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AD7C63" w:rsidRDefault="00AD7C63" w:rsidP="00AD7C63">
      <w:r w:rsidRPr="008E6E89">
        <w:rPr>
          <w:rFonts w:ascii="Times New Roman" w:eastAsia="Times New Roman" w:hAnsi="Times New Roman" w:cs="Times New Roman"/>
          <w:b/>
          <w:sz w:val="24"/>
          <w:szCs w:val="24"/>
          <w:lang w:eastAsia="ru-RU"/>
        </w:rPr>
        <w:t>Шаталюк Галина Сергіївна</w:t>
      </w:r>
      <w:r w:rsidRPr="008E6E89">
        <w:rPr>
          <w:rFonts w:ascii="Times New Roman" w:eastAsia="Times New Roman" w:hAnsi="Times New Roman" w:cs="Times New Roman"/>
          <w:sz w:val="24"/>
          <w:szCs w:val="24"/>
          <w:lang w:eastAsia="ru-RU"/>
        </w:rPr>
        <w:t>, старший лаборант кафедри хімії та методики навчання хімії Вінницького державного педагогічного університету ім. Михайла Коцюбинського. Назва дисертації: «Дія гібереліну і ретардантів на ростові процеси, морфогенез та продуктивність агрусу». Шифр і назва спеціальності – 03.00.12 – фізіологія рослин. Спецрада Д 26.212.01 Інституту фізіології рослин і генетики</w:t>
      </w:r>
    </w:p>
    <w:sectPr w:rsidR="00D00CC9" w:rsidRPr="00AD7C63"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AD7C63" w:rsidRPr="00AD7C6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E3745-8CEA-4F26-9D32-9A88C9E4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2020-11-04T21:52:00Z</dcterms:created>
  <dcterms:modified xsi:type="dcterms:W3CDTF">2020-11-04T22:04:00Z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