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EE84BD6" w:rsidR="0090603E" w:rsidRPr="004A5316" w:rsidRDefault="004A5316" w:rsidP="004A5316">
      <w:r>
        <w:rPr>
          <w:rFonts w:ascii="Verdana" w:hAnsi="Verdana"/>
          <w:b/>
          <w:bCs/>
          <w:color w:val="000000"/>
          <w:shd w:val="clear" w:color="auto" w:fill="FFFFFF"/>
        </w:rPr>
        <w:t>Шигонська Наталя Вікторівна. Підготовка студентів медичних спеціальностей до професійної взаємодії засобами моделювання комунікативних ситуацій : Дис... канд. наук: 13.00.04 - 2011</w:t>
      </w:r>
    </w:p>
    <w:sectPr w:rsidR="0090603E" w:rsidRPr="004A531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2518" w14:textId="77777777" w:rsidR="006F0ADD" w:rsidRDefault="006F0ADD">
      <w:pPr>
        <w:spacing w:after="0" w:line="240" w:lineRule="auto"/>
      </w:pPr>
      <w:r>
        <w:separator/>
      </w:r>
    </w:p>
  </w:endnote>
  <w:endnote w:type="continuationSeparator" w:id="0">
    <w:p w14:paraId="1260B06B" w14:textId="77777777" w:rsidR="006F0ADD" w:rsidRDefault="006F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7351" w14:textId="77777777" w:rsidR="006F0ADD" w:rsidRDefault="006F0ADD">
      <w:pPr>
        <w:spacing w:after="0" w:line="240" w:lineRule="auto"/>
      </w:pPr>
      <w:r>
        <w:separator/>
      </w:r>
    </w:p>
  </w:footnote>
  <w:footnote w:type="continuationSeparator" w:id="0">
    <w:p w14:paraId="1120BF3B" w14:textId="77777777" w:rsidR="006F0ADD" w:rsidRDefault="006F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0A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0ADD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5410</cp:revision>
  <dcterms:created xsi:type="dcterms:W3CDTF">2024-06-20T08:51:00Z</dcterms:created>
  <dcterms:modified xsi:type="dcterms:W3CDTF">2024-07-19T14:22:00Z</dcterms:modified>
  <cp:category/>
</cp:coreProperties>
</file>