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9F2EF4" w:rsidRDefault="009F2EF4" w:rsidP="009F2EF4">
      <w:r w:rsidRPr="00E67E35">
        <w:rPr>
          <w:rFonts w:ascii="Times New Roman" w:eastAsia="Times New Roman" w:hAnsi="Times New Roman" w:cs="Times New Roman"/>
          <w:b/>
          <w:bCs/>
          <w:sz w:val="24"/>
          <w:szCs w:val="24"/>
          <w:lang w:eastAsia="ru-RU"/>
        </w:rPr>
        <w:t>Литвиновська Поліна Сергіївна</w:t>
      </w:r>
      <w:r w:rsidRPr="00E67E35">
        <w:rPr>
          <w:rFonts w:ascii="Times New Roman" w:eastAsia="Times New Roman" w:hAnsi="Times New Roman" w:cs="Times New Roman"/>
          <w:bCs/>
          <w:sz w:val="24"/>
          <w:szCs w:val="24"/>
          <w:lang w:eastAsia="ru-RU"/>
        </w:rPr>
        <w:t xml:space="preserve">, </w:t>
      </w:r>
      <w:r w:rsidRPr="00E67E35">
        <w:rPr>
          <w:rFonts w:ascii="Times New Roman" w:eastAsia="Times New Roman" w:hAnsi="Times New Roman" w:cs="Times New Roman"/>
          <w:sz w:val="24"/>
          <w:szCs w:val="24"/>
          <w:lang w:eastAsia="ru-RU"/>
        </w:rPr>
        <w:t xml:space="preserve">адміністратор ТОВ «АВТО ГРУП +» (м. Одеса). Назва дисертації: «Управлінські засади державно-приватного партнерства в інвестиційній діяльності». Шифр та назва спеціальності – 25.00.02 – механізми державного управління. Спецрада </w:t>
      </w:r>
      <w:r w:rsidRPr="00E67E35">
        <w:rPr>
          <w:rFonts w:ascii="Times New Roman" w:eastAsia="Times New Roman" w:hAnsi="Times New Roman" w:cs="Times New Roman"/>
          <w:color w:val="000000"/>
          <w:sz w:val="24"/>
          <w:szCs w:val="24"/>
          <w:lang w:eastAsia="ru-RU"/>
        </w:rPr>
        <w:t xml:space="preserve">Д 17.127.03 Класичного приватного </w:t>
      </w:r>
      <w:r w:rsidRPr="00E67E35">
        <w:rPr>
          <w:rFonts w:ascii="Times New Roman" w:eastAsia="Times New Roman" w:hAnsi="Times New Roman" w:cs="Times New Roman"/>
          <w:sz w:val="24"/>
          <w:szCs w:val="24"/>
          <w:lang w:eastAsia="ru-RU"/>
        </w:rPr>
        <w:t>університету</w:t>
      </w:r>
    </w:p>
    <w:sectPr w:rsidR="0064656E" w:rsidRPr="009F2EF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9F2EF4" w:rsidRPr="009F2E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2162E-908A-4D04-BDEA-7B3A8CAF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2828</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304</cp:revision>
  <cp:lastPrinted>2009-02-06T05:36:00Z</cp:lastPrinted>
  <dcterms:created xsi:type="dcterms:W3CDTF">2021-04-12T15:35:00Z</dcterms:created>
  <dcterms:modified xsi:type="dcterms:W3CDTF">2021-04-28T12:40:00Z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