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C9546"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Роганов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Николай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Сергеевич</w:t>
      </w:r>
      <w:r w:rsidRPr="0042101E">
        <w:rPr>
          <w:rFonts w:ascii="Helvetica" w:hAnsi="Helvetica" w:cs="Helvetica"/>
          <w:b/>
          <w:bCs/>
          <w:color w:val="222222"/>
          <w:sz w:val="21"/>
          <w:szCs w:val="21"/>
        </w:rPr>
        <w:t>.</w:t>
      </w:r>
    </w:p>
    <w:p w14:paraId="01B78F0D"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Ролевое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моделирование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социально</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культурных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процессов</w:t>
      </w:r>
      <w:r w:rsidRPr="0042101E">
        <w:rPr>
          <w:rFonts w:ascii="Helvetica" w:hAnsi="Helvetica" w:cs="Helvetica"/>
          <w:b/>
          <w:bCs/>
          <w:color w:val="222222"/>
          <w:sz w:val="21"/>
          <w:szCs w:val="21"/>
        </w:rPr>
        <w:t xml:space="preserve"> : </w:t>
      </w:r>
      <w:r w:rsidRPr="0042101E">
        <w:rPr>
          <w:rFonts w:ascii="Helvetica" w:hAnsi="Helvetica" w:cs="Helvetica" w:hint="eastAsia"/>
          <w:b/>
          <w:bCs/>
          <w:color w:val="222222"/>
          <w:sz w:val="21"/>
          <w:szCs w:val="21"/>
        </w:rPr>
        <w:t>На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примере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массовых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игровых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мероприятий</w:t>
      </w:r>
      <w:r w:rsidRPr="0042101E">
        <w:rPr>
          <w:rFonts w:ascii="Helvetica" w:hAnsi="Helvetica" w:cs="Helvetica"/>
          <w:b/>
          <w:bCs/>
          <w:color w:val="222222"/>
          <w:sz w:val="21"/>
          <w:szCs w:val="21"/>
        </w:rPr>
        <w:t xml:space="preserve"> : </w:t>
      </w:r>
      <w:r w:rsidRPr="0042101E">
        <w:rPr>
          <w:rFonts w:ascii="Helvetica" w:hAnsi="Helvetica" w:cs="Helvetica" w:hint="eastAsia"/>
          <w:b/>
          <w:bCs/>
          <w:color w:val="222222"/>
          <w:sz w:val="21"/>
          <w:szCs w:val="21"/>
        </w:rPr>
        <w:t>диссертация</w:t>
      </w:r>
      <w:r w:rsidRPr="0042101E">
        <w:rPr>
          <w:rFonts w:ascii="Helvetica" w:hAnsi="Helvetica" w:cs="Helvetica"/>
          <w:b/>
          <w:bCs/>
          <w:color w:val="222222"/>
          <w:sz w:val="21"/>
          <w:szCs w:val="21"/>
        </w:rPr>
        <w:t xml:space="preserve"> ... </w:t>
      </w:r>
      <w:r w:rsidRPr="0042101E">
        <w:rPr>
          <w:rFonts w:ascii="Helvetica" w:hAnsi="Helvetica" w:cs="Helvetica" w:hint="eastAsia"/>
          <w:b/>
          <w:bCs/>
          <w:color w:val="222222"/>
          <w:sz w:val="21"/>
          <w:szCs w:val="21"/>
        </w:rPr>
        <w:t>кандидата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социологических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наук</w:t>
      </w:r>
      <w:r w:rsidRPr="0042101E">
        <w:rPr>
          <w:rFonts w:ascii="Helvetica" w:hAnsi="Helvetica" w:cs="Helvetica"/>
          <w:b/>
          <w:bCs/>
          <w:color w:val="222222"/>
          <w:sz w:val="21"/>
          <w:szCs w:val="21"/>
        </w:rPr>
        <w:t xml:space="preserve"> : 22.00.04. - </w:t>
      </w:r>
      <w:r w:rsidRPr="0042101E">
        <w:rPr>
          <w:rFonts w:ascii="Helvetica" w:hAnsi="Helvetica" w:cs="Helvetica" w:hint="eastAsia"/>
          <w:b/>
          <w:bCs/>
          <w:color w:val="222222"/>
          <w:sz w:val="21"/>
          <w:szCs w:val="21"/>
        </w:rPr>
        <w:t>Пенза</w:t>
      </w:r>
      <w:r w:rsidRPr="0042101E">
        <w:rPr>
          <w:rFonts w:ascii="Helvetica" w:hAnsi="Helvetica" w:cs="Helvetica"/>
          <w:b/>
          <w:bCs/>
          <w:color w:val="222222"/>
          <w:sz w:val="21"/>
          <w:szCs w:val="21"/>
        </w:rPr>
        <w:t xml:space="preserve">, 2005. - 144 </w:t>
      </w:r>
      <w:r w:rsidRPr="0042101E">
        <w:rPr>
          <w:rFonts w:ascii="Helvetica" w:hAnsi="Helvetica" w:cs="Helvetica" w:hint="eastAsia"/>
          <w:b/>
          <w:bCs/>
          <w:color w:val="222222"/>
          <w:sz w:val="21"/>
          <w:szCs w:val="21"/>
        </w:rPr>
        <w:t>с</w:t>
      </w:r>
      <w:r w:rsidRPr="0042101E">
        <w:rPr>
          <w:rFonts w:ascii="Helvetica" w:hAnsi="Helvetica" w:cs="Helvetica"/>
          <w:b/>
          <w:bCs/>
          <w:color w:val="222222"/>
          <w:sz w:val="21"/>
          <w:szCs w:val="21"/>
        </w:rPr>
        <w:t>.</w:t>
      </w:r>
    </w:p>
    <w:p w14:paraId="79F7997F"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больше</w:t>
      </w:r>
    </w:p>
    <w:p w14:paraId="2AC88AB0"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Цитаты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из</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текста</w:t>
      </w:r>
      <w:r w:rsidRPr="0042101E">
        <w:rPr>
          <w:rFonts w:ascii="Helvetica" w:hAnsi="Helvetica" w:cs="Helvetica"/>
          <w:b/>
          <w:bCs/>
          <w:color w:val="222222"/>
          <w:sz w:val="21"/>
          <w:szCs w:val="21"/>
        </w:rPr>
        <w:t>:</w:t>
      </w:r>
    </w:p>
    <w:p w14:paraId="6A7D3B8E"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стр</w:t>
      </w:r>
      <w:r w:rsidRPr="0042101E">
        <w:rPr>
          <w:rFonts w:ascii="Helvetica" w:hAnsi="Helvetica" w:cs="Helvetica"/>
          <w:b/>
          <w:bCs/>
          <w:color w:val="222222"/>
          <w:sz w:val="21"/>
          <w:szCs w:val="21"/>
        </w:rPr>
        <w:t>. 1</w:t>
      </w:r>
    </w:p>
    <w:p w14:paraId="6162AA93"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b/>
          <w:bCs/>
          <w:color w:val="222222"/>
          <w:sz w:val="21"/>
          <w:szCs w:val="21"/>
        </w:rPr>
        <w:t xml:space="preserve">6i--0S-^^/^2^ </w:t>
      </w:r>
      <w:r w:rsidRPr="0042101E">
        <w:rPr>
          <w:rFonts w:ascii="Helvetica" w:hAnsi="Helvetica" w:cs="Helvetica" w:hint="eastAsia"/>
          <w:b/>
          <w:bCs/>
          <w:color w:val="222222"/>
          <w:sz w:val="21"/>
          <w:szCs w:val="21"/>
        </w:rPr>
        <w:t>Пензенский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государственный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педагогический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университет</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имени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Г</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Белинского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правах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рукописи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Роганов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Николай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Сергеевич</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РОЛЕВОЕ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МОДЕЛИРОВАНИЕ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СОЦИАЛЬНО</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КУЛЬТУРНЫХ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ПРИМЕРЕ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МАССОВЫХ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ИГРОВЫХ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МЕРОПРИЯТИЙ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Специальность</w:t>
      </w:r>
      <w:r w:rsidRPr="0042101E">
        <w:rPr>
          <w:rFonts w:ascii="Helvetica" w:hAnsi="Helvetica" w:cs="Helvetica"/>
          <w:b/>
          <w:bCs/>
          <w:color w:val="222222"/>
          <w:sz w:val="21"/>
          <w:szCs w:val="21"/>
        </w:rPr>
        <w:t xml:space="preserve"> 22.00.04 </w:t>
      </w:r>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Социальная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структура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социальные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институты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Диссертация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соискание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ученой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степени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кандидата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социологических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наук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Научный</w:t>
      </w:r>
      <w:r w:rsidRPr="0042101E">
        <w:rPr>
          <w:rFonts w:ascii="Helvetica" w:hAnsi="Helvetica" w:cs="Helvetica"/>
          <w:b/>
          <w:bCs/>
          <w:color w:val="222222"/>
          <w:sz w:val="21"/>
          <w:szCs w:val="21"/>
        </w:rPr>
        <w:t>...</w:t>
      </w:r>
    </w:p>
    <w:p w14:paraId="2136AA23"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стр</w:t>
      </w:r>
      <w:r w:rsidRPr="0042101E">
        <w:rPr>
          <w:rFonts w:ascii="Helvetica" w:hAnsi="Helvetica" w:cs="Helvetica"/>
          <w:b/>
          <w:bCs/>
          <w:color w:val="222222"/>
          <w:sz w:val="21"/>
          <w:szCs w:val="21"/>
        </w:rPr>
        <w:t>. 58</w:t>
      </w:r>
    </w:p>
    <w:p w14:paraId="4929C74C"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общества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Кроме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того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такая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же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кажущаяся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противоречивость</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возникает</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моделирования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социально</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культурных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так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такого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моделирования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возможно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разнообразие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вариантов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представления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реальности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виде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разыгрываемых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ситуаций</w:t>
      </w:r>
      <w:r w:rsidRPr="0042101E">
        <w:rPr>
          <w:rFonts w:ascii="Helvetica" w:hAnsi="Helvetica" w:cs="Helvetica"/>
          <w:b/>
          <w:bCs/>
          <w:color w:val="222222"/>
          <w:sz w:val="21"/>
          <w:szCs w:val="21"/>
        </w:rPr>
        <w:t xml:space="preserve">. 59 </w:t>
      </w:r>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3 </w:t>
      </w:r>
      <w:r w:rsidRPr="0042101E">
        <w:rPr>
          <w:rFonts w:ascii="Helvetica" w:hAnsi="Helvetica" w:cs="Helvetica" w:hint="eastAsia"/>
          <w:b/>
          <w:bCs/>
          <w:color w:val="222222"/>
          <w:sz w:val="21"/>
          <w:szCs w:val="21"/>
        </w:rPr>
        <w:t>Игра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фактор</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социализации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личности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p>
    <w:p w14:paraId="62CF8C7E"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стр</w:t>
      </w:r>
      <w:r w:rsidRPr="0042101E">
        <w:rPr>
          <w:rFonts w:ascii="Helvetica" w:hAnsi="Helvetica" w:cs="Helvetica"/>
          <w:b/>
          <w:bCs/>
          <w:color w:val="222222"/>
          <w:sz w:val="21"/>
          <w:szCs w:val="21"/>
        </w:rPr>
        <w:t>. 140</w:t>
      </w:r>
    </w:p>
    <w:p w14:paraId="4F4DAE77"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преподавателей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Пензенского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аспирантов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государственного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студентов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педагогического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Г</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Белинского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Пенза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ПГПУ</w:t>
      </w:r>
      <w:r w:rsidRPr="0042101E">
        <w:rPr>
          <w:rFonts w:ascii="Helvetica" w:hAnsi="Helvetica" w:cs="Helvetica"/>
          <w:b/>
          <w:bCs/>
          <w:color w:val="222222"/>
          <w:sz w:val="21"/>
          <w:szCs w:val="21"/>
        </w:rPr>
        <w:t>, 2004.-</w:t>
      </w:r>
      <w:r w:rsidRPr="0042101E">
        <w:rPr>
          <w:rFonts w:ascii="Helvetica" w:hAnsi="Helvetica" w:cs="Helvetica" w:hint="eastAsia"/>
          <w:b/>
          <w:bCs/>
          <w:color w:val="222222"/>
          <w:sz w:val="21"/>
          <w:szCs w:val="21"/>
        </w:rPr>
        <w:t>С</w:t>
      </w:r>
      <w:r w:rsidRPr="0042101E">
        <w:rPr>
          <w:rFonts w:ascii="Helvetica" w:hAnsi="Helvetica" w:cs="Helvetica"/>
          <w:b/>
          <w:bCs/>
          <w:color w:val="222222"/>
          <w:sz w:val="21"/>
          <w:szCs w:val="21"/>
        </w:rPr>
        <w:t xml:space="preserve">. 195-201 152. </w:t>
      </w:r>
      <w:r w:rsidRPr="0042101E">
        <w:rPr>
          <w:rFonts w:ascii="Helvetica" w:hAnsi="Helvetica" w:cs="Helvetica" w:hint="eastAsia"/>
          <w:b/>
          <w:bCs/>
          <w:color w:val="222222"/>
          <w:sz w:val="21"/>
          <w:szCs w:val="21"/>
        </w:rPr>
        <w:t>Роганов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С</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Ролевое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моделирование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социально</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культурных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примере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массовых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игровых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мероприятий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Актуальные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проблемы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связей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общественностью</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современном</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российском</w:t>
      </w:r>
    </w:p>
    <w:p w14:paraId="722AEC43" w14:textId="77777777" w:rsidR="0042101E" w:rsidRPr="0042101E" w:rsidRDefault="0042101E" w:rsidP="0042101E">
      <w:pPr>
        <w:rPr>
          <w:rFonts w:ascii="Helvetica" w:hAnsi="Helvetica" w:cs="Helvetica"/>
          <w:b/>
          <w:bCs/>
          <w:color w:val="222222"/>
          <w:sz w:val="21"/>
          <w:szCs w:val="21"/>
        </w:rPr>
      </w:pPr>
    </w:p>
    <w:p w14:paraId="73B6A8CB"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lastRenderedPageBreak/>
        <w:t>Оглавление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диссертации</w:t>
      </w:r>
    </w:p>
    <w:p w14:paraId="417667A9"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кандидат</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социологических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наук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Роганов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Николай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Сергеевич</w:t>
      </w:r>
    </w:p>
    <w:p w14:paraId="7673983B"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Введение</w:t>
      </w:r>
      <w:r w:rsidRPr="0042101E">
        <w:rPr>
          <w:rFonts w:ascii="Helvetica" w:hAnsi="Helvetica" w:cs="Helvetica"/>
          <w:b/>
          <w:bCs/>
          <w:color w:val="222222"/>
          <w:sz w:val="21"/>
          <w:szCs w:val="21"/>
        </w:rPr>
        <w:t>.</w:t>
      </w:r>
    </w:p>
    <w:p w14:paraId="4BA40778" w14:textId="77777777" w:rsidR="0042101E" w:rsidRPr="0042101E" w:rsidRDefault="0042101E" w:rsidP="0042101E">
      <w:pPr>
        <w:rPr>
          <w:rFonts w:ascii="Helvetica" w:hAnsi="Helvetica" w:cs="Helvetica"/>
          <w:b/>
          <w:bCs/>
          <w:color w:val="222222"/>
          <w:sz w:val="21"/>
          <w:szCs w:val="21"/>
        </w:rPr>
      </w:pPr>
    </w:p>
    <w:p w14:paraId="6EBF6021"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Глава</w:t>
      </w:r>
      <w:r w:rsidRPr="0042101E">
        <w:rPr>
          <w:rFonts w:ascii="Helvetica" w:hAnsi="Helvetica" w:cs="Helvetica"/>
          <w:b/>
          <w:bCs/>
          <w:color w:val="222222"/>
          <w:sz w:val="21"/>
          <w:szCs w:val="21"/>
        </w:rPr>
        <w:t xml:space="preserve"> 1. </w:t>
      </w:r>
      <w:r w:rsidRPr="0042101E">
        <w:rPr>
          <w:rFonts w:ascii="Helvetica" w:hAnsi="Helvetica" w:cs="Helvetica" w:hint="eastAsia"/>
          <w:b/>
          <w:bCs/>
          <w:color w:val="222222"/>
          <w:sz w:val="21"/>
          <w:szCs w:val="21"/>
        </w:rPr>
        <w:t>Теоретико</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методологические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подходы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исследованию</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социально</w:t>
      </w:r>
      <w:r w:rsidRPr="0042101E">
        <w:rPr>
          <w:rFonts w:ascii="Helvetica" w:hAnsi="Helvetica" w:cs="Helvetica"/>
          <w:b/>
          <w:bCs/>
          <w:color w:val="222222"/>
          <w:sz w:val="21"/>
          <w:szCs w:val="21"/>
        </w:rPr>
        <w:t>-</w:t>
      </w:r>
      <w:r w:rsidRPr="0042101E">
        <w:rPr>
          <w:rFonts w:ascii="Helvetica" w:hAnsi="Helvetica" w:cs="Helvetica" w:hint="eastAsia"/>
          <w:b/>
          <w:bCs/>
          <w:color w:val="222222"/>
          <w:sz w:val="21"/>
          <w:szCs w:val="21"/>
        </w:rPr>
        <w:t>культурного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процесса</w:t>
      </w:r>
      <w:r w:rsidRPr="0042101E">
        <w:rPr>
          <w:rFonts w:ascii="Helvetica" w:hAnsi="Helvetica" w:cs="Helvetica"/>
          <w:b/>
          <w:bCs/>
          <w:color w:val="222222"/>
          <w:sz w:val="21"/>
          <w:szCs w:val="21"/>
        </w:rPr>
        <w:t>.</w:t>
      </w:r>
    </w:p>
    <w:p w14:paraId="3ED7D484" w14:textId="77777777" w:rsidR="0042101E" w:rsidRPr="0042101E" w:rsidRDefault="0042101E" w:rsidP="0042101E">
      <w:pPr>
        <w:rPr>
          <w:rFonts w:ascii="Helvetica" w:hAnsi="Helvetica" w:cs="Helvetica"/>
          <w:b/>
          <w:bCs/>
          <w:color w:val="222222"/>
          <w:sz w:val="21"/>
          <w:szCs w:val="21"/>
        </w:rPr>
      </w:pPr>
    </w:p>
    <w:p w14:paraId="79008F9C"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1. </w:t>
      </w:r>
      <w:r w:rsidRPr="0042101E">
        <w:rPr>
          <w:rFonts w:ascii="Helvetica" w:hAnsi="Helvetica" w:cs="Helvetica" w:hint="eastAsia"/>
          <w:b/>
          <w:bCs/>
          <w:color w:val="222222"/>
          <w:sz w:val="21"/>
          <w:szCs w:val="21"/>
        </w:rPr>
        <w:t>Социологическая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сущность</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ее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социальные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функции</w:t>
      </w:r>
      <w:r w:rsidRPr="0042101E">
        <w:rPr>
          <w:rFonts w:ascii="Helvetica" w:hAnsi="Helvetica" w:cs="Helvetica"/>
          <w:b/>
          <w:bCs/>
          <w:color w:val="222222"/>
          <w:sz w:val="21"/>
          <w:szCs w:val="21"/>
        </w:rPr>
        <w:t>.</w:t>
      </w:r>
    </w:p>
    <w:p w14:paraId="259254B3" w14:textId="77777777" w:rsidR="0042101E" w:rsidRPr="0042101E" w:rsidRDefault="0042101E" w:rsidP="0042101E">
      <w:pPr>
        <w:rPr>
          <w:rFonts w:ascii="Helvetica" w:hAnsi="Helvetica" w:cs="Helvetica"/>
          <w:b/>
          <w:bCs/>
          <w:color w:val="222222"/>
          <w:sz w:val="21"/>
          <w:szCs w:val="21"/>
        </w:rPr>
      </w:pPr>
    </w:p>
    <w:p w14:paraId="79C828C5"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2 </w:t>
      </w:r>
      <w:r w:rsidRPr="0042101E">
        <w:rPr>
          <w:rFonts w:ascii="Helvetica" w:hAnsi="Helvetica" w:cs="Helvetica" w:hint="eastAsia"/>
          <w:b/>
          <w:bCs/>
          <w:color w:val="222222"/>
          <w:sz w:val="21"/>
          <w:szCs w:val="21"/>
        </w:rPr>
        <w:t>Теоретическое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обоснование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взаимосвязи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взаимообусловленности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культуры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обществе</w:t>
      </w:r>
      <w:r w:rsidRPr="0042101E">
        <w:rPr>
          <w:rFonts w:ascii="Helvetica" w:hAnsi="Helvetica" w:cs="Helvetica"/>
          <w:b/>
          <w:bCs/>
          <w:color w:val="222222"/>
          <w:sz w:val="21"/>
          <w:szCs w:val="21"/>
        </w:rPr>
        <w:t>.;.</w:t>
      </w:r>
    </w:p>
    <w:p w14:paraId="0ED1144A" w14:textId="77777777" w:rsidR="0042101E" w:rsidRPr="0042101E" w:rsidRDefault="0042101E" w:rsidP="0042101E">
      <w:pPr>
        <w:rPr>
          <w:rFonts w:ascii="Helvetica" w:hAnsi="Helvetica" w:cs="Helvetica"/>
          <w:b/>
          <w:bCs/>
          <w:color w:val="222222"/>
          <w:sz w:val="21"/>
          <w:szCs w:val="21"/>
        </w:rPr>
      </w:pPr>
    </w:p>
    <w:p w14:paraId="06042524"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3 </w:t>
      </w:r>
      <w:r w:rsidRPr="0042101E">
        <w:rPr>
          <w:rFonts w:ascii="Helvetica" w:hAnsi="Helvetica" w:cs="Helvetica" w:hint="eastAsia"/>
          <w:b/>
          <w:bCs/>
          <w:color w:val="222222"/>
          <w:sz w:val="21"/>
          <w:szCs w:val="21"/>
        </w:rPr>
        <w:t>Игра</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фактор</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социализации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личности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обществе</w:t>
      </w:r>
      <w:r w:rsidRPr="0042101E">
        <w:rPr>
          <w:rFonts w:ascii="Helvetica" w:hAnsi="Helvetica" w:cs="Helvetica"/>
          <w:b/>
          <w:bCs/>
          <w:color w:val="222222"/>
          <w:sz w:val="21"/>
          <w:szCs w:val="21"/>
        </w:rPr>
        <w:t>.</w:t>
      </w:r>
    </w:p>
    <w:p w14:paraId="681189C7" w14:textId="77777777" w:rsidR="0042101E" w:rsidRPr="0042101E" w:rsidRDefault="0042101E" w:rsidP="0042101E">
      <w:pPr>
        <w:rPr>
          <w:rFonts w:ascii="Helvetica" w:hAnsi="Helvetica" w:cs="Helvetica"/>
          <w:b/>
          <w:bCs/>
          <w:color w:val="222222"/>
          <w:sz w:val="21"/>
          <w:szCs w:val="21"/>
        </w:rPr>
      </w:pPr>
    </w:p>
    <w:p w14:paraId="03DF7DE0"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Глава</w:t>
      </w:r>
      <w:r w:rsidRPr="0042101E">
        <w:rPr>
          <w:rFonts w:ascii="Helvetica" w:hAnsi="Helvetica" w:cs="Helvetica"/>
          <w:b/>
          <w:bCs/>
          <w:color w:val="222222"/>
          <w:sz w:val="21"/>
          <w:szCs w:val="21"/>
        </w:rPr>
        <w:t xml:space="preserve"> 2. </w:t>
      </w:r>
      <w:r w:rsidRPr="0042101E">
        <w:rPr>
          <w:rFonts w:ascii="Helvetica" w:hAnsi="Helvetica" w:cs="Helvetica" w:hint="eastAsia"/>
          <w:b/>
          <w:bCs/>
          <w:color w:val="222222"/>
          <w:sz w:val="21"/>
          <w:szCs w:val="21"/>
        </w:rPr>
        <w:t>Исследование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ролевой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ролевого</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движения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аспекте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достижения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личностью</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статусов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освоения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ролей</w:t>
      </w:r>
      <w:r w:rsidRPr="0042101E">
        <w:rPr>
          <w:rFonts w:ascii="Helvetica" w:hAnsi="Helvetica" w:cs="Helvetica"/>
          <w:b/>
          <w:bCs/>
          <w:color w:val="222222"/>
          <w:sz w:val="21"/>
          <w:szCs w:val="21"/>
        </w:rPr>
        <w:t>).</w:t>
      </w:r>
    </w:p>
    <w:p w14:paraId="2FECA10A" w14:textId="77777777" w:rsidR="0042101E" w:rsidRPr="0042101E" w:rsidRDefault="0042101E" w:rsidP="0042101E">
      <w:pPr>
        <w:rPr>
          <w:rFonts w:ascii="Helvetica" w:hAnsi="Helvetica" w:cs="Helvetica"/>
          <w:b/>
          <w:bCs/>
          <w:color w:val="222222"/>
          <w:sz w:val="21"/>
          <w:szCs w:val="21"/>
        </w:rPr>
      </w:pPr>
    </w:p>
    <w:p w14:paraId="23EACBFC" w14:textId="77777777" w:rsidR="0042101E" w:rsidRPr="0042101E" w:rsidRDefault="0042101E" w:rsidP="0042101E">
      <w:pPr>
        <w:rPr>
          <w:rFonts w:ascii="Helvetica" w:hAnsi="Helvetica" w:cs="Helvetica"/>
          <w:b/>
          <w:bCs/>
          <w:color w:val="222222"/>
          <w:sz w:val="21"/>
          <w:szCs w:val="21"/>
        </w:rPr>
      </w:pPr>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1 </w:t>
      </w:r>
      <w:r w:rsidRPr="0042101E">
        <w:rPr>
          <w:rFonts w:ascii="Helvetica" w:hAnsi="Helvetica" w:cs="Helvetica" w:hint="eastAsia"/>
          <w:b/>
          <w:bCs/>
          <w:color w:val="222222"/>
          <w:sz w:val="21"/>
          <w:szCs w:val="21"/>
        </w:rPr>
        <w:t>Классификация</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ролевых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участников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как</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представителей</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различных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статусов</w:t>
      </w:r>
      <w:r w:rsidRPr="0042101E">
        <w:rPr>
          <w:rFonts w:ascii="Helvetica" w:hAnsi="Helvetica" w:cs="Helvetica"/>
          <w:b/>
          <w:bCs/>
          <w:color w:val="222222"/>
          <w:sz w:val="21"/>
          <w:szCs w:val="21"/>
        </w:rPr>
        <w:t>.</w:t>
      </w:r>
    </w:p>
    <w:p w14:paraId="01A043BD" w14:textId="77777777" w:rsidR="0042101E" w:rsidRPr="0042101E" w:rsidRDefault="0042101E" w:rsidP="0042101E">
      <w:pPr>
        <w:rPr>
          <w:rFonts w:ascii="Helvetica" w:hAnsi="Helvetica" w:cs="Helvetica"/>
          <w:b/>
          <w:bCs/>
          <w:color w:val="222222"/>
          <w:sz w:val="21"/>
          <w:szCs w:val="21"/>
        </w:rPr>
      </w:pPr>
    </w:p>
    <w:p w14:paraId="4A7ADEAA" w14:textId="7C535E2E" w:rsidR="00967B66" w:rsidRPr="0042101E" w:rsidRDefault="0042101E" w:rsidP="0042101E">
      <w:r w:rsidRPr="0042101E">
        <w:rPr>
          <w:rFonts w:ascii="Helvetica" w:hAnsi="Helvetica" w:cs="Helvetica" w:hint="eastAsia"/>
          <w:b/>
          <w:bCs/>
          <w:color w:val="222222"/>
          <w:sz w:val="21"/>
          <w:szCs w:val="21"/>
        </w:rPr>
        <w:t>§</w:t>
      </w:r>
      <w:r w:rsidRPr="0042101E">
        <w:rPr>
          <w:rFonts w:ascii="Helvetica" w:hAnsi="Helvetica" w:cs="Helvetica"/>
          <w:b/>
          <w:bCs/>
          <w:color w:val="222222"/>
          <w:sz w:val="21"/>
          <w:szCs w:val="21"/>
        </w:rPr>
        <w:t xml:space="preserve"> 2 </w:t>
      </w:r>
      <w:r w:rsidRPr="0042101E">
        <w:rPr>
          <w:rFonts w:ascii="Helvetica" w:hAnsi="Helvetica" w:cs="Helvetica" w:hint="eastAsia"/>
          <w:b/>
          <w:bCs/>
          <w:color w:val="222222"/>
          <w:sz w:val="21"/>
          <w:szCs w:val="21"/>
        </w:rPr>
        <w:t>Ролевые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игры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их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значение</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формировании</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субкультуры</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определенных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социальных</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групп</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в</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современном</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российском</w:t>
      </w:r>
      <w:r w:rsidRPr="0042101E">
        <w:rPr>
          <w:rFonts w:ascii="Helvetica" w:hAnsi="Helvetica" w:cs="Helvetica"/>
          <w:b/>
          <w:bCs/>
          <w:color w:val="222222"/>
          <w:sz w:val="21"/>
          <w:szCs w:val="21"/>
        </w:rPr>
        <w:t xml:space="preserve"> </w:t>
      </w:r>
      <w:r w:rsidRPr="0042101E">
        <w:rPr>
          <w:rFonts w:ascii="Helvetica" w:hAnsi="Helvetica" w:cs="Helvetica" w:hint="eastAsia"/>
          <w:b/>
          <w:bCs/>
          <w:color w:val="222222"/>
          <w:sz w:val="21"/>
          <w:szCs w:val="21"/>
        </w:rPr>
        <w:t>обществе</w:t>
      </w:r>
      <w:r w:rsidRPr="0042101E">
        <w:rPr>
          <w:rFonts w:ascii="Helvetica" w:hAnsi="Helvetica" w:cs="Helvetica"/>
          <w:b/>
          <w:bCs/>
          <w:color w:val="222222"/>
          <w:sz w:val="21"/>
          <w:szCs w:val="21"/>
        </w:rPr>
        <w:t>.</w:t>
      </w:r>
    </w:p>
    <w:sectPr w:rsidR="00967B66" w:rsidRPr="004210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C570" w14:textId="77777777" w:rsidR="00C71FBC" w:rsidRDefault="00C71FBC">
      <w:pPr>
        <w:spacing w:after="0" w:line="240" w:lineRule="auto"/>
      </w:pPr>
      <w:r>
        <w:separator/>
      </w:r>
    </w:p>
  </w:endnote>
  <w:endnote w:type="continuationSeparator" w:id="0">
    <w:p w14:paraId="2795B2DE" w14:textId="77777777" w:rsidR="00C71FBC" w:rsidRDefault="00C7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BA9D5" w14:textId="77777777" w:rsidR="00C71FBC" w:rsidRDefault="00C71FBC"/>
    <w:p w14:paraId="303F2F8A" w14:textId="77777777" w:rsidR="00C71FBC" w:rsidRDefault="00C71FBC"/>
    <w:p w14:paraId="030F8ED6" w14:textId="77777777" w:rsidR="00C71FBC" w:rsidRDefault="00C71FBC"/>
    <w:p w14:paraId="06E76915" w14:textId="77777777" w:rsidR="00C71FBC" w:rsidRDefault="00C71FBC"/>
    <w:p w14:paraId="76B70D17" w14:textId="77777777" w:rsidR="00C71FBC" w:rsidRDefault="00C71FBC"/>
    <w:p w14:paraId="677E209B" w14:textId="77777777" w:rsidR="00C71FBC" w:rsidRDefault="00C71FBC"/>
    <w:p w14:paraId="6CB5D590" w14:textId="77777777" w:rsidR="00C71FBC" w:rsidRDefault="00C71F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BCA5B" wp14:editId="757EEEA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6F01A" w14:textId="77777777" w:rsidR="00C71FBC" w:rsidRDefault="00C71F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BCA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E6F01A" w14:textId="77777777" w:rsidR="00C71FBC" w:rsidRDefault="00C71F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CEEDCD" w14:textId="77777777" w:rsidR="00C71FBC" w:rsidRDefault="00C71FBC"/>
    <w:p w14:paraId="1B8587F3" w14:textId="77777777" w:rsidR="00C71FBC" w:rsidRDefault="00C71FBC"/>
    <w:p w14:paraId="6CBD2AC6" w14:textId="77777777" w:rsidR="00C71FBC" w:rsidRDefault="00C71F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959412" wp14:editId="025E3A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9B64D" w14:textId="77777777" w:rsidR="00C71FBC" w:rsidRDefault="00C71FBC"/>
                          <w:p w14:paraId="59436E2E" w14:textId="77777777" w:rsidR="00C71FBC" w:rsidRDefault="00C71F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95941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29B64D" w14:textId="77777777" w:rsidR="00C71FBC" w:rsidRDefault="00C71FBC"/>
                    <w:p w14:paraId="59436E2E" w14:textId="77777777" w:rsidR="00C71FBC" w:rsidRDefault="00C71F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1EE24B" w14:textId="77777777" w:rsidR="00C71FBC" w:rsidRDefault="00C71FBC"/>
    <w:p w14:paraId="2BDC3489" w14:textId="77777777" w:rsidR="00C71FBC" w:rsidRDefault="00C71FBC">
      <w:pPr>
        <w:rPr>
          <w:sz w:val="2"/>
          <w:szCs w:val="2"/>
        </w:rPr>
      </w:pPr>
    </w:p>
    <w:p w14:paraId="39D824B7" w14:textId="77777777" w:rsidR="00C71FBC" w:rsidRDefault="00C71FBC"/>
    <w:p w14:paraId="34055C1E" w14:textId="77777777" w:rsidR="00C71FBC" w:rsidRDefault="00C71FBC">
      <w:pPr>
        <w:spacing w:after="0" w:line="240" w:lineRule="auto"/>
      </w:pPr>
    </w:p>
  </w:footnote>
  <w:footnote w:type="continuationSeparator" w:id="0">
    <w:p w14:paraId="68477DF6" w14:textId="77777777" w:rsidR="00C71FBC" w:rsidRDefault="00C71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C"/>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52662</TotalTime>
  <Pages>2</Pages>
  <Words>302</Words>
  <Characters>1724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2341</cp:revision>
  <cp:lastPrinted>2009-02-06T05:36:00Z</cp:lastPrinted>
  <dcterms:created xsi:type="dcterms:W3CDTF">2025-11-25T20:19:00Z</dcterms:created>
  <dcterms:modified xsi:type="dcterms:W3CDTF">2026-01-26T17:26:00Z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