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ED2EC7" w:rsidRDefault="00ED2EC7" w:rsidP="00ED2EC7">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Организационно-правовой механизм экологического аудита</w:t>
      </w:r>
    </w:p>
    <w:p w:rsidR="00ED2EC7" w:rsidRDefault="00ED2EC7" w:rsidP="00ED2EC7">
      <w:pPr>
        <w:spacing w:line="270" w:lineRule="atLeast"/>
        <w:rPr>
          <w:rFonts w:ascii="Verdana" w:hAnsi="Verdana"/>
          <w:b/>
          <w:bCs/>
          <w:color w:val="000000"/>
          <w:sz w:val="18"/>
          <w:szCs w:val="18"/>
        </w:rPr>
      </w:pPr>
      <w:r>
        <w:rPr>
          <w:rFonts w:ascii="Verdana" w:hAnsi="Verdana"/>
          <w:b/>
          <w:bCs/>
          <w:color w:val="000000"/>
          <w:sz w:val="18"/>
          <w:szCs w:val="18"/>
        </w:rPr>
        <w:t>Год: </w:t>
      </w:r>
    </w:p>
    <w:p w:rsidR="00ED2EC7" w:rsidRDefault="00ED2EC7" w:rsidP="00ED2EC7">
      <w:pPr>
        <w:spacing w:line="270" w:lineRule="atLeast"/>
        <w:rPr>
          <w:rFonts w:ascii="Verdana" w:hAnsi="Verdana"/>
          <w:color w:val="000000"/>
          <w:sz w:val="18"/>
          <w:szCs w:val="18"/>
        </w:rPr>
      </w:pPr>
      <w:r>
        <w:rPr>
          <w:rFonts w:ascii="Verdana" w:hAnsi="Verdana"/>
          <w:color w:val="000000"/>
          <w:sz w:val="18"/>
          <w:szCs w:val="18"/>
        </w:rPr>
        <w:t>2009</w:t>
      </w:r>
    </w:p>
    <w:p w:rsidR="00ED2EC7" w:rsidRDefault="00ED2EC7" w:rsidP="00ED2EC7">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ED2EC7" w:rsidRDefault="00ED2EC7" w:rsidP="00ED2EC7">
      <w:pPr>
        <w:spacing w:line="270" w:lineRule="atLeast"/>
        <w:rPr>
          <w:rFonts w:ascii="Verdana" w:hAnsi="Verdana"/>
          <w:color w:val="000000"/>
          <w:sz w:val="18"/>
          <w:szCs w:val="18"/>
        </w:rPr>
      </w:pPr>
      <w:r>
        <w:rPr>
          <w:rFonts w:ascii="Verdana" w:hAnsi="Verdana"/>
          <w:color w:val="000000"/>
          <w:sz w:val="18"/>
          <w:szCs w:val="18"/>
        </w:rPr>
        <w:t>Марьин, Евгений Владимирович</w:t>
      </w:r>
    </w:p>
    <w:p w:rsidR="00ED2EC7" w:rsidRDefault="00ED2EC7" w:rsidP="00ED2EC7">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ED2EC7" w:rsidRDefault="00ED2EC7" w:rsidP="00ED2EC7">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ED2EC7" w:rsidRDefault="00ED2EC7" w:rsidP="00ED2EC7">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ED2EC7" w:rsidRDefault="00ED2EC7" w:rsidP="00ED2EC7">
      <w:pPr>
        <w:spacing w:line="270" w:lineRule="atLeast"/>
        <w:rPr>
          <w:rFonts w:ascii="Verdana" w:hAnsi="Verdana"/>
          <w:color w:val="000000"/>
          <w:sz w:val="18"/>
          <w:szCs w:val="18"/>
        </w:rPr>
      </w:pPr>
      <w:r>
        <w:rPr>
          <w:rFonts w:ascii="Verdana" w:hAnsi="Verdana"/>
          <w:color w:val="000000"/>
          <w:sz w:val="18"/>
          <w:szCs w:val="18"/>
        </w:rPr>
        <w:t>Москва</w:t>
      </w:r>
    </w:p>
    <w:p w:rsidR="00ED2EC7" w:rsidRDefault="00ED2EC7" w:rsidP="00ED2EC7">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ED2EC7" w:rsidRDefault="00ED2EC7" w:rsidP="00ED2EC7">
      <w:pPr>
        <w:spacing w:line="270" w:lineRule="atLeast"/>
        <w:rPr>
          <w:rFonts w:ascii="Verdana" w:hAnsi="Verdana"/>
          <w:color w:val="000000"/>
          <w:sz w:val="18"/>
          <w:szCs w:val="18"/>
        </w:rPr>
      </w:pPr>
      <w:r>
        <w:rPr>
          <w:rFonts w:ascii="Verdana" w:hAnsi="Verdana"/>
          <w:color w:val="000000"/>
          <w:sz w:val="18"/>
          <w:szCs w:val="18"/>
        </w:rPr>
        <w:t>12.00.06</w:t>
      </w:r>
    </w:p>
    <w:p w:rsidR="00ED2EC7" w:rsidRDefault="00ED2EC7" w:rsidP="00ED2EC7">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ED2EC7" w:rsidRDefault="00ED2EC7" w:rsidP="00ED2EC7">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ED2EC7" w:rsidRDefault="00ED2EC7" w:rsidP="00ED2EC7">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ED2EC7" w:rsidRDefault="00ED2EC7" w:rsidP="00ED2EC7">
      <w:pPr>
        <w:spacing w:line="270" w:lineRule="atLeast"/>
        <w:rPr>
          <w:rFonts w:ascii="Verdana" w:hAnsi="Verdana"/>
          <w:color w:val="000000"/>
          <w:sz w:val="18"/>
          <w:szCs w:val="18"/>
        </w:rPr>
      </w:pPr>
      <w:r>
        <w:rPr>
          <w:rFonts w:ascii="Verdana" w:hAnsi="Verdana"/>
          <w:color w:val="000000"/>
          <w:sz w:val="18"/>
          <w:szCs w:val="18"/>
        </w:rPr>
        <w:t>210</w:t>
      </w:r>
    </w:p>
    <w:p w:rsidR="00ED2EC7" w:rsidRDefault="00ED2EC7" w:rsidP="00ED2EC7">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Марьин, Евгений Владимирович</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Общая характеристика организационно-правового механизма</w:t>
      </w:r>
      <w:r>
        <w:rPr>
          <w:rStyle w:val="WW8Num3z0"/>
          <w:rFonts w:ascii="Verdana" w:hAnsi="Verdana"/>
          <w:color w:val="000000"/>
          <w:sz w:val="18"/>
          <w:szCs w:val="18"/>
        </w:rPr>
        <w:t> </w:t>
      </w:r>
      <w:r>
        <w:rPr>
          <w:rStyle w:val="WW8Num4z0"/>
          <w:rFonts w:ascii="Verdana" w:hAnsi="Verdana"/>
          <w:color w:val="4682B4"/>
          <w:sz w:val="18"/>
          <w:szCs w:val="18"/>
        </w:rPr>
        <w:t>экологического</w:t>
      </w:r>
      <w:r>
        <w:rPr>
          <w:rStyle w:val="WW8Num3z0"/>
          <w:rFonts w:ascii="Verdana" w:hAnsi="Verdana"/>
          <w:color w:val="000000"/>
          <w:sz w:val="18"/>
          <w:szCs w:val="18"/>
        </w:rPr>
        <w:t> </w:t>
      </w:r>
      <w:r>
        <w:rPr>
          <w:rFonts w:ascii="Verdana" w:hAnsi="Verdana"/>
          <w:color w:val="000000"/>
          <w:sz w:val="18"/>
          <w:szCs w:val="18"/>
        </w:rPr>
        <w:t>аудита.</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организационно-правового механизма экологического</w:t>
      </w:r>
      <w:r>
        <w:rPr>
          <w:rStyle w:val="WW8Num3z0"/>
          <w:rFonts w:ascii="Verdana" w:hAnsi="Verdana"/>
          <w:color w:val="000000"/>
          <w:sz w:val="18"/>
          <w:szCs w:val="18"/>
        </w:rPr>
        <w:t> </w:t>
      </w:r>
      <w:r>
        <w:rPr>
          <w:rStyle w:val="WW8Num4z0"/>
          <w:rFonts w:ascii="Verdana" w:hAnsi="Verdana"/>
          <w:color w:val="4682B4"/>
          <w:sz w:val="18"/>
          <w:szCs w:val="18"/>
        </w:rPr>
        <w:t>аудита</w:t>
      </w:r>
      <w:r>
        <w:rPr>
          <w:rFonts w:ascii="Verdana" w:hAnsi="Verdana"/>
          <w:color w:val="000000"/>
          <w:sz w:val="18"/>
          <w:szCs w:val="18"/>
        </w:rPr>
        <w:t>.</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Место организационно-правового механизма экологического аудита в системе управления охраной окружающей среды.</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Структура организационно-правового механизма экологического аудита.</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Процедуры в системе организационно-правового механизма экологического аудита.</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Реализация организационно-правового механизма экологического аудита.</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Особенности использования организационно-правового механизма экологического аудита на предприятии.</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Проблемы информационного обеспечения организационно-правового механизма аудита.</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Становление и развитие организационно-правового механизма экологического аудита.</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Формирование организационно-правового механизма экологического аудита за рубежом.</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Организационно-правовой</w:t>
      </w:r>
      <w:r>
        <w:rPr>
          <w:rStyle w:val="WW8Num3z0"/>
          <w:rFonts w:ascii="Verdana" w:hAnsi="Verdana"/>
          <w:color w:val="000000"/>
          <w:sz w:val="18"/>
          <w:szCs w:val="18"/>
        </w:rPr>
        <w:t> </w:t>
      </w:r>
      <w:r>
        <w:rPr>
          <w:rFonts w:ascii="Verdana" w:hAnsi="Verdana"/>
          <w:color w:val="000000"/>
          <w:sz w:val="18"/>
          <w:szCs w:val="18"/>
        </w:rPr>
        <w:t>механизм экологического аудита в странах</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Отечественный опыт организационно-правового механизма экологического аудита.</w:t>
      </w:r>
    </w:p>
    <w:p w:rsidR="00ED2EC7" w:rsidRDefault="00ED2EC7" w:rsidP="00ED2EC7">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"Организационно-правовой механизм экологического аудита"</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XXI веке, несмотря на принимаемые меры, загрязнение окружающей среды происходит быстрыми темпами. Основными экологическими проблемами по-прежнему являются:</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загрязнение атмосферного воздуха в результате выбросов промышленных предприятий и автотранспорта;</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загрязнение водных объектов;</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все возрастающее количество отходов производства и потребления;</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загрязнение почв, опустынивание и деградация растительного покрова, сокращение видового состава флоры и фауны.</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Башкортостане, Оренбургской и Самарской областях, Ханты-Мансийском автономном округе высокие и очень высокие уровни загрязнения атмосферы связаны, в основном, с хозяйственной деятельностью по нефтегазодобыче, переработке сырья, в Свердловской области — с выбросами металлургических предприятий.</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Наибольшее число техногенных аварий в 2006 г. было зарегистрировано на территории Республики Татарстан (8), Свердловской и Тюменской областей, Республики Башкортостан (по 7 аварий), Пермской области (6), Ханты-Мансийского автономного округа (5).</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На химических предприятиях в 2007 г. произошло 10 аварий, 8 человек получили смертельные травмы. На опасных производственных объектах нефтехимической и нефтеперерабатывающей промышленности в 2007 г. произошло 20 аварий. Анализ причин аварий производственного травматизма со смертельным исходом позволяет сделать выводы о наличии ряда серьезных проблем в обеспечении безопасной работы промышленных объектов1.</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Государственный доклад о состоянии и об охране окружающей среды в Российской Федерации в 2006 году М: AHO Центр международйых проектов, 2007; Государственный доклад о состоянии и об охране окружающей среды в Российской Федерации в 2007 году М: AHO Центр международных проектов, 2008.</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Многие из перечисленных современных экологических проблем связаны с отсутствием эффективного экологического управления на конкретном хозяйствующем субъекте. Одним из элементов экологического управления является экологический аудит. Экологический аудит способствует уменьшению уровня антропогенного воздействия того или иного предприятия на окружающую среду. Ведь благодаря результатам экологического аудита предприятие имеет возможность выстроить наиболее эффективную экологическую политику, минимизировать свои издержки.</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Экологический аудит в России нашел применение в таких областях деятельности, как приобретение или отчуждение объектов недвижимости, обеспечение безопасности производимых продуктов, контроль загрязнения природной среды.</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числе основных направлений деятельности Правительства Российской Федерации на период до 2012 года, утвержденных распоряжением Правительства Российской Федерации от 17 ноября 2008 года № 1663-р, предусмотрена, в том числе, разработка и внедрение современной системы экологического аудита.</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Концепции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 1662-р, установлена приоритетность такого важного направления экологического бизнеса, как экологический аудит. В Концепции указывается, что роль государства состоит в формировании правил осуществления экологического аудита, требований к разработке технологий, создании условий для широкого внедрения экологического менеджмента, повышения информационной открытости промышленных предприятий в части их воздействия на окружающую среду и предпринимаемых мер по снижению негативного воздействия, организации мониторинга динамики экологических показателей экономики.</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Программа социально-экономического развития Российской Федерации на среднесрочную перспективу (2006—2008 годы), утвержденная распоряжением Правительства Российской Федерации от 19.01.2006 № 38-р1, предусматривала, что реализация мер государственного регулирования будет осуществляться с участием бизнеса, в том числе в рамках проведения экологического аудита. Внедрение механизмов подтверждения соответствия будет способствовать замещению для некоторых типов предприятий государственного экологического</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экологическим аудитом и позволит существенно повысить эффективность государственного экологического надзора. Однако в настоящее время ни один из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не уполномочен на внедрение добровольного экологического аудита, а для проведения обязательного экологического аудита нет необходимой</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базы.</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ряде законов, например, в Федеральном законе от 04.05.1999 № 96-ФЗ «</w:t>
      </w:r>
      <w:r>
        <w:rPr>
          <w:rStyle w:val="WW8Num4z0"/>
          <w:rFonts w:ascii="Verdana" w:hAnsi="Verdana"/>
          <w:color w:val="4682B4"/>
          <w:sz w:val="18"/>
          <w:szCs w:val="18"/>
        </w:rPr>
        <w:t>Об охране атмосферного воздуха</w:t>
      </w:r>
      <w:r>
        <w:rPr>
          <w:rFonts w:ascii="Verdana" w:hAnsi="Verdana"/>
          <w:color w:val="000000"/>
          <w:sz w:val="18"/>
          <w:szCs w:val="18"/>
        </w:rPr>
        <w:t>»2, содержится упоминание экологического аудита, однако такое правовое регулирование не может претендовать на характер полного и комплексного правового регулирования. Между тем в Классификаторе правовых актов, утвержденном</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15.03.2000 №5II3, экологический аудит предусмотрен как сфера самостоятельного нормативного правового регулирования.</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Действующий Федеральный закон «</w:t>
      </w:r>
      <w:r>
        <w:rPr>
          <w:rStyle w:val="WW8Num4z0"/>
          <w:rFonts w:ascii="Verdana" w:hAnsi="Verdana"/>
          <w:color w:val="4682B4"/>
          <w:sz w:val="18"/>
          <w:szCs w:val="18"/>
        </w:rPr>
        <w:t>Об аудиторской деятельности</w:t>
      </w:r>
      <w:r>
        <w:rPr>
          <w:rFonts w:ascii="Verdana" w:hAnsi="Verdana"/>
          <w:color w:val="000000"/>
          <w:sz w:val="18"/>
          <w:szCs w:val="18"/>
        </w:rPr>
        <w:t xml:space="preserve">» регулирует исключительно отношения по проверке финансовой (бухгалтерской) отчетности организаций и индивидуальных </w:t>
      </w:r>
      <w:r>
        <w:rPr>
          <w:rFonts w:ascii="Verdana" w:hAnsi="Verdana"/>
          <w:color w:val="000000"/>
          <w:sz w:val="18"/>
          <w:szCs w:val="18"/>
        </w:rPr>
        <w:lastRenderedPageBreak/>
        <w:t>предпринимателей, тем самым выведя экологический аудит из своей законодательно регулируемой сферы.</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целостный, эффективный организационно-правовой механизм экологического аудита не сформирован. Что в свою очередь</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C3 РФ. - 2006. - № 5. - Ст. 589.</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С3 РФ.-1999. - №18.-Ст. 2222</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С3 РФ. - 2000. -№ 12,-Ст. 1260. препятствует реализации всех возможностей экологического аудита. Кроме того, организационно-правовой механизм экологического аудита недостаточно полно исследован в юридической науке.</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основании изложенного можно сделать вывод о необходимости теоретической разработки организационно-правового механизма экологического аудита и его практическом внедрении. Цель и задачи исследования</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Целью диссертационной работы является научный поиск и исследование организационно-правового механизма экологического аудита.</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реализации этой цели в диссертации поставлены следующие основные задачи:</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правовую природу экологического аудита;</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место организационно-правового механизма экологического аудита в системе управления охраной окружающей среды;</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нормы права,</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а также акты реализации правовых норм при организации и проведении экологического аудита;</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дать научную оценку существующим теоретическим правовым разработкам по проблемам экологического аудита;</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выявить существующие проблемы в законодательстве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практике в части регулирования экологического аудита и сформулировать предложения по совершенствованию правового регулирования в данной сфере.</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являются общественные отношения, складывающиеся в сфере охраны окружающей среды, природопользования и обеспечения экологической безопасности, связанные с организацией и проведением экологического аудита.</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настоящего исследования составляют нормы права, раскрывающие организационно-правовой механизм экологического аудита.</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детального определения предмета настоящего исследования автором анализируются: система</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иных нормативно-правовых актов, регулирующих отношения по организации и осуществлению экологического аудита; акты реализации вышеуказанных норм права, в том числе акты применения права, включая</w:t>
      </w:r>
      <w:r>
        <w:rPr>
          <w:rStyle w:val="WW8Num4z0"/>
          <w:rFonts w:ascii="Verdana" w:hAnsi="Verdana"/>
          <w:color w:val="4682B4"/>
          <w:sz w:val="18"/>
          <w:szCs w:val="18"/>
        </w:rPr>
        <w:t>судебные</w:t>
      </w:r>
      <w:r>
        <w:rPr>
          <w:rFonts w:ascii="Verdana" w:hAnsi="Verdana"/>
          <w:color w:val="000000"/>
          <w:sz w:val="18"/>
          <w:szCs w:val="18"/>
        </w:rPr>
        <w:t>; научные идеи, теории, взгляды, исследования в отношении правовых, экономических аспектов экологического аудита; зарубежный опыт становления и реализации организационно-правового механизма экологического аудита.</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Научные взгляды теоретиков права и государства Н.Г.</w:t>
      </w:r>
      <w:r>
        <w:rPr>
          <w:rStyle w:val="WW8Num3z0"/>
          <w:rFonts w:ascii="Verdana" w:hAnsi="Verdana"/>
          <w:color w:val="000000"/>
          <w:sz w:val="18"/>
          <w:szCs w:val="18"/>
        </w:rPr>
        <w:t> </w:t>
      </w:r>
      <w:r>
        <w:rPr>
          <w:rStyle w:val="WW8Num4z0"/>
          <w:rFonts w:ascii="Verdana" w:hAnsi="Verdana"/>
          <w:color w:val="4682B4"/>
          <w:sz w:val="18"/>
          <w:szCs w:val="18"/>
        </w:rPr>
        <w:t>Александрова</w:t>
      </w:r>
      <w:r>
        <w:rPr>
          <w:rFonts w:ascii="Verdana" w:hAnsi="Verdana"/>
          <w:color w:val="000000"/>
          <w:sz w:val="18"/>
          <w:szCs w:val="18"/>
        </w:rPr>
        <w:t>, С.С. Алексеева, С.А. Комарова, В.В.</w:t>
      </w:r>
      <w:r>
        <w:rPr>
          <w:rStyle w:val="WW8Num3z0"/>
          <w:rFonts w:ascii="Verdana" w:hAnsi="Verdana"/>
          <w:color w:val="000000"/>
          <w:sz w:val="18"/>
          <w:szCs w:val="18"/>
        </w:rPr>
        <w:t> </w:t>
      </w:r>
      <w:r>
        <w:rPr>
          <w:rStyle w:val="WW8Num4z0"/>
          <w:rFonts w:ascii="Verdana" w:hAnsi="Verdana"/>
          <w:color w:val="4682B4"/>
          <w:sz w:val="18"/>
          <w:szCs w:val="18"/>
        </w:rPr>
        <w:t>Лазарева</w:t>
      </w:r>
      <w:r>
        <w:rPr>
          <w:rFonts w:ascii="Verdana" w:hAnsi="Verdana"/>
          <w:color w:val="000000"/>
          <w:sz w:val="18"/>
          <w:szCs w:val="18"/>
        </w:rPr>
        <w:t>, A.B. Малько, Н.И. Матузова, A.C.</w:t>
      </w:r>
      <w:r>
        <w:rPr>
          <w:rStyle w:val="WW8Num3z0"/>
          <w:rFonts w:ascii="Verdana" w:hAnsi="Verdana"/>
          <w:color w:val="000000"/>
          <w:sz w:val="18"/>
          <w:szCs w:val="18"/>
        </w:rPr>
        <w:t> </w:t>
      </w:r>
      <w:r>
        <w:rPr>
          <w:rStyle w:val="WW8Num4z0"/>
          <w:rFonts w:ascii="Verdana" w:hAnsi="Verdana"/>
          <w:color w:val="4682B4"/>
          <w:sz w:val="18"/>
          <w:szCs w:val="18"/>
        </w:rPr>
        <w:t>Пиголкина</w:t>
      </w:r>
      <w:r>
        <w:rPr>
          <w:rFonts w:ascii="Verdana" w:hAnsi="Verdana"/>
          <w:color w:val="000000"/>
          <w:sz w:val="18"/>
          <w:szCs w:val="18"/>
        </w:rPr>
        <w:t>, являются первичным фундаментом исследования и его методологической основой.</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исследования послужили труды и научно-практические выводы российских ученых в различных отраслях права -финансового, экологического. Также при написании диссертации использовался отечественный и зарубежный опыт исследования экологического аудита в работах по экономике природопользования и финансам.</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 при написании диссертационного исследования использовались работы по экологическому праву: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М.М. Бринчука, A.JI. Бажайкина, М.И.</w:t>
      </w:r>
      <w:r>
        <w:rPr>
          <w:rStyle w:val="WW8Num3z0"/>
          <w:rFonts w:ascii="Verdana" w:hAnsi="Verdana"/>
          <w:color w:val="000000"/>
          <w:sz w:val="18"/>
          <w:szCs w:val="18"/>
        </w:rPr>
        <w:t> </w:t>
      </w:r>
      <w:r>
        <w:rPr>
          <w:rStyle w:val="WW8Num4z0"/>
          <w:rFonts w:ascii="Verdana" w:hAnsi="Verdana"/>
          <w:color w:val="4682B4"/>
          <w:sz w:val="18"/>
          <w:szCs w:val="18"/>
        </w:rPr>
        <w:t>Васильевой</w:t>
      </w:r>
      <w:r>
        <w:rPr>
          <w:rFonts w:ascii="Verdana" w:hAnsi="Verdana"/>
          <w:color w:val="000000"/>
          <w:sz w:val="18"/>
          <w:szCs w:val="18"/>
        </w:rPr>
        <w:t>, Ю.Е. Винокурова, А.К. Голиченкова, O.JI.</w:t>
      </w:r>
      <w:r>
        <w:rPr>
          <w:rStyle w:val="WW8Num3z0"/>
          <w:rFonts w:ascii="Verdana" w:hAnsi="Verdana"/>
          <w:color w:val="000000"/>
          <w:sz w:val="18"/>
          <w:szCs w:val="18"/>
        </w:rPr>
        <w:t> </w:t>
      </w:r>
      <w:r>
        <w:rPr>
          <w:rStyle w:val="WW8Num4z0"/>
          <w:rFonts w:ascii="Verdana" w:hAnsi="Verdana"/>
          <w:color w:val="4682B4"/>
          <w:sz w:val="18"/>
          <w:szCs w:val="18"/>
        </w:rPr>
        <w:t>Дубовик</w:t>
      </w:r>
      <w:r>
        <w:rPr>
          <w:rFonts w:ascii="Verdana" w:hAnsi="Verdana"/>
          <w:color w:val="000000"/>
          <w:sz w:val="18"/>
          <w:szCs w:val="18"/>
        </w:rPr>
        <w:t>, H.A. Духно, Б. В.</w:t>
      </w:r>
      <w:r>
        <w:rPr>
          <w:rStyle w:val="WW8Num3z0"/>
          <w:rFonts w:ascii="Verdana" w:hAnsi="Verdana"/>
          <w:color w:val="000000"/>
          <w:sz w:val="18"/>
          <w:szCs w:val="18"/>
        </w:rPr>
        <w:t> </w:t>
      </w:r>
      <w:r>
        <w:rPr>
          <w:rStyle w:val="WW8Num4z0"/>
          <w:rFonts w:ascii="Verdana" w:hAnsi="Verdana"/>
          <w:color w:val="4682B4"/>
          <w:sz w:val="18"/>
          <w:szCs w:val="18"/>
        </w:rPr>
        <w:t>Ерофеева</w:t>
      </w:r>
      <w:r>
        <w:rPr>
          <w:rFonts w:ascii="Verdana" w:hAnsi="Verdana"/>
          <w:color w:val="000000"/>
          <w:sz w:val="18"/>
          <w:szCs w:val="18"/>
        </w:rPr>
        <w:t>, Т.В. Злотниковой, И.Г. Иутина, О.С.</w:t>
      </w:r>
      <w:r>
        <w:rPr>
          <w:rStyle w:val="WW8Num3z0"/>
          <w:rFonts w:ascii="Verdana" w:hAnsi="Verdana"/>
          <w:color w:val="000000"/>
          <w:sz w:val="18"/>
          <w:szCs w:val="18"/>
        </w:rPr>
        <w:t> </w:t>
      </w:r>
      <w:r>
        <w:rPr>
          <w:rStyle w:val="WW8Num4z0"/>
          <w:rFonts w:ascii="Verdana" w:hAnsi="Verdana"/>
          <w:color w:val="4682B4"/>
          <w:sz w:val="18"/>
          <w:szCs w:val="18"/>
        </w:rPr>
        <w:t>Колбасова</w:t>
      </w:r>
      <w:r>
        <w:rPr>
          <w:rFonts w:ascii="Verdana" w:hAnsi="Verdana"/>
          <w:color w:val="000000"/>
          <w:sz w:val="18"/>
          <w:szCs w:val="18"/>
        </w:rPr>
        <w:t>, И.О. Красновой, О.И. Крассова, Н.В.</w:t>
      </w:r>
      <w:r>
        <w:rPr>
          <w:rStyle w:val="WW8Num4z0"/>
          <w:rFonts w:ascii="Verdana" w:hAnsi="Verdana"/>
          <w:color w:val="4682B4"/>
          <w:sz w:val="18"/>
          <w:szCs w:val="18"/>
        </w:rPr>
        <w:t>Кичигина</w:t>
      </w:r>
      <w:r>
        <w:rPr>
          <w:rFonts w:ascii="Verdana" w:hAnsi="Verdana"/>
          <w:color w:val="000000"/>
          <w:sz w:val="18"/>
          <w:szCs w:val="18"/>
        </w:rPr>
        <w:t>, В.В. Петрова, Т.В. Петровой, Т.П.</w:t>
      </w:r>
      <w:r>
        <w:rPr>
          <w:rStyle w:val="WW8Num3z0"/>
          <w:rFonts w:ascii="Verdana" w:hAnsi="Verdana"/>
          <w:color w:val="000000"/>
          <w:sz w:val="18"/>
          <w:szCs w:val="18"/>
        </w:rPr>
        <w:t> </w:t>
      </w:r>
      <w:r>
        <w:rPr>
          <w:rStyle w:val="WW8Num4z0"/>
          <w:rFonts w:ascii="Verdana" w:hAnsi="Verdana"/>
          <w:color w:val="4682B4"/>
          <w:sz w:val="18"/>
          <w:szCs w:val="18"/>
        </w:rPr>
        <w:t>Серова</w:t>
      </w:r>
      <w:r>
        <w:rPr>
          <w:rFonts w:ascii="Verdana" w:hAnsi="Verdana"/>
          <w:color w:val="000000"/>
          <w:sz w:val="18"/>
          <w:szCs w:val="18"/>
        </w:rPr>
        <w:t>, A.C. Шестерюка; по финансовому праву А.Ю.</w:t>
      </w:r>
      <w:r>
        <w:rPr>
          <w:rStyle w:val="WW8Num3z0"/>
          <w:rFonts w:ascii="Verdana" w:hAnsi="Verdana"/>
          <w:color w:val="000000"/>
          <w:sz w:val="18"/>
          <w:szCs w:val="18"/>
        </w:rPr>
        <w:t> </w:t>
      </w:r>
      <w:r>
        <w:rPr>
          <w:rStyle w:val="WW8Num4z0"/>
          <w:rFonts w:ascii="Verdana" w:hAnsi="Verdana"/>
          <w:color w:val="4682B4"/>
          <w:sz w:val="18"/>
          <w:szCs w:val="18"/>
        </w:rPr>
        <w:t>Викулина</w:t>
      </w:r>
      <w:r>
        <w:rPr>
          <w:rFonts w:ascii="Verdana" w:hAnsi="Verdana"/>
          <w:color w:val="000000"/>
          <w:sz w:val="18"/>
          <w:szCs w:val="18"/>
        </w:rPr>
        <w:t>, JT.K. Вороновой, Е.Ю. Грачевой, В.В.</w:t>
      </w:r>
      <w:r>
        <w:rPr>
          <w:rStyle w:val="WW8Num3z0"/>
          <w:rFonts w:ascii="Verdana" w:hAnsi="Verdana"/>
          <w:color w:val="000000"/>
          <w:sz w:val="18"/>
          <w:szCs w:val="18"/>
        </w:rPr>
        <w:t> </w:t>
      </w:r>
      <w:r>
        <w:rPr>
          <w:rStyle w:val="WW8Num4z0"/>
          <w:rFonts w:ascii="Verdana" w:hAnsi="Verdana"/>
          <w:color w:val="4682B4"/>
          <w:sz w:val="18"/>
          <w:szCs w:val="18"/>
        </w:rPr>
        <w:t>Гущина</w:t>
      </w:r>
      <w:r>
        <w:rPr>
          <w:rFonts w:ascii="Verdana" w:hAnsi="Verdana"/>
          <w:color w:val="000000"/>
          <w:sz w:val="18"/>
          <w:szCs w:val="18"/>
        </w:rPr>
        <w:t>, О.Н. Горбуновой, М.Д. Загряцкова, М. В.</w:t>
      </w:r>
      <w:r>
        <w:rPr>
          <w:rStyle w:val="WW8Num3z0"/>
          <w:rFonts w:ascii="Verdana" w:hAnsi="Verdana"/>
          <w:color w:val="000000"/>
          <w:sz w:val="18"/>
          <w:szCs w:val="18"/>
        </w:rPr>
        <w:t> </w:t>
      </w:r>
      <w:r>
        <w:rPr>
          <w:rStyle w:val="WW8Num4z0"/>
          <w:rFonts w:ascii="Verdana" w:hAnsi="Verdana"/>
          <w:color w:val="4682B4"/>
          <w:sz w:val="18"/>
          <w:szCs w:val="18"/>
        </w:rPr>
        <w:t>Карасевой</w:t>
      </w:r>
      <w:r>
        <w:rPr>
          <w:rFonts w:ascii="Verdana" w:hAnsi="Verdana"/>
          <w:color w:val="000000"/>
          <w:sz w:val="18"/>
          <w:szCs w:val="18"/>
        </w:rPr>
        <w:t>, А.Н. Козырина, В.А. Лебедева, Е.А.</w:t>
      </w:r>
      <w:r>
        <w:rPr>
          <w:rStyle w:val="WW8Num3z0"/>
          <w:rFonts w:ascii="Verdana" w:hAnsi="Verdana"/>
          <w:color w:val="000000"/>
          <w:sz w:val="18"/>
          <w:szCs w:val="18"/>
        </w:rPr>
        <w:t> </w:t>
      </w:r>
      <w:r>
        <w:rPr>
          <w:rStyle w:val="WW8Num4z0"/>
          <w:rFonts w:ascii="Verdana" w:hAnsi="Verdana"/>
          <w:color w:val="4682B4"/>
          <w:sz w:val="18"/>
          <w:szCs w:val="18"/>
        </w:rPr>
        <w:t>Ровинского</w:t>
      </w:r>
      <w:r>
        <w:rPr>
          <w:rFonts w:ascii="Verdana" w:hAnsi="Verdana"/>
          <w:color w:val="000000"/>
          <w:sz w:val="18"/>
          <w:szCs w:val="18"/>
        </w:rPr>
        <w:t>, В.М. Родионовой, Г.А. Тосуняна, Н.И.</w:t>
      </w:r>
      <w:r>
        <w:rPr>
          <w:rStyle w:val="WW8Num3z0"/>
          <w:rFonts w:ascii="Verdana" w:hAnsi="Verdana"/>
          <w:color w:val="000000"/>
          <w:sz w:val="18"/>
          <w:szCs w:val="18"/>
        </w:rPr>
        <w:t> </w:t>
      </w:r>
      <w:r>
        <w:rPr>
          <w:rStyle w:val="WW8Num4z0"/>
          <w:rFonts w:ascii="Verdana" w:hAnsi="Verdana"/>
          <w:color w:val="4682B4"/>
          <w:sz w:val="18"/>
          <w:szCs w:val="18"/>
        </w:rPr>
        <w:t>Химичевой</w:t>
      </w:r>
      <w:r>
        <w:rPr>
          <w:rFonts w:ascii="Verdana" w:hAnsi="Verdana"/>
          <w:color w:val="000000"/>
          <w:sz w:val="18"/>
          <w:szCs w:val="18"/>
        </w:rPr>
        <w:t xml:space="preserve">, В.И. Шлейникова, С.О. </w:t>
      </w:r>
      <w:r>
        <w:rPr>
          <w:rFonts w:ascii="Verdana" w:hAnsi="Verdana"/>
          <w:color w:val="000000"/>
          <w:sz w:val="18"/>
          <w:szCs w:val="18"/>
        </w:rPr>
        <w:lastRenderedPageBreak/>
        <w:t>Шохина, A.A.</w:t>
      </w:r>
      <w:r>
        <w:rPr>
          <w:rStyle w:val="WW8Num3z0"/>
          <w:rFonts w:ascii="Verdana" w:hAnsi="Verdana"/>
          <w:color w:val="000000"/>
          <w:sz w:val="18"/>
          <w:szCs w:val="18"/>
        </w:rPr>
        <w:t> </w:t>
      </w:r>
      <w:r>
        <w:rPr>
          <w:rStyle w:val="WW8Num4z0"/>
          <w:rFonts w:ascii="Verdana" w:hAnsi="Verdana"/>
          <w:color w:val="4682B4"/>
          <w:sz w:val="18"/>
          <w:szCs w:val="18"/>
        </w:rPr>
        <w:t>Ялбулганова</w:t>
      </w:r>
      <w:r>
        <w:rPr>
          <w:rFonts w:ascii="Verdana" w:hAnsi="Verdana"/>
          <w:color w:val="000000"/>
          <w:sz w:val="18"/>
          <w:szCs w:val="18"/>
        </w:rPr>
        <w:t>; по экономике природопользования и финансам: Р. А.</w:t>
      </w:r>
      <w:r>
        <w:rPr>
          <w:rStyle w:val="WW8Num3z0"/>
          <w:rFonts w:ascii="Verdana" w:hAnsi="Verdana"/>
          <w:color w:val="000000"/>
          <w:sz w:val="18"/>
          <w:szCs w:val="18"/>
        </w:rPr>
        <w:t> </w:t>
      </w:r>
      <w:r>
        <w:rPr>
          <w:rStyle w:val="WW8Num4z0"/>
          <w:rFonts w:ascii="Verdana" w:hAnsi="Verdana"/>
          <w:color w:val="4682B4"/>
          <w:sz w:val="18"/>
          <w:szCs w:val="18"/>
        </w:rPr>
        <w:t>Алборова</w:t>
      </w:r>
      <w:r>
        <w:rPr>
          <w:rFonts w:ascii="Verdana" w:hAnsi="Verdana"/>
          <w:color w:val="000000"/>
          <w:sz w:val="18"/>
          <w:szCs w:val="18"/>
        </w:rPr>
        <w:t>, Р. Адамса, А. Аренса, П. Р.</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Абасова, В.</w:t>
      </w:r>
      <w:r>
        <w:rPr>
          <w:rStyle w:val="WW8Num3z0"/>
          <w:rFonts w:ascii="Verdana" w:hAnsi="Verdana"/>
          <w:color w:val="000000"/>
          <w:sz w:val="18"/>
          <w:szCs w:val="18"/>
        </w:rPr>
        <w:t> </w:t>
      </w:r>
      <w:r>
        <w:rPr>
          <w:rStyle w:val="WW8Num4z0"/>
          <w:rFonts w:ascii="Verdana" w:hAnsi="Verdana"/>
          <w:color w:val="4682B4"/>
          <w:sz w:val="18"/>
          <w:szCs w:val="18"/>
        </w:rPr>
        <w:t>Виниченко</w:t>
      </w:r>
      <w:r>
        <w:rPr>
          <w:rFonts w:ascii="Verdana" w:hAnsi="Verdana"/>
          <w:color w:val="000000"/>
          <w:sz w:val="18"/>
          <w:szCs w:val="18"/>
        </w:rPr>
        <w:t>, Н. П. Барышникова, Ю. В.</w:t>
      </w:r>
      <w:r>
        <w:rPr>
          <w:rStyle w:val="WW8Num3z0"/>
          <w:rFonts w:ascii="Verdana" w:hAnsi="Verdana"/>
          <w:color w:val="000000"/>
          <w:sz w:val="18"/>
          <w:szCs w:val="18"/>
        </w:rPr>
        <w:t> </w:t>
      </w:r>
      <w:r>
        <w:rPr>
          <w:rStyle w:val="WW8Num4z0"/>
          <w:rFonts w:ascii="Verdana" w:hAnsi="Verdana"/>
          <w:color w:val="4682B4"/>
          <w:sz w:val="18"/>
          <w:szCs w:val="18"/>
        </w:rPr>
        <w:t>Бабиной</w:t>
      </w:r>
      <w:r>
        <w:rPr>
          <w:rFonts w:ascii="Verdana" w:hAnsi="Verdana"/>
          <w:color w:val="000000"/>
          <w:sz w:val="18"/>
          <w:szCs w:val="18"/>
        </w:rPr>
        <w:t>, Т. В. Гапоненковой, А.Т.</w:t>
      </w:r>
      <w:r>
        <w:rPr>
          <w:rStyle w:val="WW8Num3z0"/>
          <w:rFonts w:ascii="Verdana" w:hAnsi="Verdana"/>
          <w:color w:val="000000"/>
          <w:sz w:val="18"/>
          <w:szCs w:val="18"/>
        </w:rPr>
        <w:t> </w:t>
      </w:r>
      <w:r>
        <w:rPr>
          <w:rStyle w:val="WW8Num4z0"/>
          <w:rFonts w:ascii="Verdana" w:hAnsi="Verdana"/>
          <w:color w:val="4682B4"/>
          <w:sz w:val="18"/>
          <w:szCs w:val="18"/>
        </w:rPr>
        <w:t>Никитина</w:t>
      </w:r>
      <w:r>
        <w:rPr>
          <w:rStyle w:val="WW8Num3z0"/>
          <w:rFonts w:ascii="Verdana" w:hAnsi="Verdana"/>
          <w:color w:val="000000"/>
          <w:sz w:val="18"/>
          <w:szCs w:val="18"/>
        </w:rPr>
        <w:t> </w:t>
      </w:r>
      <w:r>
        <w:rPr>
          <w:rFonts w:ascii="Verdana" w:hAnsi="Verdana"/>
          <w:color w:val="000000"/>
          <w:sz w:val="18"/>
          <w:szCs w:val="18"/>
        </w:rPr>
        <w:t>и других, указанных в библиографическом списке.</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исследования составили общенаучные методы: формально-логический, системный, структурно-функциональный, конкретно-исторический; а также</w:t>
      </w:r>
      <w:r>
        <w:rPr>
          <w:rStyle w:val="WW8Num3z0"/>
          <w:rFonts w:ascii="Verdana" w:hAnsi="Verdana"/>
          <w:color w:val="000000"/>
          <w:sz w:val="18"/>
          <w:szCs w:val="18"/>
        </w:rPr>
        <w:t> </w:t>
      </w:r>
      <w:r>
        <w:rPr>
          <w:rStyle w:val="WW8Num4z0"/>
          <w:rFonts w:ascii="Verdana" w:hAnsi="Verdana"/>
          <w:color w:val="4682B4"/>
          <w:sz w:val="18"/>
          <w:szCs w:val="18"/>
        </w:rPr>
        <w:t>частнонаучные</w:t>
      </w:r>
      <w:r>
        <w:rPr>
          <w:rStyle w:val="WW8Num3z0"/>
          <w:rFonts w:ascii="Verdana" w:hAnsi="Verdana"/>
          <w:color w:val="000000"/>
          <w:sz w:val="18"/>
          <w:szCs w:val="18"/>
        </w:rPr>
        <w:t> </w:t>
      </w:r>
      <w:r>
        <w:rPr>
          <w:rFonts w:ascii="Verdana" w:hAnsi="Verdana"/>
          <w:color w:val="000000"/>
          <w:sz w:val="18"/>
          <w:szCs w:val="18"/>
        </w:rPr>
        <w:t>методы: сравнительного правоведения, технико-юридического анализа,</w:t>
      </w:r>
      <w:r>
        <w:rPr>
          <w:rStyle w:val="WW8Num3z0"/>
          <w:rFonts w:ascii="Verdana" w:hAnsi="Verdana"/>
          <w:color w:val="000000"/>
          <w:sz w:val="18"/>
          <w:szCs w:val="18"/>
        </w:rPr>
        <w:t> </w:t>
      </w:r>
      <w:r>
        <w:rPr>
          <w:rStyle w:val="WW8Num4z0"/>
          <w:rFonts w:ascii="Verdana" w:hAnsi="Verdana"/>
          <w:color w:val="4682B4"/>
          <w:sz w:val="18"/>
          <w:szCs w:val="18"/>
        </w:rPr>
        <w:t>толкования</w:t>
      </w:r>
      <w:r>
        <w:rPr>
          <w:rFonts w:ascii="Verdana" w:hAnsi="Verdana"/>
          <w:color w:val="000000"/>
          <w:sz w:val="18"/>
          <w:szCs w:val="18"/>
        </w:rPr>
        <w:t>.</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темы. В отечественной эколого-правовой науке вопросы, касающиеся экологического аудита рассматривались в работах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М.М. Бринчука, A.JI. Бажайкина, М.И.</w:t>
      </w:r>
      <w:r>
        <w:rPr>
          <w:rStyle w:val="WW8Num3z0"/>
          <w:rFonts w:ascii="Verdana" w:hAnsi="Verdana"/>
          <w:color w:val="000000"/>
          <w:sz w:val="18"/>
          <w:szCs w:val="18"/>
        </w:rPr>
        <w:t> </w:t>
      </w:r>
      <w:r>
        <w:rPr>
          <w:rStyle w:val="WW8Num4z0"/>
          <w:rFonts w:ascii="Verdana" w:hAnsi="Verdana"/>
          <w:color w:val="4682B4"/>
          <w:sz w:val="18"/>
          <w:szCs w:val="18"/>
        </w:rPr>
        <w:t>Васильевой</w:t>
      </w:r>
      <w:r>
        <w:rPr>
          <w:rFonts w:ascii="Verdana" w:hAnsi="Verdana"/>
          <w:color w:val="000000"/>
          <w:sz w:val="18"/>
          <w:szCs w:val="18"/>
        </w:rPr>
        <w:t>, Ю.Е. Винокурова, А.К. Голиченкова, O.JI. Дубовик, H.A.</w:t>
      </w:r>
      <w:r>
        <w:rPr>
          <w:rStyle w:val="WW8Num3z0"/>
          <w:rFonts w:ascii="Verdana" w:hAnsi="Verdana"/>
          <w:color w:val="000000"/>
          <w:sz w:val="18"/>
          <w:szCs w:val="18"/>
        </w:rPr>
        <w:t> </w:t>
      </w:r>
      <w:r>
        <w:rPr>
          <w:rStyle w:val="WW8Num4z0"/>
          <w:rFonts w:ascii="Verdana" w:hAnsi="Verdana"/>
          <w:color w:val="4682B4"/>
          <w:sz w:val="18"/>
          <w:szCs w:val="18"/>
        </w:rPr>
        <w:t>Духно</w:t>
      </w:r>
      <w:r>
        <w:rPr>
          <w:rFonts w:ascii="Verdana" w:hAnsi="Verdana"/>
          <w:color w:val="000000"/>
          <w:sz w:val="18"/>
          <w:szCs w:val="18"/>
        </w:rPr>
        <w:t>, Б. В. Ерофеева, И.Г.</w:t>
      </w:r>
      <w:r>
        <w:rPr>
          <w:rStyle w:val="WW8Num3z0"/>
          <w:rFonts w:ascii="Verdana" w:hAnsi="Verdana"/>
          <w:color w:val="000000"/>
          <w:sz w:val="18"/>
          <w:szCs w:val="18"/>
        </w:rPr>
        <w:t> </w:t>
      </w:r>
      <w:r>
        <w:rPr>
          <w:rStyle w:val="WW8Num4z0"/>
          <w:rFonts w:ascii="Verdana" w:hAnsi="Verdana"/>
          <w:color w:val="4682B4"/>
          <w:sz w:val="18"/>
          <w:szCs w:val="18"/>
        </w:rPr>
        <w:t>Иутина</w:t>
      </w:r>
      <w:r>
        <w:rPr>
          <w:rFonts w:ascii="Verdana" w:hAnsi="Verdana"/>
          <w:color w:val="000000"/>
          <w:sz w:val="18"/>
          <w:szCs w:val="18"/>
        </w:rPr>
        <w:t>, И.О. Красновой, О.И. Крассова, Н.В.</w:t>
      </w:r>
      <w:r>
        <w:rPr>
          <w:rStyle w:val="WW8Num3z0"/>
          <w:rFonts w:ascii="Verdana" w:hAnsi="Verdana"/>
          <w:color w:val="000000"/>
          <w:sz w:val="18"/>
          <w:szCs w:val="18"/>
        </w:rPr>
        <w:t> </w:t>
      </w:r>
      <w:r>
        <w:rPr>
          <w:rStyle w:val="WW8Num4z0"/>
          <w:rFonts w:ascii="Verdana" w:hAnsi="Verdana"/>
          <w:color w:val="4682B4"/>
          <w:sz w:val="18"/>
          <w:szCs w:val="18"/>
        </w:rPr>
        <w:t>Кичигина</w:t>
      </w:r>
      <w:r>
        <w:rPr>
          <w:rFonts w:ascii="Verdana" w:hAnsi="Verdana"/>
          <w:color w:val="000000"/>
          <w:sz w:val="18"/>
          <w:szCs w:val="18"/>
        </w:rPr>
        <w:t>, Т.В. Петровой, Г.П. Серова, A.C.</w:t>
      </w:r>
      <w:r>
        <w:rPr>
          <w:rStyle w:val="WW8Num3z0"/>
          <w:rFonts w:ascii="Verdana" w:hAnsi="Verdana"/>
          <w:color w:val="000000"/>
          <w:sz w:val="18"/>
          <w:szCs w:val="18"/>
        </w:rPr>
        <w:t> </w:t>
      </w:r>
      <w:r>
        <w:rPr>
          <w:rStyle w:val="WW8Num4z0"/>
          <w:rFonts w:ascii="Verdana" w:hAnsi="Verdana"/>
          <w:color w:val="4682B4"/>
          <w:sz w:val="18"/>
          <w:szCs w:val="18"/>
        </w:rPr>
        <w:t>Шестерюка</w:t>
      </w:r>
      <w:r>
        <w:rPr>
          <w:rFonts w:ascii="Verdana" w:hAnsi="Verdana"/>
          <w:color w:val="000000"/>
          <w:sz w:val="18"/>
          <w:szCs w:val="18"/>
        </w:rPr>
        <w:t>.</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подготовке исследования были также проанализированы диссертационные работы И.Г.</w:t>
      </w:r>
      <w:r>
        <w:rPr>
          <w:rStyle w:val="WW8Num3z0"/>
          <w:rFonts w:ascii="Verdana" w:hAnsi="Verdana"/>
          <w:color w:val="000000"/>
          <w:sz w:val="18"/>
          <w:szCs w:val="18"/>
        </w:rPr>
        <w:t> </w:t>
      </w:r>
      <w:r>
        <w:rPr>
          <w:rStyle w:val="WW8Num4z0"/>
          <w:rFonts w:ascii="Verdana" w:hAnsi="Verdana"/>
          <w:color w:val="4682B4"/>
          <w:sz w:val="18"/>
          <w:szCs w:val="18"/>
        </w:rPr>
        <w:t>Иутина</w:t>
      </w:r>
      <w:r>
        <w:rPr>
          <w:rFonts w:ascii="Verdana" w:hAnsi="Verdana"/>
          <w:color w:val="000000"/>
          <w:sz w:val="18"/>
          <w:szCs w:val="18"/>
        </w:rPr>
        <w:t>, Г.П. Серова, Т.З Юсупова, посвященные отдельным аспектам правового регулирования экологического аудита.</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Следует также отметить, что вышеуказанными работами не исчерпываются все практические и теоретические проблемы, возникающие при организации и осуществлении экологического аудита.</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проблемам экологического аудита опубликован ряд статей в юридических журналах й сборниках материалов конференций. Они обсуждаются на конференциях и семинарах тем не менее целостной монографической работы, посвященной организационно-правовому механизму экологического аудита, пока нет.</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работы заключается в проведении комплексного исследования организационно-правового механизма экологического аудита. В науке экологического права системно и комплексно организационно-правовой механизм экологического аудита еще не являлся объектом исследования и не подвергался детальному изучению. В данном исследовании впервые экологический аудит рассмотрен системно с позиции его организационно-правового механизма.</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Настоящая работа представляет комплексное правовое исследование, посвященное вопросам организационно-правового механизма экологического аудита с учетом последних изменений законодательства об охране окружающей среды и современных социально-экономических и экологических факторов.</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 обладающие научной новизной:</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Для обеспечения организации и проведения экологического аудита необходима теоретическая разработка и практическое внедрение организационно-правового механизма экологического аудита, под которым следует понимать совокупность принципов, управленческих процедур и механизма правового регулирования отношений по организации и осуществлению экологического аудита, направленных на охрану окружающей среды и рациональное, эффективное использование природных ресурсов, а также на достижение экологической безопасности при осуществлении хозяйственной и иной деятельности.</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В содержание организационно-правового механизма экологического аудита предлагается включать:</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общие и специальные принципы реализации экологического аудита;</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правовые нормы, устанавливающие порядок организации и осуществления экологического аудита, правовой статус его участников;</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договор на оказание</w:t>
      </w:r>
      <w:r>
        <w:rPr>
          <w:rStyle w:val="WW8Num3z0"/>
          <w:rFonts w:ascii="Verdana" w:hAnsi="Verdana"/>
          <w:color w:val="000000"/>
          <w:sz w:val="18"/>
          <w:szCs w:val="18"/>
        </w:rPr>
        <w:t> </w:t>
      </w:r>
      <w:r>
        <w:rPr>
          <w:rStyle w:val="WW8Num4z0"/>
          <w:rFonts w:ascii="Verdana" w:hAnsi="Verdana"/>
          <w:color w:val="4682B4"/>
          <w:sz w:val="18"/>
          <w:szCs w:val="18"/>
        </w:rPr>
        <w:t>экоаудиторских</w:t>
      </w:r>
      <w:r>
        <w:rPr>
          <w:rStyle w:val="WW8Num3z0"/>
          <w:rFonts w:ascii="Verdana" w:hAnsi="Verdana"/>
          <w:color w:val="000000"/>
          <w:sz w:val="18"/>
          <w:szCs w:val="18"/>
        </w:rPr>
        <w:t> </w:t>
      </w:r>
      <w:r>
        <w:rPr>
          <w:rFonts w:ascii="Verdana" w:hAnsi="Verdana"/>
          <w:color w:val="000000"/>
          <w:sz w:val="18"/>
          <w:szCs w:val="18"/>
        </w:rPr>
        <w:t>услуг либо административное решение в случае проведения обязательной</w:t>
      </w:r>
      <w:r>
        <w:rPr>
          <w:rStyle w:val="WW8Num3z0"/>
          <w:rFonts w:ascii="Verdana" w:hAnsi="Verdana"/>
          <w:color w:val="000000"/>
          <w:sz w:val="18"/>
          <w:szCs w:val="18"/>
        </w:rPr>
        <w:t> </w:t>
      </w:r>
      <w:r>
        <w:rPr>
          <w:rStyle w:val="WW8Num4z0"/>
          <w:rFonts w:ascii="Verdana" w:hAnsi="Verdana"/>
          <w:color w:val="4682B4"/>
          <w:sz w:val="18"/>
          <w:szCs w:val="18"/>
        </w:rPr>
        <w:t>экоаудиторской</w:t>
      </w:r>
      <w:r>
        <w:rPr>
          <w:rStyle w:val="WW8Num3z0"/>
          <w:rFonts w:ascii="Verdana" w:hAnsi="Verdana"/>
          <w:color w:val="000000"/>
          <w:sz w:val="18"/>
          <w:szCs w:val="18"/>
        </w:rPr>
        <w:t> </w:t>
      </w:r>
      <w:r>
        <w:rPr>
          <w:rFonts w:ascii="Verdana" w:hAnsi="Verdana"/>
          <w:color w:val="000000"/>
          <w:sz w:val="18"/>
          <w:szCs w:val="18"/>
        </w:rPr>
        <w:t>проверки;</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экоаудиторских организаций и индивидуальных</w:t>
      </w:r>
      <w:r>
        <w:rPr>
          <w:rStyle w:val="WW8Num3z0"/>
          <w:rFonts w:ascii="Verdana" w:hAnsi="Verdana"/>
          <w:color w:val="000000"/>
          <w:sz w:val="18"/>
          <w:szCs w:val="18"/>
        </w:rPr>
        <w:t> </w:t>
      </w:r>
      <w:r>
        <w:rPr>
          <w:rStyle w:val="WW8Num4z0"/>
          <w:rFonts w:ascii="Verdana" w:hAnsi="Verdana"/>
          <w:color w:val="4682B4"/>
          <w:sz w:val="18"/>
          <w:szCs w:val="18"/>
        </w:rPr>
        <w:t>экоаудиторов</w:t>
      </w:r>
      <w:r>
        <w:rPr>
          <w:rFonts w:ascii="Verdana" w:hAnsi="Verdana"/>
          <w:color w:val="000000"/>
          <w:sz w:val="18"/>
          <w:szCs w:val="18"/>
        </w:rPr>
        <w:t>, а также предприятий, внедряющих программы экологического аудита;</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юридическую ответственность лиц, осуществляющих экологический аудит;</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акты</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Style w:val="WW8Num3z0"/>
          <w:rFonts w:ascii="Verdana" w:hAnsi="Verdana"/>
          <w:color w:val="000000"/>
          <w:sz w:val="18"/>
          <w:szCs w:val="18"/>
        </w:rPr>
        <w:t> </w:t>
      </w:r>
      <w:r>
        <w:rPr>
          <w:rFonts w:ascii="Verdana" w:hAnsi="Verdana"/>
          <w:color w:val="000000"/>
          <w:sz w:val="18"/>
          <w:szCs w:val="18"/>
        </w:rPr>
        <w:t>в области экологического аудита, например, судебные решения;</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 правоотношения по</w:t>
      </w:r>
      <w:r>
        <w:rPr>
          <w:rStyle w:val="WW8Num3z0"/>
          <w:rFonts w:ascii="Verdana" w:hAnsi="Verdana"/>
          <w:color w:val="000000"/>
          <w:sz w:val="18"/>
          <w:szCs w:val="18"/>
        </w:rPr>
        <w:t> </w:t>
      </w:r>
      <w:r>
        <w:rPr>
          <w:rStyle w:val="WW8Num4z0"/>
          <w:rFonts w:ascii="Verdana" w:hAnsi="Verdana"/>
          <w:color w:val="4682B4"/>
          <w:sz w:val="18"/>
          <w:szCs w:val="18"/>
        </w:rPr>
        <w:t>лицензированию</w:t>
      </w:r>
      <w:r>
        <w:rPr>
          <w:rFonts w:ascii="Verdana" w:hAnsi="Verdana"/>
          <w:color w:val="000000"/>
          <w:sz w:val="18"/>
          <w:szCs w:val="18"/>
        </w:rPr>
        <w:t>, аттестации и аккредитации, саморегулированию экоаудиторских организаций;</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управленческие процедуры как совокупность этапов и методов организации и проведения экологического аудита, а также результатов его осуществления;</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экоаудиторское</w:t>
      </w:r>
      <w:r>
        <w:rPr>
          <w:rStyle w:val="WW8Num3z0"/>
          <w:rFonts w:ascii="Verdana" w:hAnsi="Verdana"/>
          <w:color w:val="000000"/>
          <w:sz w:val="18"/>
          <w:szCs w:val="18"/>
        </w:rPr>
        <w:t> </w:t>
      </w:r>
      <w:r>
        <w:rPr>
          <w:rFonts w:ascii="Verdana" w:hAnsi="Verdana"/>
          <w:color w:val="000000"/>
          <w:sz w:val="18"/>
          <w:szCs w:val="18"/>
        </w:rPr>
        <w:t>заключение как конечный результат экологического аудита.</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 целях устранения имеющихся</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в правовом регулировании и для формирования эффективного организационно-правового механизма экологического аудита предлагается внести изменения в Федеральный закон от 10 января 2002 г. № 7-ФЗ «</w:t>
      </w:r>
      <w:r>
        <w:rPr>
          <w:rStyle w:val="WW8Num4z0"/>
          <w:rFonts w:ascii="Verdana" w:hAnsi="Verdana"/>
          <w:color w:val="4682B4"/>
          <w:sz w:val="18"/>
          <w:szCs w:val="18"/>
        </w:rPr>
        <w:t>Об охране окружающей среды</w:t>
      </w:r>
      <w:r>
        <w:rPr>
          <w:rFonts w:ascii="Verdana" w:hAnsi="Verdana"/>
          <w:color w:val="000000"/>
          <w:sz w:val="18"/>
          <w:szCs w:val="18"/>
        </w:rPr>
        <w:t>», дополнив новой</w:t>
      </w:r>
      <w:r>
        <w:rPr>
          <w:rStyle w:val="WW8Num3z0"/>
          <w:rFonts w:ascii="Verdana" w:hAnsi="Verdana"/>
          <w:color w:val="000000"/>
          <w:sz w:val="18"/>
          <w:szCs w:val="18"/>
        </w:rPr>
        <w:t> </w:t>
      </w:r>
      <w:r>
        <w:rPr>
          <w:rStyle w:val="WW8Num4z0"/>
          <w:rFonts w:ascii="Verdana" w:hAnsi="Verdana"/>
          <w:color w:val="4682B4"/>
          <w:sz w:val="18"/>
          <w:szCs w:val="18"/>
        </w:rPr>
        <w:t>статьей</w:t>
      </w:r>
      <w:r>
        <w:rPr>
          <w:rFonts w:ascii="Verdana" w:hAnsi="Verdana"/>
          <w:color w:val="000000"/>
          <w:sz w:val="18"/>
          <w:szCs w:val="18"/>
        </w:rPr>
        <w:t>, устанавливающей цели, задачи, виды экологического аудита, а также объекты и случаи проведения обязательного экологического аудита. Порядок проведения экологического аудита целесообразно предусмотреть в специальном</w:t>
      </w:r>
      <w:r>
        <w:rPr>
          <w:rStyle w:val="WW8Num3z0"/>
          <w:rFonts w:ascii="Verdana" w:hAnsi="Verdana"/>
          <w:color w:val="000000"/>
          <w:sz w:val="18"/>
          <w:szCs w:val="18"/>
        </w:rPr>
        <w:t> </w:t>
      </w:r>
      <w:r>
        <w:rPr>
          <w:rStyle w:val="WW8Num4z0"/>
          <w:rFonts w:ascii="Verdana" w:hAnsi="Verdana"/>
          <w:color w:val="4682B4"/>
          <w:sz w:val="18"/>
          <w:szCs w:val="18"/>
        </w:rPr>
        <w:t>постановлении</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 целью предотвращения излишнего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воздействия на хозяйствующие субъекты, защиты их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необходимо установить четкое соотношение между обязательным экологическим аудитом и государственным экологическим контролем.</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Их схожесть заключается в том, что обязательный экологический аудит может проводиться .по решению</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государственного органа, как и государственный экологический контроль. Кроме того, у них есть общая задача, заключающаяся в проверке соблюдения субъектом хозяйственной деятельности требований экологического и</w:t>
      </w:r>
      <w:r>
        <w:rPr>
          <w:rStyle w:val="WW8Num3z0"/>
          <w:rFonts w:ascii="Verdana" w:hAnsi="Verdana"/>
          <w:color w:val="000000"/>
          <w:sz w:val="18"/>
          <w:szCs w:val="18"/>
        </w:rPr>
        <w:t> </w:t>
      </w:r>
      <w:r>
        <w:rPr>
          <w:rStyle w:val="WW8Num4z0"/>
          <w:rFonts w:ascii="Verdana" w:hAnsi="Verdana"/>
          <w:color w:val="4682B4"/>
          <w:sz w:val="18"/>
          <w:szCs w:val="18"/>
        </w:rPr>
        <w:t>природоресурсного</w:t>
      </w:r>
      <w:r>
        <w:rPr>
          <w:rStyle w:val="WW8Num3z0"/>
          <w:rFonts w:ascii="Verdana" w:hAnsi="Verdana"/>
          <w:color w:val="000000"/>
          <w:sz w:val="18"/>
          <w:szCs w:val="18"/>
        </w:rPr>
        <w:t> </w:t>
      </w:r>
      <w:r>
        <w:rPr>
          <w:rFonts w:ascii="Verdana" w:hAnsi="Verdana"/>
          <w:color w:val="000000"/>
          <w:sz w:val="18"/>
          <w:szCs w:val="18"/>
        </w:rPr>
        <w:t>законодательства. Их основное различие состоит в том, что при обязательном экоаудите должны быть выработаны конкретные рекомендации по оптимизации деятельности хозяйствующего субъекта относительно воздействия на окружающую среду, а при государственном экологическом контроле констатируются факты соблюдения предприятием экологического и природоресурсного законодательства, и в зависимости от результата контроля применяются или не применяются соответствующие меры административного воздействия и юридической ответственности.</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экологический аудит выполняет специфические, присущие только ему задачи, заключающиеся в оценке эффективности, полноты и обоснованности мер, осуществляемых в целях охраны окружающей среды, содействии предприятиям (организациям) в реализации своей экологической политики, формировании приоритетов по осуществлению превентивных мер, направленных на выполнение экологических требований законодательных и</w:t>
      </w:r>
      <w:r>
        <w:rPr>
          <w:rStyle w:val="WW8Num3z0"/>
          <w:rFonts w:ascii="Verdana" w:hAnsi="Verdana"/>
          <w:color w:val="000000"/>
          <w:sz w:val="18"/>
          <w:szCs w:val="18"/>
        </w:rPr>
        <w:t> </w:t>
      </w:r>
      <w:r>
        <w:rPr>
          <w:rStyle w:val="WW8Num4z0"/>
          <w:rFonts w:ascii="Verdana" w:hAnsi="Verdana"/>
          <w:color w:val="4682B4"/>
          <w:sz w:val="18"/>
          <w:szCs w:val="18"/>
        </w:rPr>
        <w:t>подзаконных</w:t>
      </w:r>
      <w:r>
        <w:rPr>
          <w:rStyle w:val="WW8Num3z0"/>
          <w:rFonts w:ascii="Verdana" w:hAnsi="Verdana"/>
          <w:color w:val="000000"/>
          <w:sz w:val="18"/>
          <w:szCs w:val="18"/>
        </w:rPr>
        <w:t> </w:t>
      </w:r>
      <w:r>
        <w:rPr>
          <w:rFonts w:ascii="Verdana" w:hAnsi="Verdana"/>
          <w:color w:val="000000"/>
          <w:sz w:val="18"/>
          <w:szCs w:val="18"/>
        </w:rPr>
        <w:t>нормативных актов, снижение возможных финансовых рисков, связанных с негативным воздействием хозяйствующего субъекта на окружающую среду.</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Действующим законодательством не установлены порядок и процедура отнесения расходов, связанных с проведением добровольного экологического аудита, для целей налогообложения. Данная неурегулированность в законодательстве является причиной</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споров, возникающих между налоговыми органами и предприятиями, стремящимися улучшить качество окружающей среды посредством осуществления экологического аудита. Представляется целесообразным отнесение оплаты услуг</w:t>
      </w:r>
      <w:r>
        <w:rPr>
          <w:rStyle w:val="WW8Num3z0"/>
          <w:rFonts w:ascii="Verdana" w:hAnsi="Verdana"/>
          <w:color w:val="000000"/>
          <w:sz w:val="18"/>
          <w:szCs w:val="18"/>
        </w:rPr>
        <w:t> </w:t>
      </w:r>
      <w:r>
        <w:rPr>
          <w:rStyle w:val="WW8Num4z0"/>
          <w:rFonts w:ascii="Verdana" w:hAnsi="Verdana"/>
          <w:color w:val="4682B4"/>
          <w:sz w:val="18"/>
          <w:szCs w:val="18"/>
        </w:rPr>
        <w:t>экоаудитора</w:t>
      </w:r>
      <w:r>
        <w:rPr>
          <w:rStyle w:val="WW8Num3z0"/>
          <w:rFonts w:ascii="Verdana" w:hAnsi="Verdana"/>
          <w:color w:val="000000"/>
          <w:sz w:val="18"/>
          <w:szCs w:val="18"/>
        </w:rPr>
        <w:t> </w:t>
      </w:r>
      <w:r>
        <w:rPr>
          <w:rFonts w:ascii="Verdana" w:hAnsi="Verdana"/>
          <w:color w:val="000000"/>
          <w:sz w:val="18"/>
          <w:szCs w:val="18"/>
        </w:rPr>
        <w:t>на себестоимость продукции как расходов на природоохранные мероприятия. Данное предложение необходимо отразить в налоговом законодательстве.</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Необходимо повысить правовое значение</w:t>
      </w:r>
      <w:r>
        <w:rPr>
          <w:rStyle w:val="WW8Num3z0"/>
          <w:rFonts w:ascii="Verdana" w:hAnsi="Verdana"/>
          <w:color w:val="000000"/>
          <w:sz w:val="18"/>
          <w:szCs w:val="18"/>
        </w:rPr>
        <w:t> </w:t>
      </w:r>
      <w:r>
        <w:rPr>
          <w:rStyle w:val="WW8Num4z0"/>
          <w:rFonts w:ascii="Verdana" w:hAnsi="Verdana"/>
          <w:color w:val="4682B4"/>
          <w:sz w:val="18"/>
          <w:szCs w:val="18"/>
        </w:rPr>
        <w:t>экоаудиторского</w:t>
      </w:r>
      <w:r>
        <w:rPr>
          <w:rStyle w:val="WW8Num3z0"/>
          <w:rFonts w:ascii="Verdana" w:hAnsi="Verdana"/>
          <w:color w:val="000000"/>
          <w:sz w:val="18"/>
          <w:szCs w:val="18"/>
        </w:rPr>
        <w:t> </w:t>
      </w:r>
      <w:r>
        <w:rPr>
          <w:rFonts w:ascii="Verdana" w:hAnsi="Verdana"/>
          <w:color w:val="000000"/>
          <w:sz w:val="18"/>
          <w:szCs w:val="18"/>
        </w:rPr>
        <w:t>заключения, которое должно рассматриваться как юридический, официально признаваемый документ, предназначенный для всех субъектов экоаудиторских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 предлагается дополнить статью 66 Федерального закона «</w:t>
      </w:r>
      <w:r>
        <w:rPr>
          <w:rStyle w:val="WW8Num4z0"/>
          <w:rFonts w:ascii="Verdana" w:hAnsi="Verdana"/>
          <w:color w:val="4682B4"/>
          <w:sz w:val="18"/>
          <w:szCs w:val="18"/>
        </w:rPr>
        <w:t>Об охране окружающей среды</w:t>
      </w:r>
      <w:r>
        <w:rPr>
          <w:rFonts w:ascii="Verdana" w:hAnsi="Verdana"/>
          <w:color w:val="000000"/>
          <w:sz w:val="18"/>
          <w:szCs w:val="18"/>
        </w:rPr>
        <w:t>», установив</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государственных инспекторов в области охраны окружающей среды при осуществлении проверки учитывать выводы, изложенные в</w:t>
      </w:r>
      <w:r>
        <w:rPr>
          <w:rStyle w:val="WW8Num3z0"/>
          <w:rFonts w:ascii="Verdana" w:hAnsi="Verdana"/>
          <w:color w:val="000000"/>
          <w:sz w:val="18"/>
          <w:szCs w:val="18"/>
        </w:rPr>
        <w:t> </w:t>
      </w:r>
      <w:r>
        <w:rPr>
          <w:rStyle w:val="WW8Num4z0"/>
          <w:rFonts w:ascii="Verdana" w:hAnsi="Verdana"/>
          <w:color w:val="4682B4"/>
          <w:sz w:val="18"/>
          <w:szCs w:val="18"/>
        </w:rPr>
        <w:t>экоаудиторском</w:t>
      </w:r>
      <w:r>
        <w:rPr>
          <w:rStyle w:val="WW8Num3z0"/>
          <w:rFonts w:ascii="Verdana" w:hAnsi="Verdana"/>
          <w:color w:val="000000"/>
          <w:sz w:val="18"/>
          <w:szCs w:val="18"/>
        </w:rPr>
        <w:t> </w:t>
      </w:r>
      <w:r>
        <w:rPr>
          <w:rFonts w:ascii="Verdana" w:hAnsi="Verdana"/>
          <w:color w:val="000000"/>
          <w:sz w:val="18"/>
          <w:szCs w:val="18"/>
        </w:rPr>
        <w:t>заключении. Данная норма будет стимулировать проведение предприятиями добровольного экологического аудита.</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Для эффективного функционирования организационно-правового механизма экологического аудита недостаточно одних мер по изменению действующего законодательства, поэтому необходимо стремиться к повышению эколого-правовой культуры российских предпринимателей, государственных служащих посредством проведения разъяснительных семинаров по преимуществам экологического аудита, с привлечением как российских специалистов, так и профессионалов международного уровня, осуществления соответствующих кампаний в средствах массовой информации.</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Практическая значимость диссертации, апробация и внедрение результатов исследования определяется возможностью использования разработанного организационно-правового механизма в качестве основы для</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деятельности на федеральном и региональном уровне; в процессе подготовки и повышении квалификации экоаудиторов; при преподавании курса «</w:t>
      </w:r>
      <w:r>
        <w:rPr>
          <w:rStyle w:val="WW8Num4z0"/>
          <w:rFonts w:ascii="Verdana" w:hAnsi="Verdana"/>
          <w:color w:val="4682B4"/>
          <w:sz w:val="18"/>
          <w:szCs w:val="18"/>
        </w:rPr>
        <w:t>Экологическое право России</w:t>
      </w:r>
      <w:r>
        <w:rPr>
          <w:rFonts w:ascii="Verdana" w:hAnsi="Verdana"/>
          <w:color w:val="000000"/>
          <w:sz w:val="18"/>
          <w:szCs w:val="18"/>
        </w:rPr>
        <w:t>», а также спецкурса «</w:t>
      </w:r>
      <w:r>
        <w:rPr>
          <w:rStyle w:val="WW8Num4z0"/>
          <w:rFonts w:ascii="Verdana" w:hAnsi="Verdana"/>
          <w:color w:val="4682B4"/>
          <w:sz w:val="18"/>
          <w:szCs w:val="18"/>
        </w:rPr>
        <w:t>Экологический аудит</w:t>
      </w:r>
      <w:r>
        <w:rPr>
          <w:rFonts w:ascii="Verdana" w:hAnsi="Verdana"/>
          <w:color w:val="000000"/>
          <w:sz w:val="18"/>
          <w:szCs w:val="18"/>
        </w:rPr>
        <w:t>» в высших учебных заведениях.</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диссертационного исследования были апробированы на научно-практических конференциях, в том числе на Второй Международной школе-практикуме молодых ученых «</w:t>
      </w:r>
      <w:r>
        <w:rPr>
          <w:rStyle w:val="WW8Num4z0"/>
          <w:rFonts w:ascii="Verdana" w:hAnsi="Verdana"/>
          <w:color w:val="4682B4"/>
          <w:sz w:val="18"/>
          <w:szCs w:val="18"/>
        </w:rPr>
        <w:t>Влияние международного права на национальное законодательство</w:t>
      </w:r>
      <w:r>
        <w:rPr>
          <w:rFonts w:ascii="Verdana" w:hAnsi="Verdana"/>
          <w:color w:val="000000"/>
          <w:sz w:val="18"/>
          <w:szCs w:val="18"/>
        </w:rPr>
        <w:t>», и использовались при проведении лекционных, практических и семинарских занятий в Московском государственном гуманитарном университете им. М.А.</w:t>
      </w:r>
      <w:r>
        <w:rPr>
          <w:rStyle w:val="WW8Num3z0"/>
          <w:rFonts w:ascii="Verdana" w:hAnsi="Verdana"/>
          <w:color w:val="000000"/>
          <w:sz w:val="18"/>
          <w:szCs w:val="18"/>
        </w:rPr>
        <w:t> </w:t>
      </w:r>
      <w:r>
        <w:rPr>
          <w:rStyle w:val="WW8Num4z0"/>
          <w:rFonts w:ascii="Verdana" w:hAnsi="Verdana"/>
          <w:color w:val="4682B4"/>
          <w:sz w:val="18"/>
          <w:szCs w:val="18"/>
        </w:rPr>
        <w:t>Шолохова</w:t>
      </w:r>
      <w:r>
        <w:rPr>
          <w:rFonts w:ascii="Verdana" w:hAnsi="Verdana"/>
          <w:color w:val="000000"/>
          <w:sz w:val="18"/>
          <w:szCs w:val="18"/>
        </w:rPr>
        <w:t>, применялись на практике во время работы в Правовом департаменте Министерства природных ресурсов и экологии Российской Федерации, а также при найисании изданного учебно-практического пособия «</w:t>
      </w:r>
      <w:r>
        <w:rPr>
          <w:rStyle w:val="WW8Num4z0"/>
          <w:rFonts w:ascii="Verdana" w:hAnsi="Verdana"/>
          <w:color w:val="4682B4"/>
          <w:sz w:val="18"/>
          <w:szCs w:val="18"/>
        </w:rPr>
        <w:t>Экологическое право России</w:t>
      </w:r>
      <w:r>
        <w:rPr>
          <w:rFonts w:ascii="Verdana" w:hAnsi="Verdana"/>
          <w:color w:val="000000"/>
          <w:sz w:val="18"/>
          <w:szCs w:val="18"/>
        </w:rPr>
        <w:t>».</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диссертационного исследования. Диссертация состоит из введения, трех глав, включающих девять параграфов, заключения и списка использованных источников, приложения.</w:t>
      </w:r>
    </w:p>
    <w:p w:rsidR="00ED2EC7" w:rsidRDefault="00ED2EC7" w:rsidP="00ED2EC7">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Марьин, Евгений Владимирович</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итогам исследования организационно-правового механизма экологического аудита:</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проанализирован зарубежный опыт организационно-правового механизма экологического аудита, динамика становления и современное развитие организационно-правового механизма экоаудита в России;</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рассмотрены теоретико - правовые подходы к определению экологического аудита, сделаны выводы по причинам неоднозначности трактовки экоаудита;</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был сформулирован термин «организационно-правовой механизм экологического аудита», определено его правовое содержание, система, процедуры;</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проанализированы формы взаимодействия организационно-правового механизма экологического аудита с некоторыми элементами организационного механизма охраны окружающей среды, а именно с экологическим нормированием; экологической стандартизацией и сертификацией, экологическим</w:t>
      </w:r>
      <w:r>
        <w:rPr>
          <w:rStyle w:val="WW8Num3z0"/>
          <w:rFonts w:ascii="Verdana" w:hAnsi="Verdana"/>
          <w:color w:val="000000"/>
          <w:sz w:val="18"/>
          <w:szCs w:val="18"/>
        </w:rPr>
        <w:t> </w:t>
      </w:r>
      <w:r>
        <w:rPr>
          <w:rStyle w:val="WW8Num4z0"/>
          <w:rFonts w:ascii="Verdana" w:hAnsi="Verdana"/>
          <w:color w:val="4682B4"/>
          <w:sz w:val="18"/>
          <w:szCs w:val="18"/>
        </w:rPr>
        <w:t>лицензированием</w:t>
      </w:r>
      <w:r>
        <w:rPr>
          <w:rFonts w:ascii="Verdana" w:hAnsi="Verdana"/>
          <w:color w:val="000000"/>
          <w:sz w:val="18"/>
          <w:szCs w:val="18"/>
        </w:rPr>
        <w:t>, экологическим мониторингом, оценкой воздействия на окружающую среду и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экспертизой</w:t>
      </w:r>
      <w:r>
        <w:rPr>
          <w:rFonts w:ascii="Verdana" w:hAnsi="Verdana"/>
          <w:color w:val="000000"/>
          <w:sz w:val="18"/>
          <w:szCs w:val="18"/>
        </w:rPr>
        <w:t>, экологическим контролем;</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выявлены критерии разграничения добровольного экологического аудита и государственного экологического контроля; обязательного экоаудита и государственного экологического контроля, добровольного и обязательного экоаудита;</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проанализирована классификация видов экологического аудита;</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предложено на</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уровне закрепить случаи проведения обязательного экоаудита;</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предложено отнести затраты по проведению экоаудита к себестоимости продукции, как затраты на природоохранные мероприятия соответственно закрепления подобного положения в налоговом законодательстве;</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предложено развивать систему экологического менеджмента на предприятии, посредством локального</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Style w:val="WW8Num3z0"/>
          <w:rFonts w:ascii="Verdana" w:hAnsi="Verdana"/>
          <w:color w:val="000000"/>
          <w:sz w:val="18"/>
          <w:szCs w:val="18"/>
        </w:rPr>
        <w:t> </w:t>
      </w:r>
      <w:r>
        <w:rPr>
          <w:rFonts w:ascii="Verdana" w:hAnsi="Verdana"/>
          <w:color w:val="000000"/>
          <w:sz w:val="18"/>
          <w:szCs w:val="18"/>
        </w:rPr>
        <w:t>и ' проведения процедур экоаудита;</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 проанализированы проблемы информационного обеспечения организационно-правового механизма экоаудита и предложены пути их решения;</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проанализирован опыт реализации организационно-правового механизма экологического аудита в странах</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результате проведённого исследования были выявлены недостатки в правовом регулировании организационно-правового механизма экологического аудита. В связи с этим был определён комплекс мер по упорядочению и оптимизации действующего законодательства. К таким мерам относятся:</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внесение изменений и дополнений в Федеральный закон «</w:t>
      </w:r>
      <w:r>
        <w:rPr>
          <w:rStyle w:val="WW8Num4z0"/>
          <w:rFonts w:ascii="Verdana" w:hAnsi="Verdana"/>
          <w:color w:val="4682B4"/>
          <w:sz w:val="18"/>
          <w:szCs w:val="18"/>
        </w:rPr>
        <w:t>Об охране окружающей среды</w:t>
      </w:r>
      <w:r>
        <w:rPr>
          <w:rFonts w:ascii="Verdana" w:hAnsi="Verdana"/>
          <w:color w:val="000000"/>
          <w:sz w:val="18"/>
          <w:szCs w:val="18"/>
        </w:rPr>
        <w:t>»;</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 принятие</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w:t>
      </w:r>
      <w:r>
        <w:rPr>
          <w:rStyle w:val="WW8Num4z0"/>
          <w:rFonts w:ascii="Verdana" w:hAnsi="Verdana"/>
          <w:color w:val="4682B4"/>
          <w:sz w:val="18"/>
          <w:szCs w:val="18"/>
        </w:rPr>
        <w:t>О порядке организации и порядке проведения экологического аудита</w:t>
      </w:r>
      <w:r>
        <w:rPr>
          <w:rFonts w:ascii="Verdana" w:hAnsi="Verdana"/>
          <w:color w:val="000000"/>
          <w:sz w:val="18"/>
          <w:szCs w:val="18"/>
        </w:rPr>
        <w:t>» и «</w:t>
      </w:r>
      <w:r>
        <w:rPr>
          <w:rStyle w:val="WW8Num4z0"/>
          <w:rFonts w:ascii="Verdana" w:hAnsi="Verdana"/>
          <w:color w:val="4682B4"/>
          <w:sz w:val="18"/>
          <w:szCs w:val="18"/>
        </w:rPr>
        <w:t>О подготовке и аттестации экологических аудиторов</w:t>
      </w:r>
      <w:r>
        <w:rPr>
          <w:rFonts w:ascii="Verdana" w:hAnsi="Verdana"/>
          <w:color w:val="000000"/>
          <w:sz w:val="18"/>
          <w:szCs w:val="18"/>
        </w:rPr>
        <w:t>».</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на основе проведенного исследования теоретически обоснован организационно-правовой механизм экологического аудита, показана эффективность системы его функционирования, проанализирован зарубежный и отечественный опыт организационно-правового механизма экологического аудита.</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мнению диссертанта, организационно-правовой механизм экологического аудита, как универсальный инструмент независимой оценки деятельности хозяйствующего субъекта в сфере охраны окружающей среды и рационального использования природных ресурсов, должен быть законодательно</w:t>
      </w:r>
      <w:r>
        <w:rPr>
          <w:rStyle w:val="WW8Num3z0"/>
          <w:rFonts w:ascii="Verdana" w:hAnsi="Verdana"/>
          <w:color w:val="000000"/>
          <w:sz w:val="18"/>
          <w:szCs w:val="18"/>
        </w:rPr>
        <w:t> </w:t>
      </w:r>
      <w:r>
        <w:rPr>
          <w:rStyle w:val="WW8Num4z0"/>
          <w:rFonts w:ascii="Verdana" w:hAnsi="Verdana"/>
          <w:color w:val="4682B4"/>
          <w:sz w:val="18"/>
          <w:szCs w:val="18"/>
        </w:rPr>
        <w:t>закреплен</w:t>
      </w:r>
      <w:r>
        <w:rPr>
          <w:rStyle w:val="WW8Num3z0"/>
          <w:rFonts w:ascii="Verdana" w:hAnsi="Verdana"/>
          <w:color w:val="000000"/>
          <w:sz w:val="18"/>
          <w:szCs w:val="18"/>
        </w:rPr>
        <w:t> </w:t>
      </w:r>
      <w:r>
        <w:rPr>
          <w:rFonts w:ascii="Verdana" w:hAnsi="Verdana"/>
          <w:color w:val="000000"/>
          <w:sz w:val="18"/>
          <w:szCs w:val="18"/>
        </w:rPr>
        <w:t>и регламентирован и в результате будет активно применяться всеми субъектами</w:t>
      </w:r>
      <w:r>
        <w:rPr>
          <w:rStyle w:val="WW8Num3z0"/>
          <w:rFonts w:ascii="Verdana" w:hAnsi="Verdana"/>
          <w:color w:val="000000"/>
          <w:sz w:val="18"/>
          <w:szCs w:val="18"/>
        </w:rPr>
        <w:t> </w:t>
      </w:r>
      <w:r>
        <w:rPr>
          <w:rStyle w:val="WW8Num4z0"/>
          <w:rFonts w:ascii="Verdana" w:hAnsi="Verdana"/>
          <w:color w:val="4682B4"/>
          <w:sz w:val="18"/>
          <w:szCs w:val="18"/>
        </w:rPr>
        <w:t>экоаудиторских</w:t>
      </w:r>
      <w:r>
        <w:rPr>
          <w:rStyle w:val="WW8Num3z0"/>
          <w:rFonts w:ascii="Verdana" w:hAnsi="Verdana"/>
          <w:color w:val="000000"/>
          <w:sz w:val="18"/>
          <w:szCs w:val="18"/>
        </w:rPr>
        <w:t> </w:t>
      </w:r>
      <w:r>
        <w:rPr>
          <w:rFonts w:ascii="Verdana" w:hAnsi="Verdana"/>
          <w:color w:val="000000"/>
          <w:sz w:val="18"/>
          <w:szCs w:val="18"/>
        </w:rPr>
        <w:t>правоотношений.</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Список</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нормативных правовых актов</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Конференции ООН в Рио-де-Жанейро по охране окружающей среды и развитию//</w:t>
      </w:r>
      <w:r>
        <w:rPr>
          <w:rStyle w:val="WW8Num3z0"/>
          <w:rFonts w:ascii="Verdana" w:hAnsi="Verdana"/>
          <w:color w:val="000000"/>
          <w:sz w:val="18"/>
          <w:szCs w:val="18"/>
        </w:rPr>
        <w:t> </w:t>
      </w:r>
      <w:r>
        <w:rPr>
          <w:rStyle w:val="WW8Num4z0"/>
          <w:rFonts w:ascii="Verdana" w:hAnsi="Verdana"/>
          <w:color w:val="4682B4"/>
          <w:sz w:val="18"/>
          <w:szCs w:val="18"/>
        </w:rPr>
        <w:t>ИПС</w:t>
      </w:r>
      <w:r>
        <w:rPr>
          <w:rStyle w:val="WW8Num3z0"/>
          <w:rFonts w:ascii="Verdana" w:hAnsi="Verdana"/>
          <w:color w:val="000000"/>
          <w:sz w:val="18"/>
          <w:szCs w:val="18"/>
        </w:rPr>
        <w:t> </w:t>
      </w:r>
      <w:r>
        <w:rPr>
          <w:rFonts w:ascii="Verdana" w:hAnsi="Verdana"/>
          <w:color w:val="000000"/>
          <w:sz w:val="18"/>
          <w:szCs w:val="18"/>
        </w:rPr>
        <w:t>« Консультант Плюс»</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от 12.12.1993// «</w:t>
      </w:r>
      <w:r>
        <w:rPr>
          <w:rStyle w:val="WW8Num4z0"/>
          <w:rFonts w:ascii="Verdana" w:hAnsi="Verdana"/>
          <w:color w:val="4682B4"/>
          <w:sz w:val="18"/>
          <w:szCs w:val="18"/>
        </w:rPr>
        <w:t>Российская газета</w:t>
      </w:r>
      <w:r>
        <w:rPr>
          <w:rFonts w:ascii="Verdana" w:hAnsi="Verdana"/>
          <w:color w:val="000000"/>
          <w:sz w:val="18"/>
          <w:szCs w:val="18"/>
        </w:rPr>
        <w:t>» 25.12. 1993. №237</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(часть первая) от 30.11.1994 №51-ФЗ. С последующими изменениями и дополнениями // СЗ РФ. 1994. № 32. Ст. 33001</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Водный кодекс Российской Федерации от 03.06.2006 № 74-ФЗ // СЗ РФ. 2006. №23. Ст. 2381.</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Гражданский кодекс Российской Федерации (часть вторая) от 26.01.1996 № 14-ФЗ. С последующими изменениями и дополнениями // СЗ РФ. 1996. № 5. Ст. 410.</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Уголовный кодекс Российской Федерации от 13.06.1996 № 63-Ф3- С последующими изменениями и дополнениями //СЗ РФ 1996 №25; Ст.2954</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Градостроительный кодекс Российской Федерации от 29.12.2004 № 190-ФЗ //СЗРФ. 2005. № 1. Ст. 16.</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Налоговый кодекс Российской Федерации (часть первая) от 31.07.1998 № 146-ФЗ. С последующими изменениями и дополнениями // СЗ РФ. 1998. №31. Ст. 3824.</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Налоговый кодекс Российской Федерации (часть вторая) от 05.08.2000 № 117-ФЗ. С последующими изменениями и дополнениями // СЗ РФ. 2000. № 32. Ст. 3340.</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Российской Федерации от 24.07.2002 №95-ФЗ. С последующими изменениями // СЗ РФ. 2002. №30. Ст. 3012.</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от 14.11. 2002 № 138-Ф3. С последующими изменениями // СЗ РФ. 2002. №46.</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 4532.</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12. Федеральный закон от 21.12.1994 № 68-ФЗ «О защите населения и территорий от чрезвычайных ситуаций природного и техногенного характера». С последующими изменениями // СЗ РФ. 1994. № 35. Ст. 3648.</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Федеральный закон от 27.07.2006 № 149-ФЗ «</w:t>
      </w:r>
      <w:r>
        <w:rPr>
          <w:rStyle w:val="WW8Num4z0"/>
          <w:rFonts w:ascii="Verdana" w:hAnsi="Verdana"/>
          <w:color w:val="4682B4"/>
          <w:sz w:val="18"/>
          <w:szCs w:val="18"/>
        </w:rPr>
        <w:t>Об информации, информационных технология и о защите информации</w:t>
      </w:r>
      <w:r>
        <w:rPr>
          <w:rFonts w:ascii="Verdana" w:hAnsi="Verdana"/>
          <w:color w:val="000000"/>
          <w:sz w:val="18"/>
          <w:szCs w:val="18"/>
        </w:rPr>
        <w:t>» // СЗ РФ. 2006. № 31 (1 ч.), ст. 3448.</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14. Федеральный закон «О животном мире от 24.04.1995 № 52-ФЗ. С последующими изменениями и дополнениями // СЗ РФ. 1995. № 17. Ст. 1462.</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 Федеральный закон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от 23.11.1995 № 174-ФЗ. С последующими изменениями и дополнениями // СЗ РФ. 1995. №48. Ст. 4556.</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16. Федеральный закон от 30.03.1999 № 52-ФЗ «О санитарно-эпидемиологическом благополучии населения». С последующими изменениями // СЗ РФ. 1999. № 14. Ст.1650.</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17. Федеральный закон от 04.05.1999 №96-ФЗ. «</w:t>
      </w:r>
      <w:r>
        <w:rPr>
          <w:rStyle w:val="WW8Num4z0"/>
          <w:rFonts w:ascii="Verdana" w:hAnsi="Verdana"/>
          <w:color w:val="4682B4"/>
          <w:sz w:val="18"/>
          <w:szCs w:val="18"/>
        </w:rPr>
        <w:t>Об охране атмосферного воздуха</w:t>
      </w:r>
      <w:r>
        <w:rPr>
          <w:rFonts w:ascii="Verdana" w:hAnsi="Verdana"/>
          <w:color w:val="000000"/>
          <w:sz w:val="18"/>
          <w:szCs w:val="18"/>
        </w:rPr>
        <w:t>» С последующими изменениями // СЗ РФ. 1999. № 18. Ст. 2222.</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18. Федеральный закон от 25.02.1999 № 39-Ф3 «Об инвестиционной деятельности в Российской Федерации, осуществляемой в форме капитальных вложений» //"СЗ РФ", 01.03.1999, № 9, ст. 109</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19. Федеральный закон от 08.08.2001 № 128-ФЗ «О</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Style w:val="WW8Num3z0"/>
          <w:rFonts w:ascii="Verdana" w:hAnsi="Verdana"/>
          <w:color w:val="000000"/>
          <w:sz w:val="18"/>
          <w:szCs w:val="18"/>
        </w:rPr>
        <w:t> </w:t>
      </w:r>
      <w:r>
        <w:rPr>
          <w:rFonts w:ascii="Verdana" w:hAnsi="Verdana"/>
          <w:color w:val="000000"/>
          <w:sz w:val="18"/>
          <w:szCs w:val="18"/>
        </w:rPr>
        <w:t>отдельных видов деятельности». С последующими изменениями и дополнениями // СЗ РФ. 2001. №33 (ч. I). Ст. 3430.</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20. Федеральный Закон от 07.08.2001 № 1197 «</w:t>
      </w:r>
      <w:r>
        <w:rPr>
          <w:rStyle w:val="WW8Num4z0"/>
          <w:rFonts w:ascii="Verdana" w:hAnsi="Verdana"/>
          <w:color w:val="4682B4"/>
          <w:sz w:val="18"/>
          <w:szCs w:val="18"/>
        </w:rPr>
        <w:t>Об аудиторской деятельности</w:t>
      </w:r>
      <w:r>
        <w:rPr>
          <w:rFonts w:ascii="Verdana" w:hAnsi="Verdana"/>
          <w:color w:val="000000"/>
          <w:sz w:val="18"/>
          <w:szCs w:val="18"/>
        </w:rPr>
        <w:t>» // СЗ РФ. -2001. № 33. Ст. 3422.</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19. Федеральный закон от 10.01.2002 №7-ФЗ. «</w:t>
      </w:r>
      <w:r>
        <w:rPr>
          <w:rStyle w:val="WW8Num4z0"/>
          <w:rFonts w:ascii="Verdana" w:hAnsi="Verdana"/>
          <w:color w:val="4682B4"/>
          <w:sz w:val="18"/>
          <w:szCs w:val="18"/>
        </w:rPr>
        <w:t>Об охране окружающей среды</w:t>
      </w:r>
      <w:r>
        <w:rPr>
          <w:rFonts w:ascii="Verdana" w:hAnsi="Verdana"/>
          <w:color w:val="000000"/>
          <w:sz w:val="18"/>
          <w:szCs w:val="18"/>
        </w:rPr>
        <w:t>» С последующими изменениями // СЗ РФ. 2002. №2. Ст. 133; 2004. №36. Ст. 3607; 2005. № 1 (4.1). Ст. 25.</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21. Федеральный закон от 27.12.2002 № 184-ФЗ «</w:t>
      </w:r>
      <w:r>
        <w:rPr>
          <w:rStyle w:val="WW8Num4z0"/>
          <w:rFonts w:ascii="Verdana" w:hAnsi="Verdana"/>
          <w:color w:val="4682B4"/>
          <w:sz w:val="18"/>
          <w:szCs w:val="18"/>
        </w:rPr>
        <w:t>О техническом регулировании</w:t>
      </w:r>
      <w:r>
        <w:rPr>
          <w:rFonts w:ascii="Verdana" w:hAnsi="Verdana"/>
          <w:color w:val="000000"/>
          <w:sz w:val="18"/>
          <w:szCs w:val="18"/>
        </w:rPr>
        <w:t>» //СЗ РФ. 2002. № 52 (ч. I). Ст. 5140.</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22. Закон РФ от 27 декабря 1991 г. «О налоге на прибыль предприятий: и организаций»//Ведомости СЫД и ВС РФ: 1992. № 11. Ст.525.</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23. Закон РФ от 27.12.1992 «О страховании»//Ведомости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РФ. 1993. №2. Ст.56.</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24. Закон РФ «</w:t>
      </w:r>
      <w:r>
        <w:rPr>
          <w:rStyle w:val="WW8Num4z0"/>
          <w:rFonts w:ascii="Verdana" w:hAnsi="Verdana"/>
          <w:color w:val="4682B4"/>
          <w:sz w:val="18"/>
          <w:szCs w:val="18"/>
        </w:rPr>
        <w:t>О недрах</w:t>
      </w:r>
      <w:r>
        <w:rPr>
          <w:rFonts w:ascii="Verdana" w:hAnsi="Verdana"/>
          <w:color w:val="000000"/>
          <w:sz w:val="18"/>
          <w:szCs w:val="18"/>
        </w:rPr>
        <w:t>» от 21.02.1992; № 2395-1 (в ред. Федерального закона от 03.03.1995 № 27-ФЗ). С последующими изменениями и дополнениями // СЗ РФ. 1995. № 10. Ст. 823.</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Акты</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и РСФСР:</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«Об иностранных инвестициях в РСФСР»//Ведомости СНД и ВС РСФСР. 1991. №29. Ст. 1008.</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Закон СССР от 26 мая 1988 г. № 8998 - XI «</w:t>
      </w:r>
      <w:r>
        <w:rPr>
          <w:rStyle w:val="WW8Num4z0"/>
          <w:rFonts w:ascii="Verdana" w:hAnsi="Verdana"/>
          <w:color w:val="4682B4"/>
          <w:sz w:val="18"/>
          <w:szCs w:val="18"/>
        </w:rPr>
        <w:t>О кооперации в СССР</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СССР. -1988.Х» 22.-Ст. 355:</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Закон РСФСР от 2 декабря 1990 г. «О банках и банковской деятельности в РСФСР»//СЗРФ. 1996.№6. Ст.492. ' . '.</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Закон РСФСР «</w:t>
      </w:r>
      <w:r>
        <w:rPr>
          <w:rStyle w:val="WW8Num4z0"/>
          <w:rFonts w:ascii="Verdana" w:hAnsi="Verdana"/>
          <w:color w:val="4682B4"/>
          <w:sz w:val="18"/>
          <w:szCs w:val="18"/>
        </w:rPr>
        <w:t>О Центральном банке РСФСР (Банке России)</w:t>
      </w:r>
      <w:r>
        <w:rPr>
          <w:rFonts w:ascii="Verdana" w:hAnsi="Verdana"/>
          <w:color w:val="000000"/>
          <w:sz w:val="18"/>
          <w:szCs w:val="18"/>
        </w:rPr>
        <w:t>» //СЗРФ. 1995. №18. Ст. 1593</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Совета Министров РСФСР от 25 декабря 1990 г. № 60 «</w:t>
      </w:r>
      <w:r>
        <w:rPr>
          <w:rStyle w:val="WW8Num4z0"/>
          <w:rFonts w:ascii="Verdana" w:hAnsi="Verdana"/>
          <w:color w:val="4682B4"/>
          <w:sz w:val="18"/>
          <w:szCs w:val="18"/>
        </w:rPr>
        <w:t>О положении об акционерных обществах</w:t>
      </w:r>
      <w:r>
        <w:rPr>
          <w:rFonts w:ascii="Verdana" w:hAnsi="Verdana"/>
          <w:color w:val="000000"/>
          <w:sz w:val="18"/>
          <w:szCs w:val="18"/>
        </w:rPr>
        <w:t>» //СП РСФСР. 1991. №6; Ст.92.</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Президента РФ, Постановления Правительства РФ, приказы министерств и ведомств:</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22 декабря 1993 г. № 2263 «</w:t>
      </w:r>
      <w:r>
        <w:rPr>
          <w:rStyle w:val="WW8Num4z0"/>
          <w:rFonts w:ascii="Verdana" w:hAnsi="Verdana"/>
          <w:color w:val="4682B4"/>
          <w:sz w:val="18"/>
          <w:szCs w:val="18"/>
        </w:rPr>
        <w:t>Об аудиторской деятельности в Российской Федерации</w:t>
      </w:r>
      <w:r>
        <w:rPr>
          <w:rFonts w:ascii="Verdana" w:hAnsi="Verdana"/>
          <w:color w:val="000000"/>
          <w:sz w:val="18"/>
          <w:szCs w:val="18"/>
        </w:rPr>
        <w:t>» // Собрание актов</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и Правительства Российской Федерации. 1993. № 52. Ст. 5069.112</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2.Указ Президента РФ «</w:t>
      </w:r>
      <w:r>
        <w:rPr>
          <w:rStyle w:val="WW8Num4z0"/>
          <w:rFonts w:ascii="Verdana" w:hAnsi="Verdana"/>
          <w:color w:val="4682B4"/>
          <w:sz w:val="18"/>
          <w:szCs w:val="18"/>
        </w:rPr>
        <w:t>О классификаторе правовых актов</w:t>
      </w:r>
      <w:r>
        <w:rPr>
          <w:rFonts w:ascii="Verdana" w:hAnsi="Verdana"/>
          <w:color w:val="000000"/>
          <w:sz w:val="18"/>
          <w:szCs w:val="18"/>
        </w:rPr>
        <w:t>» от 15 марта 2000 г. № 511// СЗ РФ. 2000. № 12. ст. 1260.</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Постановление Правительства Российской Федерации от 27 октября 2006г. № 629 «Об утверждении Правил расходования и учета средств, предоставляемых в виде субвенций из. федерального бюджета бюджетам субъектов Российской Федерации на осуществление отдельных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Российской Федерации в области водных отношений// СЗ РФ.2006. № 45. ст. 4707.</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Приказ</w:t>
      </w:r>
      <w:r>
        <w:rPr>
          <w:rStyle w:val="WW8Num3z0"/>
          <w:rFonts w:ascii="Verdana" w:hAnsi="Verdana"/>
          <w:color w:val="000000"/>
          <w:sz w:val="18"/>
          <w:szCs w:val="18"/>
        </w:rPr>
        <w:t> </w:t>
      </w:r>
      <w:r>
        <w:rPr>
          <w:rStyle w:val="WW8Num4z0"/>
          <w:rFonts w:ascii="Verdana" w:hAnsi="Verdana"/>
          <w:color w:val="4682B4"/>
          <w:sz w:val="18"/>
          <w:szCs w:val="18"/>
        </w:rPr>
        <w:t>МПР</w:t>
      </w:r>
      <w:r>
        <w:rPr>
          <w:rStyle w:val="WW8Num3z0"/>
          <w:rFonts w:ascii="Verdana" w:hAnsi="Verdana"/>
          <w:color w:val="000000"/>
          <w:sz w:val="18"/>
          <w:szCs w:val="18"/>
        </w:rPr>
        <w:t> </w:t>
      </w:r>
      <w:r>
        <w:rPr>
          <w:rFonts w:ascii="Verdana" w:hAnsi="Verdana"/>
          <w:color w:val="000000"/>
          <w:sz w:val="18"/>
          <w:szCs w:val="18"/>
        </w:rPr>
        <w:t>России от 18 марта 2008 г. № 61 «О Примерном перечне мероприятий по осуществлению отдельных полномочий Российской Федерации в области водных отношений, реализация которых передана органам государственной- власти субъектов Российской Федерации, утвержденным приказом МПР России от 18 марта 2008 г. № 61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нормативных актов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 17, 28.04.2008</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Приказ Госкомэкологии РФ от 16 мая 2000 г. № 372 Положение об оценке воздействия намечаемой хозяйственной и иной деятельности на окружающую среду в России 2000 г.</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Приказ Госкомэкологии РФ от 30 марта 1998 г. № 181 «</w:t>
      </w:r>
      <w:r>
        <w:rPr>
          <w:rStyle w:val="WW8Num4z0"/>
          <w:rFonts w:ascii="Verdana" w:hAnsi="Verdana"/>
          <w:color w:val="4682B4"/>
          <w:sz w:val="18"/>
          <w:szCs w:val="18"/>
        </w:rPr>
        <w:t>Об экологическом аудировании в системе Госкомэкологии России</w:t>
      </w:r>
      <w:r>
        <w:rPr>
          <w:rFonts w:ascii="Verdana" w:hAnsi="Verdana"/>
          <w:color w:val="000000"/>
          <w:sz w:val="18"/>
          <w:szCs w:val="18"/>
        </w:rPr>
        <w:t>» //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Приказ Госкомэкологии РФ от 31 мая 1999 г. № 01-22/24-154 «Об утверждении Общих требований к центрам по обучению специалистов в области экологического аудита в системе Госкомэкологии России и порядка их аккредитации»//ИПС «Консультант +»</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8. Приказ Госкомэкологии РФ от 16 июля 1998 г. № 436 «О проведении практических работ по введению экологического аудирования в Российской Федерации» //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 / Hi Ш «Гарант-Сервис». - Версия 5.5.d от 05.092004 г. 116</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Приказ Госкомэкологии РФ от 17.02.1998 № 94 «Об эксперименте по проведению экологического аудита на территории Санкт-Петербурга и Ленинградской области»//Ведомости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Российской Федерации и Верховного Совета Российской Федерации. - 1993. №25.-Ст. 917.118</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Приказ МПР России от 31 августа 1999 г. № 169 «Об утверждении Временного положения об аудите недропользования на предприятиях</w:t>
      </w:r>
      <w:r>
        <w:rPr>
          <w:rStyle w:val="WW8Num3z0"/>
          <w:rFonts w:ascii="Verdana" w:hAnsi="Verdana"/>
          <w:color w:val="000000"/>
          <w:sz w:val="18"/>
          <w:szCs w:val="18"/>
        </w:rPr>
        <w:t> </w:t>
      </w:r>
      <w:r>
        <w:rPr>
          <w:rStyle w:val="WW8Num4z0"/>
          <w:rFonts w:ascii="Verdana" w:hAnsi="Verdana"/>
          <w:color w:val="4682B4"/>
          <w:sz w:val="18"/>
          <w:szCs w:val="18"/>
        </w:rPr>
        <w:t>ТЭК</w:t>
      </w:r>
      <w:r>
        <w:rPr>
          <w:rFonts w:ascii="Verdana" w:hAnsi="Verdana"/>
          <w:color w:val="000000"/>
          <w:sz w:val="18"/>
          <w:szCs w:val="18"/>
        </w:rPr>
        <w:t>»// ИПС «</w:t>
      </w:r>
      <w:r>
        <w:rPr>
          <w:rStyle w:val="WW8Num4z0"/>
          <w:rFonts w:ascii="Verdana" w:hAnsi="Verdana"/>
          <w:color w:val="4682B4"/>
          <w:sz w:val="18"/>
          <w:szCs w:val="18"/>
        </w:rPr>
        <w:t>Консультант Плюс</w:t>
      </w:r>
      <w:r>
        <w:rPr>
          <w:rFonts w:ascii="Verdana" w:hAnsi="Verdana"/>
          <w:color w:val="000000"/>
          <w:sz w:val="18"/>
          <w:szCs w:val="18"/>
        </w:rPr>
        <w:t>»</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Постановление Росстата от 14 июля 2004 г № 28 «Об утверждении формы федерального государственного статистического наблюдения //ИПС «</w:t>
      </w:r>
      <w:r>
        <w:rPr>
          <w:rStyle w:val="WW8Num4z0"/>
          <w:rFonts w:ascii="Verdana" w:hAnsi="Verdana"/>
          <w:color w:val="4682B4"/>
          <w:sz w:val="18"/>
          <w:szCs w:val="18"/>
        </w:rPr>
        <w:t>Консультант Плюс</w:t>
      </w:r>
      <w:r>
        <w:rPr>
          <w:rFonts w:ascii="Verdana" w:hAnsi="Verdana"/>
          <w:color w:val="000000"/>
          <w:sz w:val="18"/>
          <w:szCs w:val="18"/>
        </w:rPr>
        <w:t>»</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Кодекс этики аудиторов России. Принят Советом по аудиторской деятельности при Минфине России 28 августа 2003 г. //ИПС «</w:t>
      </w:r>
      <w:r>
        <w:rPr>
          <w:rStyle w:val="WW8Num4z0"/>
          <w:rFonts w:ascii="Verdana" w:hAnsi="Verdana"/>
          <w:color w:val="4682B4"/>
          <w:sz w:val="18"/>
          <w:szCs w:val="18"/>
        </w:rPr>
        <w:t>Консультант плюс</w:t>
      </w:r>
      <w:r>
        <w:rPr>
          <w:rFonts w:ascii="Verdana" w:hAnsi="Verdana"/>
          <w:color w:val="000000"/>
          <w:sz w:val="18"/>
          <w:szCs w:val="18"/>
        </w:rPr>
        <w:t>»</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ГОСТ</w:t>
      </w:r>
      <w:r>
        <w:rPr>
          <w:rStyle w:val="WW8Num3z0"/>
          <w:rFonts w:ascii="Verdana" w:hAnsi="Verdana"/>
          <w:color w:val="000000"/>
          <w:sz w:val="18"/>
          <w:szCs w:val="18"/>
        </w:rPr>
        <w:t> </w:t>
      </w:r>
      <w:r>
        <w:rPr>
          <w:rFonts w:ascii="Verdana" w:hAnsi="Verdana"/>
          <w:color w:val="000000"/>
          <w:sz w:val="18"/>
          <w:szCs w:val="18"/>
        </w:rPr>
        <w:t>Р ИСО 14001-98. Государственный стандарт Российской Федерации "Системы управления окружающей средой. Требования и руководство по применению", - М.:</w:t>
      </w:r>
      <w:r>
        <w:rPr>
          <w:rStyle w:val="WW8Num3z0"/>
          <w:rFonts w:ascii="Verdana" w:hAnsi="Verdana"/>
          <w:color w:val="000000"/>
          <w:sz w:val="18"/>
          <w:szCs w:val="18"/>
        </w:rPr>
        <w:t> </w:t>
      </w:r>
      <w:r>
        <w:rPr>
          <w:rStyle w:val="WW8Num4z0"/>
          <w:rFonts w:ascii="Verdana" w:hAnsi="Verdana"/>
          <w:color w:val="4682B4"/>
          <w:sz w:val="18"/>
          <w:szCs w:val="18"/>
        </w:rPr>
        <w:t>ИПК</w:t>
      </w:r>
      <w:r>
        <w:rPr>
          <w:rStyle w:val="WW8Num3z0"/>
          <w:rFonts w:ascii="Verdana" w:hAnsi="Verdana"/>
          <w:color w:val="000000"/>
          <w:sz w:val="18"/>
          <w:szCs w:val="18"/>
        </w:rPr>
        <w:t> </w:t>
      </w:r>
      <w:r>
        <w:rPr>
          <w:rFonts w:ascii="Verdana" w:hAnsi="Verdana"/>
          <w:color w:val="000000"/>
          <w:sz w:val="18"/>
          <w:szCs w:val="18"/>
        </w:rPr>
        <w:t>Издательство стандартов, 1998.</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 ГОСТ Р</w:t>
      </w:r>
      <w:r>
        <w:rPr>
          <w:rStyle w:val="WW8Num3z0"/>
          <w:rFonts w:ascii="Verdana" w:hAnsi="Verdana"/>
          <w:color w:val="000000"/>
          <w:sz w:val="18"/>
          <w:szCs w:val="18"/>
        </w:rPr>
        <w:t> </w:t>
      </w:r>
      <w:r>
        <w:rPr>
          <w:rStyle w:val="WW8Num4z0"/>
          <w:rFonts w:ascii="Verdana" w:hAnsi="Verdana"/>
          <w:color w:val="4682B4"/>
          <w:sz w:val="18"/>
          <w:szCs w:val="18"/>
        </w:rPr>
        <w:t>ИСО</w:t>
      </w:r>
      <w:r>
        <w:rPr>
          <w:rStyle w:val="WW8Num3z0"/>
          <w:rFonts w:ascii="Verdana" w:hAnsi="Verdana"/>
          <w:color w:val="000000"/>
          <w:sz w:val="18"/>
          <w:szCs w:val="18"/>
        </w:rPr>
        <w:t> </w:t>
      </w:r>
      <w:r>
        <w:rPr>
          <w:rFonts w:ascii="Verdana" w:hAnsi="Verdana"/>
          <w:color w:val="000000"/>
          <w:sz w:val="18"/>
          <w:szCs w:val="18"/>
        </w:rPr>
        <w:t>14004-98. Государственный стандарт Российской Федерации "Системы управления окружающей средой. Общие руководящие указания по принципам, системам и средствам обеспечения функционирования", - М.: ИПК Издательство стандартов, 1998.</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15. ГОСТ Р ИСО 14010-98. Государственный стандарт Российской Федерации "Руководящие указания по экологическому аудиту. Основные принципы", -М.: ИПК Издательство стандартов, 1998.</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16. ГОСТ Р ИСО 14011-98. Государственный стандарт Российской Федерации "Руководящие указания по экологическому аудиту. Процедуры аудита. Проведение аудита систем управления окружающей средой", - М.: ИПК Издательство стандартов, 1998.</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17. ГОСТ Р ИСО 14020-99. Государственный стандарт Российской Федерации "Экологические этикетки и</w:t>
      </w:r>
      <w:r>
        <w:rPr>
          <w:rStyle w:val="WW8Num3z0"/>
          <w:rFonts w:ascii="Verdana" w:hAnsi="Verdana"/>
          <w:color w:val="000000"/>
          <w:sz w:val="18"/>
          <w:szCs w:val="18"/>
        </w:rPr>
        <w:t> </w:t>
      </w:r>
      <w:r>
        <w:rPr>
          <w:rStyle w:val="WW8Num4z0"/>
          <w:rFonts w:ascii="Verdana" w:hAnsi="Verdana"/>
          <w:color w:val="4682B4"/>
          <w:sz w:val="18"/>
          <w:szCs w:val="18"/>
        </w:rPr>
        <w:t>декларации</w:t>
      </w:r>
      <w:r>
        <w:rPr>
          <w:rFonts w:ascii="Verdana" w:hAnsi="Verdana"/>
          <w:color w:val="000000"/>
          <w:sz w:val="18"/>
          <w:szCs w:val="18"/>
        </w:rPr>
        <w:t>. Основные принципы", -М.: ИПК Издательство стандартов, 2000.</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18. ГОСТ Р ИСО 14040-99. Государственный стандарт Российской Федерации "Управление окружающей средой. Оценка жизненного цикла. Принципы и структура", — М.: ИПК Издательство стандартов, 1999.</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19. ГОСТ Р ИСО 14041-2000. Государственный стандарт Российской Федерации "Управление окружающей средой. Оценка жизненного цикла. Определение цели, области исследования и инвентаризационный анализ", — М.: ИПК Издательство стандартов, 2000.</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20. ГОСТ Р ИСО 14050-99. Государственный стандарт Российской Федерации "Управление окружающей средой. Словарь", — М.: ИПК Издательство стандартов, 1999.</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21. ГОСТ Р ИСО 14020-99. Государственный стандарт Российской Федерации "Экологические этикетки и декларации. Основные принципы", — М.: ИПК Издательство стандартов, 2000.</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22. ГОСТ Р ИС01Э011—2003. Руководящие указания по аудиту систем менеджмента качества и /или систем экологического менеджмента.— М: ИПК Изд-во стандартов, 2004.</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Региональное законодательство:</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Экологический Кодекс Республики Казахстан от 9 января 2007 г. №212-111-ЗРК// http://www.base.spinform.ru</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Закон Республики Казахстан от 15 июля 1997 г. за № 160-1 «Об охране окружающей среды// http://www.base.spinform.ru</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Закон Республики Казахстан от 18 марта 1997 г. за № 85-1 «</w:t>
      </w:r>
      <w:r>
        <w:rPr>
          <w:rStyle w:val="WW8Num4z0"/>
          <w:rFonts w:ascii="Verdana" w:hAnsi="Verdana"/>
          <w:color w:val="4682B4"/>
          <w:sz w:val="18"/>
          <w:szCs w:val="18"/>
        </w:rPr>
        <w:t>Об экологической экспертизе</w:t>
      </w:r>
      <w:r>
        <w:rPr>
          <w:rFonts w:ascii="Verdana" w:hAnsi="Verdana"/>
          <w:color w:val="000000"/>
          <w:sz w:val="18"/>
          <w:szCs w:val="18"/>
        </w:rPr>
        <w:t>»// http://www.base.spinform.ru</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Закон Украины от 24 июня 2004 г. № 1862-1У "Об экологическом аудите"// http://www.base.spinform.ru</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Закон Томской области «</w:t>
      </w:r>
      <w:r>
        <w:rPr>
          <w:rStyle w:val="WW8Num4z0"/>
          <w:rFonts w:ascii="Verdana" w:hAnsi="Verdana"/>
          <w:color w:val="4682B4"/>
          <w:sz w:val="18"/>
          <w:szCs w:val="18"/>
        </w:rPr>
        <w:t>Об экологическом аудите в Томской области</w:t>
      </w:r>
      <w:r>
        <w:rPr>
          <w:rFonts w:ascii="Verdana" w:hAnsi="Verdana"/>
          <w:color w:val="000000"/>
          <w:sz w:val="18"/>
          <w:szCs w:val="18"/>
        </w:rPr>
        <w:t>» от 9 октября 1997 г. № 574// ИПС «Консультант Плюс-регион»</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6. Закон Амурской области от 10 ноября 2005 г. № 89-ФЗ «</w:t>
      </w:r>
      <w:r>
        <w:rPr>
          <w:rStyle w:val="WW8Num4z0"/>
          <w:rFonts w:ascii="Verdana" w:hAnsi="Verdana"/>
          <w:color w:val="4682B4"/>
          <w:sz w:val="18"/>
          <w:szCs w:val="18"/>
        </w:rPr>
        <w:t>Об охране окружающей среды в Амурской области</w:t>
      </w:r>
      <w:r>
        <w:rPr>
          <w:rFonts w:ascii="Verdana" w:hAnsi="Verdana"/>
          <w:color w:val="000000"/>
          <w:sz w:val="18"/>
          <w:szCs w:val="18"/>
        </w:rPr>
        <w:t>» // ИПС «Консультант Плюс-регион»</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Закон Республики Беларусь от 26 ноября 1992 г. «</w:t>
      </w:r>
      <w:r>
        <w:rPr>
          <w:rStyle w:val="WW8Num4z0"/>
          <w:rFonts w:ascii="Verdana" w:hAnsi="Verdana"/>
          <w:color w:val="4682B4"/>
          <w:sz w:val="18"/>
          <w:szCs w:val="18"/>
        </w:rPr>
        <w:t>Об охране окружающей среды</w:t>
      </w:r>
      <w:r>
        <w:rPr>
          <w:rFonts w:ascii="Verdana" w:hAnsi="Verdana"/>
          <w:color w:val="000000"/>
          <w:sz w:val="18"/>
          <w:szCs w:val="18"/>
        </w:rPr>
        <w:t>»// http://www.base.spinform.ru</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Постановление Правительства Республики Казахстан от 23 августа 2004 г. № 889 «О некоторых вопросах</w:t>
      </w:r>
      <w:r>
        <w:rPr>
          <w:rStyle w:val="WW8Num3z0"/>
          <w:rFonts w:ascii="Verdana" w:hAnsi="Verdana"/>
          <w:color w:val="000000"/>
          <w:sz w:val="18"/>
          <w:szCs w:val="18"/>
        </w:rPr>
        <w:t> </w:t>
      </w:r>
      <w:r>
        <w:rPr>
          <w:rStyle w:val="WW8Num4z0"/>
          <w:rFonts w:ascii="Verdana" w:hAnsi="Verdana"/>
          <w:color w:val="4682B4"/>
          <w:sz w:val="18"/>
          <w:szCs w:val="18"/>
        </w:rPr>
        <w:t>лицензирования</w:t>
      </w:r>
      <w:r>
        <w:rPr>
          <w:rStyle w:val="WW8Num3z0"/>
          <w:rFonts w:ascii="Verdana" w:hAnsi="Verdana"/>
          <w:color w:val="000000"/>
          <w:sz w:val="18"/>
          <w:szCs w:val="18"/>
        </w:rPr>
        <w:t> </w:t>
      </w:r>
      <w:r>
        <w:rPr>
          <w:rFonts w:ascii="Verdana" w:hAnsi="Verdana"/>
          <w:color w:val="000000"/>
          <w:sz w:val="18"/>
          <w:szCs w:val="18"/>
        </w:rPr>
        <w:t>и ведения экологической аудиторской деятельности»// http://www.base.spinform.ru</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Постановление Правительства Москвы от 27 августа 2002 г. № 693-1111 «</w:t>
      </w:r>
      <w:r>
        <w:rPr>
          <w:rStyle w:val="WW8Num4z0"/>
          <w:rFonts w:ascii="Verdana" w:hAnsi="Verdana"/>
          <w:color w:val="4682B4"/>
          <w:sz w:val="18"/>
          <w:szCs w:val="18"/>
        </w:rPr>
        <w:t>Об экологическом аудите</w:t>
      </w:r>
      <w:r>
        <w:rPr>
          <w:rFonts w:ascii="Verdana" w:hAnsi="Verdana"/>
          <w:color w:val="000000"/>
          <w:sz w:val="18"/>
          <w:szCs w:val="18"/>
        </w:rPr>
        <w:t>» //ИПС «Консультант Плюс-регион»</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 Постановление Правительства Москвы от 22 июля 2003 г. № 568-1111, «О временном положении в системе экологического аудита в городе Москве»//ИПС «Консультант Плюс-регион»</w:t>
      </w:r>
    </w:p>
    <w:p w:rsidR="00ED2EC7" w:rsidRDefault="00ED2EC7" w:rsidP="00ED2E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11. Постановление Правительства Московской области от 24 октября 2002 г. № 487/42 «О проведении экологической оценки воздействия хозяйственной деятельности на окружающую среду (экологический аудит) в Московской области»// ИПС «Консультант Плюс-регион»</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Постановление Совета Министров Республики Беларусь от 27 марта 2006 г. № 19 «</w:t>
      </w:r>
      <w:r>
        <w:rPr>
          <w:rStyle w:val="WW8Num4z0"/>
          <w:rFonts w:ascii="Verdana" w:hAnsi="Verdana"/>
          <w:color w:val="4682B4"/>
          <w:sz w:val="18"/>
          <w:szCs w:val="18"/>
        </w:rPr>
        <w:t>Об утверждении Правил проведения экологического аудита</w:t>
      </w:r>
      <w:r>
        <w:rPr>
          <w:rFonts w:ascii="Verdana" w:hAnsi="Verdana"/>
          <w:color w:val="000000"/>
          <w:sz w:val="18"/>
          <w:szCs w:val="18"/>
        </w:rPr>
        <w:t>»// http://www.base.spinform.ru</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w:t>
      </w:r>
    </w:p>
    <w:p w:rsidR="00ED2EC7" w:rsidRDefault="00ED2EC7" w:rsidP="00ED2E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Постановление Федерального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Волго-Вятского округа от 01.07.2005 г. № А29-5503/2004а.//ИПС «</w:t>
      </w:r>
      <w:r>
        <w:rPr>
          <w:rStyle w:val="WW8Num4z0"/>
          <w:rFonts w:ascii="Verdana" w:hAnsi="Verdana"/>
          <w:color w:val="4682B4"/>
          <w:sz w:val="18"/>
          <w:szCs w:val="18"/>
        </w:rPr>
        <w:t>Консультант плюс</w:t>
      </w:r>
      <w:r>
        <w:rPr>
          <w:rFonts w:ascii="Verdana" w:hAnsi="Verdana"/>
          <w:color w:val="000000"/>
          <w:sz w:val="18"/>
          <w:szCs w:val="18"/>
        </w:rPr>
        <w:t>» Постановление Федерального арбитражного суда Московского округа от 28 мая 2007 г. № КА-А40/4360-07 // ИПС «</w:t>
      </w:r>
      <w:r>
        <w:rPr>
          <w:rStyle w:val="WW8Num4z0"/>
          <w:rFonts w:ascii="Verdana" w:hAnsi="Verdana"/>
          <w:color w:val="4682B4"/>
          <w:sz w:val="18"/>
          <w:szCs w:val="18"/>
        </w:rPr>
        <w:t>Консультант плюс</w:t>
      </w:r>
      <w:r>
        <w:rPr>
          <w:rFonts w:ascii="Verdana" w:hAnsi="Verdana"/>
          <w:color w:val="000000"/>
          <w:sz w:val="18"/>
          <w:szCs w:val="18"/>
        </w:rPr>
        <w:t>»</w:t>
      </w:r>
    </w:p>
    <w:p w:rsidR="00ED2EC7" w:rsidRDefault="00ED2EC7" w:rsidP="00ED2EC7">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Марьин, Евгений Владимирович, 2009 год</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в 2-х томах Т.2-М.: Юридическая литература.- 1982.- С.20</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Механизм правового регулирования в социалистическом государстве.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1966. - 188 с.</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Теория права. М.: Издательство БЕК, 2000. — С. 325.</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Право. Опыт комплексного исследования. М.: 1999. - С. 247.</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Алборов</w:t>
      </w:r>
      <w:r>
        <w:rPr>
          <w:rStyle w:val="WW8Num3z0"/>
          <w:rFonts w:ascii="Verdana" w:hAnsi="Verdana"/>
          <w:color w:val="000000"/>
          <w:sz w:val="18"/>
          <w:szCs w:val="18"/>
        </w:rPr>
        <w:t> </w:t>
      </w:r>
      <w:r>
        <w:rPr>
          <w:rFonts w:ascii="Verdana" w:hAnsi="Verdana"/>
          <w:color w:val="000000"/>
          <w:sz w:val="18"/>
          <w:szCs w:val="18"/>
        </w:rPr>
        <w:t>Р. А. Аудит в организациях промышленности, торговли и</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-М: Дело и Сервис.-1998.-464 с.</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Байдаков С. JL,</w:t>
      </w:r>
      <w:r>
        <w:rPr>
          <w:rStyle w:val="WW8Num3z0"/>
          <w:rFonts w:ascii="Verdana" w:hAnsi="Verdana"/>
          <w:color w:val="000000"/>
          <w:sz w:val="18"/>
          <w:szCs w:val="18"/>
        </w:rPr>
        <w:t> </w:t>
      </w:r>
      <w:r>
        <w:rPr>
          <w:rStyle w:val="WW8Num4z0"/>
          <w:rFonts w:ascii="Verdana" w:hAnsi="Verdana"/>
          <w:color w:val="4682B4"/>
          <w:sz w:val="18"/>
          <w:szCs w:val="18"/>
        </w:rPr>
        <w:t>Кожухов</w:t>
      </w:r>
      <w:r>
        <w:rPr>
          <w:rStyle w:val="WW8Num3z0"/>
          <w:rFonts w:ascii="Verdana" w:hAnsi="Verdana"/>
          <w:color w:val="000000"/>
          <w:sz w:val="18"/>
          <w:szCs w:val="18"/>
        </w:rPr>
        <w:t> </w:t>
      </w:r>
      <w:r>
        <w:rPr>
          <w:rFonts w:ascii="Verdana" w:hAnsi="Verdana"/>
          <w:color w:val="000000"/>
          <w:sz w:val="18"/>
          <w:szCs w:val="18"/>
        </w:rPr>
        <w:t>Н.И., Серов Г. П. Экологический аудит: курс лекций. М.:</w:t>
      </w:r>
      <w:r>
        <w:rPr>
          <w:rStyle w:val="WW8Num3z0"/>
          <w:rFonts w:ascii="Verdana" w:hAnsi="Verdana"/>
          <w:color w:val="000000"/>
          <w:sz w:val="18"/>
          <w:szCs w:val="18"/>
        </w:rPr>
        <w:t> </w:t>
      </w:r>
      <w:r>
        <w:rPr>
          <w:rStyle w:val="WW8Num4z0"/>
          <w:rFonts w:ascii="Verdana" w:hAnsi="Verdana"/>
          <w:color w:val="4682B4"/>
          <w:sz w:val="18"/>
          <w:szCs w:val="18"/>
        </w:rPr>
        <w:t>МГУЛ</w:t>
      </w:r>
      <w:r>
        <w:rPr>
          <w:rStyle w:val="WW8Num3z0"/>
          <w:rFonts w:ascii="Verdana" w:hAnsi="Verdana"/>
          <w:color w:val="000000"/>
          <w:sz w:val="18"/>
          <w:szCs w:val="18"/>
        </w:rPr>
        <w:t> </w:t>
      </w:r>
      <w:r>
        <w:rPr>
          <w:rFonts w:ascii="Verdana" w:hAnsi="Verdana"/>
          <w:color w:val="000000"/>
          <w:sz w:val="18"/>
          <w:szCs w:val="18"/>
        </w:rPr>
        <w:t>-2002.-207 с.</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Бабина</w:t>
      </w:r>
      <w:r>
        <w:rPr>
          <w:rStyle w:val="WW8Num3z0"/>
          <w:rFonts w:ascii="Verdana" w:hAnsi="Verdana"/>
          <w:color w:val="000000"/>
          <w:sz w:val="18"/>
          <w:szCs w:val="18"/>
        </w:rPr>
        <w:t> </w:t>
      </w:r>
      <w:r>
        <w:rPr>
          <w:rFonts w:ascii="Verdana" w:hAnsi="Verdana"/>
          <w:color w:val="000000"/>
          <w:sz w:val="18"/>
          <w:szCs w:val="18"/>
        </w:rPr>
        <w:t>Ю. В., Бобров А. Л. Основы экологического аудита: Учеб. пособие. М.: Диалог-МГУ. 2000. - 8 с.</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Бабина</w:t>
      </w:r>
      <w:r>
        <w:rPr>
          <w:rStyle w:val="WW8Num3z0"/>
          <w:rFonts w:ascii="Verdana" w:hAnsi="Verdana"/>
          <w:color w:val="000000"/>
          <w:sz w:val="18"/>
          <w:szCs w:val="18"/>
        </w:rPr>
        <w:t> </w:t>
      </w:r>
      <w:r>
        <w:rPr>
          <w:rFonts w:ascii="Verdana" w:hAnsi="Verdana"/>
          <w:color w:val="000000"/>
          <w:sz w:val="18"/>
          <w:szCs w:val="18"/>
        </w:rPr>
        <w:t>Ю.В. Нормативные основы экологического аудита:</w:t>
      </w:r>
      <w:r>
        <w:rPr>
          <w:rStyle w:val="WW8Num3z0"/>
          <w:rFonts w:ascii="Verdana" w:hAnsi="Verdana"/>
          <w:color w:val="000000"/>
          <w:sz w:val="18"/>
          <w:szCs w:val="18"/>
        </w:rPr>
        <w:t> </w:t>
      </w:r>
      <w:r>
        <w:rPr>
          <w:rStyle w:val="WW8Num4z0"/>
          <w:rFonts w:ascii="Verdana" w:hAnsi="Verdana"/>
          <w:color w:val="4682B4"/>
          <w:sz w:val="18"/>
          <w:szCs w:val="18"/>
        </w:rPr>
        <w:t>ГОСТ</w:t>
      </w:r>
      <w:r>
        <w:rPr>
          <w:rStyle w:val="WW8Num3z0"/>
          <w:rFonts w:ascii="Verdana" w:hAnsi="Verdana"/>
          <w:color w:val="000000"/>
          <w:sz w:val="18"/>
          <w:szCs w:val="18"/>
        </w:rPr>
        <w:t> </w:t>
      </w:r>
      <w:r>
        <w:rPr>
          <w:rFonts w:ascii="Verdana" w:hAnsi="Verdana"/>
          <w:color w:val="000000"/>
          <w:sz w:val="18"/>
          <w:szCs w:val="18"/>
        </w:rPr>
        <w:t>Р ИСО 19011-2003 // Экология производства. 2005.- апрель.- № 4.- С. 18.</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Байдаков</w:t>
      </w:r>
      <w:r>
        <w:rPr>
          <w:rStyle w:val="WW8Num3z0"/>
          <w:rFonts w:ascii="Verdana" w:hAnsi="Verdana"/>
          <w:color w:val="000000"/>
          <w:sz w:val="18"/>
          <w:szCs w:val="18"/>
        </w:rPr>
        <w:t> </w:t>
      </w:r>
      <w:r>
        <w:rPr>
          <w:rFonts w:ascii="Verdana" w:hAnsi="Verdana"/>
          <w:color w:val="000000"/>
          <w:sz w:val="18"/>
          <w:szCs w:val="18"/>
        </w:rPr>
        <w:t>С. Л., Серов Г. П. Экологический аудит:</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Федеральному закону «</w:t>
      </w:r>
      <w:r>
        <w:rPr>
          <w:rStyle w:val="WW8Num4z0"/>
          <w:rFonts w:ascii="Verdana" w:hAnsi="Verdana"/>
          <w:color w:val="4682B4"/>
          <w:sz w:val="18"/>
          <w:szCs w:val="18"/>
        </w:rPr>
        <w:t>Об аудиторской деятельности</w:t>
      </w:r>
      <w:r>
        <w:rPr>
          <w:rFonts w:ascii="Verdana" w:hAnsi="Verdana"/>
          <w:color w:val="000000"/>
          <w:sz w:val="18"/>
          <w:szCs w:val="18"/>
        </w:rPr>
        <w:t>». — М.: Ось-89. 2002. 224 с.</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Барышников</w:t>
      </w:r>
      <w:r>
        <w:rPr>
          <w:rStyle w:val="WW8Num3z0"/>
          <w:rFonts w:ascii="Verdana" w:hAnsi="Verdana"/>
          <w:color w:val="000000"/>
          <w:sz w:val="18"/>
          <w:szCs w:val="18"/>
        </w:rPr>
        <w:t> </w:t>
      </w:r>
      <w:r>
        <w:rPr>
          <w:rFonts w:ascii="Verdana" w:hAnsi="Verdana"/>
          <w:color w:val="000000"/>
          <w:sz w:val="18"/>
          <w:szCs w:val="18"/>
        </w:rPr>
        <w:t>Н. П. Организация и методика проведения общего аудита. -М.: Филинъ 2000. 655 с.</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И. Блокер Э., Шеллингерхоут М. Аудирование системы экологического управления на основе стандарта ISO 14000 «</w:t>
      </w:r>
      <w:r>
        <w:rPr>
          <w:rStyle w:val="WW8Num4z0"/>
          <w:rFonts w:ascii="Verdana" w:hAnsi="Verdana"/>
          <w:color w:val="4682B4"/>
          <w:sz w:val="18"/>
          <w:szCs w:val="18"/>
        </w:rPr>
        <w:t>Подготовка, планирование, проведение и отчетность</w:t>
      </w:r>
      <w:r>
        <w:rPr>
          <w:rFonts w:ascii="Verdana" w:hAnsi="Verdana"/>
          <w:color w:val="000000"/>
          <w:sz w:val="18"/>
          <w:szCs w:val="18"/>
        </w:rPr>
        <w:t>». ДСМР, 1998. -120 с.</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Бусыгина</w:t>
      </w:r>
      <w:r>
        <w:rPr>
          <w:rStyle w:val="WW8Num3z0"/>
          <w:rFonts w:ascii="Verdana" w:hAnsi="Verdana"/>
          <w:color w:val="000000"/>
          <w:sz w:val="18"/>
          <w:szCs w:val="18"/>
        </w:rPr>
        <w:t> </w:t>
      </w:r>
      <w:r>
        <w:rPr>
          <w:rFonts w:ascii="Verdana" w:hAnsi="Verdana"/>
          <w:color w:val="000000"/>
          <w:sz w:val="18"/>
          <w:szCs w:val="18"/>
        </w:rPr>
        <w:t>В. М., Карелов А. М.,</w:t>
      </w:r>
      <w:r>
        <w:rPr>
          <w:rStyle w:val="WW8Num3z0"/>
          <w:rFonts w:ascii="Verdana" w:hAnsi="Verdana"/>
          <w:color w:val="000000"/>
          <w:sz w:val="18"/>
          <w:szCs w:val="18"/>
        </w:rPr>
        <w:t> </w:t>
      </w:r>
      <w:r>
        <w:rPr>
          <w:rStyle w:val="WW8Num4z0"/>
          <w:rFonts w:ascii="Verdana" w:hAnsi="Verdana"/>
          <w:color w:val="4682B4"/>
          <w:sz w:val="18"/>
          <w:szCs w:val="18"/>
        </w:rPr>
        <w:t>Беллер</w:t>
      </w:r>
      <w:r>
        <w:rPr>
          <w:rStyle w:val="WW8Num3z0"/>
          <w:rFonts w:ascii="Verdana" w:hAnsi="Verdana"/>
          <w:color w:val="000000"/>
          <w:sz w:val="18"/>
          <w:szCs w:val="18"/>
        </w:rPr>
        <w:t> </w:t>
      </w:r>
      <w:r>
        <w:rPr>
          <w:rFonts w:ascii="Verdana" w:hAnsi="Verdana"/>
          <w:color w:val="000000"/>
          <w:sz w:val="18"/>
          <w:szCs w:val="18"/>
        </w:rPr>
        <w:t>Г. А. и др. Методические и нормативно аналитические основы экологического аудирования в Российской Федерации. Учебное пособие по экологическому аудированию ч. 1,2. — М.: «Эльзевир, 2002.- 640 с.</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Бочкорева В. А.,</w:t>
      </w:r>
      <w:r>
        <w:rPr>
          <w:rStyle w:val="WW8Num3z0"/>
          <w:rFonts w:ascii="Verdana" w:hAnsi="Verdana"/>
          <w:color w:val="000000"/>
          <w:sz w:val="18"/>
          <w:szCs w:val="18"/>
        </w:rPr>
        <w:t> </w:t>
      </w:r>
      <w:r>
        <w:rPr>
          <w:rStyle w:val="WW8Num4z0"/>
          <w:rFonts w:ascii="Verdana" w:hAnsi="Verdana"/>
          <w:color w:val="4682B4"/>
          <w:sz w:val="18"/>
          <w:szCs w:val="18"/>
        </w:rPr>
        <w:t>Лекомцева</w:t>
      </w:r>
      <w:r>
        <w:rPr>
          <w:rStyle w:val="WW8Num3z0"/>
          <w:rFonts w:ascii="Verdana" w:hAnsi="Verdana"/>
          <w:color w:val="000000"/>
          <w:sz w:val="18"/>
          <w:szCs w:val="18"/>
        </w:rPr>
        <w:t> </w:t>
      </w:r>
      <w:r>
        <w:rPr>
          <w:rFonts w:ascii="Verdana" w:hAnsi="Verdana"/>
          <w:color w:val="000000"/>
          <w:sz w:val="18"/>
          <w:szCs w:val="18"/>
        </w:rPr>
        <w:t>О. С. Платежи юридических лиц припользовании водными ресурсами. М: Финансовый дом «</w:t>
      </w:r>
      <w:r>
        <w:rPr>
          <w:rStyle w:val="WW8Num4z0"/>
          <w:rFonts w:ascii="Verdana" w:hAnsi="Verdana"/>
          <w:color w:val="4682B4"/>
          <w:sz w:val="18"/>
          <w:szCs w:val="18"/>
        </w:rPr>
        <w:t>Президент</w:t>
      </w:r>
      <w:r>
        <w:rPr>
          <w:rFonts w:ascii="Verdana" w:hAnsi="Verdana"/>
          <w:color w:val="000000"/>
          <w:sz w:val="18"/>
          <w:szCs w:val="18"/>
        </w:rPr>
        <w:t>», 1998.125 с.</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 А. Экологическое право М: Высшее образование.-2006.-С.183</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 А. Защита экологических прав. М.: Центр экологической политики России. - 1996. - 100 с.</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 А. Как защитить ваши экологические права: руководство для</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неправительственных организаций //Зеленый мир, 1997. № 6</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 А., Кичигин Н. В.</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регулирование деятельности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по обеспечению экологической безопасности.-М: Норма.-2007.-С. 224-225</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Механизм правового воздействия на общественные отношении // Государство и право. — 1999. № 5.- С. 326.</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Бородин</w:t>
      </w:r>
      <w:r>
        <w:rPr>
          <w:rStyle w:val="WW8Num3z0"/>
          <w:rFonts w:ascii="Verdana" w:hAnsi="Verdana"/>
          <w:color w:val="000000"/>
          <w:sz w:val="18"/>
          <w:szCs w:val="18"/>
        </w:rPr>
        <w:t> </w:t>
      </w:r>
      <w:r>
        <w:rPr>
          <w:rFonts w:ascii="Verdana" w:hAnsi="Verdana"/>
          <w:color w:val="000000"/>
          <w:sz w:val="18"/>
          <w:szCs w:val="18"/>
        </w:rPr>
        <w:t>А. И. Управление предприятием и экология: перспективы экомаркетинга и экоаудита// Общественные науки и современность.-2006.-№2 С.95-96</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Богданов</w:t>
      </w:r>
      <w:r>
        <w:rPr>
          <w:rStyle w:val="WW8Num3z0"/>
          <w:rFonts w:ascii="Verdana" w:hAnsi="Verdana"/>
          <w:color w:val="000000"/>
          <w:sz w:val="18"/>
          <w:szCs w:val="18"/>
        </w:rPr>
        <w:t> </w:t>
      </w:r>
      <w:r>
        <w:rPr>
          <w:rFonts w:ascii="Verdana" w:hAnsi="Verdana"/>
          <w:color w:val="000000"/>
          <w:sz w:val="18"/>
          <w:szCs w:val="18"/>
        </w:rPr>
        <w:t xml:space="preserve">A.A. Тектология. Всеобщая организационная наука. М.: Экономика, 1989. - 3 54 с. </w:t>
      </w:r>
      <w:r>
        <w:rPr>
          <w:rFonts w:ascii="Arial" w:hAnsi="Arial" w:cs="Arial"/>
          <w:color w:val="000000"/>
          <w:sz w:val="18"/>
          <w:szCs w:val="18"/>
        </w:rPr>
        <w:t>■</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 М. Правовой институт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и ее принципы // Журнал российского права. 1998. - № 9.- С.28-35</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 М., Саморукова О. И. Производственный экологический контроль, как мера охраны природы //Экологическое право России.-2007.-№ 3 С.12-17</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 М. Экологическое право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.- 2004.-С.302</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 М. Правовой механизм подготовки и принятие экологически значимых решений // Государство и право. № 9.-2000.- С. 38 - 52</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 И. Судебная защита' экологических прав. М.: Центр экологической политики России, 1996.</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 И. Право граждан</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на здоровую окружающую среду: -Автореф. дисс. канд. юрид. наук. М., 1990.</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 И. Публичные интересы в экологическом праве.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2003. 404 с.</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Виниченко</w:t>
      </w:r>
      <w:r>
        <w:rPr>
          <w:rStyle w:val="WW8Num3z0"/>
          <w:rFonts w:ascii="Verdana" w:hAnsi="Verdana"/>
          <w:color w:val="000000"/>
          <w:sz w:val="18"/>
          <w:szCs w:val="18"/>
        </w:rPr>
        <w:t> </w:t>
      </w:r>
      <w:r>
        <w:rPr>
          <w:rFonts w:ascii="Verdana" w:hAnsi="Verdana"/>
          <w:color w:val="000000"/>
          <w:sz w:val="18"/>
          <w:szCs w:val="18"/>
        </w:rPr>
        <w:t>В., Черп О. ISO 14000- международные стандарты в области систем экологического менеджмента- М.-263 с.</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Венгеров</w:t>
      </w:r>
      <w:r>
        <w:rPr>
          <w:rStyle w:val="WW8Num3z0"/>
          <w:rFonts w:ascii="Verdana" w:hAnsi="Verdana"/>
          <w:color w:val="000000"/>
          <w:sz w:val="18"/>
          <w:szCs w:val="18"/>
        </w:rPr>
        <w:t> </w:t>
      </w:r>
      <w:r>
        <w:rPr>
          <w:rFonts w:ascii="Verdana" w:hAnsi="Verdana"/>
          <w:color w:val="000000"/>
          <w:sz w:val="18"/>
          <w:szCs w:val="18"/>
        </w:rPr>
        <w:t>А.Б. Теория государства и права: Учебник для юридических вузов. М.:</w:t>
      </w:r>
      <w:r>
        <w:rPr>
          <w:rStyle w:val="WW8Num3z0"/>
          <w:rFonts w:ascii="Verdana" w:hAnsi="Verdana"/>
          <w:color w:val="000000"/>
          <w:sz w:val="18"/>
          <w:szCs w:val="18"/>
        </w:rPr>
        <w:t> </w:t>
      </w:r>
      <w:r>
        <w:rPr>
          <w:rStyle w:val="WW8Num4z0"/>
          <w:rFonts w:ascii="Verdana" w:hAnsi="Verdana"/>
          <w:color w:val="4682B4"/>
          <w:sz w:val="18"/>
          <w:szCs w:val="18"/>
        </w:rPr>
        <w:t>ИКФ</w:t>
      </w:r>
      <w:r>
        <w:rPr>
          <w:rStyle w:val="WW8Num3z0"/>
          <w:rFonts w:ascii="Verdana" w:hAnsi="Verdana"/>
          <w:color w:val="000000"/>
          <w:sz w:val="18"/>
          <w:szCs w:val="18"/>
        </w:rPr>
        <w:t> </w:t>
      </w:r>
      <w:r>
        <w:rPr>
          <w:rFonts w:ascii="Verdana" w:hAnsi="Verdana"/>
          <w:color w:val="000000"/>
          <w:sz w:val="18"/>
          <w:szCs w:val="18"/>
        </w:rPr>
        <w:t>Омега-JI. 2002.- 608 с.</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Вербицкий, В.В. Правовые проблемы обеспечения экологической безопасности в Российской Федерации// Вестник Гуманитарного инстшута-2005.-№ 1 (3).- С. 33-38.</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Выпханова</w:t>
      </w:r>
      <w:r>
        <w:rPr>
          <w:rStyle w:val="WW8Num3z0"/>
          <w:rFonts w:ascii="Verdana" w:hAnsi="Verdana"/>
          <w:color w:val="000000"/>
          <w:sz w:val="18"/>
          <w:szCs w:val="18"/>
        </w:rPr>
        <w:t> </w:t>
      </w:r>
      <w:r>
        <w:rPr>
          <w:rFonts w:ascii="Verdana" w:hAnsi="Verdana"/>
          <w:color w:val="000000"/>
          <w:sz w:val="18"/>
          <w:szCs w:val="18"/>
        </w:rPr>
        <w:t>Г. В. К вопросу об информационном обеспечении-природопользования и охраны окружающей среды: концептуальные и правовые аспектвы// Экологическое право.-2006.- № 5.-С.36</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Гончарук Т., Семенко Т. Эколого-экономические аспекты управления промышленными предприятиями // Проблемы теории и практики управления. 1999.-№ 1.-С.96</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Горобовой В. Ф.,</w:t>
      </w:r>
      <w:r>
        <w:rPr>
          <w:rStyle w:val="WW8Num3z0"/>
          <w:rFonts w:ascii="Verdana" w:hAnsi="Verdana"/>
          <w:color w:val="000000"/>
          <w:sz w:val="18"/>
          <w:szCs w:val="18"/>
        </w:rPr>
        <w:t> </w:t>
      </w:r>
      <w:r>
        <w:rPr>
          <w:rStyle w:val="WW8Num4z0"/>
          <w:rFonts w:ascii="Verdana" w:hAnsi="Verdana"/>
          <w:color w:val="4682B4"/>
          <w:sz w:val="18"/>
          <w:szCs w:val="18"/>
        </w:rPr>
        <w:t>Аббасов</w:t>
      </w:r>
      <w:r>
        <w:rPr>
          <w:rStyle w:val="WW8Num3z0"/>
          <w:rFonts w:ascii="Verdana" w:hAnsi="Verdana"/>
          <w:color w:val="000000"/>
          <w:sz w:val="18"/>
          <w:szCs w:val="18"/>
        </w:rPr>
        <w:t> </w:t>
      </w:r>
      <w:r>
        <w:rPr>
          <w:rFonts w:ascii="Verdana" w:hAnsi="Verdana"/>
          <w:color w:val="000000"/>
          <w:sz w:val="18"/>
          <w:szCs w:val="18"/>
        </w:rPr>
        <w:t>П. Р. Экологический аудит в системе законодательства об охране окружающей среды. Челябинск, 2003</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Гухзман Г. Окружающая среда и экономика: экологический аудит и экологическая сертификация// Энергия: экономика, техника, экология.-2007.-№ 7. С.53</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Гусева</w:t>
      </w:r>
      <w:r>
        <w:rPr>
          <w:rStyle w:val="WW8Num3z0"/>
          <w:rFonts w:ascii="Verdana" w:hAnsi="Verdana"/>
          <w:color w:val="000000"/>
          <w:sz w:val="18"/>
          <w:szCs w:val="18"/>
        </w:rPr>
        <w:t> </w:t>
      </w:r>
      <w:r>
        <w:rPr>
          <w:rFonts w:ascii="Verdana" w:hAnsi="Verdana"/>
          <w:color w:val="000000"/>
          <w:sz w:val="18"/>
          <w:szCs w:val="18"/>
        </w:rPr>
        <w:t>Т. В., Дайман С. Ю. Оценка воздействия на окружающую среду и экологический аудит промышленных предприятий: Анализ методологий // Химические технологии. 2000. - № 4. - С. 34-43;</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Гурова А'. С. Эффективность экологической политики агрохимического холдинга «Акрон»//Экология и промышленность России, апрель.-2004.-С.32-35</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Гладких</w:t>
      </w:r>
      <w:r>
        <w:rPr>
          <w:rStyle w:val="WW8Num3z0"/>
          <w:rFonts w:ascii="Verdana" w:hAnsi="Verdana"/>
          <w:color w:val="000000"/>
          <w:sz w:val="18"/>
          <w:szCs w:val="18"/>
        </w:rPr>
        <w:t> </w:t>
      </w:r>
      <w:r>
        <w:rPr>
          <w:rFonts w:ascii="Verdana" w:hAnsi="Verdana"/>
          <w:color w:val="000000"/>
          <w:sz w:val="18"/>
          <w:szCs w:val="18"/>
        </w:rPr>
        <w:t>С. В. Категория «</w:t>
      </w:r>
      <w:r>
        <w:rPr>
          <w:rStyle w:val="WW8Num4z0"/>
          <w:rFonts w:ascii="Verdana" w:hAnsi="Verdana"/>
          <w:color w:val="4682B4"/>
          <w:sz w:val="18"/>
          <w:szCs w:val="18"/>
        </w:rPr>
        <w:t>экологическая деятельность</w:t>
      </w:r>
      <w:r>
        <w:rPr>
          <w:rFonts w:ascii="Verdana" w:hAnsi="Verdana"/>
          <w:color w:val="000000"/>
          <w:sz w:val="18"/>
          <w:szCs w:val="18"/>
        </w:rPr>
        <w:t>» в экологических науках // Устойчивое развитие: экология и управление природопользованием. М., 1999. С. 105.</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Гапоненкова</w:t>
      </w:r>
      <w:r>
        <w:rPr>
          <w:rStyle w:val="WW8Num3z0"/>
          <w:rFonts w:ascii="Verdana" w:hAnsi="Verdana"/>
          <w:color w:val="000000"/>
          <w:sz w:val="18"/>
          <w:szCs w:val="18"/>
        </w:rPr>
        <w:t> </w:t>
      </w:r>
      <w:r>
        <w:rPr>
          <w:rFonts w:ascii="Verdana" w:hAnsi="Verdana"/>
          <w:color w:val="000000"/>
          <w:sz w:val="18"/>
          <w:szCs w:val="18"/>
        </w:rPr>
        <w:t>Т. В. Экологический аудит.- М. Дисс.канд. экон. наук. 2003.203 с.</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Гришин</w:t>
      </w:r>
      <w:r>
        <w:rPr>
          <w:rStyle w:val="WW8Num3z0"/>
          <w:rFonts w:ascii="Verdana" w:hAnsi="Verdana"/>
          <w:color w:val="000000"/>
          <w:sz w:val="18"/>
          <w:szCs w:val="18"/>
        </w:rPr>
        <w:t> </w:t>
      </w:r>
      <w:r>
        <w:rPr>
          <w:rFonts w:ascii="Verdana" w:hAnsi="Verdana"/>
          <w:color w:val="000000"/>
          <w:sz w:val="18"/>
          <w:szCs w:val="18"/>
        </w:rPr>
        <w:t>Н. Н. Правовые проблемы участия общественности в оценке воздействия на окружающую среду: Автореф. дисс. канд. юрид. наук. -М., 2000.-25 с.</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Григорьев</w:t>
      </w:r>
      <w:r>
        <w:rPr>
          <w:rStyle w:val="WW8Num3z0"/>
          <w:rFonts w:ascii="Verdana" w:hAnsi="Verdana"/>
          <w:color w:val="000000"/>
          <w:sz w:val="18"/>
          <w:szCs w:val="18"/>
        </w:rPr>
        <w:t> </w:t>
      </w:r>
      <w:r>
        <w:rPr>
          <w:rFonts w:ascii="Verdana" w:hAnsi="Verdana"/>
          <w:color w:val="000000"/>
          <w:sz w:val="18"/>
          <w:szCs w:val="18"/>
        </w:rPr>
        <w:t>Ф.Г. Охраняемые законом тайны и</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их соблюдения при производстве по уголовным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в Российской Федерации// Адвокатская практика .-2006 .-№ 5.</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Дайман</w:t>
      </w:r>
      <w:r>
        <w:rPr>
          <w:rStyle w:val="WW8Num3z0"/>
          <w:rFonts w:ascii="Verdana" w:hAnsi="Verdana"/>
          <w:color w:val="000000"/>
          <w:sz w:val="18"/>
          <w:szCs w:val="18"/>
        </w:rPr>
        <w:t> </w:t>
      </w:r>
      <w:r>
        <w:rPr>
          <w:rFonts w:ascii="Verdana" w:hAnsi="Verdana"/>
          <w:color w:val="000000"/>
          <w:sz w:val="18"/>
          <w:szCs w:val="18"/>
        </w:rPr>
        <w:t>С. Ю. Развитие методологии экологического аудита промышленных предприятий. /Автореферат диссертации,- Российская академия государственной службы при</w:t>
      </w:r>
      <w:r>
        <w:rPr>
          <w:rStyle w:val="WW8Num3z0"/>
          <w:rFonts w:ascii="Verdana" w:hAnsi="Verdana"/>
          <w:color w:val="000000"/>
          <w:sz w:val="18"/>
          <w:szCs w:val="18"/>
        </w:rPr>
        <w:t> </w:t>
      </w:r>
      <w:r>
        <w:rPr>
          <w:rStyle w:val="WW8Num4z0"/>
          <w:rFonts w:ascii="Verdana" w:hAnsi="Verdana"/>
          <w:color w:val="4682B4"/>
          <w:sz w:val="18"/>
          <w:szCs w:val="18"/>
        </w:rPr>
        <w:t>Президенте</w:t>
      </w:r>
      <w:r>
        <w:rPr>
          <w:rStyle w:val="WW8Num3z0"/>
          <w:rFonts w:ascii="Verdana" w:hAnsi="Verdana"/>
          <w:color w:val="000000"/>
          <w:sz w:val="18"/>
          <w:szCs w:val="18"/>
        </w:rPr>
        <w:t> </w:t>
      </w:r>
      <w:r>
        <w:rPr>
          <w:rFonts w:ascii="Verdana" w:hAnsi="Verdana"/>
          <w:color w:val="000000"/>
          <w:sz w:val="18"/>
          <w:szCs w:val="18"/>
        </w:rPr>
        <w:t>РФ. 2000.</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Данилов-Данильян В. И. Экология, охрана природы и экологическая безопасность. — М.: МНЭПУ, 1998. 744 с.</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Данилов-Данильян В. И.,</w:t>
      </w:r>
      <w:r>
        <w:rPr>
          <w:rStyle w:val="WW8Num3z0"/>
          <w:rFonts w:ascii="Verdana" w:hAnsi="Verdana"/>
          <w:color w:val="000000"/>
          <w:sz w:val="18"/>
          <w:szCs w:val="18"/>
        </w:rPr>
        <w:t> </w:t>
      </w:r>
      <w:r>
        <w:rPr>
          <w:rStyle w:val="WW8Num4z0"/>
          <w:rFonts w:ascii="Verdana" w:hAnsi="Verdana"/>
          <w:color w:val="4682B4"/>
          <w:sz w:val="18"/>
          <w:szCs w:val="18"/>
        </w:rPr>
        <w:t>Залиханов</w:t>
      </w:r>
      <w:r>
        <w:rPr>
          <w:rStyle w:val="WW8Num3z0"/>
          <w:rFonts w:ascii="Verdana" w:hAnsi="Verdana"/>
          <w:color w:val="000000"/>
          <w:sz w:val="18"/>
          <w:szCs w:val="18"/>
        </w:rPr>
        <w:t> </w:t>
      </w:r>
      <w:r>
        <w:rPr>
          <w:rFonts w:ascii="Verdana" w:hAnsi="Verdana"/>
          <w:color w:val="000000"/>
          <w:sz w:val="18"/>
          <w:szCs w:val="18"/>
        </w:rPr>
        <w:t>М. Ч., Лосев К. С. Экологическая безопасность. Общие Принципы и российский аспект. — М., 2001.</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Демина</w:t>
      </w:r>
      <w:r>
        <w:rPr>
          <w:rStyle w:val="WW8Num3z0"/>
          <w:rFonts w:ascii="Verdana" w:hAnsi="Verdana"/>
          <w:color w:val="000000"/>
          <w:sz w:val="18"/>
          <w:szCs w:val="18"/>
        </w:rPr>
        <w:t> </w:t>
      </w:r>
      <w:r>
        <w:rPr>
          <w:rFonts w:ascii="Verdana" w:hAnsi="Verdana"/>
          <w:color w:val="000000"/>
          <w:sz w:val="18"/>
          <w:szCs w:val="18"/>
        </w:rPr>
        <w:t>Л. А. Экологический аудит: прошлое, настоящее, будущее// Энергия: экономика, техника, экология.-1999.-№ 11.- С.ЗЗ</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45.</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Н. А., Чубуков Г. В. Экологическое право России.-М.: Экзамен -2006 446 с.</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 В. Экологическое право России -М.: Юрайт-Издат -2005-430 с.</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В. П. Организационно-правовой механизм обеспечения государственный интересов Российской Федерации: Дисс.канд. юрид наук. -,М.- 2002.- 191с.</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Ибатуллин</w:t>
      </w:r>
      <w:r>
        <w:rPr>
          <w:rStyle w:val="WW8Num3z0"/>
          <w:rFonts w:ascii="Verdana" w:hAnsi="Verdana"/>
          <w:color w:val="000000"/>
          <w:sz w:val="18"/>
          <w:szCs w:val="18"/>
        </w:rPr>
        <w:t> </w:t>
      </w:r>
      <w:r>
        <w:rPr>
          <w:rFonts w:ascii="Verdana" w:hAnsi="Verdana"/>
          <w:color w:val="000000"/>
          <w:sz w:val="18"/>
          <w:szCs w:val="18"/>
        </w:rPr>
        <w:t>У. Г. Рынок экологических услуг: экологический аудит// Экономика природопользования. Обзорная информация.-2001.-№1.-С.67</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Ильин</w:t>
      </w:r>
      <w:r>
        <w:rPr>
          <w:rStyle w:val="WW8Num3z0"/>
          <w:rFonts w:ascii="Verdana" w:hAnsi="Verdana"/>
          <w:color w:val="000000"/>
          <w:sz w:val="18"/>
          <w:szCs w:val="18"/>
        </w:rPr>
        <w:t> </w:t>
      </w:r>
      <w:r>
        <w:rPr>
          <w:rFonts w:ascii="Verdana" w:hAnsi="Verdana"/>
          <w:color w:val="000000"/>
          <w:sz w:val="18"/>
          <w:szCs w:val="18"/>
        </w:rPr>
        <w:t>И. А. О сущности</w:t>
      </w:r>
      <w:r>
        <w:rPr>
          <w:rStyle w:val="WW8Num3z0"/>
          <w:rFonts w:ascii="Verdana" w:hAnsi="Verdana"/>
          <w:color w:val="000000"/>
          <w:sz w:val="18"/>
          <w:szCs w:val="18"/>
        </w:rPr>
        <w:t> </w:t>
      </w:r>
      <w:r>
        <w:rPr>
          <w:rStyle w:val="WW8Num4z0"/>
          <w:rFonts w:ascii="Verdana" w:hAnsi="Verdana"/>
          <w:color w:val="4682B4"/>
          <w:sz w:val="18"/>
          <w:szCs w:val="18"/>
        </w:rPr>
        <w:t>правосознания</w:t>
      </w:r>
      <w:r>
        <w:rPr>
          <w:rFonts w:ascii="Verdana" w:hAnsi="Verdana"/>
          <w:color w:val="000000"/>
          <w:sz w:val="18"/>
          <w:szCs w:val="18"/>
        </w:rPr>
        <w:t>. М. : Рарогъ.- 1993.-225 с.</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Исаков</w:t>
      </w:r>
      <w:r>
        <w:rPr>
          <w:rStyle w:val="WW8Num3z0"/>
          <w:rFonts w:ascii="Verdana" w:hAnsi="Verdana"/>
          <w:color w:val="000000"/>
          <w:sz w:val="18"/>
          <w:szCs w:val="18"/>
        </w:rPr>
        <w:t> </w:t>
      </w:r>
      <w:r>
        <w:rPr>
          <w:rFonts w:ascii="Verdana" w:hAnsi="Verdana"/>
          <w:color w:val="000000"/>
          <w:sz w:val="18"/>
          <w:szCs w:val="18"/>
        </w:rPr>
        <w:t>В.Б. Механизм правового регулирования // Проблемы теорииIгосударства и права / Под ред. С.С. Алексеева. М.- 1987. -С. 266.</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Иутин</w:t>
      </w:r>
      <w:r>
        <w:rPr>
          <w:rStyle w:val="WW8Num3z0"/>
          <w:rFonts w:ascii="Verdana" w:hAnsi="Verdana"/>
          <w:color w:val="000000"/>
          <w:sz w:val="18"/>
          <w:szCs w:val="18"/>
        </w:rPr>
        <w:t> </w:t>
      </w:r>
      <w:r>
        <w:rPr>
          <w:rFonts w:ascii="Verdana" w:hAnsi="Verdana"/>
          <w:color w:val="000000"/>
          <w:sz w:val="18"/>
          <w:szCs w:val="18"/>
        </w:rPr>
        <w:t>И. Г., Пожарский С. Н. Некоторые правовые проблемы экологического аудита//Аграрное и земельное право.-2007.-№5-С. 125</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Иутин</w:t>
      </w:r>
      <w:r>
        <w:rPr>
          <w:rStyle w:val="WW8Num3z0"/>
          <w:rFonts w:ascii="Verdana" w:hAnsi="Verdana"/>
          <w:color w:val="000000"/>
          <w:sz w:val="18"/>
          <w:szCs w:val="18"/>
        </w:rPr>
        <w:t> </w:t>
      </w:r>
      <w:r>
        <w:rPr>
          <w:rFonts w:ascii="Verdana" w:hAnsi="Verdana"/>
          <w:color w:val="000000"/>
          <w:sz w:val="18"/>
          <w:szCs w:val="18"/>
        </w:rPr>
        <w:t>И. Г. «</w:t>
      </w:r>
      <w:r>
        <w:rPr>
          <w:rStyle w:val="WW8Num4z0"/>
          <w:rFonts w:ascii="Verdana" w:hAnsi="Verdana"/>
          <w:color w:val="4682B4"/>
          <w:sz w:val="18"/>
          <w:szCs w:val="18"/>
        </w:rPr>
        <w:t>Правовые основы экологического аудита</w:t>
      </w:r>
      <w:r>
        <w:rPr>
          <w:rFonts w:ascii="Verdana" w:hAnsi="Verdana"/>
          <w:color w:val="000000"/>
          <w:sz w:val="18"/>
          <w:szCs w:val="18"/>
        </w:rPr>
        <w:t>»: Дисс.канд юриднаук. -М.- 2008.-215 с.</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Информационный</w:t>
      </w:r>
      <w:r>
        <w:rPr>
          <w:rStyle w:val="WW8Num3z0"/>
          <w:rFonts w:ascii="Verdana" w:hAnsi="Verdana"/>
          <w:color w:val="000000"/>
          <w:sz w:val="18"/>
          <w:szCs w:val="18"/>
        </w:rPr>
        <w:t> </w:t>
      </w:r>
      <w:r>
        <w:rPr>
          <w:rStyle w:val="WW8Num4z0"/>
          <w:rFonts w:ascii="Verdana" w:hAnsi="Verdana"/>
          <w:color w:val="4682B4"/>
          <w:sz w:val="18"/>
          <w:szCs w:val="18"/>
        </w:rPr>
        <w:t>бюллетень</w:t>
      </w:r>
      <w:r>
        <w:rPr>
          <w:rFonts w:ascii="Verdana" w:hAnsi="Verdana"/>
          <w:color w:val="000000"/>
          <w:sz w:val="18"/>
          <w:szCs w:val="18"/>
        </w:rPr>
        <w:t>. По материалам ИСО. Москва,</w:t>
      </w:r>
      <w:r>
        <w:rPr>
          <w:rStyle w:val="WW8Num3z0"/>
          <w:rFonts w:ascii="Verdana" w:hAnsi="Verdana"/>
          <w:color w:val="000000"/>
          <w:sz w:val="18"/>
          <w:szCs w:val="18"/>
        </w:rPr>
        <w:t> </w:t>
      </w:r>
      <w:r>
        <w:rPr>
          <w:rStyle w:val="WW8Num4z0"/>
          <w:rFonts w:ascii="Verdana" w:hAnsi="Verdana"/>
          <w:color w:val="4682B4"/>
          <w:sz w:val="18"/>
          <w:szCs w:val="18"/>
        </w:rPr>
        <w:t>ВНИИС</w:t>
      </w:r>
      <w:r>
        <w:rPr>
          <w:rFonts w:ascii="Verdana" w:hAnsi="Verdana"/>
          <w:color w:val="000000"/>
          <w:sz w:val="18"/>
          <w:szCs w:val="18"/>
        </w:rPr>
        <w:t>, 2001, №1, с. 2-32</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Информационный бюллетень. По материалам</w:t>
      </w:r>
      <w:r>
        <w:rPr>
          <w:rStyle w:val="WW8Num3z0"/>
          <w:rFonts w:ascii="Verdana" w:hAnsi="Verdana"/>
          <w:color w:val="000000"/>
          <w:sz w:val="18"/>
          <w:szCs w:val="18"/>
        </w:rPr>
        <w:t> </w:t>
      </w:r>
      <w:r>
        <w:rPr>
          <w:rStyle w:val="WW8Num4z0"/>
          <w:rFonts w:ascii="Verdana" w:hAnsi="Verdana"/>
          <w:color w:val="4682B4"/>
          <w:sz w:val="18"/>
          <w:szCs w:val="18"/>
        </w:rPr>
        <w:t>ИСО</w:t>
      </w:r>
      <w:r>
        <w:rPr>
          <w:rFonts w:ascii="Verdana" w:hAnsi="Verdana"/>
          <w:color w:val="000000"/>
          <w:sz w:val="18"/>
          <w:szCs w:val="18"/>
        </w:rPr>
        <w:t>. Москва, ВНИИС, 2001, №2, с. 26</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Информационный бюллетень. По материалам ИСО. Москва, ВНИИС, 2001, №3, с. 28-29</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Информационный бюллетень. По материалам ИСО. Москва, ВНИИС,2001, №4, с. 18-32</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Информационный бюллетень. По материалам ИСО. Москва, ВНИИС,2002, №1, с. 25-29</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Карелов</w:t>
      </w:r>
      <w:r>
        <w:rPr>
          <w:rStyle w:val="WW8Num3z0"/>
          <w:rFonts w:ascii="Verdana" w:hAnsi="Verdana"/>
          <w:color w:val="000000"/>
          <w:sz w:val="18"/>
          <w:szCs w:val="18"/>
        </w:rPr>
        <w:t> </w:t>
      </w:r>
      <w:r>
        <w:rPr>
          <w:rFonts w:ascii="Verdana" w:hAnsi="Verdana"/>
          <w:color w:val="000000"/>
          <w:sz w:val="18"/>
          <w:szCs w:val="18"/>
        </w:rPr>
        <w:t>А. М., Беллер Г. А.,</w:t>
      </w:r>
      <w:r>
        <w:rPr>
          <w:rStyle w:val="WW8Num3z0"/>
          <w:rFonts w:ascii="Verdana" w:hAnsi="Verdana"/>
          <w:color w:val="000000"/>
          <w:sz w:val="18"/>
          <w:szCs w:val="18"/>
        </w:rPr>
        <w:t> </w:t>
      </w:r>
      <w:r>
        <w:rPr>
          <w:rStyle w:val="WW8Num4z0"/>
          <w:rFonts w:ascii="Verdana" w:hAnsi="Verdana"/>
          <w:color w:val="4682B4"/>
          <w:sz w:val="18"/>
          <w:szCs w:val="18"/>
        </w:rPr>
        <w:t>Бусыгина</w:t>
      </w:r>
      <w:r>
        <w:rPr>
          <w:rStyle w:val="WW8Num3z0"/>
          <w:rFonts w:ascii="Verdana" w:hAnsi="Verdana"/>
          <w:color w:val="000000"/>
          <w:sz w:val="18"/>
          <w:szCs w:val="18"/>
        </w:rPr>
        <w:t> </w:t>
      </w:r>
      <w:r>
        <w:rPr>
          <w:rFonts w:ascii="Verdana" w:hAnsi="Verdana"/>
          <w:color w:val="000000"/>
          <w:sz w:val="18"/>
          <w:szCs w:val="18"/>
        </w:rPr>
        <w:t>В. М. и др. Методические и нормативно аналитические основы экологического аудирования в Российской Федерации. Учебное пособие по экологическому аудированию. Ч. 1.-М.: «</w:t>
      </w:r>
      <w:r>
        <w:rPr>
          <w:rStyle w:val="WW8Num4z0"/>
          <w:rFonts w:ascii="Verdana" w:hAnsi="Verdana"/>
          <w:color w:val="4682B4"/>
          <w:sz w:val="18"/>
          <w:szCs w:val="18"/>
        </w:rPr>
        <w:t>Тройка</w:t>
      </w:r>
      <w:r>
        <w:rPr>
          <w:rFonts w:ascii="Verdana" w:hAnsi="Verdana"/>
          <w:color w:val="000000"/>
          <w:sz w:val="18"/>
          <w:szCs w:val="18"/>
        </w:rPr>
        <w:t>». 1998.-536 с</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Кац</w:t>
      </w:r>
      <w:r>
        <w:rPr>
          <w:rStyle w:val="WW8Num3z0"/>
          <w:rFonts w:ascii="Verdana" w:hAnsi="Verdana"/>
          <w:color w:val="000000"/>
          <w:sz w:val="18"/>
          <w:szCs w:val="18"/>
        </w:rPr>
        <w:t> </w:t>
      </w:r>
      <w:r>
        <w:rPr>
          <w:rFonts w:ascii="Verdana" w:hAnsi="Verdana"/>
          <w:color w:val="000000"/>
          <w:sz w:val="18"/>
          <w:szCs w:val="18"/>
        </w:rPr>
        <w:t>М. Д. Технологический аудит:-Киев 1998.</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Кудрявцева</w:t>
      </w:r>
      <w:r>
        <w:rPr>
          <w:rStyle w:val="WW8Num3z0"/>
          <w:rFonts w:ascii="Verdana" w:hAnsi="Verdana"/>
          <w:color w:val="000000"/>
          <w:sz w:val="18"/>
          <w:szCs w:val="18"/>
        </w:rPr>
        <w:t> </w:t>
      </w:r>
      <w:r>
        <w:rPr>
          <w:rFonts w:ascii="Verdana" w:hAnsi="Verdana"/>
          <w:color w:val="000000"/>
          <w:sz w:val="18"/>
          <w:szCs w:val="18"/>
        </w:rPr>
        <w:t>О. В. Основы экологического аудита // Вестник МГУ. сер. Экономика.-2000.-№ 4.-С.85</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Кармазинов</w:t>
      </w:r>
      <w:r>
        <w:rPr>
          <w:rStyle w:val="WW8Num3z0"/>
          <w:rFonts w:ascii="Verdana" w:hAnsi="Verdana"/>
          <w:color w:val="000000"/>
          <w:sz w:val="18"/>
          <w:szCs w:val="18"/>
        </w:rPr>
        <w:t> </w:t>
      </w:r>
      <w:r>
        <w:rPr>
          <w:rFonts w:ascii="Verdana" w:hAnsi="Verdana"/>
          <w:color w:val="000000"/>
          <w:sz w:val="18"/>
          <w:szCs w:val="18"/>
        </w:rPr>
        <w:t>Ф. В., Передня Т. В. Опыт разработки системы экологического менеджмента в</w:t>
      </w:r>
      <w:r>
        <w:rPr>
          <w:rStyle w:val="WW8Num3z0"/>
          <w:rFonts w:ascii="Verdana" w:hAnsi="Verdana"/>
          <w:color w:val="000000"/>
          <w:sz w:val="18"/>
          <w:szCs w:val="18"/>
        </w:rPr>
        <w:t> </w:t>
      </w:r>
      <w:r>
        <w:rPr>
          <w:rStyle w:val="WW8Num4z0"/>
          <w:rFonts w:ascii="Verdana" w:hAnsi="Verdana"/>
          <w:color w:val="4682B4"/>
          <w:sz w:val="18"/>
          <w:szCs w:val="18"/>
        </w:rPr>
        <w:t>ГУП</w:t>
      </w:r>
      <w:r>
        <w:rPr>
          <w:rStyle w:val="WW8Num3z0"/>
          <w:rFonts w:ascii="Verdana" w:hAnsi="Verdana"/>
          <w:color w:val="000000"/>
          <w:sz w:val="18"/>
          <w:szCs w:val="18"/>
        </w:rPr>
        <w:t> </w:t>
      </w:r>
      <w:r>
        <w:rPr>
          <w:rFonts w:ascii="Verdana" w:hAnsi="Verdana"/>
          <w:color w:val="000000"/>
          <w:sz w:val="18"/>
          <w:szCs w:val="18"/>
        </w:rPr>
        <w:t>«Водоканал Санкт-Петербурга»// Водоснабжение и санитарная техника .-2004.-№ 8 ч.2. С 15-16</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Королева О. Система экологического менеджмента на предприятии// Стандарты и качество. 2005. апрель. С. 33.</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Ковалева</w:t>
      </w:r>
      <w:r>
        <w:rPr>
          <w:rStyle w:val="WW8Num3z0"/>
          <w:rFonts w:ascii="Verdana" w:hAnsi="Verdana"/>
          <w:color w:val="000000"/>
          <w:sz w:val="18"/>
          <w:szCs w:val="18"/>
        </w:rPr>
        <w:t> </w:t>
      </w:r>
      <w:r>
        <w:rPr>
          <w:rFonts w:ascii="Verdana" w:hAnsi="Verdana"/>
          <w:color w:val="000000"/>
          <w:sz w:val="18"/>
          <w:szCs w:val="18"/>
        </w:rPr>
        <w:t>Н. Г., Хумарова Н. И. Экологический аудит в морском природопользовании. Концепции, методика,практика.-Одесса: ИПРЭЭИ НАНУ.-1998. С.141</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Комаров</w:t>
      </w:r>
      <w:r>
        <w:rPr>
          <w:rStyle w:val="WW8Num3z0"/>
          <w:rFonts w:ascii="Verdana" w:hAnsi="Verdana"/>
          <w:color w:val="000000"/>
          <w:sz w:val="18"/>
          <w:szCs w:val="18"/>
        </w:rPr>
        <w:t> </w:t>
      </w:r>
      <w:r>
        <w:rPr>
          <w:rFonts w:ascii="Verdana" w:hAnsi="Verdana"/>
          <w:color w:val="000000"/>
          <w:sz w:val="18"/>
          <w:szCs w:val="18"/>
        </w:rPr>
        <w:t>С.А. Общая теория государства и права в схемах и определениях. М.:</w:t>
      </w:r>
      <w:r>
        <w:rPr>
          <w:rStyle w:val="WW8Num3z0"/>
          <w:rFonts w:ascii="Verdana" w:hAnsi="Verdana"/>
          <w:color w:val="000000"/>
          <w:sz w:val="18"/>
          <w:szCs w:val="18"/>
        </w:rPr>
        <w:t> </w:t>
      </w:r>
      <w:r>
        <w:rPr>
          <w:rStyle w:val="WW8Num4z0"/>
          <w:rFonts w:ascii="Verdana" w:hAnsi="Verdana"/>
          <w:color w:val="4682B4"/>
          <w:sz w:val="18"/>
          <w:szCs w:val="18"/>
        </w:rPr>
        <w:t>Юрайт</w:t>
      </w:r>
      <w:r>
        <w:rPr>
          <w:rFonts w:ascii="Verdana" w:hAnsi="Verdana"/>
          <w:color w:val="000000"/>
          <w:sz w:val="18"/>
          <w:szCs w:val="18"/>
        </w:rPr>
        <w:t>, 2002. — С. 362.</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Латинско-русский словарь / Сост. К.А. Тананушко. М.: Изд-во ACT Мн.: Харвест.- 2002. - 1040 с.</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Лимонова И. Экологический аудит// Охрана труда и социальное страхование.-2000.-№4.- С.72-75</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Малько A.B. Теория государства и права. Учебник. М.: Юристъ, 2004.512 с.</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Макаров С. Зарубежный опыт развития деятельности в области экологического аудирования// Аудитор.-1997.-№10.-С.36</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Мажайский</w:t>
      </w:r>
      <w:r>
        <w:rPr>
          <w:rStyle w:val="WW8Num3z0"/>
          <w:rFonts w:ascii="Verdana" w:hAnsi="Verdana"/>
          <w:color w:val="000000"/>
          <w:sz w:val="18"/>
          <w:szCs w:val="18"/>
        </w:rPr>
        <w:t> </w:t>
      </w:r>
      <w:r>
        <w:rPr>
          <w:rFonts w:ascii="Verdana" w:hAnsi="Verdana"/>
          <w:color w:val="000000"/>
          <w:sz w:val="18"/>
          <w:szCs w:val="18"/>
        </w:rPr>
        <w:t>Ю. А., Дорохина О. Е. Экологический аудит в системе управления и сертификации// Экологичекий вестник России.-2004.-№ 1.- С. 30</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Макаров С. Зарубежный опыт развития деятельности в области экологического аудирования// Аудитор.- 1997.-№10.-С.35</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Макаров</w:t>
      </w:r>
      <w:r>
        <w:rPr>
          <w:rStyle w:val="WW8Num3z0"/>
          <w:rFonts w:ascii="Verdana" w:hAnsi="Verdana"/>
          <w:color w:val="000000"/>
          <w:sz w:val="18"/>
          <w:szCs w:val="18"/>
        </w:rPr>
        <w:t> </w:t>
      </w:r>
      <w:r>
        <w:rPr>
          <w:rFonts w:ascii="Verdana" w:hAnsi="Verdana"/>
          <w:color w:val="000000"/>
          <w:sz w:val="18"/>
          <w:szCs w:val="18"/>
        </w:rPr>
        <w:t>C.B., Шагарова Л. Экологический аудит производственных предприятий. -: ФБК-ПРЕСС. 1997. 192 с.</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Мкртчян</w:t>
      </w:r>
      <w:r>
        <w:rPr>
          <w:rStyle w:val="WW8Num3z0"/>
          <w:rFonts w:ascii="Verdana" w:hAnsi="Verdana"/>
          <w:color w:val="000000"/>
          <w:sz w:val="18"/>
          <w:szCs w:val="18"/>
        </w:rPr>
        <w:t> </w:t>
      </w:r>
      <w:r>
        <w:rPr>
          <w:rFonts w:ascii="Verdana" w:hAnsi="Verdana"/>
          <w:color w:val="000000"/>
          <w:sz w:val="18"/>
          <w:szCs w:val="18"/>
        </w:rPr>
        <w:t>Г. М., Блам И. Ю. Экологические проекты российских компаний // Экономика и организация промышленного производства.-2004.-№ 7.-С. 113</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Мезенцева</w:t>
      </w:r>
      <w:r>
        <w:rPr>
          <w:rStyle w:val="WW8Num3z0"/>
          <w:rFonts w:ascii="Verdana" w:hAnsi="Verdana"/>
          <w:color w:val="000000"/>
          <w:sz w:val="18"/>
          <w:szCs w:val="18"/>
        </w:rPr>
        <w:t> </w:t>
      </w:r>
      <w:r>
        <w:rPr>
          <w:rFonts w:ascii="Verdana" w:hAnsi="Verdana"/>
          <w:color w:val="000000"/>
          <w:sz w:val="18"/>
          <w:szCs w:val="18"/>
        </w:rPr>
        <w:t>Т. А. Организационно-экономический механизм управления охраной окружающей среды на предприятиях.- М. Дисс.канд экон. наук.-2003.-С. 102</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Мелехин</w:t>
      </w:r>
      <w:r>
        <w:rPr>
          <w:rStyle w:val="WW8Num3z0"/>
          <w:rFonts w:ascii="Verdana" w:hAnsi="Verdana"/>
          <w:color w:val="000000"/>
          <w:sz w:val="18"/>
          <w:szCs w:val="18"/>
        </w:rPr>
        <w:t> </w:t>
      </w:r>
      <w:r>
        <w:rPr>
          <w:rFonts w:ascii="Verdana" w:hAnsi="Verdana"/>
          <w:color w:val="000000"/>
          <w:sz w:val="18"/>
          <w:szCs w:val="18"/>
        </w:rPr>
        <w:t>A.B. Теория государства и права.-М: Норма.-2007.</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Нарышкин</w:t>
      </w:r>
      <w:r>
        <w:rPr>
          <w:rStyle w:val="WW8Num3z0"/>
          <w:rFonts w:ascii="Verdana" w:hAnsi="Verdana"/>
          <w:color w:val="000000"/>
          <w:sz w:val="18"/>
          <w:szCs w:val="18"/>
        </w:rPr>
        <w:t> </w:t>
      </w:r>
      <w:r>
        <w:rPr>
          <w:rFonts w:ascii="Verdana" w:hAnsi="Verdana"/>
          <w:color w:val="000000"/>
          <w:sz w:val="18"/>
          <w:szCs w:val="18"/>
        </w:rPr>
        <w:t>С. Е. Формирование институциональных предпосылок активизации инвестиционного процесса в России.// Журнал российского права 2007.-№1.- С.60</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76.</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 В., Петрова Т. В. Об изменениях в законодательстве по вопросам</w:t>
      </w:r>
      <w:r>
        <w:rPr>
          <w:rStyle w:val="WW8Num3z0"/>
          <w:rFonts w:ascii="Verdana" w:hAnsi="Verdana"/>
          <w:color w:val="000000"/>
          <w:sz w:val="18"/>
          <w:szCs w:val="18"/>
        </w:rPr>
        <w:t> </w:t>
      </w:r>
      <w:r>
        <w:rPr>
          <w:rStyle w:val="WW8Num4z0"/>
          <w:rFonts w:ascii="Verdana" w:hAnsi="Verdana"/>
          <w:color w:val="4682B4"/>
          <w:sz w:val="18"/>
          <w:szCs w:val="18"/>
        </w:rPr>
        <w:t>лицензирования</w:t>
      </w:r>
      <w:r>
        <w:rPr>
          <w:rStyle w:val="WW8Num3z0"/>
          <w:rFonts w:ascii="Verdana" w:hAnsi="Verdana"/>
          <w:color w:val="000000"/>
          <w:sz w:val="18"/>
          <w:szCs w:val="18"/>
        </w:rPr>
        <w:t> </w:t>
      </w:r>
      <w:r>
        <w:rPr>
          <w:rFonts w:ascii="Verdana" w:hAnsi="Verdana"/>
          <w:color w:val="000000"/>
          <w:sz w:val="18"/>
          <w:szCs w:val="18"/>
        </w:rPr>
        <w:t>в сфере природопользования, охраны окружающей среды и обеспечения экологической безопасности// Экологическое право .-2003.-№3.-С.14</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Новый Большой англо-русский словарь создан коллективом авторов Под общим руководством акад. Ю.Д. Апресяна и проф. Э.М. Медниковой. Словарь вышел в издательстве «</w:t>
      </w:r>
      <w:r>
        <w:rPr>
          <w:rStyle w:val="WW8Num4z0"/>
          <w:rFonts w:ascii="Verdana" w:hAnsi="Verdana"/>
          <w:color w:val="4682B4"/>
          <w:sz w:val="18"/>
          <w:szCs w:val="18"/>
        </w:rPr>
        <w:t>Русский язык</w:t>
      </w:r>
      <w:r>
        <w:rPr>
          <w:rFonts w:ascii="Verdana" w:hAnsi="Verdana"/>
          <w:color w:val="000000"/>
          <w:sz w:val="18"/>
          <w:szCs w:val="18"/>
        </w:rPr>
        <w:t>» в 1993-1994 гг.</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Окружающая среда и экономика: экологический аудит и экологическая сертификация (По материалам Департамента природопользования и охраныокружающей среды города Москвы)// Энергия: экономика, техника, экология.-2007.-№ 7.-С.53-54</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Основы экологического аудита/ Под ред .А. Т.</w:t>
      </w:r>
      <w:r>
        <w:rPr>
          <w:rStyle w:val="WW8Num3z0"/>
          <w:rFonts w:ascii="Verdana" w:hAnsi="Verdana"/>
          <w:color w:val="000000"/>
          <w:sz w:val="18"/>
          <w:szCs w:val="18"/>
        </w:rPr>
        <w:t> </w:t>
      </w:r>
      <w:r>
        <w:rPr>
          <w:rStyle w:val="WW8Num4z0"/>
          <w:rFonts w:ascii="Verdana" w:hAnsi="Verdana"/>
          <w:color w:val="4682B4"/>
          <w:sz w:val="18"/>
          <w:szCs w:val="18"/>
        </w:rPr>
        <w:t>Никитина</w:t>
      </w:r>
      <w:r>
        <w:rPr>
          <w:rFonts w:ascii="Verdana" w:hAnsi="Verdana"/>
          <w:color w:val="000000"/>
          <w:sz w:val="18"/>
          <w:szCs w:val="18"/>
        </w:rPr>
        <w:t>, С. А. Степанова- :МНЭПУ.-2001.-С.215</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Основы государства и права: Учебное пособие для поступающих в вузы / Под ред. О. Е.</w:t>
      </w:r>
      <w:r>
        <w:rPr>
          <w:rStyle w:val="WW8Num3z0"/>
          <w:rFonts w:ascii="Verdana" w:hAnsi="Verdana"/>
          <w:color w:val="000000"/>
          <w:sz w:val="18"/>
          <w:szCs w:val="18"/>
        </w:rPr>
        <w:t> </w:t>
      </w:r>
      <w:r>
        <w:rPr>
          <w:rStyle w:val="WW8Num4z0"/>
          <w:rFonts w:ascii="Verdana" w:hAnsi="Verdana"/>
          <w:color w:val="4682B4"/>
          <w:sz w:val="18"/>
          <w:szCs w:val="18"/>
        </w:rPr>
        <w:t>Кутафина</w:t>
      </w:r>
      <w:r>
        <w:rPr>
          <w:rStyle w:val="WW8Num3z0"/>
          <w:rFonts w:ascii="Verdana" w:hAnsi="Verdana"/>
          <w:color w:val="000000"/>
          <w:sz w:val="18"/>
          <w:szCs w:val="18"/>
        </w:rPr>
        <w:t> </w:t>
      </w:r>
      <w:r>
        <w:rPr>
          <w:rFonts w:ascii="Verdana" w:hAnsi="Verdana"/>
          <w:color w:val="000000"/>
          <w:sz w:val="18"/>
          <w:szCs w:val="18"/>
        </w:rPr>
        <w:t>— 2-е изд., переработанное и дополненное —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2002 г. 235-236 с.</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Общая теория государства и права/ Под . ред. В.В. Лазарева- М.: Юристъ, 2001. —520с.</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Пахомова Н., Рихтер К., Эндрес А.Экологический менеджмент.- СПб.: Питер.-2004.-С. 177</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Пашков</w:t>
      </w:r>
      <w:r>
        <w:rPr>
          <w:rStyle w:val="WW8Num3z0"/>
          <w:rFonts w:ascii="Verdana" w:hAnsi="Verdana"/>
          <w:color w:val="000000"/>
          <w:sz w:val="18"/>
          <w:szCs w:val="18"/>
        </w:rPr>
        <w:t> </w:t>
      </w:r>
      <w:r>
        <w:rPr>
          <w:rFonts w:ascii="Verdana" w:hAnsi="Verdana"/>
          <w:color w:val="000000"/>
          <w:sz w:val="18"/>
          <w:szCs w:val="18"/>
        </w:rPr>
        <w:t>Е. В., Фомин Г. С.,</w:t>
      </w:r>
      <w:r>
        <w:rPr>
          <w:rStyle w:val="WW8Num3z0"/>
          <w:rFonts w:ascii="Verdana" w:hAnsi="Verdana"/>
          <w:color w:val="000000"/>
          <w:sz w:val="18"/>
          <w:szCs w:val="18"/>
        </w:rPr>
        <w:t> </w:t>
      </w:r>
      <w:r>
        <w:rPr>
          <w:rStyle w:val="WW8Num4z0"/>
          <w:rFonts w:ascii="Verdana" w:hAnsi="Verdana"/>
          <w:color w:val="4682B4"/>
          <w:sz w:val="18"/>
          <w:szCs w:val="18"/>
        </w:rPr>
        <w:t>Красный</w:t>
      </w:r>
      <w:r>
        <w:rPr>
          <w:rStyle w:val="WW8Num3z0"/>
          <w:rFonts w:ascii="Verdana" w:hAnsi="Verdana"/>
          <w:color w:val="000000"/>
          <w:sz w:val="18"/>
          <w:szCs w:val="18"/>
        </w:rPr>
        <w:t> </w:t>
      </w:r>
      <w:r>
        <w:rPr>
          <w:rFonts w:ascii="Verdana" w:hAnsi="Verdana"/>
          <w:color w:val="000000"/>
          <w:sz w:val="18"/>
          <w:szCs w:val="18"/>
        </w:rPr>
        <w:t>Д. В. Международные стандарты ИСО 14000. Основы экологического управления. М.:</w:t>
      </w:r>
      <w:r>
        <w:rPr>
          <w:rStyle w:val="WW8Num3z0"/>
          <w:rFonts w:ascii="Verdana" w:hAnsi="Verdana"/>
          <w:color w:val="000000"/>
          <w:sz w:val="18"/>
          <w:szCs w:val="18"/>
        </w:rPr>
        <w:t> </w:t>
      </w:r>
      <w:r>
        <w:rPr>
          <w:rStyle w:val="WW8Num4z0"/>
          <w:rFonts w:ascii="Verdana" w:hAnsi="Verdana"/>
          <w:color w:val="4682B4"/>
          <w:sz w:val="18"/>
          <w:szCs w:val="18"/>
        </w:rPr>
        <w:t>ИПК</w:t>
      </w:r>
      <w:r>
        <w:rPr>
          <w:rStyle w:val="WW8Num3z0"/>
          <w:rFonts w:ascii="Verdana" w:hAnsi="Verdana"/>
          <w:color w:val="000000"/>
          <w:sz w:val="18"/>
          <w:szCs w:val="18"/>
        </w:rPr>
        <w:t> </w:t>
      </w:r>
      <w:r>
        <w:rPr>
          <w:rFonts w:ascii="Verdana" w:hAnsi="Verdana"/>
          <w:color w:val="000000"/>
          <w:sz w:val="18"/>
          <w:szCs w:val="18"/>
        </w:rPr>
        <w:t>Издательство стандартов, 1997. — С.27</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Поролло Е., Есина Е. Фискальные платежи и экологический аудит//Ресурсы, Информация, Снабжение, Конкуренция.-2005.-№ 3.-С.25-30</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Проекты нормативно-технических документов по экологическому аудиту в электроэнергетике. -М.:</w:t>
      </w:r>
      <w:r>
        <w:rPr>
          <w:rStyle w:val="WW8Num3z0"/>
          <w:rFonts w:ascii="Verdana" w:hAnsi="Verdana"/>
          <w:color w:val="000000"/>
          <w:sz w:val="18"/>
          <w:szCs w:val="18"/>
        </w:rPr>
        <w:t> </w:t>
      </w:r>
      <w:r>
        <w:rPr>
          <w:rStyle w:val="WW8Num4z0"/>
          <w:rFonts w:ascii="Verdana" w:hAnsi="Verdana"/>
          <w:color w:val="4682B4"/>
          <w:sz w:val="18"/>
          <w:szCs w:val="18"/>
        </w:rPr>
        <w:t>СПО</w:t>
      </w:r>
      <w:r>
        <w:rPr>
          <w:rStyle w:val="WW8Num3z0"/>
          <w:rFonts w:ascii="Verdana" w:hAnsi="Verdana"/>
          <w:color w:val="000000"/>
          <w:sz w:val="18"/>
          <w:szCs w:val="18"/>
        </w:rPr>
        <w:t> </w:t>
      </w:r>
      <w:r>
        <w:rPr>
          <w:rFonts w:ascii="Verdana" w:hAnsi="Verdana"/>
          <w:color w:val="000000"/>
          <w:sz w:val="18"/>
          <w:szCs w:val="18"/>
        </w:rPr>
        <w:t>ОРГРЭС. 1998-124 с.</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А. А. Правовое регулирование экологической информации// Автореф. дисс. канд. юрид. наук. М., 2005.</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Пункевич</w:t>
      </w:r>
      <w:r>
        <w:rPr>
          <w:rStyle w:val="WW8Num3z0"/>
          <w:rFonts w:ascii="Verdana" w:hAnsi="Verdana"/>
          <w:color w:val="000000"/>
          <w:sz w:val="18"/>
          <w:szCs w:val="18"/>
        </w:rPr>
        <w:t> </w:t>
      </w:r>
      <w:r>
        <w:rPr>
          <w:rFonts w:ascii="Verdana" w:hAnsi="Verdana"/>
          <w:color w:val="000000"/>
          <w:sz w:val="18"/>
          <w:szCs w:val="18"/>
        </w:rPr>
        <w:t>Б. С., Диброва А. К. Экологический аудит: правовая и нормативная основа. // Стандарты и качество. 2005. апрель. С. 38.</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Т. В. Правовые проблемы экологического аудита// Аграрное и земельное право.- 2007.-С.124-125</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Реализация прав собственности на природные ресурсы / Под ред. С.А. Боголюбова-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.-2007 г.-240с.</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Сапун</w:t>
      </w:r>
      <w:r>
        <w:rPr>
          <w:rStyle w:val="WW8Num3z0"/>
          <w:rFonts w:ascii="Verdana" w:hAnsi="Verdana"/>
          <w:color w:val="000000"/>
          <w:sz w:val="18"/>
          <w:szCs w:val="18"/>
        </w:rPr>
        <w:t> </w:t>
      </w:r>
      <w:r>
        <w:rPr>
          <w:rFonts w:ascii="Verdana" w:hAnsi="Verdana"/>
          <w:color w:val="000000"/>
          <w:sz w:val="18"/>
          <w:szCs w:val="18"/>
        </w:rPr>
        <w:t>В. А. Инструментальная теория права в юридической науке // Современное государство и право. Вопросы теории и истории. Владивосток.-1992. С. 20.</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Серов</w:t>
      </w:r>
      <w:r>
        <w:rPr>
          <w:rStyle w:val="WW8Num3z0"/>
          <w:rFonts w:ascii="Verdana" w:hAnsi="Verdana"/>
          <w:color w:val="000000"/>
          <w:sz w:val="18"/>
          <w:szCs w:val="18"/>
        </w:rPr>
        <w:t> </w:t>
      </w:r>
      <w:r>
        <w:rPr>
          <w:rFonts w:ascii="Verdana" w:hAnsi="Verdana"/>
          <w:color w:val="000000"/>
          <w:sz w:val="18"/>
          <w:szCs w:val="18"/>
        </w:rPr>
        <w:t>Г. П. Правовое регулирование экологической безопасности приосуществлении военно-оборонной деятельности Российской Федерации. -М.: Военный университет. 1999. Дисс.докт. юрид. наук.- 439 с.</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Серов</w:t>
      </w:r>
      <w:r>
        <w:rPr>
          <w:rStyle w:val="WW8Num3z0"/>
          <w:rFonts w:ascii="Verdana" w:hAnsi="Verdana"/>
          <w:color w:val="000000"/>
          <w:sz w:val="18"/>
          <w:szCs w:val="18"/>
        </w:rPr>
        <w:t> </w:t>
      </w:r>
      <w:r>
        <w:rPr>
          <w:rFonts w:ascii="Verdana" w:hAnsi="Verdana"/>
          <w:color w:val="000000"/>
          <w:sz w:val="18"/>
          <w:szCs w:val="18"/>
        </w:rPr>
        <w:t>Г. П. Экологический аудит: концептуальные и организационно-правовые основы.-М: Экзамен.-2000-767с</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Серов</w:t>
      </w:r>
      <w:r>
        <w:rPr>
          <w:rStyle w:val="WW8Num3z0"/>
          <w:rFonts w:ascii="Verdana" w:hAnsi="Verdana"/>
          <w:color w:val="000000"/>
          <w:sz w:val="18"/>
          <w:szCs w:val="18"/>
        </w:rPr>
        <w:t> </w:t>
      </w:r>
      <w:r>
        <w:rPr>
          <w:rFonts w:ascii="Verdana" w:hAnsi="Verdana"/>
          <w:color w:val="000000"/>
          <w:sz w:val="18"/>
          <w:szCs w:val="18"/>
        </w:rPr>
        <w:t>Г. П. Экологический аудит. Учебно-практическое пособие. — М.: «</w:t>
      </w:r>
      <w:r>
        <w:rPr>
          <w:rStyle w:val="WW8Num4z0"/>
          <w:rFonts w:ascii="Verdana" w:hAnsi="Verdana"/>
          <w:color w:val="4682B4"/>
          <w:sz w:val="18"/>
          <w:szCs w:val="18"/>
        </w:rPr>
        <w:t>Экзамен</w:t>
      </w:r>
      <w:r>
        <w:rPr>
          <w:rFonts w:ascii="Verdana" w:hAnsi="Verdana"/>
          <w:color w:val="000000"/>
          <w:sz w:val="18"/>
          <w:szCs w:val="18"/>
        </w:rPr>
        <w:t>», 1999. — 448 с.</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Сергеева</w:t>
      </w:r>
      <w:r>
        <w:rPr>
          <w:rStyle w:val="WW8Num3z0"/>
          <w:rFonts w:ascii="Verdana" w:hAnsi="Verdana"/>
          <w:color w:val="000000"/>
          <w:sz w:val="18"/>
          <w:szCs w:val="18"/>
        </w:rPr>
        <w:t> </w:t>
      </w:r>
      <w:r>
        <w:rPr>
          <w:rFonts w:ascii="Verdana" w:hAnsi="Verdana"/>
          <w:color w:val="000000"/>
          <w:sz w:val="18"/>
          <w:szCs w:val="18"/>
        </w:rPr>
        <w:t>Т.В. Экологический аудит-М: ЮНИТИ-ДАНА. -2005.-207с.</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Сидорчук B.JI. Экологический аудит территории.-М: Издательство</w:t>
      </w:r>
      <w:r>
        <w:rPr>
          <w:rStyle w:val="WW8Num3z0"/>
          <w:rFonts w:ascii="Verdana" w:hAnsi="Verdana"/>
          <w:color w:val="000000"/>
          <w:sz w:val="18"/>
          <w:szCs w:val="18"/>
        </w:rPr>
        <w:t> </w:t>
      </w:r>
      <w:r>
        <w:rPr>
          <w:rStyle w:val="WW8Num4z0"/>
          <w:rFonts w:ascii="Verdana" w:hAnsi="Verdana"/>
          <w:color w:val="4682B4"/>
          <w:sz w:val="18"/>
          <w:szCs w:val="18"/>
        </w:rPr>
        <w:t>РЭА</w:t>
      </w:r>
      <w:r>
        <w:rPr>
          <w:rStyle w:val="WW8Num3z0"/>
          <w:rFonts w:ascii="Verdana" w:hAnsi="Verdana"/>
          <w:color w:val="000000"/>
          <w:sz w:val="18"/>
          <w:szCs w:val="18"/>
        </w:rPr>
        <w:t> </w:t>
      </w:r>
      <w:r>
        <w:rPr>
          <w:rFonts w:ascii="Verdana" w:hAnsi="Verdana"/>
          <w:color w:val="000000"/>
          <w:sz w:val="18"/>
          <w:szCs w:val="18"/>
        </w:rPr>
        <w:t>им. Г.В. Плеханова.-2000.</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Суйц</w:t>
      </w:r>
      <w:r>
        <w:rPr>
          <w:rStyle w:val="WW8Num3z0"/>
          <w:rFonts w:ascii="Verdana" w:hAnsi="Verdana"/>
          <w:color w:val="000000"/>
          <w:sz w:val="18"/>
          <w:szCs w:val="18"/>
        </w:rPr>
        <w:t> </w:t>
      </w:r>
      <w:r>
        <w:rPr>
          <w:rFonts w:ascii="Verdana" w:hAnsi="Verdana"/>
          <w:color w:val="000000"/>
          <w:sz w:val="18"/>
          <w:szCs w:val="18"/>
        </w:rPr>
        <w:t>В.П., Смирнов Н.Б. Основы российского аудита: Руководителю предприятия, фин. директору, гл. бухгалтеру М.: Анкил. 1997. 253 с.</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Е.Е. Актуальные проблемы экологического аудита// Аудитор.-2004.-№12- С8</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Терехов</w:t>
      </w:r>
      <w:r>
        <w:rPr>
          <w:rStyle w:val="WW8Num3z0"/>
          <w:rFonts w:ascii="Verdana" w:hAnsi="Verdana"/>
          <w:color w:val="000000"/>
          <w:sz w:val="18"/>
          <w:szCs w:val="18"/>
        </w:rPr>
        <w:t> </w:t>
      </w:r>
      <w:r>
        <w:rPr>
          <w:rFonts w:ascii="Verdana" w:hAnsi="Verdana"/>
          <w:color w:val="000000"/>
          <w:sz w:val="18"/>
          <w:szCs w:val="18"/>
        </w:rPr>
        <w:t>А. А. Аудит. -М.: Финансы и статистика, 1999.- 511с</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Теория государства и права: Учебник для вузов / Под ред. М.М.</w:t>
      </w:r>
      <w:r>
        <w:rPr>
          <w:rStyle w:val="WW8Num3z0"/>
          <w:rFonts w:ascii="Verdana" w:hAnsi="Verdana"/>
          <w:color w:val="000000"/>
          <w:sz w:val="18"/>
          <w:szCs w:val="18"/>
        </w:rPr>
        <w:t> </w:t>
      </w:r>
      <w:r>
        <w:rPr>
          <w:rStyle w:val="WW8Num4z0"/>
          <w:rFonts w:ascii="Verdana" w:hAnsi="Verdana"/>
          <w:color w:val="4682B4"/>
          <w:sz w:val="18"/>
          <w:szCs w:val="18"/>
        </w:rPr>
        <w:t>Рассолова</w:t>
      </w:r>
      <w:r>
        <w:rPr>
          <w:rFonts w:ascii="Verdana" w:hAnsi="Verdana"/>
          <w:color w:val="000000"/>
          <w:sz w:val="18"/>
          <w:szCs w:val="18"/>
        </w:rPr>
        <w:t>, В.О. Лучина, Б.С. Эбзеева. М.: ЮНИТИ - ДАНА. - Закон и право.- 2000. -337 с.</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Теория государства и права. Курс лекций / Под ред. Н.И.</w:t>
      </w:r>
      <w:r>
        <w:rPr>
          <w:rStyle w:val="WW8Num3z0"/>
          <w:rFonts w:ascii="Verdana" w:hAnsi="Verdana"/>
          <w:color w:val="000000"/>
          <w:sz w:val="18"/>
          <w:szCs w:val="18"/>
        </w:rPr>
        <w:t> </w:t>
      </w:r>
      <w:r>
        <w:rPr>
          <w:rStyle w:val="WW8Num4z0"/>
          <w:rFonts w:ascii="Verdana" w:hAnsi="Verdana"/>
          <w:color w:val="4682B4"/>
          <w:sz w:val="18"/>
          <w:szCs w:val="18"/>
        </w:rPr>
        <w:t>Матузова</w:t>
      </w:r>
      <w:r>
        <w:rPr>
          <w:rStyle w:val="WW8Num3z0"/>
          <w:rFonts w:ascii="Verdana" w:hAnsi="Verdana"/>
          <w:color w:val="000000"/>
          <w:sz w:val="18"/>
          <w:szCs w:val="18"/>
        </w:rPr>
        <w:t> </w:t>
      </w:r>
      <w:r>
        <w:rPr>
          <w:rFonts w:ascii="Verdana" w:hAnsi="Verdana"/>
          <w:color w:val="000000"/>
          <w:sz w:val="18"/>
          <w:szCs w:val="18"/>
        </w:rPr>
        <w:t>и A.B. Малько. -М.: Юристъ, 2003. 625 с.</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Теория государства и права. Курс лекций / под ред. Н.И. Матузова и A.B.</w:t>
      </w:r>
      <w:r>
        <w:rPr>
          <w:rStyle w:val="WW8Num3z0"/>
          <w:rFonts w:ascii="Verdana" w:hAnsi="Verdana"/>
          <w:color w:val="000000"/>
          <w:sz w:val="18"/>
          <w:szCs w:val="18"/>
        </w:rPr>
        <w:t> </w:t>
      </w:r>
      <w:r>
        <w:rPr>
          <w:rStyle w:val="WW8Num4z0"/>
          <w:rFonts w:ascii="Verdana" w:hAnsi="Verdana"/>
          <w:color w:val="4682B4"/>
          <w:sz w:val="18"/>
          <w:szCs w:val="18"/>
        </w:rPr>
        <w:t>Малько</w:t>
      </w:r>
      <w:r>
        <w:rPr>
          <w:rFonts w:ascii="Verdana" w:hAnsi="Verdana"/>
          <w:color w:val="000000"/>
          <w:sz w:val="18"/>
          <w:szCs w:val="18"/>
        </w:rPr>
        <w:t>. -М.: Юристъ, 2003 г. С. 720.</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Управление природоохранной деятельностью в Российской Федерации// Под.ред. Ю. Б.</w:t>
      </w:r>
      <w:r>
        <w:rPr>
          <w:rStyle w:val="WW8Num3z0"/>
          <w:rFonts w:ascii="Verdana" w:hAnsi="Verdana"/>
          <w:color w:val="000000"/>
          <w:sz w:val="18"/>
          <w:szCs w:val="18"/>
        </w:rPr>
        <w:t> </w:t>
      </w:r>
      <w:r>
        <w:rPr>
          <w:rStyle w:val="WW8Num4z0"/>
          <w:rFonts w:ascii="Verdana" w:hAnsi="Verdana"/>
          <w:color w:val="4682B4"/>
          <w:sz w:val="18"/>
          <w:szCs w:val="18"/>
        </w:rPr>
        <w:t>Осипов</w:t>
      </w:r>
      <w:r>
        <w:rPr>
          <w:rFonts w:ascii="Verdana" w:hAnsi="Verdana"/>
          <w:color w:val="000000"/>
          <w:sz w:val="18"/>
          <w:szCs w:val="18"/>
        </w:rPr>
        <w:t>, Е. М. Львова. М.: Варяг, 1996.-С.6</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Хропанюк</w:t>
      </w:r>
      <w:r>
        <w:rPr>
          <w:rStyle w:val="WW8Num3z0"/>
          <w:rFonts w:ascii="Verdana" w:hAnsi="Verdana"/>
          <w:color w:val="000000"/>
          <w:sz w:val="18"/>
          <w:szCs w:val="18"/>
        </w:rPr>
        <w:t> </w:t>
      </w:r>
      <w:r>
        <w:rPr>
          <w:rFonts w:ascii="Verdana" w:hAnsi="Verdana"/>
          <w:color w:val="000000"/>
          <w:sz w:val="18"/>
          <w:szCs w:val="18"/>
        </w:rPr>
        <w:t>В. Н. Теория государства и права: Учебное пособие для высших учебных заведений / Под ред. профессора В.Г.</w:t>
      </w:r>
      <w:r>
        <w:rPr>
          <w:rStyle w:val="WW8Num3z0"/>
          <w:rFonts w:ascii="Verdana" w:hAnsi="Verdana"/>
          <w:color w:val="000000"/>
          <w:sz w:val="18"/>
          <w:szCs w:val="18"/>
        </w:rPr>
        <w:t> </w:t>
      </w:r>
      <w:r>
        <w:rPr>
          <w:rStyle w:val="WW8Num4z0"/>
          <w:rFonts w:ascii="Verdana" w:hAnsi="Verdana"/>
          <w:color w:val="4682B4"/>
          <w:sz w:val="18"/>
          <w:szCs w:val="18"/>
        </w:rPr>
        <w:t>Стрекозова</w:t>
      </w:r>
      <w:r>
        <w:rPr>
          <w:rFonts w:ascii="Verdana" w:hAnsi="Verdana"/>
          <w:color w:val="000000"/>
          <w:sz w:val="18"/>
          <w:szCs w:val="18"/>
        </w:rPr>
        <w:t>. — М.:</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104. Дабахов, Ткачев, Димов», 2002. 341-342 с.</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Чикунова</w:t>
      </w:r>
      <w:r>
        <w:rPr>
          <w:rStyle w:val="WW8Num3z0"/>
          <w:rFonts w:ascii="Verdana" w:hAnsi="Verdana"/>
          <w:color w:val="000000"/>
          <w:sz w:val="18"/>
          <w:szCs w:val="18"/>
        </w:rPr>
        <w:t> </w:t>
      </w:r>
      <w:r>
        <w:rPr>
          <w:rFonts w:ascii="Verdana" w:hAnsi="Verdana"/>
          <w:color w:val="000000"/>
          <w:sz w:val="18"/>
          <w:szCs w:val="18"/>
        </w:rPr>
        <w:t>Е.П. Экологический аудит: проблемы и перспективы // Менеджер-эколог.-2006.- №5.-С.36-41</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Чернов А. Экология добровольная и</w:t>
      </w:r>
      <w:r>
        <w:rPr>
          <w:rStyle w:val="WW8Num3z0"/>
          <w:rFonts w:ascii="Verdana" w:hAnsi="Verdana"/>
          <w:color w:val="000000"/>
          <w:sz w:val="18"/>
          <w:szCs w:val="18"/>
        </w:rPr>
        <w:t> </w:t>
      </w:r>
      <w:r>
        <w:rPr>
          <w:rStyle w:val="WW8Num4z0"/>
          <w:rFonts w:ascii="Verdana" w:hAnsi="Verdana"/>
          <w:color w:val="4682B4"/>
          <w:sz w:val="18"/>
          <w:szCs w:val="18"/>
        </w:rPr>
        <w:t>принудительная</w:t>
      </w:r>
      <w:r>
        <w:rPr>
          <w:rStyle w:val="WW8Num3z0"/>
          <w:rFonts w:ascii="Verdana" w:hAnsi="Verdana"/>
          <w:color w:val="000000"/>
          <w:sz w:val="18"/>
          <w:szCs w:val="18"/>
        </w:rPr>
        <w:t> </w:t>
      </w:r>
      <w:r>
        <w:rPr>
          <w:rFonts w:ascii="Verdana" w:hAnsi="Verdana"/>
          <w:color w:val="000000"/>
          <w:sz w:val="18"/>
          <w:szCs w:val="18"/>
        </w:rPr>
        <w:t>//Ведомости ФОРУМ.- 2003. -декабрь.- С. 6.-эколог.-2006.- №5.-С.36-41</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Шагарова</w:t>
      </w:r>
      <w:r>
        <w:rPr>
          <w:rStyle w:val="WW8Num3z0"/>
          <w:rFonts w:ascii="Verdana" w:hAnsi="Verdana"/>
          <w:color w:val="000000"/>
          <w:sz w:val="18"/>
          <w:szCs w:val="18"/>
        </w:rPr>
        <w:t> </w:t>
      </w:r>
      <w:r>
        <w:rPr>
          <w:rFonts w:ascii="Verdana" w:hAnsi="Verdana"/>
          <w:color w:val="000000"/>
          <w:sz w:val="18"/>
          <w:szCs w:val="18"/>
        </w:rPr>
        <w:t>Л. К. Экологическое аудирование и перспективы его развития в РФ // Аудитор. 1997, - № 6. - С. 9-16.</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Шевчук</w:t>
      </w:r>
      <w:r>
        <w:rPr>
          <w:rStyle w:val="WW8Num3z0"/>
          <w:rFonts w:ascii="Verdana" w:hAnsi="Verdana"/>
          <w:color w:val="000000"/>
          <w:sz w:val="18"/>
          <w:szCs w:val="18"/>
        </w:rPr>
        <w:t> </w:t>
      </w:r>
      <w:r>
        <w:rPr>
          <w:rFonts w:ascii="Verdana" w:hAnsi="Verdana"/>
          <w:color w:val="000000"/>
          <w:sz w:val="18"/>
          <w:szCs w:val="18"/>
        </w:rPr>
        <w:t>А. В. Развитие экологического аудита в РФ //Вестник МГУ. Серия 6. Экономика. 1998- № 2.</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Шевчук А.В Экономика природопользования-М: НИА-природа.-.2000.</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Шеремет</w:t>
      </w:r>
      <w:r>
        <w:rPr>
          <w:rStyle w:val="WW8Num3z0"/>
          <w:rFonts w:ascii="Verdana" w:hAnsi="Verdana"/>
          <w:color w:val="000000"/>
          <w:sz w:val="18"/>
          <w:szCs w:val="18"/>
        </w:rPr>
        <w:t> </w:t>
      </w:r>
      <w:r>
        <w:rPr>
          <w:rFonts w:ascii="Verdana" w:hAnsi="Verdana"/>
          <w:color w:val="000000"/>
          <w:sz w:val="18"/>
          <w:szCs w:val="18"/>
        </w:rPr>
        <w:t>А.Д., Суйц В.П. Аудит: Учебник для студентов вузов, обучающихся по экономическим специальностям и направлениям. М. 3-е изд., доп. и перераб. М.: ИНФРА-М. 2002. 360 с.</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Шестаков</w:t>
      </w:r>
      <w:r>
        <w:rPr>
          <w:rStyle w:val="WW8Num3z0"/>
          <w:rFonts w:ascii="Verdana" w:hAnsi="Verdana"/>
          <w:color w:val="000000"/>
          <w:sz w:val="18"/>
          <w:szCs w:val="18"/>
        </w:rPr>
        <w:t> </w:t>
      </w:r>
      <w:r>
        <w:rPr>
          <w:rFonts w:ascii="Verdana" w:hAnsi="Verdana"/>
          <w:color w:val="000000"/>
          <w:sz w:val="18"/>
          <w:szCs w:val="18"/>
        </w:rPr>
        <w:t>А. С. Экологический аудит: вопросы теории и практики // Законодательство и экономика. 1997. - № 15-16.</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Экономика природопользования. Аналитические и нормативно-методические материалы. Минприроды России, М., 1994.</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Экологическое аудирование промышленных производств //Под. ред. А.Ф. Порядина НУМЦ Госкомэкологии России, М., 1997.</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Экология, охрана природы и экологическая безопасность. М.: МНЭПУ, книга 2, 1997. С.555</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Экологическое право: курс лекций и практикум / Под. ред. д.ю.н., проф. Ю.Е. Винокурова- М.: Экзамен -2005-544с.</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Юсупов</w:t>
      </w:r>
      <w:r>
        <w:rPr>
          <w:rStyle w:val="WW8Num3z0"/>
          <w:rFonts w:ascii="Verdana" w:hAnsi="Verdana"/>
          <w:color w:val="000000"/>
          <w:sz w:val="18"/>
          <w:szCs w:val="18"/>
        </w:rPr>
        <w:t> </w:t>
      </w:r>
      <w:r>
        <w:rPr>
          <w:rFonts w:ascii="Verdana" w:hAnsi="Verdana"/>
          <w:color w:val="000000"/>
          <w:sz w:val="18"/>
          <w:szCs w:val="18"/>
        </w:rPr>
        <w:t>Т.З. Гражданско-правовые аспекты экологического аудита.- М. Дисс.канд юрид. наук.-2004.-168 с.</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Юсупов Т. 3. Становление и тенденции развития экологического аудита за рубежом и в России// Международное</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и частное право.-2004.-№ 2.- С.49</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Юсупов Т. 3. Правовые отношения в области информационного обеспечения экологического аудита предприятия// Юрист.-2004.-№3,- С.45-49</w:t>
      </w:r>
    </w:p>
    <w:p w:rsidR="00ED2EC7" w:rsidRDefault="00ED2EC7" w:rsidP="00ED2E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Яблоков</w:t>
      </w:r>
      <w:r>
        <w:rPr>
          <w:rStyle w:val="WW8Num3z0"/>
          <w:rFonts w:ascii="Verdana" w:hAnsi="Verdana"/>
          <w:color w:val="000000"/>
          <w:sz w:val="18"/>
          <w:szCs w:val="18"/>
        </w:rPr>
        <w:t> </w:t>
      </w:r>
      <w:r>
        <w:rPr>
          <w:rFonts w:ascii="Verdana" w:hAnsi="Verdana"/>
          <w:color w:val="000000"/>
          <w:sz w:val="18"/>
          <w:szCs w:val="18"/>
        </w:rPr>
        <w:t>A.B. Экологическая информация и секретность: как преодолеть противоречия? // Зеленый мир. 1996. - № 23. - С. 4-5.</w:t>
      </w:r>
    </w:p>
    <w:p w:rsidR="00ED2EC7" w:rsidRDefault="00ED2EC7" w:rsidP="00ED2EC7">
      <w:pPr>
        <w:pStyle w:val="WW8Num2z0"/>
        <w:shd w:val="clear" w:color="auto" w:fill="F7F7F7"/>
        <w:spacing w:line="270" w:lineRule="atLeast"/>
        <w:jc w:val="both"/>
        <w:rPr>
          <w:rFonts w:ascii="Verdana" w:hAnsi="Verdana"/>
          <w:color w:val="000000"/>
          <w:sz w:val="18"/>
          <w:szCs w:val="18"/>
        </w:rPr>
      </w:pPr>
      <w:r w:rsidRPr="00ED2EC7">
        <w:rPr>
          <w:rFonts w:ascii="Verdana" w:hAnsi="Verdana"/>
          <w:color w:val="000000"/>
          <w:sz w:val="18"/>
          <w:szCs w:val="18"/>
          <w:lang w:val="en-US"/>
        </w:rPr>
        <w:t xml:space="preserve">120. Betriebliche Umweltauswirkungen — Ihre Erfassung und Bewertung im Rahmen des Umweltmanagements. </w:t>
      </w:r>
      <w:r>
        <w:rPr>
          <w:rFonts w:ascii="Verdana" w:hAnsi="Verdana"/>
          <w:color w:val="000000"/>
          <w:sz w:val="18"/>
          <w:szCs w:val="18"/>
        </w:rPr>
        <w:t>Umweltbundesamt. — Berlin, 1999. S. 1.</w:t>
      </w:r>
    </w:p>
    <w:p w:rsidR="00F67891" w:rsidRDefault="00ED2EC7" w:rsidP="00ED2EC7">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68362D" w:rsidP="00856BAC">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D56" w:rsidRDefault="00990D56">
      <w:r>
        <w:separator/>
      </w:r>
    </w:p>
  </w:endnote>
  <w:endnote w:type="continuationSeparator" w:id="0">
    <w:p w:rsidR="00990D56" w:rsidRDefault="0099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D56" w:rsidRDefault="00990D56">
      <w:r>
        <w:separator/>
      </w:r>
    </w:p>
  </w:footnote>
  <w:footnote w:type="continuationSeparator" w:id="0">
    <w:p w:rsidR="00990D56" w:rsidRDefault="00990D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3B50"/>
    <w:rsid w:val="0014438A"/>
    <w:rsid w:val="00146978"/>
    <w:rsid w:val="00147213"/>
    <w:rsid w:val="00150725"/>
    <w:rsid w:val="00151077"/>
    <w:rsid w:val="00152934"/>
    <w:rsid w:val="00152F46"/>
    <w:rsid w:val="0015371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0D56"/>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316"/>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DD4E2-A6B7-4F03-88A0-39E9C2DEA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7185</TotalTime>
  <Pages>14</Pages>
  <Words>7251</Words>
  <Characters>41336</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48491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1728</cp:revision>
  <cp:lastPrinted>2009-02-06T08:36:00Z</cp:lastPrinted>
  <dcterms:created xsi:type="dcterms:W3CDTF">2015-03-22T11:10:00Z</dcterms:created>
  <dcterms:modified xsi:type="dcterms:W3CDTF">2015-09-16T12:03:00Z</dcterms:modified>
</cp:coreProperties>
</file>