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44854" w14:textId="77777777" w:rsidR="009009C2" w:rsidRDefault="009009C2" w:rsidP="009009C2">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Формирование контрольно-оценочных умений у младших школьников как фактор повышения их </w:t>
      </w:r>
      <w:proofErr w:type="spellStart"/>
      <w:r>
        <w:rPr>
          <w:rFonts w:ascii="Verdana" w:hAnsi="Verdana"/>
          <w:color w:val="000000"/>
          <w:sz w:val="18"/>
          <w:szCs w:val="18"/>
          <w:shd w:val="clear" w:color="auto" w:fill="FFFFFF"/>
        </w:rPr>
        <w:t>обученности</w:t>
      </w:r>
      <w:proofErr w:type="spellEnd"/>
    </w:p>
    <w:p w14:paraId="28D2B790" w14:textId="3C4791E9" w:rsidR="009009C2" w:rsidRDefault="009009C2" w:rsidP="009009C2">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w:t>
      </w:r>
      <w:proofErr w:type="spellStart"/>
      <w:r>
        <w:rPr>
          <w:rStyle w:val="10"/>
          <w:rFonts w:ascii="Verdana" w:hAnsi="Verdana"/>
          <w:color w:val="000000"/>
          <w:sz w:val="15"/>
          <w:szCs w:val="15"/>
        </w:rPr>
        <w:t>Енжевская</w:t>
      </w:r>
      <w:proofErr w:type="spellEnd"/>
      <w:r>
        <w:rPr>
          <w:rStyle w:val="10"/>
          <w:rFonts w:ascii="Verdana" w:hAnsi="Verdana"/>
          <w:color w:val="000000"/>
          <w:sz w:val="15"/>
          <w:szCs w:val="15"/>
        </w:rPr>
        <w:t>, Марина Владимировна</w:t>
      </w:r>
      <w:r>
        <w:rPr>
          <w:rFonts w:ascii="Verdana" w:hAnsi="Verdana"/>
          <w:color w:val="000000"/>
          <w:sz w:val="18"/>
          <w:szCs w:val="18"/>
        </w:rPr>
        <w:br/>
      </w:r>
      <w:r>
        <w:rPr>
          <w:rFonts w:ascii="Verdana" w:hAnsi="Verdana"/>
          <w:color w:val="000000"/>
          <w:sz w:val="18"/>
          <w:szCs w:val="18"/>
        </w:rPr>
        <w:br/>
      </w:r>
    </w:p>
    <w:p w14:paraId="20CA34C6" w14:textId="77777777" w:rsidR="009009C2" w:rsidRDefault="009009C2" w:rsidP="009009C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8574DAD" w14:textId="77777777" w:rsidR="009009C2" w:rsidRDefault="009009C2" w:rsidP="009009C2">
      <w:pPr>
        <w:rPr>
          <w:rFonts w:ascii="Verdana" w:hAnsi="Verdana"/>
          <w:color w:val="000000"/>
          <w:sz w:val="18"/>
          <w:szCs w:val="18"/>
        </w:rPr>
      </w:pPr>
      <w:r>
        <w:rPr>
          <w:rFonts w:ascii="Verdana" w:hAnsi="Verdana"/>
          <w:color w:val="000000"/>
          <w:sz w:val="18"/>
          <w:szCs w:val="18"/>
        </w:rPr>
        <w:t>2012</w:t>
      </w:r>
    </w:p>
    <w:p w14:paraId="184B8CBD" w14:textId="77777777" w:rsidR="009009C2" w:rsidRDefault="009009C2" w:rsidP="009009C2">
      <w:pPr>
        <w:rPr>
          <w:rFonts w:ascii="Verdana" w:hAnsi="Verdana"/>
          <w:b/>
          <w:bCs/>
          <w:color w:val="000000"/>
          <w:sz w:val="18"/>
          <w:szCs w:val="18"/>
        </w:rPr>
      </w:pPr>
      <w:r>
        <w:rPr>
          <w:rFonts w:ascii="Verdana" w:hAnsi="Verdana"/>
          <w:b/>
          <w:bCs/>
          <w:color w:val="000000"/>
          <w:sz w:val="18"/>
          <w:szCs w:val="18"/>
        </w:rPr>
        <w:t>Автор научной работы: </w:t>
      </w:r>
    </w:p>
    <w:p w14:paraId="2562EC8E" w14:textId="77777777" w:rsidR="009009C2" w:rsidRDefault="009009C2" w:rsidP="009009C2">
      <w:pPr>
        <w:rPr>
          <w:rFonts w:ascii="Verdana" w:hAnsi="Verdana"/>
          <w:color w:val="000000"/>
          <w:sz w:val="18"/>
          <w:szCs w:val="18"/>
        </w:rPr>
      </w:pPr>
      <w:proofErr w:type="spellStart"/>
      <w:r>
        <w:rPr>
          <w:rFonts w:ascii="Verdana" w:hAnsi="Verdana"/>
          <w:color w:val="000000"/>
          <w:sz w:val="18"/>
          <w:szCs w:val="18"/>
        </w:rPr>
        <w:t>Енжевская</w:t>
      </w:r>
      <w:proofErr w:type="spellEnd"/>
      <w:r>
        <w:rPr>
          <w:rFonts w:ascii="Verdana" w:hAnsi="Verdana"/>
          <w:color w:val="000000"/>
          <w:sz w:val="18"/>
          <w:szCs w:val="18"/>
        </w:rPr>
        <w:t>, Марина Владимировна</w:t>
      </w:r>
    </w:p>
    <w:p w14:paraId="5F19B869" w14:textId="77777777" w:rsidR="009009C2" w:rsidRDefault="009009C2" w:rsidP="009009C2">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8C47027" w14:textId="77777777" w:rsidR="009009C2" w:rsidRDefault="009009C2" w:rsidP="009009C2">
      <w:pPr>
        <w:rPr>
          <w:rFonts w:ascii="Verdana" w:hAnsi="Verdana"/>
          <w:color w:val="000000"/>
          <w:sz w:val="18"/>
          <w:szCs w:val="18"/>
        </w:rPr>
      </w:pPr>
      <w:r>
        <w:rPr>
          <w:rFonts w:ascii="Verdana" w:hAnsi="Verdana"/>
          <w:color w:val="000000"/>
          <w:sz w:val="18"/>
          <w:szCs w:val="18"/>
        </w:rPr>
        <w:t>кандидат педагогических наук</w:t>
      </w:r>
    </w:p>
    <w:p w14:paraId="230F8A78" w14:textId="77777777" w:rsidR="009009C2" w:rsidRDefault="009009C2" w:rsidP="009009C2">
      <w:pPr>
        <w:rPr>
          <w:rFonts w:ascii="Verdana" w:hAnsi="Verdana"/>
          <w:b/>
          <w:bCs/>
          <w:color w:val="000000"/>
          <w:sz w:val="18"/>
          <w:szCs w:val="18"/>
        </w:rPr>
      </w:pPr>
      <w:r>
        <w:rPr>
          <w:rFonts w:ascii="Verdana" w:hAnsi="Verdana"/>
          <w:b/>
          <w:bCs/>
          <w:color w:val="000000"/>
          <w:sz w:val="18"/>
          <w:szCs w:val="18"/>
        </w:rPr>
        <w:t>Место защиты диссертации: </w:t>
      </w:r>
    </w:p>
    <w:p w14:paraId="263FF2A4" w14:textId="77777777" w:rsidR="009009C2" w:rsidRDefault="009009C2" w:rsidP="009009C2">
      <w:pPr>
        <w:rPr>
          <w:rFonts w:ascii="Verdana" w:hAnsi="Verdana"/>
          <w:color w:val="000000"/>
          <w:sz w:val="18"/>
          <w:szCs w:val="18"/>
        </w:rPr>
      </w:pPr>
      <w:r>
        <w:rPr>
          <w:rFonts w:ascii="Verdana" w:hAnsi="Verdana"/>
          <w:color w:val="000000"/>
          <w:sz w:val="18"/>
          <w:szCs w:val="18"/>
        </w:rPr>
        <w:t>Тверь</w:t>
      </w:r>
    </w:p>
    <w:p w14:paraId="7E4C3745" w14:textId="77777777" w:rsidR="009009C2" w:rsidRDefault="009009C2" w:rsidP="009009C2">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4CF14D06" w14:textId="77777777" w:rsidR="009009C2" w:rsidRDefault="009009C2" w:rsidP="009009C2">
      <w:pPr>
        <w:rPr>
          <w:rFonts w:ascii="Verdana" w:hAnsi="Verdana"/>
          <w:color w:val="000000"/>
          <w:sz w:val="18"/>
          <w:szCs w:val="18"/>
        </w:rPr>
      </w:pPr>
      <w:r>
        <w:rPr>
          <w:rFonts w:ascii="Verdana" w:hAnsi="Verdana"/>
          <w:color w:val="000000"/>
          <w:sz w:val="18"/>
          <w:szCs w:val="18"/>
        </w:rPr>
        <w:t>13.00.01</w:t>
      </w:r>
    </w:p>
    <w:p w14:paraId="6024BBDD" w14:textId="77777777" w:rsidR="009009C2" w:rsidRDefault="009009C2" w:rsidP="009009C2">
      <w:pPr>
        <w:rPr>
          <w:rFonts w:ascii="Verdana" w:hAnsi="Verdana"/>
          <w:b/>
          <w:bCs/>
          <w:color w:val="000000"/>
          <w:sz w:val="18"/>
          <w:szCs w:val="18"/>
        </w:rPr>
      </w:pPr>
      <w:r>
        <w:rPr>
          <w:rFonts w:ascii="Verdana" w:hAnsi="Verdana"/>
          <w:b/>
          <w:bCs/>
          <w:color w:val="000000"/>
          <w:sz w:val="18"/>
          <w:szCs w:val="18"/>
        </w:rPr>
        <w:t>Специальность: </w:t>
      </w:r>
    </w:p>
    <w:p w14:paraId="7C480192" w14:textId="77777777" w:rsidR="009009C2" w:rsidRDefault="009009C2" w:rsidP="009009C2">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1713AA4" w14:textId="77777777" w:rsidR="009009C2" w:rsidRDefault="009009C2" w:rsidP="009009C2">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1FE3A87B" w14:textId="77777777" w:rsidR="009009C2" w:rsidRDefault="009009C2" w:rsidP="009009C2">
      <w:pPr>
        <w:rPr>
          <w:rFonts w:ascii="Verdana" w:hAnsi="Verdana"/>
          <w:color w:val="000000"/>
          <w:sz w:val="18"/>
          <w:szCs w:val="18"/>
        </w:rPr>
      </w:pPr>
      <w:r>
        <w:rPr>
          <w:rFonts w:ascii="Verdana" w:hAnsi="Verdana"/>
          <w:color w:val="000000"/>
          <w:sz w:val="18"/>
          <w:szCs w:val="18"/>
        </w:rPr>
        <w:t>213</w:t>
      </w:r>
    </w:p>
    <w:p w14:paraId="7BC336BE" w14:textId="77777777" w:rsidR="009009C2" w:rsidRDefault="009009C2" w:rsidP="009009C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Енжевская</w:t>
      </w:r>
      <w:proofErr w:type="spellEnd"/>
      <w:r>
        <w:rPr>
          <w:rStyle w:val="WW8Num1z0"/>
          <w:rFonts w:ascii="Verdana" w:hAnsi="Verdana"/>
          <w:b w:val="0"/>
          <w:bCs w:val="0"/>
          <w:color w:val="535353"/>
          <w:sz w:val="15"/>
          <w:szCs w:val="15"/>
        </w:rPr>
        <w:t>, Марина Владимировна</w:t>
      </w:r>
    </w:p>
    <w:p w14:paraId="0B1822D8"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7FD69D9"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Методологические и теоретические основы формирования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proofErr w:type="spellStart"/>
      <w:r>
        <w:rPr>
          <w:rFonts w:ascii="Verdana" w:hAnsi="Verdana"/>
          <w:color w:val="000000"/>
          <w:sz w:val="18"/>
          <w:szCs w:val="18"/>
        </w:rPr>
        <w:t>общеучебных</w:t>
      </w:r>
      <w:proofErr w:type="spellEnd"/>
      <w:r>
        <w:rPr>
          <w:rFonts w:ascii="Verdana" w:hAnsi="Verdana"/>
          <w:color w:val="000000"/>
          <w:sz w:val="18"/>
          <w:szCs w:val="18"/>
        </w:rPr>
        <w:t xml:space="preserve"> умений.</w:t>
      </w:r>
    </w:p>
    <w:p w14:paraId="0FD27836"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proofErr w:type="spellStart"/>
      <w:r>
        <w:rPr>
          <w:rStyle w:val="WW8Num3z0"/>
          <w:rFonts w:ascii="Verdana" w:hAnsi="Verdana"/>
          <w:color w:val="4682B4"/>
          <w:sz w:val="18"/>
          <w:szCs w:val="18"/>
        </w:rPr>
        <w:t>Общеучебные</w:t>
      </w:r>
      <w:proofErr w:type="spellEnd"/>
      <w:r>
        <w:rPr>
          <w:rStyle w:val="WW8Num2z0"/>
          <w:rFonts w:ascii="Verdana" w:hAnsi="Verdana"/>
          <w:color w:val="000000"/>
          <w:sz w:val="18"/>
          <w:szCs w:val="18"/>
        </w:rPr>
        <w:t> </w:t>
      </w:r>
      <w:r>
        <w:rPr>
          <w:rFonts w:ascii="Verdana" w:hAnsi="Verdana"/>
          <w:color w:val="000000"/>
          <w:sz w:val="18"/>
          <w:szCs w:val="18"/>
        </w:rPr>
        <w:t>умения как необходимое условие</w:t>
      </w:r>
      <w:r>
        <w:rPr>
          <w:rStyle w:val="WW8Num2z0"/>
          <w:rFonts w:ascii="Verdana" w:hAnsi="Verdana"/>
          <w:color w:val="000000"/>
          <w:sz w:val="18"/>
          <w:szCs w:val="18"/>
        </w:rPr>
        <w:t> </w:t>
      </w:r>
      <w:r>
        <w:rPr>
          <w:rStyle w:val="WW8Num3z0"/>
          <w:rFonts w:ascii="Verdana" w:hAnsi="Verdana"/>
          <w:color w:val="4682B4"/>
          <w:sz w:val="18"/>
          <w:szCs w:val="18"/>
        </w:rPr>
        <w:t>повышения</w:t>
      </w:r>
      <w:r>
        <w:rPr>
          <w:rStyle w:val="WW8Num2z0"/>
          <w:rFonts w:ascii="Verdana" w:hAnsi="Verdana"/>
          <w:color w:val="000000"/>
          <w:sz w:val="18"/>
          <w:szCs w:val="18"/>
        </w:rPr>
        <w:t> </w:t>
      </w:r>
      <w:r>
        <w:rPr>
          <w:rFonts w:ascii="Verdana" w:hAnsi="Verdana"/>
          <w:color w:val="000000"/>
          <w:sz w:val="18"/>
          <w:szCs w:val="18"/>
        </w:rPr>
        <w:t>эффективности процесса обучения.</w:t>
      </w:r>
    </w:p>
    <w:p w14:paraId="185A62F2"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1.2. Характеристика</w:t>
      </w:r>
      <w:r>
        <w:rPr>
          <w:rStyle w:val="WW8Num2z0"/>
          <w:rFonts w:ascii="Verdana" w:hAnsi="Verdana"/>
          <w:color w:val="000000"/>
          <w:sz w:val="18"/>
          <w:szCs w:val="18"/>
        </w:rPr>
        <w:t> </w:t>
      </w:r>
      <w:r>
        <w:rPr>
          <w:rStyle w:val="WW8Num3z0"/>
          <w:rFonts w:ascii="Verdana" w:hAnsi="Verdana"/>
          <w:color w:val="4682B4"/>
          <w:sz w:val="18"/>
          <w:szCs w:val="18"/>
        </w:rPr>
        <w:t>контрольно-оценочных</w:t>
      </w:r>
      <w:r>
        <w:rPr>
          <w:rStyle w:val="WW8Num2z0"/>
          <w:rFonts w:ascii="Verdana" w:hAnsi="Verdana"/>
          <w:color w:val="000000"/>
          <w:sz w:val="18"/>
          <w:szCs w:val="18"/>
        </w:rPr>
        <w:t> </w:t>
      </w:r>
      <w:r>
        <w:rPr>
          <w:rFonts w:ascii="Verdana" w:hAnsi="Verdana"/>
          <w:color w:val="000000"/>
          <w:sz w:val="18"/>
          <w:szCs w:val="18"/>
        </w:rPr>
        <w:t>умений учащихся начальной школы.</w:t>
      </w:r>
    </w:p>
    <w:p w14:paraId="5E92A1A6"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контрольно-оценочных умений у младших школьников</w:t>
      </w:r>
    </w:p>
    <w:p w14:paraId="3A503EF0"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Эмпирическое исследование по формированию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контрольно-оценочных умений.</w:t>
      </w:r>
    </w:p>
    <w:p w14:paraId="338B4AAA"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2.1. Педагогическая модель по формированию у младших школьников контрольно-оценочных</w:t>
      </w:r>
      <w:r>
        <w:rPr>
          <w:rStyle w:val="WW8Num2z0"/>
          <w:rFonts w:ascii="Verdana" w:hAnsi="Verdana"/>
          <w:color w:val="000000"/>
          <w:sz w:val="18"/>
          <w:szCs w:val="18"/>
        </w:rPr>
        <w:t> </w:t>
      </w:r>
      <w:r>
        <w:rPr>
          <w:rStyle w:val="WW8Num3z0"/>
          <w:rFonts w:ascii="Verdana" w:hAnsi="Verdana"/>
          <w:color w:val="4682B4"/>
          <w:sz w:val="18"/>
          <w:szCs w:val="18"/>
        </w:rPr>
        <w:t>умений</w:t>
      </w:r>
      <w:r>
        <w:rPr>
          <w:rFonts w:ascii="Verdana" w:hAnsi="Verdana"/>
          <w:color w:val="000000"/>
          <w:sz w:val="18"/>
          <w:szCs w:val="18"/>
        </w:rPr>
        <w:t>.</w:t>
      </w:r>
    </w:p>
    <w:p w14:paraId="01BC2E8F"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2.2. Определение стартового уровня контрольно-оценочных умений и степени</w:t>
      </w:r>
      <w:r>
        <w:rPr>
          <w:rStyle w:val="WW8Num2z0"/>
          <w:rFonts w:ascii="Verdana" w:hAnsi="Verdana"/>
          <w:color w:val="000000"/>
          <w:sz w:val="18"/>
          <w:szCs w:val="18"/>
        </w:rPr>
        <w:t> </w:t>
      </w:r>
      <w:proofErr w:type="spellStart"/>
      <w:r>
        <w:rPr>
          <w:rStyle w:val="WW8Num3z0"/>
          <w:rFonts w:ascii="Verdana" w:hAnsi="Verdana"/>
          <w:color w:val="4682B4"/>
          <w:sz w:val="18"/>
          <w:szCs w:val="18"/>
        </w:rPr>
        <w:t>обученности</w:t>
      </w:r>
      <w:proofErr w:type="spellEnd"/>
      <w:r>
        <w:rPr>
          <w:rStyle w:val="WW8Num2z0"/>
          <w:rFonts w:ascii="Verdana" w:hAnsi="Verdana"/>
          <w:color w:val="000000"/>
          <w:sz w:val="18"/>
          <w:szCs w:val="18"/>
        </w:rPr>
        <w:t> </w:t>
      </w:r>
      <w:r>
        <w:rPr>
          <w:rFonts w:ascii="Verdana" w:hAnsi="Verdana"/>
          <w:color w:val="000000"/>
          <w:sz w:val="18"/>
          <w:szCs w:val="18"/>
        </w:rPr>
        <w:t>первоклассников на этапе констатирующего эксперимента.</w:t>
      </w:r>
    </w:p>
    <w:p w14:paraId="2B52CC69"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формирование у учащихся 1-х-4-х классов контрольно-оценочных умений в учебном процессе.</w:t>
      </w:r>
    </w:p>
    <w:p w14:paraId="2278B549"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2.4. Анализ результатов эмпирического исследования по формированию контрольно-оценочных умений у младших школьников.</w:t>
      </w:r>
    </w:p>
    <w:p w14:paraId="0BCF7389" w14:textId="77777777" w:rsidR="009009C2" w:rsidRDefault="009009C2" w:rsidP="009009C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контрольно-</w:t>
      </w:r>
      <w:r>
        <w:rPr>
          <w:rStyle w:val="WW8Num1z0"/>
          <w:rFonts w:ascii="Verdana" w:hAnsi="Verdana"/>
          <w:b w:val="0"/>
          <w:bCs w:val="0"/>
          <w:color w:val="535353"/>
          <w:sz w:val="15"/>
          <w:szCs w:val="15"/>
        </w:rPr>
        <w:lastRenderedPageBreak/>
        <w:t xml:space="preserve">оценочных умений у младших школьников как фактор повышения их </w:t>
      </w:r>
      <w:proofErr w:type="spellStart"/>
      <w:r>
        <w:rPr>
          <w:rStyle w:val="WW8Num1z0"/>
          <w:rFonts w:ascii="Verdana" w:hAnsi="Verdana"/>
          <w:b w:val="0"/>
          <w:bCs w:val="0"/>
          <w:color w:val="535353"/>
          <w:sz w:val="15"/>
          <w:szCs w:val="15"/>
        </w:rPr>
        <w:t>обученности</w:t>
      </w:r>
      <w:proofErr w:type="spellEnd"/>
      <w:r>
        <w:rPr>
          <w:rStyle w:val="WW8Num1z0"/>
          <w:rFonts w:ascii="Verdana" w:hAnsi="Verdana"/>
          <w:b w:val="0"/>
          <w:bCs w:val="0"/>
          <w:color w:val="535353"/>
          <w:sz w:val="15"/>
          <w:szCs w:val="15"/>
        </w:rPr>
        <w:t>"</w:t>
      </w:r>
    </w:p>
    <w:p w14:paraId="30900338"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Актуальность темы диссертационного исследования обусловлена объективными социокультурными характеристиками современного российского общества. Состояние среднего образования оказывается важным индикатором</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проекта по модернизации современной России.</w:t>
      </w:r>
    </w:p>
    <w:p w14:paraId="1FD85AE1"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Модернизация российского образования выдвигает новые социальные требования к системе</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Развивающемуся обществу нужны современно образованные,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инициативные и</w:t>
      </w:r>
      <w:r>
        <w:rPr>
          <w:rStyle w:val="WW8Num2z0"/>
          <w:rFonts w:ascii="Verdana" w:hAnsi="Verdana"/>
          <w:color w:val="000000"/>
          <w:sz w:val="18"/>
          <w:szCs w:val="18"/>
        </w:rPr>
        <w:t> </w:t>
      </w:r>
      <w:r>
        <w:rPr>
          <w:rStyle w:val="WW8Num3z0"/>
          <w:rFonts w:ascii="Verdana" w:hAnsi="Verdana"/>
          <w:color w:val="4682B4"/>
          <w:sz w:val="18"/>
          <w:szCs w:val="18"/>
        </w:rPr>
        <w:t>самостоятельные</w:t>
      </w:r>
      <w:r>
        <w:rPr>
          <w:rFonts w:ascii="Verdana" w:hAnsi="Verdana"/>
          <w:color w:val="000000"/>
          <w:sz w:val="18"/>
          <w:szCs w:val="18"/>
        </w:rPr>
        <w:t>, отличающиеся мобильностью, динамизмом, конструктивностью, обладающие развитым чувством ответственности за судьбу страны.</w:t>
      </w:r>
    </w:p>
    <w:p w14:paraId="4A2333EB"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Следовательно, учитель в обновляющейся школе должен</w:t>
      </w:r>
      <w:r>
        <w:rPr>
          <w:rStyle w:val="WW8Num2z0"/>
          <w:rFonts w:ascii="Verdana" w:hAnsi="Verdana"/>
          <w:color w:val="000000"/>
          <w:sz w:val="18"/>
          <w:szCs w:val="18"/>
        </w:rPr>
        <w:t> </w:t>
      </w:r>
      <w:r>
        <w:rPr>
          <w:rStyle w:val="WW8Num3z0"/>
          <w:rFonts w:ascii="Verdana" w:hAnsi="Verdana"/>
          <w:color w:val="4682B4"/>
          <w:sz w:val="18"/>
          <w:szCs w:val="18"/>
        </w:rPr>
        <w:t>уметь</w:t>
      </w:r>
      <w:r>
        <w:rPr>
          <w:rStyle w:val="WW8Num2z0"/>
          <w:rFonts w:ascii="Verdana" w:hAnsi="Verdana"/>
          <w:color w:val="000000"/>
          <w:sz w:val="18"/>
          <w:szCs w:val="18"/>
        </w:rPr>
        <w:t> </w:t>
      </w:r>
      <w:r>
        <w:rPr>
          <w:rFonts w:ascii="Verdana" w:hAnsi="Verdana"/>
          <w:color w:val="000000"/>
          <w:sz w:val="18"/>
          <w:szCs w:val="18"/>
        </w:rPr>
        <w:t>не только обеспечить условия для развития личности, сделать этот процесс отлаженным и управляемым, но и</w:t>
      </w:r>
      <w:r>
        <w:rPr>
          <w:rStyle w:val="WW8Num2z0"/>
          <w:rFonts w:ascii="Verdana" w:hAnsi="Verdana"/>
          <w:color w:val="000000"/>
          <w:sz w:val="18"/>
          <w:szCs w:val="18"/>
        </w:rPr>
        <w:t> </w:t>
      </w:r>
      <w:r>
        <w:rPr>
          <w:rStyle w:val="WW8Num3z0"/>
          <w:rFonts w:ascii="Verdana" w:hAnsi="Verdana"/>
          <w:color w:val="4682B4"/>
          <w:sz w:val="18"/>
          <w:szCs w:val="18"/>
        </w:rPr>
        <w:t>обучить</w:t>
      </w:r>
      <w:r>
        <w:rPr>
          <w:rStyle w:val="WW8Num2z0"/>
          <w:rFonts w:ascii="Verdana" w:hAnsi="Verdana"/>
          <w:color w:val="000000"/>
          <w:sz w:val="18"/>
          <w:szCs w:val="18"/>
        </w:rPr>
        <w:t> </w:t>
      </w:r>
      <w:r>
        <w:rPr>
          <w:rFonts w:ascii="Verdana" w:hAnsi="Verdana"/>
          <w:color w:val="000000"/>
          <w:sz w:val="18"/>
          <w:szCs w:val="18"/>
        </w:rPr>
        <w:t>всему этому самих учащихся, сделать их мыслящими субъектами, не теряющимися в любой жизненной ситуации, способными выбрать средства достижения поставленной цели, самостоятельно действовать, обеспечивая контроль, оценку и коррекцию полученного результата.</w:t>
      </w:r>
    </w:p>
    <w:p w14:paraId="438B9177"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образования становится</w:t>
      </w:r>
      <w:r>
        <w:rPr>
          <w:rStyle w:val="WW8Num2z0"/>
          <w:rFonts w:ascii="Verdana" w:hAnsi="Verdana"/>
          <w:color w:val="000000"/>
          <w:sz w:val="18"/>
          <w:szCs w:val="18"/>
        </w:rPr>
        <w:t> </w:t>
      </w:r>
      <w:r>
        <w:rPr>
          <w:rStyle w:val="WW8Num3z0"/>
          <w:rFonts w:ascii="Verdana" w:hAnsi="Verdana"/>
          <w:color w:val="4682B4"/>
          <w:sz w:val="18"/>
          <w:szCs w:val="18"/>
        </w:rPr>
        <w:t>общекультурное</w:t>
      </w:r>
      <w:r>
        <w:rPr>
          <w:rFonts w:ascii="Verdana" w:hAnsi="Verdana"/>
          <w:color w:val="000000"/>
          <w:sz w:val="18"/>
          <w:szCs w:val="18"/>
        </w:rPr>
        <w:t>, личностное и познавательное развитие учащихся, обеспечивающее такую ключевую компетенцию, как умение</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Поэтому актуальной задачей становится обеспечение развития универсальных учебных действий как составляющей фундаментального ядра образования наряду с традиционным изложением</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содержания конкретных дисциплин. Важнейшей задачей современной системы образования является формирование универсальных учебных действий, обеспечивающих</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умение учиться, способность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и самосовершенствованию. При этом знания,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рассматриваются как производные от соответствующих видов</w:t>
      </w:r>
      <w:r>
        <w:rPr>
          <w:rStyle w:val="WW8Num2z0"/>
          <w:rFonts w:ascii="Verdana" w:hAnsi="Verdana"/>
          <w:color w:val="000000"/>
          <w:sz w:val="18"/>
          <w:szCs w:val="18"/>
        </w:rPr>
        <w:t> </w:t>
      </w:r>
      <w:r>
        <w:rPr>
          <w:rStyle w:val="WW8Num3z0"/>
          <w:rFonts w:ascii="Verdana" w:hAnsi="Verdana"/>
          <w:color w:val="4682B4"/>
          <w:sz w:val="18"/>
          <w:szCs w:val="18"/>
        </w:rPr>
        <w:t>целенаправленных</w:t>
      </w:r>
      <w:r>
        <w:rPr>
          <w:rStyle w:val="WW8Num2z0"/>
          <w:rFonts w:ascii="Verdana" w:hAnsi="Verdana"/>
          <w:color w:val="000000"/>
          <w:sz w:val="18"/>
          <w:szCs w:val="18"/>
        </w:rPr>
        <w:t> </w:t>
      </w:r>
      <w:r>
        <w:rPr>
          <w:rFonts w:ascii="Verdana" w:hAnsi="Verdana"/>
          <w:color w:val="000000"/>
          <w:sz w:val="18"/>
          <w:szCs w:val="18"/>
        </w:rPr>
        <w:t>действий, т.е. они формируются, применяются и сохраняются в тесной связи с активными действиями самих учащихся. Качество</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определяется многообразием и характером видов универсальных учебных действий.</w:t>
      </w:r>
    </w:p>
    <w:p w14:paraId="5C586CED"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Основой для этого является начальная школа, задача которой согласно федеральным государственным образовательным стандартам и состоит в формировании универсальных учебных действий. Начальная школа должна помочь детям освоить эффективные средства управления учебной деятельностью, а именно:</w:t>
      </w:r>
    </w:p>
    <w:p w14:paraId="4757B31D"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сотрудничестве с учителем ставить новые учебные задачи;</w:t>
      </w:r>
    </w:p>
    <w:p w14:paraId="0A7F3269"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преобразовывать практическую задачу в</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Fonts w:ascii="Verdana" w:hAnsi="Verdana"/>
          <w:color w:val="000000"/>
          <w:sz w:val="18"/>
          <w:szCs w:val="18"/>
        </w:rPr>
        <w:t>;</w:t>
      </w:r>
    </w:p>
    <w:p w14:paraId="4CBD9593"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проявлять познавательную инициативу в учебном сотрудничестве;</w:t>
      </w:r>
    </w:p>
    <w:p w14:paraId="2020016B"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самостоятельно учитывать выделенные учителем ориентиры действия в новом учебном материале;</w:t>
      </w:r>
    </w:p>
    <w:p w14:paraId="06E3379F"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осуществлять</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предвосхищающий контроль по результату и по способу действия, актуальный контроль на уровне произвольного внимания;</w:t>
      </w:r>
    </w:p>
    <w:p w14:paraId="55D988C1"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15604495" w14:textId="77777777" w:rsidR="009009C2" w:rsidRDefault="009009C2" w:rsidP="009009C2">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решения данных задач во многом зависит от того, как устроена система контроля и оценки в образовательном процессе: насколько она поддерживает и стимулирует учащихся; насколько точную обратную связь она обеспечивает; насколько включает учащихся в</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контрольно-оценочную деятельность; насколько она информативна для управления процессом обучения. 4</w:t>
      </w:r>
    </w:p>
    <w:p w14:paraId="2933D442"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теории образовательных систем контроль рассматривается как операция сопоставления запланированного результата с эталонными требованиями и стандартами, а </w:t>
      </w:r>
      <w:proofErr w:type="spellStart"/>
      <w:r>
        <w:rPr>
          <w:rFonts w:ascii="Verdana" w:hAnsi="Verdana"/>
          <w:color w:val="000000"/>
          <w:sz w:val="18"/>
          <w:szCs w:val="18"/>
        </w:rPr>
        <w:t>ог^енка</w:t>
      </w:r>
      <w:proofErr w:type="spellEnd"/>
      <w:r>
        <w:rPr>
          <w:rFonts w:ascii="Verdana" w:hAnsi="Verdana"/>
          <w:color w:val="000000"/>
          <w:sz w:val="18"/>
          <w:szCs w:val="18"/>
        </w:rPr>
        <w:t xml:space="preserve"> - как сопоставление полученного результата с поставленной целью по заранее установленным критериям. Но в большинстве российских школ критерии находятся в руках</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xml:space="preserve">, оценивает он </w:t>
      </w:r>
      <w:r>
        <w:rPr>
          <w:rFonts w:ascii="Verdana" w:hAnsi="Verdana"/>
          <w:color w:val="000000"/>
          <w:sz w:val="18"/>
          <w:szCs w:val="18"/>
        </w:rPr>
        <w:lastRenderedPageBreak/>
        <w:t>же - но не</w:t>
      </w:r>
      <w:r>
        <w:rPr>
          <w:rStyle w:val="WW8Num2z0"/>
          <w:rFonts w:ascii="Verdana" w:hAnsi="Verdana"/>
          <w:color w:val="000000"/>
          <w:sz w:val="18"/>
          <w:szCs w:val="18"/>
        </w:rPr>
        <w:t> </w:t>
      </w:r>
      <w:r>
        <w:rPr>
          <w:rStyle w:val="WW8Num3z0"/>
          <w:rFonts w:ascii="Verdana" w:hAnsi="Verdana"/>
          <w:color w:val="4682B4"/>
          <w:sz w:val="18"/>
          <w:szCs w:val="18"/>
        </w:rPr>
        <w:t>обучающийся</w:t>
      </w:r>
      <w:r>
        <w:rPr>
          <w:rFonts w:ascii="Verdana" w:hAnsi="Verdana"/>
          <w:color w:val="000000"/>
          <w:sz w:val="18"/>
          <w:szCs w:val="18"/>
        </w:rPr>
        <w:t>. Отметка выставляется чаще всего формально, без каких бы то ни было объяснений. В то же время результат любой деятельности, в том числе учебной, требует осмысления, сравнения, оценки исходных и конечных состояний, ^ля</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это осмысление выражается вопросами: «Достигнута ли учебная цель?», «Если нет, то почему и какова тогда степень частичного достижения цели?», «Если результаты превзошли поставленную цель - то опять же - почему и в какой степени?», «Удалось ли реализовать все задачи, составляющие в совокупности поставленную цель?», «Какие задачи оказались нерешенными и почему?», «Что необходимо усовершенствовать, чтобы их все же решить?», «Какой опыт приобретен в процессе достижения учебной цели, и как он может быть полезен в дальнейшем?» и так далее.</w:t>
      </w:r>
    </w:p>
    <w:p w14:paraId="4462B06F"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согласны с мнением академика A.M.</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что научить учащихся каждый раз ставить подобные вопросы и отвечать на них не менее важно, чем</w:t>
      </w:r>
      <w:r>
        <w:rPr>
          <w:rStyle w:val="WW8Num2z0"/>
          <w:rFonts w:ascii="Verdana" w:hAnsi="Verdana"/>
          <w:color w:val="000000"/>
          <w:sz w:val="18"/>
          <w:szCs w:val="18"/>
        </w:rPr>
        <w:t> </w:t>
      </w:r>
      <w:r>
        <w:rPr>
          <w:rStyle w:val="WW8Num3z0"/>
          <w:rFonts w:ascii="Verdana" w:hAnsi="Verdana"/>
          <w:color w:val="4682B4"/>
          <w:sz w:val="18"/>
          <w:szCs w:val="18"/>
        </w:rPr>
        <w:t>усвоить</w:t>
      </w:r>
      <w:r>
        <w:rPr>
          <w:rStyle w:val="WW8Num2z0"/>
          <w:rFonts w:ascii="Verdana" w:hAnsi="Verdana"/>
          <w:color w:val="000000"/>
          <w:sz w:val="18"/>
          <w:szCs w:val="18"/>
        </w:rPr>
        <w:t> </w:t>
      </w:r>
      <w:r>
        <w:rPr>
          <w:rFonts w:ascii="Verdana" w:hAnsi="Verdana"/>
          <w:color w:val="000000"/>
          <w:sz w:val="18"/>
          <w:szCs w:val="18"/>
        </w:rPr>
        <w:t>таблицу умножения или орфографическое правило. Поэтому, без изменения подходов к системе контроля и оценки в процессе обучения невозможно достичь поставленных образовательных целей перед начальной школой.</w:t>
      </w:r>
    </w:p>
    <w:p w14:paraId="19175E9B"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Попытки изменить подходы к</w:t>
      </w:r>
      <w:r>
        <w:rPr>
          <w:rStyle w:val="WW8Num2z0"/>
          <w:rFonts w:ascii="Verdana" w:hAnsi="Verdana"/>
          <w:color w:val="000000"/>
          <w:sz w:val="18"/>
          <w:szCs w:val="18"/>
        </w:rPr>
        <w:t> </w:t>
      </w:r>
      <w:r>
        <w:rPr>
          <w:rStyle w:val="WW8Num3z0"/>
          <w:rFonts w:ascii="Verdana" w:hAnsi="Verdana"/>
          <w:color w:val="4682B4"/>
          <w:sz w:val="18"/>
          <w:szCs w:val="18"/>
        </w:rPr>
        <w:t>школьному</w:t>
      </w:r>
      <w:r>
        <w:rPr>
          <w:rStyle w:val="WW8Num2z0"/>
          <w:rFonts w:ascii="Verdana" w:hAnsi="Verdana"/>
          <w:color w:val="000000"/>
          <w:sz w:val="18"/>
          <w:szCs w:val="18"/>
        </w:rPr>
        <w:t> </w:t>
      </w:r>
      <w:r>
        <w:rPr>
          <w:rFonts w:ascii="Verdana" w:hAnsi="Verdana"/>
          <w:color w:val="000000"/>
          <w:sz w:val="18"/>
          <w:szCs w:val="18"/>
        </w:rPr>
        <w:t xml:space="preserve">контролю и оценке предпринимались в истории образования неоднократно, однако, неизбежно оказывались </w:t>
      </w:r>
      <w:proofErr w:type="spellStart"/>
      <w:r>
        <w:rPr>
          <w:rFonts w:ascii="Verdana" w:hAnsi="Verdana"/>
          <w:color w:val="000000"/>
          <w:sz w:val="18"/>
          <w:szCs w:val="18"/>
        </w:rPr>
        <w:t>малорезультативными</w:t>
      </w:r>
      <w:proofErr w:type="spellEnd"/>
      <w:r>
        <w:rPr>
          <w:rFonts w:ascii="Verdana" w:hAnsi="Verdana"/>
          <w:color w:val="000000"/>
          <w:sz w:val="18"/>
          <w:szCs w:val="18"/>
        </w:rPr>
        <w:t>, поскольку почти все предложения и нововведения группировались вокруг одного вопроса - использовать ли в школах отметки или обходиться без них.</w:t>
      </w:r>
    </w:p>
    <w:p w14:paraId="30951057"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Этой проблеме в начальной школе уже был посвящен ряд</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писем Министерства образования Российской Федерации, в которых рассматривались вопросы критики существующей</w:t>
      </w:r>
      <w:r>
        <w:rPr>
          <w:rStyle w:val="WW8Num2z0"/>
          <w:rFonts w:ascii="Verdana" w:hAnsi="Verdana"/>
          <w:color w:val="000000"/>
          <w:sz w:val="18"/>
          <w:szCs w:val="18"/>
        </w:rPr>
        <w:t> </w:t>
      </w:r>
      <w:r>
        <w:rPr>
          <w:rStyle w:val="WW8Num3z0"/>
          <w:rFonts w:ascii="Verdana" w:hAnsi="Verdana"/>
          <w:color w:val="4682B4"/>
          <w:sz w:val="18"/>
          <w:szCs w:val="18"/>
        </w:rPr>
        <w:t>пятибалльной</w:t>
      </w:r>
      <w:r>
        <w:rPr>
          <w:rStyle w:val="WW8Num2z0"/>
          <w:rFonts w:ascii="Verdana" w:hAnsi="Verdana"/>
          <w:color w:val="000000"/>
          <w:sz w:val="18"/>
          <w:szCs w:val="18"/>
        </w:rPr>
        <w:t> </w:t>
      </w:r>
      <w:r>
        <w:rPr>
          <w:rFonts w:ascii="Verdana" w:hAnsi="Verdana"/>
          <w:color w:val="000000"/>
          <w:sz w:val="18"/>
          <w:szCs w:val="18"/>
        </w:rPr>
        <w:t>системы оценивания (отметки); необходимости введения новой системы оценивания; подходы к оцениванию при</w:t>
      </w:r>
      <w:r>
        <w:rPr>
          <w:rStyle w:val="WW8Num2z0"/>
          <w:rFonts w:ascii="Verdana" w:hAnsi="Verdana"/>
          <w:color w:val="000000"/>
          <w:sz w:val="18"/>
          <w:szCs w:val="18"/>
        </w:rPr>
        <w:t> </w:t>
      </w:r>
      <w:proofErr w:type="spellStart"/>
      <w:r>
        <w:rPr>
          <w:rStyle w:val="WW8Num3z0"/>
          <w:rFonts w:ascii="Verdana" w:hAnsi="Verdana"/>
          <w:color w:val="4682B4"/>
          <w:sz w:val="18"/>
          <w:szCs w:val="18"/>
        </w:rPr>
        <w:t>безотметочном</w:t>
      </w:r>
      <w:proofErr w:type="spellEnd"/>
      <w:r>
        <w:rPr>
          <w:rStyle w:val="WW8Num2z0"/>
          <w:rFonts w:ascii="Verdana" w:hAnsi="Verdana"/>
          <w:color w:val="000000"/>
          <w:sz w:val="18"/>
          <w:szCs w:val="18"/>
        </w:rPr>
        <w:t> </w:t>
      </w:r>
      <w:r>
        <w:rPr>
          <w:rFonts w:ascii="Verdana" w:hAnsi="Verdana"/>
          <w:color w:val="000000"/>
          <w:sz w:val="18"/>
          <w:szCs w:val="18"/>
        </w:rPr>
        <w:t xml:space="preserve">обучении; условия введения </w:t>
      </w:r>
      <w:proofErr w:type="spellStart"/>
      <w:r>
        <w:rPr>
          <w:rFonts w:ascii="Verdana" w:hAnsi="Verdana"/>
          <w:color w:val="000000"/>
          <w:sz w:val="18"/>
          <w:szCs w:val="18"/>
        </w:rPr>
        <w:t>безотметочной</w:t>
      </w:r>
      <w:proofErr w:type="spellEnd"/>
      <w:r>
        <w:rPr>
          <w:rFonts w:ascii="Verdana" w:hAnsi="Verdana"/>
          <w:color w:val="000000"/>
          <w:sz w:val="18"/>
          <w:szCs w:val="18"/>
        </w:rPr>
        <w:t xml:space="preserve"> системы оценивания в начальной школе и этапы перехода на эту систему оценивания [118].</w:t>
      </w:r>
    </w:p>
    <w:p w14:paraId="61A09DA3"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контроля и оценки не может сейчас ограничиваться только проверкой усвоения знаний и выработки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по предмету. Мы видим здесь более важную социальную задачу: развить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xml:space="preserve">умение контролировать, прежде всего, самого себя, критически оценивать свою деятельность, находить ошибки, пути их устранения, определять границу своих знаний. Мы согласны с определением </w:t>
      </w:r>
      <w:proofErr w:type="spellStart"/>
      <w:r>
        <w:rPr>
          <w:rFonts w:ascii="Verdana" w:hAnsi="Verdana"/>
          <w:color w:val="000000"/>
          <w:sz w:val="18"/>
          <w:szCs w:val="18"/>
        </w:rPr>
        <w:t>Г.Цукерман</w:t>
      </w:r>
      <w:proofErr w:type="spellEnd"/>
      <w:r>
        <w:rPr>
          <w:rFonts w:ascii="Verdana" w:hAnsi="Verdana"/>
          <w:color w:val="000000"/>
          <w:sz w:val="18"/>
          <w:szCs w:val="18"/>
        </w:rPr>
        <w:t>, что действие оценки - это действие, благодаря которому человек оценивает свои возможности действовать, определяет, достаточно ли у него знаний для решения новой задачи, каких именно знаний недостаёт [216].</w:t>
      </w:r>
    </w:p>
    <w:p w14:paraId="69CC73B8"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формирование у обучающихся контрольно-оценочных умений является чрезвычайно значимым, актуальным и жизненно необходимым.</w:t>
      </w:r>
    </w:p>
    <w:p w14:paraId="63803D32"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Психолого-педагогические исследования В.Р. </w:t>
      </w:r>
      <w:proofErr w:type="spellStart"/>
      <w:r>
        <w:rPr>
          <w:rFonts w:ascii="Verdana" w:hAnsi="Verdana"/>
          <w:color w:val="000000"/>
          <w:sz w:val="18"/>
          <w:szCs w:val="18"/>
        </w:rPr>
        <w:t>Алгушевой</w:t>
      </w:r>
      <w:proofErr w:type="spellEnd"/>
      <w:r>
        <w:rPr>
          <w:rFonts w:ascii="Verdana" w:hAnsi="Verdana"/>
          <w:color w:val="000000"/>
          <w:sz w:val="18"/>
          <w:szCs w:val="18"/>
        </w:rPr>
        <w:t>, Н.В.</w:t>
      </w:r>
      <w:r>
        <w:rPr>
          <w:rStyle w:val="WW8Num2z0"/>
          <w:rFonts w:ascii="Verdana" w:hAnsi="Verdana"/>
          <w:color w:val="000000"/>
          <w:sz w:val="18"/>
          <w:szCs w:val="18"/>
        </w:rPr>
        <w:t> </w:t>
      </w:r>
      <w:r>
        <w:rPr>
          <w:rStyle w:val="WW8Num3z0"/>
          <w:rFonts w:ascii="Verdana" w:hAnsi="Verdana"/>
          <w:color w:val="4682B4"/>
          <w:sz w:val="18"/>
          <w:szCs w:val="18"/>
        </w:rPr>
        <w:t>Ануфриевой</w:t>
      </w:r>
      <w:r>
        <w:rPr>
          <w:rFonts w:ascii="Verdana" w:hAnsi="Verdana"/>
          <w:color w:val="000000"/>
          <w:sz w:val="18"/>
          <w:szCs w:val="18"/>
        </w:rPr>
        <w:t xml:space="preserve">, JI.B. </w:t>
      </w:r>
      <w:proofErr w:type="spellStart"/>
      <w:r>
        <w:rPr>
          <w:rFonts w:ascii="Verdana" w:hAnsi="Verdana"/>
          <w:color w:val="000000"/>
          <w:sz w:val="18"/>
          <w:szCs w:val="18"/>
        </w:rPr>
        <w:t>Берцфаи</w:t>
      </w:r>
      <w:proofErr w:type="spellEnd"/>
      <w:r>
        <w:rPr>
          <w:rFonts w:ascii="Verdana" w:hAnsi="Verdana"/>
          <w:color w:val="000000"/>
          <w:sz w:val="18"/>
          <w:szCs w:val="18"/>
        </w:rPr>
        <w:t>, А.Б. Воронцова,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w:t>
      </w:r>
    </w:p>
    <w:p w14:paraId="49B8A1D2"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Захаровой</w:t>
      </w:r>
      <w:r>
        <w:rPr>
          <w:rFonts w:ascii="Verdana" w:hAnsi="Verdana"/>
          <w:color w:val="000000"/>
          <w:sz w:val="18"/>
          <w:szCs w:val="18"/>
        </w:rPr>
        <w:t xml:space="preserve">, А.К, Марковой, Т.А. </w:t>
      </w:r>
      <w:proofErr w:type="spellStart"/>
      <w:r>
        <w:rPr>
          <w:rFonts w:ascii="Verdana" w:hAnsi="Verdana"/>
          <w:color w:val="000000"/>
          <w:sz w:val="18"/>
          <w:szCs w:val="18"/>
        </w:rPr>
        <w:t>Матис</w:t>
      </w:r>
      <w:proofErr w:type="spellEnd"/>
      <w:r>
        <w:rPr>
          <w:rFonts w:ascii="Verdana" w:hAnsi="Verdana"/>
          <w:color w:val="000000"/>
          <w:sz w:val="18"/>
          <w:szCs w:val="18"/>
        </w:rPr>
        <w:t>, К.Н.</w:t>
      </w:r>
      <w:r>
        <w:rPr>
          <w:rStyle w:val="WW8Num2z0"/>
          <w:rFonts w:ascii="Verdana" w:hAnsi="Verdana"/>
          <w:color w:val="000000"/>
          <w:sz w:val="18"/>
          <w:szCs w:val="18"/>
        </w:rPr>
        <w:t> </w:t>
      </w:r>
      <w:r>
        <w:rPr>
          <w:rStyle w:val="WW8Num3z0"/>
          <w:rFonts w:ascii="Verdana" w:hAnsi="Verdana"/>
          <w:color w:val="4682B4"/>
          <w:sz w:val="18"/>
          <w:szCs w:val="18"/>
        </w:rPr>
        <w:t>Поливановой</w:t>
      </w:r>
      <w:r>
        <w:rPr>
          <w:rFonts w:ascii="Verdana" w:hAnsi="Verdana"/>
          <w:color w:val="000000"/>
          <w:sz w:val="18"/>
          <w:szCs w:val="18"/>
        </w:rPr>
        <w:t>,</w:t>
      </w:r>
    </w:p>
    <w:p w14:paraId="4B24DC64"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proofErr w:type="spellStart"/>
      <w:r>
        <w:rPr>
          <w:rStyle w:val="WW8Num3z0"/>
          <w:rFonts w:ascii="Verdana" w:hAnsi="Verdana"/>
          <w:color w:val="4682B4"/>
          <w:sz w:val="18"/>
          <w:szCs w:val="18"/>
        </w:rPr>
        <w:t>Репкина</w:t>
      </w:r>
      <w:proofErr w:type="spellEnd"/>
      <w:r>
        <w:rPr>
          <w:rFonts w:ascii="Verdana" w:hAnsi="Verdana"/>
          <w:color w:val="000000"/>
          <w:sz w:val="18"/>
          <w:szCs w:val="18"/>
        </w:rPr>
        <w:t xml:space="preserve">, Г.В. </w:t>
      </w:r>
      <w:proofErr w:type="spellStart"/>
      <w:r>
        <w:rPr>
          <w:rFonts w:ascii="Verdana" w:hAnsi="Verdana"/>
          <w:color w:val="000000"/>
          <w:sz w:val="18"/>
          <w:szCs w:val="18"/>
        </w:rPr>
        <w:t>Репкиной</w:t>
      </w:r>
      <w:proofErr w:type="spellEnd"/>
      <w:r>
        <w:rPr>
          <w:rFonts w:ascii="Verdana" w:hAnsi="Verdana"/>
          <w:color w:val="000000"/>
          <w:sz w:val="18"/>
          <w:szCs w:val="18"/>
        </w:rPr>
        <w:t>, В.Г. Романко, Г.А.</w:t>
      </w:r>
      <w:r>
        <w:rPr>
          <w:rStyle w:val="WW8Num2z0"/>
          <w:rFonts w:ascii="Verdana" w:hAnsi="Verdana"/>
          <w:color w:val="000000"/>
          <w:sz w:val="18"/>
          <w:szCs w:val="18"/>
        </w:rPr>
        <w:t> </w:t>
      </w:r>
      <w:proofErr w:type="spellStart"/>
      <w:r>
        <w:rPr>
          <w:rStyle w:val="WW8Num3z0"/>
          <w:rFonts w:ascii="Verdana" w:hAnsi="Verdana"/>
          <w:color w:val="4682B4"/>
          <w:sz w:val="18"/>
          <w:szCs w:val="18"/>
        </w:rPr>
        <w:t>Цукерман</w:t>
      </w:r>
      <w:proofErr w:type="spellEnd"/>
      <w:r>
        <w:rPr>
          <w:rFonts w:ascii="Verdana" w:hAnsi="Verdana"/>
          <w:color w:val="000000"/>
          <w:sz w:val="18"/>
          <w:szCs w:val="18"/>
        </w:rPr>
        <w:t xml:space="preserve">, Д.Б. </w:t>
      </w:r>
      <w:proofErr w:type="spellStart"/>
      <w:r>
        <w:rPr>
          <w:rFonts w:ascii="Verdana" w:hAnsi="Verdana"/>
          <w:color w:val="000000"/>
          <w:sz w:val="18"/>
          <w:szCs w:val="18"/>
        </w:rPr>
        <w:t>Элько-нина</w:t>
      </w:r>
      <w:proofErr w:type="spellEnd"/>
      <w:r>
        <w:rPr>
          <w:rFonts w:ascii="Verdana" w:hAnsi="Verdana"/>
          <w:color w:val="000000"/>
          <w:sz w:val="18"/>
          <w:szCs w:val="18"/>
        </w:rPr>
        <w:t xml:space="preserve"> и других ученых не раскрывают всех проблем формирования контрольно-оценочных умений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Это значительно снижает эффективность педагогической практики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начальной школы.</w:t>
      </w:r>
    </w:p>
    <w:p w14:paraId="6027BFC5"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научно-педагогических направлений развития образования с начала 90-х годов в массовой практике стала система развивающего 6 обучения Д.Б.</w:t>
      </w:r>
      <w:r>
        <w:rPr>
          <w:rStyle w:val="WW8Num2z0"/>
          <w:rFonts w:ascii="Verdana" w:hAnsi="Verdana"/>
          <w:color w:val="000000"/>
          <w:sz w:val="18"/>
          <w:szCs w:val="18"/>
        </w:rPr>
        <w:t> </w:t>
      </w:r>
      <w:proofErr w:type="spellStart"/>
      <w:r>
        <w:rPr>
          <w:rStyle w:val="WW8Num3z0"/>
          <w:rFonts w:ascii="Verdana" w:hAnsi="Verdana"/>
          <w:color w:val="4682B4"/>
          <w:sz w:val="18"/>
          <w:szCs w:val="18"/>
        </w:rPr>
        <w:t>Эльконина</w:t>
      </w:r>
      <w:proofErr w:type="spellEnd"/>
      <w:r>
        <w:rPr>
          <w:rStyle w:val="WW8Num2z0"/>
          <w:rFonts w:ascii="Verdana" w:hAnsi="Verdana"/>
          <w:color w:val="000000"/>
          <w:sz w:val="18"/>
          <w:szCs w:val="18"/>
        </w:rPr>
        <w:t> </w:t>
      </w:r>
      <w:r>
        <w:rPr>
          <w:rFonts w:ascii="Verdana" w:hAnsi="Verdana"/>
          <w:color w:val="000000"/>
          <w:sz w:val="18"/>
          <w:szCs w:val="18"/>
        </w:rPr>
        <w:t>- В.В. Давыдова, ключевой проблемой которой является формирование действий контроля и оценки у разных субъектов учебно-воспитательного процесса (учащихся, 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педагогов) в условиях становления и развития учебной деятельности учащихся. Эта система возникла в результате кардинального пересмотра и содержания, и методов, и форм обучения, что повлекло за собой изменение всего</w:t>
      </w:r>
      <w:r>
        <w:rPr>
          <w:rStyle w:val="WW8Num2z0"/>
          <w:rFonts w:ascii="Verdana" w:hAnsi="Verdana"/>
          <w:color w:val="000000"/>
          <w:sz w:val="18"/>
          <w:szCs w:val="18"/>
        </w:rPr>
        <w:t> </w:t>
      </w:r>
      <w:proofErr w:type="spellStart"/>
      <w:r>
        <w:rPr>
          <w:rStyle w:val="WW8Num3z0"/>
          <w:rFonts w:ascii="Verdana" w:hAnsi="Verdana"/>
          <w:color w:val="4682B4"/>
          <w:sz w:val="18"/>
          <w:szCs w:val="18"/>
        </w:rPr>
        <w:t>внутришкольного</w:t>
      </w:r>
      <w:proofErr w:type="spellEnd"/>
      <w:r>
        <w:rPr>
          <w:rStyle w:val="WW8Num2z0"/>
          <w:rFonts w:ascii="Verdana" w:hAnsi="Verdana"/>
          <w:color w:val="000000"/>
          <w:sz w:val="18"/>
          <w:szCs w:val="18"/>
        </w:rPr>
        <w:t> </w:t>
      </w:r>
      <w:r>
        <w:rPr>
          <w:rFonts w:ascii="Verdana" w:hAnsi="Verdana"/>
          <w:color w:val="000000"/>
          <w:sz w:val="18"/>
          <w:szCs w:val="18"/>
        </w:rPr>
        <w:t>управления учебно-воспитательным процессом. Однако в реализации данной программы возник ряд трудностей: отсутствие</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основы у данной образовательной системы; слабая педагогическая оснащенность педагогического процесса; недостаточное понимание учителями содержания учебных предметов и способов работы с ним; конфликты между администрацией школы и учителем, между</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 xml:space="preserve">и учителем и т.п. Эти </w:t>
      </w:r>
      <w:r>
        <w:rPr>
          <w:rFonts w:ascii="Verdana" w:hAnsi="Verdana"/>
          <w:color w:val="000000"/>
          <w:sz w:val="18"/>
          <w:szCs w:val="18"/>
        </w:rPr>
        <w:lastRenderedPageBreak/>
        <w:t>трудности настолько значительны, что оказали тормозящее влияние на внедрение данной системы в массовую практику.</w:t>
      </w:r>
    </w:p>
    <w:p w14:paraId="6FF4C16E"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проблема разработки универсальной педагогической модели формирования контрольно-оценочных умений, которую можно реализовать в рамках других образовательных программ, является весьма актуальной и представляет научно-практическую значимость.</w:t>
      </w:r>
    </w:p>
    <w:p w14:paraId="1BAD8323"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нашему мнению, если</w:t>
      </w:r>
      <w:r>
        <w:rPr>
          <w:rStyle w:val="WW8Num2z0"/>
          <w:rFonts w:ascii="Verdana" w:hAnsi="Verdana"/>
          <w:color w:val="000000"/>
          <w:sz w:val="18"/>
          <w:szCs w:val="18"/>
        </w:rPr>
        <w:t> </w:t>
      </w:r>
      <w:r>
        <w:rPr>
          <w:rStyle w:val="WW8Num3z0"/>
          <w:rFonts w:ascii="Verdana" w:hAnsi="Verdana"/>
          <w:color w:val="4682B4"/>
          <w:sz w:val="18"/>
          <w:szCs w:val="18"/>
        </w:rPr>
        <w:t>учащийся</w:t>
      </w:r>
      <w:r>
        <w:rPr>
          <w:rStyle w:val="WW8Num2z0"/>
          <w:rFonts w:ascii="Verdana" w:hAnsi="Verdana"/>
          <w:color w:val="000000"/>
          <w:sz w:val="18"/>
          <w:szCs w:val="18"/>
        </w:rPr>
        <w:t> </w:t>
      </w:r>
      <w:r>
        <w:rPr>
          <w:rFonts w:ascii="Verdana" w:hAnsi="Verdana"/>
          <w:color w:val="000000"/>
          <w:sz w:val="18"/>
          <w:szCs w:val="18"/>
        </w:rPr>
        <w:t>овладеет контрольно-оценочными умениями, т.е.</w:t>
      </w:r>
      <w:r>
        <w:rPr>
          <w:rStyle w:val="WW8Num2z0"/>
          <w:rFonts w:ascii="Verdana" w:hAnsi="Verdana"/>
          <w:color w:val="000000"/>
          <w:sz w:val="18"/>
          <w:szCs w:val="18"/>
        </w:rPr>
        <w:t> </w:t>
      </w:r>
      <w:r>
        <w:rPr>
          <w:rStyle w:val="WW8Num3z0"/>
          <w:rFonts w:ascii="Verdana" w:hAnsi="Verdana"/>
          <w:color w:val="4682B4"/>
          <w:sz w:val="18"/>
          <w:szCs w:val="18"/>
        </w:rPr>
        <w:t>научится</w:t>
      </w:r>
      <w:r>
        <w:rPr>
          <w:rStyle w:val="WW8Num2z0"/>
          <w:rFonts w:ascii="Verdana" w:hAnsi="Verdana"/>
          <w:color w:val="000000"/>
          <w:sz w:val="18"/>
          <w:szCs w:val="18"/>
        </w:rPr>
        <w:t> </w:t>
      </w:r>
      <w:r>
        <w:rPr>
          <w:rFonts w:ascii="Verdana" w:hAnsi="Verdana"/>
          <w:color w:val="000000"/>
          <w:sz w:val="18"/>
          <w:szCs w:val="18"/>
        </w:rPr>
        <w:t>сравнивать полученный результат с запланированным, определять «</w:t>
      </w:r>
      <w:r>
        <w:rPr>
          <w:rStyle w:val="WW8Num3z0"/>
          <w:rFonts w:ascii="Verdana" w:hAnsi="Verdana"/>
          <w:color w:val="4682B4"/>
          <w:sz w:val="18"/>
          <w:szCs w:val="18"/>
        </w:rPr>
        <w:t>дефициты</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знаниях и умениях и вовремя корректировать их, это приведет также и к более качественному</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предметного материала, что является важным показателем работы педагога.</w:t>
      </w:r>
    </w:p>
    <w:p w14:paraId="6A8C9806"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Следовательно, актуальность данного диссертационного исследования определяется необходимостью поиска педагогических и психологических условий, при которых возможно формирование </w:t>
      </w:r>
      <w:proofErr w:type="spellStart"/>
      <w:r>
        <w:rPr>
          <w:rFonts w:ascii="Verdana" w:hAnsi="Verdana"/>
          <w:color w:val="000000"/>
          <w:sz w:val="18"/>
          <w:szCs w:val="18"/>
        </w:rPr>
        <w:t>контрольнооценочных</w:t>
      </w:r>
      <w:proofErr w:type="spellEnd"/>
      <w:r>
        <w:rPr>
          <w:rFonts w:ascii="Verdana" w:hAnsi="Verdana"/>
          <w:color w:val="000000"/>
          <w:sz w:val="18"/>
          <w:szCs w:val="18"/>
        </w:rPr>
        <w:t xml:space="preserve"> умений младших школьников, что в результате обеспечит повышение степени их</w:t>
      </w:r>
      <w:r>
        <w:rPr>
          <w:rStyle w:val="WW8Num2z0"/>
          <w:rFonts w:ascii="Verdana" w:hAnsi="Verdana"/>
          <w:color w:val="000000"/>
          <w:sz w:val="18"/>
          <w:szCs w:val="18"/>
        </w:rPr>
        <w:t> </w:t>
      </w:r>
      <w:proofErr w:type="spellStart"/>
      <w:r>
        <w:rPr>
          <w:rStyle w:val="WW8Num3z0"/>
          <w:rFonts w:ascii="Verdana" w:hAnsi="Verdana"/>
          <w:color w:val="4682B4"/>
          <w:sz w:val="18"/>
          <w:szCs w:val="18"/>
        </w:rPr>
        <w:t>обученности</w:t>
      </w:r>
      <w:proofErr w:type="spellEnd"/>
      <w:r>
        <w:rPr>
          <w:rFonts w:ascii="Verdana" w:hAnsi="Verdana"/>
          <w:color w:val="000000"/>
          <w:sz w:val="18"/>
          <w:szCs w:val="18"/>
        </w:rPr>
        <w:t>.</w:t>
      </w:r>
    </w:p>
    <w:p w14:paraId="2EB114DE"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литературы по теме исследования позволило выделить следующие противоречия:</w:t>
      </w:r>
    </w:p>
    <w:p w14:paraId="5A7A57B2"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требованиями федеральных государственных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стандартов начального общего образования в РФ и проблемой его реализации в школе;</w:t>
      </w:r>
    </w:p>
    <w:p w14:paraId="228339B5"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потребностями в разработке педагогической модели формирования контрольно-оценочных умений у школьников и практическими проблемами осуществления контрольно-оценочной деятельности учителей и учащихся в школе;</w:t>
      </w:r>
    </w:p>
    <w:p w14:paraId="1F4999C4"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учителей в</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Style w:val="WW8Num2z0"/>
          <w:rFonts w:ascii="Verdana" w:hAnsi="Verdana"/>
          <w:color w:val="000000"/>
          <w:sz w:val="18"/>
          <w:szCs w:val="18"/>
        </w:rPr>
        <w:t> </w:t>
      </w:r>
      <w:r>
        <w:rPr>
          <w:rFonts w:ascii="Verdana" w:hAnsi="Verdana"/>
          <w:color w:val="000000"/>
          <w:sz w:val="18"/>
          <w:szCs w:val="18"/>
        </w:rPr>
        <w:t xml:space="preserve">обеспечении организации формирования </w:t>
      </w:r>
      <w:proofErr w:type="gramStart"/>
      <w:r>
        <w:rPr>
          <w:rFonts w:ascii="Verdana" w:hAnsi="Verdana"/>
          <w:color w:val="000000"/>
          <w:sz w:val="18"/>
          <w:szCs w:val="18"/>
        </w:rPr>
        <w:t>контрольно-оценочных умений</w:t>
      </w:r>
      <w:proofErr w:type="gramEnd"/>
      <w:r>
        <w:rPr>
          <w:rFonts w:ascii="Verdana" w:hAnsi="Verdana"/>
          <w:color w:val="000000"/>
          <w:sz w:val="18"/>
          <w:szCs w:val="18"/>
        </w:rPr>
        <w:t xml:space="preserve"> учащихся и недостаточной его разработанностью для разных образовательных программ;</w:t>
      </w:r>
    </w:p>
    <w:p w14:paraId="659CB2D7"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между социальным заказом общества в обеспечении высокой степени </w:t>
      </w:r>
      <w:proofErr w:type="spellStart"/>
      <w:r>
        <w:rPr>
          <w:rFonts w:ascii="Verdana" w:hAnsi="Verdana"/>
          <w:color w:val="000000"/>
          <w:sz w:val="18"/>
          <w:szCs w:val="18"/>
        </w:rPr>
        <w:t>обученности</w:t>
      </w:r>
      <w:proofErr w:type="spellEnd"/>
      <w:r>
        <w:rPr>
          <w:rFonts w:ascii="Verdana" w:hAnsi="Verdana"/>
          <w:color w:val="000000"/>
          <w:sz w:val="18"/>
          <w:szCs w:val="18"/>
        </w:rPr>
        <w:t>, формировании универсальных учебных действий школьников и недостаточной разработанностью соответствующих форм организации учебно-воспитательного процесса в школе.</w:t>
      </w:r>
    </w:p>
    <w:p w14:paraId="4785DC9D"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перечисленных противоречий следует проблема исследования: каковы педагогические условия эффективной организации формирования контрольно-оценочных умений у учащихся и каковы ее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 xml:space="preserve">аспекты? Это обусловило выбор темы исследования «Формирование контрольно-оценочных умений у младших школьников как фактор повышения их </w:t>
      </w:r>
      <w:proofErr w:type="spellStart"/>
      <w:r>
        <w:rPr>
          <w:rFonts w:ascii="Verdana" w:hAnsi="Verdana"/>
          <w:color w:val="000000"/>
          <w:sz w:val="18"/>
          <w:szCs w:val="18"/>
        </w:rPr>
        <w:t>обученности</w:t>
      </w:r>
      <w:proofErr w:type="spellEnd"/>
      <w:r>
        <w:rPr>
          <w:rFonts w:ascii="Verdana" w:hAnsi="Verdana"/>
          <w:color w:val="000000"/>
          <w:sz w:val="18"/>
          <w:szCs w:val="18"/>
        </w:rPr>
        <w:t>».</w:t>
      </w:r>
    </w:p>
    <w:p w14:paraId="756D4C32"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недостаточная теоретическая и практическая разработанность проблемы и выявленные противоречия определили цель исследования: теоретически и эмпирически обосновать педагогическую модель эффективной организации формирования контрольно-оценочных 8 умений, обеспечивающих повышение </w:t>
      </w:r>
      <w:proofErr w:type="spellStart"/>
      <w:r>
        <w:rPr>
          <w:rFonts w:ascii="Verdana" w:hAnsi="Verdana"/>
          <w:color w:val="000000"/>
          <w:sz w:val="18"/>
          <w:szCs w:val="18"/>
        </w:rPr>
        <w:t>обученности</w:t>
      </w:r>
      <w:proofErr w:type="spellEnd"/>
      <w:r>
        <w:rPr>
          <w:rFonts w:ascii="Verdana" w:hAnsi="Verdana"/>
          <w:color w:val="000000"/>
          <w:sz w:val="18"/>
          <w:szCs w:val="18"/>
        </w:rPr>
        <w:t xml:space="preserve"> учащихся начального звена.</w:t>
      </w:r>
    </w:p>
    <w:p w14:paraId="7D112035"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формирования контрольно-оценочных умений у школьников.</w:t>
      </w:r>
    </w:p>
    <w:p w14:paraId="150D8FD0"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Предмет исследования - цели, содержание, этапы и педагогические условия формирования контрольно-оценочных умений у младших школьников как условия повышения их </w:t>
      </w:r>
      <w:proofErr w:type="spellStart"/>
      <w:r>
        <w:rPr>
          <w:rFonts w:ascii="Verdana" w:hAnsi="Verdana"/>
          <w:color w:val="000000"/>
          <w:sz w:val="18"/>
          <w:szCs w:val="18"/>
        </w:rPr>
        <w:t>обученности</w:t>
      </w:r>
      <w:proofErr w:type="spellEnd"/>
      <w:r>
        <w:rPr>
          <w:rFonts w:ascii="Verdana" w:hAnsi="Verdana"/>
          <w:color w:val="000000"/>
          <w:sz w:val="18"/>
          <w:szCs w:val="18"/>
        </w:rPr>
        <w:t>.</w:t>
      </w:r>
    </w:p>
    <w:p w14:paraId="4452CA19"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соответствии с целью была сформулирована гипотеза исследования: формирование контрольно-оценочных умений будет осуществляться эффективно и повысит степень </w:t>
      </w:r>
      <w:proofErr w:type="spellStart"/>
      <w:r>
        <w:rPr>
          <w:rFonts w:ascii="Verdana" w:hAnsi="Verdana"/>
          <w:color w:val="000000"/>
          <w:sz w:val="18"/>
          <w:szCs w:val="18"/>
        </w:rPr>
        <w:t>обученности</w:t>
      </w:r>
      <w:proofErr w:type="spellEnd"/>
      <w:r>
        <w:rPr>
          <w:rFonts w:ascii="Verdana" w:hAnsi="Verdana"/>
          <w:color w:val="000000"/>
          <w:sz w:val="18"/>
          <w:szCs w:val="18"/>
        </w:rPr>
        <w:t xml:space="preserve"> учащихся в рамках любой образовательной программы, если: во-первых, выявлены и обоснованы педагогические условия эффективного формирования контрольно-оценочных умений учащихся; во-вторых, разработаны основные критерии и показатели, определяющие эффективность формирования контрольно-оценочных умений; в-третьих, разработана и внедрена в учебный процесс научно обоснованная педагогическая модель формирования умений, включающая:</w:t>
      </w:r>
    </w:p>
    <w:p w14:paraId="371FE904"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трехфазную структуру учебного года с учетом специфики</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оценивания;</w:t>
      </w:r>
    </w:p>
    <w:p w14:paraId="5E3B0050"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систему содержательного оценивания учебных результатов учащихся (цель и задачи, принципы, условия, формы, методы, средства, приемы);</w:t>
      </w:r>
    </w:p>
    <w:p w14:paraId="1887F04E"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этапы освоения учащимися средств и способов контроля и оценки собственных учебных </w:t>
      </w:r>
      <w:r>
        <w:rPr>
          <w:rFonts w:ascii="Verdana" w:hAnsi="Verdana"/>
          <w:color w:val="000000"/>
          <w:sz w:val="18"/>
          <w:szCs w:val="18"/>
        </w:rPr>
        <w:lastRenderedPageBreak/>
        <w:t>действий; в-четвертых, осуществлена</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систематическая работа по формированию контрольно-оценочных умений у школьников с 1-го по 4-й класс.</w:t>
      </w:r>
    </w:p>
    <w:p w14:paraId="321AA1C0"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мы ставим следующие задачи:</w:t>
      </w:r>
    </w:p>
    <w:p w14:paraId="42BC0C2E"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сущностные характеристики и особенности контрольно-оценочной деятельности и дать обоснование ее эффективной организации в учебном процессе начальной школы.</w:t>
      </w:r>
    </w:p>
    <w:p w14:paraId="432C1ADA"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педагогическую модель формирования контрольно-оценочных умений.</w:t>
      </w:r>
    </w:p>
    <w:p w14:paraId="0E0EE461"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основные критерии и показатели эффективной организации формирования контрольно-оценочных умений у учащихся начального звена.</w:t>
      </w:r>
    </w:p>
    <w:p w14:paraId="6C5C2624"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Апробировать педагогическую модель формирования контрольно-оценочных умений и обосновать условия эффективности ее использования при обучении младших школьников в разных образовательных программах.</w:t>
      </w:r>
    </w:p>
    <w:p w14:paraId="2630292B"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Внедрить педагогическую модель формирования контрольно-оценочных умений у учащихся в учебный процесс начальной школы в рамках разных образовательных программ и доказать ее положительное влияние на повышение степени </w:t>
      </w:r>
      <w:proofErr w:type="spellStart"/>
      <w:r>
        <w:rPr>
          <w:rFonts w:ascii="Verdana" w:hAnsi="Verdana"/>
          <w:color w:val="000000"/>
          <w:sz w:val="18"/>
          <w:szCs w:val="18"/>
        </w:rPr>
        <w:t>обученности</w:t>
      </w:r>
      <w:proofErr w:type="spellEnd"/>
      <w:r>
        <w:rPr>
          <w:rFonts w:ascii="Verdana" w:hAnsi="Verdana"/>
          <w:color w:val="000000"/>
          <w:sz w:val="18"/>
          <w:szCs w:val="18"/>
        </w:rPr>
        <w:t xml:space="preserve"> школьников.</w:t>
      </w:r>
    </w:p>
    <w:p w14:paraId="20A8144A"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ведущие положения материалистической теории познания; принцип детерминизма; категории соотношения общего, особенного и единичного; принцип единства теории и практики, положения о всеобщей связи, взаимной обусловленности и целостности явлений и процессов окружающего мира.</w:t>
      </w:r>
    </w:p>
    <w:p w14:paraId="6B1F212A"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основа исследования: педагогические и психологические труды, раскрывающие теорию формирования учебных умений (Ю.К.</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Fonts w:ascii="Verdana" w:hAnsi="Verdana"/>
          <w:color w:val="000000"/>
          <w:sz w:val="18"/>
          <w:szCs w:val="18"/>
        </w:rPr>
        <w:t>, В.К. Бардин, В.А. Беликов, Н.М.</w:t>
      </w:r>
      <w:r>
        <w:rPr>
          <w:rStyle w:val="WW8Num2z0"/>
          <w:rFonts w:ascii="Verdana" w:hAnsi="Verdana"/>
          <w:color w:val="000000"/>
          <w:sz w:val="18"/>
          <w:szCs w:val="18"/>
        </w:rPr>
        <w:t> </w:t>
      </w:r>
      <w:r>
        <w:rPr>
          <w:rStyle w:val="WW8Num3z0"/>
          <w:rFonts w:ascii="Verdana" w:hAnsi="Verdana"/>
          <w:color w:val="4682B4"/>
          <w:sz w:val="18"/>
          <w:szCs w:val="18"/>
        </w:rPr>
        <w:t>Белякова</w:t>
      </w:r>
      <w:r>
        <w:rPr>
          <w:rFonts w:ascii="Verdana" w:hAnsi="Verdana"/>
          <w:color w:val="000000"/>
          <w:sz w:val="18"/>
          <w:szCs w:val="18"/>
        </w:rPr>
        <w:t>, A.A. Бобров, С.И. Высоцкая, П.Я.</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xml:space="preserve">, Г.Г. Гецов, 'Г.Г. </w:t>
      </w:r>
      <w:proofErr w:type="spellStart"/>
      <w:r>
        <w:rPr>
          <w:rFonts w:ascii="Verdana" w:hAnsi="Verdana"/>
          <w:color w:val="000000"/>
          <w:sz w:val="18"/>
          <w:szCs w:val="18"/>
        </w:rPr>
        <w:t>Граник</w:t>
      </w:r>
      <w:proofErr w:type="spellEnd"/>
      <w:r>
        <w:rPr>
          <w:rFonts w:ascii="Verdana" w:hAnsi="Verdana"/>
          <w:color w:val="000000"/>
          <w:sz w:val="18"/>
          <w:szCs w:val="18"/>
        </w:rPr>
        <w:t>, И.П.</w:t>
      </w:r>
      <w:r>
        <w:rPr>
          <w:rStyle w:val="WW8Num2z0"/>
          <w:rFonts w:ascii="Verdana" w:hAnsi="Verdana"/>
          <w:color w:val="000000"/>
          <w:sz w:val="18"/>
          <w:szCs w:val="18"/>
        </w:rPr>
        <w:t> </w:t>
      </w:r>
      <w:proofErr w:type="spellStart"/>
      <w:r>
        <w:rPr>
          <w:rStyle w:val="WW8Num3z0"/>
          <w:rFonts w:ascii="Verdana" w:hAnsi="Verdana"/>
          <w:color w:val="4682B4"/>
          <w:sz w:val="18"/>
          <w:szCs w:val="18"/>
        </w:rPr>
        <w:t>Гресс</w:t>
      </w:r>
      <w:proofErr w:type="spellEnd"/>
      <w:r>
        <w:rPr>
          <w:rFonts w:ascii="Verdana" w:hAnsi="Verdana"/>
          <w:color w:val="000000"/>
          <w:sz w:val="18"/>
          <w:szCs w:val="18"/>
        </w:rPr>
        <w:t xml:space="preserve">, М.А. Данилов, JI.Ü. </w:t>
      </w:r>
      <w:proofErr w:type="spellStart"/>
      <w:r>
        <w:rPr>
          <w:rFonts w:ascii="Verdana" w:hAnsi="Verdana"/>
          <w:color w:val="000000"/>
          <w:sz w:val="18"/>
          <w:szCs w:val="18"/>
        </w:rPr>
        <w:t>Доблаев</w:t>
      </w:r>
      <w:proofErr w:type="spellEnd"/>
      <w:r>
        <w:rPr>
          <w:rFonts w:ascii="Verdana" w:hAnsi="Verdana"/>
          <w:color w:val="000000"/>
          <w:sz w:val="18"/>
          <w:szCs w:val="18"/>
        </w:rPr>
        <w:t>, А.Н.</w:t>
      </w:r>
      <w:r>
        <w:rPr>
          <w:rStyle w:val="WW8Num2z0"/>
          <w:rFonts w:ascii="Verdana" w:hAnsi="Verdana"/>
          <w:color w:val="000000"/>
          <w:sz w:val="18"/>
          <w:szCs w:val="18"/>
        </w:rPr>
        <w:t> </w:t>
      </w:r>
      <w:r>
        <w:rPr>
          <w:rStyle w:val="WW8Num3z0"/>
          <w:rFonts w:ascii="Verdana" w:hAnsi="Verdana"/>
          <w:color w:val="4682B4"/>
          <w:sz w:val="18"/>
          <w:szCs w:val="18"/>
        </w:rPr>
        <w:t>Звягин</w:t>
      </w:r>
      <w:r>
        <w:rPr>
          <w:rFonts w:ascii="Verdana" w:hAnsi="Verdana"/>
          <w:color w:val="000000"/>
          <w:sz w:val="18"/>
          <w:szCs w:val="18"/>
        </w:rPr>
        <w:t xml:space="preserve">, JI.A. Концевая, Б.И. </w:t>
      </w:r>
      <w:proofErr w:type="spellStart"/>
      <w:r>
        <w:rPr>
          <w:rFonts w:ascii="Verdana" w:hAnsi="Verdana"/>
          <w:color w:val="000000"/>
          <w:sz w:val="18"/>
          <w:szCs w:val="18"/>
        </w:rPr>
        <w:t>Коротяев</w:t>
      </w:r>
      <w:proofErr w:type="spellEnd"/>
      <w:r>
        <w:rPr>
          <w:rFonts w:ascii="Verdana" w:hAnsi="Verdana"/>
          <w:color w:val="000000"/>
          <w:sz w:val="18"/>
          <w:szCs w:val="18"/>
        </w:rPr>
        <w:t>,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xml:space="preserve">, И.Я. </w:t>
      </w:r>
      <w:proofErr w:type="spellStart"/>
      <w:r>
        <w:rPr>
          <w:rFonts w:ascii="Verdana" w:hAnsi="Verdana"/>
          <w:color w:val="000000"/>
          <w:sz w:val="18"/>
          <w:szCs w:val="18"/>
        </w:rPr>
        <w:t>Лернер</w:t>
      </w:r>
      <w:proofErr w:type="spellEnd"/>
      <w:r>
        <w:rPr>
          <w:rFonts w:ascii="Verdana" w:hAnsi="Verdana"/>
          <w:color w:val="000000"/>
          <w:sz w:val="18"/>
          <w:szCs w:val="18"/>
        </w:rPr>
        <w:t>, H.A. Лошкарева,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A.M. Моисеев, Л.А. Николаева, П.И.</w:t>
      </w:r>
      <w:r>
        <w:rPr>
          <w:rStyle w:val="WW8Num2z0"/>
          <w:rFonts w:ascii="Verdana" w:hAnsi="Verdana"/>
          <w:color w:val="000000"/>
          <w:sz w:val="18"/>
          <w:szCs w:val="18"/>
        </w:rPr>
        <w:t> </w:t>
      </w:r>
      <w:proofErr w:type="spellStart"/>
      <w:r>
        <w:rPr>
          <w:rStyle w:val="WW8Num3z0"/>
          <w:rFonts w:ascii="Verdana" w:hAnsi="Verdana"/>
          <w:color w:val="4682B4"/>
          <w:sz w:val="18"/>
          <w:szCs w:val="18"/>
        </w:rPr>
        <w:t>Пидкасистый</w:t>
      </w:r>
      <w:proofErr w:type="spellEnd"/>
      <w:r>
        <w:rPr>
          <w:rFonts w:ascii="Verdana" w:hAnsi="Verdana"/>
          <w:color w:val="000000"/>
          <w:sz w:val="18"/>
          <w:szCs w:val="18"/>
        </w:rPr>
        <w:t>, М.М. Поташник, И.П. Раченко, ю</w:t>
      </w:r>
    </w:p>
    <w:p w14:paraId="244830A3"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w:t>
      </w:r>
      <w:r>
        <w:rPr>
          <w:rStyle w:val="WW8Num2z0"/>
          <w:rFonts w:ascii="Verdana" w:hAnsi="Verdana"/>
          <w:color w:val="000000"/>
          <w:sz w:val="18"/>
          <w:szCs w:val="18"/>
        </w:rPr>
        <w:t> </w:t>
      </w:r>
      <w:r>
        <w:rPr>
          <w:rStyle w:val="WW8Num3z0"/>
          <w:rFonts w:ascii="Verdana" w:hAnsi="Verdana"/>
          <w:color w:val="4682B4"/>
          <w:sz w:val="18"/>
          <w:szCs w:val="18"/>
        </w:rPr>
        <w:t>Русаков</w:t>
      </w:r>
      <w:r>
        <w:rPr>
          <w:rFonts w:ascii="Verdana" w:hAnsi="Verdana"/>
          <w:color w:val="000000"/>
          <w:sz w:val="18"/>
          <w:szCs w:val="18"/>
        </w:rPr>
        <w:t xml:space="preserve">, М.Н. </w:t>
      </w:r>
      <w:proofErr w:type="spellStart"/>
      <w:r>
        <w:rPr>
          <w:rFonts w:ascii="Verdana" w:hAnsi="Verdana"/>
          <w:color w:val="000000"/>
          <w:sz w:val="18"/>
          <w:szCs w:val="18"/>
        </w:rPr>
        <w:t>Скаткин</w:t>
      </w:r>
      <w:proofErr w:type="spellEnd"/>
      <w:r>
        <w:rPr>
          <w:rFonts w:ascii="Verdana" w:hAnsi="Verdana"/>
          <w:color w:val="000000"/>
          <w:sz w:val="18"/>
          <w:szCs w:val="18"/>
        </w:rPr>
        <w:t>, Н.Ф. Талызина, И.Э.</w:t>
      </w:r>
      <w:r>
        <w:rPr>
          <w:rStyle w:val="WW8Num2z0"/>
          <w:rFonts w:ascii="Verdana" w:hAnsi="Verdana"/>
          <w:color w:val="000000"/>
          <w:sz w:val="18"/>
          <w:szCs w:val="18"/>
        </w:rPr>
        <w:t> </w:t>
      </w:r>
      <w:r>
        <w:rPr>
          <w:rStyle w:val="WW8Num3z0"/>
          <w:rFonts w:ascii="Verdana" w:hAnsi="Verdana"/>
          <w:color w:val="4682B4"/>
          <w:sz w:val="18"/>
          <w:szCs w:val="18"/>
        </w:rPr>
        <w:t>Унт</w:t>
      </w:r>
      <w:r>
        <w:rPr>
          <w:rFonts w:ascii="Verdana" w:hAnsi="Verdana"/>
          <w:color w:val="000000"/>
          <w:sz w:val="18"/>
          <w:szCs w:val="18"/>
        </w:rPr>
        <w:t xml:space="preserve">, A.B. Усова, В.Д. </w:t>
      </w:r>
      <w:proofErr w:type="spellStart"/>
      <w:r>
        <w:rPr>
          <w:rFonts w:ascii="Verdana" w:hAnsi="Verdana"/>
          <w:color w:val="000000"/>
          <w:sz w:val="18"/>
          <w:szCs w:val="18"/>
        </w:rPr>
        <w:t>Хомутский</w:t>
      </w:r>
      <w:proofErr w:type="spellEnd"/>
      <w:r>
        <w:rPr>
          <w:rFonts w:ascii="Verdana" w:hAnsi="Verdana"/>
          <w:color w:val="000000"/>
          <w:sz w:val="18"/>
          <w:szCs w:val="18"/>
        </w:rPr>
        <w:t>, В.А.</w:t>
      </w:r>
      <w:r>
        <w:rPr>
          <w:rStyle w:val="WW8Num2z0"/>
          <w:rFonts w:ascii="Verdana" w:hAnsi="Verdana"/>
          <w:color w:val="000000"/>
          <w:sz w:val="18"/>
          <w:szCs w:val="18"/>
        </w:rPr>
        <w:t> </w:t>
      </w:r>
      <w:r>
        <w:rPr>
          <w:rStyle w:val="WW8Num3z0"/>
          <w:rFonts w:ascii="Verdana" w:hAnsi="Verdana"/>
          <w:color w:val="4682B4"/>
          <w:sz w:val="18"/>
          <w:szCs w:val="18"/>
        </w:rPr>
        <w:t>Черкасов</w:t>
      </w:r>
      <w:r>
        <w:rPr>
          <w:rFonts w:ascii="Verdana" w:hAnsi="Verdana"/>
          <w:color w:val="000000"/>
          <w:sz w:val="18"/>
          <w:szCs w:val="18"/>
        </w:rPr>
        <w:t xml:space="preserve">, B.C. </w:t>
      </w:r>
      <w:proofErr w:type="spellStart"/>
      <w:r>
        <w:rPr>
          <w:rFonts w:ascii="Verdana" w:hAnsi="Verdana"/>
          <w:color w:val="000000"/>
          <w:sz w:val="18"/>
          <w:szCs w:val="18"/>
        </w:rPr>
        <w:t>Шубинский</w:t>
      </w:r>
      <w:proofErr w:type="spellEnd"/>
      <w:r>
        <w:rPr>
          <w:rFonts w:ascii="Verdana" w:hAnsi="Verdana"/>
          <w:color w:val="000000"/>
          <w:sz w:val="18"/>
          <w:szCs w:val="18"/>
        </w:rPr>
        <w:t xml:space="preserve">, И.С. </w:t>
      </w:r>
      <w:proofErr w:type="spellStart"/>
      <w:r>
        <w:rPr>
          <w:rFonts w:ascii="Verdana" w:hAnsi="Verdana"/>
          <w:color w:val="000000"/>
          <w:sz w:val="18"/>
          <w:szCs w:val="18"/>
        </w:rPr>
        <w:t>Якиманская</w:t>
      </w:r>
      <w:proofErr w:type="spellEnd"/>
      <w:r>
        <w:rPr>
          <w:rFonts w:ascii="Verdana" w:hAnsi="Verdana"/>
          <w:color w:val="000000"/>
          <w:sz w:val="18"/>
          <w:szCs w:val="18"/>
        </w:rPr>
        <w:t xml:space="preserve"> и др.); основные </w:t>
      </w:r>
      <w:proofErr w:type="spellStart"/>
      <w:r>
        <w:rPr>
          <w:rFonts w:ascii="Verdana" w:hAnsi="Verdana"/>
          <w:color w:val="000000"/>
          <w:sz w:val="18"/>
          <w:szCs w:val="18"/>
        </w:rPr>
        <w:t>полоэ</w:t>
      </w:r>
      <w:proofErr w:type="spellEnd"/>
      <w:r>
        <w:rPr>
          <w:rFonts w:ascii="Verdana" w:hAnsi="Verdana"/>
          <w:color w:val="000000"/>
          <w:sz w:val="18"/>
          <w:szCs w:val="18"/>
        </w:rPr>
        <w:t>/</w:t>
      </w:r>
      <w:proofErr w:type="spellStart"/>
      <w:r>
        <w:rPr>
          <w:rFonts w:ascii="Verdana" w:hAnsi="Verdana"/>
          <w:color w:val="000000"/>
          <w:sz w:val="18"/>
          <w:szCs w:val="18"/>
        </w:rPr>
        <w:t>сения</w:t>
      </w:r>
      <w:proofErr w:type="spellEnd"/>
      <w:r>
        <w:rPr>
          <w:rFonts w:ascii="Verdana" w:hAnsi="Verdana"/>
          <w:color w:val="000000"/>
          <w:sz w:val="18"/>
          <w:szCs w:val="18"/>
        </w:rPr>
        <w:t xml:space="preserve"> теории учебной деятельности (Л.И.</w:t>
      </w:r>
      <w:r>
        <w:rPr>
          <w:rStyle w:val="WW8Num2z0"/>
          <w:rFonts w:ascii="Verdana" w:hAnsi="Verdana"/>
          <w:color w:val="000000"/>
          <w:sz w:val="18"/>
          <w:szCs w:val="18"/>
        </w:rPr>
        <w:t> </w:t>
      </w:r>
      <w:proofErr w:type="spellStart"/>
      <w:r>
        <w:rPr>
          <w:rStyle w:val="WW8Num3z0"/>
          <w:rFonts w:ascii="Verdana" w:hAnsi="Verdana"/>
          <w:color w:val="4682B4"/>
          <w:sz w:val="18"/>
          <w:szCs w:val="18"/>
        </w:rPr>
        <w:t>Божович</w:t>
      </w:r>
      <w:proofErr w:type="spellEnd"/>
      <w:r>
        <w:rPr>
          <w:rFonts w:ascii="Verdana" w:hAnsi="Verdana"/>
          <w:color w:val="000000"/>
          <w:sz w:val="18"/>
          <w:szCs w:val="18"/>
        </w:rPr>
        <w:t xml:space="preserve">, A.B. </w:t>
      </w:r>
      <w:proofErr w:type="spellStart"/>
      <w:r>
        <w:rPr>
          <w:rFonts w:ascii="Verdana" w:hAnsi="Verdana"/>
          <w:color w:val="000000"/>
          <w:sz w:val="18"/>
          <w:szCs w:val="18"/>
        </w:rPr>
        <w:t>Брушлинский</w:t>
      </w:r>
      <w:proofErr w:type="spellEnd"/>
      <w:r>
        <w:rPr>
          <w:rFonts w:ascii="Verdana" w:hAnsi="Verdana"/>
          <w:color w:val="000000"/>
          <w:sz w:val="18"/>
          <w:szCs w:val="18"/>
        </w:rPr>
        <w:t>, П.Я. Гальперин,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М.А. Данилов, Б.П. Есипов, J1.B.</w:t>
      </w:r>
      <w:r>
        <w:rPr>
          <w:rStyle w:val="WW8Num2z0"/>
          <w:rFonts w:ascii="Verdana" w:hAnsi="Verdana"/>
          <w:color w:val="000000"/>
          <w:sz w:val="18"/>
          <w:szCs w:val="18"/>
        </w:rPr>
        <w:t> </w:t>
      </w:r>
      <w:proofErr w:type="spellStart"/>
      <w:r>
        <w:rPr>
          <w:rStyle w:val="WW8Num3z0"/>
          <w:rFonts w:ascii="Verdana" w:hAnsi="Verdana"/>
          <w:color w:val="4682B4"/>
          <w:sz w:val="18"/>
          <w:szCs w:val="18"/>
        </w:rPr>
        <w:t>Занков</w:t>
      </w:r>
      <w:proofErr w:type="spellEnd"/>
      <w:r>
        <w:rPr>
          <w:rFonts w:ascii="Verdana" w:hAnsi="Verdana"/>
          <w:color w:val="000000"/>
          <w:sz w:val="18"/>
          <w:szCs w:val="18"/>
        </w:rPr>
        <w:t xml:space="preserve">, H.A. </w:t>
      </w:r>
      <w:proofErr w:type="spellStart"/>
      <w:r>
        <w:rPr>
          <w:rFonts w:ascii="Verdana" w:hAnsi="Verdana"/>
          <w:color w:val="000000"/>
          <w:sz w:val="18"/>
          <w:szCs w:val="18"/>
        </w:rPr>
        <w:t>Менчинская</w:t>
      </w:r>
      <w:proofErr w:type="spellEnd"/>
      <w:r>
        <w:rPr>
          <w:rFonts w:ascii="Verdana" w:hAnsi="Verdana"/>
          <w:color w:val="000000"/>
          <w:sz w:val="18"/>
          <w:szCs w:val="18"/>
        </w:rPr>
        <w:t>, Н.Ф. Талызина, Г.И.</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xml:space="preserve">, Д.Б. </w:t>
      </w:r>
      <w:proofErr w:type="spellStart"/>
      <w:r>
        <w:rPr>
          <w:rFonts w:ascii="Verdana" w:hAnsi="Verdana"/>
          <w:color w:val="000000"/>
          <w:sz w:val="18"/>
          <w:szCs w:val="18"/>
        </w:rPr>
        <w:t>Эльконин</w:t>
      </w:r>
      <w:proofErr w:type="spellEnd"/>
      <w:r>
        <w:rPr>
          <w:rFonts w:ascii="Verdana" w:hAnsi="Verdana"/>
          <w:color w:val="000000"/>
          <w:sz w:val="18"/>
          <w:szCs w:val="18"/>
        </w:rPr>
        <w:t xml:space="preserve">, И.С. </w:t>
      </w:r>
      <w:proofErr w:type="spellStart"/>
      <w:r>
        <w:rPr>
          <w:rFonts w:ascii="Verdana" w:hAnsi="Verdana"/>
          <w:color w:val="000000"/>
          <w:sz w:val="18"/>
          <w:szCs w:val="18"/>
        </w:rPr>
        <w:t>Якиманская</w:t>
      </w:r>
      <w:proofErr w:type="spellEnd"/>
      <w:r>
        <w:rPr>
          <w:rFonts w:ascii="Verdana" w:hAnsi="Verdana"/>
          <w:color w:val="000000"/>
          <w:sz w:val="18"/>
          <w:szCs w:val="18"/>
        </w:rPr>
        <w:t xml:space="preserve"> и др.); основные </w:t>
      </w:r>
      <w:proofErr w:type="spellStart"/>
      <w:r>
        <w:rPr>
          <w:rFonts w:ascii="Verdana" w:hAnsi="Verdana"/>
          <w:color w:val="000000"/>
          <w:sz w:val="18"/>
          <w:szCs w:val="18"/>
        </w:rPr>
        <w:t>полоэ</w:t>
      </w:r>
      <w:proofErr w:type="spellEnd"/>
      <w:r>
        <w:rPr>
          <w:rFonts w:ascii="Verdana" w:hAnsi="Verdana"/>
          <w:color w:val="000000"/>
          <w:sz w:val="18"/>
          <w:szCs w:val="18"/>
        </w:rPr>
        <w:t>/</w:t>
      </w:r>
      <w:proofErr w:type="spellStart"/>
      <w:r>
        <w:rPr>
          <w:rFonts w:ascii="Verdana" w:hAnsi="Verdana"/>
          <w:color w:val="000000"/>
          <w:sz w:val="18"/>
          <w:szCs w:val="18"/>
        </w:rPr>
        <w:t>сения</w:t>
      </w:r>
      <w:proofErr w:type="spellEnd"/>
      <w:r>
        <w:rPr>
          <w:rFonts w:ascii="Verdana" w:hAnsi="Verdana"/>
          <w:color w:val="000000"/>
          <w:sz w:val="18"/>
          <w:szCs w:val="18"/>
        </w:rPr>
        <w:t xml:space="preserve"> контрольно-оценочной деятельности (Ш.А.</w:t>
      </w:r>
      <w:r>
        <w:rPr>
          <w:rStyle w:val="WW8Num2z0"/>
          <w:rFonts w:ascii="Verdana" w:hAnsi="Verdana"/>
          <w:color w:val="000000"/>
          <w:sz w:val="18"/>
          <w:szCs w:val="18"/>
        </w:rPr>
        <w:t> </w:t>
      </w:r>
      <w:proofErr w:type="spellStart"/>
      <w:r>
        <w:rPr>
          <w:rStyle w:val="WW8Num3z0"/>
          <w:rFonts w:ascii="Verdana" w:hAnsi="Verdana"/>
          <w:color w:val="4682B4"/>
          <w:sz w:val="18"/>
          <w:szCs w:val="18"/>
        </w:rPr>
        <w:t>Амонашвили</w:t>
      </w:r>
      <w:proofErr w:type="spellEnd"/>
      <w:r>
        <w:rPr>
          <w:rFonts w:ascii="Verdana" w:hAnsi="Verdana"/>
          <w:color w:val="000000"/>
          <w:sz w:val="18"/>
          <w:szCs w:val="18"/>
        </w:rPr>
        <w:t>, Е.К. Ар-</w:t>
      </w:r>
      <w:proofErr w:type="spellStart"/>
      <w:r>
        <w:rPr>
          <w:rFonts w:ascii="Verdana" w:hAnsi="Verdana"/>
          <w:color w:val="000000"/>
          <w:sz w:val="18"/>
          <w:szCs w:val="18"/>
        </w:rPr>
        <w:t>тищева</w:t>
      </w:r>
      <w:proofErr w:type="spellEnd"/>
      <w:r>
        <w:rPr>
          <w:rFonts w:ascii="Verdana" w:hAnsi="Verdana"/>
          <w:color w:val="000000"/>
          <w:sz w:val="18"/>
          <w:szCs w:val="18"/>
        </w:rPr>
        <w:t>, М.М. Балашов,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А.Б. Воронцов, JI. Выготский, П.Я.</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И.В. Гладкая, Д.С. Горбатов, Н.П.</w:t>
      </w:r>
      <w:r>
        <w:rPr>
          <w:rStyle w:val="WW8Num2z0"/>
          <w:rFonts w:ascii="Verdana" w:hAnsi="Verdana"/>
          <w:color w:val="000000"/>
          <w:sz w:val="18"/>
          <w:szCs w:val="18"/>
        </w:rPr>
        <w:t> </w:t>
      </w:r>
      <w:proofErr w:type="spellStart"/>
      <w:r>
        <w:rPr>
          <w:rStyle w:val="WW8Num3z0"/>
          <w:rFonts w:ascii="Verdana" w:hAnsi="Verdana"/>
          <w:color w:val="4682B4"/>
          <w:sz w:val="18"/>
          <w:szCs w:val="18"/>
        </w:rPr>
        <w:t>Гузик</w:t>
      </w:r>
      <w:proofErr w:type="spellEnd"/>
      <w:r>
        <w:rPr>
          <w:rFonts w:ascii="Verdana" w:hAnsi="Verdana"/>
          <w:color w:val="000000"/>
          <w:sz w:val="18"/>
          <w:szCs w:val="18"/>
        </w:rPr>
        <w:t>, В.В. Давыдов,</w:t>
      </w:r>
    </w:p>
    <w:p w14:paraId="007E91BE"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A.К.</w:t>
      </w:r>
      <w:r>
        <w:rPr>
          <w:rStyle w:val="WW8Num2z0"/>
          <w:rFonts w:ascii="Verdana" w:hAnsi="Verdana"/>
          <w:color w:val="000000"/>
          <w:sz w:val="18"/>
          <w:szCs w:val="18"/>
        </w:rPr>
        <w:t> </w:t>
      </w:r>
      <w:proofErr w:type="spellStart"/>
      <w:r>
        <w:rPr>
          <w:rStyle w:val="WW8Num3z0"/>
          <w:rFonts w:ascii="Verdana" w:hAnsi="Verdana"/>
          <w:color w:val="4682B4"/>
          <w:sz w:val="18"/>
          <w:szCs w:val="18"/>
        </w:rPr>
        <w:t>Дусавицкий</w:t>
      </w:r>
      <w:proofErr w:type="spellEnd"/>
      <w:r>
        <w:rPr>
          <w:rFonts w:ascii="Verdana" w:hAnsi="Verdana"/>
          <w:color w:val="000000"/>
          <w:sz w:val="18"/>
          <w:szCs w:val="18"/>
        </w:rPr>
        <w:t xml:space="preserve">, В.К. Дьяченко, JI.B. </w:t>
      </w:r>
      <w:proofErr w:type="spellStart"/>
      <w:r>
        <w:rPr>
          <w:rFonts w:ascii="Verdana" w:hAnsi="Verdana"/>
          <w:color w:val="000000"/>
          <w:sz w:val="18"/>
          <w:szCs w:val="18"/>
        </w:rPr>
        <w:t>Занков</w:t>
      </w:r>
      <w:proofErr w:type="spellEnd"/>
      <w:r>
        <w:rPr>
          <w:rFonts w:ascii="Verdana" w:hAnsi="Verdana"/>
          <w:color w:val="000000"/>
          <w:sz w:val="18"/>
          <w:szCs w:val="18"/>
        </w:rPr>
        <w:t>, A.B.</w:t>
      </w:r>
      <w:r>
        <w:rPr>
          <w:rStyle w:val="WW8Num2z0"/>
          <w:rFonts w:ascii="Verdana" w:hAnsi="Verdana"/>
          <w:color w:val="000000"/>
          <w:sz w:val="18"/>
          <w:szCs w:val="18"/>
        </w:rPr>
        <w:t> </w:t>
      </w:r>
      <w:r>
        <w:rPr>
          <w:rStyle w:val="WW8Num3z0"/>
          <w:rFonts w:ascii="Verdana" w:hAnsi="Verdana"/>
          <w:color w:val="4682B4"/>
          <w:sz w:val="18"/>
          <w:szCs w:val="18"/>
        </w:rPr>
        <w:t>Запорожец</w:t>
      </w:r>
      <w:r>
        <w:rPr>
          <w:rFonts w:ascii="Verdana" w:hAnsi="Verdana"/>
          <w:color w:val="000000"/>
          <w:sz w:val="18"/>
          <w:szCs w:val="18"/>
        </w:rPr>
        <w:t>, Г.Д. Кириллова, М.Б. Кравченко, ГЛО.</w:t>
      </w:r>
      <w:r>
        <w:rPr>
          <w:rStyle w:val="WW8Num2z0"/>
          <w:rFonts w:ascii="Verdana" w:hAnsi="Verdana"/>
          <w:color w:val="000000"/>
          <w:sz w:val="18"/>
          <w:szCs w:val="18"/>
        </w:rPr>
        <w:t> </w:t>
      </w:r>
      <w:proofErr w:type="spellStart"/>
      <w:r>
        <w:rPr>
          <w:rStyle w:val="WW8Num3z0"/>
          <w:rFonts w:ascii="Verdana" w:hAnsi="Verdana"/>
          <w:color w:val="4682B4"/>
          <w:sz w:val="18"/>
          <w:szCs w:val="18"/>
        </w:rPr>
        <w:t>Ксензова</w:t>
      </w:r>
      <w:proofErr w:type="spellEnd"/>
      <w:r>
        <w:rPr>
          <w:rFonts w:ascii="Verdana" w:hAnsi="Verdana"/>
          <w:color w:val="000000"/>
          <w:sz w:val="18"/>
          <w:szCs w:val="18"/>
        </w:rPr>
        <w:t>, С.Ю. Курганов, А.Н. Майоров,</w:t>
      </w:r>
    </w:p>
    <w:p w14:paraId="12A9E62A"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B.П.</w:t>
      </w:r>
      <w:r>
        <w:rPr>
          <w:rStyle w:val="WW8Num2z0"/>
          <w:rFonts w:ascii="Verdana" w:hAnsi="Verdana"/>
          <w:color w:val="000000"/>
          <w:sz w:val="18"/>
          <w:szCs w:val="18"/>
        </w:rPr>
        <w:t> </w:t>
      </w:r>
      <w:r>
        <w:rPr>
          <w:rStyle w:val="WW8Num3z0"/>
          <w:rFonts w:ascii="Verdana" w:hAnsi="Verdana"/>
          <w:color w:val="4682B4"/>
          <w:sz w:val="18"/>
          <w:szCs w:val="18"/>
        </w:rPr>
        <w:t>Мизинцев</w:t>
      </w:r>
      <w:r>
        <w:rPr>
          <w:rFonts w:ascii="Verdana" w:hAnsi="Verdana"/>
          <w:color w:val="000000"/>
          <w:sz w:val="18"/>
          <w:szCs w:val="18"/>
        </w:rPr>
        <w:t xml:space="preserve">, В.Я. </w:t>
      </w:r>
      <w:proofErr w:type="spellStart"/>
      <w:r>
        <w:rPr>
          <w:rFonts w:ascii="Verdana" w:hAnsi="Verdana"/>
          <w:color w:val="000000"/>
          <w:sz w:val="18"/>
          <w:szCs w:val="18"/>
        </w:rPr>
        <w:t>Пилиповский</w:t>
      </w:r>
      <w:proofErr w:type="spellEnd"/>
      <w:r>
        <w:rPr>
          <w:rFonts w:ascii="Verdana" w:hAnsi="Verdana"/>
          <w:color w:val="000000"/>
          <w:sz w:val="18"/>
          <w:szCs w:val="18"/>
        </w:rPr>
        <w:t>, А.Г. Ривин, Н.Ф.</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xml:space="preserve">, Г.А. </w:t>
      </w:r>
      <w:proofErr w:type="spellStart"/>
      <w:r>
        <w:rPr>
          <w:rFonts w:ascii="Verdana" w:hAnsi="Verdana"/>
          <w:color w:val="000000"/>
          <w:sz w:val="18"/>
          <w:szCs w:val="18"/>
        </w:rPr>
        <w:t>Цу-керман</w:t>
      </w:r>
      <w:proofErr w:type="spellEnd"/>
      <w:r>
        <w:rPr>
          <w:rFonts w:ascii="Verdana" w:hAnsi="Verdana"/>
          <w:color w:val="000000"/>
          <w:sz w:val="18"/>
          <w:szCs w:val="18"/>
        </w:rPr>
        <w:t>, И.М. Чередов, В.Ф.</w:t>
      </w:r>
      <w:r>
        <w:rPr>
          <w:rStyle w:val="WW8Num2z0"/>
          <w:rFonts w:ascii="Verdana" w:hAnsi="Verdana"/>
          <w:color w:val="000000"/>
          <w:sz w:val="18"/>
          <w:szCs w:val="18"/>
        </w:rPr>
        <w:t> </w:t>
      </w:r>
      <w:r>
        <w:rPr>
          <w:rStyle w:val="WW8Num3z0"/>
          <w:rFonts w:ascii="Verdana" w:hAnsi="Verdana"/>
          <w:color w:val="4682B4"/>
          <w:sz w:val="18"/>
          <w:szCs w:val="18"/>
        </w:rPr>
        <w:t>Шаталов</w:t>
      </w:r>
      <w:r>
        <w:rPr>
          <w:rFonts w:ascii="Verdana" w:hAnsi="Verdana"/>
          <w:color w:val="000000"/>
          <w:sz w:val="18"/>
          <w:szCs w:val="18"/>
        </w:rPr>
        <w:t xml:space="preserve">, Д.Б. </w:t>
      </w:r>
      <w:proofErr w:type="spellStart"/>
      <w:r>
        <w:rPr>
          <w:rFonts w:ascii="Verdana" w:hAnsi="Verdana"/>
          <w:color w:val="000000"/>
          <w:sz w:val="18"/>
          <w:szCs w:val="18"/>
        </w:rPr>
        <w:t>Эльконин</w:t>
      </w:r>
      <w:proofErr w:type="spellEnd"/>
      <w:r>
        <w:rPr>
          <w:rFonts w:ascii="Verdana" w:hAnsi="Verdana"/>
          <w:color w:val="000000"/>
          <w:sz w:val="18"/>
          <w:szCs w:val="18"/>
        </w:rPr>
        <w:t xml:space="preserve">, П.М. Эрдниев, </w:t>
      </w:r>
      <w:proofErr w:type="spellStart"/>
      <w:r>
        <w:rPr>
          <w:rFonts w:ascii="Verdana" w:hAnsi="Verdana"/>
          <w:color w:val="000000"/>
          <w:sz w:val="18"/>
          <w:szCs w:val="18"/>
        </w:rPr>
        <w:t>И.С.Якиманская</w:t>
      </w:r>
      <w:proofErr w:type="spellEnd"/>
      <w:r>
        <w:rPr>
          <w:rFonts w:ascii="Verdana" w:hAnsi="Verdana"/>
          <w:color w:val="000000"/>
          <w:sz w:val="18"/>
          <w:szCs w:val="18"/>
        </w:rPr>
        <w:t xml:space="preserve"> и др.); основные положения концепции оптимизации процесса обучения (Ю.К.</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Fonts w:ascii="Verdana" w:hAnsi="Verdana"/>
          <w:color w:val="000000"/>
          <w:sz w:val="18"/>
          <w:szCs w:val="18"/>
        </w:rPr>
        <w:t xml:space="preserve">, П.П. </w:t>
      </w:r>
      <w:proofErr w:type="spellStart"/>
      <w:r>
        <w:rPr>
          <w:rFonts w:ascii="Verdana" w:hAnsi="Verdana"/>
          <w:color w:val="000000"/>
          <w:sz w:val="18"/>
          <w:szCs w:val="18"/>
        </w:rPr>
        <w:t>Блонский</w:t>
      </w:r>
      <w:proofErr w:type="spellEnd"/>
      <w:r>
        <w:rPr>
          <w:rFonts w:ascii="Verdana" w:hAnsi="Verdana"/>
          <w:color w:val="000000"/>
          <w:sz w:val="18"/>
          <w:szCs w:val="18"/>
        </w:rPr>
        <w:t>, Т.М. Давыденко, В.И.</w:t>
      </w:r>
      <w:r>
        <w:rPr>
          <w:rStyle w:val="WW8Num2z0"/>
          <w:rFonts w:ascii="Verdana" w:hAnsi="Verdana"/>
          <w:color w:val="000000"/>
          <w:sz w:val="18"/>
          <w:szCs w:val="18"/>
        </w:rPr>
        <w:t> </w:t>
      </w:r>
      <w:proofErr w:type="spellStart"/>
      <w:r>
        <w:rPr>
          <w:rStyle w:val="WW8Num3z0"/>
          <w:rFonts w:ascii="Verdana" w:hAnsi="Verdana"/>
          <w:color w:val="4682B4"/>
          <w:sz w:val="18"/>
          <w:szCs w:val="18"/>
        </w:rPr>
        <w:t>Загвязинский</w:t>
      </w:r>
      <w:proofErr w:type="spellEnd"/>
      <w:r>
        <w:rPr>
          <w:rFonts w:ascii="Verdana" w:hAnsi="Verdana"/>
          <w:color w:val="000000"/>
          <w:sz w:val="18"/>
          <w:szCs w:val="18"/>
        </w:rPr>
        <w:t xml:space="preserve">, А.Ф. </w:t>
      </w:r>
      <w:proofErr w:type="spellStart"/>
      <w:r>
        <w:rPr>
          <w:rFonts w:ascii="Verdana" w:hAnsi="Verdana"/>
          <w:color w:val="000000"/>
          <w:sz w:val="18"/>
          <w:szCs w:val="18"/>
        </w:rPr>
        <w:t>Каптерев</w:t>
      </w:r>
      <w:proofErr w:type="spellEnd"/>
      <w:r>
        <w:rPr>
          <w:rFonts w:ascii="Verdana" w:hAnsi="Verdana"/>
          <w:color w:val="000000"/>
          <w:sz w:val="18"/>
          <w:szCs w:val="18"/>
        </w:rPr>
        <w:t>, В.М. Монахов, И.Т.</w:t>
      </w:r>
      <w:r>
        <w:rPr>
          <w:rStyle w:val="WW8Num2z0"/>
          <w:rFonts w:ascii="Verdana" w:hAnsi="Verdana"/>
          <w:color w:val="000000"/>
          <w:sz w:val="18"/>
          <w:szCs w:val="18"/>
        </w:rPr>
        <w:t> </w:t>
      </w:r>
      <w:r>
        <w:rPr>
          <w:rStyle w:val="WW8Num3z0"/>
          <w:rFonts w:ascii="Verdana" w:hAnsi="Verdana"/>
          <w:color w:val="4682B4"/>
          <w:sz w:val="18"/>
          <w:szCs w:val="18"/>
        </w:rPr>
        <w:t>Огородников</w:t>
      </w:r>
      <w:r>
        <w:rPr>
          <w:rFonts w:ascii="Verdana" w:hAnsi="Verdana"/>
          <w:color w:val="000000"/>
          <w:sz w:val="18"/>
          <w:szCs w:val="18"/>
        </w:rPr>
        <w:t xml:space="preserve">, Н.И. Пирогов, М.М. </w:t>
      </w:r>
      <w:proofErr w:type="spellStart"/>
      <w:r>
        <w:rPr>
          <w:rFonts w:ascii="Verdana" w:hAnsi="Verdana"/>
          <w:color w:val="000000"/>
          <w:sz w:val="18"/>
          <w:szCs w:val="18"/>
        </w:rPr>
        <w:t>Пистрак</w:t>
      </w:r>
      <w:proofErr w:type="spellEnd"/>
      <w:r>
        <w:rPr>
          <w:rFonts w:ascii="Verdana" w:hAnsi="Verdana"/>
          <w:color w:val="000000"/>
          <w:sz w:val="18"/>
          <w:szCs w:val="18"/>
        </w:rPr>
        <w:t>, И.П.</w:t>
      </w:r>
      <w:r>
        <w:rPr>
          <w:rStyle w:val="WW8Num2z0"/>
          <w:rFonts w:ascii="Verdana" w:hAnsi="Verdana"/>
          <w:color w:val="000000"/>
          <w:sz w:val="18"/>
          <w:szCs w:val="18"/>
        </w:rPr>
        <w:t> </w:t>
      </w:r>
      <w:proofErr w:type="spellStart"/>
      <w:r>
        <w:rPr>
          <w:rStyle w:val="WW8Num3z0"/>
          <w:rFonts w:ascii="Verdana" w:hAnsi="Verdana"/>
          <w:color w:val="4682B4"/>
          <w:sz w:val="18"/>
          <w:szCs w:val="18"/>
        </w:rPr>
        <w:t>Подласый</w:t>
      </w:r>
      <w:proofErr w:type="spellEnd"/>
      <w:r>
        <w:rPr>
          <w:rFonts w:ascii="Verdana" w:hAnsi="Verdana"/>
          <w:color w:val="000000"/>
          <w:sz w:val="18"/>
          <w:szCs w:val="18"/>
        </w:rPr>
        <w:t>, Н.И. Попов, М.М. Поташник, В.А.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xml:space="preserve">, Т.И. Шамова, С.Т. </w:t>
      </w:r>
      <w:proofErr w:type="spellStart"/>
      <w:r>
        <w:rPr>
          <w:rFonts w:ascii="Verdana" w:hAnsi="Verdana"/>
          <w:color w:val="000000"/>
          <w:sz w:val="18"/>
          <w:szCs w:val="18"/>
        </w:rPr>
        <w:t>Шацкий</w:t>
      </w:r>
      <w:proofErr w:type="spellEnd"/>
      <w:r>
        <w:rPr>
          <w:rFonts w:ascii="Verdana" w:hAnsi="Verdana"/>
          <w:color w:val="000000"/>
          <w:sz w:val="18"/>
          <w:szCs w:val="18"/>
        </w:rPr>
        <w:t xml:space="preserve">, зарубежные ученые К. </w:t>
      </w:r>
      <w:proofErr w:type="spellStart"/>
      <w:r>
        <w:rPr>
          <w:rFonts w:ascii="Verdana" w:hAnsi="Verdana"/>
          <w:color w:val="000000"/>
          <w:sz w:val="18"/>
          <w:szCs w:val="18"/>
        </w:rPr>
        <w:t>Cotton</w:t>
      </w:r>
      <w:proofErr w:type="spellEnd"/>
      <w:r>
        <w:rPr>
          <w:rFonts w:ascii="Verdana" w:hAnsi="Verdana"/>
          <w:color w:val="000000"/>
          <w:sz w:val="18"/>
          <w:szCs w:val="18"/>
        </w:rPr>
        <w:t xml:space="preserve">, Y. </w:t>
      </w:r>
      <w:proofErr w:type="spellStart"/>
      <w:r>
        <w:rPr>
          <w:rFonts w:ascii="Verdana" w:hAnsi="Verdana"/>
          <w:color w:val="000000"/>
          <w:sz w:val="18"/>
          <w:szCs w:val="18"/>
        </w:rPr>
        <w:t>Conant</w:t>
      </w:r>
      <w:proofErr w:type="spellEnd"/>
      <w:r>
        <w:rPr>
          <w:rFonts w:ascii="Verdana" w:hAnsi="Verdana"/>
          <w:color w:val="000000"/>
          <w:sz w:val="18"/>
          <w:szCs w:val="18"/>
        </w:rPr>
        <w:t xml:space="preserve">, М. </w:t>
      </w:r>
      <w:proofErr w:type="spellStart"/>
      <w:r>
        <w:rPr>
          <w:rFonts w:ascii="Verdana" w:hAnsi="Verdana"/>
          <w:color w:val="000000"/>
          <w:sz w:val="18"/>
          <w:szCs w:val="18"/>
        </w:rPr>
        <w:t>Rawid</w:t>
      </w:r>
      <w:proofErr w:type="spellEnd"/>
      <w:r>
        <w:rPr>
          <w:rFonts w:ascii="Verdana" w:hAnsi="Verdana"/>
          <w:color w:val="000000"/>
          <w:sz w:val="18"/>
          <w:szCs w:val="18"/>
        </w:rPr>
        <w:t xml:space="preserve"> и др.).</w:t>
      </w:r>
    </w:p>
    <w:p w14:paraId="1AEF9F52"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достижения цели исследования и решения поставленных задач использовались следующие методы исследования - теоретические: анализ научной литературы, программно-методических материалов по формированию контрольно-оценочных умений вообще, и в начальной школе в частности, педагогическое моделирование; эмпирические: изучение и обобщение педагогического опыта учителей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и собственной педагогической деятельности; постановка педагогического эксперимента; социологические:</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анкетирование, тестирование; контент-анализ продуктов деятельности школьников; методы статистической обработки данных, интерпретация результатов.</w:t>
      </w:r>
    </w:p>
    <w:p w14:paraId="75BFC565"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w:t>
      </w:r>
    </w:p>
    <w:p w14:paraId="5904A984"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Экспериментальная работа проводилась на базе образовательных учреждений г. </w:t>
      </w:r>
      <w:r>
        <w:rPr>
          <w:rFonts w:ascii="Verdana" w:hAnsi="Verdana"/>
          <w:color w:val="000000"/>
          <w:sz w:val="18"/>
          <w:szCs w:val="18"/>
        </w:rPr>
        <w:lastRenderedPageBreak/>
        <w:t>Москвы:</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СОШ № 1133, НОУ «</w:t>
      </w:r>
      <w:r>
        <w:rPr>
          <w:rStyle w:val="WW8Num3z0"/>
          <w:rFonts w:ascii="Verdana" w:hAnsi="Verdana"/>
          <w:color w:val="4682B4"/>
          <w:sz w:val="18"/>
          <w:szCs w:val="18"/>
        </w:rPr>
        <w:t>Ломоносовская школа</w:t>
      </w:r>
      <w:r>
        <w:rPr>
          <w:rFonts w:ascii="Verdana" w:hAnsi="Verdana"/>
          <w:color w:val="000000"/>
          <w:sz w:val="18"/>
          <w:szCs w:val="18"/>
        </w:rPr>
        <w:t>», ЧОУ «Школа «</w:t>
      </w:r>
      <w:r>
        <w:rPr>
          <w:rStyle w:val="WW8Num3z0"/>
          <w:rFonts w:ascii="Verdana" w:hAnsi="Verdana"/>
          <w:color w:val="4682B4"/>
          <w:sz w:val="18"/>
          <w:szCs w:val="18"/>
        </w:rPr>
        <w:t>Бакалавр</w:t>
      </w:r>
      <w:r>
        <w:rPr>
          <w:rFonts w:ascii="Verdana" w:hAnsi="Verdana"/>
          <w:color w:val="000000"/>
          <w:sz w:val="18"/>
          <w:szCs w:val="18"/>
        </w:rPr>
        <w:t>», Экспериментальный учебный комплекс (ЭУК) «</w:t>
      </w:r>
      <w:r>
        <w:rPr>
          <w:rStyle w:val="WW8Num3z0"/>
          <w:rFonts w:ascii="Verdana" w:hAnsi="Verdana"/>
          <w:color w:val="4682B4"/>
          <w:sz w:val="18"/>
          <w:szCs w:val="18"/>
        </w:rPr>
        <w:t>Школа развития</w:t>
      </w:r>
      <w:r>
        <w:rPr>
          <w:rFonts w:ascii="Verdana" w:hAnsi="Verdana"/>
          <w:color w:val="000000"/>
          <w:sz w:val="18"/>
          <w:szCs w:val="18"/>
        </w:rPr>
        <w:t>». В эксперименте приняли участие 457</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общеобразовательных школ г. Москвы,</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разным образовательным программам. При статистической обработке данных приведены результаты исследования 96 учащихся.</w:t>
      </w:r>
    </w:p>
    <w:p w14:paraId="22E80BE4"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три этапа.</w:t>
      </w:r>
    </w:p>
    <w:p w14:paraId="3B1CE2A0"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(1999-2006 гг.) -</w:t>
      </w:r>
      <w:r>
        <w:rPr>
          <w:rStyle w:val="WW8Num2z0"/>
          <w:rFonts w:ascii="Verdana" w:hAnsi="Verdana"/>
          <w:color w:val="000000"/>
          <w:sz w:val="18"/>
          <w:szCs w:val="18"/>
        </w:rPr>
        <w:t> </w:t>
      </w:r>
      <w:r>
        <w:rPr>
          <w:rStyle w:val="WW8Num3z0"/>
          <w:rFonts w:ascii="Verdana" w:hAnsi="Verdana"/>
          <w:color w:val="4682B4"/>
          <w:sz w:val="18"/>
          <w:szCs w:val="18"/>
        </w:rPr>
        <w:t>поисковый</w:t>
      </w:r>
      <w:r>
        <w:rPr>
          <w:rFonts w:ascii="Verdana" w:hAnsi="Verdana"/>
          <w:color w:val="000000"/>
          <w:sz w:val="18"/>
          <w:szCs w:val="18"/>
        </w:rPr>
        <w:t>. Он заключался в изучении философской, социологической, научно-педагогической литературы, а также методических разработок, учебных планов, программ по теме исследования. Был проведен анализ современного состояния проблемы в теории и практике, разработан научный аппарат исследования, включающий показатели и критерии эффективности формирования контрольно-оценочных умений в учебном процессе начальной школы.</w:t>
      </w:r>
    </w:p>
    <w:p w14:paraId="5E2EE1D3"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(2007-2011 гг.) - эмпирический. На этом этапе происходили уточнение и обогащение общей гипотезы исследования, проведение срезов, разработка и апробация модели формирования контрольно-оценочных умений младших школьников.</w:t>
      </w:r>
    </w:p>
    <w:p w14:paraId="479A435A"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(2012 г.) - обобщающий. На данном этапе был проведен анализ условий эффективной реализации разработанной педагогической модели, систематизированы и обобщены результаты эмпирического исследования.</w:t>
      </w:r>
    </w:p>
    <w:p w14:paraId="0416BC86"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774B1893"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Уточнены сущностные характеристики и особенности контрольно-оценочной деятельности учителя и учащихся в начальной школе и дано обоснование необходимости формирования контрольно-оценочных умений в учебном процессе начальной школы.</w:t>
      </w:r>
    </w:p>
    <w:p w14:paraId="16FAAC93"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Выявлены особенности формирования контрольно-оценочных</w:t>
      </w:r>
    </w:p>
    <w:p w14:paraId="29BB4FE8"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умений у младших школьников:</w:t>
      </w:r>
    </w:p>
    <w:p w14:paraId="11F53C38"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демонстрация учителем положительного отношения к</w:t>
      </w:r>
      <w:r>
        <w:rPr>
          <w:rStyle w:val="WW8Num2z0"/>
          <w:rFonts w:ascii="Verdana" w:hAnsi="Verdana"/>
          <w:color w:val="000000"/>
          <w:sz w:val="18"/>
          <w:szCs w:val="18"/>
        </w:rPr>
        <w:t> </w:t>
      </w:r>
      <w:r>
        <w:rPr>
          <w:rStyle w:val="WW8Num3z0"/>
          <w:rFonts w:ascii="Verdana" w:hAnsi="Verdana"/>
          <w:color w:val="4682B4"/>
          <w:sz w:val="18"/>
          <w:szCs w:val="18"/>
        </w:rPr>
        <w:t>ученику</w:t>
      </w:r>
      <w:r>
        <w:rPr>
          <w:rFonts w:ascii="Verdana" w:hAnsi="Verdana"/>
          <w:color w:val="000000"/>
          <w:sz w:val="18"/>
          <w:szCs w:val="18"/>
        </w:rPr>
        <w:t>, веры в его возможности, желание помочь ему учиться;</w:t>
      </w:r>
    </w:p>
    <w:p w14:paraId="0813E805"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применение в учебном процессе преимущественно индивидуальных критериев, создающих условия для</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контроля и оценки учащимися своих действий;</w:t>
      </w:r>
    </w:p>
    <w:p w14:paraId="7EB8B9B7"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умственной и практической деятельности учащихся, активизация</w:t>
      </w:r>
      <w:r>
        <w:rPr>
          <w:rStyle w:val="WW8Num2z0"/>
          <w:rFonts w:ascii="Verdana" w:hAnsi="Verdana"/>
          <w:color w:val="000000"/>
          <w:sz w:val="18"/>
          <w:szCs w:val="18"/>
        </w:rPr>
        <w:t> </w:t>
      </w:r>
      <w:r>
        <w:rPr>
          <w:rStyle w:val="WW8Num3z0"/>
          <w:rFonts w:ascii="Verdana" w:hAnsi="Verdana"/>
          <w:color w:val="4682B4"/>
          <w:sz w:val="18"/>
          <w:szCs w:val="18"/>
        </w:rPr>
        <w:t>мыслительных</w:t>
      </w:r>
      <w:r>
        <w:rPr>
          <w:rStyle w:val="WW8Num2z0"/>
          <w:rFonts w:ascii="Verdana" w:hAnsi="Verdana"/>
          <w:color w:val="000000"/>
          <w:sz w:val="18"/>
          <w:szCs w:val="18"/>
        </w:rPr>
        <w:t> </w:t>
      </w:r>
      <w:r>
        <w:rPr>
          <w:rFonts w:ascii="Verdana" w:hAnsi="Verdana"/>
          <w:color w:val="000000"/>
          <w:sz w:val="18"/>
          <w:szCs w:val="18"/>
        </w:rPr>
        <w:t>процессов, развитие у них аналитического, критического подхода к явлениям;</w:t>
      </w:r>
    </w:p>
    <w:p w14:paraId="0FB9A0A3"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воспитание у учащихся реалистического уровня притязаний, сформированных навыков контроля и оценки собственных действий.</w:t>
      </w:r>
    </w:p>
    <w:p w14:paraId="5F544A21"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Разработана педагогическая модель формирования контрольно-оценочных умений у младших школьников (система содержательного оценивания работы учащихся по критериям; трехфазная структура учебного года; единая оценочная «</w:t>
      </w:r>
      <w:r>
        <w:rPr>
          <w:rStyle w:val="WW8Num3z0"/>
          <w:rFonts w:ascii="Verdana" w:hAnsi="Verdana"/>
          <w:color w:val="4682B4"/>
          <w:sz w:val="18"/>
          <w:szCs w:val="18"/>
        </w:rPr>
        <w:t>политика</w:t>
      </w:r>
      <w:r>
        <w:rPr>
          <w:rFonts w:ascii="Verdana" w:hAnsi="Verdana"/>
          <w:color w:val="000000"/>
          <w:sz w:val="18"/>
          <w:szCs w:val="18"/>
        </w:rPr>
        <w:t>» для учащихся, учителей, родителей; учебное сотрудничество детей и др.).</w:t>
      </w:r>
    </w:p>
    <w:p w14:paraId="3FACC7AE"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Разработан пакет контрольно-измерительных материалов для учащихся начальных классов, направленный на формирование контрольно-оценочных умений младших школьников.</w:t>
      </w:r>
    </w:p>
    <w:p w14:paraId="62752311"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Определены критерии и показатели, позволяющие объективно оценить эффективность формирования контрольно-оценочных умений у школьников.</w:t>
      </w:r>
    </w:p>
    <w:p w14:paraId="42CF409B"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состоит в уточнении таких понятий как универсальные учебные действия, контроль, оценка,</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содержательное оценивание; в расширении представлений о возможностях</w:t>
      </w:r>
      <w:r>
        <w:rPr>
          <w:rStyle w:val="WW8Num2z0"/>
          <w:rFonts w:ascii="Verdana" w:hAnsi="Verdana"/>
          <w:color w:val="000000"/>
          <w:sz w:val="18"/>
          <w:szCs w:val="18"/>
        </w:rPr>
        <w:t> </w:t>
      </w:r>
      <w:r>
        <w:rPr>
          <w:rStyle w:val="WW8Num3z0"/>
          <w:rFonts w:ascii="Verdana" w:hAnsi="Verdana"/>
          <w:color w:val="4682B4"/>
          <w:sz w:val="18"/>
          <w:szCs w:val="18"/>
        </w:rPr>
        <w:t>разновозрастного</w:t>
      </w:r>
      <w:r>
        <w:rPr>
          <w:rStyle w:val="WW8Num2z0"/>
          <w:rFonts w:ascii="Verdana" w:hAnsi="Verdana"/>
          <w:color w:val="000000"/>
          <w:sz w:val="18"/>
          <w:szCs w:val="18"/>
        </w:rPr>
        <w:t> </w:t>
      </w:r>
      <w:r>
        <w:rPr>
          <w:rFonts w:ascii="Verdana" w:hAnsi="Verdana"/>
          <w:color w:val="000000"/>
          <w:sz w:val="18"/>
          <w:szCs w:val="18"/>
        </w:rPr>
        <w:t>сотрудничества в начальной школе; в определении основных критериев и показателей, позволяющих объективно оценить эффективность формирования контрольно-оценочных умений, в дополнении методики организации обучения в начальной школе новыми организационными формами и</w:t>
      </w:r>
      <w:r>
        <w:rPr>
          <w:rStyle w:val="WW8Num2z0"/>
          <w:rFonts w:ascii="Verdana" w:hAnsi="Verdana"/>
          <w:color w:val="000000"/>
          <w:sz w:val="18"/>
          <w:szCs w:val="18"/>
        </w:rPr>
        <w:t> </w:t>
      </w:r>
      <w:r>
        <w:rPr>
          <w:rStyle w:val="WW8Num3z0"/>
          <w:rFonts w:ascii="Verdana" w:hAnsi="Verdana"/>
          <w:color w:val="4682B4"/>
          <w:sz w:val="18"/>
          <w:szCs w:val="18"/>
        </w:rPr>
        <w:t>методическими</w:t>
      </w:r>
      <w:r>
        <w:rPr>
          <w:rStyle w:val="WW8Num2z0"/>
          <w:rFonts w:ascii="Verdana" w:hAnsi="Verdana"/>
          <w:color w:val="000000"/>
          <w:sz w:val="18"/>
          <w:szCs w:val="18"/>
        </w:rPr>
        <w:t> </w:t>
      </w:r>
      <w:r>
        <w:rPr>
          <w:rFonts w:ascii="Verdana" w:hAnsi="Verdana"/>
          <w:color w:val="000000"/>
          <w:sz w:val="18"/>
          <w:szCs w:val="18"/>
        </w:rPr>
        <w:t>средствами, что обогащает теорию общей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xml:space="preserve">и способствует дальнейшей разработке научно-педагогического </w:t>
      </w:r>
      <w:r>
        <w:rPr>
          <w:rFonts w:ascii="Verdana" w:hAnsi="Verdana"/>
          <w:color w:val="000000"/>
          <w:sz w:val="18"/>
          <w:szCs w:val="18"/>
        </w:rPr>
        <w:lastRenderedPageBreak/>
        <w:t>обеспечения процесса обучения в начальной школе, предписанной</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второго поколения.</w:t>
      </w:r>
    </w:p>
    <w:p w14:paraId="23EE56B2"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w:t>
      </w:r>
    </w:p>
    <w:p w14:paraId="0980C315"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апробирована и внедрена педагогическая модель формирования контрольно-оценочных умений у младших школьников;</w:t>
      </w:r>
    </w:p>
    <w:p w14:paraId="2BC8BCFE"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и внедрен пакет контрольно-измерительных материалов для учащихся начальных классов, направленный на формирование контрольно-оценочных умений младших школьников;</w:t>
      </w:r>
    </w:p>
    <w:p w14:paraId="4F07373C"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и апробирован оценочно-</w:t>
      </w:r>
      <w:proofErr w:type="spellStart"/>
      <w:r>
        <w:rPr>
          <w:rFonts w:ascii="Verdana" w:hAnsi="Verdana"/>
          <w:color w:val="000000"/>
          <w:sz w:val="18"/>
          <w:szCs w:val="18"/>
        </w:rPr>
        <w:t>критериальный</w:t>
      </w:r>
      <w:proofErr w:type="spellEnd"/>
      <w:r>
        <w:rPr>
          <w:rFonts w:ascii="Verdana" w:hAnsi="Verdana"/>
          <w:color w:val="000000"/>
          <w:sz w:val="18"/>
          <w:szCs w:val="18"/>
        </w:rPr>
        <w:t xml:space="preserve"> инструментарий эффективности педагогической модели формирования контрольно-оценочных умений;</w:t>
      </w:r>
    </w:p>
    <w:p w14:paraId="62DEE644"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обеспечена технологичность результатов исследования, которые могут использоваться в учебном процессе начальной школы для обучающихся по любой программе; в системе повышения квалификации учителей начальной школы; в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при чтении лекций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на факультативных курсах и курсах по выбору, а также разработчиками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аспектов формирования контрольно-оценочной деятельности учителей и учащихся начальной школы.</w:t>
      </w:r>
    </w:p>
    <w:p w14:paraId="1C34A701"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Достоверность и надежность научных результатов исследования обеспечены методологической обоснованностью исходных теоретических положений: широкий охват психолого-педагогической и философской литературы; адекватность комплекса используемых методик целям и задачам исследования; репрезентативность выборки; организация, длительность проведения, </w:t>
      </w:r>
      <w:proofErr w:type="spellStart"/>
      <w:r>
        <w:rPr>
          <w:rFonts w:ascii="Verdana" w:hAnsi="Verdana"/>
          <w:color w:val="000000"/>
          <w:sz w:val="18"/>
          <w:szCs w:val="18"/>
        </w:rPr>
        <w:t>воспроизводимость</w:t>
      </w:r>
      <w:proofErr w:type="spellEnd"/>
      <w:r>
        <w:rPr>
          <w:rFonts w:ascii="Verdana" w:hAnsi="Verdana"/>
          <w:color w:val="000000"/>
          <w:sz w:val="18"/>
          <w:szCs w:val="18"/>
        </w:rPr>
        <w:t xml:space="preserve"> результатов эмпирического исследования в начальных классах.</w:t>
      </w:r>
    </w:p>
    <w:p w14:paraId="2AF7A536"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989C5E8"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Контрольно-оценочные умения - это особые учебные действия, позволяющие</w:t>
      </w:r>
      <w:r>
        <w:rPr>
          <w:rStyle w:val="WW8Num2z0"/>
          <w:rFonts w:ascii="Verdana" w:hAnsi="Verdana"/>
          <w:color w:val="000000"/>
          <w:sz w:val="18"/>
          <w:szCs w:val="18"/>
        </w:rPr>
        <w:t> </w:t>
      </w:r>
      <w:r>
        <w:rPr>
          <w:rStyle w:val="WW8Num3z0"/>
          <w:rFonts w:ascii="Verdana" w:hAnsi="Verdana"/>
          <w:color w:val="4682B4"/>
          <w:sz w:val="18"/>
          <w:szCs w:val="18"/>
        </w:rPr>
        <w:t>учащемуся</w:t>
      </w:r>
      <w:r>
        <w:rPr>
          <w:rStyle w:val="WW8Num2z0"/>
          <w:rFonts w:ascii="Verdana" w:hAnsi="Verdana"/>
          <w:color w:val="000000"/>
          <w:sz w:val="18"/>
          <w:szCs w:val="18"/>
        </w:rPr>
        <w:t> </w:t>
      </w:r>
      <w:r>
        <w:rPr>
          <w:rFonts w:ascii="Verdana" w:hAnsi="Verdana"/>
          <w:color w:val="000000"/>
          <w:sz w:val="18"/>
          <w:szCs w:val="18"/>
        </w:rPr>
        <w:t>критически оценивать свою деятельность, находить ошибки, пути их устранения, определять границу своих знаний.</w:t>
      </w:r>
    </w:p>
    <w:p w14:paraId="357A4573"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Оценочные умения у младших школьников формируются на</w:t>
      </w:r>
      <w:r>
        <w:rPr>
          <w:rStyle w:val="WW8Num2z0"/>
          <w:rFonts w:ascii="Verdana" w:hAnsi="Verdana"/>
          <w:color w:val="000000"/>
          <w:sz w:val="18"/>
          <w:szCs w:val="18"/>
        </w:rPr>
        <w:t> </w:t>
      </w:r>
      <w:proofErr w:type="spellStart"/>
      <w:r>
        <w:rPr>
          <w:rStyle w:val="WW8Num3z0"/>
          <w:rFonts w:ascii="Verdana" w:hAnsi="Verdana"/>
          <w:color w:val="4682B4"/>
          <w:sz w:val="18"/>
          <w:szCs w:val="18"/>
        </w:rPr>
        <w:t>операциональной</w:t>
      </w:r>
      <w:proofErr w:type="spellEnd"/>
      <w:r>
        <w:rPr>
          <w:rStyle w:val="WW8Num2z0"/>
          <w:rFonts w:ascii="Verdana" w:hAnsi="Verdana"/>
          <w:color w:val="000000"/>
          <w:sz w:val="18"/>
          <w:szCs w:val="18"/>
        </w:rPr>
        <w:t> </w:t>
      </w:r>
      <w:r>
        <w:rPr>
          <w:rFonts w:ascii="Verdana" w:hAnsi="Verdana"/>
          <w:color w:val="000000"/>
          <w:sz w:val="18"/>
          <w:szCs w:val="18"/>
        </w:rPr>
        <w:t>основе контрольных умений. Прогностическая оценка направлена на выявление возможностей реализации предметных умений. Ретроспективная оценка направлена на анализ предполагаемых причин неудач и внесение соответствующих корректив в последующую деятельность.</w:t>
      </w:r>
    </w:p>
    <w:p w14:paraId="2EC72379"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контрольно-оценочных умений у учащихся повышается их</w:t>
      </w:r>
      <w:r>
        <w:rPr>
          <w:rStyle w:val="WW8Num2z0"/>
          <w:rFonts w:ascii="Verdana" w:hAnsi="Verdana"/>
          <w:color w:val="000000"/>
          <w:sz w:val="18"/>
          <w:szCs w:val="18"/>
        </w:rPr>
        <w:t> </w:t>
      </w:r>
      <w:proofErr w:type="spellStart"/>
      <w:r>
        <w:rPr>
          <w:rStyle w:val="WW8Num3z0"/>
          <w:rFonts w:ascii="Verdana" w:hAnsi="Verdana"/>
          <w:color w:val="4682B4"/>
          <w:sz w:val="18"/>
          <w:szCs w:val="18"/>
        </w:rPr>
        <w:t>обученность</w:t>
      </w:r>
      <w:proofErr w:type="spellEnd"/>
      <w:r>
        <w:rPr>
          <w:rFonts w:ascii="Verdana" w:hAnsi="Verdana"/>
          <w:color w:val="000000"/>
          <w:sz w:val="18"/>
          <w:szCs w:val="18"/>
        </w:rPr>
        <w:t>.</w:t>
      </w:r>
    </w:p>
    <w:p w14:paraId="28A89281"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Формирование контрольно-оценочных умений у младших школьников возможно при применении педагогической модели, включающей цель, задачи, трехфазную структуру учебного года, систему содержательного оценивания (принципы, условия, формы, методы, средства, приемы), этапы освоения учащимися средств и </w:t>
      </w:r>
      <w:proofErr w:type="gramStart"/>
      <w:r>
        <w:rPr>
          <w:rFonts w:ascii="Verdana" w:hAnsi="Verdana"/>
          <w:color w:val="000000"/>
          <w:sz w:val="18"/>
          <w:szCs w:val="18"/>
        </w:rPr>
        <w:t>способов контроля и оценки собственных учебных действий</w:t>
      </w:r>
      <w:proofErr w:type="gramEnd"/>
      <w:r>
        <w:rPr>
          <w:rFonts w:ascii="Verdana" w:hAnsi="Verdana"/>
          <w:color w:val="000000"/>
          <w:sz w:val="18"/>
          <w:szCs w:val="18"/>
        </w:rPr>
        <w:t xml:space="preserve"> и их результатов.</w:t>
      </w:r>
    </w:p>
    <w:p w14:paraId="66092585"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Критериями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контрольно-оценочных умений у младших школьников являются: контрольные умения, определяющиеся показателями:</w:t>
      </w:r>
    </w:p>
    <w:p w14:paraId="07F1442C"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способностью ученика принять учебную задачу;</w:t>
      </w:r>
    </w:p>
    <w:p w14:paraId="4DD11231"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умением составить и осуществить план выполнения задачи;</w:t>
      </w:r>
    </w:p>
    <w:p w14:paraId="68B3C335"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способностью к</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контролю и оценке результатов своей деятельности;</w:t>
      </w:r>
    </w:p>
    <w:p w14:paraId="5354A730"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потребностью</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коррекции полученных результатов;</w:t>
      </w:r>
    </w:p>
    <w:p w14:paraId="719EBB98"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адекватным отношением к успеху и неудаче; оценочные умения определяются показателями:</w:t>
      </w:r>
    </w:p>
    <w:p w14:paraId="718FAA48"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w:t>
      </w:r>
    </w:p>
    <w:p w14:paraId="2F8473EF"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потребностью в оценке своих действий;</w:t>
      </w:r>
    </w:p>
    <w:p w14:paraId="07606155"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адекватностью оценки в решении задачи;</w:t>
      </w:r>
    </w:p>
    <w:p w14:paraId="1782B4A0"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умением применить найденный метод к решению других задач;</w:t>
      </w:r>
    </w:p>
    <w:p w14:paraId="0C582130"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умением соотнести полученный результат с запланированным;</w:t>
      </w:r>
    </w:p>
    <w:p w14:paraId="2BFDF7B8"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рефлексия.</w:t>
      </w:r>
      <w:r>
        <w:rPr>
          <w:rStyle w:val="WW8Num2z0"/>
          <w:rFonts w:ascii="Verdana" w:hAnsi="Verdana"/>
          <w:color w:val="000000"/>
          <w:sz w:val="18"/>
          <w:szCs w:val="18"/>
        </w:rPr>
        <w:t> </w:t>
      </w:r>
      <w:proofErr w:type="spellStart"/>
      <w:r>
        <w:rPr>
          <w:rStyle w:val="WW8Num3z0"/>
          <w:rFonts w:ascii="Verdana" w:hAnsi="Verdana"/>
          <w:color w:val="4682B4"/>
          <w:sz w:val="18"/>
          <w:szCs w:val="18"/>
        </w:rPr>
        <w:t>обученностъ</w:t>
      </w:r>
      <w:proofErr w:type="spellEnd"/>
      <w:r>
        <w:rPr>
          <w:rStyle w:val="WW8Num2z0"/>
          <w:rFonts w:ascii="Verdana" w:hAnsi="Verdana"/>
          <w:color w:val="000000"/>
          <w:sz w:val="18"/>
          <w:szCs w:val="18"/>
        </w:rPr>
        <w:t> </w:t>
      </w:r>
      <w:r>
        <w:rPr>
          <w:rFonts w:ascii="Verdana" w:hAnsi="Verdana"/>
          <w:color w:val="000000"/>
          <w:sz w:val="18"/>
          <w:szCs w:val="18"/>
        </w:rPr>
        <w:t>выражается степенью усвоения предметных знаний, умений и навыков.</w:t>
      </w:r>
    </w:p>
    <w:p w14:paraId="49151A0C"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Технологичность педагогической модели формирования контрольно-оценочных умений у младших школьников обеспечивает возможность ее использования в любой образовательной программе. Апробация и внедрение работы. Основные положения и результаты исследования отражены в 33 научных и методических публикациях, докладывались на региональных, областных, городских и международных научно-практических конференциях, семинарах, методических объединениях, курсах повышения квалификации учителей городов России и зарубежья, опубликованы в сети Интернет на сайтах образовательных ресурсов (www.ouro.ru, www.sooro.ru,www.4stupeni.ru и др.), дважды удостаивались премии «</w:t>
      </w:r>
      <w:r>
        <w:rPr>
          <w:rStyle w:val="WW8Num3z0"/>
          <w:rFonts w:ascii="Verdana" w:hAnsi="Verdana"/>
          <w:color w:val="4682B4"/>
          <w:sz w:val="18"/>
          <w:szCs w:val="18"/>
        </w:rPr>
        <w:t>Грант Москвы в сфере наук и образования</w:t>
      </w:r>
      <w:r>
        <w:rPr>
          <w:rFonts w:ascii="Verdana" w:hAnsi="Verdana"/>
          <w:color w:val="000000"/>
          <w:sz w:val="18"/>
          <w:szCs w:val="18"/>
        </w:rPr>
        <w:t>» в 2006 и 2011 гг.</w:t>
      </w:r>
    </w:p>
    <w:p w14:paraId="49950DC8"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(общий объем - 211 страниц, библиографического списка (248 наименований) и 4 приложений. В текст диссертации включены 52 таблицы, 3 схемы, 2 графика, 8 гистограмм.</w:t>
      </w:r>
    </w:p>
    <w:p w14:paraId="763EA02C" w14:textId="77777777" w:rsidR="009009C2" w:rsidRDefault="009009C2" w:rsidP="009009C2">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w:t>
      </w:r>
      <w:proofErr w:type="spellStart"/>
      <w:r>
        <w:rPr>
          <w:rStyle w:val="WW8Num1z0"/>
          <w:rFonts w:ascii="Verdana" w:hAnsi="Verdana"/>
          <w:b w:val="0"/>
          <w:bCs w:val="0"/>
          <w:color w:val="535353"/>
          <w:sz w:val="15"/>
          <w:szCs w:val="15"/>
        </w:rPr>
        <w:t>Енжевская</w:t>
      </w:r>
      <w:proofErr w:type="spellEnd"/>
      <w:r>
        <w:rPr>
          <w:rStyle w:val="WW8Num1z0"/>
          <w:rFonts w:ascii="Verdana" w:hAnsi="Verdana"/>
          <w:b w:val="0"/>
          <w:bCs w:val="0"/>
          <w:color w:val="535353"/>
          <w:sz w:val="15"/>
          <w:szCs w:val="15"/>
        </w:rPr>
        <w:t>, Марина Владимировна</w:t>
      </w:r>
    </w:p>
    <w:p w14:paraId="5B93B51D"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4C980090"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 второй главе диссертационного исследования было проведено обоснование экспериментально-опытной работы по формированию контрольно-оценочных умений учащихся начальной школы и оценена ее эффективность.</w:t>
      </w:r>
    </w:p>
    <w:p w14:paraId="7E5A64C8"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эксперимента:</w:t>
      </w:r>
    </w:p>
    <w:p w14:paraId="6CD95001"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170</w:t>
      </w:r>
    </w:p>
    <w:p w14:paraId="67DF203C" w14:textId="77777777" w:rsidR="009009C2" w:rsidRDefault="009009C2" w:rsidP="009009C2">
      <w:pPr>
        <w:pStyle w:val="WW8Num1z2"/>
        <w:shd w:val="clear" w:color="auto" w:fill="F7F7F7"/>
        <w:spacing w:after="0"/>
        <w:ind w:firstLine="480"/>
        <w:rPr>
          <w:rFonts w:ascii="Verdana" w:hAnsi="Verdana"/>
          <w:color w:val="000000"/>
          <w:sz w:val="18"/>
          <w:szCs w:val="18"/>
        </w:rPr>
      </w:pPr>
      <w:proofErr w:type="gramStart"/>
      <w:r>
        <w:rPr>
          <w:rFonts w:ascii="Verdana" w:hAnsi="Verdana"/>
          <w:color w:val="000000"/>
          <w:sz w:val="18"/>
          <w:szCs w:val="18"/>
        </w:rPr>
        <w:t>1)с</w:t>
      </w:r>
      <w:proofErr w:type="gramEnd"/>
      <w:r>
        <w:rPr>
          <w:rFonts w:ascii="Verdana" w:hAnsi="Verdana"/>
          <w:color w:val="000000"/>
          <w:sz w:val="18"/>
          <w:szCs w:val="18"/>
        </w:rPr>
        <w:t xml:space="preserve"> целью формирования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контрольно-оценочных умений была разработана педагогическая модель</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освоения учащимися средств и способов</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оценивания в рамках трехфазной структуры учебного года;</w:t>
      </w:r>
    </w:p>
    <w:p w14:paraId="75E490F5"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осуществлен и обоснован выбор принципов, условий, форм и средств формирования контрольно-оценочных умений у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5C9A0E2C" w14:textId="77777777" w:rsidR="009009C2" w:rsidRDefault="009009C2" w:rsidP="009009C2">
      <w:pPr>
        <w:pStyle w:val="WW8Num1z2"/>
        <w:shd w:val="clear" w:color="auto" w:fill="F7F7F7"/>
        <w:spacing w:before="75" w:after="0"/>
        <w:ind w:firstLine="480"/>
        <w:rPr>
          <w:rFonts w:ascii="Verdana" w:hAnsi="Verdana"/>
          <w:color w:val="000000"/>
          <w:sz w:val="18"/>
          <w:szCs w:val="18"/>
        </w:rPr>
      </w:pPr>
      <w:proofErr w:type="gramStart"/>
      <w:r>
        <w:rPr>
          <w:rFonts w:ascii="Verdana" w:hAnsi="Verdana"/>
          <w:color w:val="000000"/>
          <w:sz w:val="18"/>
          <w:szCs w:val="18"/>
        </w:rPr>
        <w:t>3)оптимизирован</w:t>
      </w:r>
      <w:proofErr w:type="gramEnd"/>
      <w:r>
        <w:rPr>
          <w:rFonts w:ascii="Verdana" w:hAnsi="Verdana"/>
          <w:color w:val="000000"/>
          <w:sz w:val="18"/>
          <w:szCs w:val="18"/>
        </w:rPr>
        <w:t xml:space="preserve"> комплекс методов контроля учащихся начальных классов;</w:t>
      </w:r>
    </w:p>
    <w:p w14:paraId="1D1EA1E7" w14:textId="77777777" w:rsidR="009009C2" w:rsidRDefault="009009C2" w:rsidP="009009C2">
      <w:pPr>
        <w:pStyle w:val="WW8Num1z2"/>
        <w:shd w:val="clear" w:color="auto" w:fill="F7F7F7"/>
        <w:spacing w:before="75" w:after="0"/>
        <w:ind w:firstLine="480"/>
        <w:rPr>
          <w:rFonts w:ascii="Verdana" w:hAnsi="Verdana"/>
          <w:color w:val="000000"/>
          <w:sz w:val="18"/>
          <w:szCs w:val="18"/>
        </w:rPr>
      </w:pPr>
      <w:proofErr w:type="gramStart"/>
      <w:r>
        <w:rPr>
          <w:rFonts w:ascii="Verdana" w:hAnsi="Verdana"/>
          <w:color w:val="000000"/>
          <w:sz w:val="18"/>
          <w:szCs w:val="18"/>
        </w:rPr>
        <w:t>4)намечены</w:t>
      </w:r>
      <w:proofErr w:type="gramEnd"/>
      <w:r>
        <w:rPr>
          <w:rFonts w:ascii="Verdana" w:hAnsi="Verdana"/>
          <w:color w:val="000000"/>
          <w:sz w:val="18"/>
          <w:szCs w:val="18"/>
        </w:rPr>
        <w:t xml:space="preserve"> этапы формирования контрольно-оценочных умений.</w:t>
      </w:r>
    </w:p>
    <w:p w14:paraId="3B35CE52"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w:t>
      </w:r>
    </w:p>
    <w:p w14:paraId="1A38EA7F" w14:textId="77777777" w:rsidR="009009C2" w:rsidRDefault="009009C2" w:rsidP="009009C2">
      <w:pPr>
        <w:pStyle w:val="WW8Num1z2"/>
        <w:shd w:val="clear" w:color="auto" w:fill="F7F7F7"/>
        <w:spacing w:after="0"/>
        <w:ind w:firstLine="480"/>
        <w:rPr>
          <w:rFonts w:ascii="Verdana" w:hAnsi="Verdana"/>
          <w:color w:val="000000"/>
          <w:sz w:val="18"/>
          <w:szCs w:val="18"/>
        </w:rPr>
      </w:pPr>
      <w:proofErr w:type="gramStart"/>
      <w:r>
        <w:rPr>
          <w:rFonts w:ascii="Verdana" w:hAnsi="Verdana"/>
          <w:color w:val="000000"/>
          <w:sz w:val="18"/>
          <w:szCs w:val="18"/>
        </w:rPr>
        <w:t>1)определены</w:t>
      </w:r>
      <w:proofErr w:type="gramEnd"/>
      <w:r>
        <w:rPr>
          <w:rFonts w:ascii="Verdana" w:hAnsi="Verdana"/>
          <w:color w:val="000000"/>
          <w:sz w:val="18"/>
          <w:szCs w:val="18"/>
        </w:rPr>
        <w:t xml:space="preserve"> критерии</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контрольно-оценочных умений;</w:t>
      </w:r>
    </w:p>
    <w:p w14:paraId="1488C149" w14:textId="77777777" w:rsidR="009009C2" w:rsidRDefault="009009C2" w:rsidP="009009C2">
      <w:pPr>
        <w:pStyle w:val="WW8Num1z2"/>
        <w:shd w:val="clear" w:color="auto" w:fill="F7F7F7"/>
        <w:spacing w:after="0"/>
        <w:ind w:firstLine="480"/>
        <w:rPr>
          <w:rFonts w:ascii="Verdana" w:hAnsi="Verdana"/>
          <w:color w:val="000000"/>
          <w:sz w:val="18"/>
          <w:szCs w:val="18"/>
        </w:rPr>
      </w:pPr>
      <w:proofErr w:type="gramStart"/>
      <w:r>
        <w:rPr>
          <w:rFonts w:ascii="Verdana" w:hAnsi="Verdana"/>
          <w:color w:val="000000"/>
          <w:sz w:val="18"/>
          <w:szCs w:val="18"/>
        </w:rPr>
        <w:t>2)осуществлен</w:t>
      </w:r>
      <w:proofErr w:type="gramEnd"/>
      <w:r>
        <w:rPr>
          <w:rFonts w:ascii="Verdana" w:hAnsi="Verdana"/>
          <w:color w:val="000000"/>
          <w:sz w:val="18"/>
          <w:szCs w:val="18"/>
        </w:rPr>
        <w:t xml:space="preserve"> выбор участников эксперимента среди учащихся начального звена,</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разным образовательным программам;</w:t>
      </w:r>
    </w:p>
    <w:p w14:paraId="5D6BDB5E" w14:textId="77777777" w:rsidR="009009C2" w:rsidRDefault="009009C2" w:rsidP="009009C2">
      <w:pPr>
        <w:pStyle w:val="WW8Num1z2"/>
        <w:shd w:val="clear" w:color="auto" w:fill="F7F7F7"/>
        <w:spacing w:before="75" w:after="0"/>
        <w:ind w:firstLine="480"/>
        <w:rPr>
          <w:rFonts w:ascii="Verdana" w:hAnsi="Verdana"/>
          <w:color w:val="000000"/>
          <w:sz w:val="18"/>
          <w:szCs w:val="18"/>
        </w:rPr>
      </w:pPr>
      <w:proofErr w:type="gramStart"/>
      <w:r>
        <w:rPr>
          <w:rFonts w:ascii="Verdana" w:hAnsi="Verdana"/>
          <w:color w:val="000000"/>
          <w:sz w:val="18"/>
          <w:szCs w:val="18"/>
        </w:rPr>
        <w:t>3)проведена</w:t>
      </w:r>
      <w:proofErr w:type="gramEnd"/>
      <w:r>
        <w:rPr>
          <w:rFonts w:ascii="Verdana" w:hAnsi="Verdana"/>
          <w:color w:val="000000"/>
          <w:sz w:val="18"/>
          <w:szCs w:val="18"/>
        </w:rPr>
        <w:t xml:space="preserve"> диагностика для определения стартовых возможностей участников эксперимента по выбранным критериям.</w:t>
      </w:r>
    </w:p>
    <w:p w14:paraId="0DCB9ACA"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эксперимента включал:</w:t>
      </w:r>
    </w:p>
    <w:p w14:paraId="56FDF19A"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апробацию разработанной педагогической модели;</w:t>
      </w:r>
    </w:p>
    <w:p w14:paraId="672A7FF4"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описанию хода поэтапного формирования контрольно-оценочных умений младших;</w:t>
      </w:r>
    </w:p>
    <w:p w14:paraId="647B99C4"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формирование контрольно-оценочных умений осуществлялось на основе</w:t>
      </w:r>
      <w:r>
        <w:rPr>
          <w:rStyle w:val="WW8Num2z0"/>
          <w:rFonts w:ascii="Verdana" w:hAnsi="Verdana"/>
          <w:color w:val="000000"/>
          <w:sz w:val="18"/>
          <w:szCs w:val="18"/>
        </w:rPr>
        <w:t> </w:t>
      </w:r>
      <w:proofErr w:type="spellStart"/>
      <w:r>
        <w:rPr>
          <w:rStyle w:val="WW8Num3z0"/>
          <w:rFonts w:ascii="Verdana" w:hAnsi="Verdana"/>
          <w:color w:val="4682B4"/>
          <w:sz w:val="18"/>
          <w:szCs w:val="18"/>
        </w:rPr>
        <w:t>безотметочного</w:t>
      </w:r>
      <w:proofErr w:type="spellEnd"/>
      <w:r>
        <w:rPr>
          <w:rStyle w:val="WW8Num2z0"/>
          <w:rFonts w:ascii="Verdana" w:hAnsi="Verdana"/>
          <w:color w:val="000000"/>
          <w:sz w:val="18"/>
          <w:szCs w:val="18"/>
        </w:rPr>
        <w:t> </w:t>
      </w:r>
      <w:r>
        <w:rPr>
          <w:rFonts w:ascii="Verdana" w:hAnsi="Verdana"/>
          <w:color w:val="000000"/>
          <w:sz w:val="18"/>
          <w:szCs w:val="18"/>
        </w:rPr>
        <w:t>обучения с приоритетом содержательного оценивания учебных действий по определенным критериям;</w:t>
      </w:r>
    </w:p>
    <w:p w14:paraId="74C6E425"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были использованы учебные</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направленные на включение учащихся в контрольно-оценочную деятельность. Задания были разработаны нами на основе анализа психолого-педагогической литературы;</w:t>
      </w:r>
    </w:p>
    <w:p w14:paraId="0D2B4785"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контрольно-измерительные материалы строились на трех уровнях: репродуктивном,</w:t>
      </w:r>
      <w:r>
        <w:rPr>
          <w:rStyle w:val="WW8Num2z0"/>
          <w:rFonts w:ascii="Verdana" w:hAnsi="Verdana"/>
          <w:color w:val="000000"/>
          <w:sz w:val="18"/>
          <w:szCs w:val="18"/>
        </w:rPr>
        <w:t> </w:t>
      </w:r>
      <w:r>
        <w:rPr>
          <w:rStyle w:val="WW8Num3z0"/>
          <w:rFonts w:ascii="Verdana" w:hAnsi="Verdana"/>
          <w:color w:val="4682B4"/>
          <w:sz w:val="18"/>
          <w:szCs w:val="18"/>
        </w:rPr>
        <w:t>рефлексивном</w:t>
      </w:r>
      <w:r>
        <w:rPr>
          <w:rStyle w:val="WW8Num2z0"/>
          <w:rFonts w:ascii="Verdana" w:hAnsi="Verdana"/>
          <w:color w:val="000000"/>
          <w:sz w:val="18"/>
          <w:szCs w:val="18"/>
        </w:rPr>
        <w:t> </w:t>
      </w:r>
      <w:r>
        <w:rPr>
          <w:rFonts w:ascii="Verdana" w:hAnsi="Verdana"/>
          <w:color w:val="000000"/>
          <w:sz w:val="18"/>
          <w:szCs w:val="18"/>
        </w:rPr>
        <w:t xml:space="preserve">и ресурсном. Это позволило на </w:t>
      </w:r>
      <w:proofErr w:type="spellStart"/>
      <w:r>
        <w:rPr>
          <w:rFonts w:ascii="Verdana" w:hAnsi="Verdana"/>
          <w:color w:val="000000"/>
          <w:sz w:val="18"/>
          <w:szCs w:val="18"/>
        </w:rPr>
        <w:t>протяже</w:t>
      </w:r>
      <w:proofErr w:type="spellEnd"/>
    </w:p>
    <w:p w14:paraId="50637855"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171 </w:t>
      </w:r>
      <w:proofErr w:type="spellStart"/>
      <w:r>
        <w:rPr>
          <w:rFonts w:ascii="Verdana" w:hAnsi="Verdana"/>
          <w:color w:val="000000"/>
          <w:sz w:val="18"/>
          <w:szCs w:val="18"/>
        </w:rPr>
        <w:t>нии</w:t>
      </w:r>
      <w:proofErr w:type="spellEnd"/>
      <w:r>
        <w:rPr>
          <w:rFonts w:ascii="Verdana" w:hAnsi="Verdana"/>
          <w:color w:val="000000"/>
          <w:sz w:val="18"/>
          <w:szCs w:val="18"/>
        </w:rPr>
        <w:t xml:space="preserve"> всего исследования наблюдать динамику таких показателей развития учащихся, как: </w:t>
      </w:r>
      <w:r>
        <w:rPr>
          <w:rFonts w:ascii="Verdana" w:hAnsi="Verdana"/>
          <w:color w:val="000000"/>
          <w:sz w:val="18"/>
          <w:szCs w:val="18"/>
        </w:rPr>
        <w:lastRenderedPageBreak/>
        <w:t xml:space="preserve">уровень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контрольно-оценочных умений; основы умения</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способности к рефлексии как основы теоретического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самостоятельность суждений, критичность по отношению к своим и чужим действиям; способность и склонность к преобразованию изученных способов действия в</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Style w:val="WW8Num2z0"/>
          <w:rFonts w:ascii="Verdana" w:hAnsi="Verdana"/>
          <w:color w:val="000000"/>
          <w:sz w:val="18"/>
          <w:szCs w:val="18"/>
        </w:rPr>
        <w:t> </w:t>
      </w:r>
      <w:r>
        <w:rPr>
          <w:rFonts w:ascii="Verdana" w:hAnsi="Verdana"/>
          <w:color w:val="000000"/>
          <w:sz w:val="18"/>
          <w:szCs w:val="18"/>
        </w:rPr>
        <w:t>ситуациях; б) было организовано учебное сотрудничество и взаимодействие, в том числе</w:t>
      </w:r>
      <w:r>
        <w:rPr>
          <w:rStyle w:val="WW8Num2z0"/>
          <w:rFonts w:ascii="Verdana" w:hAnsi="Verdana"/>
          <w:color w:val="000000"/>
          <w:sz w:val="18"/>
          <w:szCs w:val="18"/>
        </w:rPr>
        <w:t> </w:t>
      </w:r>
      <w:r>
        <w:rPr>
          <w:rStyle w:val="WW8Num3z0"/>
          <w:rFonts w:ascii="Verdana" w:hAnsi="Verdana"/>
          <w:color w:val="4682B4"/>
          <w:sz w:val="18"/>
          <w:szCs w:val="18"/>
        </w:rPr>
        <w:t>разновозрастное</w:t>
      </w:r>
      <w:r>
        <w:rPr>
          <w:rFonts w:ascii="Verdana" w:hAnsi="Verdana"/>
          <w:color w:val="000000"/>
          <w:sz w:val="18"/>
          <w:szCs w:val="18"/>
        </w:rPr>
        <w:t>, способствующие становлению и развитию личности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На завершающем этапе:</w:t>
      </w:r>
    </w:p>
    <w:p w14:paraId="130C2581"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проанализированы, систематизированы и обобщены результаты эмпирического исследования по реализации разработанной педагогической модели;</w:t>
      </w:r>
    </w:p>
    <w:p w14:paraId="54078A6C"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установлено наличие статистически значимое влияние используемой педагогической модели на уровень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контрольно-оценочных умений младших школьников, а также его влияние на степень</w:t>
      </w:r>
      <w:r>
        <w:rPr>
          <w:rStyle w:val="WW8Num2z0"/>
          <w:rFonts w:ascii="Verdana" w:hAnsi="Verdana"/>
          <w:color w:val="000000"/>
          <w:sz w:val="18"/>
          <w:szCs w:val="18"/>
        </w:rPr>
        <w:t> </w:t>
      </w:r>
      <w:proofErr w:type="spellStart"/>
      <w:r>
        <w:rPr>
          <w:rStyle w:val="WW8Num3z0"/>
          <w:rFonts w:ascii="Verdana" w:hAnsi="Verdana"/>
          <w:color w:val="4682B4"/>
          <w:sz w:val="18"/>
          <w:szCs w:val="18"/>
        </w:rPr>
        <w:t>обученности</w:t>
      </w:r>
      <w:proofErr w:type="spellEnd"/>
      <w:r>
        <w:rPr>
          <w:rStyle w:val="WW8Num2z0"/>
          <w:rFonts w:ascii="Verdana" w:hAnsi="Verdana"/>
          <w:color w:val="000000"/>
          <w:sz w:val="18"/>
          <w:szCs w:val="18"/>
        </w:rPr>
        <w:t> </w:t>
      </w:r>
      <w:r>
        <w:rPr>
          <w:rFonts w:ascii="Verdana" w:hAnsi="Verdana"/>
          <w:color w:val="000000"/>
          <w:sz w:val="18"/>
          <w:szCs w:val="18"/>
        </w:rPr>
        <w:t>в целом;</w:t>
      </w:r>
    </w:p>
    <w:p w14:paraId="405632CB"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путем сравнения результатов контрольного этапа эксперимента с начальным выявлена положительная динамика уровней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контрольно-оценочных умений и повышение степени </w:t>
      </w:r>
      <w:proofErr w:type="spellStart"/>
      <w:r>
        <w:rPr>
          <w:rFonts w:ascii="Verdana" w:hAnsi="Verdana"/>
          <w:color w:val="000000"/>
          <w:sz w:val="18"/>
          <w:szCs w:val="18"/>
        </w:rPr>
        <w:t>обученности</w:t>
      </w:r>
      <w:proofErr w:type="spellEnd"/>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w:t>
      </w:r>
    </w:p>
    <w:p w14:paraId="45E75C41"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контрольно-оценочных умений в начальных классах возможно и необходимо, так как оно способствует успешному</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предметных знаний. Таким образом, гипотеза исследования полностью доказана.</w:t>
      </w:r>
    </w:p>
    <w:p w14:paraId="57CB0087"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1E02FDC"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основных задач, которые стоят перед системой современного отечественного образования, является переориентация на подготовку человека, способного самостоятельно принимать решения и точно, эффективно, разумно действовать в современном меняющемся мире. Такими способностями может обладать только человек, лично состоявшийся.</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 xml:space="preserve">решения поставленной задачи существенно зависит от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умения осуществлять контроль и оценку своих действий еще в</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годы. Причем важно, чтобы</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умели контролировать как результат учебной деятельности, так и сам его процесс. Поэтому без изменения подходов к системе контроля и оценки в нынешних условиях развития образования невозможно достичь поставленных образовательных целей, прежде всего, перед начальной школой.</w:t>
      </w:r>
    </w:p>
    <w:p w14:paraId="3098C538"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контрольно-оценочной функции новой школы требует ответа на три основных вопроса:</w:t>
      </w:r>
    </w:p>
    <w:p w14:paraId="6FD2B4F5"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Зачем (с какой целью) контролировать и оценивать учебные достижения</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w:t>
      </w:r>
    </w:p>
    <w:p w14:paraId="0174FD04"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Что важно в первую очередь контролировать и оценивать в</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школьника?</w:t>
      </w:r>
    </w:p>
    <w:p w14:paraId="001B260C"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Как обеспечить объективность контроля и оценки?</w:t>
      </w:r>
    </w:p>
    <w:p w14:paraId="2C8F588D"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Поиск ответов на эти вопросы позволил нам с одной стороны открыть новые подходы к контрольно-оценочному акту в инновационных методах обучения, с другой же стороны - обнаружить ряд проблем, связанных с механизмом контрольно-оценочной деятельности учителя и учащихся в</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практике.</w:t>
      </w:r>
    </w:p>
    <w:p w14:paraId="1244F56C"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Первая проблема связана с недостаточным уровнем формирования контрольно-оценочных умений, которые являются основой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Большая часть инноваций и экспериментов в этом направлении</w:t>
      </w:r>
    </w:p>
    <w:p w14:paraId="7A87F64A"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173 затрагивает в основном внешнюю сторону контрольно-оценочной деятельности начальной школы: поиск новых форм, прежде всего, замены отметки другими шкалами оценки со стороны взрослого (учителя, администрации школы и родителя).</w:t>
      </w:r>
    </w:p>
    <w:p w14:paraId="4D006EB7"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для формирования контрольно-оценочных умений необходим радикальный пересмотр всей системы контроля и оценки как в начальной, так и на других ступенях образования. Одним из условий формирования контрольно-оценочных умений на наш взгляд является система содержательного оценивания учебных достижений школьников.</w:t>
      </w:r>
    </w:p>
    <w:p w14:paraId="24A449CF"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Отсюда вытекает вторая проблема, которая связана со смешением понятий оценка и </w:t>
      </w:r>
      <w:proofErr w:type="spellStart"/>
      <w:r>
        <w:rPr>
          <w:rFonts w:ascii="Verdana" w:hAnsi="Verdana"/>
          <w:color w:val="000000"/>
          <w:sz w:val="18"/>
          <w:szCs w:val="18"/>
        </w:rPr>
        <w:t>опъчетка</w:t>
      </w:r>
      <w:proofErr w:type="spellEnd"/>
      <w:r>
        <w:rPr>
          <w:rFonts w:ascii="Verdana" w:hAnsi="Verdana"/>
          <w:color w:val="000000"/>
          <w:sz w:val="18"/>
          <w:szCs w:val="18"/>
        </w:rPr>
        <w:t>. По мнению Г.А.</w:t>
      </w:r>
      <w:r>
        <w:rPr>
          <w:rStyle w:val="WW8Num2z0"/>
          <w:rFonts w:ascii="Verdana" w:hAnsi="Verdana"/>
          <w:color w:val="000000"/>
          <w:sz w:val="18"/>
          <w:szCs w:val="18"/>
        </w:rPr>
        <w:t> </w:t>
      </w:r>
      <w:proofErr w:type="spellStart"/>
      <w:r>
        <w:rPr>
          <w:rStyle w:val="WW8Num3z0"/>
          <w:rFonts w:ascii="Verdana" w:hAnsi="Verdana"/>
          <w:color w:val="4682B4"/>
          <w:sz w:val="18"/>
          <w:szCs w:val="18"/>
        </w:rPr>
        <w:t>Цукерман</w:t>
      </w:r>
      <w:proofErr w:type="spellEnd"/>
      <w:r>
        <w:rPr>
          <w:rFonts w:ascii="Verdana" w:hAnsi="Verdana"/>
          <w:color w:val="000000"/>
          <w:sz w:val="18"/>
          <w:szCs w:val="18"/>
        </w:rPr>
        <w:t xml:space="preserve">, склейка этих понятий произошла, потому, что долгие </w:t>
      </w:r>
      <w:r>
        <w:rPr>
          <w:rFonts w:ascii="Verdana" w:hAnsi="Verdana"/>
          <w:color w:val="000000"/>
          <w:sz w:val="18"/>
          <w:szCs w:val="18"/>
        </w:rPr>
        <w:lastRenderedPageBreak/>
        <w:t>годы</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практика имела единую общегосударственную систему оценивания:</w:t>
      </w:r>
      <w:r>
        <w:rPr>
          <w:rStyle w:val="WW8Num2z0"/>
          <w:rFonts w:ascii="Verdana" w:hAnsi="Verdana"/>
          <w:color w:val="000000"/>
          <w:sz w:val="18"/>
          <w:szCs w:val="18"/>
        </w:rPr>
        <w:t> </w:t>
      </w:r>
      <w:r>
        <w:rPr>
          <w:rStyle w:val="WW8Num3z0"/>
          <w:rFonts w:ascii="Verdana" w:hAnsi="Verdana"/>
          <w:color w:val="4682B4"/>
          <w:sz w:val="18"/>
          <w:szCs w:val="18"/>
        </w:rPr>
        <w:t>пятибалльную</w:t>
      </w:r>
      <w:r>
        <w:rPr>
          <w:rStyle w:val="WW8Num2z0"/>
          <w:rFonts w:ascii="Verdana" w:hAnsi="Verdana"/>
          <w:color w:val="000000"/>
          <w:sz w:val="18"/>
          <w:szCs w:val="18"/>
        </w:rPr>
        <w:t> </w:t>
      </w:r>
      <w:r>
        <w:rPr>
          <w:rFonts w:ascii="Verdana" w:hAnsi="Verdana"/>
          <w:color w:val="000000"/>
          <w:sz w:val="18"/>
          <w:szCs w:val="18"/>
        </w:rPr>
        <w:t>отметочную систему. На ней выросли несколько поколений учителей,</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 xml:space="preserve">нынешних школьников, и ей пока что нет серьезных альтернатив ни в педагогическом сознании, ни в школьной практике. В педагогической литературе отметка трактуется как количественная характеристика оценки, которая может выражаться в баллах (5, 50, 12, 100-балльная), цветом, каким-либо символом и т.п. В толковых словарях отметка - это установленное (государством) обозначение степени знаний учащихся. Поэтому, говоря о </w:t>
      </w:r>
      <w:proofErr w:type="spellStart"/>
      <w:r>
        <w:rPr>
          <w:rFonts w:ascii="Verdana" w:hAnsi="Verdana"/>
          <w:color w:val="000000"/>
          <w:sz w:val="18"/>
          <w:szCs w:val="18"/>
        </w:rPr>
        <w:t>безотометочной</w:t>
      </w:r>
      <w:proofErr w:type="spellEnd"/>
      <w:r>
        <w:rPr>
          <w:rFonts w:ascii="Verdana" w:hAnsi="Verdana"/>
          <w:color w:val="000000"/>
          <w:sz w:val="18"/>
          <w:szCs w:val="18"/>
        </w:rPr>
        <w:t xml:space="preserve"> системе оценивания, мы имеем в виду отказ от количественной характеристики оценки. Однако этот отказ не отменяет контроля и оценки, как со стороны учителя, администрации школы, так и со стороны, самого ребенка и его родителей.</w:t>
      </w:r>
      <w:r>
        <w:rPr>
          <w:rStyle w:val="WW8Num2z0"/>
          <w:rFonts w:ascii="Verdana" w:hAnsi="Verdana"/>
          <w:color w:val="000000"/>
          <w:sz w:val="18"/>
          <w:szCs w:val="18"/>
        </w:rPr>
        <w:t> </w:t>
      </w:r>
      <w:proofErr w:type="spellStart"/>
      <w:r>
        <w:rPr>
          <w:rStyle w:val="WW8Num3z0"/>
          <w:rFonts w:ascii="Verdana" w:hAnsi="Verdana"/>
          <w:color w:val="4682B4"/>
          <w:sz w:val="18"/>
          <w:szCs w:val="18"/>
        </w:rPr>
        <w:t>Безотметочная</w:t>
      </w:r>
      <w:proofErr w:type="spellEnd"/>
      <w:r>
        <w:rPr>
          <w:rStyle w:val="WW8Num2z0"/>
          <w:rFonts w:ascii="Verdana" w:hAnsi="Verdana"/>
          <w:color w:val="000000"/>
          <w:sz w:val="18"/>
          <w:szCs w:val="18"/>
        </w:rPr>
        <w:t> </w:t>
      </w:r>
      <w:r>
        <w:rPr>
          <w:rFonts w:ascii="Verdana" w:hAnsi="Verdana"/>
          <w:color w:val="000000"/>
          <w:sz w:val="18"/>
          <w:szCs w:val="18"/>
        </w:rPr>
        <w:t>система содержательного оценивания призвана усиливать роль контрольно-оценочных умений школьников.</w:t>
      </w:r>
    </w:p>
    <w:p w14:paraId="4DB0502F"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Третья проблема связана с разным наполнением самого назначения (функции), роли контрольно-оценочной деятельности в начальной школе. С нашей точки зрения переход на систему содержательного </w:t>
      </w:r>
      <w:proofErr w:type="spellStart"/>
      <w:r>
        <w:rPr>
          <w:rFonts w:ascii="Verdana" w:hAnsi="Verdana"/>
          <w:color w:val="000000"/>
          <w:sz w:val="18"/>
          <w:szCs w:val="18"/>
        </w:rPr>
        <w:t>оценива</w:t>
      </w:r>
      <w:proofErr w:type="spellEnd"/>
    </w:p>
    <w:p w14:paraId="0000E795"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174 </w:t>
      </w:r>
      <w:proofErr w:type="spellStart"/>
      <w:r>
        <w:rPr>
          <w:rFonts w:ascii="Verdana" w:hAnsi="Verdana"/>
          <w:color w:val="000000"/>
          <w:sz w:val="18"/>
          <w:szCs w:val="18"/>
        </w:rPr>
        <w:t>ния</w:t>
      </w:r>
      <w:proofErr w:type="spellEnd"/>
      <w:r>
        <w:rPr>
          <w:rFonts w:ascii="Verdana" w:hAnsi="Verdana"/>
          <w:color w:val="000000"/>
          <w:sz w:val="18"/>
          <w:szCs w:val="18"/>
        </w:rPr>
        <w:t xml:space="preserve"> связан с переходом на другую «</w:t>
      </w:r>
      <w:r>
        <w:rPr>
          <w:rStyle w:val="WW8Num3z0"/>
          <w:rFonts w:ascii="Verdana" w:hAnsi="Verdana"/>
          <w:color w:val="4682B4"/>
          <w:sz w:val="18"/>
          <w:szCs w:val="18"/>
        </w:rPr>
        <w:t>философию</w:t>
      </w:r>
      <w:r>
        <w:rPr>
          <w:rFonts w:ascii="Verdana" w:hAnsi="Verdana"/>
          <w:color w:val="000000"/>
          <w:sz w:val="18"/>
          <w:szCs w:val="18"/>
        </w:rPr>
        <w:t>» всей контрольно-оценочной системы в школе - на контроль н оценку достижений школьников. Контрольно-оценочные умения являются средством принятия решения самого ребенка о дальнейших своих действиях в процессе учения, а организация формирования контрольно-оценочных умений есть средство в этом процессе видеть возможные</w:t>
      </w:r>
      <w:r>
        <w:rPr>
          <w:rStyle w:val="WW8Num2z0"/>
          <w:rFonts w:ascii="Verdana" w:hAnsi="Verdana"/>
          <w:color w:val="000000"/>
          <w:sz w:val="18"/>
          <w:szCs w:val="18"/>
        </w:rPr>
        <w:t> </w:t>
      </w:r>
      <w:proofErr w:type="spellStart"/>
      <w:r>
        <w:rPr>
          <w:rStyle w:val="WW8Num3z0"/>
          <w:rFonts w:ascii="Verdana" w:hAnsi="Verdana"/>
          <w:color w:val="4682B4"/>
          <w:sz w:val="18"/>
          <w:szCs w:val="18"/>
        </w:rPr>
        <w:t>ошибкоопасные</w:t>
      </w:r>
      <w:proofErr w:type="spellEnd"/>
      <w:r>
        <w:rPr>
          <w:rStyle w:val="WW8Num2z0"/>
          <w:rFonts w:ascii="Verdana" w:hAnsi="Verdana"/>
          <w:color w:val="000000"/>
          <w:sz w:val="18"/>
          <w:szCs w:val="18"/>
        </w:rPr>
        <w:t> </w:t>
      </w:r>
      <w:r>
        <w:rPr>
          <w:rFonts w:ascii="Verdana" w:hAnsi="Verdana"/>
          <w:color w:val="000000"/>
          <w:sz w:val="18"/>
          <w:szCs w:val="18"/>
        </w:rPr>
        <w:t>места по ходу решения</w:t>
      </w:r>
      <w:r>
        <w:rPr>
          <w:rStyle w:val="WW8Num2z0"/>
          <w:rFonts w:ascii="Verdana" w:hAnsi="Verdana"/>
          <w:color w:val="000000"/>
          <w:sz w:val="18"/>
          <w:szCs w:val="18"/>
        </w:rPr>
        <w:t> </w:t>
      </w:r>
      <w:proofErr w:type="spellStart"/>
      <w:r>
        <w:rPr>
          <w:rStyle w:val="WW8Num3z0"/>
          <w:rFonts w:ascii="Verdana" w:hAnsi="Verdana"/>
          <w:color w:val="4682B4"/>
          <w:sz w:val="18"/>
          <w:szCs w:val="18"/>
        </w:rPr>
        <w:t>предметной</w:t>
      </w:r>
      <w:r>
        <w:rPr>
          <w:rFonts w:ascii="Verdana" w:hAnsi="Verdana"/>
          <w:color w:val="000000"/>
          <w:sz w:val="18"/>
          <w:szCs w:val="18"/>
        </w:rPr>
        <w:t>задачи</w:t>
      </w:r>
      <w:proofErr w:type="spellEnd"/>
      <w:r>
        <w:rPr>
          <w:rFonts w:ascii="Verdana" w:hAnsi="Verdana"/>
          <w:color w:val="000000"/>
          <w:sz w:val="18"/>
          <w:szCs w:val="18"/>
        </w:rPr>
        <w:t>.</w:t>
      </w:r>
    </w:p>
    <w:p w14:paraId="3DC0DDB3"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Роль учителя в контрольно-оценочной деятельности школы при таком подходе также принципиально меняется: от централизованного, многоуровневого контроля деятельности школьников к передаче контрольно-оценочных «</w:t>
      </w:r>
      <w:r>
        <w:rPr>
          <w:rStyle w:val="WW8Num3z0"/>
          <w:rFonts w:ascii="Verdana" w:hAnsi="Verdana"/>
          <w:color w:val="4682B4"/>
          <w:sz w:val="18"/>
          <w:szCs w:val="18"/>
        </w:rPr>
        <w:t>инструментов</w:t>
      </w:r>
      <w:r>
        <w:rPr>
          <w:rFonts w:ascii="Verdana" w:hAnsi="Verdana"/>
          <w:color w:val="000000"/>
          <w:sz w:val="18"/>
          <w:szCs w:val="18"/>
        </w:rPr>
        <w:t>» в руки учащихся.</w:t>
      </w:r>
    </w:p>
    <w:p w14:paraId="2B05FA11"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Итак, указанные выше проблемы определяют следующие организационно-педагогические задачи по изменению контрольно-оценочной системы в практике начального образования:</w:t>
      </w:r>
    </w:p>
    <w:p w14:paraId="1F571DDE"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цель и задачи контрольно-оценочной деятельности учителя и ученика;</w:t>
      </w:r>
    </w:p>
    <w:p w14:paraId="6C219042"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наметить этапы формирования контрольно-оценочных умений младших школьников;</w:t>
      </w:r>
    </w:p>
    <w:p w14:paraId="5EA8202C"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выделить, описать и технологически освоить принципы, условия и виды деятельности на каждом этапе;</w:t>
      </w:r>
    </w:p>
    <w:p w14:paraId="72E71CE9"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оптимизировать комплекс форм, средств, методов и приемов формирования контрольно-оценочных умений учащихся начальных классов;</w:t>
      </w:r>
    </w:p>
    <w:p w14:paraId="274D0A30"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привести в определенную систему накопленный опыт работы учителя начальных классов в условиях </w:t>
      </w:r>
      <w:proofErr w:type="spellStart"/>
      <w:r>
        <w:rPr>
          <w:rFonts w:ascii="Verdana" w:hAnsi="Verdana"/>
          <w:color w:val="000000"/>
          <w:sz w:val="18"/>
          <w:szCs w:val="18"/>
        </w:rPr>
        <w:t>безотметочного</w:t>
      </w:r>
      <w:proofErr w:type="spellEnd"/>
      <w:r>
        <w:rPr>
          <w:rFonts w:ascii="Verdana" w:hAnsi="Verdana"/>
          <w:color w:val="000000"/>
          <w:sz w:val="18"/>
          <w:szCs w:val="18"/>
        </w:rPr>
        <w:t xml:space="preserve"> обучения с приоритетом содержательного </w:t>
      </w:r>
      <w:proofErr w:type="spellStart"/>
      <w:r>
        <w:rPr>
          <w:rFonts w:ascii="Verdana" w:hAnsi="Verdana"/>
          <w:color w:val="000000"/>
          <w:sz w:val="18"/>
          <w:szCs w:val="18"/>
        </w:rPr>
        <w:t>критериального</w:t>
      </w:r>
      <w:proofErr w:type="spellEnd"/>
      <w:r>
        <w:rPr>
          <w:rFonts w:ascii="Verdana" w:hAnsi="Verdana"/>
          <w:color w:val="000000"/>
          <w:sz w:val="18"/>
          <w:szCs w:val="18"/>
        </w:rPr>
        <w:t xml:space="preserve"> оценивания и оценить психолого-педагогический и образовательный эффект от данного эксперимента.</w:t>
      </w:r>
    </w:p>
    <w:p w14:paraId="518C8A82"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анализа философской, психолого-педагогической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контрольно-оценочные умения рассматриваются нами как ядро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позволяющими ему</w:t>
      </w:r>
    </w:p>
    <w:p w14:paraId="17AA8A7A"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научиться</w:t>
      </w:r>
      <w:r>
        <w:rPr>
          <w:rStyle w:val="WW8Num2z0"/>
          <w:rFonts w:ascii="Verdana" w:hAnsi="Verdana"/>
          <w:color w:val="000000"/>
          <w:sz w:val="18"/>
          <w:szCs w:val="18"/>
        </w:rPr>
        <w:t> </w:t>
      </w:r>
      <w:r>
        <w:rPr>
          <w:rFonts w:ascii="Verdana" w:hAnsi="Verdana"/>
          <w:color w:val="000000"/>
          <w:sz w:val="18"/>
          <w:szCs w:val="18"/>
        </w:rPr>
        <w:t>учиться», расширять свои знания, умения и способности по собственной инициативе. Умение учиться, как способность к</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выходу за пределы собственной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для поиска способов действия в новых ситуациях, обнаруживает себя не только в сфере познания, оно применимо ко всем сферам общественного сознания: науке, искусству, нравственности и праву. Человек,</w:t>
      </w:r>
      <w:r>
        <w:rPr>
          <w:rStyle w:val="WW8Num2z0"/>
          <w:rFonts w:ascii="Verdana" w:hAnsi="Verdana"/>
          <w:color w:val="000000"/>
          <w:sz w:val="18"/>
          <w:szCs w:val="18"/>
        </w:rPr>
        <w:t> </w:t>
      </w:r>
      <w:r>
        <w:rPr>
          <w:rStyle w:val="WW8Num3z0"/>
          <w:rFonts w:ascii="Verdana" w:hAnsi="Verdana"/>
          <w:color w:val="4682B4"/>
          <w:sz w:val="18"/>
          <w:szCs w:val="18"/>
        </w:rPr>
        <w:t>умеющий</w:t>
      </w:r>
      <w:r>
        <w:rPr>
          <w:rStyle w:val="WW8Num2z0"/>
          <w:rFonts w:ascii="Verdana" w:hAnsi="Verdana"/>
          <w:color w:val="000000"/>
          <w:sz w:val="18"/>
          <w:szCs w:val="18"/>
        </w:rPr>
        <w:t> </w:t>
      </w:r>
      <w:r>
        <w:rPr>
          <w:rFonts w:ascii="Verdana" w:hAnsi="Verdana"/>
          <w:color w:val="000000"/>
          <w:sz w:val="18"/>
          <w:szCs w:val="18"/>
        </w:rPr>
        <w:t>учиться, способен соизмерить свои возможности и условия достижения цели, он не останавливается перед задачей, для решения которой у него нет готовых средств, не ждет, чтобы его выручили, не объявляет задачу неинтересной, а ищет способы ее решения.</w:t>
      </w:r>
    </w:p>
    <w:p w14:paraId="048F175B"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диссертационного исследования, в соответствии с поставленной целью была теоретически и эмпирически обоснована педагогическая модель формирования контрольно-оценочных умений у учащихся начальной школы. В результате изучения проблемы исследования и эмпирической работы был определён комплекс педагогических условий формирования контрольно-</w:t>
      </w:r>
      <w:r>
        <w:rPr>
          <w:rFonts w:ascii="Verdana" w:hAnsi="Verdana"/>
          <w:color w:val="000000"/>
          <w:sz w:val="18"/>
          <w:szCs w:val="18"/>
        </w:rPr>
        <w:lastRenderedPageBreak/>
        <w:t>оценочных умений, предусматривающий:</w:t>
      </w:r>
    </w:p>
    <w:p w14:paraId="007FB7E8"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структуризацию учебного года с учетом специфики системы содержательного оценивания, обеспечивающего эффективную</w:t>
      </w:r>
      <w:r>
        <w:rPr>
          <w:rStyle w:val="WW8Num2z0"/>
          <w:rFonts w:ascii="Verdana" w:hAnsi="Verdana"/>
          <w:color w:val="000000"/>
          <w:sz w:val="18"/>
          <w:szCs w:val="18"/>
        </w:rPr>
        <w:t> </w:t>
      </w:r>
      <w:r>
        <w:rPr>
          <w:rStyle w:val="WW8Num3z0"/>
          <w:rFonts w:ascii="Verdana" w:hAnsi="Verdana"/>
          <w:color w:val="4682B4"/>
          <w:sz w:val="18"/>
          <w:szCs w:val="18"/>
        </w:rPr>
        <w:t>поэтапную</w:t>
      </w:r>
      <w:r>
        <w:rPr>
          <w:rStyle w:val="WW8Num2z0"/>
          <w:rFonts w:ascii="Verdana" w:hAnsi="Verdana"/>
          <w:color w:val="000000"/>
          <w:sz w:val="18"/>
          <w:szCs w:val="18"/>
        </w:rPr>
        <w:t> </w:t>
      </w:r>
      <w:r>
        <w:rPr>
          <w:rFonts w:ascii="Verdana" w:hAnsi="Verdana"/>
          <w:color w:val="000000"/>
          <w:sz w:val="18"/>
          <w:szCs w:val="18"/>
        </w:rPr>
        <w:t>контрольно-оценочную деятельность учителя и учащихся в учебном процессе;</w:t>
      </w:r>
    </w:p>
    <w:p w14:paraId="3EBEFB73"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оптимизацию комплекса педагогических форм, методов, средств, приемов контроля и оценки учебных действий учащихся;</w:t>
      </w:r>
    </w:p>
    <w:p w14:paraId="3FC13F26"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и обоснование условий эффективного формирования контрольно-оценочных умений учащихся;</w:t>
      </w:r>
    </w:p>
    <w:p w14:paraId="73A067F9"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разработку основных критериев и показателей, определяющих эффективность организации формирования контрольно-оценочных умений;</w:t>
      </w:r>
    </w:p>
    <w:p w14:paraId="6BC1AD1F"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осуществление</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систематической работы по формированию контрольно-оценочных умений у школьников.</w:t>
      </w:r>
    </w:p>
    <w:p w14:paraId="001B6D3C"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щи I</w:t>
      </w:r>
    </w:p>
    <w:p w14:paraId="373A4AB9"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Итоги проведенного эмпирического исследования позволяют сделать следующие теоретические и практические выводы:</w:t>
      </w:r>
    </w:p>
    <w:p w14:paraId="52517054"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Контрольно-оценочные умения - это особые учебные действия, позволяющие</w:t>
      </w:r>
      <w:r>
        <w:rPr>
          <w:rStyle w:val="WW8Num2z0"/>
          <w:rFonts w:ascii="Verdana" w:hAnsi="Verdana"/>
          <w:color w:val="000000"/>
          <w:sz w:val="18"/>
          <w:szCs w:val="18"/>
        </w:rPr>
        <w:t> </w:t>
      </w:r>
      <w:r>
        <w:rPr>
          <w:rStyle w:val="WW8Num3z0"/>
          <w:rFonts w:ascii="Verdana" w:hAnsi="Verdana"/>
          <w:color w:val="4682B4"/>
          <w:sz w:val="18"/>
          <w:szCs w:val="18"/>
        </w:rPr>
        <w:t>учащемуся</w:t>
      </w:r>
      <w:r>
        <w:rPr>
          <w:rStyle w:val="WW8Num2z0"/>
          <w:rFonts w:ascii="Verdana" w:hAnsi="Verdana"/>
          <w:color w:val="000000"/>
          <w:sz w:val="18"/>
          <w:szCs w:val="18"/>
        </w:rPr>
        <w:t> </w:t>
      </w:r>
      <w:r>
        <w:rPr>
          <w:rFonts w:ascii="Verdana" w:hAnsi="Verdana"/>
          <w:color w:val="000000"/>
          <w:sz w:val="18"/>
          <w:szCs w:val="18"/>
        </w:rPr>
        <w:t>критически оценивать свою деятельность, находить ошибки, пути их устранения, определять границу своих знаний. Оценка учащихся должна быть прогностической (направленной на выявление возможностей реализации</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умений) и ретроспективной (направленной на анализ предполагаемых причин неудач и внесение соответствующих корректив в последующую деятельность).</w:t>
      </w:r>
    </w:p>
    <w:p w14:paraId="194F1591"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Контрольно-оценочные умения у младших школьников формируются благодаря педагогической модели, включающей цель, задачи, трехфазную структуру учебного года, систему содержательного оценивания (принципы, условия, формы, методы, средства, приемы), этапы освоения учащимися средств и </w:t>
      </w:r>
      <w:proofErr w:type="gramStart"/>
      <w:r>
        <w:rPr>
          <w:rFonts w:ascii="Verdana" w:hAnsi="Verdana"/>
          <w:color w:val="000000"/>
          <w:sz w:val="18"/>
          <w:szCs w:val="18"/>
        </w:rPr>
        <w:t>способов контроля и оценки собственных учебных действий</w:t>
      </w:r>
      <w:proofErr w:type="gramEnd"/>
      <w:r>
        <w:rPr>
          <w:rFonts w:ascii="Verdana" w:hAnsi="Verdana"/>
          <w:color w:val="000000"/>
          <w:sz w:val="18"/>
          <w:szCs w:val="18"/>
        </w:rPr>
        <w:t xml:space="preserve"> и их результатов.</w:t>
      </w:r>
    </w:p>
    <w:p w14:paraId="09FB275B"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Сформированность</w:t>
      </w:r>
      <w:proofErr w:type="spellEnd"/>
      <w:r>
        <w:rPr>
          <w:rStyle w:val="WW8Num2z0"/>
          <w:rFonts w:ascii="Verdana" w:hAnsi="Verdana"/>
          <w:color w:val="000000"/>
          <w:sz w:val="18"/>
          <w:szCs w:val="18"/>
        </w:rPr>
        <w:t> </w:t>
      </w:r>
      <w:r>
        <w:rPr>
          <w:rFonts w:ascii="Verdana" w:hAnsi="Verdana"/>
          <w:color w:val="000000"/>
          <w:sz w:val="18"/>
          <w:szCs w:val="18"/>
        </w:rPr>
        <w:t>контрольно-оценочных умений у младших школьников определяется критериями и показателями. О контрольных умениях можно судить по способности</w:t>
      </w:r>
      <w:r>
        <w:rPr>
          <w:rStyle w:val="WW8Num2z0"/>
          <w:rFonts w:ascii="Verdana" w:hAnsi="Verdana"/>
          <w:color w:val="000000"/>
          <w:sz w:val="18"/>
          <w:szCs w:val="18"/>
        </w:rPr>
        <w:t> </w:t>
      </w:r>
      <w:r>
        <w:rPr>
          <w:rStyle w:val="WW8Num3z0"/>
          <w:rFonts w:ascii="Verdana" w:hAnsi="Verdana"/>
          <w:color w:val="4682B4"/>
          <w:sz w:val="18"/>
          <w:szCs w:val="18"/>
        </w:rPr>
        <w:t>учеником</w:t>
      </w:r>
      <w:r>
        <w:rPr>
          <w:rStyle w:val="WW8Num2z0"/>
          <w:rFonts w:ascii="Verdana" w:hAnsi="Verdana"/>
          <w:color w:val="000000"/>
          <w:sz w:val="18"/>
          <w:szCs w:val="18"/>
        </w:rPr>
        <w:t> </w:t>
      </w:r>
      <w:r>
        <w:rPr>
          <w:rFonts w:ascii="Verdana" w:hAnsi="Verdana"/>
          <w:color w:val="000000"/>
          <w:sz w:val="18"/>
          <w:szCs w:val="18"/>
        </w:rPr>
        <w:t>принять учебную задачу, составить и осуществить план ее выполнения, диагностировать полученные результаты, при необходимости корректировать их. О сформированное™ оценочных умений говорит потребность ученика в оценке своих действий, адекватность оценки в решении задачи, умение применить найденный метод к решению других задач, соотнести полученный результат с запланированным, способность к</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xml:space="preserve">. Выраженность </w:t>
      </w:r>
      <w:proofErr w:type="spellStart"/>
      <w:r>
        <w:rPr>
          <w:rFonts w:ascii="Verdana" w:hAnsi="Verdana"/>
          <w:color w:val="000000"/>
          <w:sz w:val="18"/>
          <w:szCs w:val="18"/>
        </w:rPr>
        <w:t>обученности</w:t>
      </w:r>
      <w:proofErr w:type="spellEnd"/>
      <w:r>
        <w:rPr>
          <w:rFonts w:ascii="Verdana" w:hAnsi="Verdana"/>
          <w:color w:val="000000"/>
          <w:sz w:val="18"/>
          <w:szCs w:val="18"/>
        </w:rPr>
        <w:t xml:space="preserve"> определяется степенью</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умений, навыков в предмете.</w:t>
      </w:r>
    </w:p>
    <w:p w14:paraId="03219312"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Путем апробации педагогической модели формирования контрольно-оценочных умений доказана эффективность ее использования при обучении младших школьников в разных образовательных программах.</w:t>
      </w:r>
    </w:p>
    <w:p w14:paraId="3A13D82E"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Внедрение педагогической модели формирования контрольно-оценочных умений в учебный процесс начальной школы в разных образовательных программах оказывает положительное влияние на повышение степени </w:t>
      </w:r>
      <w:proofErr w:type="spellStart"/>
      <w:r>
        <w:rPr>
          <w:rFonts w:ascii="Verdana" w:hAnsi="Verdana"/>
          <w:color w:val="000000"/>
          <w:sz w:val="18"/>
          <w:szCs w:val="18"/>
        </w:rPr>
        <w:t>обученности</w:t>
      </w:r>
      <w:proofErr w:type="spellEnd"/>
      <w:r>
        <w:rPr>
          <w:rFonts w:ascii="Verdana" w:hAnsi="Verdana"/>
          <w:color w:val="000000"/>
          <w:sz w:val="18"/>
          <w:szCs w:val="18"/>
        </w:rPr>
        <w:t xml:space="preserve"> учащихся.</w:t>
      </w:r>
    </w:p>
    <w:p w14:paraId="265930DC"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представленном диссертационном исследовании осуществлялось формирование контрольно-оценочных умений в процессе обучения младших школьников основным предметам. Мы считаем, что эти умения оказывают влияние на становление личности учащихся на последующих ступенях образования, в том числе позволяют осуществить реальное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на заключительном этапе обучения. Поэтому при дальнейшем изучении этой проблемы мы расширим круг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а также исследуем влияние контрольно-оценочных умений учащихся при переходе в основную и старшую школу.</w:t>
      </w:r>
    </w:p>
    <w:p w14:paraId="46B431BA"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Мы полагаем, что контрольно-оценочные умения заключаются не только в умении проводить </w:t>
      </w:r>
      <w:r>
        <w:rPr>
          <w:rFonts w:ascii="Verdana" w:hAnsi="Verdana"/>
          <w:color w:val="000000"/>
          <w:sz w:val="18"/>
          <w:szCs w:val="18"/>
        </w:rPr>
        <w:lastRenderedPageBreak/>
        <w:t>контроль выполнения своих учебных действий, осуществлять оценку достоверности полученных результатов,</w:t>
      </w:r>
      <w:r>
        <w:rPr>
          <w:rStyle w:val="WW8Num2z0"/>
          <w:rFonts w:ascii="Verdana" w:hAnsi="Verdana"/>
          <w:color w:val="000000"/>
          <w:sz w:val="18"/>
          <w:szCs w:val="18"/>
        </w:rPr>
        <w:t> </w:t>
      </w:r>
      <w:r>
        <w:rPr>
          <w:rStyle w:val="WW8Num3z0"/>
          <w:rFonts w:ascii="Verdana" w:hAnsi="Verdana"/>
          <w:color w:val="4682B4"/>
          <w:sz w:val="18"/>
          <w:szCs w:val="18"/>
        </w:rPr>
        <w:t>рефлексивно</w:t>
      </w:r>
      <w:r>
        <w:rPr>
          <w:rStyle w:val="WW8Num2z0"/>
          <w:rFonts w:ascii="Verdana" w:hAnsi="Verdana"/>
          <w:color w:val="000000"/>
          <w:sz w:val="18"/>
          <w:szCs w:val="18"/>
        </w:rPr>
        <w:t> </w:t>
      </w:r>
      <w:r>
        <w:rPr>
          <w:rFonts w:ascii="Verdana" w:hAnsi="Verdana"/>
          <w:color w:val="000000"/>
          <w:sz w:val="18"/>
          <w:szCs w:val="18"/>
        </w:rPr>
        <w:t>относиться к результатам своих учебных действий, видеть успех и неудачу, понимать их причины, планировать и осуществлять пути коррекции пробелов и трудностей в освоении</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материала. Они также создают благоприятные условия для общего развития учащихся, играют большую роль в становлении личности, так как вооружают учащихся умением учиться, ориентироваться в различной информации,</w:t>
      </w:r>
      <w:r>
        <w:rPr>
          <w:rStyle w:val="WW8Num2z0"/>
          <w:rFonts w:ascii="Verdana" w:hAnsi="Verdana"/>
          <w:color w:val="000000"/>
          <w:sz w:val="18"/>
          <w:szCs w:val="18"/>
        </w:rPr>
        <w:t> </w:t>
      </w:r>
      <w:r>
        <w:rPr>
          <w:rStyle w:val="WW8Num3z0"/>
          <w:rFonts w:ascii="Verdana" w:hAnsi="Verdana"/>
          <w:color w:val="4682B4"/>
          <w:sz w:val="18"/>
          <w:szCs w:val="18"/>
        </w:rPr>
        <w:t>учат</w:t>
      </w:r>
      <w:r>
        <w:rPr>
          <w:rStyle w:val="WW8Num2z0"/>
          <w:rFonts w:ascii="Verdana" w:hAnsi="Verdana"/>
          <w:color w:val="000000"/>
          <w:sz w:val="18"/>
          <w:szCs w:val="18"/>
        </w:rPr>
        <w:t> </w:t>
      </w:r>
      <w:r>
        <w:rPr>
          <w:rFonts w:ascii="Verdana" w:hAnsi="Verdana"/>
          <w:color w:val="000000"/>
          <w:sz w:val="18"/>
          <w:szCs w:val="18"/>
        </w:rPr>
        <w:t>заниматься самообразованием и самосовершенствованием. Данные предположения также могут являться основой дальнейшей программы исследования в области формирования</w:t>
      </w:r>
      <w:r>
        <w:rPr>
          <w:rStyle w:val="WW8Num2z0"/>
          <w:rFonts w:ascii="Verdana" w:hAnsi="Verdana"/>
          <w:color w:val="000000"/>
          <w:sz w:val="18"/>
          <w:szCs w:val="18"/>
        </w:rPr>
        <w:t> </w:t>
      </w:r>
      <w:proofErr w:type="spellStart"/>
      <w:r>
        <w:rPr>
          <w:rStyle w:val="WW8Num3z0"/>
          <w:rFonts w:ascii="Verdana" w:hAnsi="Verdana"/>
          <w:color w:val="4682B4"/>
          <w:sz w:val="18"/>
          <w:szCs w:val="18"/>
        </w:rPr>
        <w:t>общеучебных</w:t>
      </w:r>
      <w:proofErr w:type="spellEnd"/>
      <w:r>
        <w:rPr>
          <w:rStyle w:val="WW8Num2z0"/>
          <w:rFonts w:ascii="Verdana" w:hAnsi="Verdana"/>
          <w:color w:val="000000"/>
          <w:sz w:val="18"/>
          <w:szCs w:val="18"/>
        </w:rPr>
        <w:t> </w:t>
      </w:r>
      <w:r>
        <w:rPr>
          <w:rFonts w:ascii="Verdana" w:hAnsi="Verdana"/>
          <w:color w:val="000000"/>
          <w:sz w:val="18"/>
          <w:szCs w:val="18"/>
        </w:rPr>
        <w:t>умений у школьников.</w:t>
      </w:r>
    </w:p>
    <w:p w14:paraId="09E48331" w14:textId="77777777" w:rsidR="009009C2" w:rsidRDefault="009009C2" w:rsidP="009009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 представляется, что дальнейшие изыскания в этом направлении должны быть связаны еще и с конкретизацией путей и средств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 xml:space="preserve">педагогических вузов к реализации идей теории </w:t>
      </w:r>
      <w:proofErr w:type="spellStart"/>
      <w:r>
        <w:rPr>
          <w:rFonts w:ascii="Verdana" w:hAnsi="Verdana"/>
          <w:color w:val="000000"/>
          <w:sz w:val="18"/>
          <w:szCs w:val="18"/>
        </w:rPr>
        <w:t>контрольно</w:t>
      </w:r>
      <w:proofErr w:type="spellEnd"/>
    </w:p>
    <w:p w14:paraId="1E89A161" w14:textId="77777777" w:rsidR="009009C2" w:rsidRDefault="009009C2" w:rsidP="009009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178 оценочной деятельности в педагогической практике учителей начального звена и последующих ступеней образовательной школы.</w:t>
      </w:r>
    </w:p>
    <w:p w14:paraId="2100D105" w14:textId="77777777" w:rsidR="009009C2" w:rsidRDefault="009009C2" w:rsidP="009009C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Енжевская</w:t>
      </w:r>
      <w:proofErr w:type="spellEnd"/>
      <w:r>
        <w:rPr>
          <w:rStyle w:val="WW8Num1z0"/>
          <w:rFonts w:ascii="Verdana" w:hAnsi="Verdana"/>
          <w:b w:val="0"/>
          <w:bCs w:val="0"/>
          <w:color w:val="535353"/>
          <w:sz w:val="15"/>
          <w:szCs w:val="15"/>
        </w:rPr>
        <w:t>, Марина Владимировна, 2012 год</w:t>
      </w:r>
    </w:p>
    <w:p w14:paraId="375F6AEF"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 </w:t>
      </w:r>
      <w:proofErr w:type="spellStart"/>
      <w:r>
        <w:rPr>
          <w:rFonts w:ascii="Verdana" w:hAnsi="Verdana"/>
          <w:color w:val="000000"/>
          <w:sz w:val="18"/>
          <w:szCs w:val="18"/>
        </w:rPr>
        <w:t>Абасов</w:t>
      </w:r>
      <w:proofErr w:type="spellEnd"/>
      <w:r>
        <w:rPr>
          <w:rFonts w:ascii="Verdana" w:hAnsi="Verdana"/>
          <w:color w:val="000000"/>
          <w:sz w:val="18"/>
          <w:szCs w:val="18"/>
        </w:rPr>
        <w:t>, З.А. Проектирование и совершенствование контрольно-оценочного компонента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xml:space="preserve">. Текст. / З.А. </w:t>
      </w:r>
      <w:proofErr w:type="spellStart"/>
      <w:r>
        <w:rPr>
          <w:rFonts w:ascii="Verdana" w:hAnsi="Verdana"/>
          <w:color w:val="000000"/>
          <w:sz w:val="18"/>
          <w:szCs w:val="18"/>
        </w:rPr>
        <w:t>Абасов</w:t>
      </w:r>
      <w:proofErr w:type="spellEnd"/>
      <w:r>
        <w:rPr>
          <w:rFonts w:ascii="Verdana" w:hAnsi="Verdana"/>
          <w:color w:val="000000"/>
          <w:sz w:val="18"/>
          <w:szCs w:val="18"/>
        </w:rPr>
        <w:t xml:space="preserve"> //</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2004. № 8. -С. 21-46.</w:t>
      </w:r>
    </w:p>
    <w:p w14:paraId="62961C8D"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 </w:t>
      </w:r>
      <w:proofErr w:type="spellStart"/>
      <w:r>
        <w:rPr>
          <w:rFonts w:ascii="Verdana" w:hAnsi="Verdana"/>
          <w:color w:val="000000"/>
          <w:sz w:val="18"/>
          <w:szCs w:val="18"/>
        </w:rPr>
        <w:t>Абасов</w:t>
      </w:r>
      <w:proofErr w:type="spellEnd"/>
      <w:r>
        <w:rPr>
          <w:rFonts w:ascii="Verdana" w:hAnsi="Verdana"/>
          <w:color w:val="000000"/>
          <w:sz w:val="18"/>
          <w:szCs w:val="18"/>
        </w:rPr>
        <w:t>, З.А. От оценки учителя к</w:t>
      </w:r>
      <w:r>
        <w:rPr>
          <w:rStyle w:val="WW8Num2z0"/>
          <w:rFonts w:ascii="Verdana" w:hAnsi="Verdana"/>
          <w:color w:val="000000"/>
          <w:sz w:val="18"/>
          <w:szCs w:val="18"/>
        </w:rPr>
        <w:t> </w:t>
      </w:r>
      <w:r>
        <w:rPr>
          <w:rStyle w:val="WW8Num3z0"/>
          <w:rFonts w:ascii="Verdana" w:hAnsi="Verdana"/>
          <w:color w:val="4682B4"/>
          <w:sz w:val="18"/>
          <w:szCs w:val="18"/>
        </w:rPr>
        <w:t>самооценке</w:t>
      </w:r>
      <w:r>
        <w:rPr>
          <w:rStyle w:val="WW8Num2z0"/>
          <w:rFonts w:ascii="Verdana" w:hAnsi="Verdana"/>
          <w:color w:val="000000"/>
          <w:sz w:val="18"/>
          <w:szCs w:val="18"/>
        </w:rPr>
        <w:t> </w:t>
      </w:r>
      <w:r>
        <w:rPr>
          <w:rFonts w:ascii="Verdana" w:hAnsi="Verdana"/>
          <w:color w:val="000000"/>
          <w:sz w:val="18"/>
          <w:szCs w:val="18"/>
        </w:rPr>
        <w:t xml:space="preserve">ученика. Текст. / З.А. </w:t>
      </w:r>
      <w:proofErr w:type="spellStart"/>
      <w:r>
        <w:rPr>
          <w:rFonts w:ascii="Verdana" w:hAnsi="Verdana"/>
          <w:color w:val="000000"/>
          <w:sz w:val="18"/>
          <w:szCs w:val="18"/>
        </w:rPr>
        <w:t>Абасов</w:t>
      </w:r>
      <w:proofErr w:type="spellEnd"/>
      <w:r>
        <w:rPr>
          <w:rFonts w:ascii="Verdana" w:hAnsi="Verdana"/>
          <w:color w:val="000000"/>
          <w:sz w:val="18"/>
          <w:szCs w:val="18"/>
        </w:rPr>
        <w:t>// Директор школы. - 1999. -№ 2. - С. 63-69.</w:t>
      </w:r>
    </w:p>
    <w:p w14:paraId="33D2433C"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Аванесов, B.C. Научные проблемы тестового контроля знаний. Текст. / B.C. </w:t>
      </w:r>
      <w:proofErr w:type="spellStart"/>
      <w:proofErr w:type="gramStart"/>
      <w:r>
        <w:rPr>
          <w:rFonts w:ascii="Verdana" w:hAnsi="Verdana"/>
          <w:color w:val="000000"/>
          <w:sz w:val="18"/>
          <w:szCs w:val="18"/>
        </w:rPr>
        <w:t>Аване</w:t>
      </w:r>
      <w:proofErr w:type="spellEnd"/>
      <w:r>
        <w:rPr>
          <w:rFonts w:ascii="Verdana" w:hAnsi="Verdana"/>
          <w:color w:val="000000"/>
          <w:sz w:val="18"/>
          <w:szCs w:val="18"/>
        </w:rPr>
        <w:t>-сов</w:t>
      </w:r>
      <w:proofErr w:type="gramEnd"/>
      <w:r>
        <w:rPr>
          <w:rFonts w:ascii="Verdana" w:hAnsi="Verdana"/>
          <w:color w:val="000000"/>
          <w:sz w:val="18"/>
          <w:szCs w:val="18"/>
        </w:rPr>
        <w:t xml:space="preserve"> М.: </w:t>
      </w:r>
      <w:proofErr w:type="spellStart"/>
      <w:r>
        <w:rPr>
          <w:rFonts w:ascii="Verdana" w:hAnsi="Verdana"/>
          <w:color w:val="000000"/>
          <w:sz w:val="18"/>
          <w:szCs w:val="18"/>
        </w:rPr>
        <w:t>Иссл</w:t>
      </w:r>
      <w:proofErr w:type="spellEnd"/>
      <w:r>
        <w:rPr>
          <w:rFonts w:ascii="Verdana" w:hAnsi="Verdana"/>
          <w:color w:val="000000"/>
          <w:sz w:val="18"/>
          <w:szCs w:val="18"/>
        </w:rPr>
        <w:t>. Центр, 1994. - 145 с.</w:t>
      </w:r>
    </w:p>
    <w:p w14:paraId="246A31DC"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 </w:t>
      </w:r>
      <w:proofErr w:type="spellStart"/>
      <w:r>
        <w:rPr>
          <w:rFonts w:ascii="Verdana" w:hAnsi="Verdana"/>
          <w:color w:val="000000"/>
          <w:sz w:val="18"/>
          <w:szCs w:val="18"/>
        </w:rPr>
        <w:t>Айзман</w:t>
      </w:r>
      <w:proofErr w:type="spellEnd"/>
      <w:r>
        <w:rPr>
          <w:rFonts w:ascii="Verdana" w:hAnsi="Verdana"/>
          <w:color w:val="000000"/>
          <w:sz w:val="18"/>
          <w:szCs w:val="18"/>
        </w:rPr>
        <w:t>, Р.И. и др. Подготовка</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xml:space="preserve">к школе. Текст. / Р.И. </w:t>
      </w:r>
      <w:proofErr w:type="spellStart"/>
      <w:r>
        <w:rPr>
          <w:rFonts w:ascii="Verdana" w:hAnsi="Verdana"/>
          <w:color w:val="000000"/>
          <w:sz w:val="18"/>
          <w:szCs w:val="18"/>
        </w:rPr>
        <w:t>Айзман</w:t>
      </w:r>
      <w:proofErr w:type="spellEnd"/>
      <w:r>
        <w:rPr>
          <w:rFonts w:ascii="Verdana" w:hAnsi="Verdana"/>
          <w:color w:val="000000"/>
          <w:sz w:val="18"/>
          <w:szCs w:val="18"/>
        </w:rPr>
        <w:t xml:space="preserve"> и др. Томск: «</w:t>
      </w:r>
      <w:r>
        <w:rPr>
          <w:rStyle w:val="WW8Num3z0"/>
          <w:rFonts w:ascii="Verdana" w:hAnsi="Verdana"/>
          <w:color w:val="4682B4"/>
          <w:sz w:val="18"/>
          <w:szCs w:val="18"/>
        </w:rPr>
        <w:t>Пеленг</w:t>
      </w:r>
      <w:r>
        <w:rPr>
          <w:rFonts w:ascii="Verdana" w:hAnsi="Verdana"/>
          <w:color w:val="000000"/>
          <w:sz w:val="18"/>
          <w:szCs w:val="18"/>
        </w:rPr>
        <w:t xml:space="preserve">», </w:t>
      </w:r>
      <w:proofErr w:type="gramStart"/>
      <w:r>
        <w:rPr>
          <w:rFonts w:ascii="Verdana" w:hAnsi="Verdana"/>
          <w:color w:val="000000"/>
          <w:sz w:val="18"/>
          <w:szCs w:val="18"/>
        </w:rPr>
        <w:t>1994.-</w:t>
      </w:r>
      <w:proofErr w:type="gramEnd"/>
      <w:r>
        <w:rPr>
          <w:rFonts w:ascii="Verdana" w:hAnsi="Verdana"/>
          <w:color w:val="000000"/>
          <w:sz w:val="18"/>
          <w:szCs w:val="18"/>
        </w:rPr>
        <w:t>203с.</w:t>
      </w:r>
    </w:p>
    <w:p w14:paraId="19078F54"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 </w:t>
      </w:r>
      <w:proofErr w:type="spellStart"/>
      <w:r>
        <w:rPr>
          <w:rFonts w:ascii="Verdana" w:hAnsi="Verdana"/>
          <w:color w:val="000000"/>
          <w:sz w:val="18"/>
          <w:szCs w:val="18"/>
        </w:rPr>
        <w:t>Алгушева</w:t>
      </w:r>
      <w:proofErr w:type="spellEnd"/>
      <w:r>
        <w:rPr>
          <w:rFonts w:ascii="Verdana" w:hAnsi="Verdana"/>
          <w:color w:val="000000"/>
          <w:sz w:val="18"/>
          <w:szCs w:val="18"/>
        </w:rPr>
        <w:t>, В.Р. Формирование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 xml:space="preserve">школьников умения оценивать учебную деятельность: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канд.</w:t>
      </w:r>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xml:space="preserve">. наук. Текст. / В.Р. </w:t>
      </w:r>
      <w:proofErr w:type="spellStart"/>
      <w:r>
        <w:rPr>
          <w:rFonts w:ascii="Verdana" w:hAnsi="Verdana"/>
          <w:color w:val="000000"/>
          <w:sz w:val="18"/>
          <w:szCs w:val="18"/>
        </w:rPr>
        <w:t>Алгушева</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1996. -18 с.</w:t>
      </w:r>
    </w:p>
    <w:p w14:paraId="52124B27"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proofErr w:type="spellStart"/>
      <w:r>
        <w:rPr>
          <w:rStyle w:val="WW8Num3z0"/>
          <w:rFonts w:ascii="Verdana" w:hAnsi="Verdana"/>
          <w:color w:val="4682B4"/>
          <w:sz w:val="18"/>
          <w:szCs w:val="18"/>
        </w:rPr>
        <w:t>Амонашвили</w:t>
      </w:r>
      <w:proofErr w:type="spellEnd"/>
      <w:r>
        <w:rPr>
          <w:rFonts w:ascii="Verdana" w:hAnsi="Verdana"/>
          <w:color w:val="000000"/>
          <w:sz w:val="18"/>
          <w:szCs w:val="18"/>
        </w:rPr>
        <w:t xml:space="preserve">, Ш.А. Воспитательная и образовательная функции оценки учения школьников. Текст. / Ш.А. </w:t>
      </w:r>
      <w:proofErr w:type="spellStart"/>
      <w:r>
        <w:rPr>
          <w:rFonts w:ascii="Verdana" w:hAnsi="Verdana"/>
          <w:color w:val="000000"/>
          <w:sz w:val="18"/>
          <w:szCs w:val="18"/>
        </w:rPr>
        <w:t>Амонашвили</w:t>
      </w:r>
      <w:proofErr w:type="spellEnd"/>
      <w:r>
        <w:rPr>
          <w:rFonts w:ascii="Verdana" w:hAnsi="Verdana"/>
          <w:color w:val="000000"/>
          <w:sz w:val="18"/>
          <w:szCs w:val="18"/>
        </w:rPr>
        <w:t xml:space="preserve">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1984. - 296 с.</w:t>
      </w:r>
    </w:p>
    <w:p w14:paraId="22D9F581"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 </w:t>
      </w:r>
      <w:proofErr w:type="spellStart"/>
      <w:r>
        <w:rPr>
          <w:rFonts w:ascii="Verdana" w:hAnsi="Verdana"/>
          <w:color w:val="000000"/>
          <w:sz w:val="18"/>
          <w:szCs w:val="18"/>
        </w:rPr>
        <w:t>Амонашвили</w:t>
      </w:r>
      <w:proofErr w:type="spellEnd"/>
      <w:r>
        <w:rPr>
          <w:rFonts w:ascii="Verdana" w:hAnsi="Verdana"/>
          <w:color w:val="000000"/>
          <w:sz w:val="18"/>
          <w:szCs w:val="18"/>
        </w:rPr>
        <w:t xml:space="preserve">, Ш.А. Обучение. Оценка. Отметка. Текст. / Ш.А. </w:t>
      </w:r>
      <w:proofErr w:type="spellStart"/>
      <w:r>
        <w:rPr>
          <w:rFonts w:ascii="Verdana" w:hAnsi="Verdana"/>
          <w:color w:val="000000"/>
          <w:sz w:val="18"/>
          <w:szCs w:val="18"/>
        </w:rPr>
        <w:t>Амонашвили</w:t>
      </w:r>
      <w:proofErr w:type="spellEnd"/>
      <w:r>
        <w:rPr>
          <w:rFonts w:ascii="Verdana" w:hAnsi="Verdana"/>
          <w:color w:val="000000"/>
          <w:sz w:val="18"/>
          <w:szCs w:val="18"/>
        </w:rPr>
        <w:t xml:space="preserve"> М., </w:t>
      </w:r>
      <w:proofErr w:type="gramStart"/>
      <w:r>
        <w:rPr>
          <w:rFonts w:ascii="Verdana" w:hAnsi="Verdana"/>
          <w:color w:val="000000"/>
          <w:sz w:val="18"/>
          <w:szCs w:val="18"/>
        </w:rPr>
        <w:t>1980.-</w:t>
      </w:r>
      <w:proofErr w:type="gramEnd"/>
      <w:r>
        <w:rPr>
          <w:rFonts w:ascii="Verdana" w:hAnsi="Verdana"/>
          <w:color w:val="000000"/>
          <w:sz w:val="18"/>
          <w:szCs w:val="18"/>
        </w:rPr>
        <w:t xml:space="preserve"> 180 с.</w:t>
      </w:r>
    </w:p>
    <w:p w14:paraId="1EAC23A4"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Анастази</w:t>
      </w:r>
      <w:proofErr w:type="spellEnd"/>
      <w:r>
        <w:rPr>
          <w:rFonts w:ascii="Verdana" w:hAnsi="Verdana"/>
          <w:color w:val="000000"/>
          <w:sz w:val="18"/>
          <w:szCs w:val="18"/>
        </w:rPr>
        <w:t xml:space="preserve">, А. Психологическое тестирование. Текст. / А. </w:t>
      </w:r>
      <w:proofErr w:type="spellStart"/>
      <w:r>
        <w:rPr>
          <w:rFonts w:ascii="Verdana" w:hAnsi="Verdana"/>
          <w:color w:val="000000"/>
          <w:sz w:val="18"/>
          <w:szCs w:val="18"/>
        </w:rPr>
        <w:t>Анастази</w:t>
      </w:r>
      <w:proofErr w:type="spellEnd"/>
      <w:r>
        <w:rPr>
          <w:rFonts w:ascii="Verdana" w:hAnsi="Verdana"/>
          <w:color w:val="000000"/>
          <w:sz w:val="18"/>
          <w:szCs w:val="18"/>
        </w:rPr>
        <w:t xml:space="preserve">. М.: Педагогика, </w:t>
      </w:r>
      <w:proofErr w:type="gramStart"/>
      <w:r>
        <w:rPr>
          <w:rFonts w:ascii="Verdana" w:hAnsi="Verdana"/>
          <w:color w:val="000000"/>
          <w:sz w:val="18"/>
          <w:szCs w:val="18"/>
        </w:rPr>
        <w:t>1982.-</w:t>
      </w:r>
      <w:proofErr w:type="gramEnd"/>
      <w:r>
        <w:rPr>
          <w:rFonts w:ascii="Verdana" w:hAnsi="Verdana"/>
          <w:color w:val="000000"/>
          <w:sz w:val="18"/>
          <w:szCs w:val="18"/>
        </w:rPr>
        <w:t>Т. 1. —318 с.</w:t>
      </w:r>
    </w:p>
    <w:p w14:paraId="4CE012E2"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 </w:t>
      </w:r>
      <w:proofErr w:type="spellStart"/>
      <w:r>
        <w:rPr>
          <w:rFonts w:ascii="Verdana" w:hAnsi="Verdana"/>
          <w:color w:val="000000"/>
          <w:sz w:val="18"/>
          <w:szCs w:val="18"/>
        </w:rPr>
        <w:t>Андрущенко</w:t>
      </w:r>
      <w:proofErr w:type="spellEnd"/>
      <w:r>
        <w:rPr>
          <w:rFonts w:ascii="Verdana" w:hAnsi="Verdana"/>
          <w:color w:val="000000"/>
          <w:sz w:val="18"/>
          <w:szCs w:val="18"/>
        </w:rPr>
        <w:t>, Т.Ю. Психологические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 xml:space="preserve">в младшем школьном возрасте: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психол. наук. Текст. / Т.Ю. </w:t>
      </w:r>
      <w:proofErr w:type="spellStart"/>
      <w:r>
        <w:rPr>
          <w:rFonts w:ascii="Verdana" w:hAnsi="Verdana"/>
          <w:color w:val="000000"/>
          <w:sz w:val="18"/>
          <w:szCs w:val="18"/>
        </w:rPr>
        <w:t>Андрущенко</w:t>
      </w:r>
      <w:proofErr w:type="spellEnd"/>
      <w:r>
        <w:rPr>
          <w:rFonts w:ascii="Verdana" w:hAnsi="Verdana"/>
          <w:color w:val="000000"/>
          <w:sz w:val="18"/>
          <w:szCs w:val="18"/>
        </w:rPr>
        <w:t xml:space="preserve"> -М., </w:t>
      </w:r>
      <w:proofErr w:type="gramStart"/>
      <w:r>
        <w:rPr>
          <w:rFonts w:ascii="Verdana" w:hAnsi="Verdana"/>
          <w:color w:val="000000"/>
          <w:sz w:val="18"/>
          <w:szCs w:val="18"/>
        </w:rPr>
        <w:t>1978.-</w:t>
      </w:r>
      <w:proofErr w:type="gramEnd"/>
      <w:r>
        <w:rPr>
          <w:rFonts w:ascii="Verdana" w:hAnsi="Verdana"/>
          <w:color w:val="000000"/>
          <w:sz w:val="18"/>
          <w:szCs w:val="18"/>
        </w:rPr>
        <w:t>18 с.</w:t>
      </w:r>
    </w:p>
    <w:p w14:paraId="4B414CCE"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10. Ануфриева, Н.В. Особенности</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Style w:val="WW8Num2z0"/>
          <w:rFonts w:ascii="Verdana" w:hAnsi="Verdana"/>
          <w:color w:val="000000"/>
          <w:sz w:val="18"/>
          <w:szCs w:val="18"/>
        </w:rPr>
        <w:t> </w:t>
      </w:r>
      <w:r>
        <w:rPr>
          <w:rFonts w:ascii="Verdana" w:hAnsi="Verdana"/>
          <w:color w:val="000000"/>
          <w:sz w:val="18"/>
          <w:szCs w:val="18"/>
        </w:rPr>
        <w:t xml:space="preserve">учащихся в системе развивающего обучения: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Текст. / Н.В. Ануфриева </w:t>
      </w:r>
      <w:proofErr w:type="gramStart"/>
      <w:r>
        <w:rPr>
          <w:rFonts w:ascii="Verdana" w:hAnsi="Verdana"/>
          <w:color w:val="000000"/>
          <w:sz w:val="18"/>
          <w:szCs w:val="18"/>
        </w:rPr>
        <w:t>СПб.,</w:t>
      </w:r>
      <w:proofErr w:type="gramEnd"/>
      <w:r>
        <w:rPr>
          <w:rFonts w:ascii="Verdana" w:hAnsi="Verdana"/>
          <w:color w:val="000000"/>
          <w:sz w:val="18"/>
          <w:szCs w:val="18"/>
        </w:rPr>
        <w:t xml:space="preserve"> 2000. - 18 с.</w:t>
      </w:r>
    </w:p>
    <w:p w14:paraId="232C5979"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Артищева, Е. К. Педагогическая диагностика в </w:t>
      </w:r>
      <w:proofErr w:type="spellStart"/>
      <w:proofErr w:type="gramStart"/>
      <w:r>
        <w:rPr>
          <w:rFonts w:ascii="Verdana" w:hAnsi="Verdana"/>
          <w:color w:val="000000"/>
          <w:sz w:val="18"/>
          <w:szCs w:val="18"/>
        </w:rPr>
        <w:t>вузе:реализация</w:t>
      </w:r>
      <w:proofErr w:type="spellEnd"/>
      <w:proofErr w:type="gramEnd"/>
      <w:r>
        <w:rPr>
          <w:rFonts w:ascii="Verdana" w:hAnsi="Verdana"/>
          <w:color w:val="000000"/>
          <w:sz w:val="18"/>
          <w:szCs w:val="18"/>
        </w:rPr>
        <w:t xml:space="preserve"> корректирующей функции Текст. /Е. К. Артищева //Педагогическое образование и </w:t>
      </w:r>
      <w:proofErr w:type="gramStart"/>
      <w:r>
        <w:rPr>
          <w:rFonts w:ascii="Verdana" w:hAnsi="Verdana"/>
          <w:color w:val="000000"/>
          <w:sz w:val="18"/>
          <w:szCs w:val="18"/>
        </w:rPr>
        <w:t>наука.-</w:t>
      </w:r>
      <w:proofErr w:type="gramEnd"/>
      <w:r>
        <w:rPr>
          <w:rFonts w:ascii="Verdana" w:hAnsi="Verdana"/>
          <w:color w:val="000000"/>
          <w:sz w:val="18"/>
          <w:szCs w:val="18"/>
        </w:rPr>
        <w:t>2007.-Ы 1. -С. 11-13.</w:t>
      </w:r>
    </w:p>
    <w:p w14:paraId="77713A3D"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Асмолов</w:t>
      </w:r>
      <w:proofErr w:type="spellEnd"/>
      <w:r>
        <w:rPr>
          <w:rFonts w:ascii="Verdana" w:hAnsi="Verdana"/>
          <w:color w:val="000000"/>
          <w:sz w:val="18"/>
          <w:szCs w:val="18"/>
        </w:rPr>
        <w:t xml:space="preserve">, А.Г. Стратегия социокультурной модернизации образования: на пути к преодолению кризиса идентичности и построению гражданского общества Текст. / А.Г. </w:t>
      </w:r>
      <w:proofErr w:type="spellStart"/>
      <w:r>
        <w:rPr>
          <w:rFonts w:ascii="Verdana" w:hAnsi="Verdana"/>
          <w:color w:val="000000"/>
          <w:sz w:val="18"/>
          <w:szCs w:val="18"/>
        </w:rPr>
        <w:t>Асмолов</w:t>
      </w:r>
      <w:proofErr w:type="spellEnd"/>
      <w:r>
        <w:rPr>
          <w:rFonts w:ascii="Verdana" w:hAnsi="Verdana"/>
          <w:color w:val="000000"/>
          <w:sz w:val="18"/>
          <w:szCs w:val="18"/>
        </w:rPr>
        <w:t xml:space="preserve"> // Вопросы образования. 2008. - № 3. - С. 65-86.</w:t>
      </w:r>
    </w:p>
    <w:p w14:paraId="4DD43AB5"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Fonts w:ascii="Verdana" w:hAnsi="Verdana"/>
          <w:color w:val="000000"/>
          <w:sz w:val="18"/>
          <w:szCs w:val="18"/>
        </w:rPr>
        <w:t xml:space="preserve">, Ю. К. Как оптимизировать процесс обучения. Текст. /10. К. </w:t>
      </w:r>
      <w:proofErr w:type="spellStart"/>
      <w:r>
        <w:rPr>
          <w:rFonts w:ascii="Verdana" w:hAnsi="Verdana"/>
          <w:color w:val="000000"/>
          <w:sz w:val="18"/>
          <w:szCs w:val="18"/>
        </w:rPr>
        <w:t>Бабанский</w:t>
      </w:r>
      <w:proofErr w:type="spellEnd"/>
      <w:r>
        <w:rPr>
          <w:rFonts w:ascii="Verdana" w:hAnsi="Verdana"/>
          <w:color w:val="000000"/>
          <w:sz w:val="18"/>
          <w:szCs w:val="18"/>
        </w:rPr>
        <w:t xml:space="preserve"> -М.: Знание, </w:t>
      </w:r>
      <w:proofErr w:type="gramStart"/>
      <w:r>
        <w:rPr>
          <w:rFonts w:ascii="Verdana" w:hAnsi="Verdana"/>
          <w:color w:val="000000"/>
          <w:sz w:val="18"/>
          <w:szCs w:val="18"/>
        </w:rPr>
        <w:t>1978.-</w:t>
      </w:r>
      <w:proofErr w:type="gramEnd"/>
      <w:r>
        <w:rPr>
          <w:rFonts w:ascii="Verdana" w:hAnsi="Verdana"/>
          <w:color w:val="000000"/>
          <w:sz w:val="18"/>
          <w:szCs w:val="18"/>
        </w:rPr>
        <w:t>47 с.</w:t>
      </w:r>
    </w:p>
    <w:p w14:paraId="61DD1807"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 </w:t>
      </w:r>
      <w:proofErr w:type="spellStart"/>
      <w:r>
        <w:rPr>
          <w:rFonts w:ascii="Verdana" w:hAnsi="Verdana"/>
          <w:color w:val="000000"/>
          <w:sz w:val="18"/>
          <w:szCs w:val="18"/>
        </w:rPr>
        <w:t>Бабанский</w:t>
      </w:r>
      <w:proofErr w:type="spellEnd"/>
      <w:r>
        <w:rPr>
          <w:rFonts w:ascii="Verdana" w:hAnsi="Verdana"/>
          <w:color w:val="000000"/>
          <w:sz w:val="18"/>
          <w:szCs w:val="18"/>
        </w:rPr>
        <w:t>, Ю. К. Оптимизация процесса обучения (</w:t>
      </w:r>
      <w:proofErr w:type="spellStart"/>
      <w:r>
        <w:rPr>
          <w:rStyle w:val="WW8Num3z0"/>
          <w:rFonts w:ascii="Verdana" w:hAnsi="Verdana"/>
          <w:color w:val="4682B4"/>
          <w:sz w:val="18"/>
          <w:szCs w:val="18"/>
        </w:rPr>
        <w:t>Общедидактический</w:t>
      </w:r>
      <w:proofErr w:type="spellEnd"/>
      <w:r>
        <w:rPr>
          <w:rStyle w:val="WW8Num2z0"/>
          <w:rFonts w:ascii="Verdana" w:hAnsi="Verdana"/>
          <w:color w:val="000000"/>
          <w:sz w:val="18"/>
          <w:szCs w:val="18"/>
        </w:rPr>
        <w:t> </w:t>
      </w:r>
      <w:r>
        <w:rPr>
          <w:rFonts w:ascii="Verdana" w:hAnsi="Verdana"/>
          <w:color w:val="000000"/>
          <w:sz w:val="18"/>
          <w:szCs w:val="18"/>
        </w:rPr>
        <w:t xml:space="preserve">аспект). Текст. /10. К. </w:t>
      </w:r>
      <w:proofErr w:type="spellStart"/>
      <w:r>
        <w:rPr>
          <w:rFonts w:ascii="Verdana" w:hAnsi="Verdana"/>
          <w:color w:val="000000"/>
          <w:sz w:val="18"/>
          <w:szCs w:val="18"/>
        </w:rPr>
        <w:t>Бабанский</w:t>
      </w:r>
      <w:proofErr w:type="spellEnd"/>
      <w:r>
        <w:rPr>
          <w:rFonts w:ascii="Verdana" w:hAnsi="Verdana"/>
          <w:color w:val="000000"/>
          <w:sz w:val="18"/>
          <w:szCs w:val="18"/>
        </w:rPr>
        <w:t xml:space="preserve"> М., </w:t>
      </w:r>
      <w:proofErr w:type="gramStart"/>
      <w:r>
        <w:rPr>
          <w:rFonts w:ascii="Verdana" w:hAnsi="Verdana"/>
          <w:color w:val="000000"/>
          <w:sz w:val="18"/>
          <w:szCs w:val="18"/>
        </w:rPr>
        <w:t>1977.-</w:t>
      </w:r>
      <w:proofErr w:type="gramEnd"/>
      <w:r>
        <w:rPr>
          <w:rFonts w:ascii="Verdana" w:hAnsi="Verdana"/>
          <w:color w:val="000000"/>
          <w:sz w:val="18"/>
          <w:szCs w:val="18"/>
        </w:rPr>
        <w:t xml:space="preserve"> 252 с.</w:t>
      </w:r>
    </w:p>
    <w:p w14:paraId="79EFC26B"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 </w:t>
      </w:r>
      <w:proofErr w:type="spellStart"/>
      <w:r>
        <w:rPr>
          <w:rFonts w:ascii="Verdana" w:hAnsi="Verdana"/>
          <w:color w:val="000000"/>
          <w:sz w:val="18"/>
          <w:szCs w:val="18"/>
        </w:rPr>
        <w:t>Бабанский</w:t>
      </w:r>
      <w:proofErr w:type="spellEnd"/>
      <w:r>
        <w:rPr>
          <w:rFonts w:ascii="Verdana" w:hAnsi="Verdana"/>
          <w:color w:val="000000"/>
          <w:sz w:val="18"/>
          <w:szCs w:val="18"/>
        </w:rPr>
        <w:t xml:space="preserve">, Ю.К. Рациональная организация учебной деятельности. Текст. / Ю. К. </w:t>
      </w:r>
      <w:proofErr w:type="spellStart"/>
      <w:r>
        <w:rPr>
          <w:rFonts w:ascii="Verdana" w:hAnsi="Verdana"/>
          <w:color w:val="000000"/>
          <w:sz w:val="18"/>
          <w:szCs w:val="18"/>
        </w:rPr>
        <w:t>Бабанский</w:t>
      </w:r>
      <w:proofErr w:type="spellEnd"/>
      <w:r>
        <w:rPr>
          <w:rFonts w:ascii="Verdana" w:hAnsi="Verdana"/>
          <w:color w:val="000000"/>
          <w:sz w:val="18"/>
          <w:szCs w:val="18"/>
        </w:rPr>
        <w:t>. -М., 1981.- 96 с.</w:t>
      </w:r>
    </w:p>
    <w:p w14:paraId="7E028910"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16. Баженова, C.B.</w:t>
      </w:r>
      <w:r>
        <w:rPr>
          <w:rStyle w:val="WW8Num2z0"/>
          <w:rFonts w:ascii="Verdana" w:hAnsi="Verdana"/>
          <w:color w:val="000000"/>
          <w:sz w:val="18"/>
          <w:szCs w:val="18"/>
        </w:rPr>
        <w:t> </w:t>
      </w:r>
      <w:r>
        <w:rPr>
          <w:rStyle w:val="WW8Num3z0"/>
          <w:rFonts w:ascii="Verdana" w:hAnsi="Verdana"/>
          <w:color w:val="4682B4"/>
          <w:sz w:val="18"/>
          <w:szCs w:val="18"/>
        </w:rPr>
        <w:t>Рефлексивная</w:t>
      </w:r>
      <w:r>
        <w:rPr>
          <w:rStyle w:val="WW8Num2z0"/>
          <w:rFonts w:ascii="Verdana" w:hAnsi="Verdana"/>
          <w:color w:val="000000"/>
          <w:sz w:val="18"/>
          <w:szCs w:val="18"/>
        </w:rPr>
        <w:t> </w:t>
      </w:r>
      <w:r>
        <w:rPr>
          <w:rFonts w:ascii="Verdana" w:hAnsi="Verdana"/>
          <w:color w:val="000000"/>
          <w:sz w:val="18"/>
          <w:szCs w:val="18"/>
        </w:rPr>
        <w:t>деятельность в процессе обучения в начальной школе. Текст. / C.B. Баженова // Завуч начальной школы. 2002. № 6. - С. 46-53.</w:t>
      </w:r>
    </w:p>
    <w:p w14:paraId="4251374E"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Байденко</w:t>
      </w:r>
      <w:proofErr w:type="spellEnd"/>
      <w:r>
        <w:rPr>
          <w:rFonts w:ascii="Verdana" w:hAnsi="Verdana"/>
          <w:color w:val="000000"/>
          <w:sz w:val="18"/>
          <w:szCs w:val="18"/>
        </w:rPr>
        <w:t xml:space="preserve">, В.И., </w:t>
      </w:r>
      <w:proofErr w:type="spellStart"/>
      <w:r>
        <w:rPr>
          <w:rFonts w:ascii="Verdana" w:hAnsi="Verdana"/>
          <w:color w:val="000000"/>
          <w:sz w:val="18"/>
          <w:szCs w:val="18"/>
        </w:rPr>
        <w:t>ван</w:t>
      </w:r>
      <w:proofErr w:type="spellEnd"/>
      <w:r>
        <w:rPr>
          <w:rFonts w:ascii="Verdana" w:hAnsi="Verdana"/>
          <w:color w:val="000000"/>
          <w:sz w:val="18"/>
          <w:szCs w:val="18"/>
        </w:rPr>
        <w:t xml:space="preserve"> </w:t>
      </w:r>
      <w:proofErr w:type="spellStart"/>
      <w:r>
        <w:rPr>
          <w:rFonts w:ascii="Verdana" w:hAnsi="Verdana"/>
          <w:color w:val="000000"/>
          <w:sz w:val="18"/>
          <w:szCs w:val="18"/>
        </w:rPr>
        <w:t>Зантворг</w:t>
      </w:r>
      <w:proofErr w:type="spellEnd"/>
      <w:r>
        <w:rPr>
          <w:rFonts w:ascii="Verdana" w:hAnsi="Verdana"/>
          <w:color w:val="000000"/>
          <w:sz w:val="18"/>
          <w:szCs w:val="18"/>
        </w:rPr>
        <w:t xml:space="preserve"> Дж. Новые методы и подходы к организации образовательного процесса. Подход, ориентированный на цели. Текст. / В.И.</w:t>
      </w:r>
      <w:r>
        <w:rPr>
          <w:rStyle w:val="WW8Num2z0"/>
          <w:rFonts w:ascii="Verdana" w:hAnsi="Verdana"/>
          <w:color w:val="000000"/>
          <w:sz w:val="18"/>
          <w:szCs w:val="18"/>
        </w:rPr>
        <w:t> </w:t>
      </w:r>
      <w:proofErr w:type="spellStart"/>
      <w:r>
        <w:rPr>
          <w:rStyle w:val="WW8Num3z0"/>
          <w:rFonts w:ascii="Verdana" w:hAnsi="Verdana"/>
          <w:color w:val="4682B4"/>
          <w:sz w:val="18"/>
          <w:szCs w:val="18"/>
        </w:rPr>
        <w:t>Байденко</w:t>
      </w:r>
      <w:proofErr w:type="spellEnd"/>
      <w:r>
        <w:rPr>
          <w:rFonts w:ascii="Verdana" w:hAnsi="Verdana"/>
          <w:color w:val="000000"/>
          <w:sz w:val="18"/>
          <w:szCs w:val="18"/>
        </w:rPr>
        <w:t xml:space="preserve">, </w:t>
      </w:r>
      <w:proofErr w:type="spellStart"/>
      <w:r>
        <w:rPr>
          <w:rFonts w:ascii="Verdana" w:hAnsi="Verdana"/>
          <w:color w:val="000000"/>
          <w:sz w:val="18"/>
          <w:szCs w:val="18"/>
        </w:rPr>
        <w:t>ван</w:t>
      </w:r>
      <w:proofErr w:type="spellEnd"/>
    </w:p>
    <w:p w14:paraId="40C374FE"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 </w:t>
      </w:r>
      <w:proofErr w:type="spellStart"/>
      <w:r>
        <w:rPr>
          <w:rFonts w:ascii="Verdana" w:hAnsi="Verdana"/>
          <w:color w:val="000000"/>
          <w:sz w:val="18"/>
          <w:szCs w:val="18"/>
        </w:rPr>
        <w:t>Зантворг</w:t>
      </w:r>
      <w:proofErr w:type="spellEnd"/>
      <w:r>
        <w:rPr>
          <w:rFonts w:ascii="Verdana" w:hAnsi="Verdana"/>
          <w:color w:val="000000"/>
          <w:sz w:val="18"/>
          <w:szCs w:val="18"/>
        </w:rPr>
        <w:t xml:space="preserve"> Дж. М.: </w:t>
      </w:r>
      <w:proofErr w:type="spellStart"/>
      <w:r>
        <w:rPr>
          <w:rFonts w:ascii="Verdana" w:hAnsi="Verdana"/>
          <w:color w:val="000000"/>
          <w:sz w:val="18"/>
          <w:szCs w:val="18"/>
        </w:rPr>
        <w:t>Исслед</w:t>
      </w:r>
      <w:proofErr w:type="spellEnd"/>
      <w:r>
        <w:rPr>
          <w:rFonts w:ascii="Verdana" w:hAnsi="Verdana"/>
          <w:color w:val="000000"/>
          <w:sz w:val="18"/>
          <w:szCs w:val="18"/>
        </w:rPr>
        <w:t>. Центр проблем качества подготовки специалистов, 2001.26 с.</w:t>
      </w:r>
    </w:p>
    <w:p w14:paraId="256BFCF5"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 Бардин, К. В. Как</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детей учиться. Текст. / К. В. Бардин М., 1969. - 84 с.</w:t>
      </w:r>
    </w:p>
    <w:p w14:paraId="3AD3FDD3"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20. Батурина, Г. И., Высоцкая, С. И., Григорьева, 3. Г. Проверка качества знаний учащихся. Текст. / Г.И. Батурина и др. / Качество знаний учащихся и пути их совершенствования. М., 1978, с. 90-161.</w:t>
      </w:r>
    </w:p>
    <w:p w14:paraId="71BD51AE"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21. Басова, Н. В. Педагогика и практическая психология. Текст. / Н.В. Басова. М.: Феникс, 2000.416 с.</w:t>
      </w:r>
    </w:p>
    <w:p w14:paraId="06F36BBD"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 </w:t>
      </w:r>
      <w:proofErr w:type="spellStart"/>
      <w:r>
        <w:rPr>
          <w:rFonts w:ascii="Verdana" w:hAnsi="Verdana"/>
          <w:color w:val="000000"/>
          <w:sz w:val="18"/>
          <w:szCs w:val="18"/>
        </w:rPr>
        <w:t>БебришвилиД.Г</w:t>
      </w:r>
      <w:proofErr w:type="spellEnd"/>
      <w:r>
        <w:rPr>
          <w:rFonts w:ascii="Verdana" w:hAnsi="Verdana"/>
          <w:color w:val="000000"/>
          <w:sz w:val="18"/>
          <w:szCs w:val="18"/>
        </w:rPr>
        <w:t xml:space="preserve">. Формирование контроля и самоконтроля в учебной деятельности младших школьников: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наук. Текст. / Ц.Г. </w:t>
      </w:r>
      <w:proofErr w:type="spellStart"/>
      <w:r>
        <w:rPr>
          <w:rFonts w:ascii="Verdana" w:hAnsi="Verdana"/>
          <w:color w:val="000000"/>
          <w:sz w:val="18"/>
          <w:szCs w:val="18"/>
        </w:rPr>
        <w:t>Бебришвили</w:t>
      </w:r>
      <w:proofErr w:type="spellEnd"/>
      <w:r>
        <w:rPr>
          <w:rFonts w:ascii="Verdana" w:hAnsi="Verdana"/>
          <w:color w:val="000000"/>
          <w:sz w:val="18"/>
          <w:szCs w:val="18"/>
        </w:rPr>
        <w:t xml:space="preserve"> Тбилиси, </w:t>
      </w:r>
      <w:proofErr w:type="gramStart"/>
      <w:r>
        <w:rPr>
          <w:rFonts w:ascii="Verdana" w:hAnsi="Verdana"/>
          <w:color w:val="000000"/>
          <w:sz w:val="18"/>
          <w:szCs w:val="18"/>
        </w:rPr>
        <w:t>1982.-</w:t>
      </w:r>
      <w:proofErr w:type="gramEnd"/>
      <w:r>
        <w:rPr>
          <w:rFonts w:ascii="Verdana" w:hAnsi="Verdana"/>
          <w:color w:val="000000"/>
          <w:sz w:val="18"/>
          <w:szCs w:val="18"/>
        </w:rPr>
        <w:t>27 с.</w:t>
      </w:r>
    </w:p>
    <w:p w14:paraId="4378D7F3"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23. Беликов, В. А.</w:t>
      </w:r>
      <w:r>
        <w:rPr>
          <w:rStyle w:val="WW8Num2z0"/>
          <w:rFonts w:ascii="Verdana" w:hAnsi="Verdana"/>
          <w:color w:val="000000"/>
          <w:sz w:val="18"/>
          <w:szCs w:val="18"/>
        </w:rPr>
        <w:t> </w:t>
      </w:r>
      <w:r>
        <w:rPr>
          <w:rStyle w:val="WW8Num3z0"/>
          <w:rFonts w:ascii="Verdana" w:hAnsi="Verdana"/>
          <w:color w:val="4682B4"/>
          <w:sz w:val="18"/>
          <w:szCs w:val="18"/>
        </w:rPr>
        <w:t>Учись</w:t>
      </w:r>
      <w:r>
        <w:rPr>
          <w:rStyle w:val="WW8Num2z0"/>
          <w:rFonts w:ascii="Verdana" w:hAnsi="Verdana"/>
          <w:color w:val="000000"/>
          <w:sz w:val="18"/>
          <w:szCs w:val="18"/>
        </w:rPr>
        <w:t> </w:t>
      </w:r>
      <w:r>
        <w:rPr>
          <w:rFonts w:ascii="Verdana" w:hAnsi="Verdana"/>
          <w:color w:val="000000"/>
          <w:sz w:val="18"/>
          <w:szCs w:val="18"/>
        </w:rPr>
        <w:t xml:space="preserve">самостоятельно приобретать </w:t>
      </w:r>
      <w:proofErr w:type="gramStart"/>
      <w:r>
        <w:rPr>
          <w:rFonts w:ascii="Verdana" w:hAnsi="Verdana"/>
          <w:color w:val="000000"/>
          <w:sz w:val="18"/>
          <w:szCs w:val="18"/>
        </w:rPr>
        <w:t>знания :</w:t>
      </w:r>
      <w:proofErr w:type="gramEnd"/>
      <w:r>
        <w:rPr>
          <w:rFonts w:ascii="Verdana" w:hAnsi="Verdana"/>
          <w:color w:val="000000"/>
          <w:sz w:val="18"/>
          <w:szCs w:val="18"/>
        </w:rPr>
        <w:t xml:space="preserve"> пособие для учащихся. Текст. / / В. А. Беликов. М.: Педагогика, 2003. - 126 с.</w:t>
      </w:r>
    </w:p>
    <w:p w14:paraId="0E015827"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Использование интерактивных форм и методов в процессе обучения учащихся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xml:space="preserve">. 2-е изд., стереотип. Текст. / В.П. </w:t>
      </w:r>
      <w:proofErr w:type="gramStart"/>
      <w:r>
        <w:rPr>
          <w:rFonts w:ascii="Verdana" w:hAnsi="Verdana"/>
          <w:color w:val="000000"/>
          <w:sz w:val="18"/>
          <w:szCs w:val="18"/>
        </w:rPr>
        <w:t>Беспалько.-</w:t>
      </w:r>
      <w:proofErr w:type="gramEnd"/>
      <w:r>
        <w:rPr>
          <w:rFonts w:ascii="Verdana" w:hAnsi="Verdana"/>
          <w:color w:val="000000"/>
          <w:sz w:val="18"/>
          <w:szCs w:val="18"/>
        </w:rPr>
        <w:t xml:space="preserve"> Волгоград: Учитель, 2008.-91 с.</w:t>
      </w:r>
    </w:p>
    <w:p w14:paraId="649F7F98"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Берцфаи</w:t>
      </w:r>
      <w:proofErr w:type="spellEnd"/>
      <w:r>
        <w:rPr>
          <w:rFonts w:ascii="Verdana" w:hAnsi="Verdana"/>
          <w:color w:val="000000"/>
          <w:sz w:val="18"/>
          <w:szCs w:val="18"/>
        </w:rPr>
        <w:t>, JI. В., Романко, В. Г. Исследование особенностей</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 xml:space="preserve">контроля. Текст. / JI.B. </w:t>
      </w:r>
      <w:proofErr w:type="spellStart"/>
      <w:r>
        <w:rPr>
          <w:rFonts w:ascii="Verdana" w:hAnsi="Verdana"/>
          <w:color w:val="000000"/>
          <w:sz w:val="18"/>
          <w:szCs w:val="18"/>
        </w:rPr>
        <w:t>Берцфаи</w:t>
      </w:r>
      <w:proofErr w:type="spellEnd"/>
      <w:r>
        <w:rPr>
          <w:rFonts w:ascii="Verdana" w:hAnsi="Verdana"/>
          <w:color w:val="000000"/>
          <w:sz w:val="18"/>
          <w:szCs w:val="18"/>
        </w:rPr>
        <w:t xml:space="preserve"> и др. // Новые исследования в психологии 1981, - №2 - с. 6872.</w:t>
      </w:r>
    </w:p>
    <w:p w14:paraId="55EEE999"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26. Богоявленская, А.Е. Методология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 xml:space="preserve">учебной работы студентов. Текст. / А.Е. Богоявленская Тверь: </w:t>
      </w:r>
      <w:proofErr w:type="spellStart"/>
      <w:r>
        <w:rPr>
          <w:rFonts w:ascii="Verdana" w:hAnsi="Verdana"/>
          <w:color w:val="000000"/>
          <w:sz w:val="18"/>
          <w:szCs w:val="18"/>
        </w:rPr>
        <w:t>Твер.гос.ун</w:t>
      </w:r>
      <w:proofErr w:type="spellEnd"/>
      <w:r>
        <w:rPr>
          <w:rFonts w:ascii="Verdana" w:hAnsi="Verdana"/>
          <w:color w:val="000000"/>
          <w:sz w:val="18"/>
          <w:szCs w:val="18"/>
        </w:rPr>
        <w:t>-т, 2007. - 96 с.</w:t>
      </w:r>
    </w:p>
    <w:p w14:paraId="49846454"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27. Богоявленская, А.Е.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самостоятельности студентов: Монография. Текст. / А.Е. Богоявленская Тверь, 2004. - 160 с.</w:t>
      </w:r>
    </w:p>
    <w:p w14:paraId="7709CADF"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proofErr w:type="spellStart"/>
      <w:r>
        <w:rPr>
          <w:rStyle w:val="WW8Num3z0"/>
          <w:rFonts w:ascii="Verdana" w:hAnsi="Verdana"/>
          <w:color w:val="4682B4"/>
          <w:sz w:val="18"/>
          <w:szCs w:val="18"/>
        </w:rPr>
        <w:t>Божович</w:t>
      </w:r>
      <w:proofErr w:type="spellEnd"/>
      <w:r>
        <w:rPr>
          <w:rFonts w:ascii="Verdana" w:hAnsi="Verdana"/>
          <w:color w:val="000000"/>
          <w:sz w:val="18"/>
          <w:szCs w:val="18"/>
        </w:rPr>
        <w:t xml:space="preserve">, Л.И., Морозова, Н.Г., Славина, JI.C. Психологическое значение отметки как мотива учебной деятельности школьников. Текст. / </w:t>
      </w:r>
      <w:proofErr w:type="spellStart"/>
      <w:r>
        <w:rPr>
          <w:rFonts w:ascii="Verdana" w:hAnsi="Verdana"/>
          <w:color w:val="000000"/>
          <w:sz w:val="18"/>
          <w:szCs w:val="18"/>
        </w:rPr>
        <w:t>Л.И.Божович</w:t>
      </w:r>
      <w:proofErr w:type="spellEnd"/>
      <w:r>
        <w:rPr>
          <w:rFonts w:ascii="Verdana" w:hAnsi="Verdana"/>
          <w:color w:val="000000"/>
          <w:sz w:val="18"/>
          <w:szCs w:val="18"/>
        </w:rPr>
        <w:t xml:space="preserve">, </w:t>
      </w:r>
      <w:proofErr w:type="spellStart"/>
      <w:r>
        <w:rPr>
          <w:rFonts w:ascii="Verdana" w:hAnsi="Verdana"/>
          <w:color w:val="000000"/>
          <w:sz w:val="18"/>
          <w:szCs w:val="18"/>
        </w:rPr>
        <w:t>Н.Г.Морозова</w:t>
      </w:r>
      <w:proofErr w:type="spellEnd"/>
      <w:r>
        <w:rPr>
          <w:rFonts w:ascii="Verdana" w:hAnsi="Verdana"/>
          <w:color w:val="000000"/>
          <w:sz w:val="18"/>
          <w:szCs w:val="18"/>
        </w:rPr>
        <w:t>, JI.C. Славина «Известия</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 xml:space="preserve">РСФСР», </w:t>
      </w:r>
      <w:proofErr w:type="spellStart"/>
      <w:r>
        <w:rPr>
          <w:rFonts w:ascii="Verdana" w:hAnsi="Verdana"/>
          <w:color w:val="000000"/>
          <w:sz w:val="18"/>
          <w:szCs w:val="18"/>
        </w:rPr>
        <w:t>вып</w:t>
      </w:r>
      <w:proofErr w:type="spellEnd"/>
      <w:r>
        <w:rPr>
          <w:rFonts w:ascii="Verdana" w:hAnsi="Verdana"/>
          <w:color w:val="000000"/>
          <w:sz w:val="18"/>
          <w:szCs w:val="18"/>
        </w:rPr>
        <w:t>. 36, 1951. - С.3-28.</w:t>
      </w:r>
    </w:p>
    <w:p w14:paraId="4DB8BD7B"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 Большой энциклопедический словарь. Текст. / 2-е изд., </w:t>
      </w:r>
      <w:proofErr w:type="spellStart"/>
      <w:r>
        <w:rPr>
          <w:rFonts w:ascii="Verdana" w:hAnsi="Verdana"/>
          <w:color w:val="000000"/>
          <w:sz w:val="18"/>
          <w:szCs w:val="18"/>
        </w:rPr>
        <w:t>перераб</w:t>
      </w:r>
      <w:proofErr w:type="spellEnd"/>
      <w:r>
        <w:rPr>
          <w:rFonts w:ascii="Verdana" w:hAnsi="Verdana"/>
          <w:color w:val="000000"/>
          <w:sz w:val="18"/>
          <w:szCs w:val="18"/>
        </w:rPr>
        <w:t>. и доп. М.: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Style w:val="WW8Num3z0"/>
          <w:rFonts w:ascii="Verdana" w:hAnsi="Verdana"/>
          <w:color w:val="4682B4"/>
          <w:sz w:val="18"/>
          <w:szCs w:val="18"/>
        </w:rPr>
        <w:t>Нориит</w:t>
      </w:r>
      <w:proofErr w:type="spellEnd"/>
      <w:r>
        <w:rPr>
          <w:rFonts w:ascii="Verdana" w:hAnsi="Verdana"/>
          <w:color w:val="000000"/>
          <w:sz w:val="18"/>
          <w:szCs w:val="18"/>
        </w:rPr>
        <w:t>», 2002. -1456 с.</w:t>
      </w:r>
    </w:p>
    <w:p w14:paraId="4349E3E3"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Бордовская</w:t>
      </w:r>
      <w:proofErr w:type="spellEnd"/>
      <w:r>
        <w:rPr>
          <w:rFonts w:ascii="Verdana" w:hAnsi="Verdana"/>
          <w:color w:val="000000"/>
          <w:sz w:val="18"/>
          <w:szCs w:val="18"/>
        </w:rPr>
        <w:t xml:space="preserve">, Н.В., </w:t>
      </w:r>
      <w:proofErr w:type="spellStart"/>
      <w:r>
        <w:rPr>
          <w:rFonts w:ascii="Verdana" w:hAnsi="Verdana"/>
          <w:color w:val="000000"/>
          <w:sz w:val="18"/>
          <w:szCs w:val="18"/>
        </w:rPr>
        <w:t>Реан</w:t>
      </w:r>
      <w:proofErr w:type="spellEnd"/>
      <w:r>
        <w:rPr>
          <w:rFonts w:ascii="Verdana" w:hAnsi="Verdana"/>
          <w:color w:val="000000"/>
          <w:sz w:val="18"/>
          <w:szCs w:val="18"/>
        </w:rPr>
        <w:t>, A.A. Педагогика.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xml:space="preserve">Текст. / Н.В. </w:t>
      </w:r>
      <w:proofErr w:type="spellStart"/>
      <w:r>
        <w:rPr>
          <w:rFonts w:ascii="Verdana" w:hAnsi="Verdana"/>
          <w:color w:val="000000"/>
          <w:sz w:val="18"/>
          <w:szCs w:val="18"/>
        </w:rPr>
        <w:t>Бордовская</w:t>
      </w:r>
      <w:proofErr w:type="spellEnd"/>
      <w:r>
        <w:rPr>
          <w:rFonts w:ascii="Verdana" w:hAnsi="Verdana"/>
          <w:color w:val="000000"/>
          <w:sz w:val="18"/>
          <w:szCs w:val="18"/>
        </w:rPr>
        <w:t xml:space="preserve"> и др. СПб: Питер,2000. Серия «</w:t>
      </w:r>
      <w:r>
        <w:rPr>
          <w:rStyle w:val="WW8Num3z0"/>
          <w:rFonts w:ascii="Verdana" w:hAnsi="Verdana"/>
          <w:color w:val="4682B4"/>
          <w:sz w:val="18"/>
          <w:szCs w:val="18"/>
        </w:rPr>
        <w:t>Учебник нового века</w:t>
      </w:r>
      <w:r>
        <w:rPr>
          <w:rFonts w:ascii="Verdana" w:hAnsi="Verdana"/>
          <w:color w:val="000000"/>
          <w:sz w:val="18"/>
          <w:szCs w:val="18"/>
        </w:rPr>
        <w:t>» - 304 с.</w:t>
      </w:r>
    </w:p>
    <w:p w14:paraId="04B84AE5"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Борисова, Н.В. Образовательные технологии как объект педагогического выбора. Текст. / </w:t>
      </w:r>
      <w:proofErr w:type="spellStart"/>
      <w:r>
        <w:rPr>
          <w:rFonts w:ascii="Verdana" w:hAnsi="Verdana"/>
          <w:color w:val="000000"/>
          <w:sz w:val="18"/>
          <w:szCs w:val="18"/>
        </w:rPr>
        <w:t>Н.В.Борисова</w:t>
      </w:r>
      <w:proofErr w:type="spellEnd"/>
      <w:r>
        <w:rPr>
          <w:rFonts w:ascii="Verdana" w:hAnsi="Verdana"/>
          <w:color w:val="000000"/>
          <w:sz w:val="18"/>
          <w:szCs w:val="18"/>
        </w:rPr>
        <w:t xml:space="preserve"> М., 2000. - 146 с.</w:t>
      </w:r>
    </w:p>
    <w:p w14:paraId="2D1DD4FC"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 </w:t>
      </w:r>
      <w:proofErr w:type="spellStart"/>
      <w:r>
        <w:rPr>
          <w:rFonts w:ascii="Verdana" w:hAnsi="Verdana"/>
          <w:color w:val="000000"/>
          <w:sz w:val="18"/>
          <w:szCs w:val="18"/>
        </w:rPr>
        <w:t>Будннцкая</w:t>
      </w:r>
      <w:proofErr w:type="spellEnd"/>
      <w:r>
        <w:rPr>
          <w:rFonts w:ascii="Verdana" w:hAnsi="Verdana"/>
          <w:color w:val="000000"/>
          <w:sz w:val="18"/>
          <w:szCs w:val="18"/>
        </w:rPr>
        <w:t xml:space="preserve">, И.И. Развитие самоконтроля в практических действиях младших школьников Текст. / И.И. </w:t>
      </w:r>
      <w:proofErr w:type="spellStart"/>
      <w:r>
        <w:rPr>
          <w:rFonts w:ascii="Verdana" w:hAnsi="Verdana"/>
          <w:color w:val="000000"/>
          <w:sz w:val="18"/>
          <w:szCs w:val="18"/>
        </w:rPr>
        <w:t>Будницкая</w:t>
      </w:r>
      <w:proofErr w:type="spellEnd"/>
      <w:r>
        <w:rPr>
          <w:rFonts w:ascii="Verdana" w:hAnsi="Verdana"/>
          <w:color w:val="000000"/>
          <w:sz w:val="18"/>
          <w:szCs w:val="18"/>
        </w:rPr>
        <w:t xml:space="preserve"> // Обучение и развитие младших школьников / Под ред. Г.С. </w:t>
      </w:r>
      <w:proofErr w:type="gramStart"/>
      <w:r>
        <w:rPr>
          <w:rFonts w:ascii="Verdana" w:hAnsi="Verdana"/>
          <w:color w:val="000000"/>
          <w:sz w:val="18"/>
          <w:szCs w:val="18"/>
        </w:rPr>
        <w:t>Кос-тюка</w:t>
      </w:r>
      <w:proofErr w:type="gramEnd"/>
      <w:r>
        <w:rPr>
          <w:rFonts w:ascii="Verdana" w:hAnsi="Verdana"/>
          <w:color w:val="000000"/>
          <w:sz w:val="18"/>
          <w:szCs w:val="18"/>
        </w:rPr>
        <w:t>. Киев, 1970. - С. 210-215.</w:t>
      </w:r>
    </w:p>
    <w:p w14:paraId="6C809E50"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Бунеев</w:t>
      </w:r>
      <w:proofErr w:type="spellEnd"/>
      <w:r>
        <w:rPr>
          <w:rFonts w:ascii="Verdana" w:hAnsi="Verdana"/>
          <w:color w:val="000000"/>
          <w:sz w:val="18"/>
          <w:szCs w:val="18"/>
        </w:rPr>
        <w:t xml:space="preserve">, Р.Н. Теоретико-методологические основы образовательной системы нового поколения. Текст. /Р.Н. </w:t>
      </w:r>
      <w:proofErr w:type="spellStart"/>
      <w:r>
        <w:rPr>
          <w:rFonts w:ascii="Verdana" w:hAnsi="Verdana"/>
          <w:color w:val="000000"/>
          <w:sz w:val="18"/>
          <w:szCs w:val="18"/>
        </w:rPr>
        <w:t>Бунеев</w:t>
      </w:r>
      <w:proofErr w:type="spellEnd"/>
      <w:r>
        <w:rPr>
          <w:rFonts w:ascii="Verdana" w:hAnsi="Verdana"/>
          <w:color w:val="000000"/>
          <w:sz w:val="18"/>
          <w:szCs w:val="18"/>
        </w:rPr>
        <w:t>.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наук. 13.00.01. М., 2009. -45 с.</w:t>
      </w:r>
    </w:p>
    <w:p w14:paraId="1D4649F1"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34. Буряк, B.K.</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 xml:space="preserve">работа учащихся. Текст. / В.К. Буряк- М.: Просвещение, </w:t>
      </w:r>
      <w:proofErr w:type="gramStart"/>
      <w:r>
        <w:rPr>
          <w:rFonts w:ascii="Verdana" w:hAnsi="Verdana"/>
          <w:color w:val="000000"/>
          <w:sz w:val="18"/>
          <w:szCs w:val="18"/>
        </w:rPr>
        <w:t>1984.-</w:t>
      </w:r>
      <w:proofErr w:type="gramEnd"/>
      <w:r>
        <w:rPr>
          <w:rFonts w:ascii="Verdana" w:hAnsi="Verdana"/>
          <w:color w:val="000000"/>
          <w:sz w:val="18"/>
          <w:szCs w:val="18"/>
        </w:rPr>
        <w:t>64 с.</w:t>
      </w:r>
    </w:p>
    <w:p w14:paraId="2C8F652A" w14:textId="77777777" w:rsidR="009009C2" w:rsidRDefault="009009C2" w:rsidP="009009C2">
      <w:pPr>
        <w:pStyle w:val="WW8Num1z2"/>
        <w:shd w:val="clear" w:color="auto" w:fill="F7F7F7"/>
        <w:spacing w:after="0"/>
        <w:rPr>
          <w:rFonts w:ascii="Verdana" w:hAnsi="Verdana"/>
          <w:color w:val="000000"/>
          <w:sz w:val="18"/>
          <w:szCs w:val="18"/>
        </w:rPr>
      </w:pPr>
      <w:r>
        <w:rPr>
          <w:rFonts w:ascii="Verdana" w:hAnsi="Verdana"/>
          <w:color w:val="000000"/>
          <w:sz w:val="18"/>
          <w:szCs w:val="18"/>
        </w:rPr>
        <w:t>35. Варшавер, О. Оценка без отметки: сборник Текст. / О. Варшавер М.:</w:t>
      </w:r>
      <w:r>
        <w:rPr>
          <w:rStyle w:val="WW8Num2z0"/>
          <w:rFonts w:ascii="Verdana" w:hAnsi="Verdana"/>
          <w:color w:val="000000"/>
          <w:sz w:val="18"/>
          <w:szCs w:val="18"/>
        </w:rPr>
        <w:t> </w:t>
      </w:r>
      <w:r>
        <w:rPr>
          <w:rStyle w:val="WW8Num3z0"/>
          <w:rFonts w:ascii="Verdana" w:hAnsi="Verdana"/>
          <w:color w:val="4682B4"/>
          <w:sz w:val="18"/>
          <w:szCs w:val="18"/>
        </w:rPr>
        <w:t>ЦГЛ</w:t>
      </w:r>
      <w:r>
        <w:rPr>
          <w:rFonts w:ascii="Verdana" w:hAnsi="Verdana"/>
          <w:color w:val="000000"/>
          <w:sz w:val="18"/>
          <w:szCs w:val="18"/>
        </w:rPr>
        <w:t>, 2005. -89 с.36</w:t>
      </w:r>
    </w:p>
    <w:bookmarkEnd w:id="0"/>
    <w:p w14:paraId="36D8DFC9" w14:textId="7AAAD148" w:rsidR="009009C2" w:rsidRPr="009009C2" w:rsidRDefault="009009C2" w:rsidP="009009C2">
      <w:r>
        <w:rPr>
          <w:rFonts w:ascii="Verdana" w:hAnsi="Verdana"/>
          <w:color w:val="000000"/>
          <w:sz w:val="18"/>
          <w:szCs w:val="18"/>
        </w:rPr>
        <w:br/>
      </w:r>
    </w:p>
    <w:sectPr w:rsidR="009009C2" w:rsidRPr="009009C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5B2C3" w14:textId="77777777" w:rsidR="002B3F58" w:rsidRDefault="002B3F58">
      <w:pPr>
        <w:spacing w:after="0" w:line="240" w:lineRule="auto"/>
      </w:pPr>
      <w:r>
        <w:separator/>
      </w:r>
    </w:p>
  </w:endnote>
  <w:endnote w:type="continuationSeparator" w:id="0">
    <w:p w14:paraId="7027B472" w14:textId="77777777" w:rsidR="002B3F58" w:rsidRDefault="002B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FA1CA" w14:textId="77777777" w:rsidR="002B3F58" w:rsidRDefault="002B3F58">
      <w:pPr>
        <w:spacing w:after="0" w:line="240" w:lineRule="auto"/>
      </w:pPr>
      <w:r>
        <w:separator/>
      </w:r>
    </w:p>
  </w:footnote>
  <w:footnote w:type="continuationSeparator" w:id="0">
    <w:p w14:paraId="5FCBDCDE" w14:textId="77777777" w:rsidR="002B3F58" w:rsidRDefault="002B3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3F58"/>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3682</TotalTime>
  <Pages>13</Pages>
  <Words>6445</Words>
  <Characters>36743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716</cp:revision>
  <cp:lastPrinted>2009-02-06T05:36:00Z</cp:lastPrinted>
  <dcterms:created xsi:type="dcterms:W3CDTF">2016-09-19T15:12:00Z</dcterms:created>
  <dcterms:modified xsi:type="dcterms:W3CDTF">2016-11-11T18:14:00Z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