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3FDA7" w14:textId="77777777" w:rsidR="00501123" w:rsidRDefault="00501123" w:rsidP="0050112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Педагогический потенциал медиаобразования как фактора становления гражданского общества</w:t>
      </w:r>
    </w:p>
    <w:p w14:paraId="664086A6" w14:textId="3986AC6F" w:rsidR="00501123" w:rsidRDefault="00501123" w:rsidP="0050112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Кондрашкина, Антонина Александровна</w:t>
      </w:r>
      <w:r>
        <w:rPr>
          <w:rFonts w:ascii="Verdana" w:hAnsi="Verdana"/>
          <w:color w:val="000000"/>
          <w:sz w:val="18"/>
          <w:szCs w:val="18"/>
        </w:rPr>
        <w:br/>
      </w:r>
      <w:r>
        <w:rPr>
          <w:rFonts w:ascii="Verdana" w:hAnsi="Verdana"/>
          <w:color w:val="000000"/>
          <w:sz w:val="18"/>
          <w:szCs w:val="18"/>
        </w:rPr>
        <w:br/>
      </w:r>
    </w:p>
    <w:p w14:paraId="1CBD98A2" w14:textId="77777777" w:rsidR="00501123" w:rsidRDefault="00501123" w:rsidP="0050112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0953B2C" w14:textId="77777777" w:rsidR="00501123" w:rsidRDefault="00501123" w:rsidP="00501123">
      <w:pPr>
        <w:rPr>
          <w:rFonts w:ascii="Verdana" w:hAnsi="Verdana"/>
          <w:color w:val="000000"/>
          <w:sz w:val="18"/>
          <w:szCs w:val="18"/>
        </w:rPr>
      </w:pPr>
      <w:r>
        <w:rPr>
          <w:rFonts w:ascii="Verdana" w:hAnsi="Verdana"/>
          <w:color w:val="000000"/>
          <w:sz w:val="18"/>
          <w:szCs w:val="18"/>
        </w:rPr>
        <w:t>2012</w:t>
      </w:r>
    </w:p>
    <w:p w14:paraId="680BC2ED" w14:textId="77777777" w:rsidR="00501123" w:rsidRDefault="00501123" w:rsidP="00501123">
      <w:pPr>
        <w:rPr>
          <w:rFonts w:ascii="Verdana" w:hAnsi="Verdana"/>
          <w:b/>
          <w:bCs/>
          <w:color w:val="000000"/>
          <w:sz w:val="18"/>
          <w:szCs w:val="18"/>
        </w:rPr>
      </w:pPr>
      <w:r>
        <w:rPr>
          <w:rFonts w:ascii="Verdana" w:hAnsi="Verdana"/>
          <w:b/>
          <w:bCs/>
          <w:color w:val="000000"/>
          <w:sz w:val="18"/>
          <w:szCs w:val="18"/>
        </w:rPr>
        <w:t>Автор научной работы: </w:t>
      </w:r>
    </w:p>
    <w:p w14:paraId="2641E3ED" w14:textId="77777777" w:rsidR="00501123" w:rsidRDefault="00501123" w:rsidP="00501123">
      <w:pPr>
        <w:rPr>
          <w:rFonts w:ascii="Verdana" w:hAnsi="Verdana"/>
          <w:color w:val="000000"/>
          <w:sz w:val="18"/>
          <w:szCs w:val="18"/>
        </w:rPr>
      </w:pPr>
      <w:r>
        <w:rPr>
          <w:rFonts w:ascii="Verdana" w:hAnsi="Verdana"/>
          <w:color w:val="000000"/>
          <w:sz w:val="18"/>
          <w:szCs w:val="18"/>
        </w:rPr>
        <w:t>Кондрашкина, Антонина Александровна</w:t>
      </w:r>
    </w:p>
    <w:p w14:paraId="48D1CF2B" w14:textId="77777777" w:rsidR="00501123" w:rsidRDefault="00501123" w:rsidP="00501123">
      <w:pPr>
        <w:rPr>
          <w:rFonts w:ascii="Verdana" w:hAnsi="Verdana"/>
          <w:b/>
          <w:bCs/>
          <w:color w:val="000000"/>
          <w:sz w:val="18"/>
          <w:szCs w:val="18"/>
        </w:rPr>
      </w:pPr>
      <w:r>
        <w:rPr>
          <w:rFonts w:ascii="Verdana" w:hAnsi="Verdana"/>
          <w:b/>
          <w:bCs/>
          <w:color w:val="000000"/>
          <w:sz w:val="18"/>
          <w:szCs w:val="18"/>
        </w:rPr>
        <w:t>Ученая cтепень: </w:t>
      </w:r>
    </w:p>
    <w:p w14:paraId="340576D2" w14:textId="77777777" w:rsidR="00501123" w:rsidRDefault="00501123" w:rsidP="00501123">
      <w:pPr>
        <w:rPr>
          <w:rFonts w:ascii="Verdana" w:hAnsi="Verdana"/>
          <w:color w:val="000000"/>
          <w:sz w:val="18"/>
          <w:szCs w:val="18"/>
        </w:rPr>
      </w:pPr>
      <w:r>
        <w:rPr>
          <w:rFonts w:ascii="Verdana" w:hAnsi="Verdana"/>
          <w:color w:val="000000"/>
          <w:sz w:val="18"/>
          <w:szCs w:val="18"/>
        </w:rPr>
        <w:t>кандидат педагогических наук</w:t>
      </w:r>
    </w:p>
    <w:p w14:paraId="50AC13BB" w14:textId="77777777" w:rsidR="00501123" w:rsidRDefault="00501123" w:rsidP="00501123">
      <w:pPr>
        <w:rPr>
          <w:rFonts w:ascii="Verdana" w:hAnsi="Verdana"/>
          <w:b/>
          <w:bCs/>
          <w:color w:val="000000"/>
          <w:sz w:val="18"/>
          <w:szCs w:val="18"/>
        </w:rPr>
      </w:pPr>
      <w:r>
        <w:rPr>
          <w:rFonts w:ascii="Verdana" w:hAnsi="Verdana"/>
          <w:b/>
          <w:bCs/>
          <w:color w:val="000000"/>
          <w:sz w:val="18"/>
          <w:szCs w:val="18"/>
        </w:rPr>
        <w:t>Место защиты диссертации: </w:t>
      </w:r>
    </w:p>
    <w:p w14:paraId="747DC4AC" w14:textId="77777777" w:rsidR="00501123" w:rsidRDefault="00501123" w:rsidP="00501123">
      <w:pPr>
        <w:rPr>
          <w:rFonts w:ascii="Verdana" w:hAnsi="Verdana"/>
          <w:color w:val="000000"/>
          <w:sz w:val="18"/>
          <w:szCs w:val="18"/>
        </w:rPr>
      </w:pPr>
      <w:r>
        <w:rPr>
          <w:rFonts w:ascii="Verdana" w:hAnsi="Verdana"/>
          <w:color w:val="000000"/>
          <w:sz w:val="18"/>
          <w:szCs w:val="18"/>
        </w:rPr>
        <w:t>Нижний Новгород</w:t>
      </w:r>
    </w:p>
    <w:p w14:paraId="17EEEF3A" w14:textId="77777777" w:rsidR="00501123" w:rsidRDefault="00501123" w:rsidP="00501123">
      <w:pPr>
        <w:rPr>
          <w:rFonts w:ascii="Verdana" w:hAnsi="Verdana"/>
          <w:b/>
          <w:bCs/>
          <w:color w:val="000000"/>
          <w:sz w:val="18"/>
          <w:szCs w:val="18"/>
        </w:rPr>
      </w:pPr>
      <w:r>
        <w:rPr>
          <w:rFonts w:ascii="Verdana" w:hAnsi="Verdana"/>
          <w:b/>
          <w:bCs/>
          <w:color w:val="000000"/>
          <w:sz w:val="18"/>
          <w:szCs w:val="18"/>
        </w:rPr>
        <w:t>Код cпециальности ВАК: </w:t>
      </w:r>
    </w:p>
    <w:p w14:paraId="445C378C" w14:textId="77777777" w:rsidR="00501123" w:rsidRDefault="00501123" w:rsidP="00501123">
      <w:pPr>
        <w:rPr>
          <w:rFonts w:ascii="Verdana" w:hAnsi="Verdana"/>
          <w:color w:val="000000"/>
          <w:sz w:val="18"/>
          <w:szCs w:val="18"/>
        </w:rPr>
      </w:pPr>
      <w:r>
        <w:rPr>
          <w:rFonts w:ascii="Verdana" w:hAnsi="Verdana"/>
          <w:color w:val="000000"/>
          <w:sz w:val="18"/>
          <w:szCs w:val="18"/>
        </w:rPr>
        <w:t>13.00.01</w:t>
      </w:r>
    </w:p>
    <w:p w14:paraId="20CBC789" w14:textId="77777777" w:rsidR="00501123" w:rsidRDefault="00501123" w:rsidP="00501123">
      <w:pPr>
        <w:rPr>
          <w:rFonts w:ascii="Verdana" w:hAnsi="Verdana"/>
          <w:b/>
          <w:bCs/>
          <w:color w:val="000000"/>
          <w:sz w:val="18"/>
          <w:szCs w:val="18"/>
        </w:rPr>
      </w:pPr>
      <w:r>
        <w:rPr>
          <w:rFonts w:ascii="Verdana" w:hAnsi="Verdana"/>
          <w:b/>
          <w:bCs/>
          <w:color w:val="000000"/>
          <w:sz w:val="18"/>
          <w:szCs w:val="18"/>
        </w:rPr>
        <w:t>Специальность: </w:t>
      </w:r>
    </w:p>
    <w:p w14:paraId="44B285CC" w14:textId="77777777" w:rsidR="00501123" w:rsidRDefault="00501123" w:rsidP="0050112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FC3B156" w14:textId="77777777" w:rsidR="00501123" w:rsidRDefault="00501123" w:rsidP="00501123">
      <w:pPr>
        <w:rPr>
          <w:rFonts w:ascii="Verdana" w:hAnsi="Verdana"/>
          <w:b/>
          <w:bCs/>
          <w:color w:val="000000"/>
          <w:sz w:val="18"/>
          <w:szCs w:val="18"/>
        </w:rPr>
      </w:pPr>
      <w:r>
        <w:rPr>
          <w:rFonts w:ascii="Verdana" w:hAnsi="Verdana"/>
          <w:b/>
          <w:bCs/>
          <w:color w:val="000000"/>
          <w:sz w:val="18"/>
          <w:szCs w:val="18"/>
        </w:rPr>
        <w:t>Количество cтраниц: </w:t>
      </w:r>
    </w:p>
    <w:p w14:paraId="6176FBFE" w14:textId="77777777" w:rsidR="00501123" w:rsidRDefault="00501123" w:rsidP="00501123">
      <w:pPr>
        <w:rPr>
          <w:rFonts w:ascii="Verdana" w:hAnsi="Verdana"/>
          <w:color w:val="000000"/>
          <w:sz w:val="18"/>
          <w:szCs w:val="18"/>
        </w:rPr>
      </w:pPr>
      <w:r>
        <w:rPr>
          <w:rFonts w:ascii="Verdana" w:hAnsi="Verdana"/>
          <w:color w:val="000000"/>
          <w:sz w:val="18"/>
          <w:szCs w:val="18"/>
        </w:rPr>
        <w:t>222</w:t>
      </w:r>
    </w:p>
    <w:p w14:paraId="2CAE319E" w14:textId="77777777" w:rsidR="00501123" w:rsidRDefault="00501123" w:rsidP="005011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Кондрашкина, Антонина Александровна</w:t>
      </w:r>
    </w:p>
    <w:p w14:paraId="31B234E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CA4EFE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 ОПЫТ РЕАЛИЗАЦИИ</w:t>
      </w:r>
    </w:p>
    <w:p w14:paraId="7E93D378" w14:textId="77777777" w:rsidR="00501123" w:rsidRDefault="00501123" w:rsidP="00501123">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МЕДИАОБРАЗОВАНИЯ</w:t>
      </w:r>
      <w:r>
        <w:rPr>
          <w:rFonts w:ascii="Verdana" w:hAnsi="Verdana"/>
          <w:color w:val="000000"/>
          <w:sz w:val="18"/>
          <w:szCs w:val="18"/>
        </w:rPr>
        <w:t>.</w:t>
      </w:r>
    </w:p>
    <w:p w14:paraId="0824940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Теоретико-педагогические основы медиаобразования.</w:t>
      </w:r>
    </w:p>
    <w:p w14:paraId="7E4FF76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направления в</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медиаобразовательной</w:t>
      </w:r>
      <w:r>
        <w:rPr>
          <w:rStyle w:val="WW8Num3z0"/>
          <w:rFonts w:ascii="Verdana" w:hAnsi="Verdana"/>
          <w:color w:val="000000"/>
          <w:sz w:val="18"/>
          <w:szCs w:val="18"/>
        </w:rPr>
        <w:t> </w:t>
      </w:r>
      <w:r>
        <w:rPr>
          <w:rFonts w:ascii="Verdana" w:hAnsi="Verdana"/>
          <w:color w:val="000000"/>
          <w:sz w:val="18"/>
          <w:szCs w:val="18"/>
        </w:rPr>
        <w:t>педагогике.</w:t>
      </w:r>
    </w:p>
    <w:p w14:paraId="5CD33E5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этапы развития медиаобразования в России и за рубежом.</w:t>
      </w:r>
    </w:p>
    <w:p w14:paraId="2F0AE59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015EFB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ФОРМИРОВАНИЕ ЛИЧНОСТИ В ГРАЖДАНСКОМ ОБЩЕСТВЕ.</w:t>
      </w:r>
    </w:p>
    <w:p w14:paraId="749981D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подходы к формированию личности в гражданском обществе.</w:t>
      </w:r>
    </w:p>
    <w:p w14:paraId="4015F5F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 Личность в гражданском обществе и публичная сфера.</w:t>
      </w:r>
    </w:p>
    <w:p w14:paraId="2589995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 Генезис и межпоколенная трансляция информационной культуры в сфере гражданских коммуникаций.</w:t>
      </w:r>
    </w:p>
    <w:p w14:paraId="2ACC503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B2DE48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КАК ФАКТОР РАЗВИТИЯ ГРАЖДАНСКОГО</w:t>
      </w:r>
      <w:r>
        <w:rPr>
          <w:rStyle w:val="WW8Num3z0"/>
          <w:rFonts w:ascii="Verdana" w:hAnsi="Verdana"/>
          <w:color w:val="000000"/>
          <w:sz w:val="18"/>
          <w:szCs w:val="18"/>
        </w:rPr>
        <w:t> </w:t>
      </w:r>
      <w:r>
        <w:rPr>
          <w:rStyle w:val="WW8Num2z0"/>
          <w:rFonts w:ascii="Verdana" w:hAnsi="Verdana"/>
          <w:color w:val="4682B4"/>
          <w:sz w:val="18"/>
          <w:szCs w:val="18"/>
        </w:rPr>
        <w:t>ОБЩЕСТВА</w:t>
      </w:r>
      <w:r>
        <w:rPr>
          <w:rFonts w:ascii="Verdana" w:hAnsi="Verdana"/>
          <w:color w:val="000000"/>
          <w:sz w:val="18"/>
          <w:szCs w:val="18"/>
        </w:rPr>
        <w:t>.</w:t>
      </w:r>
    </w:p>
    <w:p w14:paraId="2AA5291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Педагогический</w:t>
      </w:r>
      <w:r>
        <w:rPr>
          <w:rStyle w:val="WW8Num3z0"/>
          <w:rFonts w:ascii="Verdana" w:hAnsi="Verdana"/>
          <w:color w:val="000000"/>
          <w:sz w:val="18"/>
          <w:szCs w:val="18"/>
        </w:rPr>
        <w:t> </w:t>
      </w:r>
      <w:r>
        <w:rPr>
          <w:rFonts w:ascii="Verdana" w:hAnsi="Verdana"/>
          <w:color w:val="000000"/>
          <w:sz w:val="18"/>
          <w:szCs w:val="18"/>
        </w:rPr>
        <w:t>потенциал СМИ в системе гражданских коммуникаций.</w:t>
      </w:r>
    </w:p>
    <w:p w14:paraId="1D2668F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Медиакомпетентность</w:t>
      </w:r>
      <w:r>
        <w:rPr>
          <w:rStyle w:val="WW8Num3z0"/>
          <w:rFonts w:ascii="Verdana" w:hAnsi="Verdana"/>
          <w:color w:val="000000"/>
          <w:sz w:val="18"/>
          <w:szCs w:val="18"/>
        </w:rPr>
        <w:t> </w:t>
      </w:r>
      <w:r>
        <w:rPr>
          <w:rFonts w:ascii="Verdana" w:hAnsi="Verdana"/>
          <w:color w:val="000000"/>
          <w:sz w:val="18"/>
          <w:szCs w:val="18"/>
        </w:rPr>
        <w:t>и медиаактивность как ключевые компоненты формирующейся гражданской активности личности.</w:t>
      </w:r>
    </w:p>
    <w:p w14:paraId="6594BC9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1614D5CA" w14:textId="77777777" w:rsidR="00501123" w:rsidRDefault="00501123" w:rsidP="005011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"Педагогический потенциал </w:t>
      </w:r>
      <w:r>
        <w:rPr>
          <w:rStyle w:val="WW8Num1z0"/>
          <w:rFonts w:ascii="Verdana" w:hAnsi="Verdana"/>
          <w:b w:val="0"/>
          <w:bCs w:val="0"/>
          <w:color w:val="535353"/>
          <w:sz w:val="15"/>
          <w:szCs w:val="15"/>
        </w:rPr>
        <w:lastRenderedPageBreak/>
        <w:t>медиаобразования как фактора становления гражданского общества"</w:t>
      </w:r>
    </w:p>
    <w:p w14:paraId="385A5870"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Глубокие трансформации в современном мире, переход России на путь демократического развития потребовали поиска новых идей и форм организации жизни социума, которые обеспечивали бы ему устойчивое существование и развитие. Решение этих задач было невозможно без гражданского общества, призванного формировать социально-политическую активность личности и уравновешивать государственное влияние различными формами самоорганизации и самоуправления.</w:t>
      </w:r>
    </w:p>
    <w:p w14:paraId="7CFF810C"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ежегодном послании Президента РФ к Федеральному Собранию РФ 2005 года главной политико-идеологической задачей России определяется ее развитие как свободного, демократического государства, где в числе приоритетных задач выделяется развитие личности и гражданского общества с обширными правами человека на</w:t>
      </w:r>
      <w:r>
        <w:rPr>
          <w:rStyle w:val="WW8Num3z0"/>
          <w:rFonts w:ascii="Verdana" w:hAnsi="Verdana"/>
          <w:color w:val="000000"/>
          <w:sz w:val="18"/>
          <w:szCs w:val="18"/>
        </w:rPr>
        <w:t> </w:t>
      </w:r>
      <w:r>
        <w:rPr>
          <w:rStyle w:val="WW8Num2z0"/>
          <w:rFonts w:ascii="Verdana" w:hAnsi="Verdana"/>
          <w:color w:val="4682B4"/>
          <w:sz w:val="18"/>
          <w:szCs w:val="18"/>
        </w:rPr>
        <w:t>самостоятельность</w:t>
      </w:r>
      <w:r>
        <w:rPr>
          <w:rStyle w:val="WW8Num3z0"/>
          <w:rFonts w:ascii="Verdana" w:hAnsi="Verdana"/>
          <w:color w:val="000000"/>
          <w:sz w:val="18"/>
          <w:szCs w:val="18"/>
        </w:rPr>
        <w:t> </w:t>
      </w:r>
      <w:r>
        <w:rPr>
          <w:rFonts w:ascii="Verdana" w:hAnsi="Verdana"/>
          <w:color w:val="000000"/>
          <w:sz w:val="18"/>
          <w:szCs w:val="18"/>
        </w:rPr>
        <w:t>в решении широкого круга вопросов и права на объективную информацию. Эта задача находит свое выражение и подтверждение в Национальной доктрине образования Российской Федерации, где в числе приоритетных, основополагающих целей провозглашается воспитание граждан правового, демократического государства, уважающих права и свободы личности и обладающих высокой нравственностью;</w:t>
      </w:r>
      <w:r>
        <w:rPr>
          <w:rStyle w:val="WW8Num3z0"/>
          <w:rFonts w:ascii="Verdana" w:hAnsi="Verdana"/>
          <w:color w:val="000000"/>
          <w:sz w:val="18"/>
          <w:szCs w:val="18"/>
        </w:rPr>
        <w:t> </w:t>
      </w:r>
      <w:r>
        <w:rPr>
          <w:rStyle w:val="WW8Num2z0"/>
          <w:rFonts w:ascii="Verdana" w:hAnsi="Verdana"/>
          <w:color w:val="4682B4"/>
          <w:sz w:val="18"/>
          <w:szCs w:val="18"/>
        </w:rPr>
        <w:t>разностороннее</w:t>
      </w:r>
      <w:r>
        <w:rPr>
          <w:rStyle w:val="WW8Num3z0"/>
          <w:rFonts w:ascii="Verdana" w:hAnsi="Verdana"/>
          <w:color w:val="000000"/>
          <w:sz w:val="18"/>
          <w:szCs w:val="18"/>
        </w:rPr>
        <w:t> </w:t>
      </w:r>
      <w:r>
        <w:rPr>
          <w:rFonts w:ascii="Verdana" w:hAnsi="Verdana"/>
          <w:color w:val="000000"/>
          <w:sz w:val="18"/>
          <w:szCs w:val="18"/>
        </w:rPr>
        <w:t>и своевременное развитие детей и молодёжи, формирование</w:t>
      </w:r>
      <w:r>
        <w:rPr>
          <w:rStyle w:val="WW8Num3z0"/>
          <w:rFonts w:ascii="Verdana" w:hAnsi="Verdana"/>
          <w:color w:val="000000"/>
          <w:sz w:val="18"/>
          <w:szCs w:val="18"/>
        </w:rPr>
        <w:t> </w:t>
      </w:r>
      <w:r>
        <w:rPr>
          <w:rStyle w:val="WW8Num2z0"/>
          <w:rFonts w:ascii="Verdana" w:hAnsi="Verdana"/>
          <w:color w:val="4682B4"/>
          <w:sz w:val="18"/>
          <w:szCs w:val="18"/>
        </w:rPr>
        <w:t>навыков</w:t>
      </w:r>
      <w:r>
        <w:rPr>
          <w:rStyle w:val="WW8Num3z0"/>
          <w:rFonts w:ascii="Verdana" w:hAnsi="Verdana"/>
          <w:color w:val="000000"/>
          <w:sz w:val="18"/>
          <w:szCs w:val="18"/>
        </w:rPr>
        <w:t> </w:t>
      </w:r>
      <w:r>
        <w:rPr>
          <w:rFonts w:ascii="Verdana" w:hAnsi="Verdana"/>
          <w:color w:val="000000"/>
          <w:sz w:val="18"/>
          <w:szCs w:val="18"/>
        </w:rPr>
        <w:t>самообразования и самореализации личности; формирование у детей и молодежи</w:t>
      </w:r>
      <w:r>
        <w:rPr>
          <w:rStyle w:val="WW8Num3z0"/>
          <w:rFonts w:ascii="Verdana" w:hAnsi="Verdana"/>
          <w:color w:val="000000"/>
          <w:sz w:val="18"/>
          <w:szCs w:val="18"/>
        </w:rPr>
        <w:t> </w:t>
      </w:r>
      <w:r>
        <w:rPr>
          <w:rStyle w:val="WW8Num2z0"/>
          <w:rFonts w:ascii="Verdana" w:hAnsi="Verdana"/>
          <w:color w:val="4682B4"/>
          <w:sz w:val="18"/>
          <w:szCs w:val="18"/>
        </w:rPr>
        <w:t>целостного</w:t>
      </w:r>
      <w:r>
        <w:rPr>
          <w:rStyle w:val="WW8Num3z0"/>
          <w:rFonts w:ascii="Verdana" w:hAnsi="Verdana"/>
          <w:color w:val="000000"/>
          <w:sz w:val="18"/>
          <w:szCs w:val="18"/>
        </w:rPr>
        <w:t> </w:t>
      </w:r>
      <w:r>
        <w:rPr>
          <w:rFonts w:ascii="Verdana" w:hAnsi="Verdana"/>
          <w:color w:val="000000"/>
          <w:sz w:val="18"/>
          <w:szCs w:val="18"/>
        </w:rPr>
        <w:t>миропонимания и современного научного мировоззрения; подготовка высокообразованных людей и высококвалифицированных специалистов, способных к профессиональному росту и профессиональной мобильности в условиях</w:t>
      </w:r>
      <w:r>
        <w:rPr>
          <w:rStyle w:val="WW8Num3z0"/>
          <w:rFonts w:ascii="Verdana" w:hAnsi="Verdana"/>
          <w:color w:val="000000"/>
          <w:sz w:val="18"/>
          <w:szCs w:val="18"/>
        </w:rPr>
        <w:t> </w:t>
      </w:r>
      <w:r>
        <w:rPr>
          <w:rStyle w:val="WW8Num2z0"/>
          <w:rFonts w:ascii="Verdana" w:hAnsi="Verdana"/>
          <w:color w:val="4682B4"/>
          <w:sz w:val="18"/>
          <w:szCs w:val="18"/>
        </w:rPr>
        <w:t>информатизации</w:t>
      </w:r>
      <w:r>
        <w:rPr>
          <w:rStyle w:val="WW8Num3z0"/>
          <w:rFonts w:ascii="Verdana" w:hAnsi="Verdana"/>
          <w:color w:val="000000"/>
          <w:sz w:val="18"/>
          <w:szCs w:val="18"/>
        </w:rPr>
        <w:t> </w:t>
      </w:r>
      <w:r>
        <w:rPr>
          <w:rFonts w:ascii="Verdana" w:hAnsi="Verdana"/>
          <w:color w:val="000000"/>
          <w:sz w:val="18"/>
          <w:szCs w:val="18"/>
        </w:rPr>
        <w:t>общества. Это означает, что сегодня социальная и гражданская активность субъекта не может быть полноценно реализована без определенного уровня развитости его информационной культуры, соответствующей современным технологическим, экономическим и социокультурным требованиям.</w:t>
      </w:r>
    </w:p>
    <w:p w14:paraId="7106AAAF"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обществе человек находится под воздействием непрерывных потоков информации, в том числе передаваемой по каналам массмедиа (средств массовой информации и коммуникации). В связи с этим существенно возрастает значение</w:t>
      </w:r>
      <w:r>
        <w:rPr>
          <w:rStyle w:val="WW8Num3z0"/>
          <w:rFonts w:ascii="Verdana" w:hAnsi="Verdana"/>
          <w:color w:val="000000"/>
          <w:sz w:val="18"/>
          <w:szCs w:val="18"/>
        </w:rPr>
        <w:t> </w:t>
      </w:r>
      <w:r>
        <w:rPr>
          <w:rStyle w:val="WW8Num2z0"/>
          <w:rFonts w:ascii="Verdana" w:hAnsi="Verdana"/>
          <w:color w:val="4682B4"/>
          <w:sz w:val="18"/>
          <w:szCs w:val="18"/>
        </w:rPr>
        <w:t>подготовленности</w:t>
      </w:r>
      <w:r>
        <w:rPr>
          <w:rStyle w:val="WW8Num3z0"/>
          <w:rFonts w:ascii="Verdana" w:hAnsi="Verdana"/>
          <w:color w:val="000000"/>
          <w:sz w:val="18"/>
          <w:szCs w:val="18"/>
        </w:rPr>
        <w:t> </w:t>
      </w:r>
      <w:r>
        <w:rPr>
          <w:rFonts w:ascii="Verdana" w:hAnsi="Verdana"/>
          <w:color w:val="000000"/>
          <w:sz w:val="18"/>
          <w:szCs w:val="18"/>
        </w:rPr>
        <w:t>аудитории к активному творческому поиску и использованию информации, к адекватной</w:t>
      </w:r>
      <w:r>
        <w:rPr>
          <w:rStyle w:val="WW8Num3z0"/>
          <w:rFonts w:ascii="Verdana" w:hAnsi="Verdana"/>
          <w:color w:val="000000"/>
          <w:sz w:val="18"/>
          <w:szCs w:val="18"/>
        </w:rPr>
        <w:t> </w:t>
      </w:r>
      <w:r>
        <w:rPr>
          <w:rStyle w:val="WW8Num2z0"/>
          <w:rFonts w:ascii="Verdana" w:hAnsi="Verdana"/>
          <w:color w:val="4682B4"/>
          <w:sz w:val="18"/>
          <w:szCs w:val="18"/>
        </w:rPr>
        <w:t>самостоятельной</w:t>
      </w:r>
      <w:r>
        <w:rPr>
          <w:rStyle w:val="WW8Num3z0"/>
          <w:rFonts w:ascii="Verdana" w:hAnsi="Verdana"/>
          <w:color w:val="000000"/>
          <w:sz w:val="18"/>
          <w:szCs w:val="18"/>
        </w:rPr>
        <w:t> </w:t>
      </w:r>
      <w:r>
        <w:rPr>
          <w:rFonts w:ascii="Verdana" w:hAnsi="Verdana"/>
          <w:color w:val="000000"/>
          <w:sz w:val="18"/>
          <w:szCs w:val="18"/>
        </w:rPr>
        <w:t>переработке медийного содержания. Причем, как показывает практика, повсеместная</w:t>
      </w:r>
      <w:r>
        <w:rPr>
          <w:rStyle w:val="WW8Num3z0"/>
          <w:rFonts w:ascii="Verdana" w:hAnsi="Verdana"/>
          <w:color w:val="000000"/>
          <w:sz w:val="18"/>
          <w:szCs w:val="18"/>
        </w:rPr>
        <w:t> </w:t>
      </w:r>
      <w:r>
        <w:rPr>
          <w:rStyle w:val="WW8Num2z0"/>
          <w:rFonts w:ascii="Verdana" w:hAnsi="Verdana"/>
          <w:color w:val="4682B4"/>
          <w:sz w:val="18"/>
          <w:szCs w:val="18"/>
        </w:rPr>
        <w:t>информатизация</w:t>
      </w:r>
      <w:r>
        <w:rPr>
          <w:rStyle w:val="WW8Num3z0"/>
          <w:rFonts w:ascii="Verdana" w:hAnsi="Verdana"/>
          <w:color w:val="000000"/>
          <w:sz w:val="18"/>
          <w:szCs w:val="18"/>
        </w:rPr>
        <w:t> </w:t>
      </w:r>
      <w:r>
        <w:rPr>
          <w:rFonts w:ascii="Verdana" w:hAnsi="Verdana"/>
          <w:color w:val="000000"/>
          <w:sz w:val="18"/>
          <w:szCs w:val="18"/>
        </w:rPr>
        <w:t>общественной жизни является не только источником новых возможностей для человека в плане его профессионального и</w:t>
      </w:r>
      <w:r>
        <w:rPr>
          <w:rStyle w:val="WW8Num3z0"/>
          <w:rFonts w:ascii="Verdana" w:hAnsi="Verdana"/>
          <w:color w:val="000000"/>
          <w:sz w:val="18"/>
          <w:szCs w:val="18"/>
        </w:rPr>
        <w:t> </w:t>
      </w:r>
      <w:r>
        <w:rPr>
          <w:rStyle w:val="WW8Num2z0"/>
          <w:rFonts w:ascii="Verdana" w:hAnsi="Verdana"/>
          <w:color w:val="4682B4"/>
          <w:sz w:val="18"/>
          <w:szCs w:val="18"/>
        </w:rPr>
        <w:t>личностного</w:t>
      </w:r>
      <w:r>
        <w:rPr>
          <w:rStyle w:val="WW8Num3z0"/>
          <w:rFonts w:ascii="Verdana" w:hAnsi="Verdana"/>
          <w:color w:val="000000"/>
          <w:sz w:val="18"/>
          <w:szCs w:val="18"/>
        </w:rPr>
        <w:t> </w:t>
      </w:r>
      <w:r>
        <w:rPr>
          <w:rFonts w:ascii="Verdana" w:hAnsi="Verdana"/>
          <w:color w:val="000000"/>
          <w:sz w:val="18"/>
          <w:szCs w:val="18"/>
        </w:rPr>
        <w:t>развития, но и порождает дополнительные проблемы. Множественность каналов, способов и форм</w:t>
      </w:r>
      <w:r>
        <w:rPr>
          <w:rStyle w:val="WW8Num3z0"/>
          <w:rFonts w:ascii="Verdana" w:hAnsi="Verdana"/>
          <w:color w:val="000000"/>
          <w:sz w:val="18"/>
          <w:szCs w:val="18"/>
        </w:rPr>
        <w:t> </w:t>
      </w:r>
      <w:r>
        <w:rPr>
          <w:rStyle w:val="WW8Num2z0"/>
          <w:rFonts w:ascii="Verdana" w:hAnsi="Verdana"/>
          <w:color w:val="4682B4"/>
          <w:sz w:val="18"/>
          <w:szCs w:val="18"/>
        </w:rPr>
        <w:t>презентации</w:t>
      </w:r>
      <w:r>
        <w:rPr>
          <w:rStyle w:val="WW8Num3z0"/>
          <w:rFonts w:ascii="Verdana" w:hAnsi="Verdana"/>
          <w:color w:val="000000"/>
          <w:sz w:val="18"/>
          <w:szCs w:val="18"/>
        </w:rPr>
        <w:t> </w:t>
      </w:r>
      <w:r>
        <w:rPr>
          <w:rFonts w:ascii="Verdana" w:hAnsi="Verdana"/>
          <w:color w:val="000000"/>
          <w:sz w:val="18"/>
          <w:szCs w:val="18"/>
        </w:rPr>
        <w:t>медиатекстов создает определенные сложности в оценке и</w:t>
      </w:r>
      <w:r>
        <w:rPr>
          <w:rStyle w:val="WW8Num3z0"/>
          <w:rFonts w:ascii="Verdana" w:hAnsi="Verdana"/>
          <w:color w:val="000000"/>
          <w:sz w:val="18"/>
          <w:szCs w:val="18"/>
        </w:rPr>
        <w:t> </w:t>
      </w:r>
      <w:r>
        <w:rPr>
          <w:rStyle w:val="WW8Num2z0"/>
          <w:rFonts w:ascii="Verdana" w:hAnsi="Verdana"/>
          <w:color w:val="4682B4"/>
          <w:sz w:val="18"/>
          <w:szCs w:val="18"/>
        </w:rPr>
        <w:t>усвоении</w:t>
      </w:r>
      <w:r>
        <w:rPr>
          <w:rStyle w:val="WW8Num3z0"/>
          <w:rFonts w:ascii="Verdana" w:hAnsi="Verdana"/>
          <w:color w:val="000000"/>
          <w:sz w:val="18"/>
          <w:szCs w:val="18"/>
        </w:rPr>
        <w:t> </w:t>
      </w:r>
      <w:r>
        <w:rPr>
          <w:rFonts w:ascii="Verdana" w:hAnsi="Verdana"/>
          <w:color w:val="000000"/>
          <w:sz w:val="18"/>
          <w:szCs w:val="18"/>
        </w:rPr>
        <w:t>реципиентами медийного содержания, усиливает тенденцию фрагментирования содержания</w:t>
      </w:r>
      <w:r>
        <w:rPr>
          <w:rStyle w:val="WW8Num3z0"/>
          <w:rFonts w:ascii="Verdana" w:hAnsi="Verdana"/>
          <w:color w:val="000000"/>
          <w:sz w:val="18"/>
          <w:szCs w:val="18"/>
        </w:rPr>
        <w:t> </w:t>
      </w:r>
      <w:r>
        <w:rPr>
          <w:rStyle w:val="WW8Num2z0"/>
          <w:rFonts w:ascii="Verdana" w:hAnsi="Verdana"/>
          <w:color w:val="4682B4"/>
          <w:sz w:val="18"/>
          <w:szCs w:val="18"/>
        </w:rPr>
        <w:t>СМИ</w:t>
      </w:r>
      <w:r>
        <w:rPr>
          <w:rFonts w:ascii="Verdana" w:hAnsi="Verdana"/>
          <w:color w:val="000000"/>
          <w:sz w:val="18"/>
          <w:szCs w:val="18"/>
        </w:rPr>
        <w:t>. Это препятствует формированию у потребителей медийной информации целостного представления о социальной действительности, системных знаний о ней.</w:t>
      </w:r>
    </w:p>
    <w:p w14:paraId="27CEE932"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Усложнение и расширение глобальной медиасреды усиливает не только позитивное, но и негативное влияние медийной информации на аудиторию, особенно молодежную, которая неосознанно потребляет огромные объёмы информации, зачастую не подвергая её критическому осмыслению. В отечественной</w:t>
      </w:r>
      <w:r>
        <w:rPr>
          <w:rStyle w:val="WW8Num3z0"/>
          <w:rFonts w:ascii="Verdana" w:hAnsi="Verdana"/>
          <w:color w:val="000000"/>
          <w:sz w:val="18"/>
          <w:szCs w:val="18"/>
        </w:rPr>
        <w:t> </w:t>
      </w:r>
      <w:r>
        <w:rPr>
          <w:rStyle w:val="WW8Num2z0"/>
          <w:rFonts w:ascii="Verdana" w:hAnsi="Verdana"/>
          <w:color w:val="4682B4"/>
          <w:sz w:val="18"/>
          <w:szCs w:val="18"/>
        </w:rPr>
        <w:t>медиапедагогике</w:t>
      </w:r>
      <w:r>
        <w:rPr>
          <w:rStyle w:val="WW8Num3z0"/>
          <w:rFonts w:ascii="Verdana" w:hAnsi="Verdana"/>
          <w:color w:val="000000"/>
          <w:sz w:val="18"/>
          <w:szCs w:val="18"/>
        </w:rPr>
        <w:t> </w:t>
      </w:r>
      <w:r>
        <w:rPr>
          <w:rFonts w:ascii="Verdana" w:hAnsi="Verdana"/>
          <w:color w:val="000000"/>
          <w:sz w:val="18"/>
          <w:szCs w:val="18"/>
        </w:rPr>
        <w:t>этой проблеме посвящены исследования O.A.</w:t>
      </w:r>
      <w:r>
        <w:rPr>
          <w:rStyle w:val="WW8Num3z0"/>
          <w:rFonts w:ascii="Verdana" w:hAnsi="Verdana"/>
          <w:color w:val="000000"/>
          <w:sz w:val="18"/>
          <w:szCs w:val="18"/>
        </w:rPr>
        <w:t> </w:t>
      </w:r>
      <w:r>
        <w:rPr>
          <w:rStyle w:val="WW8Num2z0"/>
          <w:rFonts w:ascii="Verdana" w:hAnsi="Verdana"/>
          <w:color w:val="4682B4"/>
          <w:sz w:val="18"/>
          <w:szCs w:val="18"/>
        </w:rPr>
        <w:t>Баранова</w:t>
      </w:r>
      <w:r>
        <w:rPr>
          <w:rFonts w:ascii="Verdana" w:hAnsi="Verdana"/>
          <w:color w:val="000000"/>
          <w:sz w:val="18"/>
          <w:szCs w:val="18"/>
        </w:rPr>
        <w:t>, М.И. Жабского, JI.C. Зазнобиной, И.С.</w:t>
      </w:r>
      <w:r>
        <w:rPr>
          <w:rStyle w:val="WW8Num3z0"/>
          <w:rFonts w:ascii="Verdana" w:hAnsi="Verdana"/>
          <w:color w:val="000000"/>
          <w:sz w:val="18"/>
          <w:szCs w:val="18"/>
        </w:rPr>
        <w:t> </w:t>
      </w:r>
      <w:r>
        <w:rPr>
          <w:rStyle w:val="WW8Num2z0"/>
          <w:rFonts w:ascii="Verdana" w:hAnsi="Verdana"/>
          <w:color w:val="4682B4"/>
          <w:sz w:val="18"/>
          <w:szCs w:val="18"/>
        </w:rPr>
        <w:t>Левшиной</w:t>
      </w:r>
      <w:r>
        <w:rPr>
          <w:rFonts w:ascii="Verdana" w:hAnsi="Verdana"/>
          <w:color w:val="000000"/>
          <w:sz w:val="18"/>
          <w:szCs w:val="18"/>
        </w:rPr>
        <w:t>, С.Н. Пензина, Г.А. Поличко, A.B.</w:t>
      </w:r>
      <w:r>
        <w:rPr>
          <w:rStyle w:val="WW8Num3z0"/>
          <w:rFonts w:ascii="Verdana" w:hAnsi="Verdana"/>
          <w:color w:val="000000"/>
          <w:sz w:val="18"/>
          <w:szCs w:val="18"/>
        </w:rPr>
        <w:t> </w:t>
      </w:r>
      <w:r>
        <w:rPr>
          <w:rStyle w:val="WW8Num2z0"/>
          <w:rFonts w:ascii="Verdana" w:hAnsi="Verdana"/>
          <w:color w:val="4682B4"/>
          <w:sz w:val="18"/>
          <w:szCs w:val="18"/>
        </w:rPr>
        <w:t>Спичкина</w:t>
      </w:r>
      <w:r>
        <w:rPr>
          <w:rFonts w:ascii="Verdana" w:hAnsi="Verdana"/>
          <w:color w:val="000000"/>
          <w:sz w:val="18"/>
          <w:szCs w:val="18"/>
        </w:rPr>
        <w:t>, Г.А. Усовой, Ю.Н. Усова, A.B.</w:t>
      </w:r>
      <w:r>
        <w:rPr>
          <w:rStyle w:val="WW8Num3z0"/>
          <w:rFonts w:ascii="Verdana" w:hAnsi="Verdana"/>
          <w:color w:val="000000"/>
          <w:sz w:val="18"/>
          <w:szCs w:val="18"/>
        </w:rPr>
        <w:t> </w:t>
      </w:r>
      <w:r>
        <w:rPr>
          <w:rStyle w:val="WW8Num2z0"/>
          <w:rFonts w:ascii="Verdana" w:hAnsi="Verdana"/>
          <w:color w:val="4682B4"/>
          <w:sz w:val="18"/>
          <w:szCs w:val="18"/>
        </w:rPr>
        <w:t>Федорова</w:t>
      </w:r>
      <w:r>
        <w:rPr>
          <w:rFonts w:ascii="Verdana" w:hAnsi="Verdana"/>
          <w:color w:val="000000"/>
          <w:sz w:val="18"/>
          <w:szCs w:val="18"/>
        </w:rPr>
        <w:t>, A.B. Шарикова и др. Согласно проводимым исследованиям, сегодня медиа становятся доминирующим фактором формирования мировоззрения детей и подростков, определяя их духовно-нравственные, художественно-эстетические, социальные, интеллектуальные ценности и интересы. Так как</w:t>
      </w:r>
      <w:r>
        <w:rPr>
          <w:rStyle w:val="WW8Num3z0"/>
          <w:rFonts w:ascii="Verdana" w:hAnsi="Verdana"/>
          <w:color w:val="000000"/>
          <w:sz w:val="18"/>
          <w:szCs w:val="18"/>
        </w:rPr>
        <w:t> </w:t>
      </w:r>
      <w:r>
        <w:rPr>
          <w:rStyle w:val="WW8Num2z0"/>
          <w:rFonts w:ascii="Verdana" w:hAnsi="Verdana"/>
          <w:color w:val="4682B4"/>
          <w:sz w:val="18"/>
          <w:szCs w:val="18"/>
        </w:rPr>
        <w:t>медиапродукция</w:t>
      </w:r>
      <w:r>
        <w:rPr>
          <w:rStyle w:val="WW8Num3z0"/>
          <w:rFonts w:ascii="Verdana" w:hAnsi="Verdana"/>
          <w:color w:val="000000"/>
          <w:sz w:val="18"/>
          <w:szCs w:val="18"/>
        </w:rPr>
        <w:t> </w:t>
      </w:r>
      <w:r>
        <w:rPr>
          <w:rFonts w:ascii="Verdana" w:hAnsi="Verdana"/>
          <w:color w:val="000000"/>
          <w:sz w:val="18"/>
          <w:szCs w:val="18"/>
        </w:rPr>
        <w:t>далеко не всегда характеризуется высоким качеством своего содержания и, в этом смысле может служить источником разрушения моральных и этических норм, культурных и художественных ценностей, то представляется чрезвычайно важным включение молодого поколения уже на ранних этапах сознательной жизни в</w:t>
      </w:r>
      <w:r>
        <w:rPr>
          <w:rStyle w:val="WW8Num3z0"/>
          <w:rFonts w:ascii="Verdana" w:hAnsi="Verdana"/>
          <w:color w:val="000000"/>
          <w:sz w:val="18"/>
          <w:szCs w:val="18"/>
        </w:rPr>
        <w:t> </w:t>
      </w:r>
      <w:r>
        <w:rPr>
          <w:rStyle w:val="WW8Num2z0"/>
          <w:rFonts w:ascii="Verdana" w:hAnsi="Verdana"/>
          <w:color w:val="4682B4"/>
          <w:sz w:val="18"/>
          <w:szCs w:val="18"/>
        </w:rPr>
        <w:t>самостоятельную</w:t>
      </w:r>
      <w:r>
        <w:rPr>
          <w:rStyle w:val="WW8Num3z0"/>
          <w:rFonts w:ascii="Verdana" w:hAnsi="Verdana"/>
          <w:color w:val="000000"/>
          <w:sz w:val="18"/>
          <w:szCs w:val="18"/>
        </w:rPr>
        <w:t> </w:t>
      </w:r>
      <w:r>
        <w:rPr>
          <w:rFonts w:ascii="Verdana" w:hAnsi="Verdana"/>
          <w:color w:val="000000"/>
          <w:sz w:val="18"/>
          <w:szCs w:val="18"/>
        </w:rPr>
        <w:t>работу с информацией, формирование оценочного, критического отношения к медийной продукции.</w:t>
      </w:r>
    </w:p>
    <w:p w14:paraId="47D4F31D"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условиях повсеместной информатизации всё более актуальной становится способность </w:t>
      </w:r>
      <w:r>
        <w:rPr>
          <w:rFonts w:ascii="Verdana" w:hAnsi="Verdana"/>
          <w:color w:val="000000"/>
          <w:sz w:val="18"/>
          <w:szCs w:val="18"/>
        </w:rPr>
        <w:lastRenderedPageBreak/>
        <w:t>личности участвовать в информационно-коммуникативных взаимодействиях по самому широкому кругу проблем, ориентироваться в информационных потоках, критически оценивать медийное содержание, быть не только потребителем, но и создателем информационных сообщений. Широкое внедрение новых информационных технологий, продуктов и услуг диктует необходимость владения</w:t>
      </w:r>
      <w:r>
        <w:rPr>
          <w:rStyle w:val="WW8Num3z0"/>
          <w:rFonts w:ascii="Verdana" w:hAnsi="Verdana"/>
          <w:color w:val="000000"/>
          <w:sz w:val="18"/>
          <w:szCs w:val="18"/>
        </w:rPr>
        <w:t> </w:t>
      </w:r>
      <w:r>
        <w:rPr>
          <w:rStyle w:val="WW8Num2z0"/>
          <w:rFonts w:ascii="Verdana" w:hAnsi="Verdana"/>
          <w:color w:val="4682B4"/>
          <w:sz w:val="18"/>
          <w:szCs w:val="18"/>
        </w:rPr>
        <w:t>навыками</w:t>
      </w:r>
      <w:r>
        <w:rPr>
          <w:rStyle w:val="WW8Num3z0"/>
          <w:rFonts w:ascii="Verdana" w:hAnsi="Verdana"/>
          <w:color w:val="000000"/>
          <w:sz w:val="18"/>
          <w:szCs w:val="18"/>
        </w:rPr>
        <w:t> </w:t>
      </w:r>
      <w:r>
        <w:rPr>
          <w:rFonts w:ascii="Verdana" w:hAnsi="Verdana"/>
          <w:color w:val="000000"/>
          <w:sz w:val="18"/>
          <w:szCs w:val="18"/>
        </w:rPr>
        <w:t>самостоятельной работы с источниками информации и рационального освоения информационного содержания. Все это способно обеспечить</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Его ресурсы уже давно используются в Европе и других странах, в том числе в России в последнее десятилетие проблемы развития и внедрения</w:t>
      </w:r>
      <w:r>
        <w:rPr>
          <w:rStyle w:val="WW8Num3z0"/>
          <w:rFonts w:ascii="Verdana" w:hAnsi="Verdana"/>
          <w:color w:val="000000"/>
          <w:sz w:val="18"/>
          <w:szCs w:val="18"/>
        </w:rPr>
        <w:t> </w:t>
      </w:r>
      <w:r>
        <w:rPr>
          <w:rStyle w:val="WW8Num2z0"/>
          <w:rFonts w:ascii="Verdana" w:hAnsi="Verdana"/>
          <w:color w:val="4682B4"/>
          <w:sz w:val="18"/>
          <w:szCs w:val="18"/>
        </w:rPr>
        <w:t>медиаобразования</w:t>
      </w:r>
      <w:r>
        <w:rPr>
          <w:rStyle w:val="WW8Num3z0"/>
          <w:rFonts w:ascii="Verdana" w:hAnsi="Verdana"/>
          <w:color w:val="000000"/>
          <w:sz w:val="18"/>
          <w:szCs w:val="18"/>
        </w:rPr>
        <w:t> </w:t>
      </w:r>
      <w:r>
        <w:rPr>
          <w:rFonts w:ascii="Verdana" w:hAnsi="Verdana"/>
          <w:color w:val="000000"/>
          <w:sz w:val="18"/>
          <w:szCs w:val="18"/>
        </w:rPr>
        <w:t>в образовательный процесс стали предметом активного обсуждения.</w:t>
      </w:r>
    </w:p>
    <w:p w14:paraId="4F7F721B"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Медиаобразование как направление в</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связано с познанием закономерностей массовой коммуникации, развитием культуры</w:t>
      </w:r>
      <w:r>
        <w:rPr>
          <w:rStyle w:val="WW8Num3z0"/>
          <w:rFonts w:ascii="Verdana" w:hAnsi="Verdana"/>
          <w:color w:val="000000"/>
          <w:sz w:val="18"/>
          <w:szCs w:val="18"/>
        </w:rPr>
        <w:t> </w:t>
      </w:r>
      <w:r>
        <w:rPr>
          <w:rStyle w:val="WW8Num2z0"/>
          <w:rFonts w:ascii="Verdana" w:hAnsi="Verdana"/>
          <w:color w:val="4682B4"/>
          <w:sz w:val="18"/>
          <w:szCs w:val="18"/>
        </w:rPr>
        <w:t>общения</w:t>
      </w:r>
      <w:r>
        <w:rPr>
          <w:rStyle w:val="WW8Num3z0"/>
          <w:rFonts w:ascii="Verdana" w:hAnsi="Verdana"/>
          <w:color w:val="000000"/>
          <w:sz w:val="18"/>
          <w:szCs w:val="18"/>
        </w:rPr>
        <w:t> </w:t>
      </w:r>
      <w:r>
        <w:rPr>
          <w:rFonts w:ascii="Verdana" w:hAnsi="Verdana"/>
          <w:color w:val="000000"/>
          <w:sz w:val="18"/>
          <w:szCs w:val="18"/>
        </w:rPr>
        <w:t>с медиа, коммуникативных способностей, критического</w:t>
      </w:r>
      <w:r>
        <w:rPr>
          <w:rStyle w:val="WW8Num3z0"/>
          <w:rFonts w:ascii="Verdana" w:hAnsi="Verdana"/>
          <w:color w:val="000000"/>
          <w:sz w:val="18"/>
          <w:szCs w:val="18"/>
        </w:rPr>
        <w:t> </w:t>
      </w:r>
      <w:r>
        <w:rPr>
          <w:rStyle w:val="WW8Num2z0"/>
          <w:rFonts w:ascii="Verdana" w:hAnsi="Verdana"/>
          <w:color w:val="4682B4"/>
          <w:sz w:val="18"/>
          <w:szCs w:val="18"/>
        </w:rPr>
        <w:t>мышления</w:t>
      </w:r>
      <w:r>
        <w:rPr>
          <w:rFonts w:ascii="Verdana" w:hAnsi="Verdana"/>
          <w:color w:val="000000"/>
          <w:sz w:val="18"/>
          <w:szCs w:val="18"/>
        </w:rPr>
        <w:t>, обучением различным формам самовыражения при помощи технических средств (А.В.Федоров). На современном этапе особое внимание уделяется развитию способностей личности к активному творческому поиску и использованию информации, к адекватной самостоятельной переработке её содержания, систематизации полученных сведений и нахождению им практического применения. Наряду с этим важным моментом становится развитие социальной активности граждан, в том числе и в их отношениях с массмедиа, что является важной составной частью усилий по формированию активного общественного мнения и дееспособного гражданского общества.</w:t>
      </w:r>
    </w:p>
    <w:p w14:paraId="67495617" w14:textId="77777777" w:rsidR="00501123" w:rsidRDefault="00501123" w:rsidP="00501123">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Целенаправленная</w:t>
      </w:r>
      <w:r>
        <w:rPr>
          <w:rStyle w:val="WW8Num3z0"/>
          <w:rFonts w:ascii="Verdana" w:hAnsi="Verdana"/>
          <w:color w:val="000000"/>
          <w:sz w:val="18"/>
          <w:szCs w:val="18"/>
        </w:rPr>
        <w:t> </w:t>
      </w:r>
      <w:r>
        <w:rPr>
          <w:rFonts w:ascii="Verdana" w:hAnsi="Verdana"/>
          <w:color w:val="000000"/>
          <w:sz w:val="18"/>
          <w:szCs w:val="18"/>
        </w:rPr>
        <w:t>поддержка медиаобразования на протяжении ряда лет оказывается со стороны Совета Европы и Европейского Союза. Особая роль принадлежит</w:t>
      </w:r>
      <w:r>
        <w:rPr>
          <w:rStyle w:val="WW8Num3z0"/>
          <w:rFonts w:ascii="Verdana" w:hAnsi="Verdana"/>
          <w:color w:val="000000"/>
          <w:sz w:val="18"/>
          <w:szCs w:val="18"/>
        </w:rPr>
        <w:t> </w:t>
      </w:r>
      <w:r>
        <w:rPr>
          <w:rStyle w:val="WW8Num2z0"/>
          <w:rFonts w:ascii="Verdana" w:hAnsi="Verdana"/>
          <w:color w:val="4682B4"/>
          <w:sz w:val="18"/>
          <w:szCs w:val="18"/>
        </w:rPr>
        <w:t>ЮНЕСКО</w:t>
      </w:r>
      <w:r>
        <w:rPr>
          <w:rFonts w:ascii="Verdana" w:hAnsi="Verdana"/>
          <w:color w:val="000000"/>
          <w:sz w:val="18"/>
          <w:szCs w:val="18"/>
        </w:rPr>
        <w:t>, которая в многочисленных резолюциях и на проводимых международных конференциях (Грюнвальд, 1982; Тулуза, 1990; Париж, 1997; Вена, 1999; Севилья, 2002) подчёркивает важность этого перспективного направления в педагогике и в XXI веке определяет медиаобразование в качестве одного из её приоритетных направлений. В конце XX - начале XXI веков процесс медиаобразования в ведущих странах мира приобрел массовый характер. Одновременно усилился интерес к российским и зарубежным моделям медиаобразования, к истории их возникновения и развития.</w:t>
      </w:r>
    </w:p>
    <w:p w14:paraId="037899DC"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изучение научной литературы показало, что, несмотря на накопленный опыт отечественного и зарубежного медиаобразования и выявленные в связи с этим обширные возможности</w:t>
      </w:r>
      <w:r>
        <w:rPr>
          <w:rStyle w:val="WW8Num3z0"/>
          <w:rFonts w:ascii="Verdana" w:hAnsi="Verdana"/>
          <w:color w:val="000000"/>
          <w:sz w:val="18"/>
          <w:szCs w:val="18"/>
        </w:rPr>
        <w:t> </w:t>
      </w:r>
      <w:r>
        <w:rPr>
          <w:rStyle w:val="WW8Num2z0"/>
          <w:rFonts w:ascii="Verdana" w:hAnsi="Verdana"/>
          <w:color w:val="4682B4"/>
          <w:sz w:val="18"/>
          <w:szCs w:val="18"/>
        </w:rPr>
        <w:t>медиапедагогики</w:t>
      </w:r>
      <w:r>
        <w:rPr>
          <w:rFonts w:ascii="Verdana" w:hAnsi="Verdana"/>
          <w:color w:val="000000"/>
          <w:sz w:val="18"/>
          <w:szCs w:val="18"/>
        </w:rPr>
        <w:t>, педагогический потенциал медиаобразования в контексте проблемы становления и развития гражданского общества ещё не стал предметом полномасштабного обобщающего анализа.</w:t>
      </w:r>
    </w:p>
    <w:p w14:paraId="44B336CF"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вышесказанного, актуальность исследования обусловлена обострением противоречия между объективной необходимостью реализации педагогического потенциала медиаобразования как фактора становления гражданского общества и недостаточной разработанностью теории и практики рассматриваемой проблемы в её сущностном и концептуальном аспектах.</w:t>
      </w:r>
    </w:p>
    <w:p w14:paraId="2A4A6B48"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общее противоречие выявило несоответствие между: - требованиями современного информационного демократического общества, предъявляемыми к личности как активному субъекту общественных отношений, и недостаточной исследованностью вопросов формирования и развития</w:t>
      </w:r>
      <w:r>
        <w:rPr>
          <w:rStyle w:val="WW8Num3z0"/>
          <w:rFonts w:ascii="Verdana" w:hAnsi="Verdana"/>
          <w:color w:val="000000"/>
          <w:sz w:val="18"/>
          <w:szCs w:val="18"/>
        </w:rPr>
        <w:t> </w:t>
      </w:r>
      <w:r>
        <w:rPr>
          <w:rStyle w:val="WW8Num2z0"/>
          <w:rFonts w:ascii="Verdana" w:hAnsi="Verdana"/>
          <w:color w:val="4682B4"/>
          <w:sz w:val="18"/>
          <w:szCs w:val="18"/>
        </w:rPr>
        <w:t>медиакомпетентности</w:t>
      </w:r>
      <w:r>
        <w:rPr>
          <w:rStyle w:val="WW8Num3z0"/>
          <w:rFonts w:ascii="Verdana" w:hAnsi="Verdana"/>
          <w:color w:val="000000"/>
          <w:sz w:val="18"/>
          <w:szCs w:val="18"/>
        </w:rPr>
        <w:t> </w:t>
      </w:r>
      <w:r>
        <w:rPr>
          <w:rFonts w:ascii="Verdana" w:hAnsi="Verdana"/>
          <w:color w:val="000000"/>
          <w:sz w:val="18"/>
          <w:szCs w:val="18"/>
        </w:rPr>
        <w:t>и медиаактивности как ключевых компонентов гражданской активности личности; потребностью педагогической практики в конкретизации педагогических условий формирования и развития</w:t>
      </w:r>
      <w:r>
        <w:rPr>
          <w:rStyle w:val="WW8Num3z0"/>
          <w:rFonts w:ascii="Verdana" w:hAnsi="Verdana"/>
          <w:color w:val="000000"/>
          <w:sz w:val="18"/>
          <w:szCs w:val="18"/>
        </w:rPr>
        <w:t> </w:t>
      </w:r>
      <w:r>
        <w:rPr>
          <w:rStyle w:val="WW8Num2z0"/>
          <w:rFonts w:ascii="Verdana" w:hAnsi="Verdana"/>
          <w:color w:val="4682B4"/>
          <w:sz w:val="18"/>
          <w:szCs w:val="18"/>
        </w:rPr>
        <w:t>медиаграмотности</w:t>
      </w:r>
      <w:r>
        <w:rPr>
          <w:rStyle w:val="WW8Num3z0"/>
          <w:rFonts w:ascii="Verdana" w:hAnsi="Verdana"/>
          <w:color w:val="000000"/>
          <w:sz w:val="18"/>
          <w:szCs w:val="18"/>
        </w:rPr>
        <w:t> </w:t>
      </w:r>
      <w:r>
        <w:rPr>
          <w:rFonts w:ascii="Verdana" w:hAnsi="Verdana"/>
          <w:color w:val="000000"/>
          <w:sz w:val="18"/>
          <w:szCs w:val="18"/>
        </w:rPr>
        <w:t>и медиакомпетентности как «</w:t>
      </w:r>
      <w:r>
        <w:rPr>
          <w:rStyle w:val="WW8Num2z0"/>
          <w:rFonts w:ascii="Verdana" w:hAnsi="Verdana"/>
          <w:color w:val="4682B4"/>
          <w:sz w:val="18"/>
          <w:szCs w:val="18"/>
        </w:rPr>
        <w:t>индикаторов</w:t>
      </w:r>
      <w:r>
        <w:rPr>
          <w:rFonts w:ascii="Verdana" w:hAnsi="Verdana"/>
          <w:color w:val="000000"/>
          <w:sz w:val="18"/>
          <w:szCs w:val="18"/>
        </w:rPr>
        <w:t>» информационной культуры личности и недостаточной разработанностью данного вопроса в педагогической науке;</w:t>
      </w:r>
    </w:p>
    <w:p w14:paraId="040278F5"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потребностями современной системы образования в теоретическом обосновании и научно-методическом обеспечении</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медиаобразовательной</w:t>
      </w:r>
      <w:r>
        <w:rPr>
          <w:rStyle w:val="WW8Num3z0"/>
          <w:rFonts w:ascii="Verdana" w:hAnsi="Verdana"/>
          <w:color w:val="000000"/>
          <w:sz w:val="18"/>
          <w:szCs w:val="18"/>
        </w:rPr>
        <w:t> </w:t>
      </w:r>
      <w:r>
        <w:rPr>
          <w:rFonts w:ascii="Verdana" w:hAnsi="Verdana"/>
          <w:color w:val="000000"/>
          <w:sz w:val="18"/>
          <w:szCs w:val="18"/>
        </w:rPr>
        <w:t>деятельности в процессе подготовки специалистов разного профиля и, одновременно, активных, осознающих ответственность за свои действия граждан и наличием пробелов в</w:t>
      </w:r>
      <w:r>
        <w:rPr>
          <w:rStyle w:val="WW8Num3z0"/>
          <w:rFonts w:ascii="Verdana" w:hAnsi="Verdana"/>
          <w:color w:val="000000"/>
          <w:sz w:val="18"/>
          <w:szCs w:val="18"/>
        </w:rPr>
        <w:t> </w:t>
      </w:r>
      <w:r>
        <w:rPr>
          <w:rStyle w:val="WW8Num2z0"/>
          <w:rFonts w:ascii="Verdana" w:hAnsi="Verdana"/>
          <w:color w:val="4682B4"/>
          <w:sz w:val="18"/>
          <w:szCs w:val="18"/>
        </w:rPr>
        <w:t>целостной</w:t>
      </w:r>
      <w:r>
        <w:rPr>
          <w:rStyle w:val="WW8Num3z0"/>
          <w:rFonts w:ascii="Verdana" w:hAnsi="Verdana"/>
          <w:color w:val="000000"/>
          <w:sz w:val="18"/>
          <w:szCs w:val="18"/>
        </w:rPr>
        <w:t> </w:t>
      </w:r>
      <w:r>
        <w:rPr>
          <w:rFonts w:ascii="Verdana" w:hAnsi="Verdana"/>
          <w:color w:val="000000"/>
          <w:sz w:val="18"/>
          <w:szCs w:val="18"/>
        </w:rPr>
        <w:t>системе вопроса формирования информационной культуры учащихся;</w:t>
      </w:r>
    </w:p>
    <w:p w14:paraId="6DE713A3"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задачами формирования и развития нового типа целостного научно-обоснованного мировоззрения, характеризующегося навыками</w:t>
      </w:r>
      <w:r>
        <w:rPr>
          <w:rStyle w:val="WW8Num3z0"/>
          <w:rFonts w:ascii="Verdana" w:hAnsi="Verdana"/>
          <w:color w:val="000000"/>
          <w:sz w:val="18"/>
          <w:szCs w:val="18"/>
        </w:rPr>
        <w:t> </w:t>
      </w:r>
      <w:r>
        <w:rPr>
          <w:rStyle w:val="WW8Num2z0"/>
          <w:rFonts w:ascii="Verdana" w:hAnsi="Verdana"/>
          <w:color w:val="4682B4"/>
          <w:sz w:val="18"/>
          <w:szCs w:val="18"/>
        </w:rPr>
        <w:t>самообразования</w:t>
      </w:r>
      <w:r>
        <w:rPr>
          <w:rFonts w:ascii="Verdana" w:hAnsi="Verdana"/>
          <w:color w:val="000000"/>
          <w:sz w:val="18"/>
          <w:szCs w:val="18"/>
        </w:rPr>
        <w:t>, саморазвития и самовыражения и репродуктивной моделью образования, не учитывающей в достаточной мере тенденций и темпов развития информационных средств, технологий и перспектив их использования в процессе профессиональной деятельности и</w:t>
      </w:r>
      <w:r>
        <w:rPr>
          <w:rStyle w:val="WW8Num3z0"/>
          <w:rFonts w:ascii="Verdana" w:hAnsi="Verdana"/>
          <w:color w:val="000000"/>
          <w:sz w:val="18"/>
          <w:szCs w:val="18"/>
        </w:rPr>
        <w:t> </w:t>
      </w:r>
      <w:r>
        <w:rPr>
          <w:rStyle w:val="WW8Num2z0"/>
          <w:rFonts w:ascii="Verdana" w:hAnsi="Verdana"/>
          <w:color w:val="4682B4"/>
          <w:sz w:val="18"/>
          <w:szCs w:val="18"/>
        </w:rPr>
        <w:t>саморазвития</w:t>
      </w:r>
      <w:r>
        <w:rPr>
          <w:rStyle w:val="WW8Num3z0"/>
          <w:rFonts w:ascii="Verdana" w:hAnsi="Verdana"/>
          <w:color w:val="000000"/>
          <w:sz w:val="18"/>
          <w:szCs w:val="18"/>
        </w:rPr>
        <w:t> </w:t>
      </w:r>
      <w:r>
        <w:rPr>
          <w:rFonts w:ascii="Verdana" w:hAnsi="Verdana"/>
          <w:color w:val="000000"/>
          <w:sz w:val="18"/>
          <w:szCs w:val="18"/>
        </w:rPr>
        <w:t>личности как активного деятельностного субъекта общественной жизни.</w:t>
      </w:r>
    </w:p>
    <w:p w14:paraId="54E93CBD"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позволили определить проблему исследования, которую можно сформулировать следующим образом: каково содержание и сущностные характеристики педагогического потенциала медиаобразования как фактора становления гражданского общества.</w:t>
      </w:r>
    </w:p>
    <w:p w14:paraId="12CC077D"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недостаточная разработанность данной проблемы в педагогической науке и выявленные противоречия обусловили выбор темы исследования: «Педагогический потенциал медиаобразования как фактора становления гражданского общества».</w:t>
      </w:r>
    </w:p>
    <w:p w14:paraId="3847FE4F"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медиаобразование как фактор становления гражданского общества.</w:t>
      </w:r>
    </w:p>
    <w:p w14:paraId="3CF3E382"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педагогический потенциал медиаобразования как фактора становления гражданского общества.</w:t>
      </w:r>
    </w:p>
    <w:p w14:paraId="736BBEA7"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выявление теоретико-методологических оснований, организационных форм и условий реализации педагогического потенциала и возможностей медиаобразования как средства формирования и развития творческой, самостоятельной и критически мыслящей личности, как ключевого субъекта гражданского общества в условиях интенсификации информационных потоков.</w:t>
      </w:r>
    </w:p>
    <w:p w14:paraId="077DF100"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предполагается, что медиаобразование обладает существенным педагогическим потенциалом в отношении формирования и развития таких компонентов гражданской активности личности, как</w:t>
      </w:r>
      <w:r>
        <w:rPr>
          <w:rStyle w:val="WW8Num3z0"/>
          <w:rFonts w:ascii="Verdana" w:hAnsi="Verdana"/>
          <w:color w:val="000000"/>
          <w:sz w:val="18"/>
          <w:szCs w:val="18"/>
        </w:rPr>
        <w:t> </w:t>
      </w:r>
      <w:r>
        <w:rPr>
          <w:rStyle w:val="WW8Num2z0"/>
          <w:rFonts w:ascii="Verdana" w:hAnsi="Verdana"/>
          <w:color w:val="4682B4"/>
          <w:sz w:val="18"/>
          <w:szCs w:val="18"/>
        </w:rPr>
        <w:t>медиакомпетентность</w:t>
      </w:r>
      <w:r>
        <w:rPr>
          <w:rStyle w:val="WW8Num3z0"/>
          <w:rFonts w:ascii="Verdana" w:hAnsi="Verdana"/>
          <w:color w:val="000000"/>
          <w:sz w:val="18"/>
          <w:szCs w:val="18"/>
        </w:rPr>
        <w:t> </w:t>
      </w:r>
      <w:r>
        <w:rPr>
          <w:rFonts w:ascii="Verdana" w:hAnsi="Verdana"/>
          <w:color w:val="000000"/>
          <w:sz w:val="18"/>
          <w:szCs w:val="18"/>
        </w:rPr>
        <w:t>и медиаактивность при условии, что:</w:t>
      </w:r>
    </w:p>
    <w:p w14:paraId="059348DF"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выработаны научно-методические основания реализации педагогического потенциала медиаобразования как средства формирования и развития информационной культуры и гражданской активности личности;</w:t>
      </w:r>
    </w:p>
    <w:p w14:paraId="7E5F4B81"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обоснован,</w:t>
      </w:r>
      <w:r>
        <w:rPr>
          <w:rStyle w:val="WW8Num3z0"/>
          <w:rFonts w:ascii="Verdana" w:hAnsi="Verdana"/>
          <w:color w:val="000000"/>
          <w:sz w:val="18"/>
          <w:szCs w:val="18"/>
        </w:rPr>
        <w:t> </w:t>
      </w:r>
      <w:r>
        <w:rPr>
          <w:rStyle w:val="WW8Num2z0"/>
          <w:rFonts w:ascii="Verdana" w:hAnsi="Verdana"/>
          <w:color w:val="4682B4"/>
          <w:sz w:val="18"/>
          <w:szCs w:val="18"/>
        </w:rPr>
        <w:t>содержательно</w:t>
      </w:r>
      <w:r>
        <w:rPr>
          <w:rStyle w:val="WW8Num3z0"/>
          <w:rFonts w:ascii="Verdana" w:hAnsi="Verdana"/>
          <w:color w:val="000000"/>
          <w:sz w:val="18"/>
          <w:szCs w:val="18"/>
        </w:rPr>
        <w:t> </w:t>
      </w:r>
      <w:r>
        <w:rPr>
          <w:rFonts w:ascii="Verdana" w:hAnsi="Verdana"/>
          <w:color w:val="000000"/>
          <w:sz w:val="18"/>
          <w:szCs w:val="18"/>
        </w:rPr>
        <w:t>разработан и применен комплекс педагогических условий (организационно-педагогических, социально-педагогических, психолого-педагогических) для организации и практической реализации медиаобразования.</w:t>
      </w:r>
    </w:p>
    <w:p w14:paraId="28E0926B"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объектом, предметом, целью и гипотезой исследования были поставлены следующие задачи:</w:t>
      </w:r>
    </w:p>
    <w:p w14:paraId="4A5DE4C4"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и проанализировать основные этапы и специфику развития медиаобразования в отечественной и зарубежной педагогической практике, его теоретико-педагогические основания, модели и диапазон их практического применения</w:t>
      </w:r>
    </w:p>
    <w:p w14:paraId="0F1E2180"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теоретически обосновать и соотнести с целями медиаобразования основные подходы к формированию личности как активного субъекта гражданского общества; определить значение информационной культуры в процессе формирования и развития самосознания личности как субъекта публичной сферы.</w:t>
      </w:r>
    </w:p>
    <w:p w14:paraId="11F7ED5D"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Раскрыть сущность педагогического потенциала СМИ, определить его значение в системе гражданских коммуникаций и возможности использования в процессе медиаобразования; определить педагогические условия, способствующие формированию медиакомпетентности и медиаактивности как компонентов гражданской активности личности.</w:t>
      </w:r>
    </w:p>
    <w:p w14:paraId="6F59D5A9"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системные и</w:t>
      </w:r>
      <w:r>
        <w:rPr>
          <w:rStyle w:val="WW8Num3z0"/>
          <w:rFonts w:ascii="Verdana" w:hAnsi="Verdana"/>
          <w:color w:val="000000"/>
          <w:sz w:val="18"/>
          <w:szCs w:val="18"/>
        </w:rPr>
        <w:t> </w:t>
      </w:r>
      <w:r>
        <w:rPr>
          <w:rStyle w:val="WW8Num2z0"/>
          <w:rFonts w:ascii="Verdana" w:hAnsi="Verdana"/>
          <w:color w:val="4682B4"/>
          <w:sz w:val="18"/>
          <w:szCs w:val="18"/>
        </w:rPr>
        <w:t>содержательные</w:t>
      </w:r>
      <w:r>
        <w:rPr>
          <w:rStyle w:val="WW8Num3z0"/>
          <w:rFonts w:ascii="Verdana" w:hAnsi="Verdana"/>
          <w:color w:val="000000"/>
          <w:sz w:val="18"/>
          <w:szCs w:val="18"/>
        </w:rPr>
        <w:t> </w:t>
      </w:r>
      <w:r>
        <w:rPr>
          <w:rFonts w:ascii="Verdana" w:hAnsi="Verdana"/>
          <w:color w:val="000000"/>
          <w:sz w:val="18"/>
          <w:szCs w:val="18"/>
        </w:rPr>
        <w:t>характеристики педагогического потенциала медиаобразования как фактора становления гражданского общества.</w:t>
      </w:r>
    </w:p>
    <w:p w14:paraId="64669C2B"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исследований составляют содержательно-аналитический подход, направленный на выявление содержания медиаобразования в России и за рубежом; компаративистский подход, связанный с определением специфики медиаобразования в России и за рубежом;</w:t>
      </w:r>
      <w:r>
        <w:rPr>
          <w:rStyle w:val="WW8Num3z0"/>
          <w:rFonts w:ascii="Verdana" w:hAnsi="Verdana"/>
          <w:color w:val="000000"/>
          <w:sz w:val="18"/>
          <w:szCs w:val="18"/>
        </w:rPr>
        <w:t> </w:t>
      </w:r>
      <w:r>
        <w:rPr>
          <w:rStyle w:val="WW8Num2z0"/>
          <w:rFonts w:ascii="Verdana" w:hAnsi="Verdana"/>
          <w:color w:val="4682B4"/>
          <w:sz w:val="18"/>
          <w:szCs w:val="18"/>
        </w:rPr>
        <w:t>личностный</w:t>
      </w:r>
      <w:r>
        <w:rPr>
          <w:rStyle w:val="WW8Num3z0"/>
          <w:rFonts w:ascii="Verdana" w:hAnsi="Verdana"/>
          <w:color w:val="000000"/>
          <w:sz w:val="18"/>
          <w:szCs w:val="18"/>
        </w:rPr>
        <w:t> </w:t>
      </w:r>
      <w:r>
        <w:rPr>
          <w:rFonts w:ascii="Verdana" w:hAnsi="Verdana"/>
          <w:color w:val="000000"/>
          <w:sz w:val="18"/>
          <w:szCs w:val="18"/>
        </w:rPr>
        <w:t xml:space="preserve">подход, направленный на личность как цель, субъект, результат, требующий </w:t>
      </w:r>
      <w:r>
        <w:rPr>
          <w:rFonts w:ascii="Verdana" w:hAnsi="Verdana"/>
          <w:color w:val="000000"/>
          <w:sz w:val="18"/>
          <w:szCs w:val="18"/>
        </w:rPr>
        <w:lastRenderedPageBreak/>
        <w:t>признания уникальности личности, её интеллектуальной и</w:t>
      </w:r>
      <w:r>
        <w:rPr>
          <w:rStyle w:val="WW8Num3z0"/>
          <w:rFonts w:ascii="Verdana" w:hAnsi="Verdana"/>
          <w:color w:val="000000"/>
          <w:sz w:val="18"/>
          <w:szCs w:val="18"/>
        </w:rPr>
        <w:t> </w:t>
      </w:r>
      <w:r>
        <w:rPr>
          <w:rStyle w:val="WW8Num2z0"/>
          <w:rFonts w:ascii="Verdana" w:hAnsi="Verdana"/>
          <w:color w:val="4682B4"/>
          <w:sz w:val="18"/>
          <w:szCs w:val="18"/>
        </w:rPr>
        <w:t>нравственной</w:t>
      </w:r>
      <w:r>
        <w:rPr>
          <w:rFonts w:ascii="Verdana" w:hAnsi="Verdana"/>
          <w:color w:val="000000"/>
          <w:sz w:val="18"/>
          <w:szCs w:val="18"/>
        </w:rPr>
        <w:t>свободы, права на уважение; системный подход, ориентированный на выделение</w:t>
      </w:r>
      <w:r>
        <w:rPr>
          <w:rStyle w:val="WW8Num3z0"/>
          <w:rFonts w:ascii="Verdana" w:hAnsi="Verdana"/>
          <w:color w:val="000000"/>
          <w:sz w:val="18"/>
          <w:szCs w:val="18"/>
        </w:rPr>
        <w:t> </w:t>
      </w:r>
      <w:r>
        <w:rPr>
          <w:rStyle w:val="WW8Num2z0"/>
          <w:rFonts w:ascii="Verdana" w:hAnsi="Verdana"/>
          <w:color w:val="4682B4"/>
          <w:sz w:val="18"/>
          <w:szCs w:val="18"/>
        </w:rPr>
        <w:t>интегративных</w:t>
      </w:r>
      <w:r>
        <w:rPr>
          <w:rStyle w:val="WW8Num3z0"/>
          <w:rFonts w:ascii="Verdana" w:hAnsi="Verdana"/>
          <w:color w:val="000000"/>
          <w:sz w:val="18"/>
          <w:szCs w:val="18"/>
        </w:rPr>
        <w:t> </w:t>
      </w:r>
      <w:r>
        <w:rPr>
          <w:rFonts w:ascii="Verdana" w:hAnsi="Verdana"/>
          <w:color w:val="000000"/>
          <w:sz w:val="18"/>
          <w:szCs w:val="18"/>
        </w:rPr>
        <w:t>инвариантных связей и отношений; антропологический подход, означающий системное использование данных всех наук о человеке как предмете обучения и воспитания;</w:t>
      </w:r>
      <w:r>
        <w:rPr>
          <w:rStyle w:val="WW8Num3z0"/>
          <w:rFonts w:ascii="Verdana" w:hAnsi="Verdana"/>
          <w:color w:val="000000"/>
          <w:sz w:val="18"/>
          <w:szCs w:val="18"/>
        </w:rPr>
        <w:t> </w:t>
      </w:r>
      <w:r>
        <w:rPr>
          <w:rStyle w:val="WW8Num2z0"/>
          <w:rFonts w:ascii="Verdana" w:hAnsi="Verdana"/>
          <w:color w:val="4682B4"/>
          <w:sz w:val="18"/>
          <w:szCs w:val="18"/>
        </w:rPr>
        <w:t>аксиологический</w:t>
      </w:r>
      <w:r>
        <w:rPr>
          <w:rStyle w:val="WW8Num3z0"/>
          <w:rFonts w:ascii="Verdana" w:hAnsi="Verdana"/>
          <w:color w:val="000000"/>
          <w:sz w:val="18"/>
          <w:szCs w:val="18"/>
        </w:rPr>
        <w:t> </w:t>
      </w:r>
      <w:r>
        <w:rPr>
          <w:rFonts w:ascii="Verdana" w:hAnsi="Verdana"/>
          <w:color w:val="000000"/>
          <w:sz w:val="18"/>
          <w:szCs w:val="18"/>
        </w:rPr>
        <w:t>подход, раскрывающий ценностные ориентации в развитии личности; исторический подход, предполагающий</w:t>
      </w:r>
      <w:r>
        <w:rPr>
          <w:rStyle w:val="WW8Num3z0"/>
          <w:rFonts w:ascii="Verdana" w:hAnsi="Verdana"/>
          <w:color w:val="000000"/>
          <w:sz w:val="18"/>
          <w:szCs w:val="18"/>
        </w:rPr>
        <w:t> </w:t>
      </w:r>
      <w:r>
        <w:rPr>
          <w:rStyle w:val="WW8Num2z0"/>
          <w:rFonts w:ascii="Verdana" w:hAnsi="Verdana"/>
          <w:color w:val="4682B4"/>
          <w:sz w:val="18"/>
          <w:szCs w:val="18"/>
        </w:rPr>
        <w:t>преемственность</w:t>
      </w:r>
      <w:r>
        <w:rPr>
          <w:rStyle w:val="WW8Num3z0"/>
          <w:rFonts w:ascii="Verdana" w:hAnsi="Verdana"/>
          <w:color w:val="000000"/>
          <w:sz w:val="18"/>
          <w:szCs w:val="18"/>
        </w:rPr>
        <w:t> </w:t>
      </w:r>
      <w:r>
        <w:rPr>
          <w:rFonts w:ascii="Verdana" w:hAnsi="Verdana"/>
          <w:color w:val="000000"/>
          <w:sz w:val="18"/>
          <w:szCs w:val="18"/>
        </w:rPr>
        <w:t>педагогической мысли прошлого и настоящего.</w:t>
      </w:r>
    </w:p>
    <w:p w14:paraId="4F820D7D"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база исследования: философская концепция «</w:t>
      </w:r>
      <w:r>
        <w:rPr>
          <w:rStyle w:val="WW8Num2z0"/>
          <w:rFonts w:ascii="Verdana" w:hAnsi="Verdana"/>
          <w:color w:val="4682B4"/>
          <w:sz w:val="18"/>
          <w:szCs w:val="18"/>
        </w:rPr>
        <w:t>диалога культур</w:t>
      </w:r>
      <w:r>
        <w:rPr>
          <w:rFonts w:ascii="Verdana" w:hAnsi="Verdana"/>
          <w:color w:val="000000"/>
          <w:sz w:val="18"/>
          <w:szCs w:val="18"/>
        </w:rPr>
        <w:t>» (М.М.</w:t>
      </w:r>
      <w:r>
        <w:rPr>
          <w:rStyle w:val="WW8Num3z0"/>
          <w:rFonts w:ascii="Verdana" w:hAnsi="Verdana"/>
          <w:color w:val="000000"/>
          <w:sz w:val="18"/>
          <w:szCs w:val="18"/>
        </w:rPr>
        <w:t> </w:t>
      </w:r>
      <w:r>
        <w:rPr>
          <w:rStyle w:val="WW8Num2z0"/>
          <w:rFonts w:ascii="Verdana" w:hAnsi="Verdana"/>
          <w:color w:val="4682B4"/>
          <w:sz w:val="18"/>
          <w:szCs w:val="18"/>
        </w:rPr>
        <w:t>Бахтин</w:t>
      </w:r>
      <w:r>
        <w:rPr>
          <w:rFonts w:ascii="Verdana" w:hAnsi="Verdana"/>
          <w:color w:val="000000"/>
          <w:sz w:val="18"/>
          <w:szCs w:val="18"/>
        </w:rPr>
        <w:t>, В.Библер, Ю.М. Лотман и др.), исследования тенденций и проблем медиаобразования за рубежом и в России (Д. Букингэм, К.</w:t>
      </w:r>
      <w:r>
        <w:rPr>
          <w:rStyle w:val="WW8Num3z0"/>
          <w:rFonts w:ascii="Verdana" w:hAnsi="Verdana"/>
          <w:color w:val="000000"/>
          <w:sz w:val="18"/>
          <w:szCs w:val="18"/>
        </w:rPr>
        <w:t> </w:t>
      </w:r>
      <w:r>
        <w:rPr>
          <w:rStyle w:val="WW8Num2z0"/>
          <w:rFonts w:ascii="Verdana" w:hAnsi="Verdana"/>
          <w:color w:val="4682B4"/>
          <w:sz w:val="18"/>
          <w:szCs w:val="18"/>
        </w:rPr>
        <w:t>Бэзэлгэт</w:t>
      </w:r>
      <w:r>
        <w:rPr>
          <w:rFonts w:ascii="Verdana" w:hAnsi="Verdana"/>
          <w:color w:val="000000"/>
          <w:sz w:val="18"/>
          <w:szCs w:val="18"/>
        </w:rPr>
        <w:t>, JI.C. Зазнобина, А.П. Короченский, Л.</w:t>
      </w:r>
      <w:r>
        <w:rPr>
          <w:rStyle w:val="WW8Num3z0"/>
          <w:rFonts w:ascii="Verdana" w:hAnsi="Verdana"/>
          <w:color w:val="000000"/>
          <w:sz w:val="18"/>
          <w:szCs w:val="18"/>
        </w:rPr>
        <w:t> </w:t>
      </w:r>
      <w:r>
        <w:rPr>
          <w:rStyle w:val="WW8Num2z0"/>
          <w:rFonts w:ascii="Verdana" w:hAnsi="Verdana"/>
          <w:color w:val="4682B4"/>
          <w:sz w:val="18"/>
          <w:szCs w:val="18"/>
        </w:rPr>
        <w:t>Мастерман</w:t>
      </w:r>
      <w:r>
        <w:rPr>
          <w:rFonts w:ascii="Verdana" w:hAnsi="Verdana"/>
          <w:color w:val="000000"/>
          <w:sz w:val="18"/>
          <w:szCs w:val="18"/>
        </w:rPr>
        <w:t>, В.А. Монастырский, A.A. Новикова, A.B.</w:t>
      </w:r>
      <w:r>
        <w:rPr>
          <w:rStyle w:val="WW8Num3z0"/>
          <w:rFonts w:ascii="Verdana" w:hAnsi="Verdana"/>
          <w:color w:val="000000"/>
          <w:sz w:val="18"/>
          <w:szCs w:val="18"/>
        </w:rPr>
        <w:t> </w:t>
      </w:r>
      <w:r>
        <w:rPr>
          <w:rStyle w:val="WW8Num2z0"/>
          <w:rFonts w:ascii="Verdana" w:hAnsi="Verdana"/>
          <w:color w:val="4682B4"/>
          <w:sz w:val="18"/>
          <w:szCs w:val="18"/>
        </w:rPr>
        <w:t>Спичкин</w:t>
      </w:r>
      <w:r>
        <w:rPr>
          <w:rFonts w:ascii="Verdana" w:hAnsi="Verdana"/>
          <w:color w:val="000000"/>
          <w:sz w:val="18"/>
          <w:szCs w:val="18"/>
        </w:rPr>
        <w:t>, A.B. Фёдоров, А.Харт, И.В.</w:t>
      </w:r>
      <w:r>
        <w:rPr>
          <w:rStyle w:val="WW8Num3z0"/>
          <w:rFonts w:ascii="Verdana" w:hAnsi="Verdana"/>
          <w:color w:val="000000"/>
          <w:sz w:val="18"/>
          <w:szCs w:val="18"/>
        </w:rPr>
        <w:t> </w:t>
      </w:r>
      <w:r>
        <w:rPr>
          <w:rStyle w:val="WW8Num2z0"/>
          <w:rFonts w:ascii="Verdana" w:hAnsi="Verdana"/>
          <w:color w:val="4682B4"/>
          <w:sz w:val="18"/>
          <w:szCs w:val="18"/>
        </w:rPr>
        <w:t>Челышева</w:t>
      </w:r>
      <w:r>
        <w:rPr>
          <w:rFonts w:ascii="Verdana" w:hAnsi="Verdana"/>
          <w:color w:val="000000"/>
          <w:sz w:val="18"/>
          <w:szCs w:val="18"/>
        </w:rPr>
        <w:t>, A.B. Шариков, Е.В. Якушина, E.H.</w:t>
      </w:r>
      <w:r>
        <w:rPr>
          <w:rStyle w:val="WW8Num3z0"/>
          <w:rFonts w:ascii="Verdana" w:hAnsi="Verdana"/>
          <w:color w:val="000000"/>
          <w:sz w:val="18"/>
          <w:szCs w:val="18"/>
        </w:rPr>
        <w:t> </w:t>
      </w:r>
      <w:r>
        <w:rPr>
          <w:rStyle w:val="WW8Num2z0"/>
          <w:rFonts w:ascii="Verdana" w:hAnsi="Verdana"/>
          <w:color w:val="4682B4"/>
          <w:sz w:val="18"/>
          <w:szCs w:val="18"/>
        </w:rPr>
        <w:t>Ястребцева</w:t>
      </w:r>
      <w:r>
        <w:rPr>
          <w:rStyle w:val="WW8Num3z0"/>
          <w:rFonts w:ascii="Verdana" w:hAnsi="Verdana"/>
          <w:color w:val="000000"/>
          <w:sz w:val="18"/>
          <w:szCs w:val="18"/>
        </w:rPr>
        <w:t> </w:t>
      </w:r>
      <w:r>
        <w:rPr>
          <w:rFonts w:ascii="Verdana" w:hAnsi="Verdana"/>
          <w:color w:val="000000"/>
          <w:sz w:val="18"/>
          <w:szCs w:val="18"/>
        </w:rPr>
        <w:t>и др.); исследования по теории становления информационного общества (Д. Белл, М. Кастельс, К.К.</w:t>
      </w:r>
      <w:r>
        <w:rPr>
          <w:rStyle w:val="WW8Num3z0"/>
          <w:rFonts w:ascii="Verdana" w:hAnsi="Verdana"/>
          <w:color w:val="000000"/>
          <w:sz w:val="18"/>
          <w:szCs w:val="18"/>
        </w:rPr>
        <w:t> </w:t>
      </w:r>
      <w:r>
        <w:rPr>
          <w:rStyle w:val="WW8Num2z0"/>
          <w:rFonts w:ascii="Verdana" w:hAnsi="Verdana"/>
          <w:color w:val="4682B4"/>
          <w:sz w:val="18"/>
          <w:szCs w:val="18"/>
        </w:rPr>
        <w:t>Колин</w:t>
      </w:r>
      <w:r>
        <w:rPr>
          <w:rFonts w:ascii="Verdana" w:hAnsi="Verdana"/>
          <w:color w:val="000000"/>
          <w:sz w:val="18"/>
          <w:szCs w:val="18"/>
        </w:rPr>
        <w:t>, М. Маклюэн, А.И. Ракитов, А. Тоффлер, А.Д.</w:t>
      </w:r>
      <w:r>
        <w:rPr>
          <w:rStyle w:val="WW8Num3z0"/>
          <w:rFonts w:ascii="Verdana" w:hAnsi="Verdana"/>
          <w:color w:val="000000"/>
          <w:sz w:val="18"/>
          <w:szCs w:val="18"/>
        </w:rPr>
        <w:t> </w:t>
      </w:r>
      <w:r>
        <w:rPr>
          <w:rStyle w:val="WW8Num2z0"/>
          <w:rFonts w:ascii="Verdana" w:hAnsi="Verdana"/>
          <w:color w:val="4682B4"/>
          <w:sz w:val="18"/>
          <w:szCs w:val="18"/>
        </w:rPr>
        <w:t>Урсул</w:t>
      </w:r>
      <w:r>
        <w:rPr>
          <w:rStyle w:val="WW8Num3z0"/>
          <w:rFonts w:ascii="Verdana" w:hAnsi="Verdana"/>
          <w:color w:val="000000"/>
          <w:sz w:val="18"/>
          <w:szCs w:val="18"/>
        </w:rPr>
        <w:t> </w:t>
      </w:r>
      <w:r>
        <w:rPr>
          <w:rFonts w:ascii="Verdana" w:hAnsi="Verdana"/>
          <w:color w:val="000000"/>
          <w:sz w:val="18"/>
          <w:szCs w:val="18"/>
        </w:rPr>
        <w:t>и др.); концепции гражданского общества и воспитания (A.B.</w:t>
      </w:r>
      <w:r>
        <w:rPr>
          <w:rStyle w:val="WW8Num3z0"/>
          <w:rFonts w:ascii="Verdana" w:hAnsi="Verdana"/>
          <w:color w:val="000000"/>
          <w:sz w:val="18"/>
          <w:szCs w:val="18"/>
        </w:rPr>
        <w:t> </w:t>
      </w:r>
      <w:r>
        <w:rPr>
          <w:rStyle w:val="WW8Num2z0"/>
          <w:rFonts w:ascii="Verdana" w:hAnsi="Verdana"/>
          <w:color w:val="4682B4"/>
          <w:sz w:val="18"/>
          <w:szCs w:val="18"/>
        </w:rPr>
        <w:t>Беляев</w:t>
      </w:r>
      <w:r>
        <w:rPr>
          <w:rFonts w:ascii="Verdana" w:hAnsi="Verdana"/>
          <w:color w:val="000000"/>
          <w:sz w:val="18"/>
          <w:szCs w:val="18"/>
        </w:rPr>
        <w:t>, Т.И. Власова, А.Н. Вырщиков, З.Т.</w:t>
      </w:r>
      <w:r>
        <w:rPr>
          <w:rStyle w:val="WW8Num3z0"/>
          <w:rFonts w:ascii="Verdana" w:hAnsi="Verdana"/>
          <w:color w:val="000000"/>
          <w:sz w:val="18"/>
          <w:szCs w:val="18"/>
        </w:rPr>
        <w:t> </w:t>
      </w:r>
      <w:r>
        <w:rPr>
          <w:rStyle w:val="WW8Num2z0"/>
          <w:rFonts w:ascii="Verdana" w:hAnsi="Verdana"/>
          <w:color w:val="4682B4"/>
          <w:sz w:val="18"/>
          <w:szCs w:val="18"/>
        </w:rPr>
        <w:t>Голенкова</w:t>
      </w:r>
      <w:r>
        <w:rPr>
          <w:rFonts w:ascii="Verdana" w:hAnsi="Verdana"/>
          <w:color w:val="000000"/>
          <w:sz w:val="18"/>
          <w:szCs w:val="18"/>
        </w:rPr>
        <w:t>, М.Б. Смоленский); культурологический и средовый подход к образованию (B.C.</w:t>
      </w:r>
      <w:r>
        <w:rPr>
          <w:rStyle w:val="WW8Num3z0"/>
          <w:rFonts w:ascii="Verdana" w:hAnsi="Verdana"/>
          <w:color w:val="000000"/>
          <w:sz w:val="18"/>
          <w:szCs w:val="18"/>
        </w:rPr>
        <w:t> </w:t>
      </w:r>
      <w:r>
        <w:rPr>
          <w:rStyle w:val="WW8Num2z0"/>
          <w:rFonts w:ascii="Verdana" w:hAnsi="Verdana"/>
          <w:color w:val="4682B4"/>
          <w:sz w:val="18"/>
          <w:szCs w:val="18"/>
        </w:rPr>
        <w:t>Библер</w:t>
      </w:r>
      <w:r>
        <w:rPr>
          <w:rFonts w:ascii="Verdana" w:hAnsi="Verdana"/>
          <w:color w:val="000000"/>
          <w:sz w:val="18"/>
          <w:szCs w:val="18"/>
        </w:rPr>
        <w:t>, Е.В. Бондаревская, Л.И. Новикова); психологические концепции целостного процесса формирования личности (Б. Г.</w:t>
      </w:r>
      <w:r>
        <w:rPr>
          <w:rStyle w:val="WW8Num3z0"/>
          <w:rFonts w:ascii="Verdana" w:hAnsi="Verdana"/>
          <w:color w:val="000000"/>
          <w:sz w:val="18"/>
          <w:szCs w:val="18"/>
        </w:rPr>
        <w:t> </w:t>
      </w:r>
      <w:r>
        <w:rPr>
          <w:rStyle w:val="WW8Num2z0"/>
          <w:rFonts w:ascii="Verdana" w:hAnsi="Verdana"/>
          <w:color w:val="4682B4"/>
          <w:sz w:val="18"/>
          <w:szCs w:val="18"/>
        </w:rPr>
        <w:t>Ананьев</w:t>
      </w:r>
      <w:r>
        <w:rPr>
          <w:rFonts w:ascii="Verdana" w:hAnsi="Verdana"/>
          <w:color w:val="000000"/>
          <w:sz w:val="18"/>
          <w:szCs w:val="18"/>
        </w:rPr>
        <w:t>, Ю. К. Бабанский, А. В.</w:t>
      </w:r>
      <w:r>
        <w:rPr>
          <w:rStyle w:val="WW8Num3z0"/>
          <w:rFonts w:ascii="Verdana" w:hAnsi="Verdana"/>
          <w:color w:val="000000"/>
          <w:sz w:val="18"/>
          <w:szCs w:val="18"/>
        </w:rPr>
        <w:t> </w:t>
      </w:r>
      <w:r>
        <w:rPr>
          <w:rStyle w:val="WW8Num2z0"/>
          <w:rFonts w:ascii="Verdana" w:hAnsi="Verdana"/>
          <w:color w:val="4682B4"/>
          <w:sz w:val="18"/>
          <w:szCs w:val="18"/>
        </w:rPr>
        <w:t>Серый</w:t>
      </w:r>
      <w:r>
        <w:rPr>
          <w:rFonts w:ascii="Verdana" w:hAnsi="Verdana"/>
          <w:color w:val="000000"/>
          <w:sz w:val="18"/>
          <w:szCs w:val="18"/>
        </w:rPr>
        <w:t>, М. С. Яницкий и др.); теории развития личности в деятельности и</w:t>
      </w:r>
      <w:r>
        <w:rPr>
          <w:rStyle w:val="WW8Num3z0"/>
          <w:rFonts w:ascii="Verdana" w:hAnsi="Verdana"/>
          <w:color w:val="000000"/>
          <w:sz w:val="18"/>
          <w:szCs w:val="18"/>
        </w:rPr>
        <w:t> </w:t>
      </w:r>
      <w:r>
        <w:rPr>
          <w:rStyle w:val="WW8Num2z0"/>
          <w:rFonts w:ascii="Verdana" w:hAnsi="Verdana"/>
          <w:color w:val="4682B4"/>
          <w:sz w:val="18"/>
          <w:szCs w:val="18"/>
        </w:rPr>
        <w:t>общении</w:t>
      </w:r>
      <w:r>
        <w:rPr>
          <w:rStyle w:val="WW8Num3z0"/>
          <w:rFonts w:ascii="Verdana" w:hAnsi="Verdana"/>
          <w:color w:val="000000"/>
          <w:sz w:val="18"/>
          <w:szCs w:val="18"/>
        </w:rPr>
        <w:t> </w:t>
      </w:r>
      <w:r>
        <w:rPr>
          <w:rFonts w:ascii="Verdana" w:hAnsi="Verdana"/>
          <w:color w:val="000000"/>
          <w:sz w:val="18"/>
          <w:szCs w:val="18"/>
        </w:rPr>
        <w:t>(J1. С. Выготский, В. В.</w:t>
      </w:r>
      <w:r>
        <w:rPr>
          <w:rStyle w:val="WW8Num3z0"/>
          <w:rFonts w:ascii="Verdana" w:hAnsi="Verdana"/>
          <w:color w:val="000000"/>
          <w:sz w:val="18"/>
          <w:szCs w:val="18"/>
        </w:rPr>
        <w:t> </w:t>
      </w:r>
      <w:r>
        <w:rPr>
          <w:rStyle w:val="WW8Num2z0"/>
          <w:rFonts w:ascii="Verdana" w:hAnsi="Verdana"/>
          <w:color w:val="4682B4"/>
          <w:sz w:val="18"/>
          <w:szCs w:val="18"/>
        </w:rPr>
        <w:t>Давыдов</w:t>
      </w:r>
      <w:r>
        <w:rPr>
          <w:rFonts w:ascii="Verdana" w:hAnsi="Verdana"/>
          <w:color w:val="000000"/>
          <w:sz w:val="18"/>
          <w:szCs w:val="18"/>
        </w:rPr>
        <w:t>, А. А. Леонтьев, С. Л.</w:t>
      </w:r>
      <w:r>
        <w:rPr>
          <w:rStyle w:val="WW8Num3z0"/>
          <w:rFonts w:ascii="Verdana" w:hAnsi="Verdana"/>
          <w:color w:val="000000"/>
          <w:sz w:val="18"/>
          <w:szCs w:val="18"/>
        </w:rPr>
        <w:t> </w:t>
      </w:r>
      <w:r>
        <w:rPr>
          <w:rStyle w:val="WW8Num2z0"/>
          <w:rFonts w:ascii="Verdana" w:hAnsi="Verdana"/>
          <w:color w:val="4682B4"/>
          <w:sz w:val="18"/>
          <w:szCs w:val="18"/>
        </w:rPr>
        <w:t>Рубинштейн</w:t>
      </w:r>
      <w:r>
        <w:rPr>
          <w:rFonts w:ascii="Verdana" w:hAnsi="Verdana"/>
          <w:color w:val="000000"/>
          <w:sz w:val="18"/>
          <w:szCs w:val="18"/>
        </w:rPr>
        <w:t>, Б. М. Теплов, Д. Б.</w:t>
      </w:r>
      <w:r>
        <w:rPr>
          <w:rStyle w:val="WW8Num3z0"/>
          <w:rFonts w:ascii="Verdana" w:hAnsi="Verdana"/>
          <w:color w:val="000000"/>
          <w:sz w:val="18"/>
          <w:szCs w:val="18"/>
        </w:rPr>
        <w:t> </w:t>
      </w:r>
      <w:r>
        <w:rPr>
          <w:rStyle w:val="WW8Num2z0"/>
          <w:rFonts w:ascii="Verdana" w:hAnsi="Verdana"/>
          <w:color w:val="4682B4"/>
          <w:sz w:val="18"/>
          <w:szCs w:val="18"/>
        </w:rPr>
        <w:t>Эльконин</w:t>
      </w:r>
      <w:r>
        <w:rPr>
          <w:rStyle w:val="WW8Num3z0"/>
          <w:rFonts w:ascii="Verdana" w:hAnsi="Verdana"/>
          <w:color w:val="000000"/>
          <w:sz w:val="18"/>
          <w:szCs w:val="18"/>
        </w:rPr>
        <w:t> </w:t>
      </w:r>
      <w:r>
        <w:rPr>
          <w:rFonts w:ascii="Verdana" w:hAnsi="Verdana"/>
          <w:color w:val="000000"/>
          <w:sz w:val="18"/>
          <w:szCs w:val="18"/>
        </w:rPr>
        <w:t>и др.); исследования, посвященные проблемам формирования информационной культуры (Г.Г.</w:t>
      </w:r>
      <w:r>
        <w:rPr>
          <w:rStyle w:val="WW8Num3z0"/>
          <w:rFonts w:ascii="Verdana" w:hAnsi="Verdana"/>
          <w:color w:val="000000"/>
          <w:sz w:val="18"/>
          <w:szCs w:val="18"/>
        </w:rPr>
        <w:t> </w:t>
      </w:r>
      <w:r>
        <w:rPr>
          <w:rStyle w:val="WW8Num2z0"/>
          <w:rFonts w:ascii="Verdana" w:hAnsi="Verdana"/>
          <w:color w:val="4682B4"/>
          <w:sz w:val="18"/>
          <w:szCs w:val="18"/>
        </w:rPr>
        <w:t>Воробьев</w:t>
      </w:r>
      <w:r>
        <w:rPr>
          <w:rFonts w:ascii="Verdana" w:hAnsi="Verdana"/>
          <w:color w:val="000000"/>
          <w:sz w:val="18"/>
          <w:szCs w:val="18"/>
        </w:rPr>
        <w:t>, Н.И. Гендина, А. П.</w:t>
      </w:r>
      <w:r>
        <w:rPr>
          <w:rStyle w:val="WW8Num3z0"/>
          <w:rFonts w:ascii="Verdana" w:hAnsi="Verdana"/>
          <w:color w:val="000000"/>
          <w:sz w:val="18"/>
          <w:szCs w:val="18"/>
        </w:rPr>
        <w:t> </w:t>
      </w:r>
      <w:r>
        <w:rPr>
          <w:rStyle w:val="WW8Num2z0"/>
          <w:rFonts w:ascii="Verdana" w:hAnsi="Verdana"/>
          <w:color w:val="4682B4"/>
          <w:sz w:val="18"/>
          <w:szCs w:val="18"/>
        </w:rPr>
        <w:t>Ершов</w:t>
      </w:r>
      <w:r>
        <w:rPr>
          <w:rFonts w:ascii="Verdana" w:hAnsi="Verdana"/>
          <w:color w:val="000000"/>
          <w:sz w:val="18"/>
          <w:szCs w:val="18"/>
        </w:rPr>
        <w:t>, Е.Я. Коган, В. М.</w:t>
      </w:r>
      <w:r>
        <w:rPr>
          <w:rStyle w:val="WW8Num3z0"/>
          <w:rFonts w:ascii="Verdana" w:hAnsi="Verdana"/>
          <w:color w:val="000000"/>
          <w:sz w:val="18"/>
          <w:szCs w:val="18"/>
        </w:rPr>
        <w:t> </w:t>
      </w:r>
      <w:r>
        <w:rPr>
          <w:rStyle w:val="WW8Num2z0"/>
          <w:rFonts w:ascii="Verdana" w:hAnsi="Verdana"/>
          <w:color w:val="4682B4"/>
          <w:sz w:val="18"/>
          <w:szCs w:val="18"/>
        </w:rPr>
        <w:t>Монахов</w:t>
      </w:r>
      <w:r>
        <w:rPr>
          <w:rFonts w:ascii="Verdana" w:hAnsi="Verdana"/>
          <w:color w:val="000000"/>
          <w:sz w:val="18"/>
          <w:szCs w:val="18"/>
        </w:rPr>
        <w:t>, В.А. Кайман, Н.М. Розенберг, B.C.</w:t>
      </w:r>
      <w:r>
        <w:rPr>
          <w:rStyle w:val="WW8Num3z0"/>
          <w:rFonts w:ascii="Verdana" w:hAnsi="Verdana"/>
          <w:color w:val="000000"/>
          <w:sz w:val="18"/>
          <w:szCs w:val="18"/>
        </w:rPr>
        <w:t> </w:t>
      </w:r>
      <w:r>
        <w:rPr>
          <w:rStyle w:val="WW8Num2z0"/>
          <w:rFonts w:ascii="Verdana" w:hAnsi="Verdana"/>
          <w:color w:val="4682B4"/>
          <w:sz w:val="18"/>
          <w:szCs w:val="18"/>
        </w:rPr>
        <w:t>Семенов</w:t>
      </w:r>
      <w:r>
        <w:rPr>
          <w:rFonts w:ascii="Verdana" w:hAnsi="Verdana"/>
          <w:color w:val="000000"/>
          <w:sz w:val="18"/>
          <w:szCs w:val="18"/>
        </w:rPr>
        <w:t>, Е.П. Смирнов, А.П. Суханов, А.Д. Урсул и др.); исследования педагогического потенциала СМИ и их роли в формировании и развитии гражданского общества (С.О.</w:t>
      </w:r>
      <w:r>
        <w:rPr>
          <w:rStyle w:val="WW8Num3z0"/>
          <w:rFonts w:ascii="Verdana" w:hAnsi="Verdana"/>
          <w:color w:val="000000"/>
          <w:sz w:val="18"/>
          <w:szCs w:val="18"/>
        </w:rPr>
        <w:t> </w:t>
      </w:r>
      <w:r>
        <w:rPr>
          <w:rStyle w:val="WW8Num2z0"/>
          <w:rFonts w:ascii="Verdana" w:hAnsi="Verdana"/>
          <w:color w:val="4682B4"/>
          <w:sz w:val="18"/>
          <w:szCs w:val="18"/>
        </w:rPr>
        <w:t>Бабикова</w:t>
      </w:r>
      <w:r>
        <w:rPr>
          <w:rFonts w:ascii="Verdana" w:hAnsi="Verdana"/>
          <w:color w:val="000000"/>
          <w:sz w:val="18"/>
          <w:szCs w:val="18"/>
        </w:rPr>
        <w:t>, Л.В. Солодовник, Г.В. Чевозерова, Л.А.</w:t>
      </w:r>
      <w:r>
        <w:rPr>
          <w:rStyle w:val="WW8Num3z0"/>
          <w:rFonts w:ascii="Verdana" w:hAnsi="Verdana"/>
          <w:color w:val="000000"/>
          <w:sz w:val="18"/>
          <w:szCs w:val="18"/>
        </w:rPr>
        <w:t> </w:t>
      </w:r>
      <w:r>
        <w:rPr>
          <w:rStyle w:val="WW8Num2z0"/>
          <w:rFonts w:ascii="Verdana" w:hAnsi="Verdana"/>
          <w:color w:val="4682B4"/>
          <w:sz w:val="18"/>
          <w:szCs w:val="18"/>
        </w:rPr>
        <w:t>Шестакова</w:t>
      </w:r>
      <w:r>
        <w:rPr>
          <w:rFonts w:ascii="Verdana" w:hAnsi="Verdana"/>
          <w:color w:val="000000"/>
          <w:sz w:val="18"/>
          <w:szCs w:val="18"/>
        </w:rPr>
        <w:t>, B.C. Шпанко и др.) исследования гражданских коммуникаций и гражданской активности как социальных феноменов (И.М.</w:t>
      </w:r>
      <w:r>
        <w:rPr>
          <w:rStyle w:val="WW8Num3z0"/>
          <w:rFonts w:ascii="Verdana" w:hAnsi="Verdana"/>
          <w:color w:val="000000"/>
          <w:sz w:val="18"/>
          <w:szCs w:val="18"/>
        </w:rPr>
        <w:t> </w:t>
      </w:r>
      <w:r>
        <w:rPr>
          <w:rStyle w:val="WW8Num2z0"/>
          <w:rFonts w:ascii="Verdana" w:hAnsi="Verdana"/>
          <w:color w:val="4682B4"/>
          <w:sz w:val="18"/>
          <w:szCs w:val="18"/>
        </w:rPr>
        <w:t>Дзялошинский</w:t>
      </w:r>
      <w:r>
        <w:rPr>
          <w:rFonts w:ascii="Verdana" w:hAnsi="Verdana"/>
          <w:color w:val="000000"/>
          <w:sz w:val="18"/>
          <w:szCs w:val="18"/>
        </w:rPr>
        <w:t>, Ю. Веденяпина, Ю. Сафиуллина,).</w:t>
      </w:r>
    </w:p>
    <w:p w14:paraId="4B4C5584"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Источниковедческой базой исследования послужили определения и рекомендации по вопросам медиаобразования ЮНЕСКО, законы и постановления государства и правительства, касающиеся воспитания и образования, Конституция РФ, программно-методические документы, учебники и учебно-методические комплексы по</w:t>
      </w:r>
      <w:r>
        <w:rPr>
          <w:rStyle w:val="WW8Num3z0"/>
          <w:rFonts w:ascii="Verdana" w:hAnsi="Verdana"/>
          <w:color w:val="000000"/>
          <w:sz w:val="18"/>
          <w:szCs w:val="18"/>
        </w:rPr>
        <w:t> </w:t>
      </w:r>
      <w:r>
        <w:rPr>
          <w:rStyle w:val="WW8Num2z0"/>
          <w:rFonts w:ascii="Verdana" w:hAnsi="Verdana"/>
          <w:color w:val="4682B4"/>
          <w:sz w:val="18"/>
          <w:szCs w:val="18"/>
        </w:rPr>
        <w:t>медиаобразованию</w:t>
      </w:r>
      <w:r>
        <w:rPr>
          <w:rFonts w:ascii="Verdana" w:hAnsi="Verdana"/>
          <w:color w:val="000000"/>
          <w:sz w:val="18"/>
          <w:szCs w:val="18"/>
        </w:rPr>
        <w:t>, материалы общественной и педагогической периодики.</w:t>
      </w:r>
    </w:p>
    <w:p w14:paraId="4A799260"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использовался комплекс методов: исторический метод, позволивший определить историко-педагогические предпосылки и особенности становления и развития медиаобразования; при изучении философской и психолого-педагогической литературы, затрагивающей теоретические и практические аспекты реализации медиаобразования, а также при рассмотрении некоторых аспектов практического опыта работы широко применялись такие теоретические методы исследования, как сравнительный анализ и синтез, обобщение</w:t>
      </w:r>
      <w:r>
        <w:rPr>
          <w:rStyle w:val="WW8Num3z0"/>
          <w:rFonts w:ascii="Verdana" w:hAnsi="Verdana"/>
          <w:color w:val="000000"/>
          <w:sz w:val="18"/>
          <w:szCs w:val="18"/>
        </w:rPr>
        <w:t> </w:t>
      </w:r>
      <w:r>
        <w:rPr>
          <w:rStyle w:val="WW8Num2z0"/>
          <w:rFonts w:ascii="Verdana" w:hAnsi="Verdana"/>
          <w:color w:val="4682B4"/>
          <w:sz w:val="18"/>
          <w:szCs w:val="18"/>
        </w:rPr>
        <w:t>передового</w:t>
      </w:r>
      <w:r>
        <w:rPr>
          <w:rStyle w:val="WW8Num3z0"/>
          <w:rFonts w:ascii="Verdana" w:hAnsi="Verdana"/>
          <w:color w:val="000000"/>
          <w:sz w:val="18"/>
          <w:szCs w:val="18"/>
        </w:rPr>
        <w:t> </w:t>
      </w:r>
      <w:r>
        <w:rPr>
          <w:rFonts w:ascii="Verdana" w:hAnsi="Verdana"/>
          <w:color w:val="000000"/>
          <w:sz w:val="18"/>
          <w:szCs w:val="18"/>
        </w:rPr>
        <w:t>опыта российских и зарубежных</w:t>
      </w:r>
      <w:r>
        <w:rPr>
          <w:rStyle w:val="WW8Num3z0"/>
          <w:rFonts w:ascii="Verdana" w:hAnsi="Verdana"/>
          <w:color w:val="000000"/>
          <w:sz w:val="18"/>
          <w:szCs w:val="18"/>
        </w:rPr>
        <w:t> </w:t>
      </w:r>
      <w:r>
        <w:rPr>
          <w:rStyle w:val="WW8Num2z0"/>
          <w:rFonts w:ascii="Verdana" w:hAnsi="Verdana"/>
          <w:color w:val="4682B4"/>
          <w:sz w:val="18"/>
          <w:szCs w:val="18"/>
        </w:rPr>
        <w:t>педагогов</w:t>
      </w:r>
      <w:r>
        <w:rPr>
          <w:rFonts w:ascii="Verdana" w:hAnsi="Verdana"/>
          <w:color w:val="000000"/>
          <w:sz w:val="18"/>
          <w:szCs w:val="18"/>
        </w:rPr>
        <w:t>, в том числе и в области медиапедагогики, абстрагирование, индуктивный и</w:t>
      </w:r>
      <w:r>
        <w:rPr>
          <w:rStyle w:val="WW8Num3z0"/>
          <w:rFonts w:ascii="Verdana" w:hAnsi="Verdana"/>
          <w:color w:val="000000"/>
          <w:sz w:val="18"/>
          <w:szCs w:val="18"/>
        </w:rPr>
        <w:t> </w:t>
      </w:r>
      <w:r>
        <w:rPr>
          <w:rStyle w:val="WW8Num2z0"/>
          <w:rFonts w:ascii="Verdana" w:hAnsi="Verdana"/>
          <w:color w:val="4682B4"/>
          <w:sz w:val="18"/>
          <w:szCs w:val="18"/>
        </w:rPr>
        <w:t>дедуктивный</w:t>
      </w:r>
      <w:r>
        <w:rPr>
          <w:rStyle w:val="WW8Num3z0"/>
          <w:rFonts w:ascii="Verdana" w:hAnsi="Verdana"/>
          <w:color w:val="000000"/>
          <w:sz w:val="18"/>
          <w:szCs w:val="18"/>
        </w:rPr>
        <w:t> </w:t>
      </w:r>
      <w:r>
        <w:rPr>
          <w:rFonts w:ascii="Verdana" w:hAnsi="Verdana"/>
          <w:color w:val="000000"/>
          <w:sz w:val="18"/>
          <w:szCs w:val="18"/>
        </w:rPr>
        <w:t>методы при выработке содержания вводимых понятий; экспертная оценка И др.</w:t>
      </w:r>
    </w:p>
    <w:p w14:paraId="34F15C85"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в течение 2007 - 2011 гг. и включало три основных этапа: Первый этап (2007-2008 гг.) включал определение темы исследования, анализ научной литературы по педагогике, психологии,</w:t>
      </w:r>
      <w:r>
        <w:rPr>
          <w:rStyle w:val="WW8Num3z0"/>
          <w:rFonts w:ascii="Verdana" w:hAnsi="Verdana"/>
          <w:color w:val="000000"/>
          <w:sz w:val="18"/>
          <w:szCs w:val="18"/>
        </w:rPr>
        <w:t> </w:t>
      </w:r>
      <w:r>
        <w:rPr>
          <w:rStyle w:val="WW8Num2z0"/>
          <w:rFonts w:ascii="Verdana" w:hAnsi="Verdana"/>
          <w:color w:val="4682B4"/>
          <w:sz w:val="18"/>
          <w:szCs w:val="18"/>
        </w:rPr>
        <w:t>медиакультуре</w:t>
      </w:r>
      <w:r>
        <w:rPr>
          <w:rFonts w:ascii="Verdana" w:hAnsi="Verdana"/>
          <w:color w:val="000000"/>
          <w:sz w:val="18"/>
          <w:szCs w:val="18"/>
        </w:rPr>
        <w:t>, медиаобразованию, культурологии, философии, социологии; формулировку основных положений теоретической концепции исследования; уточнение базовых понятий и их смыслов; проведение анализа и осмысление степени изученности выбранной проблемы. Второй этап (2008-2009 гг.) состоял в выявлении методологической и теоретической базы исследования; постановке цели и конкретизации задач; рассмотрении и анализе современных ведущих подходов в рамках указанной проблематики, теоретических концепций и методов, разработанных ведущими российскими и зарубежными</w:t>
      </w:r>
      <w:r>
        <w:rPr>
          <w:rStyle w:val="WW8Num3z0"/>
          <w:rFonts w:ascii="Verdana" w:hAnsi="Verdana"/>
          <w:color w:val="000000"/>
          <w:sz w:val="18"/>
          <w:szCs w:val="18"/>
        </w:rPr>
        <w:t> </w:t>
      </w:r>
      <w:r>
        <w:rPr>
          <w:rStyle w:val="WW8Num2z0"/>
          <w:rFonts w:ascii="Verdana" w:hAnsi="Verdana"/>
          <w:color w:val="4682B4"/>
          <w:sz w:val="18"/>
          <w:szCs w:val="18"/>
        </w:rPr>
        <w:t>медиапедагогами</w:t>
      </w:r>
      <w:r>
        <w:rPr>
          <w:rFonts w:ascii="Verdana" w:hAnsi="Verdana"/>
          <w:color w:val="000000"/>
          <w:sz w:val="18"/>
          <w:szCs w:val="18"/>
        </w:rPr>
        <w:t>.</w:t>
      </w:r>
    </w:p>
    <w:p w14:paraId="2A772685"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Третий этап (2010-2011 гг.) связан с систематизацией, обобщением полученных результатов, формулировкой выводов по итогам исследования и оформлением результатов исследования в виде </w:t>
      </w:r>
      <w:r>
        <w:rPr>
          <w:rFonts w:ascii="Verdana" w:hAnsi="Verdana"/>
          <w:color w:val="000000"/>
          <w:sz w:val="18"/>
          <w:szCs w:val="18"/>
        </w:rPr>
        <w:lastRenderedPageBreak/>
        <w:t>диссертации.</w:t>
      </w:r>
    </w:p>
    <w:p w14:paraId="380D8BBE"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на основе существующих представлений уточнено понятие «</w:t>
      </w:r>
      <w:r>
        <w:rPr>
          <w:rStyle w:val="WW8Num2z0"/>
          <w:rFonts w:ascii="Verdana" w:hAnsi="Verdana"/>
          <w:color w:val="4682B4"/>
          <w:sz w:val="18"/>
          <w:szCs w:val="18"/>
        </w:rPr>
        <w:t>медиаобразование</w:t>
      </w:r>
      <w:r>
        <w:rPr>
          <w:rFonts w:ascii="Verdana" w:hAnsi="Verdana"/>
          <w:color w:val="000000"/>
          <w:sz w:val="18"/>
          <w:szCs w:val="18"/>
        </w:rPr>
        <w:t>», понимаемое нами как педагогический процесс, направленный на формирование относительно устойчивых мировоззренческих структур, выступающих нормативными и культурно-ценностными критериями отбора и</w:t>
      </w:r>
      <w:r>
        <w:rPr>
          <w:rStyle w:val="WW8Num3z0"/>
          <w:rFonts w:ascii="Verdana" w:hAnsi="Verdana"/>
          <w:color w:val="000000"/>
          <w:sz w:val="18"/>
          <w:szCs w:val="18"/>
        </w:rPr>
        <w:t> </w:t>
      </w:r>
      <w:r>
        <w:rPr>
          <w:rStyle w:val="WW8Num2z0"/>
          <w:rFonts w:ascii="Verdana" w:hAnsi="Verdana"/>
          <w:color w:val="4682B4"/>
          <w:sz w:val="18"/>
          <w:szCs w:val="18"/>
        </w:rPr>
        <w:t>усвоения</w:t>
      </w:r>
      <w:r>
        <w:rPr>
          <w:rStyle w:val="WW8Num3z0"/>
          <w:rFonts w:ascii="Verdana" w:hAnsi="Verdana"/>
          <w:color w:val="000000"/>
          <w:sz w:val="18"/>
          <w:szCs w:val="18"/>
        </w:rPr>
        <w:t> </w:t>
      </w:r>
      <w:r>
        <w:rPr>
          <w:rFonts w:ascii="Verdana" w:hAnsi="Verdana"/>
          <w:color w:val="000000"/>
          <w:sz w:val="18"/>
          <w:szCs w:val="18"/>
        </w:rPr>
        <w:t>информации, поступающей по каналам медиа (средств массовой информации и коммуникации); выявлена взаимосвязь основных концепций, лежащих в основе медиаобразовательной практики со сменой парадигм в исследованиях массмедиа, их роли и эффективности воздействия на индивидуальное и общественное сознание и поведение;</w:t>
      </w:r>
    </w:p>
    <w:p w14:paraId="7AB6C02D"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проанализированы и соотнесены с целями и задачами медиаобразования основные подходы к формированию личности в гражданском обществе: личностно-ориентированный,</w:t>
      </w:r>
      <w:r>
        <w:rPr>
          <w:rStyle w:val="WW8Num3z0"/>
          <w:rFonts w:ascii="Verdana" w:hAnsi="Verdana"/>
          <w:color w:val="000000"/>
          <w:sz w:val="18"/>
          <w:szCs w:val="18"/>
        </w:rPr>
        <w:t> </w:t>
      </w:r>
      <w:r>
        <w:rPr>
          <w:rStyle w:val="WW8Num2z0"/>
          <w:rFonts w:ascii="Verdana" w:hAnsi="Verdana"/>
          <w:color w:val="4682B4"/>
          <w:sz w:val="18"/>
          <w:szCs w:val="18"/>
        </w:rPr>
        <w:t>культурологический</w:t>
      </w:r>
      <w:r>
        <w:rPr>
          <w:rFonts w:ascii="Verdana" w:hAnsi="Verdana"/>
          <w:color w:val="000000"/>
          <w:sz w:val="18"/>
          <w:szCs w:val="18"/>
        </w:rPr>
        <w:t>, социализирующий, герменевтический, аксиологический, антропологический,</w:t>
      </w:r>
      <w:r>
        <w:rPr>
          <w:rStyle w:val="WW8Num3z0"/>
          <w:rFonts w:ascii="Verdana" w:hAnsi="Verdana"/>
          <w:color w:val="000000"/>
          <w:sz w:val="18"/>
          <w:szCs w:val="18"/>
        </w:rPr>
        <w:t> </w:t>
      </w:r>
      <w:r>
        <w:rPr>
          <w:rStyle w:val="WW8Num2z0"/>
          <w:rFonts w:ascii="Verdana" w:hAnsi="Verdana"/>
          <w:color w:val="4682B4"/>
          <w:sz w:val="18"/>
          <w:szCs w:val="18"/>
        </w:rPr>
        <w:t>деятельностный</w:t>
      </w:r>
      <w:r>
        <w:rPr>
          <w:rFonts w:ascii="Verdana" w:hAnsi="Verdana"/>
          <w:color w:val="000000"/>
          <w:sz w:val="18"/>
          <w:szCs w:val="18"/>
        </w:rPr>
        <w:t>, диалогический; обоснована роль личности в публичной сфере как ключевого субъекта коммуникации и социальных взаимодействий, центральным аспектом которых является выработка мнений по общезначимым социальным проблемам;</w:t>
      </w:r>
    </w:p>
    <w:p w14:paraId="4FF77B7A"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и проанализирована роль информационной культуры в вопросах сохранения культурного наследия общества и трансформации существующих социальных и культурных практик в сфере гражданских коммуникаций; в рамках</w:t>
      </w:r>
      <w:r>
        <w:rPr>
          <w:rStyle w:val="WW8Num3z0"/>
          <w:rFonts w:ascii="Verdana" w:hAnsi="Verdana"/>
          <w:color w:val="000000"/>
          <w:sz w:val="18"/>
          <w:szCs w:val="18"/>
        </w:rPr>
        <w:t> </w:t>
      </w:r>
      <w:r>
        <w:rPr>
          <w:rStyle w:val="WW8Num2z0"/>
          <w:rFonts w:ascii="Verdana" w:hAnsi="Verdana"/>
          <w:color w:val="4682B4"/>
          <w:sz w:val="18"/>
          <w:szCs w:val="18"/>
        </w:rPr>
        <w:t>деятельностного</w:t>
      </w:r>
      <w:r>
        <w:rPr>
          <w:rStyle w:val="WW8Num3z0"/>
          <w:rFonts w:ascii="Verdana" w:hAnsi="Verdana"/>
          <w:color w:val="000000"/>
          <w:sz w:val="18"/>
          <w:szCs w:val="18"/>
        </w:rPr>
        <w:t> </w:t>
      </w:r>
      <w:r>
        <w:rPr>
          <w:rFonts w:ascii="Verdana" w:hAnsi="Verdana"/>
          <w:color w:val="000000"/>
          <w:sz w:val="18"/>
          <w:szCs w:val="18"/>
        </w:rPr>
        <w:t>подхода дано определение информационной культуры как совокупности выработанных в процессе исторического развития общества механизмов, посредством которых программируется, стимулируется и реализуется активность людей в информационной сфере;</w:t>
      </w:r>
    </w:p>
    <w:p w14:paraId="6448DE58"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рассмотрение процесса реализации педагогического потенциала СМИ как процесса взаимодействия коммуникатора и реципиента. В качестве его наиболее значимых результатов определены: формирование профессиональной</w:t>
      </w:r>
      <w:r>
        <w:rPr>
          <w:rStyle w:val="WW8Num3z0"/>
          <w:rFonts w:ascii="Verdana" w:hAnsi="Verdana"/>
          <w:color w:val="000000"/>
          <w:sz w:val="18"/>
          <w:szCs w:val="18"/>
        </w:rPr>
        <w:t> </w:t>
      </w:r>
      <w:r>
        <w:rPr>
          <w:rStyle w:val="WW8Num2z0"/>
          <w:rFonts w:ascii="Verdana" w:hAnsi="Verdana"/>
          <w:color w:val="4682B4"/>
          <w:sz w:val="18"/>
          <w:szCs w:val="18"/>
        </w:rPr>
        <w:t>направленности</w:t>
      </w:r>
      <w:r>
        <w:rPr>
          <w:rFonts w:ascii="Verdana" w:hAnsi="Verdana"/>
          <w:color w:val="000000"/>
          <w:sz w:val="18"/>
          <w:szCs w:val="18"/>
        </w:rPr>
        <w:t xml:space="preserve">, гуманистических ценностных ориентаций, конструктивно-критического мировоззрения и опыта социального поведения личности. </w:t>
      </w:r>
      <w:proofErr w:type="gramStart"/>
      <w:r>
        <w:rPr>
          <w:rFonts w:ascii="Verdana" w:hAnsi="Verdana"/>
          <w:color w:val="000000"/>
          <w:sz w:val="18"/>
          <w:szCs w:val="18"/>
        </w:rPr>
        <w:t>Кроме того</w:t>
      </w:r>
      <w:proofErr w:type="gramEnd"/>
      <w:r>
        <w:rPr>
          <w:rFonts w:ascii="Verdana" w:hAnsi="Verdana"/>
          <w:color w:val="000000"/>
          <w:sz w:val="18"/>
          <w:szCs w:val="18"/>
        </w:rPr>
        <w:t xml:space="preserve"> выделены критерии эффективности реализации педагогического потенциала СМИ: удовлетворение потребности в необходимой информации, изменение в</w:t>
      </w:r>
      <w:r>
        <w:rPr>
          <w:rStyle w:val="WW8Num3z0"/>
          <w:rFonts w:ascii="Verdana" w:hAnsi="Verdana"/>
          <w:color w:val="000000"/>
          <w:sz w:val="18"/>
          <w:szCs w:val="18"/>
        </w:rPr>
        <w:t> </w:t>
      </w:r>
      <w:r>
        <w:rPr>
          <w:rStyle w:val="WW8Num2z0"/>
          <w:rFonts w:ascii="Verdana" w:hAnsi="Verdana"/>
          <w:color w:val="4682B4"/>
          <w:sz w:val="18"/>
          <w:szCs w:val="18"/>
        </w:rPr>
        <w:t>познавательной</w:t>
      </w:r>
      <w:r>
        <w:rPr>
          <w:rStyle w:val="WW8Num3z0"/>
          <w:rFonts w:ascii="Verdana" w:hAnsi="Verdana"/>
          <w:color w:val="000000"/>
          <w:sz w:val="18"/>
          <w:szCs w:val="18"/>
        </w:rPr>
        <w:t> </w:t>
      </w:r>
      <w:r>
        <w:rPr>
          <w:rFonts w:ascii="Verdana" w:hAnsi="Verdana"/>
          <w:color w:val="000000"/>
          <w:sz w:val="18"/>
          <w:szCs w:val="18"/>
        </w:rPr>
        <w:t>активности индивида (стремление приобретать знания, расширять</w:t>
      </w:r>
      <w:r>
        <w:rPr>
          <w:rStyle w:val="WW8Num3z0"/>
          <w:rFonts w:ascii="Verdana" w:hAnsi="Verdana"/>
          <w:color w:val="000000"/>
          <w:sz w:val="18"/>
          <w:szCs w:val="18"/>
        </w:rPr>
        <w:t> </w:t>
      </w:r>
      <w:r>
        <w:rPr>
          <w:rStyle w:val="WW8Num2z0"/>
          <w:rFonts w:ascii="Verdana" w:hAnsi="Verdana"/>
          <w:color w:val="4682B4"/>
          <w:sz w:val="18"/>
          <w:szCs w:val="18"/>
        </w:rPr>
        <w:t>кругозор</w:t>
      </w:r>
      <w:r>
        <w:rPr>
          <w:rStyle w:val="WW8Num3z0"/>
          <w:rFonts w:ascii="Verdana" w:hAnsi="Verdana"/>
          <w:color w:val="000000"/>
          <w:sz w:val="18"/>
          <w:szCs w:val="18"/>
        </w:rPr>
        <w:t> </w:t>
      </w:r>
      <w:r>
        <w:rPr>
          <w:rFonts w:ascii="Verdana" w:hAnsi="Verdana"/>
          <w:color w:val="000000"/>
          <w:sz w:val="18"/>
          <w:szCs w:val="18"/>
        </w:rPr>
        <w:t>и пр.), приобретение личностью особых морально-нравственных и духовных ориентиров; воплощение личного и социального творчества, проведение в жизнь гражданских прав;</w:t>
      </w:r>
    </w:p>
    <w:p w14:paraId="5A86CCCE"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и обоснованы педагогические условия формирования и развития медиакомпетентности и медиаактивности как компонентов гражданской активности личности: организационно-педагогические, социально-педагогические, психолого-педагогические; продемонстрирована значимость принципиально новых возможностей развития личности, её профессиональных и</w:t>
      </w:r>
      <w:r>
        <w:rPr>
          <w:rStyle w:val="WW8Num3z0"/>
          <w:rFonts w:ascii="Verdana" w:hAnsi="Verdana"/>
          <w:color w:val="000000"/>
          <w:sz w:val="18"/>
          <w:szCs w:val="18"/>
        </w:rPr>
        <w:t> </w:t>
      </w:r>
      <w:r>
        <w:rPr>
          <w:rStyle w:val="WW8Num2z0"/>
          <w:rFonts w:ascii="Verdana" w:hAnsi="Verdana"/>
          <w:color w:val="4682B4"/>
          <w:sz w:val="18"/>
          <w:szCs w:val="18"/>
        </w:rPr>
        <w:t>личностных</w:t>
      </w:r>
      <w:r>
        <w:rPr>
          <w:rStyle w:val="WW8Num3z0"/>
          <w:rFonts w:ascii="Verdana" w:hAnsi="Verdana"/>
          <w:color w:val="000000"/>
          <w:sz w:val="18"/>
          <w:szCs w:val="18"/>
        </w:rPr>
        <w:t> </w:t>
      </w:r>
      <w:r>
        <w:rPr>
          <w:rFonts w:ascii="Verdana" w:hAnsi="Verdana"/>
          <w:color w:val="000000"/>
          <w:sz w:val="18"/>
          <w:szCs w:val="18"/>
        </w:rPr>
        <w:t>качеств, практической реализации гражданских прав в новой информационной и социальной среде;</w:t>
      </w:r>
    </w:p>
    <w:p w14:paraId="006BD7D3"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исторически, теоретически и</w:t>
      </w:r>
      <w:r>
        <w:rPr>
          <w:rStyle w:val="WW8Num3z0"/>
          <w:rFonts w:ascii="Verdana" w:hAnsi="Verdana"/>
          <w:color w:val="000000"/>
          <w:sz w:val="18"/>
          <w:szCs w:val="18"/>
        </w:rPr>
        <w:t> </w:t>
      </w:r>
      <w:r>
        <w:rPr>
          <w:rStyle w:val="WW8Num2z0"/>
          <w:rFonts w:ascii="Verdana" w:hAnsi="Verdana"/>
          <w:color w:val="4682B4"/>
          <w:sz w:val="18"/>
          <w:szCs w:val="18"/>
        </w:rPr>
        <w:t>методически</w:t>
      </w:r>
      <w:r>
        <w:rPr>
          <w:rStyle w:val="WW8Num3z0"/>
          <w:rFonts w:ascii="Verdana" w:hAnsi="Verdana"/>
          <w:color w:val="000000"/>
          <w:sz w:val="18"/>
          <w:szCs w:val="18"/>
        </w:rPr>
        <w:t> </w:t>
      </w:r>
      <w:r>
        <w:rPr>
          <w:rFonts w:ascii="Verdana" w:hAnsi="Verdana"/>
          <w:color w:val="000000"/>
          <w:sz w:val="18"/>
          <w:szCs w:val="18"/>
        </w:rPr>
        <w:t>обосновано представление о медиаобразовании как эффективном средстве развития творческой, самостоятельно и критически мыслящей личности как ключевого субъекта гражданского общества в условиях интенсификации информационных потоков.</w:t>
      </w:r>
    </w:p>
    <w:p w14:paraId="44437D16"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исследовании проблемы формирования гражданской активности в процессе реализации медиаобразования; раскрыты основные подходы к формированию личности как активного субъекта гражданского общества; выявлены и теоретически обобщены представления о содержании, основных направлениях, принципах и методах медиаобразования; определены педагогические условия, способствующие формированию медиакомпетентности и медиаактивности как компонентов гражданской активности личности; обозначен вектор дальнейших научных разработок на данную тему.</w:t>
      </w:r>
    </w:p>
    <w:p w14:paraId="6C22A11D"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связана с возможностью использования его результатов исследователями в области</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и медиаобразования; педагогами-практиками на учебных и</w:t>
      </w:r>
      <w:r>
        <w:rPr>
          <w:rStyle w:val="WW8Num3z0"/>
          <w:rFonts w:ascii="Verdana" w:hAnsi="Verdana"/>
          <w:color w:val="000000"/>
          <w:sz w:val="18"/>
          <w:szCs w:val="18"/>
        </w:rPr>
        <w:t> </w:t>
      </w:r>
      <w:r>
        <w:rPr>
          <w:rStyle w:val="WW8Num2z0"/>
          <w:rFonts w:ascii="Verdana" w:hAnsi="Verdana"/>
          <w:color w:val="4682B4"/>
          <w:sz w:val="18"/>
          <w:szCs w:val="18"/>
        </w:rPr>
        <w:t>факультативных</w:t>
      </w:r>
      <w:r>
        <w:rPr>
          <w:rStyle w:val="WW8Num3z0"/>
          <w:rFonts w:ascii="Verdana" w:hAnsi="Verdana"/>
          <w:color w:val="000000"/>
          <w:sz w:val="18"/>
          <w:szCs w:val="18"/>
        </w:rPr>
        <w:t> </w:t>
      </w:r>
      <w:r>
        <w:rPr>
          <w:rFonts w:ascii="Verdana" w:hAnsi="Verdana"/>
          <w:color w:val="000000"/>
          <w:sz w:val="18"/>
          <w:szCs w:val="18"/>
        </w:rPr>
        <w:t>занятиях по медиаобразованию и медиакультуре в школах,</w:t>
      </w:r>
      <w:r>
        <w:rPr>
          <w:rStyle w:val="WW8Num3z0"/>
          <w:rFonts w:ascii="Verdana" w:hAnsi="Verdana"/>
          <w:color w:val="000000"/>
          <w:sz w:val="18"/>
          <w:szCs w:val="18"/>
        </w:rPr>
        <w:t> </w:t>
      </w:r>
      <w:r>
        <w:rPr>
          <w:rStyle w:val="WW8Num2z0"/>
          <w:rFonts w:ascii="Verdana" w:hAnsi="Verdana"/>
          <w:color w:val="4682B4"/>
          <w:sz w:val="18"/>
          <w:szCs w:val="18"/>
        </w:rPr>
        <w:t>вузах</w:t>
      </w:r>
      <w:r>
        <w:rPr>
          <w:rStyle w:val="WW8Num3z0"/>
          <w:rFonts w:ascii="Verdana" w:hAnsi="Verdana"/>
          <w:color w:val="000000"/>
          <w:sz w:val="18"/>
          <w:szCs w:val="18"/>
        </w:rPr>
        <w:t> </w:t>
      </w:r>
      <w:r>
        <w:rPr>
          <w:rFonts w:ascii="Verdana" w:hAnsi="Verdana"/>
          <w:color w:val="000000"/>
          <w:sz w:val="18"/>
          <w:szCs w:val="18"/>
        </w:rPr>
        <w:t>и учреждениях дополнительного образования; студентами и аспирантами педагогических</w:t>
      </w:r>
      <w:r>
        <w:rPr>
          <w:rStyle w:val="WW8Num3z0"/>
          <w:rFonts w:ascii="Verdana" w:hAnsi="Verdana"/>
          <w:color w:val="000000"/>
          <w:sz w:val="18"/>
          <w:szCs w:val="18"/>
        </w:rPr>
        <w:t> </w:t>
      </w:r>
      <w:r>
        <w:rPr>
          <w:rStyle w:val="WW8Num2z0"/>
          <w:rFonts w:ascii="Verdana" w:hAnsi="Verdana"/>
          <w:color w:val="4682B4"/>
          <w:sz w:val="18"/>
          <w:szCs w:val="18"/>
        </w:rPr>
        <w:t>вузов</w:t>
      </w:r>
      <w:r>
        <w:rPr>
          <w:rFonts w:ascii="Verdana" w:hAnsi="Verdana"/>
          <w:color w:val="000000"/>
          <w:sz w:val="18"/>
          <w:szCs w:val="18"/>
        </w:rPr>
        <w:t xml:space="preserve">; на </w:t>
      </w:r>
      <w:r>
        <w:rPr>
          <w:rFonts w:ascii="Verdana" w:hAnsi="Verdana"/>
          <w:color w:val="000000"/>
          <w:sz w:val="18"/>
          <w:szCs w:val="18"/>
        </w:rPr>
        <w:lastRenderedPageBreak/>
        <w:t>факультетах профессиональной переподготовки и повышения квалификации работников образования; при разработке учебных пособий по медиаобразованию.</w:t>
      </w:r>
    </w:p>
    <w:p w14:paraId="078BBEF7"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 использованием комплексного научно-исследовательского инструментария,</w:t>
      </w:r>
      <w:r>
        <w:rPr>
          <w:rStyle w:val="WW8Num3z0"/>
          <w:rFonts w:ascii="Verdana" w:hAnsi="Verdana"/>
          <w:color w:val="000000"/>
          <w:sz w:val="18"/>
          <w:szCs w:val="18"/>
        </w:rPr>
        <w:t> </w:t>
      </w:r>
      <w:r>
        <w:rPr>
          <w:rStyle w:val="WW8Num2z0"/>
          <w:rFonts w:ascii="Verdana" w:hAnsi="Verdana"/>
          <w:color w:val="4682B4"/>
          <w:sz w:val="18"/>
          <w:szCs w:val="18"/>
        </w:rPr>
        <w:t>целостным</w:t>
      </w:r>
      <w:r>
        <w:rPr>
          <w:rStyle w:val="WW8Num3z0"/>
          <w:rFonts w:ascii="Verdana" w:hAnsi="Verdana"/>
          <w:color w:val="000000"/>
          <w:sz w:val="18"/>
          <w:szCs w:val="18"/>
        </w:rPr>
        <w:t> </w:t>
      </w:r>
      <w:r>
        <w:rPr>
          <w:rFonts w:ascii="Verdana" w:hAnsi="Verdana"/>
          <w:color w:val="000000"/>
          <w:sz w:val="18"/>
          <w:szCs w:val="18"/>
        </w:rPr>
        <w:t>и системным подходом к исследованию проблемы, синтезом, сопоставлением и анализом данных педагогики, медиапедагогики, философии, психологии и социологии, использованием автором основных идей и полученных результатов в научных публикациях.</w:t>
      </w:r>
    </w:p>
    <w:p w14:paraId="1729ACBA"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получили отражение в научных статьях, докладах и тезисах, опубликованных автором в научных сборниках; обсуждались на межвузовских конференциях «Культурно-историческое наследие народов Поволжья» (г.Н.Новгород, 2007г.), «Культурное наследие России: изучение и сохранение»(г.Н.Новгород, 2009г.), международных научно-практических конференциях «</w:t>
      </w:r>
      <w:r>
        <w:rPr>
          <w:rStyle w:val="WW8Num2z0"/>
          <w:rFonts w:ascii="Verdana" w:hAnsi="Verdana"/>
          <w:color w:val="4682B4"/>
          <w:sz w:val="18"/>
          <w:szCs w:val="18"/>
        </w:rPr>
        <w:t>Изучение и сохранение культурного наследия</w:t>
      </w:r>
      <w:r>
        <w:rPr>
          <w:rFonts w:ascii="Verdana" w:hAnsi="Verdana"/>
          <w:color w:val="000000"/>
          <w:sz w:val="18"/>
          <w:szCs w:val="18"/>
        </w:rPr>
        <w:t>» (г.Н.Новгород, 2010г., 2011г.),международном научно-промышленном форуме «Великие реки -2011»:«Устойчивое развитие регионов в бассейнах великих рек. Международное и межрегиональное сотрудничество и партнерство» (г.Н.Новгород, 2011г.). Результаты теоретического исследования нашли отражение в 10 публикациях автора, в том числе в 2-х изданиях, рекомендованных</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 - «Вестник Костромского государственного университета им. Н.А.Некрасова» (2008г.) и «</w:t>
      </w:r>
      <w:r>
        <w:rPr>
          <w:rStyle w:val="WW8Num2z0"/>
          <w:rFonts w:ascii="Verdana" w:hAnsi="Verdana"/>
          <w:color w:val="4682B4"/>
          <w:sz w:val="18"/>
          <w:szCs w:val="18"/>
        </w:rPr>
        <w:t>Современные проблемы науки и образования</w:t>
      </w:r>
      <w:r>
        <w:rPr>
          <w:rFonts w:ascii="Verdana" w:hAnsi="Verdana"/>
          <w:color w:val="000000"/>
          <w:sz w:val="18"/>
          <w:szCs w:val="18"/>
        </w:rPr>
        <w:t>» (2011г.).</w:t>
      </w:r>
    </w:p>
    <w:p w14:paraId="34D40861"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выносимые на защиту: 1. «</w:t>
      </w:r>
      <w:r>
        <w:rPr>
          <w:rStyle w:val="WW8Num2z0"/>
          <w:rFonts w:ascii="Verdana" w:hAnsi="Verdana"/>
          <w:color w:val="4682B4"/>
          <w:sz w:val="18"/>
          <w:szCs w:val="18"/>
        </w:rPr>
        <w:t>Медиаобразование</w:t>
      </w:r>
      <w:r>
        <w:rPr>
          <w:rFonts w:ascii="Verdana" w:hAnsi="Verdana"/>
          <w:color w:val="000000"/>
          <w:sz w:val="18"/>
          <w:szCs w:val="18"/>
        </w:rPr>
        <w:t>» рассматривается нами как комплексный педагогический процесс, направленный на формирование относительно устойчивых мировоззренческих структур, выступающих нормативными и культурно-ценностными критериями отбора и усвоения информации, циркулирующей в медийном пространстве.</w:t>
      </w:r>
    </w:p>
    <w:p w14:paraId="45523C8B"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качестве основных подходов к формированию личности в гражданском обществе, как ответственного, творческого, инициативного, компетентного гражданина выступают: личностно-ориентированный подход; культурологический подход; социализирующий подход; герменевтический подход; аксиологический подход; антропологический подход; деятельностный подход;</w:t>
      </w:r>
      <w:r>
        <w:rPr>
          <w:rStyle w:val="WW8Num3z0"/>
          <w:rFonts w:ascii="Verdana" w:hAnsi="Verdana"/>
          <w:color w:val="000000"/>
          <w:sz w:val="18"/>
          <w:szCs w:val="18"/>
        </w:rPr>
        <w:t> </w:t>
      </w:r>
      <w:r>
        <w:rPr>
          <w:rStyle w:val="WW8Num2z0"/>
          <w:rFonts w:ascii="Verdana" w:hAnsi="Verdana"/>
          <w:color w:val="4682B4"/>
          <w:sz w:val="18"/>
          <w:szCs w:val="18"/>
        </w:rPr>
        <w:t>диалогический</w:t>
      </w:r>
      <w:r>
        <w:rPr>
          <w:rStyle w:val="WW8Num3z0"/>
          <w:rFonts w:ascii="Verdana" w:hAnsi="Verdana"/>
          <w:color w:val="000000"/>
          <w:sz w:val="18"/>
          <w:szCs w:val="18"/>
        </w:rPr>
        <w:t> </w:t>
      </w:r>
      <w:r>
        <w:rPr>
          <w:rFonts w:ascii="Verdana" w:hAnsi="Verdana"/>
          <w:color w:val="000000"/>
          <w:sz w:val="18"/>
          <w:szCs w:val="18"/>
        </w:rPr>
        <w:t>подход.</w:t>
      </w:r>
    </w:p>
    <w:p w14:paraId="7EE96906"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ключевых факторов формирования и развития самосознания личности как субъекта коммуникации в публичной сфере является информационный обмен, диалог, качество которогоопределяется уровнем развития информационной культуры (</w:t>
      </w:r>
      <w:r>
        <w:rPr>
          <w:rStyle w:val="WW8Num2z0"/>
          <w:rFonts w:ascii="Verdana" w:hAnsi="Verdana"/>
          <w:color w:val="4682B4"/>
          <w:sz w:val="18"/>
          <w:szCs w:val="18"/>
        </w:rPr>
        <w:t>интегративными</w:t>
      </w:r>
      <w:r>
        <w:rPr>
          <w:rStyle w:val="WW8Num3z0"/>
          <w:rFonts w:ascii="Verdana" w:hAnsi="Verdana"/>
          <w:color w:val="000000"/>
          <w:sz w:val="18"/>
          <w:szCs w:val="18"/>
        </w:rPr>
        <w:t> </w:t>
      </w:r>
      <w:r>
        <w:rPr>
          <w:rFonts w:ascii="Verdana" w:hAnsi="Verdana"/>
          <w:color w:val="000000"/>
          <w:sz w:val="18"/>
          <w:szCs w:val="18"/>
        </w:rPr>
        <w:t>показателями и компонентами которой являются информационная</w:t>
      </w:r>
      <w:r>
        <w:rPr>
          <w:rStyle w:val="WW8Num3z0"/>
          <w:rFonts w:ascii="Verdana" w:hAnsi="Verdana"/>
          <w:color w:val="000000"/>
          <w:sz w:val="18"/>
          <w:szCs w:val="18"/>
        </w:rPr>
        <w:t> </w:t>
      </w:r>
      <w:r>
        <w:rPr>
          <w:rStyle w:val="WW8Num2z0"/>
          <w:rFonts w:ascii="Verdana" w:hAnsi="Verdana"/>
          <w:color w:val="4682B4"/>
          <w:sz w:val="18"/>
          <w:szCs w:val="18"/>
        </w:rPr>
        <w:t>грамотность</w:t>
      </w:r>
      <w:r>
        <w:rPr>
          <w:rStyle w:val="WW8Num3z0"/>
          <w:rFonts w:ascii="Verdana" w:hAnsi="Verdana"/>
          <w:color w:val="000000"/>
          <w:sz w:val="18"/>
          <w:szCs w:val="18"/>
        </w:rPr>
        <w:t> </w:t>
      </w:r>
      <w:r>
        <w:rPr>
          <w:rFonts w:ascii="Verdana" w:hAnsi="Verdana"/>
          <w:color w:val="000000"/>
          <w:sz w:val="18"/>
          <w:szCs w:val="18"/>
        </w:rPr>
        <w:t>и информационная компетентность) и возможностью свободного обмена информацией между участниками социального пространства, что подразумевает наличие как вертикальных, так и горизонтальных связей в обществе.</w:t>
      </w:r>
    </w:p>
    <w:p w14:paraId="5B6F04C9"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условиях «</w:t>
      </w:r>
      <w:r>
        <w:rPr>
          <w:rStyle w:val="WW8Num2z0"/>
          <w:rFonts w:ascii="Verdana" w:hAnsi="Verdana"/>
          <w:color w:val="4682B4"/>
          <w:sz w:val="18"/>
          <w:szCs w:val="18"/>
        </w:rPr>
        <w:t>глобальных инноваций</w:t>
      </w:r>
      <w:r>
        <w:rPr>
          <w:rFonts w:ascii="Verdana" w:hAnsi="Verdana"/>
          <w:color w:val="000000"/>
          <w:sz w:val="18"/>
          <w:szCs w:val="18"/>
        </w:rPr>
        <w:t>» использование педагогического потенциала СМИ становится средством повышения эффективности образовательного процесса, формирования профессионала-специалиста и всесторонне развитой личности что, в целом, подтверждает парадигму «согласованно-ускоренного развития медийных и образовательных структур». Процессы демократизации и медиатизации общественного пространства выдвигают новые требования к уровню подготовки специалиста и активного гражданина. Поэтому в процессе становления гражданского общества особое значение приобретает создание комплекса педагогических условий как основания формирования и развития медиакомпетентности и медиаактивности личности как ключевых компонентов гражданской активности личности: организационно-педагогические, социально-педагогические, психолого-педагогические условия.</w:t>
      </w:r>
    </w:p>
    <w:p w14:paraId="4D178BBB"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Педагогический потенциал медиаобразования как фактора становления гражданского общества выступает в качестве динамичной функциональной системы</w:t>
      </w:r>
      <w:r>
        <w:rPr>
          <w:rStyle w:val="WW8Num3z0"/>
          <w:rFonts w:ascii="Verdana" w:hAnsi="Verdana"/>
          <w:color w:val="000000"/>
          <w:sz w:val="18"/>
          <w:szCs w:val="18"/>
        </w:rPr>
        <w:t> </w:t>
      </w:r>
      <w:r>
        <w:rPr>
          <w:rStyle w:val="WW8Num2z0"/>
          <w:rFonts w:ascii="Verdana" w:hAnsi="Verdana"/>
          <w:color w:val="4682B4"/>
          <w:sz w:val="18"/>
          <w:szCs w:val="18"/>
        </w:rPr>
        <w:t>ценностных</w:t>
      </w:r>
      <w:r>
        <w:rPr>
          <w:rFonts w:ascii="Verdana" w:hAnsi="Verdana"/>
          <w:color w:val="000000"/>
          <w:sz w:val="18"/>
          <w:szCs w:val="18"/>
        </w:rPr>
        <w:t>, содержательных и методических средств, позволяющих оказывать</w:t>
      </w:r>
      <w:r>
        <w:rPr>
          <w:rStyle w:val="WW8Num3z0"/>
          <w:rFonts w:ascii="Verdana" w:hAnsi="Verdana"/>
          <w:color w:val="000000"/>
          <w:sz w:val="18"/>
          <w:szCs w:val="18"/>
        </w:rPr>
        <w:t> </w:t>
      </w:r>
      <w:r>
        <w:rPr>
          <w:rStyle w:val="WW8Num2z0"/>
          <w:rFonts w:ascii="Verdana" w:hAnsi="Verdana"/>
          <w:color w:val="4682B4"/>
          <w:sz w:val="18"/>
          <w:szCs w:val="18"/>
        </w:rPr>
        <w:t>воспитательное</w:t>
      </w:r>
      <w:r>
        <w:rPr>
          <w:rStyle w:val="WW8Num3z0"/>
          <w:rFonts w:ascii="Verdana" w:hAnsi="Verdana"/>
          <w:color w:val="000000"/>
          <w:sz w:val="18"/>
          <w:szCs w:val="18"/>
        </w:rPr>
        <w:t> </w:t>
      </w:r>
      <w:r>
        <w:rPr>
          <w:rFonts w:ascii="Verdana" w:hAnsi="Verdana"/>
          <w:color w:val="000000"/>
          <w:sz w:val="18"/>
          <w:szCs w:val="18"/>
        </w:rPr>
        <w:t>воздействие на индивидов. Вместе с тем, осуществляя мировоззренческую, социально-адаптивную и развивающую функции, педагогический потенциал медиаобразования проявляется как средство переосмысления целей и содержания образования на современном этапе его развития с учетом постоянно обновляющихся требований к интеллектуальному,</w:t>
      </w:r>
      <w:r>
        <w:rPr>
          <w:rStyle w:val="WW8Num3z0"/>
          <w:rFonts w:ascii="Verdana" w:hAnsi="Verdana"/>
          <w:color w:val="000000"/>
          <w:sz w:val="18"/>
          <w:szCs w:val="18"/>
        </w:rPr>
        <w:t> </w:t>
      </w:r>
      <w:r>
        <w:rPr>
          <w:rStyle w:val="WW8Num2z0"/>
          <w:rFonts w:ascii="Verdana" w:hAnsi="Verdana"/>
          <w:color w:val="4682B4"/>
          <w:sz w:val="18"/>
          <w:szCs w:val="18"/>
        </w:rPr>
        <w:t>нравственному</w:t>
      </w:r>
      <w:r>
        <w:rPr>
          <w:rStyle w:val="WW8Num3z0"/>
          <w:rFonts w:ascii="Verdana" w:hAnsi="Verdana"/>
          <w:color w:val="000000"/>
          <w:sz w:val="18"/>
          <w:szCs w:val="18"/>
        </w:rPr>
        <w:t> </w:t>
      </w:r>
      <w:r>
        <w:rPr>
          <w:rFonts w:ascii="Verdana" w:hAnsi="Verdana"/>
          <w:color w:val="000000"/>
          <w:sz w:val="18"/>
          <w:szCs w:val="18"/>
        </w:rPr>
        <w:t>и гражданскому развитию личности.</w:t>
      </w:r>
    </w:p>
    <w:p w14:paraId="1B585050"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диссертациивключает: введение, три главы, выводы по главам, заключение, библиографический список.</w:t>
      </w:r>
    </w:p>
    <w:p w14:paraId="260DDC90" w14:textId="77777777" w:rsidR="00501123" w:rsidRDefault="00501123" w:rsidP="005011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Кондрашкина, Антонина Александровна</w:t>
      </w:r>
    </w:p>
    <w:p w14:paraId="7CD34F6F"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выводы по третьей главе:</w:t>
      </w:r>
    </w:p>
    <w:p w14:paraId="519B4E55"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особое внимание уделяется развитию способностей личности к активному творческому поиску и использованию информации, к адекватной</w:t>
      </w:r>
      <w:r>
        <w:rPr>
          <w:rStyle w:val="WW8Num3z0"/>
          <w:rFonts w:ascii="Verdana" w:hAnsi="Verdana"/>
          <w:color w:val="000000"/>
          <w:sz w:val="18"/>
          <w:szCs w:val="18"/>
        </w:rPr>
        <w:t> </w:t>
      </w:r>
      <w:r>
        <w:rPr>
          <w:rStyle w:val="WW8Num2z0"/>
          <w:rFonts w:ascii="Verdana" w:hAnsi="Verdana"/>
          <w:color w:val="4682B4"/>
          <w:sz w:val="18"/>
          <w:szCs w:val="18"/>
        </w:rPr>
        <w:t>самостоятельной</w:t>
      </w:r>
      <w:r>
        <w:rPr>
          <w:rStyle w:val="WW8Num3z0"/>
          <w:rFonts w:ascii="Verdana" w:hAnsi="Verdana"/>
          <w:color w:val="000000"/>
          <w:sz w:val="18"/>
          <w:szCs w:val="18"/>
        </w:rPr>
        <w:t> </w:t>
      </w:r>
      <w:r>
        <w:rPr>
          <w:rFonts w:ascii="Verdana" w:hAnsi="Verdana"/>
          <w:color w:val="000000"/>
          <w:sz w:val="18"/>
          <w:szCs w:val="18"/>
        </w:rPr>
        <w:t>переработке её содержания, систематизации полученных сведений и нахождению им практического применения. Наряду с этим важным моментом становится развитие социальной активности граждан, в том числе и в их отношениях с массмедиа, что является важной составной частью усилий по формированию активного общественного мнения и дееспособного гражданского общества.</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как направление в педагогике связано с познанием закономерностей массовой коммуникации, развитием культуры</w:t>
      </w:r>
      <w:r>
        <w:rPr>
          <w:rStyle w:val="WW8Num3z0"/>
          <w:rFonts w:ascii="Verdana" w:hAnsi="Verdana"/>
          <w:color w:val="000000"/>
          <w:sz w:val="18"/>
          <w:szCs w:val="18"/>
        </w:rPr>
        <w:t> </w:t>
      </w:r>
      <w:r>
        <w:rPr>
          <w:rStyle w:val="WW8Num2z0"/>
          <w:rFonts w:ascii="Verdana" w:hAnsi="Verdana"/>
          <w:color w:val="4682B4"/>
          <w:sz w:val="18"/>
          <w:szCs w:val="18"/>
        </w:rPr>
        <w:t>общения</w:t>
      </w:r>
      <w:r>
        <w:rPr>
          <w:rStyle w:val="WW8Num3z0"/>
          <w:rFonts w:ascii="Verdana" w:hAnsi="Verdana"/>
          <w:color w:val="000000"/>
          <w:sz w:val="18"/>
          <w:szCs w:val="18"/>
        </w:rPr>
        <w:t> </w:t>
      </w:r>
      <w:r>
        <w:rPr>
          <w:rFonts w:ascii="Verdana" w:hAnsi="Verdana"/>
          <w:color w:val="000000"/>
          <w:sz w:val="18"/>
          <w:szCs w:val="18"/>
        </w:rPr>
        <w:t>с медиа, коммуникативных способностей, критического</w:t>
      </w:r>
      <w:r>
        <w:rPr>
          <w:rStyle w:val="WW8Num3z0"/>
          <w:rFonts w:ascii="Verdana" w:hAnsi="Verdana"/>
          <w:color w:val="000000"/>
          <w:sz w:val="18"/>
          <w:szCs w:val="18"/>
        </w:rPr>
        <w:t> </w:t>
      </w:r>
      <w:r>
        <w:rPr>
          <w:rStyle w:val="WW8Num2z0"/>
          <w:rFonts w:ascii="Verdana" w:hAnsi="Verdana"/>
          <w:color w:val="4682B4"/>
          <w:sz w:val="18"/>
          <w:szCs w:val="18"/>
        </w:rPr>
        <w:t>мышления</w:t>
      </w:r>
      <w:r>
        <w:rPr>
          <w:rFonts w:ascii="Verdana" w:hAnsi="Verdana"/>
          <w:color w:val="000000"/>
          <w:sz w:val="18"/>
          <w:szCs w:val="18"/>
        </w:rPr>
        <w:t>, обучением различным формам самовыражения при помощи технических средств. Усиление и расширение</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медиаобразовательного</w:t>
      </w:r>
      <w:r>
        <w:rPr>
          <w:rStyle w:val="WW8Num3z0"/>
          <w:rFonts w:ascii="Verdana" w:hAnsi="Verdana"/>
          <w:color w:val="000000"/>
          <w:sz w:val="18"/>
          <w:szCs w:val="18"/>
        </w:rPr>
        <w:t> </w:t>
      </w:r>
      <w:r>
        <w:rPr>
          <w:rFonts w:ascii="Verdana" w:hAnsi="Verdana"/>
          <w:color w:val="000000"/>
          <w:sz w:val="18"/>
          <w:szCs w:val="18"/>
        </w:rPr>
        <w:t>компонента на разных уровнях образовательной системы могло бы создать условия для</w:t>
      </w:r>
      <w:r>
        <w:rPr>
          <w:rStyle w:val="WW8Num3z0"/>
          <w:rFonts w:ascii="Verdana" w:hAnsi="Verdana"/>
          <w:color w:val="000000"/>
          <w:sz w:val="18"/>
          <w:szCs w:val="18"/>
        </w:rPr>
        <w:t> </w:t>
      </w:r>
      <w:r>
        <w:rPr>
          <w:rStyle w:val="WW8Num2z0"/>
          <w:rFonts w:ascii="Verdana" w:hAnsi="Verdana"/>
          <w:color w:val="4682B4"/>
          <w:sz w:val="18"/>
          <w:szCs w:val="18"/>
        </w:rPr>
        <w:t>овладения</w:t>
      </w:r>
      <w:r>
        <w:rPr>
          <w:rStyle w:val="WW8Num3z0"/>
          <w:rFonts w:ascii="Verdana" w:hAnsi="Verdana"/>
          <w:color w:val="000000"/>
          <w:sz w:val="18"/>
          <w:szCs w:val="18"/>
        </w:rPr>
        <w:t> </w:t>
      </w:r>
      <w:r>
        <w:rPr>
          <w:rFonts w:ascii="Verdana" w:hAnsi="Verdana"/>
          <w:color w:val="000000"/>
          <w:sz w:val="18"/>
          <w:szCs w:val="18"/>
        </w:rPr>
        <w:t>навыками самостоятельной работы с источниками информации и рационального освоения информационного содержания и, как следствие, для полноценной и эффективной практики гражданской деятельности.</w:t>
      </w:r>
    </w:p>
    <w:p w14:paraId="4E18FA34"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особое значение приобретает педагогический потенциал</w:t>
      </w:r>
      <w:r>
        <w:rPr>
          <w:rStyle w:val="WW8Num3z0"/>
          <w:rFonts w:ascii="Verdana" w:hAnsi="Verdana"/>
          <w:color w:val="000000"/>
          <w:sz w:val="18"/>
          <w:szCs w:val="18"/>
        </w:rPr>
        <w:t> </w:t>
      </w:r>
      <w:r>
        <w:rPr>
          <w:rStyle w:val="WW8Num2z0"/>
          <w:rFonts w:ascii="Verdana" w:hAnsi="Verdana"/>
          <w:color w:val="4682B4"/>
          <w:sz w:val="18"/>
          <w:szCs w:val="18"/>
        </w:rPr>
        <w:t>СМИ</w:t>
      </w:r>
      <w:r>
        <w:rPr>
          <w:rFonts w:ascii="Verdana" w:hAnsi="Verdana"/>
          <w:color w:val="000000"/>
          <w:sz w:val="18"/>
          <w:szCs w:val="18"/>
        </w:rPr>
        <w:t>, обращение к которому позволяет оценить возможности их влияния на общество в целом и на каждого потребителя продукции СМИ. В рамках проделанной работы сделан вывод, что педагогический потенциал СМИ раскрывается через совокупность органически взаимосвязанных функций, осуществляемых ими в рамках системы гражданских коммуникаций: методологические (информационная и аналитическая); социально-коммуникативная; ценностно-ориентирующая; функция</w:t>
      </w:r>
      <w:r>
        <w:rPr>
          <w:rStyle w:val="WW8Num3z0"/>
          <w:rFonts w:ascii="Verdana" w:hAnsi="Verdana"/>
          <w:color w:val="000000"/>
          <w:sz w:val="18"/>
          <w:szCs w:val="18"/>
        </w:rPr>
        <w:t> </w:t>
      </w:r>
      <w:r>
        <w:rPr>
          <w:rStyle w:val="WW8Num2z0"/>
          <w:rFonts w:ascii="Verdana" w:hAnsi="Verdana"/>
          <w:color w:val="4682B4"/>
          <w:sz w:val="18"/>
          <w:szCs w:val="18"/>
        </w:rPr>
        <w:t>социализации</w:t>
      </w:r>
      <w:r>
        <w:rPr>
          <w:rFonts w:ascii="Verdana" w:hAnsi="Verdana"/>
          <w:color w:val="000000"/>
          <w:sz w:val="18"/>
          <w:szCs w:val="18"/>
        </w:rPr>
        <w:t>; социально-креативная; культурно-просветительская; функция форума (социального/гражданского участия); эмоционально-психологическая;</w:t>
      </w:r>
      <w:r>
        <w:rPr>
          <w:rStyle w:val="WW8Num3z0"/>
          <w:rFonts w:ascii="Verdana" w:hAnsi="Verdana"/>
          <w:color w:val="000000"/>
          <w:sz w:val="18"/>
          <w:szCs w:val="18"/>
        </w:rPr>
        <w:t> </w:t>
      </w:r>
      <w:r>
        <w:rPr>
          <w:rStyle w:val="WW8Num2z0"/>
          <w:rFonts w:ascii="Verdana" w:hAnsi="Verdana"/>
          <w:color w:val="4682B4"/>
          <w:sz w:val="18"/>
          <w:szCs w:val="18"/>
        </w:rPr>
        <w:t>организаторская</w:t>
      </w:r>
      <w:r>
        <w:rPr>
          <w:rFonts w:ascii="Verdana" w:hAnsi="Verdana"/>
          <w:color w:val="000000"/>
          <w:sz w:val="18"/>
          <w:szCs w:val="18"/>
        </w:rPr>
        <w:t>. Формируемая культура освоения информационного пространства должна при этом отвечать потребностям современного общества в адекватной самостоятельной переработке индивидом медийного содержания, в систематизации полученных сведений и нахождении им практического применения, в возможности постоянного</w:t>
      </w:r>
      <w:r>
        <w:rPr>
          <w:rStyle w:val="WW8Num3z0"/>
          <w:rFonts w:ascii="Verdana" w:hAnsi="Verdana"/>
          <w:color w:val="000000"/>
          <w:sz w:val="18"/>
          <w:szCs w:val="18"/>
        </w:rPr>
        <w:t> </w:t>
      </w:r>
      <w:r>
        <w:rPr>
          <w:rStyle w:val="WW8Num2z0"/>
          <w:rFonts w:ascii="Verdana" w:hAnsi="Verdana"/>
          <w:color w:val="4682B4"/>
          <w:sz w:val="18"/>
          <w:szCs w:val="18"/>
        </w:rPr>
        <w:t>самостоятельного</w:t>
      </w:r>
      <w:r>
        <w:rPr>
          <w:rStyle w:val="WW8Num3z0"/>
          <w:rFonts w:ascii="Verdana" w:hAnsi="Verdana"/>
          <w:color w:val="000000"/>
          <w:sz w:val="18"/>
          <w:szCs w:val="18"/>
        </w:rPr>
        <w:t> </w:t>
      </w:r>
      <w:r>
        <w:rPr>
          <w:rFonts w:ascii="Verdana" w:hAnsi="Verdana"/>
          <w:color w:val="000000"/>
          <w:sz w:val="18"/>
          <w:szCs w:val="18"/>
        </w:rPr>
        <w:t>пополнения знаний личностью, в</w:t>
      </w:r>
      <w:r>
        <w:rPr>
          <w:rStyle w:val="WW8Num3z0"/>
          <w:rFonts w:ascii="Verdana" w:hAnsi="Verdana"/>
          <w:color w:val="000000"/>
          <w:sz w:val="18"/>
          <w:szCs w:val="18"/>
        </w:rPr>
        <w:t> </w:t>
      </w:r>
      <w:r>
        <w:rPr>
          <w:rStyle w:val="WW8Num2z0"/>
          <w:rFonts w:ascii="Verdana" w:hAnsi="Verdana"/>
          <w:color w:val="4682B4"/>
          <w:sz w:val="18"/>
          <w:szCs w:val="18"/>
        </w:rPr>
        <w:t>осознании</w:t>
      </w:r>
      <w:r>
        <w:rPr>
          <w:rStyle w:val="WW8Num3z0"/>
          <w:rFonts w:ascii="Verdana" w:hAnsi="Verdana"/>
          <w:color w:val="000000"/>
          <w:sz w:val="18"/>
          <w:szCs w:val="18"/>
        </w:rPr>
        <w:t> </w:t>
      </w:r>
      <w:r>
        <w:rPr>
          <w:rFonts w:ascii="Verdana" w:hAnsi="Verdana"/>
          <w:color w:val="000000"/>
          <w:sz w:val="18"/>
          <w:szCs w:val="18"/>
        </w:rPr>
        <w:t>и выражении ею своих интересов и прав в отношении к массмедиа.</w:t>
      </w:r>
    </w:p>
    <w:p w14:paraId="2F43893D"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Образовательные возможности СМИ, их</w:t>
      </w:r>
      <w:r>
        <w:rPr>
          <w:rStyle w:val="WW8Num3z0"/>
          <w:rFonts w:ascii="Verdana" w:hAnsi="Verdana"/>
          <w:color w:val="000000"/>
          <w:sz w:val="18"/>
          <w:szCs w:val="18"/>
        </w:rPr>
        <w:t> </w:t>
      </w:r>
      <w:r>
        <w:rPr>
          <w:rStyle w:val="WW8Num2z0"/>
          <w:rFonts w:ascii="Verdana" w:hAnsi="Verdana"/>
          <w:color w:val="4682B4"/>
          <w:sz w:val="18"/>
          <w:szCs w:val="18"/>
        </w:rPr>
        <w:t>дидактический</w:t>
      </w:r>
      <w:r>
        <w:rPr>
          <w:rStyle w:val="WW8Num3z0"/>
          <w:rFonts w:ascii="Verdana" w:hAnsi="Verdana"/>
          <w:color w:val="000000"/>
          <w:sz w:val="18"/>
          <w:szCs w:val="18"/>
        </w:rPr>
        <w:t> </w:t>
      </w:r>
      <w:r>
        <w:rPr>
          <w:rFonts w:ascii="Verdana" w:hAnsi="Verdana"/>
          <w:color w:val="000000"/>
          <w:sz w:val="18"/>
          <w:szCs w:val="18"/>
        </w:rPr>
        <w:t>и воспитательный потенциал могут реализовываться как в практике ежедневного взаимодействия личности со СМИ, например, в рамках системы гражданских коммуникаций, так и будучи включенными в учебно-воспитательный процесс. И в том и в другом случае СМИ выступают как комплексное средство освоения человеком окружающего мира. При этом учет педагогических аспектов использования СМИ в учебно-воспитательном процессе имеет ключевое значение для модернизации системы образования в соответствии с требованиями современного информационного общества.</w:t>
      </w:r>
    </w:p>
    <w:p w14:paraId="4CF4B5A9"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социологических исследований свидетельствуют о расширении спектра требований к современному человеку, о необходимости овладения</w:t>
      </w:r>
      <w:r>
        <w:rPr>
          <w:rStyle w:val="WW8Num3z0"/>
          <w:rFonts w:ascii="Verdana" w:hAnsi="Verdana"/>
          <w:color w:val="000000"/>
          <w:sz w:val="18"/>
          <w:szCs w:val="18"/>
        </w:rPr>
        <w:t> </w:t>
      </w:r>
      <w:r>
        <w:rPr>
          <w:rStyle w:val="WW8Num2z0"/>
          <w:rFonts w:ascii="Verdana" w:hAnsi="Verdana"/>
          <w:color w:val="4682B4"/>
          <w:sz w:val="18"/>
          <w:szCs w:val="18"/>
        </w:rPr>
        <w:t>навыками</w:t>
      </w:r>
      <w:r>
        <w:rPr>
          <w:rStyle w:val="WW8Num3z0"/>
          <w:rFonts w:ascii="Verdana" w:hAnsi="Verdana"/>
          <w:color w:val="000000"/>
          <w:sz w:val="18"/>
          <w:szCs w:val="18"/>
        </w:rPr>
        <w:t> </w:t>
      </w:r>
      <w:r>
        <w:rPr>
          <w:rFonts w:ascii="Verdana" w:hAnsi="Verdana"/>
          <w:color w:val="000000"/>
          <w:sz w:val="18"/>
          <w:szCs w:val="18"/>
        </w:rPr>
        <w:t>самостоятельной работы с источниками информации и рационального освоения информационного содержания. Чрезвычайно ценной оказывается способность ориентироваться в личном информационном поле и, в целом, в существующем медиамире. Одновременно, дифференциация и усложнение общественной жизни, демократизация социальных и культурных практик требуют активного участия человека в процессах социального взаимодействия. Поэтому приоритет сегодня приобретают те знания, умения и</w:t>
      </w:r>
      <w:r>
        <w:rPr>
          <w:rStyle w:val="WW8Num3z0"/>
          <w:rFonts w:ascii="Verdana" w:hAnsi="Verdana"/>
          <w:color w:val="000000"/>
          <w:sz w:val="18"/>
          <w:szCs w:val="18"/>
        </w:rPr>
        <w:t> </w:t>
      </w:r>
      <w:r>
        <w:rPr>
          <w:rStyle w:val="WW8Num2z0"/>
          <w:rFonts w:ascii="Verdana" w:hAnsi="Verdana"/>
          <w:color w:val="4682B4"/>
          <w:sz w:val="18"/>
          <w:szCs w:val="18"/>
        </w:rPr>
        <w:t>навыки</w:t>
      </w:r>
      <w:r>
        <w:rPr>
          <w:rFonts w:ascii="Verdana" w:hAnsi="Verdana"/>
          <w:color w:val="000000"/>
          <w:sz w:val="18"/>
          <w:szCs w:val="18"/>
        </w:rPr>
        <w:t>, которые связанны с существованием человека в информационно-коммуникативном пространстве, а именно</w:t>
      </w:r>
      <w:r>
        <w:rPr>
          <w:rStyle w:val="WW8Num3z0"/>
          <w:rFonts w:ascii="Verdana" w:hAnsi="Verdana"/>
          <w:color w:val="000000"/>
          <w:sz w:val="18"/>
          <w:szCs w:val="18"/>
        </w:rPr>
        <w:t> </w:t>
      </w:r>
      <w:r>
        <w:rPr>
          <w:rStyle w:val="WW8Num2z0"/>
          <w:rFonts w:ascii="Verdana" w:hAnsi="Verdana"/>
          <w:color w:val="4682B4"/>
          <w:sz w:val="18"/>
          <w:szCs w:val="18"/>
        </w:rPr>
        <w:t>медиакомпетентность</w:t>
      </w:r>
      <w:r>
        <w:rPr>
          <w:rStyle w:val="WW8Num3z0"/>
          <w:rFonts w:ascii="Verdana" w:hAnsi="Verdana"/>
          <w:color w:val="000000"/>
          <w:sz w:val="18"/>
          <w:szCs w:val="18"/>
        </w:rPr>
        <w:t> </w:t>
      </w:r>
      <w:r>
        <w:rPr>
          <w:rFonts w:ascii="Verdana" w:hAnsi="Verdana"/>
          <w:color w:val="000000"/>
          <w:sz w:val="18"/>
          <w:szCs w:val="18"/>
        </w:rPr>
        <w:t>и медиаактивность, позволяющие не только ориентироваться в медиапространстве, но и являющиеся факторами гражданской активности личности.</w:t>
      </w:r>
    </w:p>
    <w:p w14:paraId="62E9FFB1"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этой связи наиболее важным представляется усиление и расширение медиаобразовательного компонента на разных уровнях образовательной системы, что позволяет создать условия для </w:t>
      </w:r>
      <w:r>
        <w:rPr>
          <w:rFonts w:ascii="Verdana" w:hAnsi="Verdana"/>
          <w:color w:val="000000"/>
          <w:sz w:val="18"/>
          <w:szCs w:val="18"/>
        </w:rPr>
        <w:lastRenderedPageBreak/>
        <w:t>овладения навыками самостоятельной работы с источниками информации и рационального освоения информационного (медийного) содержания и, как следствие, для полноценной и эффективной гражданской активности. Исходя из вышесказанного, педагогический потенциал</w:t>
      </w:r>
      <w:r>
        <w:rPr>
          <w:rStyle w:val="WW8Num3z0"/>
          <w:rFonts w:ascii="Verdana" w:hAnsi="Verdana"/>
          <w:color w:val="000000"/>
          <w:sz w:val="18"/>
          <w:szCs w:val="18"/>
        </w:rPr>
        <w:t> </w:t>
      </w:r>
      <w:r>
        <w:rPr>
          <w:rStyle w:val="WW8Num2z0"/>
          <w:rFonts w:ascii="Verdana" w:hAnsi="Verdana"/>
          <w:color w:val="4682B4"/>
          <w:sz w:val="18"/>
          <w:szCs w:val="18"/>
        </w:rPr>
        <w:t>медиаобразования</w:t>
      </w:r>
      <w:r>
        <w:rPr>
          <w:rStyle w:val="WW8Num3z0"/>
          <w:rFonts w:ascii="Verdana" w:hAnsi="Verdana"/>
          <w:color w:val="000000"/>
          <w:sz w:val="18"/>
          <w:szCs w:val="18"/>
        </w:rPr>
        <w:t> </w:t>
      </w:r>
      <w:r>
        <w:rPr>
          <w:rFonts w:ascii="Verdana" w:hAnsi="Verdana"/>
          <w:color w:val="000000"/>
          <w:sz w:val="18"/>
          <w:szCs w:val="18"/>
        </w:rPr>
        <w:t>как фактора становления гражданского общества рассмотрен нами в качестве динамичной функциональной системы</w:t>
      </w:r>
      <w:r>
        <w:rPr>
          <w:rStyle w:val="WW8Num3z0"/>
          <w:rFonts w:ascii="Verdana" w:hAnsi="Verdana"/>
          <w:color w:val="000000"/>
          <w:sz w:val="18"/>
          <w:szCs w:val="18"/>
        </w:rPr>
        <w:t> </w:t>
      </w:r>
      <w:r>
        <w:rPr>
          <w:rStyle w:val="WW8Num2z0"/>
          <w:rFonts w:ascii="Verdana" w:hAnsi="Verdana"/>
          <w:color w:val="4682B4"/>
          <w:sz w:val="18"/>
          <w:szCs w:val="18"/>
        </w:rPr>
        <w:t>ценностных</w:t>
      </w:r>
      <w:r>
        <w:rPr>
          <w:rFonts w:ascii="Verdana" w:hAnsi="Verdana"/>
          <w:color w:val="000000"/>
          <w:sz w:val="18"/>
          <w:szCs w:val="18"/>
        </w:rPr>
        <w:t>, содержательных и методических средств, позволяющих оказывать</w:t>
      </w:r>
      <w:r>
        <w:rPr>
          <w:rStyle w:val="WW8Num3z0"/>
          <w:rFonts w:ascii="Verdana" w:hAnsi="Verdana"/>
          <w:color w:val="000000"/>
          <w:sz w:val="18"/>
          <w:szCs w:val="18"/>
        </w:rPr>
        <w:t> </w:t>
      </w:r>
      <w:r>
        <w:rPr>
          <w:rStyle w:val="WW8Num2z0"/>
          <w:rFonts w:ascii="Verdana" w:hAnsi="Verdana"/>
          <w:color w:val="4682B4"/>
          <w:sz w:val="18"/>
          <w:szCs w:val="18"/>
        </w:rPr>
        <w:t>воспитательное</w:t>
      </w:r>
      <w:r>
        <w:rPr>
          <w:rStyle w:val="WW8Num3z0"/>
          <w:rFonts w:ascii="Verdana" w:hAnsi="Verdana"/>
          <w:color w:val="000000"/>
          <w:sz w:val="18"/>
          <w:szCs w:val="18"/>
        </w:rPr>
        <w:t> </w:t>
      </w:r>
      <w:r>
        <w:rPr>
          <w:rFonts w:ascii="Verdana" w:hAnsi="Verdana"/>
          <w:color w:val="000000"/>
          <w:sz w:val="18"/>
          <w:szCs w:val="18"/>
        </w:rPr>
        <w:t>воздействие на индивидов.</w:t>
      </w:r>
    </w:p>
    <w:bookmarkEnd w:id="0"/>
    <w:p w14:paraId="46030756"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D3D4681"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Глубокие трансформации в современном мире, переход России на путь демократического развития актуализировали потребность общества в творческой, самостоятельной и критически мыслящей личности как активном субъекте общественных отношений. Реализация этой задачи тесно связана с проблемами становления и развития гражданского общества, степень развития которого определяется мерой активности его граждан, а она, в свою очередь, обусловлена определенным уровнем развития информационной культуры.</w:t>
      </w:r>
    </w:p>
    <w:p w14:paraId="32C6C205"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объясняет внимание современной педагогической науки к разработке проблем формирования и воспитания личности в условиях значительных изменений, происходящих в мире в связи с процессами</w:t>
      </w:r>
      <w:r>
        <w:rPr>
          <w:rStyle w:val="WW8Num3z0"/>
          <w:rFonts w:ascii="Verdana" w:hAnsi="Verdana"/>
          <w:color w:val="000000"/>
          <w:sz w:val="18"/>
          <w:szCs w:val="18"/>
        </w:rPr>
        <w:t> </w:t>
      </w:r>
      <w:r>
        <w:rPr>
          <w:rStyle w:val="WW8Num2z0"/>
          <w:rFonts w:ascii="Verdana" w:hAnsi="Verdana"/>
          <w:color w:val="4682B4"/>
          <w:sz w:val="18"/>
          <w:szCs w:val="18"/>
        </w:rPr>
        <w:t>информатизации</w:t>
      </w:r>
      <w:r>
        <w:rPr>
          <w:rStyle w:val="WW8Num3z0"/>
          <w:rFonts w:ascii="Verdana" w:hAnsi="Verdana"/>
          <w:color w:val="000000"/>
          <w:sz w:val="18"/>
          <w:szCs w:val="18"/>
        </w:rPr>
        <w:t> </w:t>
      </w:r>
      <w:r>
        <w:rPr>
          <w:rFonts w:ascii="Verdana" w:hAnsi="Verdana"/>
          <w:color w:val="000000"/>
          <w:sz w:val="18"/>
          <w:szCs w:val="18"/>
        </w:rPr>
        <w:t>и демократизации и, одновременно, актуализирует необходимость пересмотра традиционно сложившихся систем, содержания, методов и технологий обучения, воспитания и развития личности с учетом использования педагогического потенциала информационных средств.</w:t>
      </w:r>
    </w:p>
    <w:p w14:paraId="0E0DF6BD"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Масштабы влияния медиа на различные сферы жизни человека постоянно возрастают. Это ставит новые задачи перед образовательной системой, требует от человека знания современных технических устройств передачи информации и умения с ними работать, владения определенным уровнем критического мышления, творческих способностей и т.д. Чрезвычайно ценной оказывается способность ориентироваться в личном информационном поле и, в целом, в существующем медиамире.</w:t>
      </w:r>
    </w:p>
    <w:p w14:paraId="48BF579F"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Наряду с этим важным моментом становится развитие социальной активности граждан, в том числе и в их отношениях с массмедиа. Ключевую роль в данном процессе играет медиаобразование как эффективное средство развития творческой, самостоятельно и критически мыслящей личности как ключевого субъекта становления гражданского общества в условиях интенсификации информационных потоков.</w:t>
      </w:r>
    </w:p>
    <w:p w14:paraId="6F9159FB" w14:textId="77777777" w:rsidR="00501123" w:rsidRDefault="00501123" w:rsidP="00501123">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Информатизация</w:t>
      </w:r>
      <w:r>
        <w:rPr>
          <w:rStyle w:val="WW8Num3z0"/>
          <w:rFonts w:ascii="Verdana" w:hAnsi="Verdana"/>
          <w:color w:val="000000"/>
          <w:sz w:val="18"/>
          <w:szCs w:val="18"/>
        </w:rPr>
        <w:t> </w:t>
      </w:r>
      <w:r>
        <w:rPr>
          <w:rFonts w:ascii="Verdana" w:hAnsi="Verdana"/>
          <w:color w:val="000000"/>
          <w:sz w:val="18"/>
          <w:szCs w:val="18"/>
        </w:rPr>
        <w:t>образования затрагивает все направления учебно-воспитательной деятельности и предполагает пересмотр традиционно сложившихся систем, содержания и методов обучения с учетом использования различных</w:t>
      </w:r>
      <w:r>
        <w:rPr>
          <w:rStyle w:val="WW8Num3z0"/>
          <w:rFonts w:ascii="Verdana" w:hAnsi="Verdana"/>
          <w:color w:val="000000"/>
          <w:sz w:val="18"/>
          <w:szCs w:val="18"/>
        </w:rPr>
        <w:t> </w:t>
      </w:r>
      <w:r>
        <w:rPr>
          <w:rStyle w:val="WW8Num2z0"/>
          <w:rFonts w:ascii="Verdana" w:hAnsi="Verdana"/>
          <w:color w:val="4682B4"/>
          <w:sz w:val="18"/>
          <w:szCs w:val="18"/>
        </w:rPr>
        <w:t>медиасредств</w:t>
      </w:r>
      <w:r>
        <w:rPr>
          <w:rStyle w:val="WW8Num3z0"/>
          <w:rFonts w:ascii="Verdana" w:hAnsi="Verdana"/>
          <w:color w:val="000000"/>
          <w:sz w:val="18"/>
          <w:szCs w:val="18"/>
        </w:rPr>
        <w:t> </w:t>
      </w:r>
      <w:r>
        <w:rPr>
          <w:rFonts w:ascii="Verdana" w:hAnsi="Verdana"/>
          <w:color w:val="000000"/>
          <w:sz w:val="18"/>
          <w:szCs w:val="18"/>
        </w:rPr>
        <w:t>в педагогическом процессе; ставит новые цели и задачи, изменяет требования к</w:t>
      </w:r>
      <w:r>
        <w:rPr>
          <w:rStyle w:val="WW8Num3z0"/>
          <w:rFonts w:ascii="Verdana" w:hAnsi="Verdana"/>
          <w:color w:val="000000"/>
          <w:sz w:val="18"/>
          <w:szCs w:val="18"/>
        </w:rPr>
        <w:t> </w:t>
      </w:r>
      <w:r>
        <w:rPr>
          <w:rStyle w:val="WW8Num2z0"/>
          <w:rFonts w:ascii="Verdana" w:hAnsi="Verdana"/>
          <w:color w:val="4682B4"/>
          <w:sz w:val="18"/>
          <w:szCs w:val="18"/>
        </w:rPr>
        <w:t>компетентности</w:t>
      </w:r>
      <w:r>
        <w:rPr>
          <w:rStyle w:val="WW8Num3z0"/>
          <w:rFonts w:ascii="Verdana" w:hAnsi="Verdana"/>
          <w:color w:val="000000"/>
          <w:sz w:val="18"/>
          <w:szCs w:val="18"/>
        </w:rPr>
        <w:t> </w:t>
      </w:r>
      <w:r>
        <w:rPr>
          <w:rFonts w:ascii="Verdana" w:hAnsi="Verdana"/>
          <w:color w:val="000000"/>
          <w:sz w:val="18"/>
          <w:szCs w:val="18"/>
        </w:rPr>
        <w:t>учащихся. Важным моментом в этом процессе представляется поиск новых парадигм и стилей мышления, стремление отказаться от технократического подхода к общественному развитию и информатизации общества.</w:t>
      </w:r>
    </w:p>
    <w:p w14:paraId="3635EF9D"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интенсификацией информационных потоков и усилением их влияний на личность всё более очевидной становится потребность в обобщающем теоретико-концептуальном осмыслении проблем медиаобразования, консолидации и систематизации наработок, осуществлённых представителями различных направлений в теории и методике</w:t>
      </w:r>
      <w:r>
        <w:rPr>
          <w:rStyle w:val="WW8Num3z0"/>
          <w:rFonts w:ascii="Verdana" w:hAnsi="Verdana"/>
          <w:color w:val="000000"/>
          <w:sz w:val="18"/>
          <w:szCs w:val="18"/>
        </w:rPr>
        <w:t> </w:t>
      </w:r>
      <w:r>
        <w:rPr>
          <w:rStyle w:val="WW8Num2z0"/>
          <w:rFonts w:ascii="Verdana" w:hAnsi="Verdana"/>
          <w:color w:val="4682B4"/>
          <w:sz w:val="18"/>
          <w:szCs w:val="18"/>
        </w:rPr>
        <w:t>медиапедагогики</w:t>
      </w:r>
      <w:r>
        <w:rPr>
          <w:rFonts w:ascii="Verdana" w:hAnsi="Verdana"/>
          <w:color w:val="000000"/>
          <w:sz w:val="18"/>
          <w:szCs w:val="18"/>
        </w:rPr>
        <w:t>.</w:t>
      </w:r>
    </w:p>
    <w:p w14:paraId="4E363692"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Детальный анализ философско-педагогических оснований, концепций и подходов медиаобразования,</w:t>
      </w:r>
      <w:r>
        <w:rPr>
          <w:rStyle w:val="WW8Num3z0"/>
          <w:rFonts w:ascii="Verdana" w:hAnsi="Verdana"/>
          <w:color w:val="000000"/>
          <w:sz w:val="18"/>
          <w:szCs w:val="18"/>
        </w:rPr>
        <w:t> </w:t>
      </w:r>
      <w:r>
        <w:rPr>
          <w:rStyle w:val="WW8Num2z0"/>
          <w:rFonts w:ascii="Verdana" w:hAnsi="Verdana"/>
          <w:color w:val="4682B4"/>
          <w:sz w:val="18"/>
          <w:szCs w:val="18"/>
        </w:rPr>
        <w:t>дидактических</w:t>
      </w:r>
      <w:r>
        <w:rPr>
          <w:rStyle w:val="WW8Num3z0"/>
          <w:rFonts w:ascii="Verdana" w:hAnsi="Verdana"/>
          <w:color w:val="000000"/>
          <w:sz w:val="18"/>
          <w:szCs w:val="18"/>
        </w:rPr>
        <w:t> </w:t>
      </w:r>
      <w:r>
        <w:rPr>
          <w:rFonts w:ascii="Verdana" w:hAnsi="Verdana"/>
          <w:color w:val="000000"/>
          <w:sz w:val="18"/>
          <w:szCs w:val="18"/>
        </w:rPr>
        <w:t>и специфических принципов, основных направлений</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медиаобразовательной</w:t>
      </w:r>
      <w:r>
        <w:rPr>
          <w:rStyle w:val="WW8Num3z0"/>
          <w:rFonts w:ascii="Verdana" w:hAnsi="Verdana"/>
          <w:color w:val="000000"/>
          <w:sz w:val="18"/>
          <w:szCs w:val="18"/>
        </w:rPr>
        <w:t> </w:t>
      </w:r>
      <w:r>
        <w:rPr>
          <w:rFonts w:ascii="Verdana" w:hAnsi="Verdana"/>
          <w:color w:val="000000"/>
          <w:sz w:val="18"/>
          <w:szCs w:val="18"/>
        </w:rPr>
        <w:t>педагогики позволил уточнить понятие «</w:t>
      </w:r>
      <w:r>
        <w:rPr>
          <w:rStyle w:val="WW8Num2z0"/>
          <w:rFonts w:ascii="Verdana" w:hAnsi="Verdana"/>
          <w:color w:val="4682B4"/>
          <w:sz w:val="18"/>
          <w:szCs w:val="18"/>
        </w:rPr>
        <w:t>медиаобразования</w:t>
      </w:r>
      <w:r>
        <w:rPr>
          <w:rFonts w:ascii="Verdana" w:hAnsi="Verdana"/>
          <w:color w:val="000000"/>
          <w:sz w:val="18"/>
          <w:szCs w:val="18"/>
        </w:rPr>
        <w:t>», которое мы рассматриваем как комплексный педагогический процесс, направленный на формирование относительно устойчивых мировоззренческих структур, выступающих нормативными и культурно-ценностными критериями отбора и</w:t>
      </w:r>
      <w:r>
        <w:rPr>
          <w:rStyle w:val="WW8Num3z0"/>
          <w:rFonts w:ascii="Verdana" w:hAnsi="Verdana"/>
          <w:color w:val="000000"/>
          <w:sz w:val="18"/>
          <w:szCs w:val="18"/>
        </w:rPr>
        <w:t> </w:t>
      </w:r>
      <w:r>
        <w:rPr>
          <w:rStyle w:val="WW8Num2z0"/>
          <w:rFonts w:ascii="Verdana" w:hAnsi="Verdana"/>
          <w:color w:val="4682B4"/>
          <w:sz w:val="18"/>
          <w:szCs w:val="18"/>
        </w:rPr>
        <w:t>усвоения</w:t>
      </w:r>
      <w:r>
        <w:rPr>
          <w:rStyle w:val="WW8Num3z0"/>
          <w:rFonts w:ascii="Verdana" w:hAnsi="Verdana"/>
          <w:color w:val="000000"/>
          <w:sz w:val="18"/>
          <w:szCs w:val="18"/>
        </w:rPr>
        <w:t> </w:t>
      </w:r>
      <w:r>
        <w:rPr>
          <w:rFonts w:ascii="Verdana" w:hAnsi="Verdana"/>
          <w:color w:val="000000"/>
          <w:sz w:val="18"/>
          <w:szCs w:val="18"/>
        </w:rPr>
        <w:t>информации, циркулирующей в медийном пространстве. При этом теоретико-методологическим основанием медиаобразования является принцип диалогизма, условием реализации которого в педагогической практике становится понимание</w:t>
      </w:r>
      <w:r>
        <w:rPr>
          <w:rStyle w:val="WW8Num3z0"/>
          <w:rFonts w:ascii="Verdana" w:hAnsi="Verdana"/>
          <w:color w:val="000000"/>
          <w:sz w:val="18"/>
          <w:szCs w:val="18"/>
        </w:rPr>
        <w:t> </w:t>
      </w:r>
      <w:r>
        <w:rPr>
          <w:rStyle w:val="WW8Num2z0"/>
          <w:rFonts w:ascii="Verdana" w:hAnsi="Verdana"/>
          <w:color w:val="4682B4"/>
          <w:sz w:val="18"/>
          <w:szCs w:val="18"/>
        </w:rPr>
        <w:t>деятельностной</w:t>
      </w:r>
      <w:r>
        <w:rPr>
          <w:rStyle w:val="WW8Num3z0"/>
          <w:rFonts w:ascii="Verdana" w:hAnsi="Verdana"/>
          <w:color w:val="000000"/>
          <w:sz w:val="18"/>
          <w:szCs w:val="18"/>
        </w:rPr>
        <w:t> </w:t>
      </w:r>
      <w:r>
        <w:rPr>
          <w:rFonts w:ascii="Verdana" w:hAnsi="Verdana"/>
          <w:color w:val="000000"/>
          <w:sz w:val="18"/>
          <w:szCs w:val="18"/>
        </w:rPr>
        <w:t xml:space="preserve">направленности сознания индивида как активного субъекта, живущего и </w:t>
      </w:r>
      <w:r>
        <w:rPr>
          <w:rFonts w:ascii="Verdana" w:hAnsi="Verdana"/>
          <w:color w:val="000000"/>
          <w:sz w:val="18"/>
          <w:szCs w:val="18"/>
        </w:rPr>
        <w:lastRenderedPageBreak/>
        <w:t>созидающего в силовом поле культур.</w:t>
      </w:r>
    </w:p>
    <w:p w14:paraId="10D86565"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основных аспектов реализации медиаобразования в мировой педагогической практике выявило тесную взаимосвязь</w:t>
      </w:r>
      <w:r>
        <w:rPr>
          <w:rStyle w:val="WW8Num3z0"/>
          <w:rFonts w:ascii="Verdana" w:hAnsi="Verdana"/>
          <w:color w:val="000000"/>
          <w:sz w:val="18"/>
          <w:szCs w:val="18"/>
        </w:rPr>
        <w:t> </w:t>
      </w:r>
      <w:r>
        <w:rPr>
          <w:rStyle w:val="WW8Num2z0"/>
          <w:rFonts w:ascii="Verdana" w:hAnsi="Verdana"/>
          <w:color w:val="4682B4"/>
          <w:sz w:val="18"/>
          <w:szCs w:val="18"/>
        </w:rPr>
        <w:t>методических</w:t>
      </w:r>
      <w:r>
        <w:rPr>
          <w:rStyle w:val="WW8Num3z0"/>
          <w:rFonts w:ascii="Verdana" w:hAnsi="Verdana"/>
          <w:color w:val="000000"/>
          <w:sz w:val="18"/>
          <w:szCs w:val="18"/>
        </w:rPr>
        <w:t> </w:t>
      </w:r>
      <w:r>
        <w:rPr>
          <w:rFonts w:ascii="Verdana" w:hAnsi="Verdana"/>
          <w:color w:val="000000"/>
          <w:sz w:val="18"/>
          <w:szCs w:val="18"/>
        </w:rPr>
        <w:t>подходов в медиаобразовании не только с педагогическими аспектами, но и с идеологическими и социокультурными изменениями, в том числе с процессами демократизации и актуализации социальной / гражданской активности личности.</w:t>
      </w:r>
    </w:p>
    <w:p w14:paraId="58B68BD0"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Гражданское общество как сообщество граждан требует от каждого его члена качеств гражданина, а они являются производными от превращения индивида в личность. В качестве основных подходов к формированию личности в гражданском обществе как ответственного, творческого, инициативного, компетентного гражданина были выявлены: личностно-ориентированный,</w:t>
      </w:r>
      <w:r>
        <w:rPr>
          <w:rStyle w:val="WW8Num3z0"/>
          <w:rFonts w:ascii="Verdana" w:hAnsi="Verdana"/>
          <w:color w:val="000000"/>
          <w:sz w:val="18"/>
          <w:szCs w:val="18"/>
        </w:rPr>
        <w:t> </w:t>
      </w:r>
      <w:r>
        <w:rPr>
          <w:rStyle w:val="WW8Num2z0"/>
          <w:rFonts w:ascii="Verdana" w:hAnsi="Verdana"/>
          <w:color w:val="4682B4"/>
          <w:sz w:val="18"/>
          <w:szCs w:val="18"/>
        </w:rPr>
        <w:t>культурологический</w:t>
      </w:r>
      <w:r>
        <w:rPr>
          <w:rFonts w:ascii="Verdana" w:hAnsi="Verdana"/>
          <w:color w:val="000000"/>
          <w:sz w:val="18"/>
          <w:szCs w:val="18"/>
        </w:rPr>
        <w:t>, социализирующий, герменевтический, аксиологический, антропологический,</w:t>
      </w:r>
      <w:r>
        <w:rPr>
          <w:rStyle w:val="WW8Num3z0"/>
          <w:rFonts w:ascii="Verdana" w:hAnsi="Verdana"/>
          <w:color w:val="000000"/>
          <w:sz w:val="18"/>
          <w:szCs w:val="18"/>
        </w:rPr>
        <w:t> </w:t>
      </w:r>
      <w:r>
        <w:rPr>
          <w:rStyle w:val="WW8Num2z0"/>
          <w:rFonts w:ascii="Verdana" w:hAnsi="Verdana"/>
          <w:color w:val="4682B4"/>
          <w:sz w:val="18"/>
          <w:szCs w:val="18"/>
        </w:rPr>
        <w:t>деятельностный</w:t>
      </w:r>
      <w:r>
        <w:rPr>
          <w:rFonts w:ascii="Verdana" w:hAnsi="Verdana"/>
          <w:color w:val="000000"/>
          <w:sz w:val="18"/>
          <w:szCs w:val="18"/>
        </w:rPr>
        <w:t>, диалогический. Рассмотренные теоретические подходы к воспитанию учитывают важные составляющие современного воспитания: субъект-субъектное воспитательное взаимодействие, значение индивидуальных достижений</w:t>
      </w:r>
      <w:r>
        <w:rPr>
          <w:rStyle w:val="WW8Num3z0"/>
          <w:rFonts w:ascii="Verdana" w:hAnsi="Verdana"/>
          <w:color w:val="000000"/>
          <w:sz w:val="18"/>
          <w:szCs w:val="18"/>
        </w:rPr>
        <w:t> </w:t>
      </w:r>
      <w:r>
        <w:rPr>
          <w:rStyle w:val="WW8Num2z0"/>
          <w:rFonts w:ascii="Verdana" w:hAnsi="Verdana"/>
          <w:color w:val="4682B4"/>
          <w:sz w:val="18"/>
          <w:szCs w:val="18"/>
        </w:rPr>
        <w:t>воспитанника</w:t>
      </w:r>
      <w:r>
        <w:rPr>
          <w:rStyle w:val="WW8Num3z0"/>
          <w:rFonts w:ascii="Verdana" w:hAnsi="Verdana"/>
          <w:color w:val="000000"/>
          <w:sz w:val="18"/>
          <w:szCs w:val="18"/>
        </w:rPr>
        <w:t> </w:t>
      </w:r>
      <w:r>
        <w:rPr>
          <w:rFonts w:ascii="Verdana" w:hAnsi="Verdana"/>
          <w:color w:val="000000"/>
          <w:sz w:val="18"/>
          <w:szCs w:val="18"/>
        </w:rPr>
        <w:t>и его самореализации, обращение к жизненному опыту</w:t>
      </w:r>
      <w:r>
        <w:rPr>
          <w:rStyle w:val="WW8Num3z0"/>
          <w:rFonts w:ascii="Verdana" w:hAnsi="Verdana"/>
          <w:color w:val="000000"/>
          <w:sz w:val="18"/>
          <w:szCs w:val="18"/>
        </w:rPr>
        <w:t> </w:t>
      </w:r>
      <w:r>
        <w:rPr>
          <w:rStyle w:val="WW8Num2z0"/>
          <w:rFonts w:ascii="Verdana" w:hAnsi="Verdana"/>
          <w:color w:val="4682B4"/>
          <w:sz w:val="18"/>
          <w:szCs w:val="18"/>
        </w:rPr>
        <w:t>ребенка</w:t>
      </w:r>
      <w:r>
        <w:rPr>
          <w:rFonts w:ascii="Verdana" w:hAnsi="Verdana"/>
          <w:color w:val="000000"/>
          <w:sz w:val="18"/>
          <w:szCs w:val="18"/>
        </w:rPr>
        <w:t>, использование в процессе воспитания</w:t>
      </w:r>
      <w:r>
        <w:rPr>
          <w:rStyle w:val="WW8Num3z0"/>
          <w:rFonts w:ascii="Verdana" w:hAnsi="Verdana"/>
          <w:color w:val="000000"/>
          <w:sz w:val="18"/>
          <w:szCs w:val="18"/>
        </w:rPr>
        <w:t> </w:t>
      </w:r>
      <w:r>
        <w:rPr>
          <w:rStyle w:val="WW8Num2z0"/>
          <w:rFonts w:ascii="Verdana" w:hAnsi="Verdana"/>
          <w:color w:val="4682B4"/>
          <w:sz w:val="18"/>
          <w:szCs w:val="18"/>
        </w:rPr>
        <w:t>личностных</w:t>
      </w:r>
      <w:r>
        <w:rPr>
          <w:rStyle w:val="WW8Num3z0"/>
          <w:rFonts w:ascii="Verdana" w:hAnsi="Verdana"/>
          <w:color w:val="000000"/>
          <w:sz w:val="18"/>
          <w:szCs w:val="18"/>
        </w:rPr>
        <w:t> </w:t>
      </w:r>
      <w:r>
        <w:rPr>
          <w:rFonts w:ascii="Verdana" w:hAnsi="Verdana"/>
          <w:color w:val="000000"/>
          <w:sz w:val="18"/>
          <w:szCs w:val="18"/>
        </w:rPr>
        <w:t>механизмов рефлексии, автономности.</w:t>
      </w:r>
    </w:p>
    <w:p w14:paraId="6E1E8646"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Личность в гражданском обществе выступает как основной субъект коммуникации в публичной сфере; её самосознание формируется, эволюционирует посредством коммуникации и влияет на общественные процессы. Так как коммуникация представляет собой информационный обмен, диалог по поводу определенной ситуации, то её «</w:t>
      </w:r>
      <w:r>
        <w:rPr>
          <w:rStyle w:val="WW8Num2z0"/>
          <w:rFonts w:ascii="Verdana" w:hAnsi="Verdana"/>
          <w:color w:val="4682B4"/>
          <w:sz w:val="18"/>
          <w:szCs w:val="18"/>
        </w:rPr>
        <w:t>качество</w:t>
      </w:r>
      <w:r>
        <w:rPr>
          <w:rFonts w:ascii="Verdana" w:hAnsi="Verdana"/>
          <w:color w:val="000000"/>
          <w:sz w:val="18"/>
          <w:szCs w:val="18"/>
        </w:rPr>
        <w:t>» определяется необходимой «</w:t>
      </w:r>
      <w:r>
        <w:rPr>
          <w:rStyle w:val="WW8Num2z0"/>
          <w:rFonts w:ascii="Verdana" w:hAnsi="Verdana"/>
          <w:color w:val="4682B4"/>
          <w:sz w:val="18"/>
          <w:szCs w:val="18"/>
        </w:rPr>
        <w:t>информационной базой</w:t>
      </w:r>
      <w:r>
        <w:rPr>
          <w:rFonts w:ascii="Verdana" w:hAnsi="Verdana"/>
          <w:color w:val="000000"/>
          <w:sz w:val="18"/>
          <w:szCs w:val="18"/>
        </w:rPr>
        <w:t>» и определенным уровнем образования взаимодействующих индивидов. Таким образом, формируется потребность в определенном уровне развития информационной культуры,</w:t>
      </w:r>
      <w:r>
        <w:rPr>
          <w:rStyle w:val="WW8Num3z0"/>
          <w:rFonts w:ascii="Verdana" w:hAnsi="Verdana"/>
          <w:color w:val="000000"/>
          <w:sz w:val="18"/>
          <w:szCs w:val="18"/>
        </w:rPr>
        <w:t> </w:t>
      </w:r>
      <w:r>
        <w:rPr>
          <w:rStyle w:val="WW8Num2z0"/>
          <w:rFonts w:ascii="Verdana" w:hAnsi="Verdana"/>
          <w:color w:val="4682B4"/>
          <w:sz w:val="18"/>
          <w:szCs w:val="18"/>
        </w:rPr>
        <w:t>интегративными</w:t>
      </w:r>
      <w:r>
        <w:rPr>
          <w:rStyle w:val="WW8Num3z0"/>
          <w:rFonts w:ascii="Verdana" w:hAnsi="Verdana"/>
          <w:color w:val="000000"/>
          <w:sz w:val="18"/>
          <w:szCs w:val="18"/>
        </w:rPr>
        <w:t> </w:t>
      </w:r>
      <w:r>
        <w:rPr>
          <w:rFonts w:ascii="Verdana" w:hAnsi="Verdana"/>
          <w:color w:val="000000"/>
          <w:sz w:val="18"/>
          <w:szCs w:val="18"/>
        </w:rPr>
        <w:t>показателями и компонентами которой являются информационная</w:t>
      </w:r>
      <w:r>
        <w:rPr>
          <w:rStyle w:val="WW8Num3z0"/>
          <w:rFonts w:ascii="Verdana" w:hAnsi="Verdana"/>
          <w:color w:val="000000"/>
          <w:sz w:val="18"/>
          <w:szCs w:val="18"/>
        </w:rPr>
        <w:t> </w:t>
      </w:r>
      <w:r>
        <w:rPr>
          <w:rStyle w:val="WW8Num2z0"/>
          <w:rFonts w:ascii="Verdana" w:hAnsi="Verdana"/>
          <w:color w:val="4682B4"/>
          <w:sz w:val="18"/>
          <w:szCs w:val="18"/>
        </w:rPr>
        <w:t>грамотность</w:t>
      </w:r>
      <w:r>
        <w:rPr>
          <w:rStyle w:val="WW8Num3z0"/>
          <w:rFonts w:ascii="Verdana" w:hAnsi="Verdana"/>
          <w:color w:val="000000"/>
          <w:sz w:val="18"/>
          <w:szCs w:val="18"/>
        </w:rPr>
        <w:t> </w:t>
      </w:r>
      <w:r>
        <w:rPr>
          <w:rFonts w:ascii="Verdana" w:hAnsi="Verdana"/>
          <w:color w:val="000000"/>
          <w:sz w:val="18"/>
          <w:szCs w:val="18"/>
        </w:rPr>
        <w:t>и информационная компетентность.</w:t>
      </w:r>
    </w:p>
    <w:p w14:paraId="241211DC"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культура представляет собой совокупность выработанных в процессе исторического развития общества механизмов, посредством которых программируется, стимулируется и реализуется активность людей в информационной сфере. В условиях интенсификации информационных взаимодействий в современном обществе и формирования новых видов взаимоотношений субъектов</w:t>
      </w:r>
      <w:r>
        <w:rPr>
          <w:rStyle w:val="WW8Num3z0"/>
          <w:rFonts w:ascii="Verdana" w:hAnsi="Verdana"/>
          <w:color w:val="000000"/>
          <w:sz w:val="18"/>
          <w:szCs w:val="18"/>
        </w:rPr>
        <w:t> </w:t>
      </w:r>
      <w:r>
        <w:rPr>
          <w:rStyle w:val="WW8Num2z0"/>
          <w:rFonts w:ascii="Verdana" w:hAnsi="Verdana"/>
          <w:color w:val="4682B4"/>
          <w:sz w:val="18"/>
          <w:szCs w:val="18"/>
        </w:rPr>
        <w:t>коммуникативной</w:t>
      </w:r>
      <w:r>
        <w:rPr>
          <w:rStyle w:val="WW8Num3z0"/>
          <w:rFonts w:ascii="Verdana" w:hAnsi="Verdana"/>
          <w:color w:val="000000"/>
          <w:sz w:val="18"/>
          <w:szCs w:val="18"/>
        </w:rPr>
        <w:t> </w:t>
      </w:r>
      <w:r>
        <w:rPr>
          <w:rFonts w:ascii="Verdana" w:hAnsi="Verdana"/>
          <w:color w:val="000000"/>
          <w:sz w:val="18"/>
          <w:szCs w:val="18"/>
        </w:rPr>
        <w:t>среды информационная культура может способствовать развитию диалога между различными субъектами общественной жизни, формированию</w:t>
      </w:r>
      <w:r>
        <w:rPr>
          <w:rStyle w:val="WW8Num3z0"/>
          <w:rFonts w:ascii="Verdana" w:hAnsi="Verdana"/>
          <w:color w:val="000000"/>
          <w:sz w:val="18"/>
          <w:szCs w:val="18"/>
        </w:rPr>
        <w:t> </w:t>
      </w:r>
      <w:r>
        <w:rPr>
          <w:rStyle w:val="WW8Num2z0"/>
          <w:rFonts w:ascii="Verdana" w:hAnsi="Verdana"/>
          <w:color w:val="4682B4"/>
          <w:sz w:val="18"/>
          <w:szCs w:val="18"/>
        </w:rPr>
        <w:t>гуманистических</w:t>
      </w:r>
      <w:r>
        <w:rPr>
          <w:rStyle w:val="WW8Num3z0"/>
          <w:rFonts w:ascii="Verdana" w:hAnsi="Verdana"/>
          <w:color w:val="000000"/>
          <w:sz w:val="18"/>
          <w:szCs w:val="18"/>
        </w:rPr>
        <w:t> </w:t>
      </w:r>
      <w:r>
        <w:rPr>
          <w:rFonts w:ascii="Verdana" w:hAnsi="Verdana"/>
          <w:color w:val="000000"/>
          <w:sz w:val="18"/>
          <w:szCs w:val="18"/>
        </w:rPr>
        <w:t>ценностей и демократизации общества. Наиболее полная реализация этих задач возможна в системе гражданских коммуникаций, под которыми понимается совокупность техник, технологий и институтов, образующих системные гражданские информационные отношения.</w:t>
      </w:r>
    </w:p>
    <w:p w14:paraId="6443E416"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системе гражданских коммуникаций СМИ выступают как социально-коммуникативный институт, деятельность которого обусловлена сложившейся в обществе информационной культурой, её мировоззренческими, когнитивными, морально-этическими, психологическими, социальными и технологическими аспектами. Педагогический потенциал СМИ реализуется в процессе взаимодействия коммуникатора и реципиента, результатом которого становится формирование профессиональной</w:t>
      </w:r>
      <w:r>
        <w:rPr>
          <w:rStyle w:val="WW8Num3z0"/>
          <w:rFonts w:ascii="Verdana" w:hAnsi="Verdana"/>
          <w:color w:val="000000"/>
          <w:sz w:val="18"/>
          <w:szCs w:val="18"/>
        </w:rPr>
        <w:t> </w:t>
      </w:r>
      <w:r>
        <w:rPr>
          <w:rStyle w:val="WW8Num2z0"/>
          <w:rFonts w:ascii="Verdana" w:hAnsi="Verdana"/>
          <w:color w:val="4682B4"/>
          <w:sz w:val="18"/>
          <w:szCs w:val="18"/>
        </w:rPr>
        <w:t>направленности</w:t>
      </w:r>
      <w:r>
        <w:rPr>
          <w:rFonts w:ascii="Verdana" w:hAnsi="Verdana"/>
          <w:color w:val="000000"/>
          <w:sz w:val="18"/>
          <w:szCs w:val="18"/>
        </w:rPr>
        <w:t>, гуманистических ценностных ориентаций, конструктивно-критического мировоззрения и опыта социального поведения личности. В условиях «</w:t>
      </w:r>
      <w:r>
        <w:rPr>
          <w:rStyle w:val="WW8Num2z0"/>
          <w:rFonts w:ascii="Verdana" w:hAnsi="Verdana"/>
          <w:color w:val="4682B4"/>
          <w:sz w:val="18"/>
          <w:szCs w:val="18"/>
        </w:rPr>
        <w:t>глобальных инноваций</w:t>
      </w:r>
      <w:r>
        <w:rPr>
          <w:rFonts w:ascii="Verdana" w:hAnsi="Verdana"/>
          <w:color w:val="000000"/>
          <w:sz w:val="18"/>
          <w:szCs w:val="18"/>
        </w:rPr>
        <w:t>» использование педагогического потенциала СМИ становится средством повышения эффективности образовательного процесса, формирования профессионала-специалиста и всесторонне развитой личности что, в целом, подтверждает парадигму «согласованно-ускоренного развития медийных и образовательных структур».</w:t>
      </w:r>
    </w:p>
    <w:p w14:paraId="1B91FE8E"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Повсеместная информатизация актуализировала способности личности участвовать в информационно-коммуникативных взаимодействиях по самому широкому кругу проблем, ориентироваться в информационных потоках, критически оценивать медийное содержание, быть не только потребителем, но и создателем информационных сообщений. Наряду с усилением влияния медиа на нашу жизнь это свидетельствует о ключевой роли</w:t>
      </w:r>
      <w:r>
        <w:rPr>
          <w:rStyle w:val="WW8Num3z0"/>
          <w:rFonts w:ascii="Verdana" w:hAnsi="Verdana"/>
          <w:color w:val="000000"/>
          <w:sz w:val="18"/>
          <w:szCs w:val="18"/>
        </w:rPr>
        <w:t> </w:t>
      </w:r>
      <w:r>
        <w:rPr>
          <w:rStyle w:val="WW8Num2z0"/>
          <w:rFonts w:ascii="Verdana" w:hAnsi="Verdana"/>
          <w:color w:val="4682B4"/>
          <w:sz w:val="18"/>
          <w:szCs w:val="18"/>
        </w:rPr>
        <w:t>медиакомпетентности</w:t>
      </w:r>
      <w:r>
        <w:rPr>
          <w:rStyle w:val="WW8Num3z0"/>
          <w:rFonts w:ascii="Verdana" w:hAnsi="Verdana"/>
          <w:color w:val="000000"/>
          <w:sz w:val="18"/>
          <w:szCs w:val="18"/>
        </w:rPr>
        <w:t> </w:t>
      </w:r>
      <w:r>
        <w:rPr>
          <w:rFonts w:ascii="Verdana" w:hAnsi="Verdana"/>
          <w:color w:val="000000"/>
          <w:sz w:val="18"/>
          <w:szCs w:val="18"/>
        </w:rPr>
        <w:t xml:space="preserve">и медиаактивности как компонентов и, одновременно, факторов гражданской активности личности. В этой связи </w:t>
      </w:r>
      <w:r>
        <w:rPr>
          <w:rFonts w:ascii="Verdana" w:hAnsi="Verdana"/>
          <w:color w:val="000000"/>
          <w:sz w:val="18"/>
          <w:szCs w:val="18"/>
        </w:rPr>
        <w:lastRenderedPageBreak/>
        <w:t>наиболее важным представляется усиление и расширение медиаобразовательного компонента на разных уровнях образовательной системы, что могло бы создать условия для овладения навыками самостоятельной работы с источниками информации и рационального освоения информационного содержания и, как следствие, для полноценной и эффективной практики гражданской деятельности.</w:t>
      </w:r>
    </w:p>
    <w:p w14:paraId="4ADF49E7"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Процессы демократизации и медиатизации общественного пространства выдвигают новые требования к уровню подготовки специалиста и активного гражданина. Поэтому в процессе становления гражданского общества особое значение приобретает создание комплекса педагогических условий как основания формирования и развития медиакомпетентности и медиаактивности личности как ключевых компонентов гражданской активности личности:</w:t>
      </w:r>
    </w:p>
    <w:p w14:paraId="73230539"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организационно-педагогические условия - предполагают выработку оптимальных форм организации учебной деятельности (в виде совокупности содержания</w:t>
      </w:r>
      <w:r>
        <w:rPr>
          <w:rStyle w:val="WW8Num3z0"/>
          <w:rFonts w:ascii="Verdana" w:hAnsi="Verdana"/>
          <w:color w:val="000000"/>
          <w:sz w:val="18"/>
          <w:szCs w:val="18"/>
        </w:rPr>
        <w:t> </w:t>
      </w:r>
      <w:r>
        <w:rPr>
          <w:rStyle w:val="WW8Num2z0"/>
          <w:rFonts w:ascii="Verdana" w:hAnsi="Verdana"/>
          <w:color w:val="4682B4"/>
          <w:sz w:val="18"/>
          <w:szCs w:val="18"/>
        </w:rPr>
        <w:t>предметного</w:t>
      </w:r>
      <w:r>
        <w:rPr>
          <w:rStyle w:val="WW8Num3z0"/>
          <w:rFonts w:ascii="Verdana" w:hAnsi="Verdana"/>
          <w:color w:val="000000"/>
          <w:sz w:val="18"/>
          <w:szCs w:val="18"/>
        </w:rPr>
        <w:t> </w:t>
      </w:r>
      <w:r>
        <w:rPr>
          <w:rFonts w:ascii="Verdana" w:hAnsi="Verdana"/>
          <w:color w:val="000000"/>
          <w:sz w:val="18"/>
          <w:szCs w:val="18"/>
        </w:rPr>
        <w:t>образования, учебно-методического обеспечения, материального и кадрового обеспечения);</w:t>
      </w:r>
    </w:p>
    <w:p w14:paraId="218C4189"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социально-педагогические условия - предусматривают деятельность, направленную на организацию и управление взаимодействий образовательного учреждения с внешней средой (нормативно-правовое обеспечение, РИ.-обеспечение,</w:t>
      </w:r>
      <w:r>
        <w:rPr>
          <w:rStyle w:val="WW8Num3z0"/>
          <w:rFonts w:ascii="Verdana" w:hAnsi="Verdana"/>
          <w:color w:val="000000"/>
          <w:sz w:val="18"/>
          <w:szCs w:val="18"/>
        </w:rPr>
        <w:t> </w:t>
      </w:r>
      <w:r>
        <w:rPr>
          <w:rStyle w:val="WW8Num2z0"/>
          <w:rFonts w:ascii="Verdana" w:hAnsi="Verdana"/>
          <w:color w:val="4682B4"/>
          <w:sz w:val="18"/>
          <w:szCs w:val="18"/>
        </w:rPr>
        <w:t>педагогически</w:t>
      </w:r>
      <w:r>
        <w:rPr>
          <w:rStyle w:val="WW8Num3z0"/>
          <w:rFonts w:ascii="Verdana" w:hAnsi="Verdana"/>
          <w:color w:val="000000"/>
          <w:sz w:val="18"/>
          <w:szCs w:val="18"/>
        </w:rPr>
        <w:t> </w:t>
      </w:r>
      <w:r>
        <w:rPr>
          <w:rFonts w:ascii="Verdana" w:hAnsi="Verdana"/>
          <w:color w:val="000000"/>
          <w:sz w:val="18"/>
          <w:szCs w:val="18"/>
        </w:rPr>
        <w:t>обоснованные взаимосвязи с системой социально-коммуникативных институтов и т.д.); психолого-педагогические условия - включают совокупности субъективных характеристик</w:t>
      </w:r>
      <w:r>
        <w:rPr>
          <w:rStyle w:val="WW8Num3z0"/>
          <w:rFonts w:ascii="Verdana" w:hAnsi="Verdana"/>
          <w:color w:val="000000"/>
          <w:sz w:val="18"/>
          <w:szCs w:val="18"/>
        </w:rPr>
        <w:t> </w:t>
      </w:r>
      <w:r>
        <w:rPr>
          <w:rStyle w:val="WW8Num2z0"/>
          <w:rFonts w:ascii="Verdana" w:hAnsi="Verdana"/>
          <w:color w:val="4682B4"/>
          <w:sz w:val="18"/>
          <w:szCs w:val="18"/>
        </w:rPr>
        <w:t>обучающихся</w:t>
      </w:r>
      <w:r>
        <w:rPr>
          <w:rStyle w:val="WW8Num3z0"/>
          <w:rFonts w:ascii="Verdana" w:hAnsi="Verdana"/>
          <w:color w:val="000000"/>
          <w:sz w:val="18"/>
          <w:szCs w:val="18"/>
        </w:rPr>
        <w:t> </w:t>
      </w:r>
      <w:r>
        <w:rPr>
          <w:rFonts w:ascii="Verdana" w:hAnsi="Verdana"/>
          <w:color w:val="000000"/>
          <w:sz w:val="18"/>
          <w:szCs w:val="18"/>
        </w:rPr>
        <w:t>и педагогов как необходимых условий формирования и совершенствования соответствующих знаний, умений и</w:t>
      </w:r>
      <w:r>
        <w:rPr>
          <w:rStyle w:val="WW8Num3z0"/>
          <w:rFonts w:ascii="Verdana" w:hAnsi="Verdana"/>
          <w:color w:val="000000"/>
          <w:sz w:val="18"/>
          <w:szCs w:val="18"/>
        </w:rPr>
        <w:t> </w:t>
      </w:r>
      <w:r>
        <w:rPr>
          <w:rStyle w:val="WW8Num2z0"/>
          <w:rFonts w:ascii="Verdana" w:hAnsi="Verdana"/>
          <w:color w:val="4682B4"/>
          <w:sz w:val="18"/>
          <w:szCs w:val="18"/>
        </w:rPr>
        <w:t>навыков</w:t>
      </w:r>
      <w:r>
        <w:rPr>
          <w:rStyle w:val="WW8Num3z0"/>
          <w:rFonts w:ascii="Verdana" w:hAnsi="Verdana"/>
          <w:color w:val="000000"/>
          <w:sz w:val="18"/>
          <w:szCs w:val="18"/>
        </w:rPr>
        <w:t> </w:t>
      </w:r>
      <w:r>
        <w:rPr>
          <w:rFonts w:ascii="Verdana" w:hAnsi="Verdana"/>
          <w:color w:val="000000"/>
          <w:sz w:val="18"/>
          <w:szCs w:val="18"/>
        </w:rPr>
        <w:t>(внутренние и внешние мотивы учебной деятельности,</w:t>
      </w:r>
      <w:r>
        <w:rPr>
          <w:rStyle w:val="WW8Num3z0"/>
          <w:rFonts w:ascii="Verdana" w:hAnsi="Verdana"/>
          <w:color w:val="000000"/>
          <w:sz w:val="18"/>
          <w:szCs w:val="18"/>
        </w:rPr>
        <w:t> </w:t>
      </w:r>
      <w:r>
        <w:rPr>
          <w:rStyle w:val="WW8Num2z0"/>
          <w:rFonts w:ascii="Verdana" w:hAnsi="Verdana"/>
          <w:color w:val="4682B4"/>
          <w:sz w:val="18"/>
          <w:szCs w:val="18"/>
        </w:rPr>
        <w:t>самостоятельная</w:t>
      </w:r>
      <w:r>
        <w:rPr>
          <w:rStyle w:val="WW8Num3z0"/>
          <w:rFonts w:ascii="Verdana" w:hAnsi="Verdana"/>
          <w:color w:val="000000"/>
          <w:sz w:val="18"/>
          <w:szCs w:val="18"/>
        </w:rPr>
        <w:t> </w:t>
      </w:r>
      <w:r>
        <w:rPr>
          <w:rFonts w:ascii="Verdana" w:hAnsi="Verdana"/>
          <w:color w:val="000000"/>
          <w:sz w:val="18"/>
          <w:szCs w:val="18"/>
        </w:rPr>
        <w:t>познавательная активность, креативность, личный опыт, наличие смыслов осуществления деятельности и т.д.).</w:t>
      </w:r>
    </w:p>
    <w:p w14:paraId="1CBAF8EB" w14:textId="77777777" w:rsidR="00501123" w:rsidRDefault="00501123" w:rsidP="00501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потенциал медиаобразования как фактора становления гражданского общества выступает в качестве динамичной функциональной системы ценностных,</w:t>
      </w:r>
      <w:r>
        <w:rPr>
          <w:rStyle w:val="WW8Num3z0"/>
          <w:rFonts w:ascii="Verdana" w:hAnsi="Verdana"/>
          <w:color w:val="000000"/>
          <w:sz w:val="18"/>
          <w:szCs w:val="18"/>
        </w:rPr>
        <w:t> </w:t>
      </w:r>
      <w:r>
        <w:rPr>
          <w:rStyle w:val="WW8Num2z0"/>
          <w:rFonts w:ascii="Verdana" w:hAnsi="Verdana"/>
          <w:color w:val="4682B4"/>
          <w:sz w:val="18"/>
          <w:szCs w:val="18"/>
        </w:rPr>
        <w:t>содержательных</w:t>
      </w:r>
      <w:r>
        <w:rPr>
          <w:rStyle w:val="WW8Num3z0"/>
          <w:rFonts w:ascii="Verdana" w:hAnsi="Verdana"/>
          <w:color w:val="000000"/>
          <w:sz w:val="18"/>
          <w:szCs w:val="18"/>
        </w:rPr>
        <w:t> </w:t>
      </w:r>
      <w:r>
        <w:rPr>
          <w:rFonts w:ascii="Verdana" w:hAnsi="Verdana"/>
          <w:color w:val="000000"/>
          <w:sz w:val="18"/>
          <w:szCs w:val="18"/>
        </w:rPr>
        <w:t>и методических средств, позволяющих оказывать воспитательное воздействие на индивидов. Вместе с тем, осуществляя мировоззренческую, социально-адаптивную и развивающую функции, педагогический потенциал медиаобразования проявляется как средство переосмысления целей и содержания образования на современном этапе его развития с учетом постоянно обновляющихся требований к интеллектуальному,</w:t>
      </w:r>
      <w:r>
        <w:rPr>
          <w:rStyle w:val="WW8Num3z0"/>
          <w:rFonts w:ascii="Verdana" w:hAnsi="Verdana"/>
          <w:color w:val="000000"/>
          <w:sz w:val="18"/>
          <w:szCs w:val="18"/>
        </w:rPr>
        <w:t> </w:t>
      </w:r>
      <w:r>
        <w:rPr>
          <w:rStyle w:val="WW8Num2z0"/>
          <w:rFonts w:ascii="Verdana" w:hAnsi="Verdana"/>
          <w:color w:val="4682B4"/>
          <w:sz w:val="18"/>
          <w:szCs w:val="18"/>
        </w:rPr>
        <w:t>нравственному</w:t>
      </w:r>
      <w:r>
        <w:rPr>
          <w:rStyle w:val="WW8Num3z0"/>
          <w:rFonts w:ascii="Verdana" w:hAnsi="Verdana"/>
          <w:color w:val="000000"/>
          <w:sz w:val="18"/>
          <w:szCs w:val="18"/>
        </w:rPr>
        <w:t> </w:t>
      </w:r>
      <w:r>
        <w:rPr>
          <w:rFonts w:ascii="Verdana" w:hAnsi="Verdana"/>
          <w:color w:val="000000"/>
          <w:sz w:val="18"/>
          <w:szCs w:val="18"/>
        </w:rPr>
        <w:t>и гражданскому развитию личности.</w:t>
      </w:r>
    </w:p>
    <w:p w14:paraId="4BEC022C" w14:textId="77777777" w:rsidR="00501123" w:rsidRDefault="00501123" w:rsidP="00501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Предпринятое исследование не исчерпывает всех аспектов рассматриваемой проблемы. В дальнейшем следует расширить и углубить изучение проблемы развития социальной активности граждан в их отношениях с массмедиа, что является важной составной частью усилий по формированию дееспособного гражданского общества; требуются более тщательное теоретическое обоснование и научно-методическое обеспечение медиаобразовательной деятельности в процессе формирования социально-гражданской компетентности и развития гражданской активности личности.</w:t>
      </w:r>
    </w:p>
    <w:p w14:paraId="381C31AB" w14:textId="77777777" w:rsidR="00501123" w:rsidRDefault="00501123" w:rsidP="005011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Кондрашкина, Антонина Александровна, 2012 год</w:t>
      </w:r>
    </w:p>
    <w:p w14:paraId="2CAA453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 К. А. Принцип субъекта в отечественной психологии / К. А. Абульханова // Психология. Журнал Высшей школы экономики. -2005.-Т. 2,-№4. -С. 3-21.</w:t>
      </w:r>
    </w:p>
    <w:p w14:paraId="1B2F000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 К. А. Проблема</w:t>
      </w:r>
      <w:r>
        <w:rPr>
          <w:rStyle w:val="WW8Num3z0"/>
          <w:rFonts w:ascii="Verdana" w:hAnsi="Verdana"/>
          <w:color w:val="000000"/>
          <w:sz w:val="18"/>
          <w:szCs w:val="18"/>
        </w:rPr>
        <w:t> </w:t>
      </w:r>
      <w:r>
        <w:rPr>
          <w:rStyle w:val="WW8Num2z0"/>
          <w:rFonts w:ascii="Verdana" w:hAnsi="Verdana"/>
          <w:color w:val="4682B4"/>
          <w:sz w:val="18"/>
          <w:szCs w:val="18"/>
        </w:rPr>
        <w:t>индивидуальности</w:t>
      </w:r>
      <w:r>
        <w:rPr>
          <w:rStyle w:val="WW8Num3z0"/>
          <w:rFonts w:ascii="Verdana" w:hAnsi="Verdana"/>
          <w:color w:val="000000"/>
          <w:sz w:val="18"/>
          <w:szCs w:val="18"/>
        </w:rPr>
        <w:t> </w:t>
      </w:r>
      <w:r>
        <w:rPr>
          <w:rFonts w:ascii="Verdana" w:hAnsi="Verdana"/>
          <w:color w:val="000000"/>
          <w:sz w:val="18"/>
          <w:szCs w:val="18"/>
        </w:rPr>
        <w:t xml:space="preserve">в психологии / К. А. Абульханова // Психология индивидуальности: новые модели и </w:t>
      </w:r>
      <w:proofErr w:type="gramStart"/>
      <w:r>
        <w:rPr>
          <w:rFonts w:ascii="Verdana" w:hAnsi="Verdana"/>
          <w:color w:val="000000"/>
          <w:sz w:val="18"/>
          <w:szCs w:val="18"/>
        </w:rPr>
        <w:t>концепции :</w:t>
      </w:r>
      <w:proofErr w:type="gramEnd"/>
      <w:r>
        <w:rPr>
          <w:rFonts w:ascii="Verdana" w:hAnsi="Verdana"/>
          <w:color w:val="000000"/>
          <w:sz w:val="18"/>
          <w:szCs w:val="18"/>
        </w:rPr>
        <w:t xml:space="preserve"> монография / под ред. Е. Б.</w:t>
      </w:r>
      <w:r>
        <w:rPr>
          <w:rStyle w:val="WW8Num3z0"/>
          <w:rFonts w:ascii="Verdana" w:hAnsi="Verdana"/>
          <w:color w:val="000000"/>
          <w:sz w:val="18"/>
          <w:szCs w:val="18"/>
        </w:rPr>
        <w:t> </w:t>
      </w:r>
      <w:r>
        <w:rPr>
          <w:rStyle w:val="WW8Num2z0"/>
          <w:rFonts w:ascii="Verdana" w:hAnsi="Verdana"/>
          <w:color w:val="4682B4"/>
          <w:sz w:val="18"/>
          <w:szCs w:val="18"/>
        </w:rPr>
        <w:t>Старовойтенко</w:t>
      </w:r>
      <w:r>
        <w:rPr>
          <w:rFonts w:ascii="Verdana" w:hAnsi="Verdana"/>
          <w:color w:val="000000"/>
          <w:sz w:val="18"/>
          <w:szCs w:val="18"/>
        </w:rPr>
        <w:t>, В. Д. Шадрикова. -М., 2009.-С. 14-63.</w:t>
      </w:r>
    </w:p>
    <w:p w14:paraId="75205E8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 К. А. Социальное</w:t>
      </w:r>
      <w:r>
        <w:rPr>
          <w:rStyle w:val="WW8Num3z0"/>
          <w:rFonts w:ascii="Verdana" w:hAnsi="Verdana"/>
          <w:color w:val="000000"/>
          <w:sz w:val="18"/>
          <w:szCs w:val="18"/>
        </w:rPr>
        <w:t> </w:t>
      </w:r>
      <w:r>
        <w:rPr>
          <w:rStyle w:val="WW8Num2z0"/>
          <w:rFonts w:ascii="Verdana" w:hAnsi="Verdana"/>
          <w:color w:val="4682B4"/>
          <w:sz w:val="18"/>
          <w:szCs w:val="18"/>
        </w:rPr>
        <w:t>мышление</w:t>
      </w:r>
      <w:r>
        <w:rPr>
          <w:rStyle w:val="WW8Num3z0"/>
          <w:rFonts w:ascii="Verdana" w:hAnsi="Verdana"/>
          <w:color w:val="000000"/>
          <w:sz w:val="18"/>
          <w:szCs w:val="18"/>
        </w:rPr>
        <w:t> </w:t>
      </w:r>
      <w:r>
        <w:rPr>
          <w:rFonts w:ascii="Verdana" w:hAnsi="Verdana"/>
          <w:color w:val="000000"/>
          <w:sz w:val="18"/>
          <w:szCs w:val="18"/>
        </w:rPr>
        <w:t>личности / К. А. Абульханова // Современная психология: состояние и перспективы исследований. М., 2002. - Ч. 3. Социальные представления и мышление личности. - С. 88-103.</w:t>
      </w:r>
    </w:p>
    <w:p w14:paraId="75D799B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Амонашвили</w:t>
      </w:r>
      <w:r>
        <w:rPr>
          <w:rFonts w:ascii="Verdana" w:hAnsi="Verdana"/>
          <w:color w:val="000000"/>
          <w:sz w:val="18"/>
          <w:szCs w:val="18"/>
        </w:rPr>
        <w:t>, Ш. А. Размышления о</w:t>
      </w:r>
      <w:r>
        <w:rPr>
          <w:rStyle w:val="WW8Num3z0"/>
          <w:rFonts w:ascii="Verdana" w:hAnsi="Verdana"/>
          <w:color w:val="000000"/>
          <w:sz w:val="18"/>
          <w:szCs w:val="18"/>
        </w:rPr>
        <w:t> </w:t>
      </w:r>
      <w:r>
        <w:rPr>
          <w:rStyle w:val="WW8Num2z0"/>
          <w:rFonts w:ascii="Verdana" w:hAnsi="Verdana"/>
          <w:color w:val="4682B4"/>
          <w:sz w:val="18"/>
          <w:szCs w:val="18"/>
        </w:rPr>
        <w:t>гуманной</w:t>
      </w:r>
      <w:r>
        <w:rPr>
          <w:rStyle w:val="WW8Num3z0"/>
          <w:rFonts w:ascii="Verdana" w:hAnsi="Verdana"/>
          <w:color w:val="000000"/>
          <w:sz w:val="18"/>
          <w:szCs w:val="18"/>
        </w:rPr>
        <w:t> </w:t>
      </w:r>
      <w:r>
        <w:rPr>
          <w:rFonts w:ascii="Verdana" w:hAnsi="Verdana"/>
          <w:color w:val="000000"/>
          <w:sz w:val="18"/>
          <w:szCs w:val="18"/>
        </w:rPr>
        <w:t xml:space="preserve">педагогике / Ш. А. Амонашвили. </w:t>
      </w:r>
      <w:proofErr w:type="gramStart"/>
      <w:r>
        <w:rPr>
          <w:rFonts w:ascii="Verdana" w:hAnsi="Verdana"/>
          <w:color w:val="000000"/>
          <w:sz w:val="18"/>
          <w:szCs w:val="18"/>
        </w:rPr>
        <w:t>М. :</w:t>
      </w:r>
      <w:proofErr w:type="gramEnd"/>
      <w:r>
        <w:rPr>
          <w:rFonts w:ascii="Verdana" w:hAnsi="Verdana"/>
          <w:color w:val="000000"/>
          <w:sz w:val="18"/>
          <w:szCs w:val="18"/>
        </w:rPr>
        <w:t xml:space="preserve"> Издат. Дом Ш. Амонашвили, 2001. - 464 с.</w:t>
      </w:r>
    </w:p>
    <w:p w14:paraId="6B31DE1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Арендт, X. Vita activa, или </w:t>
      </w:r>
      <w:proofErr w:type="gramStart"/>
      <w:r>
        <w:rPr>
          <w:rFonts w:ascii="Verdana" w:hAnsi="Verdana"/>
          <w:color w:val="000000"/>
          <w:sz w:val="18"/>
          <w:szCs w:val="18"/>
        </w:rPr>
        <w:t>О</w:t>
      </w:r>
      <w:proofErr w:type="gramEnd"/>
      <w:r>
        <w:rPr>
          <w:rFonts w:ascii="Verdana" w:hAnsi="Verdana"/>
          <w:color w:val="000000"/>
          <w:sz w:val="18"/>
          <w:szCs w:val="18"/>
        </w:rPr>
        <w:t xml:space="preserve"> деятельной жизни / X. Арендт. — </w:t>
      </w:r>
      <w:proofErr w:type="gramStart"/>
      <w:r>
        <w:rPr>
          <w:rFonts w:ascii="Verdana" w:hAnsi="Verdana"/>
          <w:color w:val="000000"/>
          <w:sz w:val="18"/>
          <w:szCs w:val="18"/>
        </w:rPr>
        <w:t>СПб.:</w:t>
      </w:r>
      <w:proofErr w:type="gramEnd"/>
      <w:r>
        <w:rPr>
          <w:rFonts w:ascii="Verdana" w:hAnsi="Verdana"/>
          <w:color w:val="000000"/>
          <w:sz w:val="18"/>
          <w:szCs w:val="18"/>
        </w:rPr>
        <w:t xml:space="preserve"> Алетейя, 2000. — 437 с.</w:t>
      </w:r>
    </w:p>
    <w:p w14:paraId="73232BD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Аристотель. Политика / Аристотель // Аристотель. </w:t>
      </w:r>
      <w:proofErr w:type="gramStart"/>
      <w:r>
        <w:rPr>
          <w:rFonts w:ascii="Verdana" w:hAnsi="Verdana"/>
          <w:color w:val="000000"/>
          <w:sz w:val="18"/>
          <w:szCs w:val="18"/>
        </w:rPr>
        <w:t>Сочинения :</w:t>
      </w:r>
      <w:proofErr w:type="gramEnd"/>
      <w:r>
        <w:rPr>
          <w:rFonts w:ascii="Verdana" w:hAnsi="Verdana"/>
          <w:color w:val="000000"/>
          <w:sz w:val="18"/>
          <w:szCs w:val="18"/>
        </w:rPr>
        <w:t xml:space="preserve"> в 4 т. M., 1983. - Т. 4. - С. </w:t>
      </w:r>
      <w:r>
        <w:rPr>
          <w:rFonts w:ascii="Verdana" w:hAnsi="Verdana"/>
          <w:color w:val="000000"/>
          <w:sz w:val="18"/>
          <w:szCs w:val="18"/>
        </w:rPr>
        <w:lastRenderedPageBreak/>
        <w:t>376-644.</w:t>
      </w:r>
    </w:p>
    <w:p w14:paraId="2755DC8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 Балакина, Л. Л. Педагогические принципы реализации</w:t>
      </w:r>
      <w:r>
        <w:rPr>
          <w:rStyle w:val="WW8Num3z0"/>
          <w:rFonts w:ascii="Verdana" w:hAnsi="Verdana"/>
          <w:color w:val="000000"/>
          <w:sz w:val="18"/>
          <w:szCs w:val="18"/>
        </w:rPr>
        <w:t> </w:t>
      </w:r>
      <w:r>
        <w:rPr>
          <w:rStyle w:val="WW8Num2z0"/>
          <w:rFonts w:ascii="Verdana" w:hAnsi="Verdana"/>
          <w:color w:val="4682B4"/>
          <w:sz w:val="18"/>
          <w:szCs w:val="18"/>
        </w:rPr>
        <w:t>коммуникативного</w:t>
      </w:r>
      <w:r>
        <w:rPr>
          <w:rStyle w:val="WW8Num3z0"/>
          <w:rFonts w:ascii="Verdana" w:hAnsi="Verdana"/>
          <w:color w:val="000000"/>
          <w:sz w:val="18"/>
          <w:szCs w:val="18"/>
        </w:rPr>
        <w:t> </w:t>
      </w:r>
      <w:r>
        <w:rPr>
          <w:rFonts w:ascii="Verdana" w:hAnsi="Verdana"/>
          <w:color w:val="000000"/>
          <w:sz w:val="18"/>
          <w:szCs w:val="18"/>
        </w:rPr>
        <w:t>подхода в организации урока и формировании</w:t>
      </w:r>
      <w:r>
        <w:rPr>
          <w:rStyle w:val="WW8Num3z0"/>
          <w:rFonts w:ascii="Verdana" w:hAnsi="Verdana"/>
          <w:color w:val="000000"/>
          <w:sz w:val="18"/>
          <w:szCs w:val="18"/>
        </w:rPr>
        <w:t> </w:t>
      </w:r>
      <w:r>
        <w:rPr>
          <w:rStyle w:val="WW8Num2z0"/>
          <w:rFonts w:ascii="Verdana" w:hAnsi="Verdana"/>
          <w:color w:val="4682B4"/>
          <w:sz w:val="18"/>
          <w:szCs w:val="18"/>
        </w:rPr>
        <w:t>коммуникативной</w:t>
      </w:r>
      <w:r>
        <w:rPr>
          <w:rStyle w:val="WW8Num3z0"/>
          <w:rFonts w:ascii="Verdana" w:hAnsi="Verdana"/>
          <w:color w:val="000000"/>
          <w:sz w:val="18"/>
          <w:szCs w:val="18"/>
        </w:rPr>
        <w:t> </w:t>
      </w:r>
      <w:r>
        <w:rPr>
          <w:rFonts w:ascii="Verdana" w:hAnsi="Verdana"/>
          <w:color w:val="000000"/>
          <w:sz w:val="18"/>
          <w:szCs w:val="18"/>
        </w:rPr>
        <w:t xml:space="preserve">компетентности </w:t>
      </w:r>
      <w:proofErr w:type="gramStart"/>
      <w:r>
        <w:rPr>
          <w:rFonts w:ascii="Verdana" w:hAnsi="Verdana"/>
          <w:color w:val="000000"/>
          <w:sz w:val="18"/>
          <w:szCs w:val="18"/>
        </w:rPr>
        <w:t>учащихся :</w:t>
      </w:r>
      <w:proofErr w:type="gramEnd"/>
      <w:r>
        <w:rPr>
          <w:rFonts w:ascii="Verdana" w:hAnsi="Verdana"/>
          <w:color w:val="000000"/>
          <w:sz w:val="18"/>
          <w:szCs w:val="18"/>
        </w:rPr>
        <w:t xml:space="preserve"> автореф. дис. . д-ра</w:t>
      </w:r>
      <w:r>
        <w:rPr>
          <w:rStyle w:val="WW8Num3z0"/>
          <w:rFonts w:ascii="Verdana" w:hAnsi="Verdana"/>
          <w:color w:val="000000"/>
          <w:sz w:val="18"/>
          <w:szCs w:val="18"/>
        </w:rPr>
        <w:t> </w:t>
      </w:r>
      <w:r>
        <w:rPr>
          <w:rStyle w:val="WW8Num2z0"/>
          <w:rFonts w:ascii="Verdana" w:hAnsi="Verdana"/>
          <w:color w:val="4682B4"/>
          <w:sz w:val="18"/>
          <w:szCs w:val="18"/>
        </w:rPr>
        <w:t>пед</w:t>
      </w:r>
      <w:r>
        <w:rPr>
          <w:rFonts w:ascii="Verdana" w:hAnsi="Verdana"/>
          <w:color w:val="000000"/>
          <w:sz w:val="18"/>
          <w:szCs w:val="18"/>
        </w:rPr>
        <w:t xml:space="preserve">. наук: 13.00.01 / Л. Л. Балакина. Томск, </w:t>
      </w:r>
      <w:proofErr w:type="gramStart"/>
      <w:r>
        <w:rPr>
          <w:rFonts w:ascii="Verdana" w:hAnsi="Verdana"/>
          <w:color w:val="000000"/>
          <w:sz w:val="18"/>
          <w:szCs w:val="18"/>
        </w:rPr>
        <w:t>2010.-</w:t>
      </w:r>
      <w:proofErr w:type="gramEnd"/>
      <w:r>
        <w:rPr>
          <w:rFonts w:ascii="Verdana" w:hAnsi="Verdana"/>
          <w:color w:val="000000"/>
          <w:sz w:val="18"/>
          <w:szCs w:val="18"/>
        </w:rPr>
        <w:t>49 с.</w:t>
      </w:r>
    </w:p>
    <w:p w14:paraId="23FAFA6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Баженова, Л. М. В мире экранных искусств / Л. М. </w:t>
      </w:r>
      <w:proofErr w:type="gramStart"/>
      <w:r>
        <w:rPr>
          <w:rFonts w:ascii="Verdana" w:hAnsi="Verdana"/>
          <w:color w:val="000000"/>
          <w:sz w:val="18"/>
          <w:szCs w:val="18"/>
        </w:rPr>
        <w:t>Баженова ;</w:t>
      </w:r>
      <w:proofErr w:type="gramEnd"/>
      <w:r>
        <w:rPr>
          <w:rFonts w:ascii="Verdana" w:hAnsi="Verdana"/>
          <w:color w:val="000000"/>
          <w:sz w:val="18"/>
          <w:szCs w:val="18"/>
        </w:rPr>
        <w:t xml:space="preserve"> Всерос. ин-т переподготовки и повышения квалификации работниковкинематографии Ком. кинематографии при Правительстве Рос. Федерации. </w:t>
      </w:r>
      <w:proofErr w:type="gramStart"/>
      <w:r>
        <w:rPr>
          <w:rFonts w:ascii="Verdana" w:hAnsi="Verdana"/>
          <w:color w:val="000000"/>
          <w:sz w:val="18"/>
          <w:szCs w:val="18"/>
        </w:rPr>
        <w:t>М. :</w:t>
      </w:r>
      <w:proofErr w:type="gramEnd"/>
      <w:r>
        <w:rPr>
          <w:rStyle w:val="WW8Num3z0"/>
          <w:rFonts w:ascii="Verdana" w:hAnsi="Verdana"/>
          <w:color w:val="000000"/>
          <w:sz w:val="18"/>
          <w:szCs w:val="18"/>
        </w:rPr>
        <w:t> </w:t>
      </w:r>
      <w:r>
        <w:rPr>
          <w:rStyle w:val="WW8Num2z0"/>
          <w:rFonts w:ascii="Verdana" w:hAnsi="Verdana"/>
          <w:color w:val="4682B4"/>
          <w:sz w:val="18"/>
          <w:szCs w:val="18"/>
        </w:rPr>
        <w:t>ВИПК</w:t>
      </w:r>
      <w:r>
        <w:rPr>
          <w:rFonts w:ascii="Verdana" w:hAnsi="Verdana"/>
          <w:color w:val="000000"/>
          <w:sz w:val="18"/>
          <w:szCs w:val="18"/>
        </w:rPr>
        <w:t>, 1992. - 73 с.</w:t>
      </w:r>
    </w:p>
    <w:p w14:paraId="6E64C11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Бакулев, Г. П. Массовая коммуникация: западные теории и </w:t>
      </w:r>
      <w:proofErr w:type="gramStart"/>
      <w:r>
        <w:rPr>
          <w:rFonts w:ascii="Verdana" w:hAnsi="Verdana"/>
          <w:color w:val="000000"/>
          <w:sz w:val="18"/>
          <w:szCs w:val="18"/>
        </w:rPr>
        <w:t>концепции :</w:t>
      </w:r>
      <w:proofErr w:type="gramEnd"/>
      <w:r>
        <w:rPr>
          <w:rFonts w:ascii="Verdana" w:hAnsi="Verdana"/>
          <w:color w:val="000000"/>
          <w:sz w:val="18"/>
          <w:szCs w:val="18"/>
        </w:rPr>
        <w:t xml:space="preserve"> учеб. пособие / Г. П. Бакулев. </w:t>
      </w:r>
      <w:proofErr w:type="gramStart"/>
      <w:r>
        <w:rPr>
          <w:rFonts w:ascii="Verdana" w:hAnsi="Verdana"/>
          <w:color w:val="000000"/>
          <w:sz w:val="18"/>
          <w:szCs w:val="18"/>
        </w:rPr>
        <w:t>М. :</w:t>
      </w:r>
      <w:proofErr w:type="gramEnd"/>
      <w:r>
        <w:rPr>
          <w:rFonts w:ascii="Verdana" w:hAnsi="Verdana"/>
          <w:color w:val="000000"/>
          <w:sz w:val="18"/>
          <w:szCs w:val="18"/>
        </w:rPr>
        <w:t xml:space="preserve"> Аспект Пресс, 2005. - 176 с.</w:t>
      </w:r>
    </w:p>
    <w:p w14:paraId="2A51803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 Баранов, О. А.</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в школе и в</w:t>
      </w:r>
      <w:r>
        <w:rPr>
          <w:rStyle w:val="WW8Num3z0"/>
          <w:rFonts w:ascii="Verdana" w:hAnsi="Verdana"/>
          <w:color w:val="000000"/>
          <w:sz w:val="18"/>
          <w:szCs w:val="18"/>
        </w:rPr>
        <w:t> </w:t>
      </w:r>
      <w:proofErr w:type="gramStart"/>
      <w:r>
        <w:rPr>
          <w:rStyle w:val="WW8Num2z0"/>
          <w:rFonts w:ascii="Verdana" w:hAnsi="Verdana"/>
          <w:color w:val="4682B4"/>
          <w:sz w:val="18"/>
          <w:szCs w:val="18"/>
        </w:rPr>
        <w:t>вузе</w:t>
      </w:r>
      <w:r>
        <w:rPr>
          <w:rStyle w:val="WW8Num3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пособие / О. А. Баранов ; Твер.</w:t>
      </w:r>
      <w:r>
        <w:rPr>
          <w:rStyle w:val="WW8Num3z0"/>
          <w:rFonts w:ascii="Verdana" w:hAnsi="Verdana"/>
          <w:color w:val="000000"/>
          <w:sz w:val="18"/>
          <w:szCs w:val="18"/>
        </w:rPr>
        <w:t> </w:t>
      </w:r>
      <w:r>
        <w:rPr>
          <w:rStyle w:val="WW8Num2z0"/>
          <w:rFonts w:ascii="Verdana" w:hAnsi="Verdana"/>
          <w:color w:val="4682B4"/>
          <w:sz w:val="18"/>
          <w:szCs w:val="18"/>
        </w:rPr>
        <w:t>гос</w:t>
      </w:r>
      <w:r>
        <w:rPr>
          <w:rFonts w:ascii="Verdana" w:hAnsi="Verdana"/>
          <w:color w:val="000000"/>
          <w:sz w:val="18"/>
          <w:szCs w:val="18"/>
        </w:rPr>
        <w:t>. ун-т. Тверь : ТвГУ , 2002. - 87 с.</w:t>
      </w:r>
    </w:p>
    <w:p w14:paraId="13B1134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Бахтин, М. М. Из записей 1970-71 годов / М. М. Бахтин // Бахтин, М. М. Эстетика словесного творчества / сост. С. Г. </w:t>
      </w:r>
      <w:proofErr w:type="gramStart"/>
      <w:r>
        <w:rPr>
          <w:rFonts w:ascii="Verdana" w:hAnsi="Verdana"/>
          <w:color w:val="000000"/>
          <w:sz w:val="18"/>
          <w:szCs w:val="18"/>
        </w:rPr>
        <w:t>Бочаров .</w:t>
      </w:r>
      <w:proofErr w:type="gramEnd"/>
      <w:r>
        <w:rPr>
          <w:rFonts w:ascii="Verdana" w:hAnsi="Verdana"/>
          <w:color w:val="000000"/>
          <w:sz w:val="18"/>
          <w:szCs w:val="18"/>
        </w:rPr>
        <w:t xml:space="preserve"> 2-е изд. -М., </w:t>
      </w:r>
      <w:proofErr w:type="gramStart"/>
      <w:r>
        <w:rPr>
          <w:rFonts w:ascii="Verdana" w:hAnsi="Verdana"/>
          <w:color w:val="000000"/>
          <w:sz w:val="18"/>
          <w:szCs w:val="18"/>
        </w:rPr>
        <w:t>1986.-</w:t>
      </w:r>
      <w:proofErr w:type="gramEnd"/>
      <w:r>
        <w:rPr>
          <w:rFonts w:ascii="Verdana" w:hAnsi="Verdana"/>
          <w:color w:val="000000"/>
          <w:sz w:val="18"/>
          <w:szCs w:val="18"/>
        </w:rPr>
        <w:t>С. 355-380.</w:t>
      </w:r>
    </w:p>
    <w:p w14:paraId="0B3E4FD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Бахтин, М. М. Работы 1920-х годов / М. М. Бахтин. </w:t>
      </w:r>
      <w:proofErr w:type="gramStart"/>
      <w:r>
        <w:rPr>
          <w:rFonts w:ascii="Verdana" w:hAnsi="Verdana"/>
          <w:color w:val="000000"/>
          <w:sz w:val="18"/>
          <w:szCs w:val="18"/>
        </w:rPr>
        <w:t>Киев :</w:t>
      </w:r>
      <w:proofErr w:type="gramEnd"/>
      <w:r>
        <w:rPr>
          <w:rFonts w:ascii="Verdana" w:hAnsi="Verdana"/>
          <w:color w:val="000000"/>
          <w:sz w:val="18"/>
          <w:szCs w:val="18"/>
        </w:rPr>
        <w:t xml:space="preserve"> Next, 1994.-384 с.</w:t>
      </w:r>
    </w:p>
    <w:p w14:paraId="7089769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Бахтин, М. М. Проблемы поэтики Достоевского / М. М. Бахтин. -3-е изд. </w:t>
      </w:r>
      <w:proofErr w:type="gramStart"/>
      <w:r>
        <w:rPr>
          <w:rFonts w:ascii="Verdana" w:hAnsi="Verdana"/>
          <w:color w:val="000000"/>
          <w:sz w:val="18"/>
          <w:szCs w:val="18"/>
        </w:rPr>
        <w:t>М. :</w:t>
      </w:r>
      <w:proofErr w:type="gramEnd"/>
      <w:r>
        <w:rPr>
          <w:rFonts w:ascii="Verdana" w:hAnsi="Verdana"/>
          <w:color w:val="000000"/>
          <w:sz w:val="18"/>
          <w:szCs w:val="18"/>
        </w:rPr>
        <w:t xml:space="preserve"> Худож. лит., 1972. - 471 с.</w:t>
      </w:r>
    </w:p>
    <w:p w14:paraId="649690D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Бахтин, М. М. Эстетика словесного творчества / М. М. </w:t>
      </w:r>
      <w:proofErr w:type="gramStart"/>
      <w:r>
        <w:rPr>
          <w:rFonts w:ascii="Verdana" w:hAnsi="Verdana"/>
          <w:color w:val="000000"/>
          <w:sz w:val="18"/>
          <w:szCs w:val="18"/>
        </w:rPr>
        <w:t>Бахтин ;</w:t>
      </w:r>
      <w:proofErr w:type="gramEnd"/>
      <w:r>
        <w:rPr>
          <w:rFonts w:ascii="Verdana" w:hAnsi="Verdana"/>
          <w:color w:val="000000"/>
          <w:sz w:val="18"/>
          <w:szCs w:val="18"/>
        </w:rPr>
        <w:t xml:space="preserve"> сост. С. Г. Бочаров. 2-е изд. - </w:t>
      </w:r>
      <w:proofErr w:type="gramStart"/>
      <w:r>
        <w:rPr>
          <w:rFonts w:ascii="Verdana" w:hAnsi="Verdana"/>
          <w:color w:val="000000"/>
          <w:sz w:val="18"/>
          <w:szCs w:val="18"/>
        </w:rPr>
        <w:t>М. :</w:t>
      </w:r>
      <w:proofErr w:type="gramEnd"/>
      <w:r>
        <w:rPr>
          <w:rFonts w:ascii="Verdana" w:hAnsi="Verdana"/>
          <w:color w:val="000000"/>
          <w:sz w:val="18"/>
          <w:szCs w:val="18"/>
        </w:rPr>
        <w:t xml:space="preserve"> Искусство, 1986. - 445 с.</w:t>
      </w:r>
    </w:p>
    <w:p w14:paraId="7F402F3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Библер</w:t>
      </w:r>
      <w:r>
        <w:rPr>
          <w:rFonts w:ascii="Verdana" w:hAnsi="Verdana"/>
          <w:color w:val="000000"/>
          <w:sz w:val="18"/>
          <w:szCs w:val="18"/>
        </w:rPr>
        <w:t xml:space="preserve">, В. С. Михаил Михайлович Бахтин, или Поэтика и культура / В. С. Библер.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1991. - 176 с.</w:t>
      </w:r>
    </w:p>
    <w:p w14:paraId="5C61703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Библер, В. С. На грани логики культуры: Книга избранных очерков / В. С. Библер. </w:t>
      </w:r>
      <w:proofErr w:type="gramStart"/>
      <w:r>
        <w:rPr>
          <w:rFonts w:ascii="Verdana" w:hAnsi="Verdana"/>
          <w:color w:val="000000"/>
          <w:sz w:val="18"/>
          <w:szCs w:val="18"/>
        </w:rPr>
        <w:t>М. :</w:t>
      </w:r>
      <w:proofErr w:type="gramEnd"/>
      <w:r>
        <w:rPr>
          <w:rFonts w:ascii="Verdana" w:hAnsi="Verdana"/>
          <w:color w:val="000000"/>
          <w:sz w:val="18"/>
          <w:szCs w:val="18"/>
        </w:rPr>
        <w:t xml:space="preserve"> Рус. феноменол. о-во, 1997. - 440 с.</w:t>
      </w:r>
    </w:p>
    <w:p w14:paraId="211B7A7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Библер, В. С. От наукоучения к логике культуры. Два философских введения в двадцать первый век / В. С. Библер. -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1991. - 413 с.</w:t>
      </w:r>
    </w:p>
    <w:p w14:paraId="363560A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Божинская, T.JI. Педагогический потенциал российской региональной культуры в контексте социально-философских </w:t>
      </w:r>
      <w:proofErr w:type="gramStart"/>
      <w:r>
        <w:rPr>
          <w:rFonts w:ascii="Verdana" w:hAnsi="Verdana"/>
          <w:color w:val="000000"/>
          <w:sz w:val="18"/>
          <w:szCs w:val="18"/>
        </w:rPr>
        <w:t>исследований :</w:t>
      </w:r>
      <w:proofErr w:type="gramEnd"/>
      <w:r>
        <w:rPr>
          <w:rFonts w:ascii="Verdana" w:hAnsi="Verdana"/>
          <w:color w:val="000000"/>
          <w:sz w:val="18"/>
          <w:szCs w:val="18"/>
        </w:rPr>
        <w:t xml:space="preserve"> дис. . канд.фил. наук : 19.00.11 / T.J1. Божинская. -Томск, </w:t>
      </w:r>
      <w:proofErr w:type="gramStart"/>
      <w:r>
        <w:rPr>
          <w:rFonts w:ascii="Verdana" w:hAnsi="Verdana"/>
          <w:color w:val="000000"/>
          <w:sz w:val="18"/>
          <w:szCs w:val="18"/>
        </w:rPr>
        <w:t>2010.-</w:t>
      </w:r>
      <w:proofErr w:type="gramEnd"/>
      <w:r>
        <w:rPr>
          <w:rFonts w:ascii="Verdana" w:hAnsi="Verdana"/>
          <w:color w:val="000000"/>
          <w:sz w:val="18"/>
          <w:szCs w:val="18"/>
        </w:rPr>
        <w:t xml:space="preserve"> 166 с.</w:t>
      </w:r>
    </w:p>
    <w:p w14:paraId="38C9961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 Бондаренко, Е. А. Система</w:t>
      </w:r>
      <w:r>
        <w:rPr>
          <w:rStyle w:val="WW8Num3z0"/>
          <w:rFonts w:ascii="Verdana" w:hAnsi="Verdana"/>
          <w:color w:val="000000"/>
          <w:sz w:val="18"/>
          <w:szCs w:val="18"/>
        </w:rPr>
        <w:t> </w:t>
      </w:r>
      <w:r>
        <w:rPr>
          <w:rStyle w:val="WW8Num2z0"/>
          <w:rFonts w:ascii="Verdana" w:hAnsi="Verdana"/>
          <w:color w:val="4682B4"/>
          <w:sz w:val="18"/>
          <w:szCs w:val="18"/>
        </w:rPr>
        <w:t>аудиовизуального</w:t>
      </w:r>
      <w:r>
        <w:rPr>
          <w:rStyle w:val="WW8Num3z0"/>
          <w:rFonts w:ascii="Verdana" w:hAnsi="Verdana"/>
          <w:color w:val="000000"/>
          <w:sz w:val="18"/>
          <w:szCs w:val="18"/>
        </w:rPr>
        <w:t> </w:t>
      </w:r>
      <w:r>
        <w:rPr>
          <w:rFonts w:ascii="Verdana" w:hAnsi="Verdana"/>
          <w:color w:val="000000"/>
          <w:sz w:val="18"/>
          <w:szCs w:val="18"/>
        </w:rPr>
        <w:t>образования в 5-9 классах</w:t>
      </w:r>
      <w:r>
        <w:rPr>
          <w:rStyle w:val="WW8Num3z0"/>
          <w:rFonts w:ascii="Verdana" w:hAnsi="Verdana"/>
          <w:color w:val="000000"/>
          <w:sz w:val="18"/>
          <w:szCs w:val="18"/>
        </w:rPr>
        <w:t> </w:t>
      </w:r>
      <w:r>
        <w:rPr>
          <w:rStyle w:val="WW8Num2z0"/>
          <w:rFonts w:ascii="Verdana" w:hAnsi="Verdana"/>
          <w:color w:val="4682B4"/>
          <w:sz w:val="18"/>
          <w:szCs w:val="18"/>
        </w:rPr>
        <w:t>общеобразовательной</w:t>
      </w:r>
      <w:r>
        <w:rPr>
          <w:rStyle w:val="WW8Num3z0"/>
          <w:rFonts w:ascii="Verdana" w:hAnsi="Verdana"/>
          <w:color w:val="000000"/>
          <w:sz w:val="18"/>
          <w:szCs w:val="18"/>
        </w:rPr>
        <w:t> </w:t>
      </w:r>
      <w:proofErr w:type="gramStart"/>
      <w:r>
        <w:rPr>
          <w:rFonts w:ascii="Verdana" w:hAnsi="Verdana"/>
          <w:color w:val="000000"/>
          <w:sz w:val="18"/>
          <w:szCs w:val="18"/>
        </w:rPr>
        <w:t>школы :</w:t>
      </w:r>
      <w:proofErr w:type="gramEnd"/>
      <w:r>
        <w:rPr>
          <w:rFonts w:ascii="Verdana" w:hAnsi="Verdana"/>
          <w:color w:val="000000"/>
          <w:sz w:val="18"/>
          <w:szCs w:val="18"/>
        </w:rPr>
        <w:t xml:space="preserve"> дис. . канд. пед. наук : 13.00.02 / Е. А. Бондаренко. М., 1997. - 34 с.</w:t>
      </w:r>
    </w:p>
    <w:p w14:paraId="2890161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 Бондаренко, Е. А. Теория и методика социально-творческой реабилитации средствами</w:t>
      </w:r>
      <w:r>
        <w:rPr>
          <w:rStyle w:val="WW8Num3z0"/>
          <w:rFonts w:ascii="Verdana" w:hAnsi="Verdana"/>
          <w:color w:val="000000"/>
          <w:sz w:val="18"/>
          <w:szCs w:val="18"/>
        </w:rPr>
        <w:t> </w:t>
      </w:r>
      <w:r>
        <w:rPr>
          <w:rStyle w:val="WW8Num2z0"/>
          <w:rFonts w:ascii="Verdana" w:hAnsi="Verdana"/>
          <w:color w:val="4682B4"/>
          <w:sz w:val="18"/>
          <w:szCs w:val="18"/>
        </w:rPr>
        <w:t>аудиовизуальной</w:t>
      </w:r>
      <w:r>
        <w:rPr>
          <w:rStyle w:val="WW8Num3z0"/>
          <w:rFonts w:ascii="Verdana" w:hAnsi="Verdana"/>
          <w:color w:val="000000"/>
          <w:sz w:val="18"/>
          <w:szCs w:val="18"/>
        </w:rPr>
        <w:t> </w:t>
      </w:r>
      <w:r>
        <w:rPr>
          <w:rFonts w:ascii="Verdana" w:hAnsi="Verdana"/>
          <w:color w:val="000000"/>
          <w:sz w:val="18"/>
          <w:szCs w:val="18"/>
        </w:rPr>
        <w:t xml:space="preserve">культуры / Е. А. Бондаренко. </w:t>
      </w:r>
      <w:proofErr w:type="gramStart"/>
      <w:r>
        <w:rPr>
          <w:rFonts w:ascii="Verdana" w:hAnsi="Verdana"/>
          <w:color w:val="000000"/>
          <w:sz w:val="18"/>
          <w:szCs w:val="18"/>
        </w:rPr>
        <w:t>Омск :</w:t>
      </w:r>
      <w:proofErr w:type="gramEnd"/>
      <w:r>
        <w:rPr>
          <w:rFonts w:ascii="Verdana" w:hAnsi="Verdana"/>
          <w:color w:val="000000"/>
          <w:sz w:val="18"/>
          <w:szCs w:val="18"/>
        </w:rPr>
        <w:t xml:space="preserve"> Сиб. фил. Рос. ин-та культурологии, 2000. - 91 с.</w:t>
      </w:r>
    </w:p>
    <w:p w14:paraId="3AAC8ED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Борев, Ю. Б. </w:t>
      </w:r>
      <w:proofErr w:type="gramStart"/>
      <w:r>
        <w:rPr>
          <w:rFonts w:ascii="Verdana" w:hAnsi="Verdana"/>
          <w:color w:val="000000"/>
          <w:sz w:val="18"/>
          <w:szCs w:val="18"/>
        </w:rPr>
        <w:t>Эстетика :</w:t>
      </w:r>
      <w:proofErr w:type="gramEnd"/>
      <w:r>
        <w:rPr>
          <w:rFonts w:ascii="Verdana" w:hAnsi="Verdana"/>
          <w:color w:val="000000"/>
          <w:sz w:val="18"/>
          <w:szCs w:val="18"/>
        </w:rPr>
        <w:t xml:space="preserve"> учебник / Ю. Б. Борев. </w:t>
      </w:r>
      <w:proofErr w:type="gramStart"/>
      <w:r>
        <w:rPr>
          <w:rFonts w:ascii="Verdana" w:hAnsi="Verdana"/>
          <w:color w:val="000000"/>
          <w:sz w:val="18"/>
          <w:szCs w:val="18"/>
        </w:rPr>
        <w:t>М. :</w:t>
      </w:r>
      <w:proofErr w:type="gramEnd"/>
      <w:r>
        <w:rPr>
          <w:rFonts w:ascii="Verdana" w:hAnsi="Verdana"/>
          <w:color w:val="000000"/>
          <w:sz w:val="18"/>
          <w:szCs w:val="18"/>
        </w:rPr>
        <w:t xml:space="preserve"> Высш. шк., 2002.-511 с.</w:t>
      </w:r>
    </w:p>
    <w:p w14:paraId="08F03B6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 Бочарова, В. Г.</w:t>
      </w:r>
      <w:r>
        <w:rPr>
          <w:rStyle w:val="WW8Num3z0"/>
          <w:rFonts w:ascii="Verdana" w:hAnsi="Verdana"/>
          <w:color w:val="000000"/>
          <w:sz w:val="18"/>
          <w:szCs w:val="18"/>
        </w:rPr>
        <w:t> </w:t>
      </w:r>
      <w:r>
        <w:rPr>
          <w:rStyle w:val="WW8Num2z0"/>
          <w:rFonts w:ascii="Verdana" w:hAnsi="Verdana"/>
          <w:color w:val="4682B4"/>
          <w:sz w:val="18"/>
          <w:szCs w:val="18"/>
        </w:rPr>
        <w:t>Педагогика</w:t>
      </w:r>
      <w:r>
        <w:rPr>
          <w:rStyle w:val="WW8Num3z0"/>
          <w:rFonts w:ascii="Verdana" w:hAnsi="Verdana"/>
          <w:color w:val="000000"/>
          <w:sz w:val="18"/>
          <w:szCs w:val="18"/>
        </w:rPr>
        <w:t> </w:t>
      </w:r>
      <w:r>
        <w:rPr>
          <w:rFonts w:ascii="Verdana" w:hAnsi="Verdana"/>
          <w:color w:val="000000"/>
          <w:sz w:val="18"/>
          <w:szCs w:val="18"/>
        </w:rPr>
        <w:t>социальной работы / В. Г. Бочарова. -</w:t>
      </w:r>
      <w:proofErr w:type="gramStart"/>
      <w:r>
        <w:rPr>
          <w:rFonts w:ascii="Verdana" w:hAnsi="Verdana"/>
          <w:color w:val="000000"/>
          <w:sz w:val="18"/>
          <w:szCs w:val="18"/>
        </w:rPr>
        <w:t>М. :</w:t>
      </w:r>
      <w:proofErr w:type="gramEnd"/>
      <w:r>
        <w:rPr>
          <w:rFonts w:ascii="Verdana" w:hAnsi="Verdana"/>
          <w:color w:val="000000"/>
          <w:sz w:val="18"/>
          <w:szCs w:val="18"/>
        </w:rPr>
        <w:t xml:space="preserve"> SvR-Аргус, 1994 . 207 с.</w:t>
      </w:r>
    </w:p>
    <w:p w14:paraId="03229BF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 Брайант, Д. Основы воздействия</w:t>
      </w:r>
      <w:r>
        <w:rPr>
          <w:rStyle w:val="WW8Num3z0"/>
          <w:rFonts w:ascii="Verdana" w:hAnsi="Verdana"/>
          <w:color w:val="000000"/>
          <w:sz w:val="18"/>
          <w:szCs w:val="18"/>
        </w:rPr>
        <w:t> </w:t>
      </w:r>
      <w:proofErr w:type="gramStart"/>
      <w:r>
        <w:rPr>
          <w:rStyle w:val="WW8Num2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пер. с англ. / Д. Брайант, С. Томпсон. </w:t>
      </w:r>
      <w:proofErr w:type="gramStart"/>
      <w:r>
        <w:rPr>
          <w:rFonts w:ascii="Verdana" w:hAnsi="Verdana"/>
          <w:color w:val="000000"/>
          <w:sz w:val="18"/>
          <w:szCs w:val="18"/>
        </w:rPr>
        <w:t>М. :</w:t>
      </w:r>
      <w:proofErr w:type="gramEnd"/>
      <w:r>
        <w:rPr>
          <w:rFonts w:ascii="Verdana" w:hAnsi="Verdana"/>
          <w:color w:val="000000"/>
          <w:sz w:val="18"/>
          <w:szCs w:val="18"/>
        </w:rPr>
        <w:t xml:space="preserve"> Вильяме, 2004. - 432 с.</w:t>
      </w:r>
    </w:p>
    <w:p w14:paraId="61C6B84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Брейтман, А. С. Основы киноискусства в курсе мировой художественной </w:t>
      </w:r>
      <w:proofErr w:type="gramStart"/>
      <w:r>
        <w:rPr>
          <w:rFonts w:ascii="Verdana" w:hAnsi="Verdana"/>
          <w:color w:val="000000"/>
          <w:sz w:val="18"/>
          <w:szCs w:val="18"/>
        </w:rPr>
        <w:t>культуры :</w:t>
      </w:r>
      <w:proofErr w:type="gramEnd"/>
      <w:r>
        <w:rPr>
          <w:rFonts w:ascii="Verdana" w:hAnsi="Verdana"/>
          <w:color w:val="000000"/>
          <w:sz w:val="18"/>
          <w:szCs w:val="18"/>
        </w:rPr>
        <w:t xml:space="preserve"> Структура, содержание, методика</w:t>
      </w:r>
      <w:r>
        <w:rPr>
          <w:rStyle w:val="WW8Num3z0"/>
          <w:rFonts w:ascii="Verdana" w:hAnsi="Verdana"/>
          <w:color w:val="000000"/>
          <w:sz w:val="18"/>
          <w:szCs w:val="18"/>
        </w:rPr>
        <w:t> </w:t>
      </w:r>
      <w:r>
        <w:rPr>
          <w:rStyle w:val="WW8Num2z0"/>
          <w:rFonts w:ascii="Verdana" w:hAnsi="Verdana"/>
          <w:color w:val="4682B4"/>
          <w:sz w:val="18"/>
          <w:szCs w:val="18"/>
        </w:rPr>
        <w:t>преподавания</w:t>
      </w:r>
      <w:r>
        <w:rPr>
          <w:rStyle w:val="WW8Num3z0"/>
          <w:rFonts w:ascii="Verdana" w:hAnsi="Verdana"/>
          <w:color w:val="000000"/>
          <w:sz w:val="18"/>
          <w:szCs w:val="18"/>
        </w:rPr>
        <w:t> </w:t>
      </w:r>
      <w:r>
        <w:rPr>
          <w:rFonts w:ascii="Verdana" w:hAnsi="Verdana"/>
          <w:color w:val="000000"/>
          <w:sz w:val="18"/>
          <w:szCs w:val="18"/>
        </w:rPr>
        <w:t>: дис. . канд. пед. наук : 13.00.02 / А. С. Брейтман. СПб, 1997,- 180 с.</w:t>
      </w:r>
    </w:p>
    <w:p w14:paraId="1F999D8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25. Бурдье, П. Социальное пространство и символическая власть / П. Бурдье // THESIS: Теория и история экономических и социальных институтов и система. Альманах. 1993. T.I. Вып.2. - С. 137-150.</w:t>
      </w:r>
    </w:p>
    <w:p w14:paraId="633CDA9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26. Вайсфельд, И. В. Эволюция экрана, эволюция восприятия / И. В. Вайсфельд // Специалист. 1993. - № 5. - С. 3-6.</w:t>
      </w:r>
    </w:p>
    <w:p w14:paraId="309AECE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27. Василик, М.А., Вершинин, В.А., Павлов, В.А. Основы теории коммуникации: учебник / под ред. М.А. Василик. М.: Гардарики, 2003. -615 с.</w:t>
      </w:r>
    </w:p>
    <w:p w14:paraId="427F6B8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Вебер, М. Избранные </w:t>
      </w:r>
      <w:proofErr w:type="gramStart"/>
      <w:r>
        <w:rPr>
          <w:rFonts w:ascii="Verdana" w:hAnsi="Verdana"/>
          <w:color w:val="000000"/>
          <w:sz w:val="18"/>
          <w:szCs w:val="18"/>
        </w:rPr>
        <w:t>произведения :</w:t>
      </w:r>
      <w:proofErr w:type="gramEnd"/>
      <w:r>
        <w:rPr>
          <w:rFonts w:ascii="Verdana" w:hAnsi="Verdana"/>
          <w:color w:val="000000"/>
          <w:sz w:val="18"/>
          <w:szCs w:val="18"/>
        </w:rPr>
        <w:t xml:space="preserve"> пер. с нем. / М. Вебер ; сост., общ. ред. и послесл. Ю. Н. </w:t>
      </w:r>
      <w:proofErr w:type="gramStart"/>
      <w:r>
        <w:rPr>
          <w:rFonts w:ascii="Verdana" w:hAnsi="Verdana"/>
          <w:color w:val="000000"/>
          <w:sz w:val="18"/>
          <w:szCs w:val="18"/>
        </w:rPr>
        <w:t>Давыдова ;</w:t>
      </w:r>
      <w:proofErr w:type="gramEnd"/>
      <w:r>
        <w:rPr>
          <w:rFonts w:ascii="Verdana" w:hAnsi="Verdana"/>
          <w:color w:val="000000"/>
          <w:sz w:val="18"/>
          <w:szCs w:val="18"/>
        </w:rPr>
        <w:t xml:space="preserve"> предисл. П. П. Гайденко.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1990.-808 с.</w:t>
      </w:r>
    </w:p>
    <w:p w14:paraId="2D4C0AE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29. Вебер, М. Избранное. Образ </w:t>
      </w:r>
      <w:proofErr w:type="gramStart"/>
      <w:r>
        <w:rPr>
          <w:rFonts w:ascii="Verdana" w:hAnsi="Verdana"/>
          <w:color w:val="000000"/>
          <w:sz w:val="18"/>
          <w:szCs w:val="18"/>
        </w:rPr>
        <w:t>общества :</w:t>
      </w:r>
      <w:proofErr w:type="gramEnd"/>
      <w:r>
        <w:rPr>
          <w:rFonts w:ascii="Verdana" w:hAnsi="Verdana"/>
          <w:color w:val="000000"/>
          <w:sz w:val="18"/>
          <w:szCs w:val="18"/>
        </w:rPr>
        <w:t xml:space="preserve"> пер. с нем. / М. Вебер. </w:t>
      </w:r>
      <w:proofErr w:type="gramStart"/>
      <w:r>
        <w:rPr>
          <w:rFonts w:ascii="Verdana" w:hAnsi="Verdana"/>
          <w:color w:val="000000"/>
          <w:sz w:val="18"/>
          <w:szCs w:val="18"/>
        </w:rPr>
        <w:t>М. :</w:t>
      </w:r>
      <w:proofErr w:type="gramEnd"/>
      <w:r>
        <w:rPr>
          <w:rFonts w:ascii="Verdana" w:hAnsi="Verdana"/>
          <w:color w:val="000000"/>
          <w:sz w:val="18"/>
          <w:szCs w:val="18"/>
        </w:rPr>
        <w:t xml:space="preserve"> Юрист, 1994.-704 с.</w:t>
      </w:r>
    </w:p>
    <w:p w14:paraId="594C28D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30. Винер, H. Человек управляющий / H. Винер.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2001. -288 с.</w:t>
      </w:r>
    </w:p>
    <w:p w14:paraId="59C7E53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31. Водопьянова, Н. А. Информационная культура как отражение процессов в социокультурной и образовательной сферах / Н. А. Водопьянова // Фундаментальные исследования. 2006. - № 7. - С. 69-71.</w:t>
      </w:r>
    </w:p>
    <w:p w14:paraId="64B2889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Высшее образование в XXI веке: Подходы и практические </w:t>
      </w:r>
      <w:proofErr w:type="gramStart"/>
      <w:r>
        <w:rPr>
          <w:rFonts w:ascii="Verdana" w:hAnsi="Verdana"/>
          <w:color w:val="000000"/>
          <w:sz w:val="18"/>
          <w:szCs w:val="18"/>
        </w:rPr>
        <w:t>меры :</w:t>
      </w:r>
      <w:proofErr w:type="gramEnd"/>
      <w:r>
        <w:rPr>
          <w:rFonts w:ascii="Verdana" w:hAnsi="Verdana"/>
          <w:color w:val="000000"/>
          <w:sz w:val="18"/>
          <w:szCs w:val="18"/>
        </w:rPr>
        <w:t xml:space="preserve"> Всемирн. конф. по высш. образованию, закл. докл.</w:t>
      </w:r>
      <w:r>
        <w:rPr>
          <w:rStyle w:val="WW8Num3z0"/>
          <w:rFonts w:ascii="Verdana" w:hAnsi="Verdana"/>
          <w:color w:val="000000"/>
          <w:sz w:val="18"/>
          <w:szCs w:val="18"/>
        </w:rPr>
        <w:t> </w:t>
      </w:r>
      <w:r>
        <w:rPr>
          <w:rStyle w:val="WW8Num2z0"/>
          <w:rFonts w:ascii="Verdana" w:hAnsi="Verdana"/>
          <w:color w:val="4682B4"/>
          <w:sz w:val="18"/>
          <w:szCs w:val="18"/>
        </w:rPr>
        <w:t>ЮНЕСКО</w:t>
      </w:r>
      <w:r>
        <w:rPr>
          <w:rStyle w:val="WW8Num3z0"/>
          <w:rFonts w:ascii="Verdana" w:hAnsi="Verdana"/>
          <w:color w:val="000000"/>
          <w:sz w:val="18"/>
          <w:szCs w:val="18"/>
        </w:rPr>
        <w:t> </w:t>
      </w:r>
      <w:proofErr w:type="gramStart"/>
      <w:r>
        <w:rPr>
          <w:rFonts w:ascii="Verdana" w:hAnsi="Verdana"/>
          <w:color w:val="000000"/>
          <w:sz w:val="18"/>
          <w:szCs w:val="18"/>
        </w:rPr>
        <w:t>( Париж</w:t>
      </w:r>
      <w:proofErr w:type="gramEnd"/>
      <w:r>
        <w:rPr>
          <w:rFonts w:ascii="Verdana" w:hAnsi="Verdana"/>
          <w:color w:val="000000"/>
          <w:sz w:val="18"/>
          <w:szCs w:val="18"/>
        </w:rPr>
        <w:t xml:space="preserve">, 59 окт. 1998 г. ) / ЮНЕСКО. </w:t>
      </w:r>
      <w:proofErr w:type="gramStart"/>
      <w:r>
        <w:rPr>
          <w:rFonts w:ascii="Verdana" w:hAnsi="Verdana"/>
          <w:color w:val="000000"/>
          <w:sz w:val="18"/>
          <w:szCs w:val="18"/>
        </w:rPr>
        <w:t>Париж :</w:t>
      </w:r>
      <w:proofErr w:type="gramEnd"/>
      <w:r>
        <w:rPr>
          <w:rFonts w:ascii="Verdana" w:hAnsi="Verdana"/>
          <w:color w:val="000000"/>
          <w:sz w:val="18"/>
          <w:szCs w:val="18"/>
        </w:rPr>
        <w:t xml:space="preserve"> ЮНЕСКО, 1998. - 135 с.</w:t>
      </w:r>
    </w:p>
    <w:p w14:paraId="302FCA0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33. Гаджиев, К. С. Гражданское общество и правовое государство / К. С. Гаджиев // Мировая экономика и международные отношения. 1991. -№ 2.-С. 12.</w:t>
      </w:r>
    </w:p>
    <w:p w14:paraId="3465291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Газман</w:t>
      </w:r>
      <w:r>
        <w:rPr>
          <w:rFonts w:ascii="Verdana" w:hAnsi="Verdana"/>
          <w:color w:val="000000"/>
          <w:sz w:val="18"/>
          <w:szCs w:val="18"/>
        </w:rPr>
        <w:t>, О. С. Воспитание: цели, средства, перспективы / О. С. Газман // Новое педагогическое мышление. М., 1989. - С. 221-237.</w:t>
      </w:r>
    </w:p>
    <w:p w14:paraId="27E6D91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35. Газман, О. С.</w:t>
      </w:r>
      <w:r>
        <w:rPr>
          <w:rStyle w:val="WW8Num3z0"/>
          <w:rFonts w:ascii="Verdana" w:hAnsi="Verdana"/>
          <w:color w:val="000000"/>
          <w:sz w:val="18"/>
          <w:szCs w:val="18"/>
        </w:rPr>
        <w:t> </w:t>
      </w:r>
      <w:r>
        <w:rPr>
          <w:rStyle w:val="WW8Num2z0"/>
          <w:rFonts w:ascii="Verdana" w:hAnsi="Verdana"/>
          <w:color w:val="4682B4"/>
          <w:sz w:val="18"/>
          <w:szCs w:val="18"/>
        </w:rPr>
        <w:t>Гуманизм</w:t>
      </w:r>
      <w:r>
        <w:rPr>
          <w:rStyle w:val="WW8Num3z0"/>
          <w:rFonts w:ascii="Verdana" w:hAnsi="Verdana"/>
          <w:color w:val="000000"/>
          <w:sz w:val="18"/>
          <w:szCs w:val="18"/>
        </w:rPr>
        <w:t> </w:t>
      </w:r>
      <w:r>
        <w:rPr>
          <w:rFonts w:ascii="Verdana" w:hAnsi="Verdana"/>
          <w:color w:val="000000"/>
          <w:sz w:val="18"/>
          <w:szCs w:val="18"/>
        </w:rPr>
        <w:t>и свобода (введение в</w:t>
      </w:r>
      <w:r>
        <w:rPr>
          <w:rStyle w:val="WW8Num3z0"/>
          <w:rFonts w:ascii="Verdana" w:hAnsi="Verdana"/>
          <w:color w:val="000000"/>
          <w:sz w:val="18"/>
          <w:szCs w:val="18"/>
        </w:rPr>
        <w:t> </w:t>
      </w:r>
      <w:r>
        <w:rPr>
          <w:rStyle w:val="WW8Num2z0"/>
          <w:rFonts w:ascii="Verdana" w:hAnsi="Verdana"/>
          <w:color w:val="4682B4"/>
          <w:sz w:val="18"/>
          <w:szCs w:val="18"/>
        </w:rPr>
        <w:t>гуманистическую</w:t>
      </w:r>
      <w:r>
        <w:rPr>
          <w:rStyle w:val="WW8Num3z0"/>
          <w:rFonts w:ascii="Verdana" w:hAnsi="Verdana"/>
          <w:color w:val="000000"/>
          <w:sz w:val="18"/>
          <w:szCs w:val="18"/>
        </w:rPr>
        <w:t> </w:t>
      </w:r>
      <w:r>
        <w:rPr>
          <w:rFonts w:ascii="Verdana" w:hAnsi="Verdana"/>
          <w:color w:val="000000"/>
          <w:sz w:val="18"/>
          <w:szCs w:val="18"/>
        </w:rPr>
        <w:t>педагогику) / О. С. Газман //</w:t>
      </w:r>
      <w:r>
        <w:rPr>
          <w:rStyle w:val="WW8Num3z0"/>
          <w:rFonts w:ascii="Verdana" w:hAnsi="Verdana"/>
          <w:color w:val="000000"/>
          <w:sz w:val="18"/>
          <w:szCs w:val="18"/>
        </w:rPr>
        <w:t> </w:t>
      </w:r>
      <w:r>
        <w:rPr>
          <w:rStyle w:val="WW8Num2z0"/>
          <w:rFonts w:ascii="Verdana" w:hAnsi="Verdana"/>
          <w:color w:val="4682B4"/>
          <w:sz w:val="18"/>
          <w:szCs w:val="18"/>
        </w:rPr>
        <w:t>Гуманизация</w:t>
      </w:r>
      <w:r>
        <w:rPr>
          <w:rStyle w:val="WW8Num3z0"/>
          <w:rFonts w:ascii="Verdana" w:hAnsi="Verdana"/>
          <w:color w:val="000000"/>
          <w:sz w:val="18"/>
          <w:szCs w:val="18"/>
        </w:rPr>
        <w:t> </w:t>
      </w:r>
      <w:r>
        <w:rPr>
          <w:rFonts w:ascii="Verdana" w:hAnsi="Verdana"/>
          <w:color w:val="000000"/>
          <w:sz w:val="18"/>
          <w:szCs w:val="18"/>
        </w:rPr>
        <w:t xml:space="preserve">воспитания в современных </w:t>
      </w:r>
      <w:proofErr w:type="gramStart"/>
      <w:r>
        <w:rPr>
          <w:rFonts w:ascii="Verdana" w:hAnsi="Verdana"/>
          <w:color w:val="000000"/>
          <w:sz w:val="18"/>
          <w:szCs w:val="18"/>
        </w:rPr>
        <w:t>условиях :</w:t>
      </w:r>
      <w:proofErr w:type="gramEnd"/>
      <w:r>
        <w:rPr>
          <w:rFonts w:ascii="Verdana" w:hAnsi="Verdana"/>
          <w:color w:val="000000"/>
          <w:sz w:val="18"/>
          <w:szCs w:val="18"/>
        </w:rPr>
        <w:t xml:space="preserve"> сборник. </w:t>
      </w:r>
      <w:proofErr w:type="gramStart"/>
      <w:r>
        <w:rPr>
          <w:rFonts w:ascii="Verdana" w:hAnsi="Verdana"/>
          <w:color w:val="000000"/>
          <w:sz w:val="18"/>
          <w:szCs w:val="18"/>
        </w:rPr>
        <w:t>М,,</w:t>
      </w:r>
      <w:proofErr w:type="gramEnd"/>
      <w:r>
        <w:rPr>
          <w:rFonts w:ascii="Verdana" w:hAnsi="Verdana"/>
          <w:color w:val="000000"/>
          <w:sz w:val="18"/>
          <w:szCs w:val="18"/>
        </w:rPr>
        <w:t xml:space="preserve"> 1990. - С. 33-45.</w:t>
      </w:r>
    </w:p>
    <w:p w14:paraId="5E23DB0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36. Газман, О. С. От авторитарного образования к</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свободы / О. С. Газман // Новые ценности образования. М., 1995. - № 2. - С. 1645.</w:t>
      </w:r>
    </w:p>
    <w:p w14:paraId="20960C1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Галагузова</w:t>
      </w:r>
      <w:r>
        <w:rPr>
          <w:rFonts w:ascii="Verdana" w:hAnsi="Verdana"/>
          <w:color w:val="000000"/>
          <w:sz w:val="18"/>
          <w:szCs w:val="18"/>
        </w:rPr>
        <w:t xml:space="preserve">, М. А. Социальная педагогика: курс </w:t>
      </w:r>
      <w:proofErr w:type="gramStart"/>
      <w:r>
        <w:rPr>
          <w:rFonts w:ascii="Verdana" w:hAnsi="Verdana"/>
          <w:color w:val="000000"/>
          <w:sz w:val="18"/>
          <w:szCs w:val="18"/>
        </w:rPr>
        <w:t>лекций :</w:t>
      </w:r>
      <w:proofErr w:type="gramEnd"/>
      <w:r>
        <w:rPr>
          <w:rFonts w:ascii="Verdana" w:hAnsi="Verdana"/>
          <w:color w:val="000000"/>
          <w:sz w:val="18"/>
          <w:szCs w:val="18"/>
        </w:rPr>
        <w:t xml:space="preserve"> учеб. пособие для студентов высш. учеб.</w:t>
      </w:r>
      <w:r>
        <w:rPr>
          <w:rStyle w:val="WW8Num3z0"/>
          <w:rFonts w:ascii="Verdana" w:hAnsi="Verdana"/>
          <w:color w:val="000000"/>
          <w:sz w:val="18"/>
          <w:szCs w:val="18"/>
        </w:rPr>
        <w:t> </w:t>
      </w:r>
      <w:r>
        <w:rPr>
          <w:rStyle w:val="WW8Num2z0"/>
          <w:rFonts w:ascii="Verdana" w:hAnsi="Verdana"/>
          <w:color w:val="4682B4"/>
          <w:sz w:val="18"/>
          <w:szCs w:val="18"/>
        </w:rPr>
        <w:t>заведений</w:t>
      </w:r>
      <w:r>
        <w:rPr>
          <w:rStyle w:val="WW8Num3z0"/>
          <w:rFonts w:ascii="Verdana" w:hAnsi="Verdana"/>
          <w:color w:val="000000"/>
          <w:sz w:val="18"/>
          <w:szCs w:val="18"/>
        </w:rPr>
        <w:t> </w:t>
      </w:r>
      <w:r>
        <w:rPr>
          <w:rFonts w:ascii="Verdana" w:hAnsi="Verdana"/>
          <w:color w:val="000000"/>
          <w:sz w:val="18"/>
          <w:szCs w:val="18"/>
        </w:rPr>
        <w:t xml:space="preserve">/ М. А. Галагузова. </w:t>
      </w:r>
      <w:proofErr w:type="gramStart"/>
      <w:r>
        <w:rPr>
          <w:rFonts w:ascii="Verdana" w:hAnsi="Verdana"/>
          <w:color w:val="000000"/>
          <w:sz w:val="18"/>
          <w:szCs w:val="18"/>
        </w:rPr>
        <w:t>М. :</w:t>
      </w:r>
      <w:proofErr w:type="gramEnd"/>
      <w:r>
        <w:rPr>
          <w:rStyle w:val="WW8Num3z0"/>
          <w:rFonts w:ascii="Verdana" w:hAnsi="Verdana"/>
          <w:color w:val="000000"/>
          <w:sz w:val="18"/>
          <w:szCs w:val="18"/>
        </w:rPr>
        <w:t> </w:t>
      </w:r>
      <w:r>
        <w:rPr>
          <w:rStyle w:val="WW8Num2z0"/>
          <w:rFonts w:ascii="Verdana" w:hAnsi="Verdana"/>
          <w:color w:val="4682B4"/>
          <w:sz w:val="18"/>
          <w:szCs w:val="18"/>
        </w:rPr>
        <w:t>ВЛАДОС</w:t>
      </w:r>
      <w:r>
        <w:rPr>
          <w:rFonts w:ascii="Verdana" w:hAnsi="Verdana"/>
          <w:color w:val="000000"/>
          <w:sz w:val="18"/>
          <w:szCs w:val="18"/>
        </w:rPr>
        <w:t>, 2001.-416 с.</w:t>
      </w:r>
    </w:p>
    <w:p w14:paraId="375B57F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Гегель, Георг Вильгельм Фридрих. Философия </w:t>
      </w:r>
      <w:proofErr w:type="gramStart"/>
      <w:r>
        <w:rPr>
          <w:rFonts w:ascii="Verdana" w:hAnsi="Verdana"/>
          <w:color w:val="000000"/>
          <w:sz w:val="18"/>
          <w:szCs w:val="18"/>
        </w:rPr>
        <w:t>права :</w:t>
      </w:r>
      <w:proofErr w:type="gramEnd"/>
      <w:r>
        <w:rPr>
          <w:rFonts w:ascii="Verdana" w:hAnsi="Verdana"/>
          <w:color w:val="000000"/>
          <w:sz w:val="18"/>
          <w:szCs w:val="18"/>
        </w:rPr>
        <w:t xml:space="preserve"> пер. с нем. / Георг Вильгельм Фридрих Гегель ; АН</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xml:space="preserve">, Ин-т философии.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1990. - 526 с. - (Философское наследие).</w:t>
      </w:r>
    </w:p>
    <w:p w14:paraId="464AE87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Гельмонт</w:t>
      </w:r>
      <w:r>
        <w:rPr>
          <w:rFonts w:ascii="Verdana" w:hAnsi="Verdana"/>
          <w:color w:val="000000"/>
          <w:sz w:val="18"/>
          <w:szCs w:val="18"/>
        </w:rPr>
        <w:t>, А. М. Кино как фактор воспитания / А. М. Гельмонт // Вестник просвещения. 1927. - № 5. - С. 9-21.</w:t>
      </w:r>
    </w:p>
    <w:p w14:paraId="42C3E9A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Гендина</w:t>
      </w:r>
      <w:r>
        <w:rPr>
          <w:rFonts w:ascii="Verdana" w:hAnsi="Verdana"/>
          <w:color w:val="000000"/>
          <w:sz w:val="18"/>
          <w:szCs w:val="18"/>
        </w:rPr>
        <w:t>, Н.И., Колкова, Н.И., Скипор, И.Л. Информационная культура личности: диагностика, технология формирования:</w:t>
      </w:r>
      <w:r>
        <w:rPr>
          <w:rStyle w:val="WW8Num3z0"/>
          <w:rFonts w:ascii="Verdana" w:hAnsi="Verdana"/>
          <w:color w:val="000000"/>
          <w:sz w:val="18"/>
          <w:szCs w:val="18"/>
        </w:rPr>
        <w:t> </w:t>
      </w:r>
      <w:r>
        <w:rPr>
          <w:rStyle w:val="WW8Num2z0"/>
          <w:rFonts w:ascii="Verdana" w:hAnsi="Verdana"/>
          <w:color w:val="4682B4"/>
          <w:sz w:val="18"/>
          <w:szCs w:val="18"/>
        </w:rPr>
        <w:t>Учебнометодическое</w:t>
      </w:r>
      <w:r>
        <w:rPr>
          <w:rStyle w:val="WW8Num3z0"/>
          <w:rFonts w:ascii="Verdana" w:hAnsi="Verdana"/>
          <w:color w:val="000000"/>
          <w:sz w:val="18"/>
          <w:szCs w:val="18"/>
        </w:rPr>
        <w:t> </w:t>
      </w:r>
      <w:r>
        <w:rPr>
          <w:rFonts w:ascii="Verdana" w:hAnsi="Verdana"/>
          <w:color w:val="000000"/>
          <w:sz w:val="18"/>
          <w:szCs w:val="18"/>
        </w:rPr>
        <w:t>пособие / Н.И. Гендина, Н.И.</w:t>
      </w:r>
      <w:r>
        <w:rPr>
          <w:rStyle w:val="WW8Num3z0"/>
          <w:rFonts w:ascii="Verdana" w:hAnsi="Verdana"/>
          <w:color w:val="000000"/>
          <w:sz w:val="18"/>
          <w:szCs w:val="18"/>
        </w:rPr>
        <w:t> </w:t>
      </w:r>
      <w:r>
        <w:rPr>
          <w:rStyle w:val="WW8Num2z0"/>
          <w:rFonts w:ascii="Verdana" w:hAnsi="Verdana"/>
          <w:color w:val="4682B4"/>
          <w:sz w:val="18"/>
          <w:szCs w:val="18"/>
        </w:rPr>
        <w:t>Колкова</w:t>
      </w:r>
      <w:r>
        <w:rPr>
          <w:rFonts w:ascii="Verdana" w:hAnsi="Verdana"/>
          <w:color w:val="000000"/>
          <w:sz w:val="18"/>
          <w:szCs w:val="18"/>
        </w:rPr>
        <w:t>, И.Л. Скипор. СЛ. Кемерово: КемГАКИ, 1999. 146 с.</w:t>
      </w:r>
    </w:p>
    <w:p w14:paraId="70E6904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Гоббс, Т. Левиафан, или материя, форма и власть государства церковного и гражданского / Т. Гоббс // Гоббс, Т. </w:t>
      </w:r>
      <w:proofErr w:type="gramStart"/>
      <w:r>
        <w:rPr>
          <w:rFonts w:ascii="Verdana" w:hAnsi="Verdana"/>
          <w:color w:val="000000"/>
          <w:sz w:val="18"/>
          <w:szCs w:val="18"/>
        </w:rPr>
        <w:t>Сочинения :</w:t>
      </w:r>
      <w:proofErr w:type="gramEnd"/>
      <w:r>
        <w:rPr>
          <w:rFonts w:ascii="Verdana" w:hAnsi="Verdana"/>
          <w:color w:val="000000"/>
          <w:sz w:val="18"/>
          <w:szCs w:val="18"/>
        </w:rPr>
        <w:t xml:space="preserve"> в 2 т. М., 1991.-Т. 2.</w:t>
      </w:r>
    </w:p>
    <w:p w14:paraId="5839652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42. Голованова, Н.Ф. Подходы к воспитанию в современной отечественной педагогике / Н.Ф. Голованова // Педагогика. 2007. - № 10. - С.38-47</w:t>
      </w:r>
    </w:p>
    <w:p w14:paraId="2CEB85E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43. Готвальд, В. Кинематограф («</w:t>
      </w:r>
      <w:r>
        <w:rPr>
          <w:rStyle w:val="WW8Num2z0"/>
          <w:rFonts w:ascii="Verdana" w:hAnsi="Verdana"/>
          <w:color w:val="4682B4"/>
          <w:sz w:val="18"/>
          <w:szCs w:val="18"/>
        </w:rPr>
        <w:t>Живая фотография</w:t>
      </w:r>
      <w:r>
        <w:rPr>
          <w:rFonts w:ascii="Verdana" w:hAnsi="Verdana"/>
          <w:color w:val="000000"/>
          <w:sz w:val="18"/>
          <w:szCs w:val="18"/>
        </w:rPr>
        <w:t>»). Его происхождение, устройство, современное и</w:t>
      </w:r>
      <w:r>
        <w:rPr>
          <w:rStyle w:val="WW8Num3z0"/>
          <w:rFonts w:ascii="Verdana" w:hAnsi="Verdana"/>
          <w:color w:val="000000"/>
          <w:sz w:val="18"/>
          <w:szCs w:val="18"/>
        </w:rPr>
        <w:t> </w:t>
      </w:r>
      <w:r>
        <w:rPr>
          <w:rStyle w:val="WW8Num2z0"/>
          <w:rFonts w:ascii="Verdana" w:hAnsi="Verdana"/>
          <w:color w:val="4682B4"/>
          <w:sz w:val="18"/>
          <w:szCs w:val="18"/>
        </w:rPr>
        <w:t>будущее</w:t>
      </w:r>
      <w:r>
        <w:rPr>
          <w:rStyle w:val="WW8Num3z0"/>
          <w:rFonts w:ascii="Verdana" w:hAnsi="Verdana"/>
          <w:color w:val="000000"/>
          <w:sz w:val="18"/>
          <w:szCs w:val="18"/>
        </w:rPr>
        <w:t> </w:t>
      </w:r>
      <w:r>
        <w:rPr>
          <w:rFonts w:ascii="Verdana" w:hAnsi="Verdana"/>
          <w:color w:val="000000"/>
          <w:sz w:val="18"/>
          <w:szCs w:val="18"/>
        </w:rPr>
        <w:t xml:space="preserve">общественное и научное значение / В. Готвальд. </w:t>
      </w:r>
      <w:proofErr w:type="gramStart"/>
      <w:r>
        <w:rPr>
          <w:rFonts w:ascii="Verdana" w:hAnsi="Verdana"/>
          <w:color w:val="000000"/>
          <w:sz w:val="18"/>
          <w:szCs w:val="18"/>
        </w:rPr>
        <w:t>М. :</w:t>
      </w:r>
      <w:proofErr w:type="gramEnd"/>
      <w:r>
        <w:rPr>
          <w:rFonts w:ascii="Verdana" w:hAnsi="Verdana"/>
          <w:color w:val="000000"/>
          <w:sz w:val="18"/>
          <w:szCs w:val="18"/>
        </w:rPr>
        <w:t xml:space="preserve"> Изд. тип. т-ва И. Д.</w:t>
      </w:r>
      <w:r>
        <w:rPr>
          <w:rStyle w:val="WW8Num3z0"/>
          <w:rFonts w:ascii="Verdana" w:hAnsi="Verdana"/>
          <w:color w:val="000000"/>
          <w:sz w:val="18"/>
          <w:szCs w:val="18"/>
        </w:rPr>
        <w:t> </w:t>
      </w:r>
      <w:r>
        <w:rPr>
          <w:rStyle w:val="WW8Num2z0"/>
          <w:rFonts w:ascii="Verdana" w:hAnsi="Verdana"/>
          <w:color w:val="4682B4"/>
          <w:sz w:val="18"/>
          <w:szCs w:val="18"/>
        </w:rPr>
        <w:t>Сытина</w:t>
      </w:r>
      <w:r>
        <w:rPr>
          <w:rFonts w:ascii="Verdana" w:hAnsi="Verdana"/>
          <w:color w:val="000000"/>
          <w:sz w:val="18"/>
          <w:szCs w:val="18"/>
        </w:rPr>
        <w:t>, 1909. -120 с.</w:t>
      </w:r>
    </w:p>
    <w:p w14:paraId="627BDF5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44. Гращенкова, И. Н.</w:t>
      </w:r>
      <w:r>
        <w:rPr>
          <w:rStyle w:val="WW8Num3z0"/>
          <w:rFonts w:ascii="Verdana" w:hAnsi="Verdana"/>
          <w:color w:val="000000"/>
          <w:sz w:val="18"/>
          <w:szCs w:val="18"/>
        </w:rPr>
        <w:t> </w:t>
      </w:r>
      <w:r>
        <w:rPr>
          <w:rStyle w:val="WW8Num2z0"/>
          <w:rFonts w:ascii="Verdana" w:hAnsi="Verdana"/>
          <w:color w:val="4682B4"/>
          <w:sz w:val="18"/>
          <w:szCs w:val="18"/>
        </w:rPr>
        <w:t>Кино</w:t>
      </w:r>
      <w:r>
        <w:rPr>
          <w:rStyle w:val="WW8Num3z0"/>
          <w:rFonts w:ascii="Verdana" w:hAnsi="Verdana"/>
          <w:color w:val="000000"/>
          <w:sz w:val="18"/>
          <w:szCs w:val="18"/>
        </w:rPr>
        <w:t> </w:t>
      </w:r>
      <w:r>
        <w:rPr>
          <w:rFonts w:ascii="Verdana" w:hAnsi="Verdana"/>
          <w:color w:val="000000"/>
          <w:sz w:val="18"/>
          <w:szCs w:val="18"/>
        </w:rPr>
        <w:t xml:space="preserve">как средство эстетического воспитания / И. Н. Гращенкова. </w:t>
      </w:r>
      <w:proofErr w:type="gramStart"/>
      <w:r>
        <w:rPr>
          <w:rFonts w:ascii="Verdana" w:hAnsi="Verdana"/>
          <w:color w:val="000000"/>
          <w:sz w:val="18"/>
          <w:szCs w:val="18"/>
        </w:rPr>
        <w:t>М. :</w:t>
      </w:r>
      <w:proofErr w:type="gramEnd"/>
      <w:r>
        <w:rPr>
          <w:rFonts w:ascii="Verdana" w:hAnsi="Verdana"/>
          <w:color w:val="000000"/>
          <w:sz w:val="18"/>
          <w:szCs w:val="18"/>
        </w:rPr>
        <w:t xml:space="preserve"> Высш. шк., 1986. - 224 с.</w:t>
      </w:r>
    </w:p>
    <w:p w14:paraId="45347F0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45. Гриб, Е.В. Формирование коммуникативной</w:t>
      </w:r>
      <w:r>
        <w:rPr>
          <w:rStyle w:val="WW8Num3z0"/>
          <w:rFonts w:ascii="Verdana" w:hAnsi="Verdana"/>
          <w:color w:val="000000"/>
          <w:sz w:val="18"/>
          <w:szCs w:val="18"/>
        </w:rPr>
        <w:t> </w:t>
      </w:r>
      <w:r>
        <w:rPr>
          <w:rStyle w:val="WW8Num2z0"/>
          <w:rFonts w:ascii="Verdana" w:hAnsi="Verdana"/>
          <w:color w:val="4682B4"/>
          <w:sz w:val="18"/>
          <w:szCs w:val="18"/>
        </w:rPr>
        <w:t>компетентности</w:t>
      </w:r>
      <w:r>
        <w:rPr>
          <w:rStyle w:val="WW8Num3z0"/>
          <w:rFonts w:ascii="Verdana" w:hAnsi="Verdana"/>
          <w:color w:val="000000"/>
          <w:sz w:val="18"/>
          <w:szCs w:val="18"/>
        </w:rPr>
        <w:t> </w:t>
      </w:r>
      <w:r>
        <w:rPr>
          <w:rFonts w:ascii="Verdana" w:hAnsi="Verdana"/>
          <w:color w:val="000000"/>
          <w:sz w:val="18"/>
          <w:szCs w:val="18"/>
        </w:rPr>
        <w:t>менеджера Электронный ресурс. / Е.В. Гриб. Режим доступа: www.mai.ru/events/sfiro/articles/secl/grib.doc</w:t>
      </w:r>
    </w:p>
    <w:p w14:paraId="09F8EDC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46. Груздева, М. JI. Содержание понятия «</w:t>
      </w:r>
      <w:r>
        <w:rPr>
          <w:rStyle w:val="WW8Num2z0"/>
          <w:rFonts w:ascii="Verdana" w:hAnsi="Verdana"/>
          <w:color w:val="4682B4"/>
          <w:sz w:val="18"/>
          <w:szCs w:val="18"/>
        </w:rPr>
        <w:t>информационная культура</w:t>
      </w:r>
      <w:r>
        <w:rPr>
          <w:rFonts w:ascii="Verdana" w:hAnsi="Verdana"/>
          <w:color w:val="000000"/>
          <w:sz w:val="18"/>
          <w:szCs w:val="18"/>
        </w:rPr>
        <w:t xml:space="preserve">» / М. JI. Груздева // Приволжский научный журнал / Нижегор. гос. </w:t>
      </w:r>
      <w:proofErr w:type="gramStart"/>
      <w:r>
        <w:rPr>
          <w:rFonts w:ascii="Verdana" w:hAnsi="Verdana"/>
          <w:color w:val="000000"/>
          <w:sz w:val="18"/>
          <w:szCs w:val="18"/>
        </w:rPr>
        <w:t>архитектур.-</w:t>
      </w:r>
      <w:proofErr w:type="gramEnd"/>
      <w:r>
        <w:rPr>
          <w:rFonts w:ascii="Verdana" w:hAnsi="Verdana"/>
          <w:color w:val="000000"/>
          <w:sz w:val="18"/>
          <w:szCs w:val="18"/>
        </w:rPr>
        <w:t>строит, ун-т. Н. Новгород, 2008. -№ 1. - С. 178-182.</w:t>
      </w:r>
    </w:p>
    <w:p w14:paraId="2DC6CFC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Губский</w:t>
      </w:r>
      <w:r>
        <w:rPr>
          <w:rFonts w:ascii="Verdana" w:hAnsi="Verdana"/>
          <w:color w:val="000000"/>
          <w:sz w:val="18"/>
          <w:szCs w:val="18"/>
        </w:rPr>
        <w:t>, Е. Ф. Философский энциклопедический словарь / Е. Ф. Губский, Г. В.</w:t>
      </w:r>
      <w:r>
        <w:rPr>
          <w:rStyle w:val="WW8Num3z0"/>
          <w:rFonts w:ascii="Verdana" w:hAnsi="Verdana"/>
          <w:color w:val="000000"/>
          <w:sz w:val="18"/>
          <w:szCs w:val="18"/>
        </w:rPr>
        <w:t> </w:t>
      </w:r>
      <w:r>
        <w:rPr>
          <w:rStyle w:val="WW8Num2z0"/>
          <w:rFonts w:ascii="Verdana" w:hAnsi="Verdana"/>
          <w:color w:val="4682B4"/>
          <w:sz w:val="18"/>
          <w:szCs w:val="18"/>
        </w:rPr>
        <w:t>Кораблева</w:t>
      </w:r>
      <w:r>
        <w:rPr>
          <w:rFonts w:ascii="Verdana" w:hAnsi="Verdana"/>
          <w:color w:val="000000"/>
          <w:sz w:val="18"/>
          <w:szCs w:val="18"/>
        </w:rPr>
        <w:t xml:space="preserve">, В. А. Лутченко.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1997. - 575 с.</w:t>
      </w:r>
    </w:p>
    <w:p w14:paraId="3F1DA8A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Гуссерль, Э. Картезианские размышления / Э. </w:t>
      </w:r>
      <w:proofErr w:type="gramStart"/>
      <w:r>
        <w:rPr>
          <w:rFonts w:ascii="Verdana" w:hAnsi="Verdana"/>
          <w:color w:val="000000"/>
          <w:sz w:val="18"/>
          <w:szCs w:val="18"/>
        </w:rPr>
        <w:t>Гуссерль ;</w:t>
      </w:r>
      <w:proofErr w:type="gramEnd"/>
      <w:r>
        <w:rPr>
          <w:rFonts w:ascii="Verdana" w:hAnsi="Verdana"/>
          <w:color w:val="000000"/>
          <w:sz w:val="18"/>
          <w:szCs w:val="18"/>
        </w:rPr>
        <w:t xml:space="preserve"> пер. с нем. Д. В. Скляднева. СПб</w:t>
      </w:r>
      <w:proofErr w:type="gramStart"/>
      <w:r>
        <w:rPr>
          <w:rFonts w:ascii="Verdana" w:hAnsi="Verdana"/>
          <w:color w:val="000000"/>
          <w:sz w:val="18"/>
          <w:szCs w:val="18"/>
        </w:rPr>
        <w:t>. :</w:t>
      </w:r>
      <w:proofErr w:type="gramEnd"/>
      <w:r>
        <w:rPr>
          <w:rFonts w:ascii="Verdana" w:hAnsi="Verdana"/>
          <w:color w:val="000000"/>
          <w:sz w:val="18"/>
          <w:szCs w:val="18"/>
        </w:rPr>
        <w:t xml:space="preserve"> Наука, 2001. - 319 с.</w:t>
      </w:r>
    </w:p>
    <w:p w14:paraId="6FDC2B0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Гуссерль, Э. Пятая картезианская медитация / Э. Гуссерль // От Я к </w:t>
      </w:r>
      <w:proofErr w:type="gramStart"/>
      <w:r>
        <w:rPr>
          <w:rFonts w:ascii="Verdana" w:hAnsi="Verdana"/>
          <w:color w:val="000000"/>
          <w:sz w:val="18"/>
          <w:szCs w:val="18"/>
        </w:rPr>
        <w:t>Другому :</w:t>
      </w:r>
      <w:proofErr w:type="gramEnd"/>
      <w:r>
        <w:rPr>
          <w:rFonts w:ascii="Verdana" w:hAnsi="Verdana"/>
          <w:color w:val="000000"/>
          <w:sz w:val="18"/>
          <w:szCs w:val="18"/>
        </w:rPr>
        <w:t xml:space="preserve"> сборник переводов по проблемам интерсубъективности, коммуникации, диалога. Минск, 1997. - С. 45-98.</w:t>
      </w:r>
    </w:p>
    <w:p w14:paraId="6C6C220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Данилюк</w:t>
      </w:r>
      <w:r>
        <w:rPr>
          <w:rFonts w:ascii="Verdana" w:hAnsi="Verdana"/>
          <w:color w:val="000000"/>
          <w:sz w:val="18"/>
          <w:szCs w:val="18"/>
        </w:rPr>
        <w:t>, А.Я. Концепция духовно-нравственного развития и воспитания личности гражданина России / А. Я.</w:t>
      </w:r>
      <w:r>
        <w:rPr>
          <w:rStyle w:val="WW8Num3z0"/>
          <w:rFonts w:ascii="Verdana" w:hAnsi="Verdana"/>
          <w:color w:val="000000"/>
          <w:sz w:val="18"/>
          <w:szCs w:val="18"/>
        </w:rPr>
        <w:t> </w:t>
      </w:r>
      <w:r>
        <w:rPr>
          <w:rStyle w:val="WW8Num2z0"/>
          <w:rFonts w:ascii="Verdana" w:hAnsi="Verdana"/>
          <w:color w:val="4682B4"/>
          <w:sz w:val="18"/>
          <w:szCs w:val="18"/>
        </w:rPr>
        <w:t>Данилюк</w:t>
      </w:r>
      <w:r>
        <w:rPr>
          <w:rFonts w:ascii="Verdana" w:hAnsi="Verdana"/>
          <w:color w:val="000000"/>
          <w:sz w:val="18"/>
          <w:szCs w:val="18"/>
        </w:rPr>
        <w:t>, А. М. Кондаков, В. А.</w:t>
      </w:r>
      <w:r>
        <w:rPr>
          <w:rStyle w:val="WW8Num3z0"/>
          <w:rFonts w:ascii="Verdana" w:hAnsi="Verdana"/>
          <w:color w:val="000000"/>
          <w:sz w:val="18"/>
          <w:szCs w:val="18"/>
        </w:rPr>
        <w:t> </w:t>
      </w:r>
      <w:r>
        <w:rPr>
          <w:rStyle w:val="WW8Num2z0"/>
          <w:rFonts w:ascii="Verdana" w:hAnsi="Verdana"/>
          <w:color w:val="4682B4"/>
          <w:sz w:val="18"/>
          <w:szCs w:val="18"/>
        </w:rPr>
        <w:t>Тишков</w:t>
      </w:r>
      <w:r>
        <w:rPr>
          <w:rFonts w:ascii="Verdana" w:hAnsi="Verdana"/>
          <w:color w:val="000000"/>
          <w:sz w:val="18"/>
          <w:szCs w:val="18"/>
        </w:rPr>
        <w:t xml:space="preserve">. 2-е изд. -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2011. - 24 с. </w:t>
      </w:r>
      <w:proofErr w:type="gramStart"/>
      <w:r>
        <w:rPr>
          <w:rFonts w:ascii="Verdana" w:hAnsi="Verdana"/>
          <w:color w:val="000000"/>
          <w:sz w:val="18"/>
          <w:szCs w:val="18"/>
        </w:rPr>
        <w:t>-(</w:t>
      </w:r>
      <w:proofErr w:type="gramEnd"/>
      <w:r>
        <w:rPr>
          <w:rFonts w:ascii="Verdana" w:hAnsi="Verdana"/>
          <w:color w:val="000000"/>
          <w:sz w:val="18"/>
          <w:szCs w:val="18"/>
        </w:rPr>
        <w:t>Стандарты второго поколения).</w:t>
      </w:r>
    </w:p>
    <w:p w14:paraId="0B63640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Дзялошинский, И. М. Гражданские коммуникации: общее и особенное / И. М. Дзялошинский // Гражданские коммуникации и гражданское общество / под ред. И. М. </w:t>
      </w:r>
      <w:r>
        <w:rPr>
          <w:rFonts w:ascii="Verdana" w:hAnsi="Verdana"/>
          <w:color w:val="000000"/>
          <w:sz w:val="18"/>
          <w:szCs w:val="18"/>
        </w:rPr>
        <w:lastRenderedPageBreak/>
        <w:t>Дзялошинского. М., 2009. - С. 41-55.</w:t>
      </w:r>
    </w:p>
    <w:p w14:paraId="7F004A0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52. Дзялошинский, И. М. Гражданское общество в России: настоящее смутно, будущее туманно / И. М. Дзялошинский // Гражданские коммуникации и гражданское общество / под ред. И. М. Дзялошинского. -М., 2009. -С. 8-40.</w:t>
      </w:r>
    </w:p>
    <w:p w14:paraId="4924322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53. Дзялошинский, И. М.</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xml:space="preserve">: педагогическая технология или школа гражданских коммуникаций? / И. М. Дзялошинский // Медиаобразование: от теории к практике / сост. И. В. </w:t>
      </w:r>
      <w:proofErr w:type="gramStart"/>
      <w:r>
        <w:rPr>
          <w:rFonts w:ascii="Verdana" w:hAnsi="Verdana"/>
          <w:color w:val="000000"/>
          <w:sz w:val="18"/>
          <w:szCs w:val="18"/>
        </w:rPr>
        <w:t>Жилавская ;</w:t>
      </w:r>
      <w:proofErr w:type="gramEnd"/>
      <w:r>
        <w:rPr>
          <w:rFonts w:ascii="Verdana" w:hAnsi="Verdana"/>
          <w:color w:val="000000"/>
          <w:sz w:val="18"/>
          <w:szCs w:val="18"/>
        </w:rPr>
        <w:t xml:space="preserve"> Томск, ин-т информ. технологий. - Томск, 2008. - С. 84-102.</w:t>
      </w:r>
    </w:p>
    <w:p w14:paraId="0CA4CCB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 Дзялошинский, И. М. СМИ и Интернет в коммуникационной системе гражданского общества / И. М. Дзялошинский // Гражданские коммуникации и гражданское общество / под ред. И. М. Дзялошинского. -М„ </w:t>
      </w:r>
      <w:proofErr w:type="gramStart"/>
      <w:r>
        <w:rPr>
          <w:rFonts w:ascii="Verdana" w:hAnsi="Verdana"/>
          <w:color w:val="000000"/>
          <w:sz w:val="18"/>
          <w:szCs w:val="18"/>
        </w:rPr>
        <w:t>2009.-</w:t>
      </w:r>
      <w:proofErr w:type="gramEnd"/>
      <w:r>
        <w:rPr>
          <w:rFonts w:ascii="Verdana" w:hAnsi="Verdana"/>
          <w:color w:val="000000"/>
          <w:sz w:val="18"/>
          <w:szCs w:val="18"/>
        </w:rPr>
        <w:t>С. 56-106.</w:t>
      </w:r>
    </w:p>
    <w:p w14:paraId="294EA4C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55. Диканская, В. Школа и кино / В. Диканская // Советское кино. -1924. -№ 1.-С. 17.</w:t>
      </w:r>
    </w:p>
    <w:p w14:paraId="491462C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56. Дорофеева, М. Г. Влияние опыта кинозрителя на литературное развитие</w:t>
      </w:r>
      <w:r>
        <w:rPr>
          <w:rStyle w:val="WW8Num3z0"/>
          <w:rFonts w:ascii="Verdana" w:hAnsi="Verdana"/>
          <w:color w:val="000000"/>
          <w:sz w:val="18"/>
          <w:szCs w:val="18"/>
        </w:rPr>
        <w:t> </w:t>
      </w:r>
      <w:proofErr w:type="gramStart"/>
      <w:r>
        <w:rPr>
          <w:rStyle w:val="WW8Num2z0"/>
          <w:rFonts w:ascii="Verdana" w:hAnsi="Verdana"/>
          <w:color w:val="4682B4"/>
          <w:sz w:val="18"/>
          <w:szCs w:val="18"/>
        </w:rPr>
        <w:t>школьника</w:t>
      </w:r>
      <w:r>
        <w:rPr>
          <w:rStyle w:val="WW8Num3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автореф. дис. . канд. пед. наук : 13.00.02 / М. Г. Дорофеева ; Рос. гос. пед. ун-т им. А. И. Герцена. </w:t>
      </w:r>
      <w:proofErr w:type="gramStart"/>
      <w:r>
        <w:rPr>
          <w:rFonts w:ascii="Verdana" w:hAnsi="Verdana"/>
          <w:color w:val="000000"/>
          <w:sz w:val="18"/>
          <w:szCs w:val="18"/>
        </w:rPr>
        <w:t>СПб.,</w:t>
      </w:r>
      <w:proofErr w:type="gramEnd"/>
      <w:r>
        <w:rPr>
          <w:rFonts w:ascii="Verdana" w:hAnsi="Verdana"/>
          <w:color w:val="000000"/>
          <w:sz w:val="18"/>
          <w:szCs w:val="18"/>
        </w:rPr>
        <w:t xml:space="preserve"> 2000. - 21 с.</w:t>
      </w:r>
    </w:p>
    <w:p w14:paraId="2E1D2E4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57. Дубровина, И. В. Об индивидуальных особенностях</w:t>
      </w:r>
      <w:r>
        <w:rPr>
          <w:rStyle w:val="WW8Num3z0"/>
          <w:rFonts w:ascii="Verdana" w:hAnsi="Verdana"/>
          <w:color w:val="000000"/>
          <w:sz w:val="18"/>
          <w:szCs w:val="18"/>
        </w:rPr>
        <w:t> </w:t>
      </w:r>
      <w:r>
        <w:rPr>
          <w:rStyle w:val="WW8Num2z0"/>
          <w:rFonts w:ascii="Verdana" w:hAnsi="Verdana"/>
          <w:color w:val="4682B4"/>
          <w:sz w:val="18"/>
          <w:szCs w:val="18"/>
        </w:rPr>
        <w:t>школьников</w:t>
      </w:r>
      <w:r>
        <w:rPr>
          <w:rStyle w:val="WW8Num3z0"/>
          <w:rFonts w:ascii="Verdana" w:hAnsi="Verdana"/>
          <w:color w:val="000000"/>
          <w:sz w:val="18"/>
          <w:szCs w:val="18"/>
        </w:rPr>
        <w:t> </w:t>
      </w:r>
      <w:r>
        <w:rPr>
          <w:rFonts w:ascii="Verdana" w:hAnsi="Verdana"/>
          <w:color w:val="000000"/>
          <w:sz w:val="18"/>
          <w:szCs w:val="18"/>
        </w:rPr>
        <w:t xml:space="preserve">/ И. В. Дубровина.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1975. - 89 с.</w:t>
      </w:r>
    </w:p>
    <w:p w14:paraId="30851B0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Дьюи</w:t>
      </w:r>
      <w:r>
        <w:rPr>
          <w:rFonts w:ascii="Verdana" w:hAnsi="Verdana"/>
          <w:color w:val="000000"/>
          <w:sz w:val="18"/>
          <w:szCs w:val="18"/>
        </w:rPr>
        <w:t>, Д. Психология и педагогика</w:t>
      </w:r>
      <w:r>
        <w:rPr>
          <w:rStyle w:val="WW8Num3z0"/>
          <w:rFonts w:ascii="Verdana" w:hAnsi="Verdana"/>
          <w:color w:val="000000"/>
          <w:sz w:val="18"/>
          <w:szCs w:val="18"/>
        </w:rPr>
        <w:t> </w:t>
      </w:r>
      <w:r>
        <w:rPr>
          <w:rStyle w:val="WW8Num2z0"/>
          <w:rFonts w:ascii="Verdana" w:hAnsi="Verdana"/>
          <w:color w:val="4682B4"/>
          <w:sz w:val="18"/>
          <w:szCs w:val="18"/>
        </w:rPr>
        <w:t>мышления</w:t>
      </w:r>
      <w:r>
        <w:rPr>
          <w:rStyle w:val="WW8Num3z0"/>
          <w:rFonts w:ascii="Verdana" w:hAnsi="Verdana"/>
          <w:color w:val="000000"/>
          <w:sz w:val="18"/>
          <w:szCs w:val="18"/>
        </w:rPr>
        <w:t> </w:t>
      </w:r>
      <w:r>
        <w:rPr>
          <w:rFonts w:ascii="Verdana" w:hAnsi="Verdana"/>
          <w:color w:val="000000"/>
          <w:sz w:val="18"/>
          <w:szCs w:val="18"/>
        </w:rPr>
        <w:t xml:space="preserve">/ Д. </w:t>
      </w:r>
      <w:proofErr w:type="gramStart"/>
      <w:r>
        <w:rPr>
          <w:rFonts w:ascii="Verdana" w:hAnsi="Verdana"/>
          <w:color w:val="000000"/>
          <w:sz w:val="18"/>
          <w:szCs w:val="18"/>
        </w:rPr>
        <w:t>Дьюи ;</w:t>
      </w:r>
      <w:proofErr w:type="gramEnd"/>
      <w:r>
        <w:rPr>
          <w:rFonts w:ascii="Verdana" w:hAnsi="Verdana"/>
          <w:color w:val="000000"/>
          <w:sz w:val="18"/>
          <w:szCs w:val="18"/>
        </w:rPr>
        <w:t xml:space="preserve"> пер. с англ. Н. М. Никольской. </w:t>
      </w:r>
      <w:proofErr w:type="gramStart"/>
      <w:r>
        <w:rPr>
          <w:rFonts w:ascii="Verdana" w:hAnsi="Verdana"/>
          <w:color w:val="000000"/>
          <w:sz w:val="18"/>
          <w:szCs w:val="18"/>
        </w:rPr>
        <w:t>М. :</w:t>
      </w:r>
      <w:proofErr w:type="gramEnd"/>
      <w:r>
        <w:rPr>
          <w:rFonts w:ascii="Verdana" w:hAnsi="Verdana"/>
          <w:color w:val="000000"/>
          <w:sz w:val="18"/>
          <w:szCs w:val="18"/>
        </w:rPr>
        <w:t xml:space="preserve"> Совершенство, 1997. - 208 с.</w:t>
      </w:r>
    </w:p>
    <w:p w14:paraId="7D6BC9F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59. Дьюи, Дж., Дьюи, Э. Школы</w:t>
      </w:r>
      <w:r>
        <w:rPr>
          <w:rStyle w:val="WW8Num3z0"/>
          <w:rFonts w:ascii="Verdana" w:hAnsi="Verdana"/>
          <w:color w:val="000000"/>
          <w:sz w:val="18"/>
          <w:szCs w:val="18"/>
        </w:rPr>
        <w:t> </w:t>
      </w:r>
      <w:r>
        <w:rPr>
          <w:rStyle w:val="WW8Num2z0"/>
          <w:rFonts w:ascii="Verdana" w:hAnsi="Verdana"/>
          <w:color w:val="4682B4"/>
          <w:sz w:val="18"/>
          <w:szCs w:val="18"/>
        </w:rPr>
        <w:t>будущего</w:t>
      </w:r>
      <w:r>
        <w:rPr>
          <w:rStyle w:val="WW8Num3z0"/>
          <w:rFonts w:ascii="Verdana" w:hAnsi="Verdana"/>
          <w:color w:val="000000"/>
          <w:sz w:val="18"/>
          <w:szCs w:val="18"/>
        </w:rPr>
        <w:t> </w:t>
      </w:r>
      <w:r>
        <w:rPr>
          <w:rFonts w:ascii="Verdana" w:hAnsi="Verdana"/>
          <w:color w:val="000000"/>
          <w:sz w:val="18"/>
          <w:szCs w:val="18"/>
        </w:rPr>
        <w:t>/ Дж. Дьюи, Э. Дьюи. -</w:t>
      </w:r>
      <w:proofErr w:type="gramStart"/>
      <w:r>
        <w:rPr>
          <w:rFonts w:ascii="Verdana" w:hAnsi="Verdana"/>
          <w:color w:val="000000"/>
          <w:sz w:val="18"/>
          <w:szCs w:val="18"/>
        </w:rPr>
        <w:t>Берлин :</w:t>
      </w:r>
      <w:proofErr w:type="gramEnd"/>
      <w:r>
        <w:rPr>
          <w:rFonts w:ascii="Verdana" w:hAnsi="Verdana"/>
          <w:color w:val="000000"/>
          <w:sz w:val="18"/>
          <w:szCs w:val="18"/>
        </w:rPr>
        <w:t xml:space="preserve"> Госуд. Изд-во.</w:t>
      </w:r>
      <w:r>
        <w:rPr>
          <w:rStyle w:val="WW8Num3z0"/>
          <w:rFonts w:ascii="Verdana" w:hAnsi="Verdana"/>
          <w:color w:val="000000"/>
          <w:sz w:val="18"/>
          <w:szCs w:val="18"/>
        </w:rPr>
        <w:t> </w:t>
      </w:r>
      <w:r>
        <w:rPr>
          <w:rStyle w:val="WW8Num2z0"/>
          <w:rFonts w:ascii="Verdana" w:hAnsi="Verdana"/>
          <w:color w:val="4682B4"/>
          <w:sz w:val="18"/>
          <w:szCs w:val="18"/>
        </w:rPr>
        <w:t>РСФСР</w:t>
      </w:r>
      <w:r>
        <w:rPr>
          <w:rFonts w:ascii="Verdana" w:hAnsi="Verdana"/>
          <w:color w:val="000000"/>
          <w:sz w:val="18"/>
          <w:szCs w:val="18"/>
        </w:rPr>
        <w:t>, 1922. 178 с.</w:t>
      </w:r>
    </w:p>
    <w:p w14:paraId="2B2F04E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60. Егошин, М.А. Коммуникационные институты гражданского общества: проблемы участия молодежи в некоммерческих общественных организациях Электронный ресурс. / М.А. Егошин Режим доступа: \vw\v. hse.ru/. /Егошин%20</w:t>
      </w:r>
    </w:p>
    <w:p w14:paraId="45DD0B5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61. Жижина, M. В.</w:t>
      </w:r>
      <w:r>
        <w:rPr>
          <w:rStyle w:val="WW8Num3z0"/>
          <w:rFonts w:ascii="Verdana" w:hAnsi="Verdana"/>
          <w:color w:val="000000"/>
          <w:sz w:val="18"/>
          <w:szCs w:val="18"/>
        </w:rPr>
        <w:t> </w:t>
      </w:r>
      <w:r>
        <w:rPr>
          <w:rStyle w:val="WW8Num2z0"/>
          <w:rFonts w:ascii="Verdana" w:hAnsi="Verdana"/>
          <w:color w:val="4682B4"/>
          <w:sz w:val="18"/>
          <w:szCs w:val="18"/>
        </w:rPr>
        <w:t>Медиакультура</w:t>
      </w:r>
      <w:r>
        <w:rPr>
          <w:rFonts w:ascii="Verdana" w:hAnsi="Verdana"/>
          <w:color w:val="000000"/>
          <w:sz w:val="18"/>
          <w:szCs w:val="18"/>
        </w:rPr>
        <w:t xml:space="preserve">: культурно-психологические аспекты / М. В. Жижина. </w:t>
      </w:r>
      <w:proofErr w:type="gramStart"/>
      <w:r>
        <w:rPr>
          <w:rFonts w:ascii="Verdana" w:hAnsi="Verdana"/>
          <w:color w:val="000000"/>
          <w:sz w:val="18"/>
          <w:szCs w:val="18"/>
        </w:rPr>
        <w:t>М. :</w:t>
      </w:r>
      <w:proofErr w:type="gramEnd"/>
      <w:r>
        <w:rPr>
          <w:rStyle w:val="WW8Num3z0"/>
          <w:rFonts w:ascii="Verdana" w:hAnsi="Verdana"/>
          <w:color w:val="000000"/>
          <w:sz w:val="18"/>
          <w:szCs w:val="18"/>
        </w:rPr>
        <w:t> </w:t>
      </w:r>
      <w:r>
        <w:rPr>
          <w:rStyle w:val="WW8Num2z0"/>
          <w:rFonts w:ascii="Verdana" w:hAnsi="Verdana"/>
          <w:color w:val="4682B4"/>
          <w:sz w:val="18"/>
          <w:szCs w:val="18"/>
        </w:rPr>
        <w:t>Вуз</w:t>
      </w:r>
      <w:r>
        <w:rPr>
          <w:rFonts w:ascii="Verdana" w:hAnsi="Verdana"/>
          <w:color w:val="000000"/>
          <w:sz w:val="18"/>
          <w:szCs w:val="18"/>
        </w:rPr>
        <w:t>. кн., 2009. - 188 с.</w:t>
      </w:r>
    </w:p>
    <w:p w14:paraId="4C0892C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Жилавская, И.В. Влияние СМИ на молодежь. Социологическое исследование / И.В. Жилавская // Медиаобразование: от теории к практике / сост. И. В. </w:t>
      </w:r>
      <w:proofErr w:type="gramStart"/>
      <w:r>
        <w:rPr>
          <w:rFonts w:ascii="Verdana" w:hAnsi="Verdana"/>
          <w:color w:val="000000"/>
          <w:sz w:val="18"/>
          <w:szCs w:val="18"/>
        </w:rPr>
        <w:t>Жилавская ;</w:t>
      </w:r>
      <w:proofErr w:type="gramEnd"/>
      <w:r>
        <w:rPr>
          <w:rFonts w:ascii="Verdana" w:hAnsi="Verdana"/>
          <w:color w:val="000000"/>
          <w:sz w:val="18"/>
          <w:szCs w:val="18"/>
        </w:rPr>
        <w:t xml:space="preserve"> Томск, ин-т информ. технологий -Томск, 2007. - С. 240-276.</w:t>
      </w:r>
    </w:p>
    <w:p w14:paraId="7FF46A8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63. Жилавская, И.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 xml:space="preserve">молодежной аудитории / И. В. </w:t>
      </w:r>
      <w:proofErr w:type="gramStart"/>
      <w:r>
        <w:rPr>
          <w:rFonts w:ascii="Verdana" w:hAnsi="Verdana"/>
          <w:color w:val="000000"/>
          <w:sz w:val="18"/>
          <w:szCs w:val="18"/>
        </w:rPr>
        <w:t>Жилавская ;</w:t>
      </w:r>
      <w:proofErr w:type="gramEnd"/>
      <w:r>
        <w:rPr>
          <w:rFonts w:ascii="Verdana" w:hAnsi="Verdana"/>
          <w:color w:val="000000"/>
          <w:sz w:val="18"/>
          <w:szCs w:val="18"/>
        </w:rPr>
        <w:t xml:space="preserve"> Томск, ин-т информ. технологий. </w:t>
      </w:r>
      <w:proofErr w:type="gramStart"/>
      <w:r>
        <w:rPr>
          <w:rFonts w:ascii="Verdana" w:hAnsi="Verdana"/>
          <w:color w:val="000000"/>
          <w:sz w:val="18"/>
          <w:szCs w:val="18"/>
        </w:rPr>
        <w:t>Томск :</w:t>
      </w:r>
      <w:proofErr w:type="gramEnd"/>
      <w:r>
        <w:rPr>
          <w:rFonts w:ascii="Verdana" w:hAnsi="Verdana"/>
          <w:color w:val="000000"/>
          <w:sz w:val="18"/>
          <w:szCs w:val="18"/>
        </w:rPr>
        <w:t xml:space="preserve"> ТИИТ, 2009. -322 с.</w:t>
      </w:r>
    </w:p>
    <w:p w14:paraId="5EA8D09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64. Жилавская, И. В. Оптимизация взаимодействия СМИ и молодежной аудитории на основе</w:t>
      </w:r>
      <w:r>
        <w:rPr>
          <w:rStyle w:val="WW8Num3z0"/>
          <w:rFonts w:ascii="Verdana" w:hAnsi="Verdana"/>
          <w:color w:val="000000"/>
          <w:sz w:val="18"/>
          <w:szCs w:val="18"/>
        </w:rPr>
        <w:t> </w:t>
      </w:r>
      <w:r>
        <w:rPr>
          <w:rStyle w:val="WW8Num2z0"/>
          <w:rFonts w:ascii="Verdana" w:hAnsi="Verdana"/>
          <w:color w:val="4682B4"/>
          <w:sz w:val="18"/>
          <w:szCs w:val="18"/>
        </w:rPr>
        <w:t>медиаобразовательных</w:t>
      </w:r>
      <w:r>
        <w:rPr>
          <w:rStyle w:val="WW8Num3z0"/>
          <w:rFonts w:ascii="Verdana" w:hAnsi="Verdana"/>
          <w:color w:val="000000"/>
          <w:sz w:val="18"/>
          <w:szCs w:val="18"/>
        </w:rPr>
        <w:t> </w:t>
      </w:r>
      <w:r>
        <w:rPr>
          <w:rFonts w:ascii="Verdana" w:hAnsi="Verdana"/>
          <w:color w:val="000000"/>
          <w:sz w:val="18"/>
          <w:szCs w:val="18"/>
        </w:rPr>
        <w:t xml:space="preserve">стратегий и </w:t>
      </w:r>
      <w:proofErr w:type="gramStart"/>
      <w:r>
        <w:rPr>
          <w:rFonts w:ascii="Verdana" w:hAnsi="Verdana"/>
          <w:color w:val="000000"/>
          <w:sz w:val="18"/>
          <w:szCs w:val="18"/>
        </w:rPr>
        <w:t>технологий :</w:t>
      </w:r>
      <w:proofErr w:type="gramEnd"/>
      <w:r>
        <w:rPr>
          <w:rFonts w:ascii="Verdana" w:hAnsi="Verdana"/>
          <w:color w:val="000000"/>
          <w:sz w:val="18"/>
          <w:szCs w:val="18"/>
        </w:rPr>
        <w:t xml:space="preserve"> автореф. дис. . канд. пед. наук : 10.01.10 / И. В. Жилавская ; Моск. гос. ун-т им. М. В. Ломоносова. М, 2008. - 23 с.</w:t>
      </w:r>
    </w:p>
    <w:p w14:paraId="0D57B07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65. Жилавская, И.В. Системные аспекты</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медиаобразовательной</w:t>
      </w:r>
      <w:r>
        <w:rPr>
          <w:rStyle w:val="WW8Num3z0"/>
          <w:rFonts w:ascii="Verdana" w:hAnsi="Verdana"/>
          <w:color w:val="000000"/>
          <w:sz w:val="18"/>
          <w:szCs w:val="18"/>
        </w:rPr>
        <w:t> </w:t>
      </w:r>
      <w:r>
        <w:rPr>
          <w:rFonts w:ascii="Verdana" w:hAnsi="Verdana"/>
          <w:color w:val="000000"/>
          <w:sz w:val="18"/>
          <w:szCs w:val="18"/>
        </w:rPr>
        <w:t>деятельности СМИ / И.В. Жилавская // Вестн. Моск.ун-та. Сер. 10. Журналистика. - 2009. - № 5. - С. 123-135</w:t>
      </w:r>
    </w:p>
    <w:p w14:paraId="7818824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Зазнобина</w:t>
      </w:r>
      <w:r>
        <w:rPr>
          <w:rFonts w:ascii="Verdana" w:hAnsi="Verdana"/>
          <w:color w:val="000000"/>
          <w:sz w:val="18"/>
          <w:szCs w:val="18"/>
        </w:rPr>
        <w:t>, Л. С. Стандарт медиаобразования, интегрированного с различными</w:t>
      </w:r>
      <w:r>
        <w:rPr>
          <w:rStyle w:val="WW8Num3z0"/>
          <w:rFonts w:ascii="Verdana" w:hAnsi="Verdana"/>
          <w:color w:val="000000"/>
          <w:sz w:val="18"/>
          <w:szCs w:val="18"/>
        </w:rPr>
        <w:t> </w:t>
      </w:r>
      <w:r>
        <w:rPr>
          <w:rStyle w:val="WW8Num2z0"/>
          <w:rFonts w:ascii="Verdana" w:hAnsi="Verdana"/>
          <w:color w:val="4682B4"/>
          <w:sz w:val="18"/>
          <w:szCs w:val="18"/>
        </w:rPr>
        <w:t>школьными</w:t>
      </w:r>
      <w:r>
        <w:rPr>
          <w:rStyle w:val="WW8Num3z0"/>
          <w:rFonts w:ascii="Verdana" w:hAnsi="Verdana"/>
          <w:color w:val="000000"/>
          <w:sz w:val="18"/>
          <w:szCs w:val="18"/>
        </w:rPr>
        <w:t> </w:t>
      </w:r>
      <w:r>
        <w:rPr>
          <w:rFonts w:ascii="Verdana" w:hAnsi="Verdana"/>
          <w:color w:val="000000"/>
          <w:sz w:val="18"/>
          <w:szCs w:val="18"/>
        </w:rPr>
        <w:t>дисциплинами / Л. С. Зазнобина // Стандарты и мониторинг в образовании. 1998. - № 3. - С. 26-34.</w:t>
      </w:r>
    </w:p>
    <w:p w14:paraId="5F4A52C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67. Российская Федерация. Законы. Об образовании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фёдер. закон Рос. Федерации от 13.01.1996 № 12-</w:t>
      </w:r>
      <w:proofErr w:type="gramStart"/>
      <w:r>
        <w:rPr>
          <w:rFonts w:ascii="Verdana" w:hAnsi="Verdana"/>
          <w:color w:val="000000"/>
          <w:sz w:val="18"/>
          <w:szCs w:val="18"/>
        </w:rPr>
        <w:t>ФЗ :</w:t>
      </w:r>
      <w:proofErr w:type="gramEnd"/>
      <w:r>
        <w:rPr>
          <w:rFonts w:ascii="Verdana" w:hAnsi="Verdana"/>
          <w:color w:val="000000"/>
          <w:sz w:val="18"/>
          <w:szCs w:val="18"/>
        </w:rPr>
        <w:t xml:space="preserve"> [ред. от 01.12.2007].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КонсульантПлюс. Законодательство. ВерсияПроф.</w:t>
      </w:r>
    </w:p>
    <w:p w14:paraId="415681A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Затуливетер, Ю. С. Информационная природа социальных перемен / Ю. С. Затуливетер. </w:t>
      </w:r>
      <w:proofErr w:type="gramStart"/>
      <w:r>
        <w:rPr>
          <w:rFonts w:ascii="Verdana" w:hAnsi="Verdana"/>
          <w:color w:val="000000"/>
          <w:sz w:val="18"/>
          <w:szCs w:val="18"/>
        </w:rPr>
        <w:t>М. :</w:t>
      </w:r>
      <w:proofErr w:type="gramEnd"/>
      <w:r>
        <w:rPr>
          <w:rFonts w:ascii="Verdana" w:hAnsi="Verdana"/>
          <w:color w:val="000000"/>
          <w:sz w:val="18"/>
          <w:szCs w:val="18"/>
        </w:rPr>
        <w:t xml:space="preserve"> СИНТЕ, 2001.- 132 с.</w:t>
      </w:r>
    </w:p>
    <w:p w14:paraId="2EB9741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69. Захаров, А. В. Традиционная культура в современном обществе / А.</w:t>
      </w:r>
    </w:p>
    <w:p w14:paraId="1BA81AB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70. B. Захаров // Социологические исследования. 2004. - № 7. - С. 105-115.</w:t>
      </w:r>
    </w:p>
    <w:p w14:paraId="1B16597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Иванов, А. В. Сознание и мышление / А. В. </w:t>
      </w:r>
      <w:proofErr w:type="gramStart"/>
      <w:r>
        <w:rPr>
          <w:rFonts w:ascii="Verdana" w:hAnsi="Verdana"/>
          <w:color w:val="000000"/>
          <w:sz w:val="18"/>
          <w:szCs w:val="18"/>
        </w:rPr>
        <w:t>Иванов ;</w:t>
      </w:r>
      <w:proofErr w:type="gramEnd"/>
      <w:r>
        <w:rPr>
          <w:rFonts w:ascii="Verdana" w:hAnsi="Verdana"/>
          <w:color w:val="000000"/>
          <w:sz w:val="18"/>
          <w:szCs w:val="18"/>
        </w:rPr>
        <w:t xml:space="preserve"> Моск. гос. унт им. М. В. Ломоносова. </w:t>
      </w:r>
      <w:proofErr w:type="gramStart"/>
      <w:r>
        <w:rPr>
          <w:rFonts w:ascii="Verdana" w:hAnsi="Verdana"/>
          <w:color w:val="000000"/>
          <w:sz w:val="18"/>
          <w:szCs w:val="18"/>
        </w:rPr>
        <w:t>М. :</w:t>
      </w:r>
      <w:proofErr w:type="gramEnd"/>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1994. - 130 с.</w:t>
      </w:r>
    </w:p>
    <w:p w14:paraId="4373FD4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72. Иванова, E.H. Профессионализация новых медиа и этос публичной сферы/ E.H. Иванова // Журнал исследований социальной политики. 2011. -Т. 9. №2,- С. 169-194.</w:t>
      </w:r>
    </w:p>
    <w:p w14:paraId="53C88A1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Иванова, С. М. Воспитание полноценного восприятия </w:t>
      </w:r>
      <w:r>
        <w:rPr>
          <w:rFonts w:ascii="Verdana" w:hAnsi="Verdana"/>
          <w:color w:val="000000"/>
          <w:sz w:val="18"/>
          <w:szCs w:val="18"/>
        </w:rPr>
        <w:lastRenderedPageBreak/>
        <w:t>киноискусства</w:t>
      </w:r>
      <w:r>
        <w:rPr>
          <w:rStyle w:val="WW8Num3z0"/>
          <w:rFonts w:ascii="Verdana" w:hAnsi="Verdana"/>
          <w:color w:val="000000"/>
          <w:sz w:val="18"/>
          <w:szCs w:val="18"/>
        </w:rPr>
        <w:t> </w:t>
      </w:r>
      <w:r>
        <w:rPr>
          <w:rStyle w:val="WW8Num2z0"/>
          <w:rFonts w:ascii="Verdana" w:hAnsi="Verdana"/>
          <w:color w:val="4682B4"/>
          <w:sz w:val="18"/>
          <w:szCs w:val="18"/>
        </w:rPr>
        <w:t>младшими</w:t>
      </w:r>
      <w:r>
        <w:rPr>
          <w:rStyle w:val="WW8Num3z0"/>
          <w:rFonts w:ascii="Verdana" w:hAnsi="Verdana"/>
          <w:color w:val="000000"/>
          <w:sz w:val="18"/>
          <w:szCs w:val="18"/>
        </w:rPr>
        <w:t> </w:t>
      </w:r>
      <w:proofErr w:type="gramStart"/>
      <w:r>
        <w:rPr>
          <w:rFonts w:ascii="Verdana" w:hAnsi="Verdana"/>
          <w:color w:val="000000"/>
          <w:sz w:val="18"/>
          <w:szCs w:val="18"/>
        </w:rPr>
        <w:t>подростками :</w:t>
      </w:r>
      <w:proofErr w:type="gramEnd"/>
      <w:r>
        <w:rPr>
          <w:rFonts w:ascii="Verdana" w:hAnsi="Verdana"/>
          <w:color w:val="000000"/>
          <w:sz w:val="18"/>
          <w:szCs w:val="18"/>
        </w:rPr>
        <w:t xml:space="preserve"> автореф. дис. . канд. пед. наук /</w:t>
      </w:r>
    </w:p>
    <w:p w14:paraId="4F65C95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74. C. М. Иванова. М., 1978. - 24 с.</w:t>
      </w:r>
    </w:p>
    <w:p w14:paraId="0EEA625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Информатика</w:t>
      </w:r>
      <w:r>
        <w:rPr>
          <w:rFonts w:ascii="Verdana" w:hAnsi="Verdana"/>
          <w:color w:val="000000"/>
          <w:sz w:val="18"/>
          <w:szCs w:val="18"/>
        </w:rPr>
        <w:t>: Учебник/Под ред. Проф. Н.В. Макаровой.М.: Финансы и статистика, 1997. 768 с.</w:t>
      </w:r>
    </w:p>
    <w:p w14:paraId="50CBFCA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 социальной</w:t>
      </w:r>
      <w:r>
        <w:rPr>
          <w:rStyle w:val="WW8Num3z0"/>
          <w:rFonts w:ascii="Verdana" w:hAnsi="Verdana"/>
          <w:color w:val="000000"/>
          <w:sz w:val="18"/>
          <w:szCs w:val="18"/>
        </w:rPr>
        <w:t> </w:t>
      </w:r>
      <w:proofErr w:type="gramStart"/>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пособие / под. ред. М. А.</w:t>
      </w:r>
      <w:r>
        <w:rPr>
          <w:rStyle w:val="WW8Num3z0"/>
          <w:rFonts w:ascii="Verdana" w:hAnsi="Verdana"/>
          <w:color w:val="000000"/>
          <w:sz w:val="18"/>
          <w:szCs w:val="18"/>
        </w:rPr>
        <w:t> </w:t>
      </w:r>
      <w:r>
        <w:rPr>
          <w:rStyle w:val="WW8Num2z0"/>
          <w:rFonts w:ascii="Verdana" w:hAnsi="Verdana"/>
          <w:color w:val="4682B4"/>
          <w:sz w:val="18"/>
          <w:szCs w:val="18"/>
        </w:rPr>
        <w:t>Галагузовой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ВЛАДОС, 2000. - 544 с.</w:t>
      </w:r>
    </w:p>
    <w:p w14:paraId="3CA9347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77. Каган, М.С. Гражданское общество как культурная форма социальной системы / М. С. Каган // Социально-гуманитарные знания. -2000. -№ 6. С. 47-61.</w:t>
      </w:r>
    </w:p>
    <w:p w14:paraId="424F8FB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Казаева</w:t>
      </w:r>
      <w:r>
        <w:rPr>
          <w:rFonts w:ascii="Verdana" w:hAnsi="Verdana"/>
          <w:color w:val="000000"/>
          <w:sz w:val="18"/>
          <w:szCs w:val="18"/>
        </w:rPr>
        <w:t>, Е. А. Основные направления развития гражданского воспитания / Е. А. Казаева, Л. А.</w:t>
      </w:r>
      <w:r>
        <w:rPr>
          <w:rStyle w:val="WW8Num3z0"/>
          <w:rFonts w:ascii="Verdana" w:hAnsi="Verdana"/>
          <w:color w:val="000000"/>
          <w:sz w:val="18"/>
          <w:szCs w:val="18"/>
        </w:rPr>
        <w:t> </w:t>
      </w:r>
      <w:r>
        <w:rPr>
          <w:rStyle w:val="WW8Num2z0"/>
          <w:rFonts w:ascii="Verdana" w:hAnsi="Verdana"/>
          <w:color w:val="4682B4"/>
          <w:sz w:val="18"/>
          <w:szCs w:val="18"/>
        </w:rPr>
        <w:t>Дорошук</w:t>
      </w:r>
      <w:r>
        <w:rPr>
          <w:rStyle w:val="WW8Num3z0"/>
          <w:rFonts w:ascii="Verdana" w:hAnsi="Verdana"/>
          <w:color w:val="000000"/>
          <w:sz w:val="18"/>
          <w:szCs w:val="18"/>
        </w:rPr>
        <w:t> </w:t>
      </w:r>
      <w:r>
        <w:rPr>
          <w:rFonts w:ascii="Verdana" w:hAnsi="Verdana"/>
          <w:color w:val="000000"/>
          <w:sz w:val="18"/>
          <w:szCs w:val="18"/>
        </w:rPr>
        <w:t>// Известия Уральского государственного университета. 2009. - № 4(68). - С. 154-163.</w:t>
      </w:r>
    </w:p>
    <w:p w14:paraId="0149B72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79. Кандырин, Б. Н.</w:t>
      </w:r>
      <w:r>
        <w:rPr>
          <w:rStyle w:val="WW8Num3z0"/>
          <w:rFonts w:ascii="Verdana" w:hAnsi="Verdana"/>
          <w:color w:val="000000"/>
          <w:sz w:val="18"/>
          <w:szCs w:val="18"/>
        </w:rPr>
        <w:t> </w:t>
      </w:r>
      <w:r>
        <w:rPr>
          <w:rStyle w:val="WW8Num2z0"/>
          <w:rFonts w:ascii="Verdana" w:hAnsi="Verdana"/>
          <w:color w:val="4682B4"/>
          <w:sz w:val="18"/>
          <w:szCs w:val="18"/>
        </w:rPr>
        <w:t>Детское</w:t>
      </w:r>
      <w:r>
        <w:rPr>
          <w:rStyle w:val="WW8Num3z0"/>
          <w:rFonts w:ascii="Verdana" w:hAnsi="Verdana"/>
          <w:color w:val="000000"/>
          <w:sz w:val="18"/>
          <w:szCs w:val="18"/>
        </w:rPr>
        <w:t> </w:t>
      </w:r>
      <w:r>
        <w:rPr>
          <w:rFonts w:ascii="Verdana" w:hAnsi="Verdana"/>
          <w:color w:val="000000"/>
          <w:sz w:val="18"/>
          <w:szCs w:val="18"/>
        </w:rPr>
        <w:t>и учебное кино / Б. Н. Кандырин // Искусство в школе. 1929. - № 2-3. - С. 57-58.</w:t>
      </w:r>
    </w:p>
    <w:p w14:paraId="0403175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80. Каракозов, С.Д. Информационная культура в контексте общей теории культуры личности / С.Д. Каракозов // Педагогическая информатика, 2000. №2. - С. 41 - 55.</w:t>
      </w:r>
    </w:p>
    <w:p w14:paraId="05A296A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Кастельс, М. Информационная эпоха: экономика, общество и культура / М. </w:t>
      </w:r>
      <w:proofErr w:type="gramStart"/>
      <w:r>
        <w:rPr>
          <w:rFonts w:ascii="Verdana" w:hAnsi="Verdana"/>
          <w:color w:val="000000"/>
          <w:sz w:val="18"/>
          <w:szCs w:val="18"/>
        </w:rPr>
        <w:t>Кастельс ;</w:t>
      </w:r>
      <w:proofErr w:type="gramEnd"/>
      <w:r>
        <w:rPr>
          <w:rFonts w:ascii="Verdana" w:hAnsi="Verdana"/>
          <w:color w:val="000000"/>
          <w:sz w:val="18"/>
          <w:szCs w:val="18"/>
        </w:rPr>
        <w:t xml:space="preserve"> Гос. ун-т Высш. шк. экономики. - </w:t>
      </w:r>
      <w:proofErr w:type="gramStart"/>
      <w:r>
        <w:rPr>
          <w:rFonts w:ascii="Verdana" w:hAnsi="Verdana"/>
          <w:color w:val="000000"/>
          <w:sz w:val="18"/>
          <w:szCs w:val="18"/>
        </w:rPr>
        <w:t>М. :</w:t>
      </w:r>
      <w:proofErr w:type="gramEnd"/>
      <w:r>
        <w:rPr>
          <w:rFonts w:ascii="Verdana" w:hAnsi="Verdana"/>
          <w:color w:val="000000"/>
          <w:sz w:val="18"/>
          <w:szCs w:val="18"/>
        </w:rPr>
        <w:t xml:space="preserve"> ГУ-ВШЭ, 2000.-608 с.</w:t>
      </w:r>
    </w:p>
    <w:p w14:paraId="497B7A2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Кершенштейнер</w:t>
      </w:r>
      <w:r>
        <w:rPr>
          <w:rFonts w:ascii="Verdana" w:hAnsi="Verdana"/>
          <w:color w:val="000000"/>
          <w:sz w:val="18"/>
          <w:szCs w:val="18"/>
        </w:rPr>
        <w:t xml:space="preserve">, Г. О воспитании гражданственности / Г.Кершенштейнер </w:t>
      </w:r>
      <w:proofErr w:type="gramStart"/>
      <w:r>
        <w:rPr>
          <w:rFonts w:ascii="Verdana" w:hAnsi="Verdana"/>
          <w:color w:val="000000"/>
          <w:sz w:val="18"/>
          <w:szCs w:val="18"/>
        </w:rPr>
        <w:t>Пг.,</w:t>
      </w:r>
      <w:proofErr w:type="gramEnd"/>
      <w:r>
        <w:rPr>
          <w:rFonts w:ascii="Verdana" w:hAnsi="Verdana"/>
          <w:color w:val="000000"/>
          <w:sz w:val="18"/>
          <w:szCs w:val="18"/>
        </w:rPr>
        <w:t xml:space="preserve"> 1917. - 30 с.</w:t>
      </w:r>
    </w:p>
    <w:p w14:paraId="2109AB5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83. Кино дети - школа / под ред. А. М.</w:t>
      </w:r>
      <w:r>
        <w:rPr>
          <w:rStyle w:val="WW8Num3z0"/>
          <w:rFonts w:ascii="Verdana" w:hAnsi="Verdana"/>
          <w:color w:val="000000"/>
          <w:sz w:val="18"/>
          <w:szCs w:val="18"/>
        </w:rPr>
        <w:t> </w:t>
      </w:r>
      <w:r>
        <w:rPr>
          <w:rStyle w:val="WW8Num2z0"/>
          <w:rFonts w:ascii="Verdana" w:hAnsi="Verdana"/>
          <w:color w:val="4682B4"/>
          <w:sz w:val="18"/>
          <w:szCs w:val="18"/>
        </w:rPr>
        <w:t>Гельмонта</w:t>
      </w:r>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Работник просвещения, 1929. - 240 с.</w:t>
      </w:r>
    </w:p>
    <w:p w14:paraId="0AFF257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Кириллова, Н. Б. Медиакультура: от модерна к постмодерну / Н. Б. Кириллова.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 проект, 2005. - 448 с.</w:t>
      </w:r>
    </w:p>
    <w:p w14:paraId="794C04B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Кириллова, Н. Б. Теория и практика мирового </w:t>
      </w:r>
      <w:proofErr w:type="gramStart"/>
      <w:r>
        <w:rPr>
          <w:rFonts w:ascii="Verdana" w:hAnsi="Verdana"/>
          <w:color w:val="000000"/>
          <w:sz w:val="18"/>
          <w:szCs w:val="18"/>
        </w:rPr>
        <w:t>киноискусства :</w:t>
      </w:r>
      <w:proofErr w:type="gramEnd"/>
      <w:r>
        <w:rPr>
          <w:rFonts w:ascii="Verdana" w:hAnsi="Verdana"/>
          <w:color w:val="000000"/>
          <w:sz w:val="18"/>
          <w:szCs w:val="18"/>
        </w:rPr>
        <w:t xml:space="preserve"> метод, рек. к программе курса для студентов театр, ин-та и вузовкультуры / Н. Б. Кириллова ; Екатеринбург, гос. театр, ин-т. -Екатеринбург : ЕГТИ, 1992. 48 с.</w:t>
      </w:r>
    </w:p>
    <w:p w14:paraId="745CCD5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86. Кириллова, Н. Б. Экранное искусство в системе</w:t>
      </w:r>
      <w:r>
        <w:rPr>
          <w:rStyle w:val="WW8Num3z0"/>
          <w:rFonts w:ascii="Verdana" w:hAnsi="Verdana"/>
          <w:color w:val="000000"/>
          <w:sz w:val="18"/>
          <w:szCs w:val="18"/>
        </w:rPr>
        <w:t> </w:t>
      </w:r>
      <w:r>
        <w:rPr>
          <w:rStyle w:val="WW8Num2z0"/>
          <w:rFonts w:ascii="Verdana" w:hAnsi="Verdana"/>
          <w:color w:val="4682B4"/>
          <w:sz w:val="18"/>
          <w:szCs w:val="18"/>
        </w:rPr>
        <w:t>гуманитарной</w:t>
      </w:r>
      <w:r>
        <w:rPr>
          <w:rStyle w:val="WW8Num3z0"/>
          <w:rFonts w:ascii="Verdana" w:hAnsi="Verdana"/>
          <w:color w:val="000000"/>
          <w:sz w:val="18"/>
          <w:szCs w:val="18"/>
        </w:rPr>
        <w:t> </w:t>
      </w:r>
      <w:r>
        <w:rPr>
          <w:rFonts w:ascii="Verdana" w:hAnsi="Verdana"/>
          <w:color w:val="000000"/>
          <w:sz w:val="18"/>
          <w:szCs w:val="18"/>
        </w:rPr>
        <w:t xml:space="preserve">подготовки </w:t>
      </w:r>
      <w:proofErr w:type="gramStart"/>
      <w:r>
        <w:rPr>
          <w:rFonts w:ascii="Verdana" w:hAnsi="Verdana"/>
          <w:color w:val="000000"/>
          <w:sz w:val="18"/>
          <w:szCs w:val="18"/>
        </w:rPr>
        <w:t>специалистов :</w:t>
      </w:r>
      <w:proofErr w:type="gramEnd"/>
      <w:r>
        <w:rPr>
          <w:rFonts w:ascii="Verdana" w:hAnsi="Verdana"/>
          <w:color w:val="000000"/>
          <w:sz w:val="18"/>
          <w:szCs w:val="18"/>
        </w:rPr>
        <w:t xml:space="preserve"> учеб. пособие / Н. Б. Кириллова ; Свердл. инженер.-пед. ин-т. Екатеринбург : СИПИ, 1992. - 92 с.</w:t>
      </w:r>
    </w:p>
    <w:p w14:paraId="273DA68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87. Кирсанов, А. А.</w:t>
      </w:r>
      <w:r>
        <w:rPr>
          <w:rStyle w:val="WW8Num3z0"/>
          <w:rFonts w:ascii="Verdana" w:hAnsi="Verdana"/>
          <w:color w:val="000000"/>
          <w:sz w:val="18"/>
          <w:szCs w:val="18"/>
        </w:rPr>
        <w:t> </w:t>
      </w:r>
      <w:r>
        <w:rPr>
          <w:rStyle w:val="WW8Num2z0"/>
          <w:rFonts w:ascii="Verdana" w:hAnsi="Verdana"/>
          <w:color w:val="4682B4"/>
          <w:sz w:val="18"/>
          <w:szCs w:val="18"/>
        </w:rPr>
        <w:t>Индивидуализация</w:t>
      </w:r>
      <w:r>
        <w:rPr>
          <w:rStyle w:val="WW8Num3z0"/>
          <w:rFonts w:ascii="Verdana" w:hAnsi="Verdana"/>
          <w:color w:val="000000"/>
          <w:sz w:val="18"/>
          <w:szCs w:val="18"/>
        </w:rPr>
        <w:t> </w:t>
      </w:r>
      <w:r>
        <w:rPr>
          <w:rFonts w:ascii="Verdana" w:hAnsi="Verdana"/>
          <w:color w:val="000000"/>
          <w:sz w:val="18"/>
          <w:szCs w:val="18"/>
        </w:rPr>
        <w:t xml:space="preserve">учебной деятельности школьников / А. А. Кирсанов.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 кн. изд-во, 1980. - 207 с.</w:t>
      </w:r>
    </w:p>
    <w:p w14:paraId="032A0D2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Кистяковский, Б. А. Государственное право / Б. А. Кистяковский.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студен, комис. о-ва взаимопомощи студентов Коммерч. инта, 1908.-378 с.</w:t>
      </w:r>
    </w:p>
    <w:p w14:paraId="7F47DDB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Кистяковский, Б. А. Социальные науки и право. Очерки по методологии социальных наук и общей теории права / Б. А. Кистяковский.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М. и С. Сабашниковых, 1916. - 704 с.</w:t>
      </w:r>
    </w:p>
    <w:p w14:paraId="0311D76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Кистяковский, Б. А. Сущность государственной власти / Б. А. Кистяковский. </w:t>
      </w:r>
      <w:proofErr w:type="gramStart"/>
      <w:r>
        <w:rPr>
          <w:rFonts w:ascii="Verdana" w:hAnsi="Verdana"/>
          <w:color w:val="000000"/>
          <w:sz w:val="18"/>
          <w:szCs w:val="18"/>
        </w:rPr>
        <w:t>Ярославль :</w:t>
      </w:r>
      <w:proofErr w:type="gramEnd"/>
      <w:r>
        <w:rPr>
          <w:rFonts w:ascii="Verdana" w:hAnsi="Verdana"/>
          <w:color w:val="000000"/>
          <w:sz w:val="18"/>
          <w:szCs w:val="18"/>
        </w:rPr>
        <w:t xml:space="preserve"> Тип. Губерн. правления, 1913. -41 с.</w:t>
      </w:r>
    </w:p>
    <w:p w14:paraId="5E81690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91. Колесниченко, В. Л. Основные тенденции развития</w:t>
      </w:r>
      <w:r>
        <w:rPr>
          <w:rStyle w:val="WW8Num3z0"/>
          <w:rFonts w:ascii="Verdana" w:hAnsi="Verdana"/>
          <w:color w:val="000000"/>
          <w:sz w:val="18"/>
          <w:szCs w:val="18"/>
        </w:rPr>
        <w:t> </w:t>
      </w:r>
      <w:r>
        <w:rPr>
          <w:rStyle w:val="WW8Num2z0"/>
          <w:rFonts w:ascii="Verdana" w:hAnsi="Verdana"/>
          <w:color w:val="4682B4"/>
          <w:sz w:val="18"/>
          <w:szCs w:val="18"/>
        </w:rPr>
        <w:t>медиаобразования</w:t>
      </w:r>
      <w:r>
        <w:rPr>
          <w:rStyle w:val="WW8Num3z0"/>
          <w:rFonts w:ascii="Verdana" w:hAnsi="Verdana"/>
          <w:color w:val="000000"/>
          <w:sz w:val="18"/>
          <w:szCs w:val="18"/>
        </w:rPr>
        <w:t> </w:t>
      </w:r>
      <w:r>
        <w:rPr>
          <w:rFonts w:ascii="Verdana" w:hAnsi="Verdana"/>
          <w:color w:val="000000"/>
          <w:sz w:val="18"/>
          <w:szCs w:val="18"/>
        </w:rPr>
        <w:t>в Канаде 50-х-80-х годов XX века / В. Л. Колесниченко // Медиаобразование. 2007. - № 4. - С. 55-67.</w:t>
      </w:r>
    </w:p>
    <w:p w14:paraId="25A8016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92. Колин, К. К. Информационная глобализация общества и</w:t>
      </w:r>
      <w:r>
        <w:rPr>
          <w:rStyle w:val="WW8Num3z0"/>
          <w:rFonts w:ascii="Verdana" w:hAnsi="Verdana"/>
          <w:color w:val="000000"/>
          <w:sz w:val="18"/>
          <w:szCs w:val="18"/>
        </w:rPr>
        <w:t> </w:t>
      </w:r>
      <w:r>
        <w:rPr>
          <w:rStyle w:val="WW8Num2z0"/>
          <w:rFonts w:ascii="Verdana" w:hAnsi="Verdana"/>
          <w:color w:val="4682B4"/>
          <w:sz w:val="18"/>
          <w:szCs w:val="18"/>
        </w:rPr>
        <w:t>гуманитарная</w:t>
      </w:r>
      <w:r>
        <w:rPr>
          <w:rStyle w:val="WW8Num3z0"/>
          <w:rFonts w:ascii="Verdana" w:hAnsi="Verdana"/>
          <w:color w:val="000000"/>
          <w:sz w:val="18"/>
          <w:szCs w:val="18"/>
        </w:rPr>
        <w:t> </w:t>
      </w:r>
      <w:r>
        <w:rPr>
          <w:rFonts w:ascii="Verdana" w:hAnsi="Verdana"/>
          <w:color w:val="000000"/>
          <w:sz w:val="18"/>
          <w:szCs w:val="18"/>
        </w:rPr>
        <w:t>революция / К. Колин // А1таМа1ег (Вестник высшей школы). 2002. - № 8. - С. 3-9.</w:t>
      </w:r>
    </w:p>
    <w:p w14:paraId="39498EB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93. Колин, К.К. Информационная культура в современном обществе / К. Колин // Открытое образование. -М., 2006. №6. - С.50-57.</w:t>
      </w:r>
    </w:p>
    <w:p w14:paraId="55F4462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94. Колин, К. К. Информационное общество и проблема образования / К. К. Колин // Информационное общество. М., 1997. - Вып. 2-3. - С. 1820.</w:t>
      </w:r>
    </w:p>
    <w:p w14:paraId="17348AA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95. Колин, К. К. Опережающее образование и проблемы</w:t>
      </w:r>
      <w:r>
        <w:rPr>
          <w:rStyle w:val="WW8Num3z0"/>
          <w:rFonts w:ascii="Verdana" w:hAnsi="Verdana"/>
          <w:color w:val="000000"/>
          <w:sz w:val="18"/>
          <w:szCs w:val="18"/>
        </w:rPr>
        <w:t> </w:t>
      </w:r>
      <w:r>
        <w:rPr>
          <w:rStyle w:val="WW8Num2z0"/>
          <w:rFonts w:ascii="Verdana" w:hAnsi="Verdana"/>
          <w:color w:val="4682B4"/>
          <w:sz w:val="18"/>
          <w:szCs w:val="18"/>
        </w:rPr>
        <w:t>информатики</w:t>
      </w:r>
      <w:r>
        <w:rPr>
          <w:rStyle w:val="WW8Num3z0"/>
          <w:rFonts w:ascii="Verdana" w:hAnsi="Verdana"/>
          <w:color w:val="000000"/>
          <w:sz w:val="18"/>
          <w:szCs w:val="18"/>
        </w:rPr>
        <w:t> </w:t>
      </w:r>
      <w:r>
        <w:rPr>
          <w:rFonts w:ascii="Verdana" w:hAnsi="Verdana"/>
          <w:color w:val="000000"/>
          <w:sz w:val="18"/>
          <w:szCs w:val="18"/>
        </w:rPr>
        <w:t>/ К. К. Колин // Международное сотрудничество. М., 1996. - № 2. - С. 2021.</w:t>
      </w:r>
    </w:p>
    <w:p w14:paraId="55B7265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96. Колин, K.K. Фундаментальные основы информатики: Социальная информатика: учеб. пособие / К.К. Колин М.; Екатеринбург: Акад. проект Деловая книга, 2000. - 349 с.</w:t>
      </w:r>
    </w:p>
    <w:p w14:paraId="6E47C2D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Коммуникативная</w:t>
      </w:r>
      <w:r>
        <w:rPr>
          <w:rStyle w:val="WW8Num3z0"/>
          <w:rFonts w:ascii="Verdana" w:hAnsi="Verdana"/>
          <w:color w:val="000000"/>
          <w:sz w:val="18"/>
          <w:szCs w:val="18"/>
        </w:rPr>
        <w:t> </w:t>
      </w:r>
      <w:r>
        <w:rPr>
          <w:rFonts w:ascii="Verdana" w:hAnsi="Verdana"/>
          <w:color w:val="000000"/>
          <w:sz w:val="18"/>
          <w:szCs w:val="18"/>
        </w:rPr>
        <w:t>культура. От коммуникативной компетентности к социальной ответственности / под ред. C.B. Титовой. 1-е издание.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2009. - 176с.</w:t>
      </w:r>
    </w:p>
    <w:p w14:paraId="520B3C2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Кон, И. С. В поисках себя. Личность и её самосознание / И. С. Кон.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1984. - 336 с.</w:t>
      </w:r>
    </w:p>
    <w:p w14:paraId="1410647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Кон, И.С. Социология личности / И.С. Кон.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-1967.- 383 с.</w:t>
      </w:r>
    </w:p>
    <w:p w14:paraId="53EBD69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100. Кондрашкина, А. А. Информационная культура в сфере гражданских коммуникаций Электронный ресурс. / А. А. Кондрашкина // Современные проблемы науки и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науч. интернет-журн. -2012. № 1. -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 // www.science-education.ru.</w:t>
      </w:r>
    </w:p>
    <w:p w14:paraId="19944E2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101. Кондрашкина, А. А. Политическая власть и средства массовой информации: политический дискурс как фактор легитимности / А. А. Кондрашкина // Вестник Костромского государственного университета им. Н. А. Некрасова. 2008. - № 2. - С. 200-202.</w:t>
      </w:r>
    </w:p>
    <w:p w14:paraId="6985F15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102. Кондратьева, В. А. Идеи</w:t>
      </w:r>
      <w:r>
        <w:rPr>
          <w:rStyle w:val="WW8Num3z0"/>
          <w:rFonts w:ascii="Verdana" w:hAnsi="Verdana"/>
          <w:color w:val="000000"/>
          <w:sz w:val="18"/>
          <w:szCs w:val="18"/>
        </w:rPr>
        <w:t> </w:t>
      </w:r>
      <w:r>
        <w:rPr>
          <w:rStyle w:val="WW8Num2z0"/>
          <w:rFonts w:ascii="Verdana" w:hAnsi="Verdana"/>
          <w:color w:val="4682B4"/>
          <w:sz w:val="18"/>
          <w:szCs w:val="18"/>
        </w:rPr>
        <w:t>деятельностного</w:t>
      </w:r>
      <w:r>
        <w:rPr>
          <w:rStyle w:val="WW8Num3z0"/>
          <w:rFonts w:ascii="Verdana" w:hAnsi="Verdana"/>
          <w:color w:val="000000"/>
          <w:sz w:val="18"/>
          <w:szCs w:val="18"/>
        </w:rPr>
        <w:t> </w:t>
      </w:r>
      <w:r>
        <w:rPr>
          <w:rFonts w:ascii="Verdana" w:hAnsi="Verdana"/>
          <w:color w:val="000000"/>
          <w:sz w:val="18"/>
          <w:szCs w:val="18"/>
        </w:rPr>
        <w:t xml:space="preserve">подхода в современной педагогике / В. А. Кондратьева // Концепция философии образования и современная </w:t>
      </w:r>
      <w:proofErr w:type="gramStart"/>
      <w:r>
        <w:rPr>
          <w:rFonts w:ascii="Verdana" w:hAnsi="Verdana"/>
          <w:color w:val="000000"/>
          <w:sz w:val="18"/>
          <w:szCs w:val="18"/>
        </w:rPr>
        <w:t>антропология :</w:t>
      </w:r>
      <w:proofErr w:type="gramEnd"/>
      <w:r>
        <w:rPr>
          <w:rFonts w:ascii="Verdana" w:hAnsi="Verdana"/>
          <w:color w:val="000000"/>
          <w:sz w:val="18"/>
          <w:szCs w:val="18"/>
        </w:rPr>
        <w:t xml:space="preserve"> сб. ст. / Гор. центр развития образования. -Новосибирск, </w:t>
      </w:r>
      <w:proofErr w:type="gramStart"/>
      <w:r>
        <w:rPr>
          <w:rFonts w:ascii="Verdana" w:hAnsi="Verdana"/>
          <w:color w:val="000000"/>
          <w:sz w:val="18"/>
          <w:szCs w:val="18"/>
        </w:rPr>
        <w:t>2001.-</w:t>
      </w:r>
      <w:proofErr w:type="gramEnd"/>
      <w:r>
        <w:rPr>
          <w:rFonts w:ascii="Verdana" w:hAnsi="Verdana"/>
          <w:color w:val="000000"/>
          <w:sz w:val="18"/>
          <w:szCs w:val="18"/>
        </w:rPr>
        <w:t>С. 18-26.</w:t>
      </w:r>
    </w:p>
    <w:p w14:paraId="5288C75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Константинов</w:t>
      </w:r>
      <w:r>
        <w:rPr>
          <w:rFonts w:ascii="Verdana" w:hAnsi="Verdana"/>
          <w:color w:val="000000"/>
          <w:sz w:val="18"/>
          <w:szCs w:val="18"/>
        </w:rPr>
        <w:t xml:space="preserve">, Н. А. История </w:t>
      </w:r>
      <w:proofErr w:type="gramStart"/>
      <w:r>
        <w:rPr>
          <w:rFonts w:ascii="Verdana" w:hAnsi="Verdana"/>
          <w:color w:val="000000"/>
          <w:sz w:val="18"/>
          <w:szCs w:val="18"/>
        </w:rPr>
        <w:t>педагогики :</w:t>
      </w:r>
      <w:proofErr w:type="gramEnd"/>
      <w:r>
        <w:rPr>
          <w:rFonts w:ascii="Verdana" w:hAnsi="Verdana"/>
          <w:color w:val="000000"/>
          <w:sz w:val="18"/>
          <w:szCs w:val="18"/>
        </w:rPr>
        <w:t xml:space="preserve"> учебник / Н. А. Константинов, Е. Н.</w:t>
      </w:r>
      <w:r>
        <w:rPr>
          <w:rStyle w:val="WW8Num3z0"/>
          <w:rFonts w:ascii="Verdana" w:hAnsi="Verdana"/>
          <w:color w:val="000000"/>
          <w:sz w:val="18"/>
          <w:szCs w:val="18"/>
        </w:rPr>
        <w:t> </w:t>
      </w:r>
      <w:r>
        <w:rPr>
          <w:rStyle w:val="WW8Num2z0"/>
          <w:rFonts w:ascii="Verdana" w:hAnsi="Verdana"/>
          <w:color w:val="4682B4"/>
          <w:sz w:val="18"/>
          <w:szCs w:val="18"/>
        </w:rPr>
        <w:t>Медынский</w:t>
      </w:r>
      <w:r>
        <w:rPr>
          <w:rFonts w:ascii="Verdana" w:hAnsi="Verdana"/>
          <w:color w:val="000000"/>
          <w:sz w:val="18"/>
          <w:szCs w:val="18"/>
        </w:rPr>
        <w:t xml:space="preserve">, М. Ф. Шабаева.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1982.-447 с.</w:t>
      </w:r>
    </w:p>
    <w:p w14:paraId="6455011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104. Корконосенко, С.Г. Информационная культура и коммуникационная свобода личности Электронный ресурс. / С.Г. Корконосенко // Глобальный медиажурнал. 2011. - Режим доступа: http ://www. gmj. sfedu. ru/v 2 i 1N 2 i 1 korkonosenko. htm</w:t>
      </w:r>
    </w:p>
    <w:p w14:paraId="2C16D18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105. Корконосенко, С. Г.</w:t>
      </w:r>
      <w:r>
        <w:rPr>
          <w:rStyle w:val="WW8Num3z0"/>
          <w:rFonts w:ascii="Verdana" w:hAnsi="Verdana"/>
          <w:color w:val="000000"/>
          <w:sz w:val="18"/>
          <w:szCs w:val="18"/>
        </w:rPr>
        <w:t> </w:t>
      </w:r>
      <w:r>
        <w:rPr>
          <w:rStyle w:val="WW8Num2z0"/>
          <w:rFonts w:ascii="Verdana" w:hAnsi="Verdana"/>
          <w:color w:val="4682B4"/>
          <w:sz w:val="18"/>
          <w:szCs w:val="18"/>
        </w:rPr>
        <w:t>Преподаем</w:t>
      </w:r>
      <w:r>
        <w:rPr>
          <w:rStyle w:val="WW8Num3z0"/>
          <w:rFonts w:ascii="Verdana" w:hAnsi="Verdana"/>
          <w:color w:val="000000"/>
          <w:sz w:val="18"/>
          <w:szCs w:val="18"/>
        </w:rPr>
        <w:t> </w:t>
      </w:r>
      <w:r>
        <w:rPr>
          <w:rFonts w:ascii="Verdana" w:hAnsi="Verdana"/>
          <w:color w:val="000000"/>
          <w:sz w:val="18"/>
          <w:szCs w:val="18"/>
        </w:rPr>
        <w:t>журналистику. Профессиональное и массовое медиаобразование / С. Г. Корконосенко.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Михайлова, 2004. - 240 с.</w:t>
      </w:r>
    </w:p>
    <w:p w14:paraId="0271E90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106. Короченский, А.П. Важный шаг к консолидации российской</w:t>
      </w:r>
      <w:r>
        <w:rPr>
          <w:rStyle w:val="WW8Num3z0"/>
          <w:rFonts w:ascii="Verdana" w:hAnsi="Verdana"/>
          <w:color w:val="000000"/>
          <w:sz w:val="18"/>
          <w:szCs w:val="18"/>
        </w:rPr>
        <w:t> </w:t>
      </w:r>
      <w:r>
        <w:rPr>
          <w:rStyle w:val="WW8Num2z0"/>
          <w:rFonts w:ascii="Verdana" w:hAnsi="Verdana"/>
          <w:color w:val="4682B4"/>
          <w:sz w:val="18"/>
          <w:szCs w:val="18"/>
        </w:rPr>
        <w:t>медиапедагогики</w:t>
      </w:r>
      <w:r>
        <w:rPr>
          <w:rStyle w:val="WW8Num3z0"/>
          <w:rFonts w:ascii="Verdana" w:hAnsi="Verdana"/>
          <w:color w:val="000000"/>
          <w:sz w:val="18"/>
          <w:szCs w:val="18"/>
        </w:rPr>
        <w:t> </w:t>
      </w:r>
      <w:r>
        <w:rPr>
          <w:rFonts w:ascii="Verdana" w:hAnsi="Verdana"/>
          <w:color w:val="000000"/>
          <w:sz w:val="18"/>
          <w:szCs w:val="18"/>
        </w:rPr>
        <w:t>Электронный ресурс. / А.П. Короченский. Режим доступа: edu.of.ru/attach/17/32178.doc</w:t>
      </w:r>
    </w:p>
    <w:p w14:paraId="6705DDC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Короченский, А. П. Медиакритика в теории и практике </w:t>
      </w:r>
      <w:proofErr w:type="gramStart"/>
      <w:r>
        <w:rPr>
          <w:rFonts w:ascii="Verdana" w:hAnsi="Verdana"/>
          <w:color w:val="000000"/>
          <w:sz w:val="18"/>
          <w:szCs w:val="18"/>
        </w:rPr>
        <w:t>журналистики :</w:t>
      </w:r>
      <w:proofErr w:type="gramEnd"/>
      <w:r>
        <w:rPr>
          <w:rFonts w:ascii="Verdana" w:hAnsi="Verdana"/>
          <w:color w:val="000000"/>
          <w:sz w:val="18"/>
          <w:szCs w:val="18"/>
        </w:rPr>
        <w:t xml:space="preserve"> дис. . д-ра филол. наук : 10.01.10 / А. П. Короченский. -</w:t>
      </w:r>
      <w:proofErr w:type="gramStart"/>
      <w:r>
        <w:rPr>
          <w:rFonts w:ascii="Verdana" w:hAnsi="Verdana"/>
          <w:color w:val="000000"/>
          <w:sz w:val="18"/>
          <w:szCs w:val="18"/>
        </w:rPr>
        <w:t>СПб.,</w:t>
      </w:r>
      <w:proofErr w:type="gramEnd"/>
      <w:r>
        <w:rPr>
          <w:rFonts w:ascii="Verdana" w:hAnsi="Verdana"/>
          <w:color w:val="000000"/>
          <w:sz w:val="18"/>
          <w:szCs w:val="18"/>
        </w:rPr>
        <w:t xml:space="preserve"> 2003.-467 с.</w:t>
      </w:r>
    </w:p>
    <w:p w14:paraId="671AF20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108. Короченский, А. П. «</w:t>
      </w:r>
      <w:r>
        <w:rPr>
          <w:rStyle w:val="WW8Num2z0"/>
          <w:rFonts w:ascii="Verdana" w:hAnsi="Verdana"/>
          <w:color w:val="4682B4"/>
          <w:sz w:val="18"/>
          <w:szCs w:val="18"/>
        </w:rPr>
        <w:t>Пятая власть</w:t>
      </w:r>
      <w:r>
        <w:rPr>
          <w:rFonts w:ascii="Verdana" w:hAnsi="Verdana"/>
          <w:color w:val="000000"/>
          <w:sz w:val="18"/>
          <w:szCs w:val="18"/>
        </w:rPr>
        <w:t xml:space="preserve">»? Медиакритика в теории и практике журналистики / А. П. </w:t>
      </w:r>
      <w:proofErr w:type="gramStart"/>
      <w:r>
        <w:rPr>
          <w:rFonts w:ascii="Verdana" w:hAnsi="Verdana"/>
          <w:color w:val="000000"/>
          <w:sz w:val="18"/>
          <w:szCs w:val="18"/>
        </w:rPr>
        <w:t>Короченский ;</w:t>
      </w:r>
      <w:proofErr w:type="gramEnd"/>
      <w:r>
        <w:rPr>
          <w:rFonts w:ascii="Verdana" w:hAnsi="Verdana"/>
          <w:color w:val="000000"/>
          <w:sz w:val="18"/>
          <w:szCs w:val="18"/>
        </w:rPr>
        <w:t xml:space="preserve"> Рост. гос. ун-т. Ростов н/Д :</w:t>
      </w:r>
      <w:r>
        <w:rPr>
          <w:rStyle w:val="WW8Num3z0"/>
          <w:rFonts w:ascii="Verdana" w:hAnsi="Verdana"/>
          <w:color w:val="000000"/>
          <w:sz w:val="18"/>
          <w:szCs w:val="18"/>
        </w:rPr>
        <w:t> </w:t>
      </w:r>
      <w:r>
        <w:rPr>
          <w:rStyle w:val="WW8Num2z0"/>
          <w:rFonts w:ascii="Verdana" w:hAnsi="Verdana"/>
          <w:color w:val="4682B4"/>
          <w:sz w:val="18"/>
          <w:szCs w:val="18"/>
        </w:rPr>
        <w:t>РГУ</w:t>
      </w:r>
      <w:r>
        <w:rPr>
          <w:rFonts w:ascii="Verdana" w:hAnsi="Verdana"/>
          <w:color w:val="000000"/>
          <w:sz w:val="18"/>
          <w:szCs w:val="18"/>
        </w:rPr>
        <w:t>, 2003.-284 с.</w:t>
      </w:r>
    </w:p>
    <w:p w14:paraId="0FC36D8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Краевский</w:t>
      </w:r>
      <w:r>
        <w:rPr>
          <w:rFonts w:ascii="Verdana" w:hAnsi="Verdana"/>
          <w:color w:val="000000"/>
          <w:sz w:val="18"/>
          <w:szCs w:val="18"/>
        </w:rPr>
        <w:t xml:space="preserve">, В. В. Общие основы </w:t>
      </w:r>
      <w:proofErr w:type="gramStart"/>
      <w:r>
        <w:rPr>
          <w:rFonts w:ascii="Verdana" w:hAnsi="Verdana"/>
          <w:color w:val="000000"/>
          <w:sz w:val="18"/>
          <w:szCs w:val="18"/>
        </w:rPr>
        <w:t>педагогики :</w:t>
      </w:r>
      <w:proofErr w:type="gramEnd"/>
      <w:r>
        <w:rPr>
          <w:rFonts w:ascii="Verdana" w:hAnsi="Verdana"/>
          <w:color w:val="000000"/>
          <w:sz w:val="18"/>
          <w:szCs w:val="18"/>
        </w:rPr>
        <w:t xml:space="preserve"> учебник для студентов высш. пед. учеб. заведений / В. В. Краевский.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2008.-256 с.</w:t>
      </w:r>
    </w:p>
    <w:p w14:paraId="574E9BD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Красин</w:t>
      </w:r>
      <w:r>
        <w:rPr>
          <w:rFonts w:ascii="Verdana" w:hAnsi="Verdana"/>
          <w:color w:val="000000"/>
          <w:sz w:val="18"/>
          <w:szCs w:val="18"/>
        </w:rPr>
        <w:t>, Ю. А., Розанова, Ю. М. Публичная сфера и государственная публичная политика в современной России («</w:t>
      </w:r>
      <w:r>
        <w:rPr>
          <w:rStyle w:val="WW8Num2z0"/>
          <w:rFonts w:ascii="Verdana" w:hAnsi="Verdana"/>
          <w:color w:val="4682B4"/>
          <w:sz w:val="18"/>
          <w:szCs w:val="18"/>
        </w:rPr>
        <w:t>круглый стол</w:t>
      </w:r>
      <w:r>
        <w:rPr>
          <w:rFonts w:ascii="Verdana" w:hAnsi="Verdana"/>
          <w:color w:val="000000"/>
          <w:sz w:val="18"/>
          <w:szCs w:val="18"/>
        </w:rPr>
        <w:t>») / Ю.А. Красин, Ю.М.</w:t>
      </w:r>
      <w:r>
        <w:rPr>
          <w:rStyle w:val="WW8Num3z0"/>
          <w:rFonts w:ascii="Verdana" w:hAnsi="Verdana"/>
          <w:color w:val="000000"/>
          <w:sz w:val="18"/>
          <w:szCs w:val="18"/>
        </w:rPr>
        <w:t> </w:t>
      </w:r>
      <w:r>
        <w:rPr>
          <w:rStyle w:val="WW8Num2z0"/>
          <w:rFonts w:ascii="Verdana" w:hAnsi="Verdana"/>
          <w:color w:val="4682B4"/>
          <w:sz w:val="18"/>
          <w:szCs w:val="18"/>
        </w:rPr>
        <w:t>Розанова</w:t>
      </w:r>
      <w:r>
        <w:rPr>
          <w:rStyle w:val="WW8Num3z0"/>
          <w:rFonts w:ascii="Verdana" w:hAnsi="Verdana"/>
          <w:color w:val="000000"/>
          <w:sz w:val="18"/>
          <w:szCs w:val="18"/>
        </w:rPr>
        <w:t> </w:t>
      </w:r>
      <w:r>
        <w:rPr>
          <w:rFonts w:ascii="Verdana" w:hAnsi="Verdana"/>
          <w:color w:val="000000"/>
          <w:sz w:val="18"/>
          <w:szCs w:val="18"/>
        </w:rPr>
        <w:t>// Социологические исследования. 2000. № 10. - С. 84-91.</w:t>
      </w:r>
    </w:p>
    <w:p w14:paraId="7DBDEE0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111. Краткий словарь по философии / авт.-сост. Н. Н. Рогалевич. -</w:t>
      </w:r>
      <w:proofErr w:type="gramStart"/>
      <w:r>
        <w:rPr>
          <w:rFonts w:ascii="Verdana" w:hAnsi="Verdana"/>
          <w:color w:val="000000"/>
          <w:sz w:val="18"/>
          <w:szCs w:val="18"/>
        </w:rPr>
        <w:t>Минск :</w:t>
      </w:r>
      <w:proofErr w:type="gramEnd"/>
      <w:r>
        <w:rPr>
          <w:rFonts w:ascii="Verdana" w:hAnsi="Verdana"/>
          <w:color w:val="000000"/>
          <w:sz w:val="18"/>
          <w:szCs w:val="18"/>
        </w:rPr>
        <w:t xml:space="preserve"> Харвест, 2008. 832 с.</w:t>
      </w:r>
    </w:p>
    <w:p w14:paraId="7A61A21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Н.Б. Культурология образования. М.: Народное образование, 2000. - 272 с.</w:t>
      </w:r>
    </w:p>
    <w:p w14:paraId="0E93351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Крылова, Н. Б. Проектная деятельность школьника как принцип организации и реорганизации образования Электронный ресурс. / Н. Б. Крылова.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http://setilab.ru/modules/conference/view.article.php/82.</w:t>
      </w:r>
    </w:p>
    <w:p w14:paraId="4067FE1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Куликов, В. Б Антропологический образ педагогики / В. Б. Куликов // Философская антропология. Историко-философский </w:t>
      </w:r>
      <w:proofErr w:type="gramStart"/>
      <w:r>
        <w:rPr>
          <w:rFonts w:ascii="Verdana" w:hAnsi="Verdana"/>
          <w:color w:val="000000"/>
          <w:sz w:val="18"/>
          <w:szCs w:val="18"/>
        </w:rPr>
        <w:t>анализ :</w:t>
      </w:r>
      <w:proofErr w:type="gramEnd"/>
      <w:r>
        <w:rPr>
          <w:rFonts w:ascii="Verdana" w:hAnsi="Verdana"/>
          <w:color w:val="000000"/>
          <w:sz w:val="18"/>
          <w:szCs w:val="18"/>
        </w:rPr>
        <w:t xml:space="preserve"> монография / К. Н.</w:t>
      </w:r>
      <w:r>
        <w:rPr>
          <w:rStyle w:val="WW8Num3z0"/>
          <w:rFonts w:ascii="Verdana" w:hAnsi="Verdana"/>
          <w:color w:val="000000"/>
          <w:sz w:val="18"/>
          <w:szCs w:val="18"/>
        </w:rPr>
        <w:t> </w:t>
      </w:r>
      <w:r>
        <w:rPr>
          <w:rStyle w:val="WW8Num2z0"/>
          <w:rFonts w:ascii="Verdana" w:hAnsi="Verdana"/>
          <w:color w:val="4682B4"/>
          <w:sz w:val="18"/>
          <w:szCs w:val="18"/>
        </w:rPr>
        <w:t>Любутин</w:t>
      </w:r>
      <w:r>
        <w:rPr>
          <w:rFonts w:ascii="Verdana" w:hAnsi="Verdana"/>
          <w:color w:val="000000"/>
          <w:sz w:val="18"/>
          <w:szCs w:val="18"/>
        </w:rPr>
        <w:t>, О. В. Никулин, Л. Н.</w:t>
      </w:r>
      <w:r>
        <w:rPr>
          <w:rStyle w:val="WW8Num3z0"/>
          <w:rFonts w:ascii="Verdana" w:hAnsi="Verdana"/>
          <w:color w:val="000000"/>
          <w:sz w:val="18"/>
          <w:szCs w:val="18"/>
        </w:rPr>
        <w:t> </w:t>
      </w:r>
      <w:r>
        <w:rPr>
          <w:rStyle w:val="WW8Num2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и др.. -</w:t>
      </w:r>
      <w:proofErr w:type="gramStart"/>
      <w:r>
        <w:rPr>
          <w:rFonts w:ascii="Verdana" w:hAnsi="Verdana"/>
          <w:color w:val="000000"/>
          <w:sz w:val="18"/>
          <w:szCs w:val="18"/>
        </w:rPr>
        <w:t>Екатеринбург ;</w:t>
      </w:r>
      <w:proofErr w:type="gramEnd"/>
      <w:r>
        <w:rPr>
          <w:rFonts w:ascii="Verdana" w:hAnsi="Verdana"/>
          <w:color w:val="000000"/>
          <w:sz w:val="18"/>
          <w:szCs w:val="18"/>
        </w:rPr>
        <w:t xml:space="preserve"> Нижневартовск : [б. и.], 1997. С. 229-241.</w:t>
      </w:r>
    </w:p>
    <w:p w14:paraId="708B3FD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Куликов, В. Б. Педагогическая антропология: истоки, направления, проблемы / В. Б. </w:t>
      </w:r>
      <w:proofErr w:type="gramStart"/>
      <w:r>
        <w:rPr>
          <w:rFonts w:ascii="Verdana" w:hAnsi="Verdana"/>
          <w:color w:val="000000"/>
          <w:sz w:val="18"/>
          <w:szCs w:val="18"/>
        </w:rPr>
        <w:t>Куликов ;</w:t>
      </w:r>
      <w:proofErr w:type="gramEnd"/>
      <w:r>
        <w:rPr>
          <w:rFonts w:ascii="Verdana" w:hAnsi="Verdana"/>
          <w:color w:val="000000"/>
          <w:sz w:val="18"/>
          <w:szCs w:val="18"/>
        </w:rPr>
        <w:t xml:space="preserve"> Урал. гос. ун-т. Свердловск : УрГУ, 1988,- 192 с.</w:t>
      </w:r>
    </w:p>
    <w:p w14:paraId="291D47F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w:t>
      </w:r>
      <w:proofErr w:type="gramStart"/>
      <w:r>
        <w:rPr>
          <w:rFonts w:ascii="Verdana" w:hAnsi="Verdana"/>
          <w:color w:val="000000"/>
          <w:sz w:val="18"/>
          <w:szCs w:val="18"/>
        </w:rPr>
        <w:t>Культурология :</w:t>
      </w:r>
      <w:proofErr w:type="gramEnd"/>
      <w:r>
        <w:rPr>
          <w:rFonts w:ascii="Verdana" w:hAnsi="Verdana"/>
          <w:color w:val="000000"/>
          <w:sz w:val="18"/>
          <w:szCs w:val="18"/>
        </w:rPr>
        <w:t xml:space="preserve"> учеб. для</w:t>
      </w:r>
      <w:r>
        <w:rPr>
          <w:rStyle w:val="WW8Num3z0"/>
          <w:rFonts w:ascii="Verdana" w:hAnsi="Verdana"/>
          <w:color w:val="000000"/>
          <w:sz w:val="18"/>
          <w:szCs w:val="18"/>
        </w:rPr>
        <w:t> </w:t>
      </w:r>
      <w:r>
        <w:rPr>
          <w:rStyle w:val="WW8Num2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 Г. В. Драч, О. М.</w:t>
      </w:r>
      <w:r>
        <w:rPr>
          <w:rStyle w:val="WW8Num3z0"/>
          <w:rFonts w:ascii="Verdana" w:hAnsi="Verdana"/>
          <w:color w:val="000000"/>
          <w:sz w:val="18"/>
          <w:szCs w:val="18"/>
        </w:rPr>
        <w:t> </w:t>
      </w:r>
      <w:r>
        <w:rPr>
          <w:rStyle w:val="WW8Num2z0"/>
          <w:rFonts w:ascii="Verdana" w:hAnsi="Verdana"/>
          <w:color w:val="4682B4"/>
          <w:sz w:val="18"/>
          <w:szCs w:val="18"/>
        </w:rPr>
        <w:t>Штомпель</w:t>
      </w:r>
      <w:r>
        <w:rPr>
          <w:rFonts w:ascii="Verdana" w:hAnsi="Verdana"/>
          <w:color w:val="000000"/>
          <w:sz w:val="18"/>
          <w:szCs w:val="18"/>
        </w:rPr>
        <w:t>, Л. А. Штомпель, В. К.</w:t>
      </w:r>
      <w:r>
        <w:rPr>
          <w:rStyle w:val="WW8Num3z0"/>
          <w:rFonts w:ascii="Verdana" w:hAnsi="Verdana"/>
          <w:color w:val="000000"/>
          <w:sz w:val="18"/>
          <w:szCs w:val="18"/>
        </w:rPr>
        <w:t> </w:t>
      </w:r>
      <w:r>
        <w:rPr>
          <w:rStyle w:val="WW8Num2z0"/>
          <w:rFonts w:ascii="Verdana" w:hAnsi="Verdana"/>
          <w:color w:val="4682B4"/>
          <w:sz w:val="18"/>
          <w:szCs w:val="18"/>
        </w:rPr>
        <w:t>Королев</w:t>
      </w:r>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2010. - 384 с.</w:t>
      </w:r>
    </w:p>
    <w:p w14:paraId="635EAA5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117. Лау. X. Руководство по информационной</w:t>
      </w:r>
      <w:r>
        <w:rPr>
          <w:rStyle w:val="WW8Num3z0"/>
          <w:rFonts w:ascii="Verdana" w:hAnsi="Verdana"/>
          <w:color w:val="000000"/>
          <w:sz w:val="18"/>
          <w:szCs w:val="18"/>
        </w:rPr>
        <w:t> </w:t>
      </w:r>
      <w:r>
        <w:rPr>
          <w:rStyle w:val="WW8Num2z0"/>
          <w:rFonts w:ascii="Verdana" w:hAnsi="Verdana"/>
          <w:color w:val="4682B4"/>
          <w:sz w:val="18"/>
          <w:szCs w:val="18"/>
        </w:rPr>
        <w:t>грамотности</w:t>
      </w:r>
      <w:r>
        <w:rPr>
          <w:rStyle w:val="WW8Num3z0"/>
          <w:rFonts w:ascii="Verdana" w:hAnsi="Verdana"/>
          <w:color w:val="000000"/>
          <w:sz w:val="18"/>
          <w:szCs w:val="18"/>
        </w:rPr>
        <w:t> </w:t>
      </w:r>
      <w:r>
        <w:rPr>
          <w:rFonts w:ascii="Verdana" w:hAnsi="Verdana"/>
          <w:color w:val="000000"/>
          <w:sz w:val="18"/>
          <w:szCs w:val="18"/>
        </w:rPr>
        <w:t>для образования на протяжении всей жизни / X. Лау М.:</w:t>
      </w:r>
      <w:r>
        <w:rPr>
          <w:rStyle w:val="WW8Num3z0"/>
          <w:rFonts w:ascii="Verdana" w:hAnsi="Verdana"/>
          <w:color w:val="000000"/>
          <w:sz w:val="18"/>
          <w:szCs w:val="18"/>
        </w:rPr>
        <w:t> </w:t>
      </w:r>
      <w:r>
        <w:rPr>
          <w:rStyle w:val="WW8Num2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ВПП ЮНЕСКО «</w:t>
      </w:r>
      <w:r>
        <w:rPr>
          <w:rStyle w:val="WW8Num2z0"/>
          <w:rFonts w:ascii="Verdana" w:hAnsi="Verdana"/>
          <w:color w:val="4682B4"/>
          <w:sz w:val="18"/>
          <w:szCs w:val="18"/>
        </w:rPr>
        <w:t>Информация для всех</w:t>
      </w:r>
      <w:r>
        <w:rPr>
          <w:rFonts w:ascii="Verdana" w:hAnsi="Verdana"/>
          <w:color w:val="000000"/>
          <w:sz w:val="18"/>
          <w:szCs w:val="18"/>
        </w:rPr>
        <w:t>», 2006. - 45 с.</w:t>
      </w:r>
    </w:p>
    <w:p w14:paraId="41BAB79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118. Лебедев, С. А. Философия науки: словарь основных терминов / С. А. Лебедев. </w:t>
      </w:r>
      <w:proofErr w:type="gramStart"/>
      <w:r>
        <w:rPr>
          <w:rFonts w:ascii="Verdana" w:hAnsi="Verdana"/>
          <w:color w:val="000000"/>
          <w:sz w:val="18"/>
          <w:szCs w:val="18"/>
        </w:rPr>
        <w:t>М. :</w:t>
      </w:r>
      <w:proofErr w:type="gramEnd"/>
      <w:r>
        <w:rPr>
          <w:rFonts w:ascii="Verdana" w:hAnsi="Verdana"/>
          <w:color w:val="000000"/>
          <w:sz w:val="18"/>
          <w:szCs w:val="18"/>
        </w:rPr>
        <w:t xml:space="preserve"> Акад. Проект, 2004. - 320 с. - (Серия «Gaudeamus»).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http://terme.ru/dictionary/905/word/%C8%CD%D2%C5%D0%D 1 %D3%C 1 % DA%C5%CA%D2%C8%C2%CD%CE%D 1 %D2%DC.</w:t>
      </w:r>
    </w:p>
    <w:p w14:paraId="33229EE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Левшина, И. С. Воспитание школьников средствами художественного </w:t>
      </w:r>
      <w:proofErr w:type="gramStart"/>
      <w:r>
        <w:rPr>
          <w:rFonts w:ascii="Verdana" w:hAnsi="Verdana"/>
          <w:color w:val="000000"/>
          <w:sz w:val="18"/>
          <w:szCs w:val="18"/>
        </w:rPr>
        <w:t>кино :</w:t>
      </w:r>
      <w:proofErr w:type="gramEnd"/>
      <w:r>
        <w:rPr>
          <w:rFonts w:ascii="Verdana" w:hAnsi="Verdana"/>
          <w:color w:val="000000"/>
          <w:sz w:val="18"/>
          <w:szCs w:val="18"/>
        </w:rPr>
        <w:t xml:space="preserve"> автореф. дис. . канд. пед. наук / И. С. Левшина. -М, </w:t>
      </w:r>
      <w:proofErr w:type="gramStart"/>
      <w:r>
        <w:rPr>
          <w:rFonts w:ascii="Verdana" w:hAnsi="Verdana"/>
          <w:color w:val="000000"/>
          <w:sz w:val="18"/>
          <w:szCs w:val="18"/>
        </w:rPr>
        <w:t>1975.-</w:t>
      </w:r>
      <w:proofErr w:type="gramEnd"/>
      <w:r>
        <w:rPr>
          <w:rFonts w:ascii="Verdana" w:hAnsi="Verdana"/>
          <w:color w:val="000000"/>
          <w:sz w:val="18"/>
          <w:szCs w:val="18"/>
        </w:rPr>
        <w:t>26 с.</w:t>
      </w:r>
    </w:p>
    <w:p w14:paraId="52361B5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120. Леонтьев, А. Н. Деятельность. Сознание. Личность / А. Н. Леонтьев. М. : Акад., 2005. - 352 с.</w:t>
      </w:r>
    </w:p>
    <w:p w14:paraId="00C2DCC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121. Липпман, У. Общественное мнение / У. Липпман. </w:t>
      </w:r>
      <w:proofErr w:type="gramStart"/>
      <w:r>
        <w:rPr>
          <w:rFonts w:ascii="Verdana" w:hAnsi="Verdana"/>
          <w:color w:val="000000"/>
          <w:sz w:val="18"/>
          <w:szCs w:val="18"/>
        </w:rPr>
        <w:t>М. :</w:t>
      </w:r>
      <w:proofErr w:type="gramEnd"/>
      <w:r>
        <w:rPr>
          <w:rFonts w:ascii="Verdana" w:hAnsi="Verdana"/>
          <w:color w:val="000000"/>
          <w:sz w:val="18"/>
          <w:szCs w:val="18"/>
        </w:rPr>
        <w:t xml:space="preserve"> Ин-т Фонда «</w:t>
      </w:r>
      <w:r>
        <w:rPr>
          <w:rStyle w:val="WW8Num2z0"/>
          <w:rFonts w:ascii="Verdana" w:hAnsi="Verdana"/>
          <w:color w:val="4682B4"/>
          <w:sz w:val="18"/>
          <w:szCs w:val="18"/>
        </w:rPr>
        <w:t>Обществ, мнение</w:t>
      </w:r>
      <w:r>
        <w:rPr>
          <w:rFonts w:ascii="Verdana" w:hAnsi="Verdana"/>
          <w:color w:val="000000"/>
          <w:sz w:val="18"/>
          <w:szCs w:val="18"/>
        </w:rPr>
        <w:t>», 2004. - 384 с.</w:t>
      </w:r>
    </w:p>
    <w:p w14:paraId="4E9B81E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Лотман, Ю. М. Избранные </w:t>
      </w:r>
      <w:proofErr w:type="gramStart"/>
      <w:r>
        <w:rPr>
          <w:rFonts w:ascii="Verdana" w:hAnsi="Verdana"/>
          <w:color w:val="000000"/>
          <w:sz w:val="18"/>
          <w:szCs w:val="18"/>
        </w:rPr>
        <w:t>статьи :</w:t>
      </w:r>
      <w:proofErr w:type="gramEnd"/>
      <w:r>
        <w:rPr>
          <w:rFonts w:ascii="Verdana" w:hAnsi="Verdana"/>
          <w:color w:val="000000"/>
          <w:sz w:val="18"/>
          <w:szCs w:val="18"/>
        </w:rPr>
        <w:t xml:space="preserve"> в 3 т. Т. 1. Статьи по семиотике и типологии культуры / Ю. М. Лотман. </w:t>
      </w:r>
      <w:proofErr w:type="gramStart"/>
      <w:r>
        <w:rPr>
          <w:rFonts w:ascii="Verdana" w:hAnsi="Verdana"/>
          <w:color w:val="000000"/>
          <w:sz w:val="18"/>
          <w:szCs w:val="18"/>
        </w:rPr>
        <w:t>Таллин :</w:t>
      </w:r>
      <w:proofErr w:type="gramEnd"/>
      <w:r>
        <w:rPr>
          <w:rFonts w:ascii="Verdana" w:hAnsi="Verdana"/>
          <w:color w:val="000000"/>
          <w:sz w:val="18"/>
          <w:szCs w:val="18"/>
        </w:rPr>
        <w:t xml:space="preserve"> Александра, 1992. - 478 с.</w:t>
      </w:r>
    </w:p>
    <w:p w14:paraId="3ED4223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123. Лотман, Ю. М.</w:t>
      </w:r>
      <w:r>
        <w:rPr>
          <w:rStyle w:val="WW8Num3z0"/>
          <w:rFonts w:ascii="Verdana" w:hAnsi="Verdana"/>
          <w:color w:val="000000"/>
          <w:sz w:val="18"/>
          <w:szCs w:val="18"/>
        </w:rPr>
        <w:t> </w:t>
      </w:r>
      <w:r>
        <w:rPr>
          <w:rStyle w:val="WW8Num2z0"/>
          <w:rFonts w:ascii="Verdana" w:hAnsi="Verdana"/>
          <w:color w:val="4682B4"/>
          <w:sz w:val="18"/>
          <w:szCs w:val="18"/>
        </w:rPr>
        <w:t>Семиотика</w:t>
      </w:r>
      <w:r>
        <w:rPr>
          <w:rStyle w:val="WW8Num3z0"/>
          <w:rFonts w:ascii="Verdana" w:hAnsi="Verdana"/>
          <w:color w:val="000000"/>
          <w:sz w:val="18"/>
          <w:szCs w:val="18"/>
        </w:rPr>
        <w:t> </w:t>
      </w:r>
      <w:r>
        <w:rPr>
          <w:rFonts w:ascii="Verdana" w:hAnsi="Verdana"/>
          <w:color w:val="000000"/>
          <w:sz w:val="18"/>
          <w:szCs w:val="18"/>
        </w:rPr>
        <w:t>культуры и понятие текста / Ю. М. Лотман // Русская словесность. От теории словесности к структуре. Антология / под ред. В. П. Нерознака. М., 1998. - С. 202- 212.</w:t>
      </w:r>
    </w:p>
    <w:p w14:paraId="6B31510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Лотман, Ю. М. Структура художественного текста / Ю. М. Лотман. </w:t>
      </w:r>
      <w:proofErr w:type="gramStart"/>
      <w:r>
        <w:rPr>
          <w:rFonts w:ascii="Verdana" w:hAnsi="Verdana"/>
          <w:color w:val="000000"/>
          <w:sz w:val="18"/>
          <w:szCs w:val="18"/>
        </w:rPr>
        <w:t>М. :</w:t>
      </w:r>
      <w:proofErr w:type="gramEnd"/>
      <w:r>
        <w:rPr>
          <w:rFonts w:ascii="Verdana" w:hAnsi="Verdana"/>
          <w:color w:val="000000"/>
          <w:sz w:val="18"/>
          <w:szCs w:val="18"/>
        </w:rPr>
        <w:t xml:space="preserve"> Искусство, 1970. - 384 с.</w:t>
      </w:r>
    </w:p>
    <w:p w14:paraId="5DFD4F9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125. Луначарская, С. И.</w:t>
      </w:r>
      <w:r>
        <w:rPr>
          <w:rStyle w:val="WW8Num3z0"/>
          <w:rFonts w:ascii="Verdana" w:hAnsi="Verdana"/>
          <w:color w:val="000000"/>
          <w:sz w:val="18"/>
          <w:szCs w:val="18"/>
        </w:rPr>
        <w:t> </w:t>
      </w:r>
      <w:r>
        <w:rPr>
          <w:rStyle w:val="WW8Num2z0"/>
          <w:rFonts w:ascii="Verdana" w:hAnsi="Verdana"/>
          <w:color w:val="4682B4"/>
          <w:sz w:val="18"/>
          <w:szCs w:val="18"/>
        </w:rPr>
        <w:t>Кино</w:t>
      </w:r>
      <w:r>
        <w:rPr>
          <w:rStyle w:val="WW8Num3z0"/>
          <w:rFonts w:ascii="Verdana" w:hAnsi="Verdana"/>
          <w:color w:val="000000"/>
          <w:sz w:val="18"/>
          <w:szCs w:val="18"/>
        </w:rPr>
        <w:t> </w:t>
      </w:r>
      <w:r>
        <w:rPr>
          <w:rFonts w:ascii="Verdana" w:hAnsi="Verdana"/>
          <w:color w:val="000000"/>
          <w:sz w:val="18"/>
          <w:szCs w:val="18"/>
        </w:rPr>
        <w:t>детям / С. Н. Луначарская // Искусство в школе. - 1928. - № 5.-С. 14-16.</w:t>
      </w:r>
    </w:p>
    <w:p w14:paraId="59E3C8A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126. Люблинский, П. И.</w:t>
      </w:r>
      <w:r>
        <w:rPr>
          <w:rStyle w:val="WW8Num3z0"/>
          <w:rFonts w:ascii="Verdana" w:hAnsi="Verdana"/>
          <w:color w:val="000000"/>
          <w:sz w:val="18"/>
          <w:szCs w:val="18"/>
        </w:rPr>
        <w:t> </w:t>
      </w:r>
      <w:r>
        <w:rPr>
          <w:rStyle w:val="WW8Num2z0"/>
          <w:rFonts w:ascii="Verdana" w:hAnsi="Verdana"/>
          <w:color w:val="4682B4"/>
          <w:sz w:val="18"/>
          <w:szCs w:val="18"/>
        </w:rPr>
        <w:t>Кинематограф</w:t>
      </w:r>
      <w:r>
        <w:rPr>
          <w:rStyle w:val="WW8Num3z0"/>
          <w:rFonts w:ascii="Verdana" w:hAnsi="Verdana"/>
          <w:color w:val="000000"/>
          <w:sz w:val="18"/>
          <w:szCs w:val="18"/>
        </w:rPr>
        <w:t> </w:t>
      </w:r>
      <w:r>
        <w:rPr>
          <w:rFonts w:ascii="Verdana" w:hAnsi="Verdana"/>
          <w:color w:val="000000"/>
          <w:sz w:val="18"/>
          <w:szCs w:val="18"/>
        </w:rPr>
        <w:t xml:space="preserve">и дети / П. И. Люблинский. </w:t>
      </w:r>
      <w:proofErr w:type="gramStart"/>
      <w:r>
        <w:rPr>
          <w:rFonts w:ascii="Verdana" w:hAnsi="Verdana"/>
          <w:color w:val="000000"/>
          <w:sz w:val="18"/>
          <w:szCs w:val="18"/>
        </w:rPr>
        <w:t>М. :</w:t>
      </w:r>
      <w:proofErr w:type="gramEnd"/>
      <w:r>
        <w:rPr>
          <w:rFonts w:ascii="Verdana" w:hAnsi="Verdana"/>
          <w:color w:val="000000"/>
          <w:sz w:val="18"/>
          <w:szCs w:val="18"/>
        </w:rPr>
        <w:t xml:space="preserve"> Право и жизнь, 1925. - 122 с.</w:t>
      </w:r>
    </w:p>
    <w:p w14:paraId="12954BE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127. МакКуэйл, Д. Массовая коммуникация и общественный интерес: к вопросу о социальной теории структуры и функционирования медиа / Д. МакКуэйл // Назаров, М. М. Массовая коммуникация в современном мире. -М., 2002.-С. 18.</w:t>
      </w:r>
    </w:p>
    <w:p w14:paraId="048D3D8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128. Максакова, В. И. Педагогическая антропология: Учеб. пособие для</w:t>
      </w:r>
      <w:r>
        <w:rPr>
          <w:rStyle w:val="WW8Num3z0"/>
          <w:rFonts w:ascii="Verdana" w:hAnsi="Verdana"/>
          <w:color w:val="000000"/>
          <w:sz w:val="18"/>
          <w:szCs w:val="18"/>
        </w:rPr>
        <w:t> </w:t>
      </w:r>
      <w:r>
        <w:rPr>
          <w:rStyle w:val="WW8Num2z0"/>
          <w:rFonts w:ascii="Verdana" w:hAnsi="Verdana"/>
          <w:color w:val="4682B4"/>
          <w:sz w:val="18"/>
          <w:szCs w:val="18"/>
        </w:rPr>
        <w:t>студ</w:t>
      </w:r>
      <w:r>
        <w:rPr>
          <w:rFonts w:ascii="Verdana" w:hAnsi="Verdana"/>
          <w:color w:val="000000"/>
          <w:sz w:val="18"/>
          <w:szCs w:val="18"/>
        </w:rPr>
        <w:t>. высш. пед. учеб. Заведений / В.И. Максакова — М.: Издательский центр «</w:t>
      </w:r>
      <w:r>
        <w:rPr>
          <w:rStyle w:val="WW8Num2z0"/>
          <w:rFonts w:ascii="Verdana" w:hAnsi="Verdana"/>
          <w:color w:val="4682B4"/>
          <w:sz w:val="18"/>
          <w:szCs w:val="18"/>
        </w:rPr>
        <w:t>Академия</w:t>
      </w:r>
      <w:r>
        <w:rPr>
          <w:rFonts w:ascii="Verdana" w:hAnsi="Verdana"/>
          <w:color w:val="000000"/>
          <w:sz w:val="18"/>
          <w:szCs w:val="18"/>
        </w:rPr>
        <w:t>», 2001. 208 с.</w:t>
      </w:r>
    </w:p>
    <w:p w14:paraId="397E136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129. Максимова, Г. Технологии медиаобразования / Г. Максимова // Высшее образование в России. -2005. -№ 6. С. 131-134.</w:t>
      </w:r>
    </w:p>
    <w:p w14:paraId="34BB021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130. Малинова, О. Ю. Идеологический плюрализм и трансформация публичной сферы в постсоветской России / О.Ю. Малинова // Полис. -2007 № 1, —С.6-21.</w:t>
      </w:r>
    </w:p>
    <w:p w14:paraId="054C755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Малобицкая, 3. С. Киноискусство как средство нравственно-эстетического воспитания учащихся старших </w:t>
      </w:r>
      <w:proofErr w:type="gramStart"/>
      <w:r>
        <w:rPr>
          <w:rFonts w:ascii="Verdana" w:hAnsi="Verdana"/>
          <w:color w:val="000000"/>
          <w:sz w:val="18"/>
          <w:szCs w:val="18"/>
        </w:rPr>
        <w:t>классов :</w:t>
      </w:r>
      <w:proofErr w:type="gramEnd"/>
      <w:r>
        <w:rPr>
          <w:rFonts w:ascii="Verdana" w:hAnsi="Verdana"/>
          <w:color w:val="000000"/>
          <w:sz w:val="18"/>
          <w:szCs w:val="18"/>
        </w:rPr>
        <w:t xml:space="preserve"> дис. . канд. пед. наук / 3. С. Малобицкая. Иркутск, 1979.</w:t>
      </w:r>
    </w:p>
    <w:p w14:paraId="613D5E0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Маркузе, Г. Одномерный человек: исследование идеологии развитого индустриального </w:t>
      </w:r>
      <w:proofErr w:type="gramStart"/>
      <w:r>
        <w:rPr>
          <w:rFonts w:ascii="Verdana" w:hAnsi="Verdana"/>
          <w:color w:val="000000"/>
          <w:sz w:val="18"/>
          <w:szCs w:val="18"/>
        </w:rPr>
        <w:t>общества :</w:t>
      </w:r>
      <w:proofErr w:type="gramEnd"/>
      <w:r>
        <w:rPr>
          <w:rFonts w:ascii="Verdana" w:hAnsi="Verdana"/>
          <w:color w:val="000000"/>
          <w:sz w:val="18"/>
          <w:szCs w:val="18"/>
        </w:rPr>
        <w:t xml:space="preserve"> пер. с англ. / Г. Маркузе. </w:t>
      </w:r>
      <w:proofErr w:type="gramStart"/>
      <w:r>
        <w:rPr>
          <w:rFonts w:ascii="Verdana" w:hAnsi="Verdana"/>
          <w:color w:val="000000"/>
          <w:sz w:val="18"/>
          <w:szCs w:val="18"/>
        </w:rPr>
        <w:t>М. :</w:t>
      </w:r>
      <w:proofErr w:type="gramEnd"/>
      <w:r>
        <w:rPr>
          <w:rFonts w:ascii="Verdana" w:hAnsi="Verdana"/>
          <w:color w:val="000000"/>
          <w:sz w:val="18"/>
          <w:szCs w:val="18"/>
        </w:rPr>
        <w:t xml:space="preserve"> REFL-book, 1994.-368 с.</w:t>
      </w:r>
    </w:p>
    <w:p w14:paraId="0A4DBFF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Маслоу, А. Мотивация и </w:t>
      </w:r>
      <w:proofErr w:type="gramStart"/>
      <w:r>
        <w:rPr>
          <w:rFonts w:ascii="Verdana" w:hAnsi="Verdana"/>
          <w:color w:val="000000"/>
          <w:sz w:val="18"/>
          <w:szCs w:val="18"/>
        </w:rPr>
        <w:t>личность :</w:t>
      </w:r>
      <w:proofErr w:type="gramEnd"/>
      <w:r>
        <w:rPr>
          <w:rFonts w:ascii="Verdana" w:hAnsi="Verdana"/>
          <w:color w:val="000000"/>
          <w:sz w:val="18"/>
          <w:szCs w:val="18"/>
        </w:rPr>
        <w:t xml:space="preserve"> пер. с англ. / А. Маслоу. -СПб</w:t>
      </w:r>
      <w:proofErr w:type="gramStart"/>
      <w:r>
        <w:rPr>
          <w:rFonts w:ascii="Verdana" w:hAnsi="Verdana"/>
          <w:color w:val="000000"/>
          <w:sz w:val="18"/>
          <w:szCs w:val="18"/>
        </w:rPr>
        <w:t>. :</w:t>
      </w:r>
      <w:proofErr w:type="gramEnd"/>
      <w:r>
        <w:rPr>
          <w:rFonts w:ascii="Verdana" w:hAnsi="Verdana"/>
          <w:color w:val="000000"/>
          <w:sz w:val="18"/>
          <w:szCs w:val="18"/>
        </w:rPr>
        <w:t xml:space="preserve"> Евразия, 1999. 478 с.</w:t>
      </w:r>
    </w:p>
    <w:p w14:paraId="63CB074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Мастерман</w:t>
      </w:r>
      <w:r>
        <w:rPr>
          <w:rFonts w:ascii="Verdana" w:hAnsi="Verdana"/>
          <w:color w:val="000000"/>
          <w:sz w:val="18"/>
          <w:szCs w:val="18"/>
        </w:rPr>
        <w:t>, Л. Обучение языку средств массовой информации / Л. Мастерман // Специалист. 1993. - № 4. - С. 22-23.</w:t>
      </w:r>
    </w:p>
    <w:p w14:paraId="7EE31BB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135. Медведева, Е. А. Основы информационной культуры / Е. А. Медведева // Социс. 1994. - № 11. - С. 4-5.</w:t>
      </w:r>
    </w:p>
    <w:p w14:paraId="69ABFF8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Медиаграмотность</w:t>
      </w:r>
      <w:r>
        <w:rPr>
          <w:rStyle w:val="WW8Num3z0"/>
          <w:rFonts w:ascii="Verdana" w:hAnsi="Verdana"/>
          <w:color w:val="000000"/>
          <w:sz w:val="18"/>
          <w:szCs w:val="18"/>
        </w:rPr>
        <w:t> </w:t>
      </w:r>
      <w:r>
        <w:rPr>
          <w:rFonts w:ascii="Verdana" w:hAnsi="Verdana"/>
          <w:color w:val="000000"/>
          <w:sz w:val="18"/>
          <w:szCs w:val="18"/>
        </w:rPr>
        <w:t xml:space="preserve">будущих педагогов в свете модернизации образовательного процесса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учеб. пособие для вузов / А. В.</w:t>
      </w:r>
      <w:r>
        <w:rPr>
          <w:rStyle w:val="WW8Num3z0"/>
          <w:rFonts w:ascii="Verdana" w:hAnsi="Verdana"/>
          <w:color w:val="000000"/>
          <w:sz w:val="18"/>
          <w:szCs w:val="18"/>
        </w:rPr>
        <w:t> </w:t>
      </w:r>
      <w:r>
        <w:rPr>
          <w:rStyle w:val="WW8Num2z0"/>
          <w:rFonts w:ascii="Verdana" w:hAnsi="Verdana"/>
          <w:color w:val="4682B4"/>
          <w:sz w:val="18"/>
          <w:szCs w:val="18"/>
        </w:rPr>
        <w:t>Федоров</w:t>
      </w:r>
      <w:r>
        <w:rPr>
          <w:rFonts w:ascii="Verdana" w:hAnsi="Verdana"/>
          <w:color w:val="000000"/>
          <w:sz w:val="18"/>
          <w:szCs w:val="18"/>
        </w:rPr>
        <w:t xml:space="preserve">, А. А. Новикова и др..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Кучма, 2004. - 187 с.</w:t>
      </w:r>
    </w:p>
    <w:p w14:paraId="0677684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Медиаобразование, интегрированное с </w:t>
      </w:r>
      <w:proofErr w:type="gramStart"/>
      <w:r>
        <w:rPr>
          <w:rFonts w:ascii="Verdana" w:hAnsi="Verdana"/>
          <w:color w:val="000000"/>
          <w:sz w:val="18"/>
          <w:szCs w:val="18"/>
        </w:rPr>
        <w:t>базовым :</w:t>
      </w:r>
      <w:proofErr w:type="gramEnd"/>
      <w:r>
        <w:rPr>
          <w:rFonts w:ascii="Verdana" w:hAnsi="Verdana"/>
          <w:color w:val="000000"/>
          <w:sz w:val="18"/>
          <w:szCs w:val="18"/>
        </w:rPr>
        <w:t xml:space="preserve"> Опыт организации экспериментально-исследовательской работы коллективашколы № 858 ЮО г. Москвы / под ред. Л. С.</w:t>
      </w:r>
      <w:r>
        <w:rPr>
          <w:rStyle w:val="WW8Num3z0"/>
          <w:rFonts w:ascii="Verdana" w:hAnsi="Verdana"/>
          <w:color w:val="000000"/>
          <w:sz w:val="18"/>
          <w:szCs w:val="18"/>
        </w:rPr>
        <w:t> </w:t>
      </w:r>
      <w:r>
        <w:rPr>
          <w:rStyle w:val="WW8Num2z0"/>
          <w:rFonts w:ascii="Verdana" w:hAnsi="Verdana"/>
          <w:color w:val="4682B4"/>
          <w:sz w:val="18"/>
          <w:szCs w:val="18"/>
        </w:rPr>
        <w:t>Зазнобиной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Южного округа упр. Моск. образования, 1999. - 173 с.</w:t>
      </w:r>
    </w:p>
    <w:p w14:paraId="2DE7BA5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138. Мельник, Г. С. MassMedia: психологические процессы и эффекты / Г. С. Мельник.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С.-Петерб. ун-та, 1996. - 160 с.</w:t>
      </w:r>
    </w:p>
    <w:p w14:paraId="2DE479F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139. Менжинская, Ю. И. Ближайшие задачи в области кино для детей / Ю. И. Менжинская // На путях к новой школе. 1927. -№ 3. - С. 5-14.</w:t>
      </w:r>
    </w:p>
    <w:p w14:paraId="3126E05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140. Менжинская, Ю. И. Задача массовой работы с детьми в кино / Ю. И. Менжинская // Искусство в школе. 1927. - № 1. - С. 18-20.</w:t>
      </w:r>
    </w:p>
    <w:p w14:paraId="3B78BED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141. Методика и технологии работы социального</w:t>
      </w:r>
      <w:r>
        <w:rPr>
          <w:rStyle w:val="WW8Num3z0"/>
          <w:rFonts w:ascii="Verdana" w:hAnsi="Verdana"/>
          <w:color w:val="000000"/>
          <w:sz w:val="18"/>
          <w:szCs w:val="18"/>
        </w:rPr>
        <w:t> </w:t>
      </w:r>
      <w:proofErr w:type="gramStart"/>
      <w:r>
        <w:rPr>
          <w:rStyle w:val="WW8Num2z0"/>
          <w:rFonts w:ascii="Verdana" w:hAnsi="Verdana"/>
          <w:color w:val="4682B4"/>
          <w:sz w:val="18"/>
          <w:szCs w:val="18"/>
        </w:rPr>
        <w:t>педагога</w:t>
      </w:r>
      <w:r>
        <w:rPr>
          <w:rStyle w:val="WW8Num3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пособие для студентов высш. учеб. заведений / Б. Н.</w:t>
      </w:r>
      <w:r>
        <w:rPr>
          <w:rStyle w:val="WW8Num3z0"/>
          <w:rFonts w:ascii="Verdana" w:hAnsi="Verdana"/>
          <w:color w:val="000000"/>
          <w:sz w:val="18"/>
          <w:szCs w:val="18"/>
        </w:rPr>
        <w:t> </w:t>
      </w:r>
      <w:r>
        <w:rPr>
          <w:rStyle w:val="WW8Num2z0"/>
          <w:rFonts w:ascii="Verdana" w:hAnsi="Verdana"/>
          <w:color w:val="4682B4"/>
          <w:sz w:val="18"/>
          <w:szCs w:val="18"/>
        </w:rPr>
        <w:t>Алмазов</w:t>
      </w:r>
      <w:r>
        <w:rPr>
          <w:rFonts w:ascii="Verdana" w:hAnsi="Verdana"/>
          <w:color w:val="000000"/>
          <w:sz w:val="18"/>
          <w:szCs w:val="18"/>
        </w:rPr>
        <w:t>, М. А. Беляева, H. Н.</w:t>
      </w:r>
      <w:r>
        <w:rPr>
          <w:rStyle w:val="WW8Num3z0"/>
          <w:rFonts w:ascii="Verdana" w:hAnsi="Verdana"/>
          <w:color w:val="000000"/>
          <w:sz w:val="18"/>
          <w:szCs w:val="18"/>
        </w:rPr>
        <w:t> </w:t>
      </w:r>
      <w:r>
        <w:rPr>
          <w:rStyle w:val="WW8Num2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 др. ; под ред. М. А.</w:t>
      </w:r>
      <w:r>
        <w:rPr>
          <w:rStyle w:val="WW8Num3z0"/>
          <w:rFonts w:ascii="Verdana" w:hAnsi="Verdana"/>
          <w:color w:val="000000"/>
          <w:sz w:val="18"/>
          <w:szCs w:val="18"/>
        </w:rPr>
        <w:t> </w:t>
      </w:r>
      <w:r>
        <w:rPr>
          <w:rStyle w:val="WW8Num2z0"/>
          <w:rFonts w:ascii="Verdana" w:hAnsi="Verdana"/>
          <w:color w:val="4682B4"/>
          <w:sz w:val="18"/>
          <w:szCs w:val="18"/>
        </w:rPr>
        <w:t>Галагузовой</w:t>
      </w:r>
      <w:r>
        <w:rPr>
          <w:rFonts w:ascii="Verdana" w:hAnsi="Verdana"/>
          <w:color w:val="000000"/>
          <w:sz w:val="18"/>
          <w:szCs w:val="18"/>
        </w:rPr>
        <w:t xml:space="preserve">, Л. В. Мардахаева.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2002. - 192 с.</w:t>
      </w:r>
    </w:p>
    <w:p w14:paraId="223D62F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142. Мид, М. Культура и мир детства / М. Мид. М.: «</w:t>
      </w:r>
      <w:r>
        <w:rPr>
          <w:rStyle w:val="WW8Num2z0"/>
          <w:rFonts w:ascii="Verdana" w:hAnsi="Verdana"/>
          <w:color w:val="4682B4"/>
          <w:sz w:val="18"/>
          <w:szCs w:val="18"/>
        </w:rPr>
        <w:t>Наука</w:t>
      </w:r>
      <w:r>
        <w:rPr>
          <w:rFonts w:ascii="Verdana" w:hAnsi="Verdana"/>
          <w:color w:val="000000"/>
          <w:sz w:val="18"/>
          <w:szCs w:val="18"/>
        </w:rPr>
        <w:t>». 1988. -429 с.</w:t>
      </w:r>
    </w:p>
    <w:p w14:paraId="280B88E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143. Михалева, Г. В.</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Медиаобразовательная</w:t>
      </w:r>
      <w:r>
        <w:rPr>
          <w:rStyle w:val="WW8Num3z0"/>
          <w:rFonts w:ascii="Verdana" w:hAnsi="Verdana"/>
          <w:color w:val="000000"/>
          <w:sz w:val="18"/>
          <w:szCs w:val="18"/>
        </w:rPr>
        <w:t> </w:t>
      </w:r>
      <w:r>
        <w:rPr>
          <w:rFonts w:ascii="Verdana" w:hAnsi="Verdana"/>
          <w:color w:val="000000"/>
          <w:sz w:val="18"/>
          <w:szCs w:val="18"/>
        </w:rPr>
        <w:t>политика в Великобритании: смена парадигм / Г. В. Михалева // Искусство и образование. 2008. - № 3. - С. 85-93.</w:t>
      </w:r>
    </w:p>
    <w:p w14:paraId="5D9015E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144. Молчанова, E.H. Телевидение в культуре современного информационного общества: дис</w:t>
      </w:r>
      <w:proofErr w:type="gramStart"/>
      <w:r>
        <w:rPr>
          <w:rFonts w:ascii="Verdana" w:hAnsi="Verdana"/>
          <w:color w:val="000000"/>
          <w:sz w:val="18"/>
          <w:szCs w:val="18"/>
        </w:rPr>
        <w:t xml:space="preserve">. </w:t>
      </w:r>
      <w:r>
        <w:rPr>
          <w:rFonts w:ascii="Verdana" w:hAnsi="Verdana"/>
          <w:color w:val="000000"/>
          <w:sz w:val="18"/>
          <w:szCs w:val="18"/>
        </w:rPr>
        <w:lastRenderedPageBreak/>
        <w:t>.</w:t>
      </w:r>
      <w:proofErr w:type="gramEnd"/>
      <w:r>
        <w:rPr>
          <w:rFonts w:ascii="Verdana" w:hAnsi="Verdana"/>
          <w:color w:val="000000"/>
          <w:sz w:val="18"/>
          <w:szCs w:val="18"/>
        </w:rPr>
        <w:t xml:space="preserve"> канд. фил. наук : 09.00.13 / E.H. Молчанова. Ставрополь, 2005. - 155 с.</w:t>
      </w:r>
    </w:p>
    <w:p w14:paraId="7BA629A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Монастырский, В. А. Киноискусство в социокультурной </w:t>
      </w:r>
      <w:proofErr w:type="gramStart"/>
      <w:r>
        <w:rPr>
          <w:rFonts w:ascii="Verdana" w:hAnsi="Verdana"/>
          <w:color w:val="000000"/>
          <w:sz w:val="18"/>
          <w:szCs w:val="18"/>
        </w:rPr>
        <w:t>работе :</w:t>
      </w:r>
      <w:proofErr w:type="gramEnd"/>
      <w:r>
        <w:rPr>
          <w:rFonts w:ascii="Verdana" w:hAnsi="Verdana"/>
          <w:color w:val="000000"/>
          <w:sz w:val="18"/>
          <w:szCs w:val="18"/>
        </w:rPr>
        <w:t xml:space="preserve"> учеб. пособие / В. А. Монастырский. </w:t>
      </w:r>
      <w:proofErr w:type="gramStart"/>
      <w:r>
        <w:rPr>
          <w:rFonts w:ascii="Verdana" w:hAnsi="Verdana"/>
          <w:color w:val="000000"/>
          <w:sz w:val="18"/>
          <w:szCs w:val="18"/>
        </w:rPr>
        <w:t>Тамбов :</w:t>
      </w:r>
      <w:proofErr w:type="gramEnd"/>
      <w:r>
        <w:rPr>
          <w:rFonts w:ascii="Verdana" w:hAnsi="Verdana"/>
          <w:color w:val="000000"/>
          <w:sz w:val="18"/>
          <w:szCs w:val="18"/>
        </w:rPr>
        <w:t xml:space="preserve"> Изд-во Тамб. ун-та, 1999. - 147 с.</w:t>
      </w:r>
    </w:p>
    <w:p w14:paraId="3098852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Мудрик</w:t>
      </w:r>
      <w:r>
        <w:rPr>
          <w:rFonts w:ascii="Verdana" w:hAnsi="Verdana"/>
          <w:color w:val="000000"/>
          <w:sz w:val="18"/>
          <w:szCs w:val="18"/>
        </w:rPr>
        <w:t xml:space="preserve">, А. В. Социализация </w:t>
      </w:r>
      <w:proofErr w:type="gramStart"/>
      <w:r>
        <w:rPr>
          <w:rFonts w:ascii="Verdana" w:hAnsi="Verdana"/>
          <w:color w:val="000000"/>
          <w:sz w:val="18"/>
          <w:szCs w:val="18"/>
        </w:rPr>
        <w:t>человека :</w:t>
      </w:r>
      <w:proofErr w:type="gramEnd"/>
      <w:r>
        <w:rPr>
          <w:rFonts w:ascii="Verdana" w:hAnsi="Verdana"/>
          <w:color w:val="000000"/>
          <w:sz w:val="18"/>
          <w:szCs w:val="18"/>
        </w:rPr>
        <w:t xml:space="preserve"> учеб. пособие / А. В. Мудрик.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2004. - 304 с.</w:t>
      </w:r>
    </w:p>
    <w:p w14:paraId="6638ACF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Мудрик, А. В. Социальная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учеб. для студентов пед. вузов / под ред. В. А.</w:t>
      </w:r>
      <w:r>
        <w:rPr>
          <w:rStyle w:val="WW8Num3z0"/>
          <w:rFonts w:ascii="Verdana" w:hAnsi="Verdana"/>
          <w:color w:val="000000"/>
          <w:sz w:val="18"/>
          <w:szCs w:val="18"/>
        </w:rPr>
        <w:t> </w:t>
      </w:r>
      <w:r>
        <w:rPr>
          <w:rStyle w:val="WW8Num2z0"/>
          <w:rFonts w:ascii="Verdana" w:hAnsi="Verdana"/>
          <w:color w:val="4682B4"/>
          <w:sz w:val="18"/>
          <w:szCs w:val="18"/>
        </w:rPr>
        <w:t>Сластенина</w:t>
      </w:r>
      <w:r>
        <w:rPr>
          <w:rFonts w:ascii="Verdana" w:hAnsi="Verdana"/>
          <w:color w:val="000000"/>
          <w:sz w:val="18"/>
          <w:szCs w:val="18"/>
        </w:rPr>
        <w:t xml:space="preserve">. 3-е изд., испр.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2000.-200 с.</w:t>
      </w:r>
    </w:p>
    <w:p w14:paraId="275149D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148. Мясникова, Т.И. Развитие</w:t>
      </w:r>
      <w:r>
        <w:rPr>
          <w:rStyle w:val="WW8Num3z0"/>
          <w:rFonts w:ascii="Verdana" w:hAnsi="Verdana"/>
          <w:color w:val="000000"/>
          <w:sz w:val="18"/>
          <w:szCs w:val="18"/>
        </w:rPr>
        <w:t> </w:t>
      </w:r>
      <w:r>
        <w:rPr>
          <w:rStyle w:val="WW8Num2z0"/>
          <w:rFonts w:ascii="Verdana" w:hAnsi="Verdana"/>
          <w:color w:val="4682B4"/>
          <w:sz w:val="18"/>
          <w:szCs w:val="18"/>
        </w:rPr>
        <w:t>медиакомпетентности</w:t>
      </w:r>
      <w:r>
        <w:rPr>
          <w:rStyle w:val="WW8Num3z0"/>
          <w:rFonts w:ascii="Verdana" w:hAnsi="Verdana"/>
          <w:color w:val="000000"/>
          <w:sz w:val="18"/>
          <w:szCs w:val="18"/>
        </w:rPr>
        <w:t> </w:t>
      </w:r>
      <w:r>
        <w:rPr>
          <w:rFonts w:ascii="Verdana" w:hAnsi="Verdana"/>
          <w:color w:val="000000"/>
          <w:sz w:val="18"/>
          <w:szCs w:val="18"/>
        </w:rPr>
        <w:t>студентов университета: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 13.00.01 /Т.И. Мясникова ; Оренбург.гос.ун-т. Оренбург, 2011. - 24 с.</w:t>
      </w:r>
    </w:p>
    <w:p w14:paraId="748B88F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149. Национальная доктрина образования в Российской Федерации // Официальные документы в образовании. 2001. - № 24. - С. 3-13.</w:t>
      </w:r>
    </w:p>
    <w:p w14:paraId="281231D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150. Негодаев, И. А.</w:t>
      </w:r>
      <w:r>
        <w:rPr>
          <w:rStyle w:val="WW8Num3z0"/>
          <w:rFonts w:ascii="Verdana" w:hAnsi="Verdana"/>
          <w:color w:val="000000"/>
          <w:sz w:val="18"/>
          <w:szCs w:val="18"/>
        </w:rPr>
        <w:t> </w:t>
      </w:r>
      <w:r>
        <w:rPr>
          <w:rStyle w:val="WW8Num2z0"/>
          <w:rFonts w:ascii="Verdana" w:hAnsi="Verdana"/>
          <w:color w:val="4682B4"/>
          <w:sz w:val="18"/>
          <w:szCs w:val="18"/>
        </w:rPr>
        <w:t>Информатизация</w:t>
      </w:r>
      <w:r>
        <w:rPr>
          <w:rStyle w:val="WW8Num3z0"/>
          <w:rFonts w:ascii="Verdana" w:hAnsi="Verdana"/>
          <w:color w:val="000000"/>
          <w:sz w:val="18"/>
          <w:szCs w:val="18"/>
        </w:rPr>
        <w:t> </w:t>
      </w:r>
      <w:proofErr w:type="gramStart"/>
      <w:r>
        <w:rPr>
          <w:rFonts w:ascii="Verdana" w:hAnsi="Verdana"/>
          <w:color w:val="000000"/>
          <w:sz w:val="18"/>
          <w:szCs w:val="18"/>
        </w:rPr>
        <w:t>культуры :</w:t>
      </w:r>
      <w:proofErr w:type="gramEnd"/>
      <w:r>
        <w:rPr>
          <w:rFonts w:ascii="Verdana" w:hAnsi="Verdana"/>
          <w:color w:val="000000"/>
          <w:sz w:val="18"/>
          <w:szCs w:val="18"/>
        </w:rPr>
        <w:t xml:space="preserve"> монография / И. А. Негодаев.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Книга, 2003. - 320 с.</w:t>
      </w:r>
    </w:p>
    <w:p w14:paraId="5D0FC5B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Нечай, О. Ф. Основы киноискусства / О. Ф. Нечай.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1989. - 288 с.</w:t>
      </w:r>
    </w:p>
    <w:p w14:paraId="41212D4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152. Новгородцев, П. И. Государство и право / П. И. Новгородцев // Вопросы философии и психологии. 1904. - Т. 74. - С. 154.</w:t>
      </w:r>
    </w:p>
    <w:p w14:paraId="30D2422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153. Новгородцев, П. И. Идеалы партии народной свободы / П. И. Новгородцев. М. : б. и., 1915.</w:t>
      </w:r>
    </w:p>
    <w:p w14:paraId="0D3F96D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Новгородцев, П. И. Кризис современного правосознания / П. И. Новгородцев. </w:t>
      </w:r>
      <w:proofErr w:type="gramStart"/>
      <w:r>
        <w:rPr>
          <w:rFonts w:ascii="Verdana" w:hAnsi="Verdana"/>
          <w:color w:val="000000"/>
          <w:sz w:val="18"/>
          <w:szCs w:val="18"/>
        </w:rPr>
        <w:t>М. :</w:t>
      </w:r>
      <w:proofErr w:type="gramEnd"/>
      <w:r>
        <w:rPr>
          <w:rFonts w:ascii="Verdana" w:hAnsi="Verdana"/>
          <w:color w:val="000000"/>
          <w:sz w:val="18"/>
          <w:szCs w:val="18"/>
        </w:rPr>
        <w:t xml:space="preserve"> Типо-литогр. тов-ва И. Н. Кушнерев и Ко, 1909. - 407 с.</w:t>
      </w:r>
    </w:p>
    <w:p w14:paraId="5B8AD8C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Новгородцев, П. И. Об общественном идеале. Статьи разных лет / П. И. Новгородцев. </w:t>
      </w:r>
      <w:proofErr w:type="gramStart"/>
      <w:r>
        <w:rPr>
          <w:rFonts w:ascii="Verdana" w:hAnsi="Verdana"/>
          <w:color w:val="000000"/>
          <w:sz w:val="18"/>
          <w:szCs w:val="18"/>
        </w:rPr>
        <w:t>М. :</w:t>
      </w:r>
      <w:proofErr w:type="gramEnd"/>
      <w:r>
        <w:rPr>
          <w:rFonts w:ascii="Verdana" w:hAnsi="Verdana"/>
          <w:color w:val="000000"/>
          <w:sz w:val="18"/>
          <w:szCs w:val="18"/>
        </w:rPr>
        <w:t xml:space="preserve"> Пресса, 1991. - 638 с.</w:t>
      </w:r>
    </w:p>
    <w:p w14:paraId="78AB0AE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Нургалеев</w:t>
      </w:r>
      <w:r>
        <w:rPr>
          <w:rFonts w:ascii="Verdana" w:hAnsi="Verdana"/>
          <w:color w:val="000000"/>
          <w:sz w:val="18"/>
          <w:szCs w:val="18"/>
        </w:rPr>
        <w:t>, В. Диалог культур как основа современной педагогической парадигмы / В. Нургалеев, Л. Барановская // Высшее образование в России. 2004. - № 12. - С. 48-51.</w:t>
      </w:r>
    </w:p>
    <w:p w14:paraId="54CD499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157. Овчинникова, К. Р. Информационно-компьютерная культура в контексте</w:t>
      </w:r>
      <w:r>
        <w:rPr>
          <w:rStyle w:val="WW8Num3z0"/>
          <w:rFonts w:ascii="Verdana" w:hAnsi="Verdana"/>
          <w:color w:val="000000"/>
          <w:sz w:val="18"/>
          <w:szCs w:val="18"/>
        </w:rPr>
        <w:t> </w:t>
      </w:r>
      <w:r>
        <w:rPr>
          <w:rStyle w:val="WW8Num2z0"/>
          <w:rFonts w:ascii="Verdana" w:hAnsi="Verdana"/>
          <w:color w:val="4682B4"/>
          <w:sz w:val="18"/>
          <w:szCs w:val="18"/>
        </w:rPr>
        <w:t>готовности</w:t>
      </w:r>
      <w:r>
        <w:rPr>
          <w:rStyle w:val="WW8Num3z0"/>
          <w:rFonts w:ascii="Verdana" w:hAnsi="Verdana"/>
          <w:color w:val="000000"/>
          <w:sz w:val="18"/>
          <w:szCs w:val="18"/>
        </w:rPr>
        <w:t> </w:t>
      </w:r>
      <w:r>
        <w:rPr>
          <w:rFonts w:ascii="Verdana" w:hAnsi="Verdana"/>
          <w:color w:val="000000"/>
          <w:sz w:val="18"/>
          <w:szCs w:val="18"/>
        </w:rPr>
        <w:t xml:space="preserve">личности к самообразованию / К. Р. Овчинникова // Гражданское образование в современной </w:t>
      </w:r>
      <w:proofErr w:type="gramStart"/>
      <w:r>
        <w:rPr>
          <w:rFonts w:ascii="Verdana" w:hAnsi="Verdana"/>
          <w:color w:val="000000"/>
          <w:sz w:val="18"/>
          <w:szCs w:val="18"/>
        </w:rPr>
        <w:t>школе :</w:t>
      </w:r>
      <w:proofErr w:type="gramEnd"/>
      <w:r>
        <w:rPr>
          <w:rFonts w:ascii="Verdana" w:hAnsi="Verdana"/>
          <w:color w:val="000000"/>
          <w:sz w:val="18"/>
          <w:szCs w:val="18"/>
        </w:rPr>
        <w:t xml:space="preserve"> материалы науч. конф. / Челяб. гос. ун-т. Челябинск, 1998. - С. 99-107.</w:t>
      </w:r>
    </w:p>
    <w:p w14:paraId="628DA07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Орлова, Э. А. Введение в социальную и культурную антропологию / Э. А. Орлова.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МГИК, 1994. - 214 с.</w:t>
      </w:r>
    </w:p>
    <w:p w14:paraId="6E52CBC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Основы экранной </w:t>
      </w:r>
      <w:proofErr w:type="gramStart"/>
      <w:r>
        <w:rPr>
          <w:rFonts w:ascii="Verdana" w:hAnsi="Verdana"/>
          <w:color w:val="000000"/>
          <w:sz w:val="18"/>
          <w:szCs w:val="18"/>
        </w:rPr>
        <w:t>культуры :</w:t>
      </w:r>
      <w:proofErr w:type="gramEnd"/>
      <w:r>
        <w:rPr>
          <w:rFonts w:ascii="Verdana" w:hAnsi="Verdana"/>
          <w:color w:val="000000"/>
          <w:sz w:val="18"/>
          <w:szCs w:val="18"/>
        </w:rPr>
        <w:t xml:space="preserve"> цикл программ / рук. Ю. Н. Усов.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Рос. Акад. образования, 1998. 60 с.</w:t>
      </w:r>
    </w:p>
    <w:p w14:paraId="796162F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160. Павлова, Е.Д.</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как способ формирования национальной информационной культуры / Е.Д. Павлова // Приоритетные национальные проекты: первые итоги и перспективы реализации // Отв. ред. Ю.С. Пивоваров. М.:</w:t>
      </w:r>
      <w:r>
        <w:rPr>
          <w:rStyle w:val="WW8Num3z0"/>
          <w:rFonts w:ascii="Verdana" w:hAnsi="Verdana"/>
          <w:color w:val="000000"/>
          <w:sz w:val="18"/>
          <w:szCs w:val="18"/>
        </w:rPr>
        <w:t> </w:t>
      </w:r>
      <w:r>
        <w:rPr>
          <w:rStyle w:val="WW8Num2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2007. С.204-208.</w:t>
      </w:r>
    </w:p>
    <w:p w14:paraId="281F9D4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Педагогический энциклопедический словарь / гл. ред. Б. М. Бим-Бад. </w:t>
      </w:r>
      <w:proofErr w:type="gramStart"/>
      <w:r>
        <w:rPr>
          <w:rFonts w:ascii="Verdana" w:hAnsi="Verdana"/>
          <w:color w:val="000000"/>
          <w:sz w:val="18"/>
          <w:szCs w:val="18"/>
        </w:rPr>
        <w:t>М. :</w:t>
      </w:r>
      <w:proofErr w:type="gramEnd"/>
      <w:r>
        <w:rPr>
          <w:rFonts w:ascii="Verdana" w:hAnsi="Verdana"/>
          <w:color w:val="000000"/>
          <w:sz w:val="18"/>
          <w:szCs w:val="18"/>
        </w:rPr>
        <w:t xml:space="preserve"> Большая Рос. энцикл., 2003. - 528 с.</w:t>
      </w:r>
    </w:p>
    <w:p w14:paraId="5FE1F2D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162. Пензин, С. Н.</w:t>
      </w:r>
      <w:r>
        <w:rPr>
          <w:rStyle w:val="WW8Num3z0"/>
          <w:rFonts w:ascii="Verdana" w:hAnsi="Verdana"/>
          <w:color w:val="000000"/>
          <w:sz w:val="18"/>
          <w:szCs w:val="18"/>
        </w:rPr>
        <w:t> </w:t>
      </w:r>
      <w:r>
        <w:rPr>
          <w:rStyle w:val="WW8Num2z0"/>
          <w:rFonts w:ascii="Verdana" w:hAnsi="Verdana"/>
          <w:color w:val="4682B4"/>
          <w:sz w:val="18"/>
          <w:szCs w:val="18"/>
        </w:rPr>
        <w:t>Кино</w:t>
      </w:r>
      <w:r>
        <w:rPr>
          <w:rStyle w:val="WW8Num3z0"/>
          <w:rFonts w:ascii="Verdana" w:hAnsi="Verdana"/>
          <w:color w:val="000000"/>
          <w:sz w:val="18"/>
          <w:szCs w:val="18"/>
        </w:rPr>
        <w:t> </w:t>
      </w:r>
      <w:r>
        <w:rPr>
          <w:rFonts w:ascii="Verdana" w:hAnsi="Verdana"/>
          <w:color w:val="000000"/>
          <w:sz w:val="18"/>
          <w:szCs w:val="18"/>
        </w:rPr>
        <w:t>воспитатель молодежи / С. Н. Пензин. -</w:t>
      </w:r>
      <w:proofErr w:type="gramStart"/>
      <w:r>
        <w:rPr>
          <w:rFonts w:ascii="Verdana" w:hAnsi="Verdana"/>
          <w:color w:val="000000"/>
          <w:sz w:val="18"/>
          <w:szCs w:val="18"/>
        </w:rPr>
        <w:t>Воронеж :</w:t>
      </w:r>
      <w:proofErr w:type="gramEnd"/>
      <w:r>
        <w:rPr>
          <w:rFonts w:ascii="Verdana" w:hAnsi="Verdana"/>
          <w:color w:val="000000"/>
          <w:sz w:val="18"/>
          <w:szCs w:val="18"/>
        </w:rPr>
        <w:t xml:space="preserve"> Изд-во Воронеж, гос. ун-та, 1975. - 128 с.</w:t>
      </w:r>
    </w:p>
    <w:p w14:paraId="7A2D8BC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163. Пензин, С. Н.</w:t>
      </w:r>
      <w:r>
        <w:rPr>
          <w:rStyle w:val="WW8Num3z0"/>
          <w:rFonts w:ascii="Verdana" w:hAnsi="Verdana"/>
          <w:color w:val="000000"/>
          <w:sz w:val="18"/>
          <w:szCs w:val="18"/>
        </w:rPr>
        <w:t> </w:t>
      </w:r>
      <w:r>
        <w:rPr>
          <w:rStyle w:val="WW8Num2z0"/>
          <w:rFonts w:ascii="Verdana" w:hAnsi="Verdana"/>
          <w:color w:val="4682B4"/>
          <w:sz w:val="18"/>
          <w:szCs w:val="18"/>
        </w:rPr>
        <w:t>Кино</w:t>
      </w:r>
      <w:r>
        <w:rPr>
          <w:rStyle w:val="WW8Num3z0"/>
          <w:rFonts w:ascii="Verdana" w:hAnsi="Verdana"/>
          <w:color w:val="000000"/>
          <w:sz w:val="18"/>
          <w:szCs w:val="18"/>
        </w:rPr>
        <w:t> </w:t>
      </w:r>
      <w:r>
        <w:rPr>
          <w:rFonts w:ascii="Verdana" w:hAnsi="Verdana"/>
          <w:color w:val="000000"/>
          <w:sz w:val="18"/>
          <w:szCs w:val="18"/>
        </w:rPr>
        <w:t xml:space="preserve">и эстетическое воспитание: методологические проблемы / С. Н. Пензин. </w:t>
      </w:r>
      <w:proofErr w:type="gramStart"/>
      <w:r>
        <w:rPr>
          <w:rFonts w:ascii="Verdana" w:hAnsi="Verdana"/>
          <w:color w:val="000000"/>
          <w:sz w:val="18"/>
          <w:szCs w:val="18"/>
        </w:rPr>
        <w:t>Воронеж :</w:t>
      </w:r>
      <w:proofErr w:type="gramEnd"/>
      <w:r>
        <w:rPr>
          <w:rFonts w:ascii="Verdana" w:hAnsi="Verdana"/>
          <w:color w:val="000000"/>
          <w:sz w:val="18"/>
          <w:szCs w:val="18"/>
        </w:rPr>
        <w:t xml:space="preserve"> Изд-во Воронеж, ун-та, 1987. - 176 с.</w:t>
      </w:r>
    </w:p>
    <w:p w14:paraId="4058263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164. Перегудов, С. Гражданское общество в политическом измерении / С. Перегудов // Мировая экономика и международные отношения. 1995. - № 2. - С. 74-85.</w:t>
      </w:r>
    </w:p>
    <w:p w14:paraId="10BDD1A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165. Петровский, А. В. Трехфакторная модель значимого другого Электронный ресурс. / А. В. Петровский.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http://www.voppsy.ru/issues/1991/911/911007.htm.</w:t>
      </w:r>
    </w:p>
    <w:p w14:paraId="5D2017A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Поличко</w:t>
      </w:r>
      <w:r>
        <w:rPr>
          <w:rFonts w:ascii="Verdana" w:hAnsi="Verdana"/>
          <w:color w:val="000000"/>
          <w:sz w:val="18"/>
          <w:szCs w:val="18"/>
        </w:rPr>
        <w:t>, Г. А. Кинопедагогика: предложения о проблеме / Г. А. Поличко // Специалист. 1993. - № 1.-С. 16-17.</w:t>
      </w:r>
    </w:p>
    <w:p w14:paraId="33385FC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167. Поличко, Г. А. Программа курса «Введение в</w:t>
      </w:r>
      <w:r>
        <w:rPr>
          <w:rStyle w:val="WW8Num3z0"/>
          <w:rFonts w:ascii="Verdana" w:hAnsi="Verdana"/>
          <w:color w:val="000000"/>
          <w:sz w:val="18"/>
          <w:szCs w:val="18"/>
        </w:rPr>
        <w:t> </w:t>
      </w:r>
      <w:r>
        <w:rPr>
          <w:rStyle w:val="WW8Num2z0"/>
          <w:rFonts w:ascii="Verdana" w:hAnsi="Verdana"/>
          <w:color w:val="4682B4"/>
          <w:sz w:val="18"/>
          <w:szCs w:val="18"/>
        </w:rPr>
        <w:t>кинопедагогику</w:t>
      </w:r>
      <w:r>
        <w:rPr>
          <w:rFonts w:ascii="Verdana" w:hAnsi="Verdana"/>
          <w:color w:val="000000"/>
          <w:sz w:val="18"/>
          <w:szCs w:val="18"/>
        </w:rPr>
        <w:t xml:space="preserve">: Основы кинематографической грамотности» / Г. А. Поличко.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Ассоц. деятелей</w:t>
      </w:r>
      <w:r>
        <w:rPr>
          <w:rStyle w:val="WW8Num3z0"/>
          <w:rFonts w:ascii="Verdana" w:hAnsi="Verdana"/>
          <w:color w:val="000000"/>
          <w:sz w:val="18"/>
          <w:szCs w:val="18"/>
        </w:rPr>
        <w:t> </w:t>
      </w:r>
      <w:r>
        <w:rPr>
          <w:rStyle w:val="WW8Num2z0"/>
          <w:rFonts w:ascii="Verdana" w:hAnsi="Verdana"/>
          <w:color w:val="4682B4"/>
          <w:sz w:val="18"/>
          <w:szCs w:val="18"/>
        </w:rPr>
        <w:t>кинообразования</w:t>
      </w:r>
      <w:r>
        <w:rPr>
          <w:rStyle w:val="WW8Num3z0"/>
          <w:rFonts w:ascii="Verdana" w:hAnsi="Verdana"/>
          <w:color w:val="000000"/>
          <w:sz w:val="18"/>
          <w:szCs w:val="18"/>
        </w:rPr>
        <w:t> </w:t>
      </w:r>
      <w:r>
        <w:rPr>
          <w:rFonts w:ascii="Verdana" w:hAnsi="Verdana"/>
          <w:color w:val="000000"/>
          <w:sz w:val="18"/>
          <w:szCs w:val="18"/>
        </w:rPr>
        <w:t>и НИИ худож. воспитания Акад. и пед. наук, 1990. - 23 с.</w:t>
      </w:r>
    </w:p>
    <w:p w14:paraId="14BEFD4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168. Почепцов, Г.Г. Информационно-политические технологии / Г.Г. Почепцов. М., Центр. </w:t>
      </w:r>
      <w:r>
        <w:rPr>
          <w:rFonts w:ascii="Verdana" w:hAnsi="Verdana"/>
          <w:color w:val="000000"/>
          <w:sz w:val="18"/>
          <w:szCs w:val="18"/>
        </w:rPr>
        <w:lastRenderedPageBreak/>
        <w:t>2003. - 384с.</w:t>
      </w:r>
    </w:p>
    <w:p w14:paraId="7E08730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Почепцов, Г. Г. Теория коммуникации / Г. Г. Почепцов. </w:t>
      </w:r>
      <w:proofErr w:type="gramStart"/>
      <w:r>
        <w:rPr>
          <w:rFonts w:ascii="Verdana" w:hAnsi="Verdana"/>
          <w:color w:val="000000"/>
          <w:sz w:val="18"/>
          <w:szCs w:val="18"/>
        </w:rPr>
        <w:t>М. :</w:t>
      </w:r>
      <w:proofErr w:type="gramEnd"/>
      <w:r>
        <w:rPr>
          <w:rFonts w:ascii="Verdana" w:hAnsi="Verdana"/>
          <w:color w:val="000000"/>
          <w:sz w:val="18"/>
          <w:szCs w:val="18"/>
        </w:rPr>
        <w:t xml:space="preserve"> Рефл-бук, 2006. - 656 с.</w:t>
      </w:r>
    </w:p>
    <w:p w14:paraId="2531974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Прохоров, Е.П. Журналистика и демократия / Е.П. Прохоров. </w:t>
      </w:r>
      <w:proofErr w:type="gramStart"/>
      <w:r>
        <w:rPr>
          <w:rFonts w:ascii="Verdana" w:hAnsi="Verdana"/>
          <w:color w:val="000000"/>
          <w:sz w:val="18"/>
          <w:szCs w:val="18"/>
        </w:rPr>
        <w:t>М. :</w:t>
      </w:r>
      <w:proofErr w:type="gramEnd"/>
      <w:r>
        <w:rPr>
          <w:rFonts w:ascii="Verdana" w:hAnsi="Verdana"/>
          <w:color w:val="000000"/>
          <w:sz w:val="18"/>
          <w:szCs w:val="18"/>
        </w:rPr>
        <w:t xml:space="preserve"> Изд. РИП-холдинг, 2001. - 268 с.</w:t>
      </w:r>
    </w:p>
    <w:p w14:paraId="7A85606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Пшизова, С. H. Гражданское общество: конгломерация не соединяющихся интересов / С. Н. Пшизова // Проблемы становления гражданского общества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материалы науч. семинара / науч. ред. С. С. Сулакшин. М., 2003. - Вып. 2. - С. 69-72.</w:t>
      </w:r>
    </w:p>
    <w:p w14:paraId="69D1031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Рабинович, Ю. М. Истоки. Готовить учителя / Ю. М. Рабинович // Проблемы кинообразования в вузе и в школе / под ред. С. М. Одинцовой. </w:t>
      </w:r>
      <w:proofErr w:type="gramStart"/>
      <w:r>
        <w:rPr>
          <w:rFonts w:ascii="Verdana" w:hAnsi="Verdana"/>
          <w:color w:val="000000"/>
          <w:sz w:val="18"/>
          <w:szCs w:val="18"/>
        </w:rPr>
        <w:t>Курган :</w:t>
      </w:r>
      <w:proofErr w:type="gramEnd"/>
      <w:r>
        <w:rPr>
          <w:rFonts w:ascii="Verdana" w:hAnsi="Verdana"/>
          <w:color w:val="000000"/>
          <w:sz w:val="18"/>
          <w:szCs w:val="18"/>
        </w:rPr>
        <w:t xml:space="preserve"> Изд-во Кург. гос. ун-та, 1997. - С. 5-13.</w:t>
      </w:r>
    </w:p>
    <w:p w14:paraId="126FC2D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173. Рабинович, Ю. М.</w:t>
      </w:r>
      <w:r>
        <w:rPr>
          <w:rStyle w:val="WW8Num3z0"/>
          <w:rFonts w:ascii="Verdana" w:hAnsi="Verdana"/>
          <w:color w:val="000000"/>
          <w:sz w:val="18"/>
          <w:szCs w:val="18"/>
        </w:rPr>
        <w:t> </w:t>
      </w:r>
      <w:r>
        <w:rPr>
          <w:rStyle w:val="WW8Num2z0"/>
          <w:rFonts w:ascii="Verdana" w:hAnsi="Verdana"/>
          <w:color w:val="4682B4"/>
          <w:sz w:val="18"/>
          <w:szCs w:val="18"/>
        </w:rPr>
        <w:t>Кино</w:t>
      </w:r>
      <w:r>
        <w:rPr>
          <w:rFonts w:ascii="Verdana" w:hAnsi="Verdana"/>
          <w:color w:val="000000"/>
          <w:sz w:val="18"/>
          <w:szCs w:val="18"/>
        </w:rPr>
        <w:t xml:space="preserve">, литература и вся моя жизнь / Ю. М. Рабинович. </w:t>
      </w:r>
      <w:proofErr w:type="gramStart"/>
      <w:r>
        <w:rPr>
          <w:rFonts w:ascii="Verdana" w:hAnsi="Verdana"/>
          <w:color w:val="000000"/>
          <w:sz w:val="18"/>
          <w:szCs w:val="18"/>
        </w:rPr>
        <w:t>Курган :</w:t>
      </w:r>
      <w:proofErr w:type="gramEnd"/>
      <w:r>
        <w:rPr>
          <w:rFonts w:ascii="Verdana" w:hAnsi="Verdana"/>
          <w:color w:val="000000"/>
          <w:sz w:val="18"/>
          <w:szCs w:val="18"/>
        </w:rPr>
        <w:t xml:space="preserve"> Периодика, 1991. - 120 с.</w:t>
      </w:r>
    </w:p>
    <w:p w14:paraId="6492DB9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Ракитов, А.И. Информация, наука, технология в глобальных исторических изменениях / А.И. Ракитов </w:t>
      </w:r>
      <w:proofErr w:type="gramStart"/>
      <w:r>
        <w:rPr>
          <w:rFonts w:ascii="Verdana" w:hAnsi="Verdana"/>
          <w:color w:val="000000"/>
          <w:sz w:val="18"/>
          <w:szCs w:val="18"/>
        </w:rPr>
        <w:t>М. :</w:t>
      </w:r>
      <w:proofErr w:type="gramEnd"/>
      <w:r>
        <w:rPr>
          <w:rFonts w:ascii="Verdana" w:hAnsi="Verdana"/>
          <w:color w:val="000000"/>
          <w:sz w:val="18"/>
          <w:szCs w:val="18"/>
        </w:rPr>
        <w:t xml:space="preserve"> ИНИОН</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Центр ИСТИНА, 1998. - 104 с.</w:t>
      </w:r>
    </w:p>
    <w:p w14:paraId="70FF2B1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Роджерс</w:t>
      </w:r>
      <w:r>
        <w:rPr>
          <w:rFonts w:ascii="Verdana" w:hAnsi="Verdana"/>
          <w:color w:val="000000"/>
          <w:sz w:val="18"/>
          <w:szCs w:val="18"/>
        </w:rPr>
        <w:t xml:space="preserve">, К. Взгляд на психотерапию. Становление человека / К. Роджерс.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1994. - 478 с.</w:t>
      </w:r>
    </w:p>
    <w:p w14:paraId="0825C9A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Рубинштейн</w:t>
      </w:r>
      <w:r>
        <w:rPr>
          <w:rFonts w:ascii="Verdana" w:hAnsi="Verdana"/>
          <w:color w:val="000000"/>
          <w:sz w:val="18"/>
          <w:szCs w:val="18"/>
        </w:rPr>
        <w:t>, С. Л. Основы общей психологии / С. Л. Рубинштейн.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2000.-712 с.</w:t>
      </w:r>
    </w:p>
    <w:p w14:paraId="2CB60ED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Рудалев</w:t>
      </w:r>
      <w:r>
        <w:rPr>
          <w:rFonts w:ascii="Verdana" w:hAnsi="Verdana"/>
          <w:color w:val="000000"/>
          <w:sz w:val="18"/>
          <w:szCs w:val="18"/>
        </w:rPr>
        <w:t>, В. М. О системе</w:t>
      </w:r>
      <w:r>
        <w:rPr>
          <w:rStyle w:val="WW8Num3z0"/>
          <w:rFonts w:ascii="Verdana" w:hAnsi="Verdana"/>
          <w:color w:val="000000"/>
          <w:sz w:val="18"/>
          <w:szCs w:val="18"/>
        </w:rPr>
        <w:t> </w:t>
      </w:r>
      <w:r>
        <w:rPr>
          <w:rStyle w:val="WW8Num2z0"/>
          <w:rFonts w:ascii="Verdana" w:hAnsi="Verdana"/>
          <w:color w:val="4682B4"/>
          <w:sz w:val="18"/>
          <w:szCs w:val="18"/>
        </w:rPr>
        <w:t>приобщения</w:t>
      </w:r>
      <w:r>
        <w:rPr>
          <w:rStyle w:val="WW8Num3z0"/>
          <w:rFonts w:ascii="Verdana" w:hAnsi="Verdana"/>
          <w:color w:val="000000"/>
          <w:sz w:val="18"/>
          <w:szCs w:val="18"/>
        </w:rPr>
        <w:t> </w:t>
      </w:r>
      <w:r>
        <w:rPr>
          <w:rFonts w:ascii="Verdana" w:hAnsi="Verdana"/>
          <w:color w:val="000000"/>
          <w:sz w:val="18"/>
          <w:szCs w:val="18"/>
        </w:rPr>
        <w:t>к киноискусству учащихся общеобразовательной школы / В. М. Рудалев, Ю. Н.</w:t>
      </w:r>
      <w:r>
        <w:rPr>
          <w:rStyle w:val="WW8Num3z0"/>
          <w:rFonts w:ascii="Verdana" w:hAnsi="Verdana"/>
          <w:color w:val="000000"/>
          <w:sz w:val="18"/>
          <w:szCs w:val="18"/>
        </w:rPr>
        <w:t> </w:t>
      </w:r>
      <w:r>
        <w:rPr>
          <w:rStyle w:val="WW8Num2z0"/>
          <w:rFonts w:ascii="Verdana" w:hAnsi="Verdana"/>
          <w:color w:val="4682B4"/>
          <w:sz w:val="18"/>
          <w:szCs w:val="18"/>
        </w:rPr>
        <w:t>Усов</w:t>
      </w:r>
      <w:r>
        <w:rPr>
          <w:rStyle w:val="WW8Num3z0"/>
          <w:rFonts w:ascii="Verdana" w:hAnsi="Verdana"/>
          <w:color w:val="000000"/>
          <w:sz w:val="18"/>
          <w:szCs w:val="18"/>
        </w:rPr>
        <w:t> </w:t>
      </w:r>
      <w:r>
        <w:rPr>
          <w:rFonts w:ascii="Verdana" w:hAnsi="Verdana"/>
          <w:color w:val="000000"/>
          <w:sz w:val="18"/>
          <w:szCs w:val="18"/>
        </w:rPr>
        <w:t>// Система эстетического воспитания школьников / под ред. С. А. Герасимова. М., 1983.-С. 149-169.</w:t>
      </w:r>
    </w:p>
    <w:p w14:paraId="5F65368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178. Саблукова, Л. И. Экология духовной культуры в школе кинозрителя (по материалам деятельности киноцентров Омской области) / Л. И. Саблукова // Экология культуры и творчества в </w:t>
      </w:r>
      <w:proofErr w:type="gramStart"/>
      <w:r>
        <w:rPr>
          <w:rFonts w:ascii="Verdana" w:hAnsi="Verdana"/>
          <w:color w:val="000000"/>
          <w:sz w:val="18"/>
          <w:szCs w:val="18"/>
        </w:rPr>
        <w:t>экранноммедиаобразовании :</w:t>
      </w:r>
      <w:proofErr w:type="gramEnd"/>
      <w:r>
        <w:rPr>
          <w:rFonts w:ascii="Verdana" w:hAnsi="Verdana"/>
          <w:color w:val="000000"/>
          <w:sz w:val="18"/>
          <w:szCs w:val="18"/>
        </w:rPr>
        <w:t xml:space="preserve"> сб. ст. Омск, 2004. - С. 61-68.</w:t>
      </w:r>
    </w:p>
    <w:p w14:paraId="48E90D9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179. Сафиуллина, Ю. Гражданские коммуникации: сущность и современные практики / Ю. Сафиуллина // Гражданские коммуникации и гражданское общество / под ред. И. М. Дзялошинского. М., 2009. - С. 122-147.</w:t>
      </w:r>
    </w:p>
    <w:p w14:paraId="2FBB371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180. Семенюк, Э. JI. Информационная культура общества и прогресс информатики / Э. JI. Семенюк // Научно-техническая информация. Сер. 1. 1994.-№7.-С. 3-37.</w:t>
      </w:r>
    </w:p>
    <w:p w14:paraId="3C3C5F8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2z0"/>
          <w:rFonts w:ascii="Verdana" w:hAnsi="Verdana"/>
          <w:color w:val="4682B4"/>
          <w:sz w:val="18"/>
          <w:szCs w:val="18"/>
        </w:rPr>
        <w:t>Сенько</w:t>
      </w:r>
      <w:r>
        <w:rPr>
          <w:rFonts w:ascii="Verdana" w:hAnsi="Verdana"/>
          <w:color w:val="000000"/>
          <w:sz w:val="18"/>
          <w:szCs w:val="18"/>
        </w:rPr>
        <w:t>, Ю. В. Образование всегда накануне себя / Ю. В. Сенько // Педагогика. 2004. - № 5. - С. 22-29.</w:t>
      </w:r>
    </w:p>
    <w:p w14:paraId="73292AB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Сластенин</w:t>
      </w:r>
      <w:r>
        <w:rPr>
          <w:rFonts w:ascii="Verdana" w:hAnsi="Verdana"/>
          <w:color w:val="000000"/>
          <w:sz w:val="18"/>
          <w:szCs w:val="18"/>
        </w:rPr>
        <w:t xml:space="preserve">, В. А.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учеб. пособие для студентов высш. пед. учеб. заведений / В. А.</w:t>
      </w:r>
      <w:r>
        <w:rPr>
          <w:rStyle w:val="WW8Num3z0"/>
          <w:rFonts w:ascii="Verdana" w:hAnsi="Verdana"/>
          <w:color w:val="000000"/>
          <w:sz w:val="18"/>
          <w:szCs w:val="18"/>
        </w:rPr>
        <w:t> </w:t>
      </w:r>
      <w:r>
        <w:rPr>
          <w:rStyle w:val="WW8Num2z0"/>
          <w:rFonts w:ascii="Verdana" w:hAnsi="Verdana"/>
          <w:color w:val="4682B4"/>
          <w:sz w:val="18"/>
          <w:szCs w:val="18"/>
        </w:rPr>
        <w:t>Сластенин</w:t>
      </w:r>
      <w:r>
        <w:rPr>
          <w:rFonts w:ascii="Verdana" w:hAnsi="Verdana"/>
          <w:color w:val="000000"/>
          <w:sz w:val="18"/>
          <w:szCs w:val="18"/>
        </w:rPr>
        <w:t>, И. Ф. Исаев, Е. Н.</w:t>
      </w:r>
      <w:r>
        <w:rPr>
          <w:rStyle w:val="WW8Num3z0"/>
          <w:rFonts w:ascii="Verdana" w:hAnsi="Verdana"/>
          <w:color w:val="000000"/>
          <w:sz w:val="18"/>
          <w:szCs w:val="18"/>
        </w:rPr>
        <w:t> </w:t>
      </w:r>
      <w:r>
        <w:rPr>
          <w:rStyle w:val="WW8Num2z0"/>
          <w:rFonts w:ascii="Verdana" w:hAnsi="Verdana"/>
          <w:color w:val="4682B4"/>
          <w:sz w:val="18"/>
          <w:szCs w:val="18"/>
        </w:rPr>
        <w:t>Шиянов</w:t>
      </w:r>
      <w:r>
        <w:rPr>
          <w:rStyle w:val="WW8Num3z0"/>
          <w:rFonts w:ascii="Verdana" w:hAnsi="Verdana"/>
          <w:color w:val="000000"/>
          <w:sz w:val="18"/>
          <w:szCs w:val="18"/>
        </w:rPr>
        <w:t> </w:t>
      </w:r>
      <w:r>
        <w:rPr>
          <w:rFonts w:ascii="Verdana" w:hAnsi="Verdana"/>
          <w:color w:val="000000"/>
          <w:sz w:val="18"/>
          <w:szCs w:val="18"/>
        </w:rPr>
        <w:t xml:space="preserve">; под ред. В. А. Сластенина.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2002. - 576 с.</w:t>
      </w:r>
    </w:p>
    <w:p w14:paraId="0D58673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183. Смольников, В. Г. Гражданское общество и государство / В. Г. Смольников. </w:t>
      </w:r>
      <w:proofErr w:type="gramStart"/>
      <w:r>
        <w:rPr>
          <w:rFonts w:ascii="Verdana" w:hAnsi="Verdana"/>
          <w:color w:val="000000"/>
          <w:sz w:val="18"/>
          <w:szCs w:val="18"/>
        </w:rPr>
        <w:t>М. :</w:t>
      </w:r>
      <w:proofErr w:type="gramEnd"/>
      <w:r>
        <w:rPr>
          <w:rFonts w:ascii="Verdana" w:hAnsi="Verdana"/>
          <w:color w:val="000000"/>
          <w:sz w:val="18"/>
          <w:szCs w:val="18"/>
        </w:rPr>
        <w:t xml:space="preserve"> Гражданскоеобщество, 1993.</w:t>
      </w:r>
    </w:p>
    <w:p w14:paraId="137BFCB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Современные философские проблемы естественных, технических и социально-гуманитарных наук / под общ. ред. В. В. Миронова.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Гардарики, 2006. - 639 с.</w:t>
      </w:r>
    </w:p>
    <w:p w14:paraId="169A2B7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Современный философский словарь / под общ. ред. В. Е. Кемерова. 3-е изд., испр. и доп. -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 проект, 2004. - 864 с.</w:t>
      </w:r>
    </w:p>
    <w:p w14:paraId="3381E57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186. Соколов, A.B. Общая теория социальной коммуникации: учеб.пособие / A.B. Соколов.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w:t>
      </w:r>
      <w:r>
        <w:rPr>
          <w:rStyle w:val="WW8Num3z0"/>
          <w:rFonts w:ascii="Verdana" w:hAnsi="Verdana"/>
          <w:color w:val="000000"/>
          <w:sz w:val="18"/>
          <w:szCs w:val="18"/>
        </w:rPr>
        <w:t> </w:t>
      </w:r>
      <w:r>
        <w:rPr>
          <w:rStyle w:val="WW8Num2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2002. - 461 с.</w:t>
      </w:r>
    </w:p>
    <w:p w14:paraId="194D0EC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187. Спасова, Н. Э. Возникновение проблемы интерсубъективности в новоевропейской философии и её трансформация в современной философии / Н. Э. </w:t>
      </w:r>
      <w:proofErr w:type="gramStart"/>
      <w:r>
        <w:rPr>
          <w:rFonts w:ascii="Verdana" w:hAnsi="Verdana"/>
          <w:color w:val="000000"/>
          <w:sz w:val="18"/>
          <w:szCs w:val="18"/>
        </w:rPr>
        <w:t>Спасова ;</w:t>
      </w:r>
      <w:proofErr w:type="gramEnd"/>
      <w:r>
        <w:rPr>
          <w:rFonts w:ascii="Verdana" w:hAnsi="Verdana"/>
          <w:color w:val="000000"/>
          <w:sz w:val="18"/>
          <w:szCs w:val="18"/>
        </w:rPr>
        <w:t xml:space="preserve"> Кубан. гос. аграр. ун-т. Краснодар, 2010. -83 с.</w:t>
      </w:r>
    </w:p>
    <w:p w14:paraId="3C3BB3A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188. Спичкин, А. В. Что такое медиаобразование / А. В. Спичкин. -</w:t>
      </w:r>
      <w:proofErr w:type="gramStart"/>
      <w:r>
        <w:rPr>
          <w:rFonts w:ascii="Verdana" w:hAnsi="Verdana"/>
          <w:color w:val="000000"/>
          <w:sz w:val="18"/>
          <w:szCs w:val="18"/>
        </w:rPr>
        <w:t>Курган :</w:t>
      </w:r>
      <w:proofErr w:type="gramEnd"/>
      <w:r>
        <w:rPr>
          <w:rFonts w:ascii="Verdana" w:hAnsi="Verdana"/>
          <w:color w:val="000000"/>
          <w:sz w:val="18"/>
          <w:szCs w:val="18"/>
        </w:rPr>
        <w:t xml:space="preserve"> Изд-во Курган, ин-та повышения квалификации и переподготовки работников образования, 1999. 114 с.</w:t>
      </w:r>
    </w:p>
    <w:p w14:paraId="596776E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189. Сулима, И. И. Философская герменевтика и образование / И. И. Сулима//Педагогика. 1999. -№ 1.-С. 36-43.</w:t>
      </w:r>
    </w:p>
    <w:p w14:paraId="7148DA4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Суслов, Е.В. СМИ как инструмент формирования общественного мнения в процессе становления гражданского общества: дис. канд.полит, </w:t>
      </w:r>
      <w:proofErr w:type="gramStart"/>
      <w:r>
        <w:rPr>
          <w:rFonts w:ascii="Verdana" w:hAnsi="Verdana"/>
          <w:color w:val="000000"/>
          <w:sz w:val="18"/>
          <w:szCs w:val="18"/>
        </w:rPr>
        <w:t>наук :</w:t>
      </w:r>
      <w:proofErr w:type="gramEnd"/>
      <w:r>
        <w:rPr>
          <w:rFonts w:ascii="Verdana" w:hAnsi="Verdana"/>
          <w:color w:val="000000"/>
          <w:sz w:val="18"/>
          <w:szCs w:val="18"/>
        </w:rPr>
        <w:t xml:space="preserve"> 10.01.10 / Е.В. Суслов Москва, 2004. </w:t>
      </w:r>
      <w:r>
        <w:rPr>
          <w:rFonts w:ascii="Verdana" w:hAnsi="Verdana"/>
          <w:color w:val="000000"/>
          <w:sz w:val="18"/>
          <w:szCs w:val="18"/>
        </w:rPr>
        <w:lastRenderedPageBreak/>
        <w:t>- 225 с.</w:t>
      </w:r>
    </w:p>
    <w:p w14:paraId="12EA9A4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Токвиль, А. О демократии в Америке / А. Токвиль.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1992. -560 с.</w:t>
      </w:r>
    </w:p>
    <w:p w14:paraId="4D2D708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192. Умников, В. Н.</w:t>
      </w:r>
      <w:r>
        <w:rPr>
          <w:rStyle w:val="WW8Num3z0"/>
          <w:rFonts w:ascii="Verdana" w:hAnsi="Verdana"/>
          <w:color w:val="000000"/>
          <w:sz w:val="18"/>
          <w:szCs w:val="18"/>
        </w:rPr>
        <w:t> </w:t>
      </w:r>
      <w:r>
        <w:rPr>
          <w:rStyle w:val="WW8Num2z0"/>
          <w:rFonts w:ascii="Verdana" w:hAnsi="Verdana"/>
          <w:color w:val="4682B4"/>
          <w:sz w:val="18"/>
          <w:szCs w:val="18"/>
        </w:rPr>
        <w:t>Великий</w:t>
      </w:r>
      <w:r>
        <w:rPr>
          <w:rStyle w:val="WW8Num3z0"/>
          <w:rFonts w:ascii="Verdana" w:hAnsi="Verdana"/>
          <w:color w:val="000000"/>
          <w:sz w:val="18"/>
          <w:szCs w:val="18"/>
        </w:rPr>
        <w:t> </w:t>
      </w:r>
      <w:r>
        <w:rPr>
          <w:rFonts w:ascii="Verdana" w:hAnsi="Verdana"/>
          <w:color w:val="000000"/>
          <w:sz w:val="18"/>
          <w:szCs w:val="18"/>
        </w:rPr>
        <w:t>Социальный Синтез. От великого социального вопроса к великому социальному ответу / В. Н. Умников. -</w:t>
      </w:r>
      <w:proofErr w:type="gramStart"/>
      <w:r>
        <w:rPr>
          <w:rFonts w:ascii="Verdana" w:hAnsi="Verdana"/>
          <w:color w:val="000000"/>
          <w:sz w:val="18"/>
          <w:szCs w:val="18"/>
        </w:rPr>
        <w:t>М. :</w:t>
      </w:r>
      <w:proofErr w:type="gramEnd"/>
      <w:r>
        <w:rPr>
          <w:rFonts w:ascii="Verdana" w:hAnsi="Verdana"/>
          <w:color w:val="000000"/>
          <w:sz w:val="18"/>
          <w:szCs w:val="18"/>
        </w:rPr>
        <w:t xml:space="preserve"> Реалии, 2001.-416 с.</w:t>
      </w:r>
    </w:p>
    <w:p w14:paraId="6342E9F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Урсул, А. Д. Образование в информационно-эволюционном ракурсе / А. Д. Урсул // Открытое </w:t>
      </w:r>
      <w:proofErr w:type="gramStart"/>
      <w:r>
        <w:rPr>
          <w:rFonts w:ascii="Verdana" w:hAnsi="Verdana"/>
          <w:color w:val="000000"/>
          <w:sz w:val="18"/>
          <w:szCs w:val="18"/>
        </w:rPr>
        <w:t>образование :</w:t>
      </w:r>
      <w:proofErr w:type="gramEnd"/>
      <w:r>
        <w:rPr>
          <w:rFonts w:ascii="Verdana" w:hAnsi="Verdana"/>
          <w:color w:val="000000"/>
          <w:sz w:val="18"/>
          <w:szCs w:val="18"/>
        </w:rPr>
        <w:t xml:space="preserve"> науч.-практ. журн. -2011.-№6(83).-С. 89-97.</w:t>
      </w:r>
    </w:p>
    <w:p w14:paraId="1916C3C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194. Усов, Ю. Н. Виртуальное мышление школьников в</w:t>
      </w:r>
      <w:r>
        <w:rPr>
          <w:rStyle w:val="WW8Num3z0"/>
          <w:rFonts w:ascii="Verdana" w:hAnsi="Verdana"/>
          <w:color w:val="000000"/>
          <w:sz w:val="18"/>
          <w:szCs w:val="18"/>
        </w:rPr>
        <w:t> </w:t>
      </w:r>
      <w:r>
        <w:rPr>
          <w:rStyle w:val="WW8Num2z0"/>
          <w:rFonts w:ascii="Verdana" w:hAnsi="Verdana"/>
          <w:color w:val="4682B4"/>
          <w:sz w:val="18"/>
          <w:szCs w:val="18"/>
        </w:rPr>
        <w:t>приобщении</w:t>
      </w:r>
      <w:r>
        <w:rPr>
          <w:rStyle w:val="WW8Num3z0"/>
          <w:rFonts w:ascii="Verdana" w:hAnsi="Verdana"/>
          <w:color w:val="000000"/>
          <w:sz w:val="18"/>
          <w:szCs w:val="18"/>
        </w:rPr>
        <w:t> </w:t>
      </w:r>
      <w:r>
        <w:rPr>
          <w:rFonts w:ascii="Verdana" w:hAnsi="Verdana"/>
          <w:color w:val="000000"/>
          <w:sz w:val="18"/>
          <w:szCs w:val="18"/>
        </w:rPr>
        <w:t>к различным видам искусства / Ю. Н. Усов // Искусство в школе. 2000. -№6.-С. 3-6.</w:t>
      </w:r>
    </w:p>
    <w:p w14:paraId="1960BC3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195. Усов, Ю. Н.</w:t>
      </w:r>
      <w:r>
        <w:rPr>
          <w:rStyle w:val="WW8Num3z0"/>
          <w:rFonts w:ascii="Verdana" w:hAnsi="Verdana"/>
          <w:color w:val="000000"/>
          <w:sz w:val="18"/>
          <w:szCs w:val="18"/>
        </w:rPr>
        <w:t> </w:t>
      </w:r>
      <w:r>
        <w:rPr>
          <w:rStyle w:val="WW8Num2z0"/>
          <w:rFonts w:ascii="Verdana" w:hAnsi="Verdana"/>
          <w:color w:val="4682B4"/>
          <w:sz w:val="18"/>
          <w:szCs w:val="18"/>
        </w:rPr>
        <w:t>Кинообразование</w:t>
      </w:r>
      <w:r>
        <w:rPr>
          <w:rStyle w:val="WW8Num3z0"/>
          <w:rFonts w:ascii="Verdana" w:hAnsi="Verdana"/>
          <w:color w:val="000000"/>
          <w:sz w:val="18"/>
          <w:szCs w:val="18"/>
        </w:rPr>
        <w:t> </w:t>
      </w:r>
      <w:r>
        <w:rPr>
          <w:rFonts w:ascii="Verdana" w:hAnsi="Verdana"/>
          <w:color w:val="000000"/>
          <w:sz w:val="18"/>
          <w:szCs w:val="18"/>
        </w:rPr>
        <w:t xml:space="preserve">как средство эстетического воспитания и художественного развития </w:t>
      </w:r>
      <w:proofErr w:type="gramStart"/>
      <w:r>
        <w:rPr>
          <w:rFonts w:ascii="Verdana" w:hAnsi="Verdana"/>
          <w:color w:val="000000"/>
          <w:sz w:val="18"/>
          <w:szCs w:val="18"/>
        </w:rPr>
        <w:t>школьников :</w:t>
      </w:r>
      <w:proofErr w:type="gramEnd"/>
      <w:r>
        <w:rPr>
          <w:rFonts w:ascii="Verdana" w:hAnsi="Verdana"/>
          <w:color w:val="000000"/>
          <w:sz w:val="18"/>
          <w:szCs w:val="18"/>
        </w:rPr>
        <w:t xml:space="preserve"> автореф. дис. . д-ра пед. наук : 13.00.02 / Ю. Н. Усов ; Моск. гос. пед. ин-т им. В. И. Ленина. М., 1989.-32 с.</w:t>
      </w:r>
    </w:p>
    <w:p w14:paraId="2F20B86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196. Усов, Ю. Н. Кинообразование как средство</w:t>
      </w:r>
      <w:r>
        <w:rPr>
          <w:rStyle w:val="WW8Num3z0"/>
          <w:rFonts w:ascii="Verdana" w:hAnsi="Verdana"/>
          <w:color w:val="000000"/>
          <w:sz w:val="18"/>
          <w:szCs w:val="18"/>
        </w:rPr>
        <w:t> </w:t>
      </w:r>
      <w:r>
        <w:rPr>
          <w:rStyle w:val="WW8Num2z0"/>
          <w:rFonts w:ascii="Verdana" w:hAnsi="Verdana"/>
          <w:color w:val="4682B4"/>
          <w:sz w:val="18"/>
          <w:szCs w:val="18"/>
        </w:rPr>
        <w:t>эстетического</w:t>
      </w:r>
      <w:r>
        <w:rPr>
          <w:rStyle w:val="WW8Num3z0"/>
          <w:rFonts w:ascii="Verdana" w:hAnsi="Verdana"/>
          <w:color w:val="000000"/>
          <w:sz w:val="18"/>
          <w:szCs w:val="18"/>
        </w:rPr>
        <w:t> </w:t>
      </w:r>
      <w:r>
        <w:rPr>
          <w:rFonts w:ascii="Verdana" w:hAnsi="Verdana"/>
          <w:color w:val="000000"/>
          <w:sz w:val="18"/>
          <w:szCs w:val="18"/>
        </w:rPr>
        <w:t xml:space="preserve">воспитания и художественного развития </w:t>
      </w:r>
      <w:proofErr w:type="gramStart"/>
      <w:r>
        <w:rPr>
          <w:rFonts w:ascii="Verdana" w:hAnsi="Verdana"/>
          <w:color w:val="000000"/>
          <w:sz w:val="18"/>
          <w:szCs w:val="18"/>
        </w:rPr>
        <w:t>школьников :</w:t>
      </w:r>
      <w:proofErr w:type="gramEnd"/>
      <w:r>
        <w:rPr>
          <w:rFonts w:ascii="Verdana" w:hAnsi="Verdana"/>
          <w:color w:val="000000"/>
          <w:sz w:val="18"/>
          <w:szCs w:val="18"/>
        </w:rPr>
        <w:t xml:space="preserve"> дис. . д-ра пед. наук : 13.00.02 / Ю. Н. Усов. М., 1989. - 362 с.</w:t>
      </w:r>
    </w:p>
    <w:p w14:paraId="154E68D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197. Усов, Ю. Н. Основы экранной </w:t>
      </w:r>
      <w:proofErr w:type="gramStart"/>
      <w:r>
        <w:rPr>
          <w:rFonts w:ascii="Verdana" w:hAnsi="Verdana"/>
          <w:color w:val="000000"/>
          <w:sz w:val="18"/>
          <w:szCs w:val="18"/>
        </w:rPr>
        <w:t>культуры :</w:t>
      </w:r>
      <w:proofErr w:type="gramEnd"/>
      <w:r>
        <w:rPr>
          <w:rFonts w:ascii="Verdana" w:hAnsi="Verdana"/>
          <w:color w:val="000000"/>
          <w:sz w:val="18"/>
          <w:szCs w:val="18"/>
        </w:rPr>
        <w:t xml:space="preserve"> Цикл программ / рук. Ю. Н. Усов.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Рос. акад. образования, 1998. - 60 с.</w:t>
      </w:r>
    </w:p>
    <w:p w14:paraId="7C1990E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198. Усов, Ю. Н. Экранные искусства новый вид мышления / Ю. Н. Усов // Искусство и образование. - 2000. - № 3. - С. 48-69.</w:t>
      </w:r>
    </w:p>
    <w:p w14:paraId="7BD96EC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Ушинский</w:t>
      </w:r>
      <w:r>
        <w:rPr>
          <w:rFonts w:ascii="Verdana" w:hAnsi="Verdana"/>
          <w:color w:val="000000"/>
          <w:sz w:val="18"/>
          <w:szCs w:val="18"/>
        </w:rPr>
        <w:t>, К. Д. Педагогические сочинения: в 6 т. / К.Д.</w:t>
      </w:r>
      <w:r>
        <w:rPr>
          <w:rStyle w:val="WW8Num3z0"/>
          <w:rFonts w:ascii="Verdana" w:hAnsi="Verdana"/>
          <w:color w:val="000000"/>
          <w:sz w:val="18"/>
          <w:szCs w:val="18"/>
        </w:rPr>
        <w:t> </w:t>
      </w:r>
      <w:r>
        <w:rPr>
          <w:rStyle w:val="WW8Num2z0"/>
          <w:rFonts w:ascii="Verdana" w:hAnsi="Verdana"/>
          <w:color w:val="4682B4"/>
          <w:sz w:val="18"/>
          <w:szCs w:val="18"/>
        </w:rPr>
        <w:t>Ушинский</w:t>
      </w:r>
      <w:r>
        <w:rPr>
          <w:rFonts w:ascii="Verdana" w:hAnsi="Verdana"/>
          <w:color w:val="000000"/>
          <w:sz w:val="18"/>
          <w:szCs w:val="18"/>
        </w:rPr>
        <w:t>, М.: Изд-во АПН РСФСР, 1989. Т. 1,2.</w:t>
      </w:r>
    </w:p>
    <w:p w14:paraId="5F7B6EE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200. Факторы развития гражданского общества и механизмы его взаимодействия с государством / под ред. JI. И. Якобсона. </w:t>
      </w:r>
      <w:proofErr w:type="gramStart"/>
      <w:r>
        <w:rPr>
          <w:rFonts w:ascii="Verdana" w:hAnsi="Verdana"/>
          <w:color w:val="000000"/>
          <w:sz w:val="18"/>
          <w:szCs w:val="18"/>
        </w:rPr>
        <w:t>М. :</w:t>
      </w:r>
      <w:proofErr w:type="gramEnd"/>
      <w:r>
        <w:rPr>
          <w:rFonts w:ascii="Verdana" w:hAnsi="Verdana"/>
          <w:color w:val="000000"/>
          <w:sz w:val="18"/>
          <w:szCs w:val="18"/>
        </w:rPr>
        <w:t xml:space="preserve"> Вершина, 2008.-296 с.</w:t>
      </w:r>
    </w:p>
    <w:p w14:paraId="1D599C8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201. Фатеева, И. А.</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xml:space="preserve">: теоретические основы и практика </w:t>
      </w:r>
      <w:proofErr w:type="gramStart"/>
      <w:r>
        <w:rPr>
          <w:rFonts w:ascii="Verdana" w:hAnsi="Verdana"/>
          <w:color w:val="000000"/>
          <w:sz w:val="18"/>
          <w:szCs w:val="18"/>
        </w:rPr>
        <w:t>реализации :</w:t>
      </w:r>
      <w:proofErr w:type="gramEnd"/>
      <w:r>
        <w:rPr>
          <w:rFonts w:ascii="Verdana" w:hAnsi="Verdana"/>
          <w:color w:val="000000"/>
          <w:sz w:val="18"/>
          <w:szCs w:val="18"/>
        </w:rPr>
        <w:t xml:space="preserve"> монография / И. А. Фатеева. </w:t>
      </w:r>
      <w:proofErr w:type="gramStart"/>
      <w:r>
        <w:rPr>
          <w:rFonts w:ascii="Verdana" w:hAnsi="Verdana"/>
          <w:color w:val="000000"/>
          <w:sz w:val="18"/>
          <w:szCs w:val="18"/>
        </w:rPr>
        <w:t>Челябинск :</w:t>
      </w:r>
      <w:proofErr w:type="gramEnd"/>
      <w:r>
        <w:rPr>
          <w:rFonts w:ascii="Verdana" w:hAnsi="Verdana"/>
          <w:color w:val="000000"/>
          <w:sz w:val="18"/>
          <w:szCs w:val="18"/>
        </w:rPr>
        <w:t xml:space="preserve"> Челяб. гос. ун-т, 2007. - 270 с.</w:t>
      </w:r>
    </w:p>
    <w:p w14:paraId="11D7E63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202. Фатеева, И. А. Теория медиадеятельности как альтернатива традиционно выделяемых теорий медиаобразования / И. А. Фатеева // Медиаобразование: от теории к практике / сост. И. В. </w:t>
      </w:r>
      <w:proofErr w:type="gramStart"/>
      <w:r>
        <w:rPr>
          <w:rFonts w:ascii="Verdana" w:hAnsi="Verdana"/>
          <w:color w:val="000000"/>
          <w:sz w:val="18"/>
          <w:szCs w:val="18"/>
        </w:rPr>
        <w:t>Жилавская ;</w:t>
      </w:r>
      <w:proofErr w:type="gramEnd"/>
      <w:r>
        <w:rPr>
          <w:rFonts w:ascii="Verdana" w:hAnsi="Verdana"/>
          <w:color w:val="000000"/>
          <w:sz w:val="18"/>
          <w:szCs w:val="18"/>
        </w:rPr>
        <w:t xml:space="preserve"> Томск, ин-т информ. технологий - Томск, 2008. - С. 140-147.</w:t>
      </w:r>
    </w:p>
    <w:p w14:paraId="22A8157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203. Фёдоров, A.B.</w:t>
      </w:r>
      <w:r>
        <w:rPr>
          <w:rStyle w:val="WW8Num3z0"/>
          <w:rFonts w:ascii="Verdana" w:hAnsi="Verdana"/>
          <w:color w:val="000000"/>
          <w:sz w:val="18"/>
          <w:szCs w:val="18"/>
        </w:rPr>
        <w:t> </w:t>
      </w:r>
      <w:r>
        <w:rPr>
          <w:rStyle w:val="WW8Num2z0"/>
          <w:rFonts w:ascii="Verdana" w:hAnsi="Verdana"/>
          <w:color w:val="4682B4"/>
          <w:sz w:val="18"/>
          <w:szCs w:val="18"/>
        </w:rPr>
        <w:t>Медиакомпетентность</w:t>
      </w:r>
      <w:r>
        <w:rPr>
          <w:rStyle w:val="WW8Num3z0"/>
          <w:rFonts w:ascii="Verdana" w:hAnsi="Verdana"/>
          <w:color w:val="000000"/>
          <w:sz w:val="18"/>
          <w:szCs w:val="18"/>
        </w:rPr>
        <w:t> </w:t>
      </w:r>
      <w:r>
        <w:rPr>
          <w:rFonts w:ascii="Verdana" w:hAnsi="Verdana"/>
          <w:color w:val="000000"/>
          <w:sz w:val="18"/>
          <w:szCs w:val="18"/>
        </w:rPr>
        <w:t>личности: от терминологии к показателям / A.B. Федоров // Телекоммуникации и информатизация образования. 2007. - № 3. - С.26-54.</w:t>
      </w:r>
    </w:p>
    <w:p w14:paraId="254C3A44"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Федоров, А. В. Медиакомпетентность современной молодежи: проблемы и тенденции / И. А. Фатеева // Молодежь и будущее Россия / отв. ред. Ю. С. </w:t>
      </w:r>
      <w:proofErr w:type="gramStart"/>
      <w:r>
        <w:rPr>
          <w:rFonts w:ascii="Verdana" w:hAnsi="Verdana"/>
          <w:color w:val="000000"/>
          <w:sz w:val="18"/>
          <w:szCs w:val="18"/>
        </w:rPr>
        <w:t>Пивоваров ;</w:t>
      </w:r>
      <w:proofErr w:type="gramEnd"/>
      <w:r>
        <w:rPr>
          <w:rFonts w:ascii="Verdana" w:hAnsi="Verdana"/>
          <w:color w:val="000000"/>
          <w:sz w:val="18"/>
          <w:szCs w:val="18"/>
        </w:rPr>
        <w:t xml:space="preserve"> Рос. акад. наук. М., 2008. - С. 460-465.</w:t>
      </w:r>
    </w:p>
    <w:p w14:paraId="786419D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205. Федоров,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 xml:space="preserve">будущих </w:t>
      </w:r>
      <w:proofErr w:type="gramStart"/>
      <w:r>
        <w:rPr>
          <w:rFonts w:ascii="Verdana" w:hAnsi="Verdana"/>
          <w:color w:val="000000"/>
          <w:sz w:val="18"/>
          <w:szCs w:val="18"/>
        </w:rPr>
        <w:t>педагогов :</w:t>
      </w:r>
      <w:proofErr w:type="gramEnd"/>
      <w:r>
        <w:rPr>
          <w:rFonts w:ascii="Verdana" w:hAnsi="Verdana"/>
          <w:color w:val="000000"/>
          <w:sz w:val="18"/>
          <w:szCs w:val="18"/>
        </w:rPr>
        <w:t xml:space="preserve"> монография / А. В. Федоров.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Кучма, 2005. - 313 с.</w:t>
      </w:r>
    </w:p>
    <w:p w14:paraId="334056D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206. Федоров,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xml:space="preserve">: вчера и сегодня / А. В. Федоров. </w:t>
      </w:r>
      <w:proofErr w:type="gramStart"/>
      <w:r>
        <w:rPr>
          <w:rFonts w:ascii="Verdana" w:hAnsi="Verdana"/>
          <w:color w:val="000000"/>
          <w:sz w:val="18"/>
          <w:szCs w:val="18"/>
        </w:rPr>
        <w:t>М. :</w:t>
      </w:r>
      <w:proofErr w:type="gramEnd"/>
      <w:r>
        <w:rPr>
          <w:rFonts w:ascii="Verdana" w:hAnsi="Verdana"/>
          <w:color w:val="000000"/>
          <w:sz w:val="18"/>
          <w:szCs w:val="18"/>
        </w:rPr>
        <w:t xml:space="preserve"> Информация для всех, 2009. - 234 с.</w:t>
      </w:r>
    </w:p>
    <w:p w14:paraId="464FB11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207. Федоров,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 xml:space="preserve">и медиаграмотность / А. В. Федоров.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Кучма, 2004. - 340 с.</w:t>
      </w:r>
    </w:p>
    <w:p w14:paraId="7A49DAC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208. Федоров,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История, теория и методика. Ч. 1 Электронный ресурс. / А. В. Федоров.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ЦВВР, 2001. -708 с. -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http://rudocs.exdat.com/docs/index-127338.html?page=14.</w:t>
      </w:r>
    </w:p>
    <w:p w14:paraId="7E5A13A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209. Федоров,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xml:space="preserve">, медиаграмотность, медиакритика и медиакультура / А. В. Федоров // Высшее образование в </w:t>
      </w:r>
      <w:proofErr w:type="gramStart"/>
      <w:r>
        <w:rPr>
          <w:rFonts w:ascii="Verdana" w:hAnsi="Verdana"/>
          <w:color w:val="000000"/>
          <w:sz w:val="18"/>
          <w:szCs w:val="18"/>
        </w:rPr>
        <w:t>России.-</w:t>
      </w:r>
      <w:proofErr w:type="gramEnd"/>
      <w:r>
        <w:rPr>
          <w:rFonts w:ascii="Verdana" w:hAnsi="Verdana"/>
          <w:color w:val="000000"/>
          <w:sz w:val="18"/>
          <w:szCs w:val="18"/>
        </w:rPr>
        <w:t>2005.-№6.-С. 134-138.</w:t>
      </w:r>
    </w:p>
    <w:p w14:paraId="60B1AD8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210. Федоров, А. В. Отношение учителей к проблеме медиаобразования школьников / А. В. Федоров // Образование в пространстве культуры. Вып. 2 / отв. ред. И. М. </w:t>
      </w:r>
      <w:proofErr w:type="gramStart"/>
      <w:r>
        <w:rPr>
          <w:rFonts w:ascii="Verdana" w:hAnsi="Verdana"/>
          <w:color w:val="000000"/>
          <w:sz w:val="18"/>
          <w:szCs w:val="18"/>
        </w:rPr>
        <w:t>Быховская ;</w:t>
      </w:r>
      <w:proofErr w:type="gramEnd"/>
      <w:r>
        <w:rPr>
          <w:rFonts w:ascii="Verdana" w:hAnsi="Verdana"/>
          <w:color w:val="000000"/>
          <w:sz w:val="18"/>
          <w:szCs w:val="18"/>
        </w:rPr>
        <w:t xml:space="preserve"> Рос. ин-т культурологи. М., 2005. -С. 259-277.</w:t>
      </w:r>
    </w:p>
    <w:p w14:paraId="1B5B4AF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211. Федоров, А. В. Развитие медиакомпетентности и критического мышления студентов педагогического</w:t>
      </w:r>
      <w:r>
        <w:rPr>
          <w:rStyle w:val="WW8Num3z0"/>
          <w:rFonts w:ascii="Verdana" w:hAnsi="Verdana"/>
          <w:color w:val="000000"/>
          <w:sz w:val="18"/>
          <w:szCs w:val="18"/>
        </w:rPr>
        <w:t> </w:t>
      </w:r>
      <w:r>
        <w:rPr>
          <w:rStyle w:val="WW8Num2z0"/>
          <w:rFonts w:ascii="Verdana" w:hAnsi="Verdana"/>
          <w:color w:val="4682B4"/>
          <w:sz w:val="18"/>
          <w:szCs w:val="18"/>
        </w:rPr>
        <w:t>вуза</w:t>
      </w:r>
      <w:r>
        <w:rPr>
          <w:rStyle w:val="WW8Num3z0"/>
          <w:rFonts w:ascii="Verdana" w:hAnsi="Verdana"/>
          <w:color w:val="000000"/>
          <w:sz w:val="18"/>
          <w:szCs w:val="18"/>
        </w:rPr>
        <w:t> </w:t>
      </w:r>
      <w:r>
        <w:rPr>
          <w:rFonts w:ascii="Verdana" w:hAnsi="Verdana"/>
          <w:color w:val="000000"/>
          <w:sz w:val="18"/>
          <w:szCs w:val="18"/>
        </w:rPr>
        <w:t xml:space="preserve">/ А. В. Федоров. </w:t>
      </w:r>
      <w:proofErr w:type="gramStart"/>
      <w:r>
        <w:rPr>
          <w:rFonts w:ascii="Verdana" w:hAnsi="Verdana"/>
          <w:color w:val="000000"/>
          <w:sz w:val="18"/>
          <w:szCs w:val="18"/>
        </w:rPr>
        <w:t>М. :</w:t>
      </w:r>
      <w:proofErr w:type="gramEnd"/>
      <w:r>
        <w:rPr>
          <w:rFonts w:ascii="Verdana" w:hAnsi="Verdana"/>
          <w:color w:val="000000"/>
          <w:sz w:val="18"/>
          <w:szCs w:val="18"/>
        </w:rPr>
        <w:t xml:space="preserve"> Информация для всех, 2007. - 616 с.</w:t>
      </w:r>
    </w:p>
    <w:p w14:paraId="1856E82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212. Федоров, А. В. Терминология медиаобразования / А. В. Федоров // Искусство и образование. 2000. - № 2. - С. 33-38.</w:t>
      </w:r>
    </w:p>
    <w:p w14:paraId="5914E98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2z0"/>
          <w:rFonts w:ascii="Verdana" w:hAnsi="Verdana"/>
          <w:color w:val="4682B4"/>
          <w:sz w:val="18"/>
          <w:szCs w:val="18"/>
        </w:rPr>
        <w:t>Федоров</w:t>
      </w:r>
      <w:r>
        <w:rPr>
          <w:rFonts w:ascii="Verdana" w:hAnsi="Verdana"/>
          <w:color w:val="000000"/>
          <w:sz w:val="18"/>
          <w:szCs w:val="18"/>
        </w:rPr>
        <w:t>, А. В. Доминанта «</w:t>
      </w:r>
      <w:r>
        <w:rPr>
          <w:rStyle w:val="WW8Num2z0"/>
          <w:rFonts w:ascii="Verdana" w:hAnsi="Verdana"/>
          <w:color w:val="4682B4"/>
          <w:sz w:val="18"/>
          <w:szCs w:val="18"/>
        </w:rPr>
        <w:t>художественной концепции</w:t>
      </w:r>
      <w:r>
        <w:rPr>
          <w:rFonts w:ascii="Verdana" w:hAnsi="Verdana"/>
          <w:color w:val="000000"/>
          <w:sz w:val="18"/>
          <w:szCs w:val="18"/>
        </w:rPr>
        <w:t>» в зарубежном</w:t>
      </w:r>
      <w:r>
        <w:rPr>
          <w:rStyle w:val="WW8Num3z0"/>
          <w:rFonts w:ascii="Verdana" w:hAnsi="Verdana"/>
          <w:color w:val="000000"/>
          <w:sz w:val="18"/>
          <w:szCs w:val="18"/>
        </w:rPr>
        <w:t> </w:t>
      </w:r>
      <w:r>
        <w:rPr>
          <w:rStyle w:val="WW8Num2z0"/>
          <w:rFonts w:ascii="Verdana" w:hAnsi="Verdana"/>
          <w:color w:val="4682B4"/>
          <w:sz w:val="18"/>
          <w:szCs w:val="18"/>
        </w:rPr>
        <w:t>медиаобразовании</w:t>
      </w:r>
      <w:r>
        <w:rPr>
          <w:rStyle w:val="WW8Num3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50-60-х годах. XX века / А. В. Федоров,</w:t>
      </w:r>
    </w:p>
    <w:p w14:paraId="124F8CD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214. A. А. Новикова // Мир образования образование в мире. - 2009. - № 3. -С. 56-63.</w:t>
      </w:r>
    </w:p>
    <w:p w14:paraId="10DB528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215. Федоров,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в ведущих странах Запада / А.</w:t>
      </w:r>
    </w:p>
    <w:p w14:paraId="48F8C10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216. B. Федоров, А. А.</w:t>
      </w:r>
      <w:r>
        <w:rPr>
          <w:rStyle w:val="WW8Num3z0"/>
          <w:rFonts w:ascii="Verdana" w:hAnsi="Verdana"/>
          <w:color w:val="000000"/>
          <w:sz w:val="18"/>
          <w:szCs w:val="18"/>
        </w:rPr>
        <w:t> </w:t>
      </w:r>
      <w:r>
        <w:rPr>
          <w:rStyle w:val="WW8Num2z0"/>
          <w:rFonts w:ascii="Verdana" w:hAnsi="Verdana"/>
          <w:color w:val="4682B4"/>
          <w:sz w:val="18"/>
          <w:szCs w:val="18"/>
        </w:rPr>
        <w:t>Новикова</w:t>
      </w:r>
      <w:r>
        <w:rPr>
          <w:rFonts w:ascii="Verdana" w:hAnsi="Verdana"/>
          <w:color w:val="000000"/>
          <w:sz w:val="18"/>
          <w:szCs w:val="18"/>
        </w:rPr>
        <w:t xml:space="preserve">.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Кучма, 2005. - 270 с.</w:t>
      </w:r>
    </w:p>
    <w:p w14:paraId="0A122328"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2z0"/>
          <w:rFonts w:ascii="Verdana" w:hAnsi="Verdana"/>
          <w:color w:val="4682B4"/>
          <w:sz w:val="18"/>
          <w:szCs w:val="18"/>
        </w:rPr>
        <w:t>Федоров</w:t>
      </w:r>
      <w:r>
        <w:rPr>
          <w:rFonts w:ascii="Verdana" w:hAnsi="Verdana"/>
          <w:color w:val="000000"/>
          <w:sz w:val="18"/>
          <w:szCs w:val="18"/>
        </w:rPr>
        <w:t>, А. В. Медиаобразование в</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методические подходы / А. В. Федоров, А. А.</w:t>
      </w:r>
      <w:r>
        <w:rPr>
          <w:rStyle w:val="WW8Num3z0"/>
          <w:rFonts w:ascii="Verdana" w:hAnsi="Verdana"/>
          <w:color w:val="000000"/>
          <w:sz w:val="18"/>
          <w:szCs w:val="18"/>
        </w:rPr>
        <w:t> </w:t>
      </w:r>
      <w:r>
        <w:rPr>
          <w:rStyle w:val="WW8Num2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 США и Канада: Экономика-Политика-Культура. 2006. - № 1. - С. 110-119.</w:t>
      </w:r>
    </w:p>
    <w:p w14:paraId="74DB6170"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Федоров</w:t>
      </w:r>
      <w:r>
        <w:rPr>
          <w:rFonts w:ascii="Verdana" w:hAnsi="Verdana"/>
          <w:color w:val="000000"/>
          <w:sz w:val="18"/>
          <w:szCs w:val="18"/>
        </w:rPr>
        <w:t>, А. В. Медиаобразование в России: краткая история развития / А. В. Федоров, И. В.</w:t>
      </w:r>
      <w:r>
        <w:rPr>
          <w:rStyle w:val="WW8Num3z0"/>
          <w:rFonts w:ascii="Verdana" w:hAnsi="Verdana"/>
          <w:color w:val="000000"/>
          <w:sz w:val="18"/>
          <w:szCs w:val="18"/>
        </w:rPr>
        <w:t> </w:t>
      </w:r>
      <w:r>
        <w:rPr>
          <w:rStyle w:val="WW8Num2z0"/>
          <w:rFonts w:ascii="Verdana" w:hAnsi="Verdana"/>
          <w:color w:val="4682B4"/>
          <w:sz w:val="18"/>
          <w:szCs w:val="18"/>
        </w:rPr>
        <w:t>Челышева</w:t>
      </w:r>
      <w:r>
        <w:rPr>
          <w:rFonts w:ascii="Verdana" w:hAnsi="Verdana"/>
          <w:color w:val="000000"/>
          <w:sz w:val="18"/>
          <w:szCs w:val="18"/>
        </w:rPr>
        <w:t xml:space="preserve">.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Познание, 2002. -266 с.</w:t>
      </w:r>
    </w:p>
    <w:p w14:paraId="1F35F07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2z0"/>
          <w:rFonts w:ascii="Verdana" w:hAnsi="Verdana"/>
          <w:color w:val="4682B4"/>
          <w:sz w:val="18"/>
          <w:szCs w:val="18"/>
        </w:rPr>
        <w:t>Федоров</w:t>
      </w:r>
      <w:r>
        <w:rPr>
          <w:rFonts w:ascii="Verdana" w:hAnsi="Verdana"/>
          <w:color w:val="000000"/>
          <w:sz w:val="18"/>
          <w:szCs w:val="18"/>
        </w:rPr>
        <w:t>, А. В. Медиаобразование в современной России: основные модели // А. В. Федоров, И. В.</w:t>
      </w:r>
      <w:r>
        <w:rPr>
          <w:rStyle w:val="WW8Num3z0"/>
          <w:rFonts w:ascii="Verdana" w:hAnsi="Verdana"/>
          <w:color w:val="000000"/>
          <w:sz w:val="18"/>
          <w:szCs w:val="18"/>
        </w:rPr>
        <w:t> </w:t>
      </w:r>
      <w:r>
        <w:rPr>
          <w:rStyle w:val="WW8Num2z0"/>
          <w:rFonts w:ascii="Verdana" w:hAnsi="Verdana"/>
          <w:color w:val="4682B4"/>
          <w:sz w:val="18"/>
          <w:szCs w:val="18"/>
        </w:rPr>
        <w:t>Челышева</w:t>
      </w:r>
      <w:r>
        <w:rPr>
          <w:rStyle w:val="WW8Num3z0"/>
          <w:rFonts w:ascii="Verdana" w:hAnsi="Verdana"/>
          <w:color w:val="000000"/>
          <w:sz w:val="18"/>
          <w:szCs w:val="18"/>
        </w:rPr>
        <w:t> </w:t>
      </w:r>
      <w:r>
        <w:rPr>
          <w:rFonts w:ascii="Verdana" w:hAnsi="Verdana"/>
          <w:color w:val="000000"/>
          <w:sz w:val="18"/>
          <w:szCs w:val="18"/>
        </w:rPr>
        <w:t>// Высшее образование в России. 2004. - № 8. - С. 34-39.</w:t>
      </w:r>
    </w:p>
    <w:p w14:paraId="7356B28F"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2z0"/>
          <w:rFonts w:ascii="Verdana" w:hAnsi="Verdana"/>
          <w:color w:val="4682B4"/>
          <w:sz w:val="18"/>
          <w:szCs w:val="18"/>
        </w:rPr>
        <w:t>Федоров</w:t>
      </w:r>
      <w:r>
        <w:rPr>
          <w:rFonts w:ascii="Verdana" w:hAnsi="Verdana"/>
          <w:color w:val="000000"/>
          <w:sz w:val="18"/>
          <w:szCs w:val="18"/>
        </w:rPr>
        <w:t>, А. В. Сравнительный анализ медиаобразовательных моделей / А. В. Федоров, И. В.</w:t>
      </w:r>
      <w:r>
        <w:rPr>
          <w:rStyle w:val="WW8Num3z0"/>
          <w:rFonts w:ascii="Verdana" w:hAnsi="Verdana"/>
          <w:color w:val="000000"/>
          <w:sz w:val="18"/>
          <w:szCs w:val="18"/>
        </w:rPr>
        <w:t> </w:t>
      </w:r>
      <w:r>
        <w:rPr>
          <w:rStyle w:val="WW8Num2z0"/>
          <w:rFonts w:ascii="Verdana" w:hAnsi="Verdana"/>
          <w:color w:val="4682B4"/>
          <w:sz w:val="18"/>
          <w:szCs w:val="18"/>
        </w:rPr>
        <w:t>Челышева</w:t>
      </w:r>
      <w:r>
        <w:rPr>
          <w:rStyle w:val="WW8Num3z0"/>
          <w:rFonts w:ascii="Verdana" w:hAnsi="Verdana"/>
          <w:color w:val="000000"/>
          <w:sz w:val="18"/>
          <w:szCs w:val="18"/>
        </w:rPr>
        <w:t> </w:t>
      </w:r>
      <w:r>
        <w:rPr>
          <w:rFonts w:ascii="Verdana" w:hAnsi="Verdana"/>
          <w:color w:val="000000"/>
          <w:sz w:val="18"/>
          <w:szCs w:val="18"/>
        </w:rPr>
        <w:t>// Медиаобразование. 2007. -N</w:t>
      </w:r>
      <w:proofErr w:type="gramStart"/>
      <w:r>
        <w:rPr>
          <w:rFonts w:ascii="Verdana" w:hAnsi="Verdana"/>
          <w:color w:val="000000"/>
          <w:sz w:val="18"/>
          <w:szCs w:val="18"/>
        </w:rPr>
        <w:t>2.-</w:t>
      </w:r>
      <w:proofErr w:type="gramEnd"/>
      <w:r>
        <w:rPr>
          <w:rFonts w:ascii="Verdana" w:hAnsi="Verdana"/>
          <w:color w:val="000000"/>
          <w:sz w:val="18"/>
          <w:szCs w:val="18"/>
        </w:rPr>
        <w:t>С. 52-86.</w:t>
      </w:r>
    </w:p>
    <w:p w14:paraId="600D140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221. Федорова, Е.А. Взаимодействие государственной власти и формирующегося гражданского общества в современной России: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полит.наук.: 23.00.02. / Е.А. Федорова. Ставрополь, 2005. - 157 с.</w:t>
      </w:r>
    </w:p>
    <w:p w14:paraId="70C648F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222. Федорцова, С. С. Педагогическое наследие Ю. Н.</w:t>
      </w:r>
      <w:r>
        <w:rPr>
          <w:rStyle w:val="WW8Num3z0"/>
          <w:rFonts w:ascii="Verdana" w:hAnsi="Verdana"/>
          <w:color w:val="000000"/>
          <w:sz w:val="18"/>
          <w:szCs w:val="18"/>
        </w:rPr>
        <w:t> </w:t>
      </w:r>
      <w:r>
        <w:rPr>
          <w:rStyle w:val="WW8Num2z0"/>
          <w:rFonts w:ascii="Verdana" w:hAnsi="Verdana"/>
          <w:color w:val="4682B4"/>
          <w:sz w:val="18"/>
          <w:szCs w:val="18"/>
        </w:rPr>
        <w:t>Усова</w:t>
      </w:r>
      <w:r>
        <w:rPr>
          <w:rStyle w:val="WW8Num3z0"/>
          <w:rFonts w:ascii="Verdana" w:hAnsi="Verdana"/>
          <w:color w:val="000000"/>
          <w:sz w:val="18"/>
          <w:szCs w:val="18"/>
        </w:rPr>
        <w:t> </w:t>
      </w:r>
      <w:r>
        <w:rPr>
          <w:rFonts w:ascii="Verdana" w:hAnsi="Verdana"/>
          <w:color w:val="000000"/>
          <w:sz w:val="18"/>
          <w:szCs w:val="18"/>
        </w:rPr>
        <w:t xml:space="preserve">в контексте развития </w:t>
      </w:r>
      <w:proofErr w:type="gramStart"/>
      <w:r>
        <w:rPr>
          <w:rFonts w:ascii="Verdana" w:hAnsi="Verdana"/>
          <w:color w:val="000000"/>
          <w:sz w:val="18"/>
          <w:szCs w:val="18"/>
        </w:rPr>
        <w:t>медиаобразования :</w:t>
      </w:r>
      <w:proofErr w:type="gramEnd"/>
      <w:r>
        <w:rPr>
          <w:rFonts w:ascii="Verdana" w:hAnsi="Verdana"/>
          <w:color w:val="000000"/>
          <w:sz w:val="18"/>
          <w:szCs w:val="18"/>
        </w:rPr>
        <w:t xml:space="preserve"> автореф. дис. . канд. пед. наук : 13.00.01 / С. С. Федорцова ; Рост. гос. ун-т. Ростов н/Д., 2007. - 23 с.</w:t>
      </w:r>
    </w:p>
    <w:p w14:paraId="01E98E83"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223. Федотова, JI.H. Социология массовой коммуникации: учеб.для вузов / Л.Н.Федотова.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2003. - 400 с.</w:t>
      </w:r>
    </w:p>
    <w:p w14:paraId="780CF15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224. Фергюссон, А. Опыт истории гражданского общества / А. </w:t>
      </w:r>
      <w:proofErr w:type="gramStart"/>
      <w:r>
        <w:rPr>
          <w:rFonts w:ascii="Verdana" w:hAnsi="Verdana"/>
          <w:color w:val="000000"/>
          <w:sz w:val="18"/>
          <w:szCs w:val="18"/>
        </w:rPr>
        <w:t>Фергюссон ;</w:t>
      </w:r>
      <w:proofErr w:type="gramEnd"/>
      <w:r>
        <w:rPr>
          <w:rFonts w:ascii="Verdana" w:hAnsi="Verdana"/>
          <w:color w:val="000000"/>
          <w:sz w:val="18"/>
          <w:szCs w:val="18"/>
        </w:rPr>
        <w:t xml:space="preserve"> пер. с англ. И. И.Мюрберг ; под ред. М. А. Абрамова. </w:t>
      </w:r>
      <w:proofErr w:type="gramStart"/>
      <w:r>
        <w:rPr>
          <w:rFonts w:ascii="Verdana" w:hAnsi="Verdana"/>
          <w:color w:val="000000"/>
          <w:sz w:val="18"/>
          <w:szCs w:val="18"/>
        </w:rPr>
        <w:t>М. :</w:t>
      </w:r>
      <w:proofErr w:type="gramEnd"/>
      <w:r>
        <w:rPr>
          <w:rFonts w:ascii="Verdana" w:hAnsi="Verdana"/>
          <w:color w:val="000000"/>
          <w:sz w:val="18"/>
          <w:szCs w:val="18"/>
        </w:rPr>
        <w:t xml:space="preserve"> РОССПЭН, 2000. - 389 с. - (Университетская библиотека политологии).</w:t>
      </w:r>
    </w:p>
    <w:p w14:paraId="239431F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Филатова, О. Г. Социология массовой </w:t>
      </w:r>
      <w:proofErr w:type="gramStart"/>
      <w:r>
        <w:rPr>
          <w:rFonts w:ascii="Verdana" w:hAnsi="Verdana"/>
          <w:color w:val="000000"/>
          <w:sz w:val="18"/>
          <w:szCs w:val="18"/>
        </w:rPr>
        <w:t>коммуникации :</w:t>
      </w:r>
      <w:proofErr w:type="gramEnd"/>
      <w:r>
        <w:rPr>
          <w:rFonts w:ascii="Verdana" w:hAnsi="Verdana"/>
          <w:color w:val="000000"/>
          <w:sz w:val="18"/>
          <w:szCs w:val="18"/>
        </w:rPr>
        <w:t xml:space="preserve"> учеб. пособие для студентов вузов,</w:t>
      </w:r>
      <w:r>
        <w:rPr>
          <w:rStyle w:val="WW8Num3z0"/>
          <w:rFonts w:ascii="Verdana" w:hAnsi="Verdana"/>
          <w:color w:val="000000"/>
          <w:sz w:val="18"/>
          <w:szCs w:val="18"/>
        </w:rPr>
        <w:t> </w:t>
      </w:r>
      <w:r>
        <w:rPr>
          <w:rStyle w:val="WW8Num2z0"/>
          <w:rFonts w:ascii="Verdana" w:hAnsi="Verdana"/>
          <w:color w:val="4682B4"/>
          <w:sz w:val="18"/>
          <w:szCs w:val="18"/>
        </w:rPr>
        <w:t>обучающихся</w:t>
      </w:r>
      <w:r>
        <w:rPr>
          <w:rStyle w:val="WW8Num3z0"/>
          <w:rFonts w:ascii="Verdana" w:hAnsi="Verdana"/>
          <w:color w:val="000000"/>
          <w:sz w:val="18"/>
          <w:szCs w:val="18"/>
        </w:rPr>
        <w:t> </w:t>
      </w:r>
      <w:r>
        <w:rPr>
          <w:rFonts w:ascii="Verdana" w:hAnsi="Verdana"/>
          <w:color w:val="000000"/>
          <w:sz w:val="18"/>
          <w:szCs w:val="18"/>
        </w:rPr>
        <w:t xml:space="preserve">по специальности 040201 Социология / О. Г. Филатова.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Гардарики, 2006. - 303 с. -(Disciplinae).</w:t>
      </w:r>
    </w:p>
    <w:p w14:paraId="074E801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226. Фомичева, И.Д. Социология СМИ: Учеб.пособие для студ.вузов / И.Д. Фомичева. М.: Аспект Пресс, 2007. - 335 с.</w:t>
      </w:r>
    </w:p>
    <w:p w14:paraId="6995C42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227. Франк, С. Л. Духовные основы </w:t>
      </w:r>
      <w:proofErr w:type="gramStart"/>
      <w:r>
        <w:rPr>
          <w:rFonts w:ascii="Verdana" w:hAnsi="Verdana"/>
          <w:color w:val="000000"/>
          <w:sz w:val="18"/>
          <w:szCs w:val="18"/>
        </w:rPr>
        <w:t>общества :</w:t>
      </w:r>
      <w:proofErr w:type="gramEnd"/>
      <w:r>
        <w:rPr>
          <w:rFonts w:ascii="Verdana" w:hAnsi="Verdana"/>
          <w:color w:val="000000"/>
          <w:sz w:val="18"/>
          <w:szCs w:val="18"/>
        </w:rPr>
        <w:t xml:space="preserve"> сборник / С. Л. Франк ; сост. П. В. Алексеев.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1992. - 510 с. - (Мыслители XX века).</w:t>
      </w:r>
    </w:p>
    <w:p w14:paraId="31921FE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228. Хабермас, Ю. Моральное сознание и</w:t>
      </w:r>
      <w:r>
        <w:rPr>
          <w:rStyle w:val="WW8Num3z0"/>
          <w:rFonts w:ascii="Verdana" w:hAnsi="Verdana"/>
          <w:color w:val="000000"/>
          <w:sz w:val="18"/>
          <w:szCs w:val="18"/>
        </w:rPr>
        <w:t> </w:t>
      </w:r>
      <w:r>
        <w:rPr>
          <w:rStyle w:val="WW8Num2z0"/>
          <w:rFonts w:ascii="Verdana" w:hAnsi="Verdana"/>
          <w:color w:val="4682B4"/>
          <w:sz w:val="18"/>
          <w:szCs w:val="18"/>
        </w:rPr>
        <w:t>коммуникативное</w:t>
      </w:r>
      <w:r>
        <w:rPr>
          <w:rStyle w:val="WW8Num3z0"/>
          <w:rFonts w:ascii="Verdana" w:hAnsi="Verdana"/>
          <w:color w:val="000000"/>
          <w:sz w:val="18"/>
          <w:szCs w:val="18"/>
        </w:rPr>
        <w:t> </w:t>
      </w:r>
      <w:proofErr w:type="gramStart"/>
      <w:r>
        <w:rPr>
          <w:rFonts w:ascii="Verdana" w:hAnsi="Verdana"/>
          <w:color w:val="000000"/>
          <w:sz w:val="18"/>
          <w:szCs w:val="18"/>
        </w:rPr>
        <w:t>действие :</w:t>
      </w:r>
      <w:proofErr w:type="gramEnd"/>
      <w:r>
        <w:rPr>
          <w:rFonts w:ascii="Verdana" w:hAnsi="Verdana"/>
          <w:color w:val="000000"/>
          <w:sz w:val="18"/>
          <w:szCs w:val="18"/>
        </w:rPr>
        <w:t xml:space="preserve"> пер. с нем. / Ю. Хабермас ; под ред. Д. В. Скляднева. СПб</w:t>
      </w:r>
      <w:proofErr w:type="gramStart"/>
      <w:r>
        <w:rPr>
          <w:rFonts w:ascii="Verdana" w:hAnsi="Verdana"/>
          <w:color w:val="000000"/>
          <w:sz w:val="18"/>
          <w:szCs w:val="18"/>
        </w:rPr>
        <w:t>. :</w:t>
      </w:r>
      <w:proofErr w:type="gramEnd"/>
      <w:r>
        <w:rPr>
          <w:rFonts w:ascii="Verdana" w:hAnsi="Verdana"/>
          <w:color w:val="000000"/>
          <w:sz w:val="18"/>
          <w:szCs w:val="18"/>
        </w:rPr>
        <w:t xml:space="preserve"> Наука, 2000. - 380 с. - (Слово о сущем).</w:t>
      </w:r>
    </w:p>
    <w:p w14:paraId="4DDE825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229. Хабермас, Ю. Что отличает интеллектуала Электронный ресурс. / Ю. Хабермас /</w:t>
      </w:r>
      <w:proofErr w:type="gramStart"/>
      <w:r>
        <w:rPr>
          <w:rFonts w:ascii="Verdana" w:hAnsi="Verdana"/>
          <w:color w:val="000000"/>
          <w:sz w:val="18"/>
          <w:szCs w:val="18"/>
        </w:rPr>
        <w:t>/«</w:t>
      </w:r>
      <w:proofErr w:type="gramEnd"/>
      <w:r>
        <w:rPr>
          <w:rStyle w:val="WW8Num2z0"/>
          <w:rFonts w:ascii="Verdana" w:hAnsi="Verdana"/>
          <w:color w:val="4682B4"/>
          <w:sz w:val="18"/>
          <w:szCs w:val="18"/>
        </w:rPr>
        <w:t>Неприкосновенный запас</w:t>
      </w:r>
      <w:r>
        <w:rPr>
          <w:rFonts w:ascii="Verdana" w:hAnsi="Verdana"/>
          <w:color w:val="000000"/>
          <w:sz w:val="18"/>
          <w:szCs w:val="18"/>
        </w:rPr>
        <w:t>». 2006. - №3(47). - Режим доступа: http://magazines.russ.ru/nz/2006/47/ha2.html#i1:n 1</w:t>
      </w:r>
    </w:p>
    <w:p w14:paraId="6C3AF78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230. Хилько, Н. Ф. Духовно-нравственный потенциал</w:t>
      </w:r>
      <w:r>
        <w:rPr>
          <w:rStyle w:val="WW8Num3z0"/>
          <w:rFonts w:ascii="Verdana" w:hAnsi="Verdana"/>
          <w:color w:val="000000"/>
          <w:sz w:val="18"/>
          <w:szCs w:val="18"/>
        </w:rPr>
        <w:t> </w:t>
      </w:r>
      <w:r>
        <w:rPr>
          <w:rStyle w:val="WW8Num2z0"/>
          <w:rFonts w:ascii="Verdana" w:hAnsi="Verdana"/>
          <w:color w:val="4682B4"/>
          <w:sz w:val="18"/>
          <w:szCs w:val="18"/>
        </w:rPr>
        <w:t>детского</w:t>
      </w:r>
      <w:r>
        <w:rPr>
          <w:rStyle w:val="WW8Num3z0"/>
          <w:rFonts w:ascii="Verdana" w:hAnsi="Verdana"/>
          <w:color w:val="000000"/>
          <w:sz w:val="18"/>
          <w:szCs w:val="18"/>
        </w:rPr>
        <w:t> </w:t>
      </w:r>
      <w:r>
        <w:rPr>
          <w:rFonts w:ascii="Verdana" w:hAnsi="Verdana"/>
          <w:color w:val="000000"/>
          <w:sz w:val="18"/>
          <w:szCs w:val="18"/>
        </w:rPr>
        <w:t xml:space="preserve">кино и телевидения в России: теория, история и </w:t>
      </w:r>
      <w:proofErr w:type="gramStart"/>
      <w:r>
        <w:rPr>
          <w:rFonts w:ascii="Verdana" w:hAnsi="Verdana"/>
          <w:color w:val="000000"/>
          <w:sz w:val="18"/>
          <w:szCs w:val="18"/>
        </w:rPr>
        <w:t>современность :</w:t>
      </w:r>
      <w:proofErr w:type="gramEnd"/>
      <w:r>
        <w:rPr>
          <w:rFonts w:ascii="Verdana" w:hAnsi="Verdana"/>
          <w:color w:val="000000"/>
          <w:sz w:val="18"/>
          <w:szCs w:val="18"/>
        </w:rPr>
        <w:t xml:space="preserve"> монография / Н. Ф. Хилько. </w:t>
      </w:r>
      <w:proofErr w:type="gramStart"/>
      <w:r>
        <w:rPr>
          <w:rFonts w:ascii="Verdana" w:hAnsi="Verdana"/>
          <w:color w:val="000000"/>
          <w:sz w:val="18"/>
          <w:szCs w:val="18"/>
        </w:rPr>
        <w:t>Омск :</w:t>
      </w:r>
      <w:proofErr w:type="gramEnd"/>
      <w:r>
        <w:rPr>
          <w:rFonts w:ascii="Verdana" w:hAnsi="Verdana"/>
          <w:color w:val="000000"/>
          <w:sz w:val="18"/>
          <w:szCs w:val="18"/>
        </w:rPr>
        <w:t xml:space="preserve"> б. и., 2011. - 88 с.</w:t>
      </w:r>
    </w:p>
    <w:p w14:paraId="2D36F18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231. Хилько, Н. Ф. Роль аудиовизуальной культуры в творческом самоосуществлении личности / Н. Ф. </w:t>
      </w:r>
      <w:proofErr w:type="gramStart"/>
      <w:r>
        <w:rPr>
          <w:rFonts w:ascii="Verdana" w:hAnsi="Verdana"/>
          <w:color w:val="000000"/>
          <w:sz w:val="18"/>
          <w:szCs w:val="18"/>
        </w:rPr>
        <w:t>Хилько ;</w:t>
      </w:r>
      <w:proofErr w:type="gramEnd"/>
      <w:r>
        <w:rPr>
          <w:rFonts w:ascii="Verdana" w:hAnsi="Verdana"/>
          <w:color w:val="000000"/>
          <w:sz w:val="18"/>
          <w:szCs w:val="18"/>
        </w:rPr>
        <w:t xml:space="preserve"> Сиб. фил. Рос. ин-та </w:t>
      </w:r>
      <w:proofErr w:type="gramStart"/>
      <w:r>
        <w:rPr>
          <w:rFonts w:ascii="Verdana" w:hAnsi="Verdana"/>
          <w:color w:val="000000"/>
          <w:sz w:val="18"/>
          <w:szCs w:val="18"/>
        </w:rPr>
        <w:t>культурологии ;</w:t>
      </w:r>
      <w:proofErr w:type="gramEnd"/>
      <w:r>
        <w:rPr>
          <w:rFonts w:ascii="Verdana" w:hAnsi="Verdana"/>
          <w:color w:val="000000"/>
          <w:sz w:val="18"/>
          <w:szCs w:val="18"/>
        </w:rPr>
        <w:t xml:space="preserve"> Омск. гос. ун-т. Омск : СФ</w:t>
      </w:r>
      <w:r>
        <w:rPr>
          <w:rStyle w:val="WW8Num3z0"/>
          <w:rFonts w:ascii="Verdana" w:hAnsi="Verdana"/>
          <w:color w:val="000000"/>
          <w:sz w:val="18"/>
          <w:szCs w:val="18"/>
        </w:rPr>
        <w:t> </w:t>
      </w:r>
      <w:r>
        <w:rPr>
          <w:rStyle w:val="WW8Num2z0"/>
          <w:rFonts w:ascii="Verdana" w:hAnsi="Verdana"/>
          <w:color w:val="4682B4"/>
          <w:sz w:val="18"/>
          <w:szCs w:val="18"/>
        </w:rPr>
        <w:t>РИК</w:t>
      </w:r>
      <w:r>
        <w:rPr>
          <w:rFonts w:ascii="Verdana" w:hAnsi="Verdana"/>
          <w:color w:val="000000"/>
          <w:sz w:val="18"/>
          <w:szCs w:val="18"/>
        </w:rPr>
        <w:t>, 2001. - 445 с. : ил.</w:t>
      </w:r>
    </w:p>
    <w:p w14:paraId="2FDC88B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232. Хилько, Н. Ф. Социокультурные аспекты экранного</w:t>
      </w:r>
      <w:r>
        <w:rPr>
          <w:rStyle w:val="WW8Num3z0"/>
          <w:rFonts w:ascii="Verdana" w:hAnsi="Verdana"/>
          <w:color w:val="000000"/>
          <w:sz w:val="18"/>
          <w:szCs w:val="18"/>
        </w:rPr>
        <w:t> </w:t>
      </w:r>
      <w:r>
        <w:rPr>
          <w:rStyle w:val="WW8Num2z0"/>
          <w:rFonts w:ascii="Verdana" w:hAnsi="Verdana"/>
          <w:color w:val="4682B4"/>
          <w:sz w:val="18"/>
          <w:szCs w:val="18"/>
        </w:rPr>
        <w:t>медиатворчества</w:t>
      </w:r>
      <w:r>
        <w:rPr>
          <w:rStyle w:val="WW8Num3z0"/>
          <w:rFonts w:ascii="Verdana" w:hAnsi="Verdana"/>
          <w:color w:val="000000"/>
          <w:sz w:val="18"/>
          <w:szCs w:val="18"/>
        </w:rPr>
        <w:t> </w:t>
      </w:r>
      <w:r>
        <w:rPr>
          <w:rFonts w:ascii="Verdana" w:hAnsi="Verdana"/>
          <w:color w:val="000000"/>
          <w:sz w:val="18"/>
          <w:szCs w:val="18"/>
        </w:rPr>
        <w:t xml:space="preserve">/ Н. Ф. </w:t>
      </w:r>
      <w:proofErr w:type="gramStart"/>
      <w:r>
        <w:rPr>
          <w:rFonts w:ascii="Verdana" w:hAnsi="Verdana"/>
          <w:color w:val="000000"/>
          <w:sz w:val="18"/>
          <w:szCs w:val="18"/>
        </w:rPr>
        <w:t>Хилько ;</w:t>
      </w:r>
      <w:proofErr w:type="gramEnd"/>
      <w:r>
        <w:rPr>
          <w:rFonts w:ascii="Verdana" w:hAnsi="Verdana"/>
          <w:color w:val="000000"/>
          <w:sz w:val="18"/>
          <w:szCs w:val="18"/>
        </w:rPr>
        <w:t xml:space="preserve"> М-во культуры Рос. </w:t>
      </w:r>
      <w:proofErr w:type="gramStart"/>
      <w:r>
        <w:rPr>
          <w:rFonts w:ascii="Verdana" w:hAnsi="Verdana"/>
          <w:color w:val="000000"/>
          <w:sz w:val="18"/>
          <w:szCs w:val="18"/>
        </w:rPr>
        <w:t>Федерации ;</w:t>
      </w:r>
      <w:proofErr w:type="gramEnd"/>
      <w:r>
        <w:rPr>
          <w:rFonts w:ascii="Verdana" w:hAnsi="Verdana"/>
          <w:color w:val="000000"/>
          <w:sz w:val="18"/>
          <w:szCs w:val="18"/>
        </w:rPr>
        <w:t xml:space="preserve"> Рос. ин-т культурологии ; Сиб. фил. рос. ин-та культурологии. </w:t>
      </w:r>
      <w:proofErr w:type="gramStart"/>
      <w:r>
        <w:rPr>
          <w:rFonts w:ascii="Verdana" w:hAnsi="Verdana"/>
          <w:color w:val="000000"/>
          <w:sz w:val="18"/>
          <w:szCs w:val="18"/>
        </w:rPr>
        <w:t>М. :</w:t>
      </w:r>
      <w:proofErr w:type="gramEnd"/>
      <w:r>
        <w:rPr>
          <w:rFonts w:ascii="Verdana" w:hAnsi="Verdana"/>
          <w:color w:val="000000"/>
          <w:sz w:val="18"/>
          <w:szCs w:val="18"/>
        </w:rPr>
        <w:t xml:space="preserve"> РИК, 2004.-96 с.</w:t>
      </w:r>
    </w:p>
    <w:p w14:paraId="3A75583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233. Хоркхаймер, М. Диалектика просвещения. Философские фрагменты / М. Хоркхаймер, Т. В.</w:t>
      </w:r>
      <w:r>
        <w:rPr>
          <w:rStyle w:val="WW8Num3z0"/>
          <w:rFonts w:ascii="Verdana" w:hAnsi="Verdana"/>
          <w:color w:val="000000"/>
          <w:sz w:val="18"/>
          <w:szCs w:val="18"/>
        </w:rPr>
        <w:t> </w:t>
      </w:r>
      <w:r>
        <w:rPr>
          <w:rStyle w:val="WW8Num2z0"/>
          <w:rFonts w:ascii="Verdana" w:hAnsi="Verdana"/>
          <w:color w:val="4682B4"/>
          <w:sz w:val="18"/>
          <w:szCs w:val="18"/>
        </w:rPr>
        <w:t>Адорно</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СПб. : Медиум : Ювента, 1997.-311 с.</w:t>
      </w:r>
    </w:p>
    <w:p w14:paraId="42C6860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234. Хряпченкова, H.H. Человек в искусственной среде: достижения или утраты? Монография / H.H. Хряпченкова. — Н.Новгород: Изд- во</w:t>
      </w:r>
      <w:r>
        <w:rPr>
          <w:rStyle w:val="WW8Num3z0"/>
          <w:rFonts w:ascii="Verdana" w:hAnsi="Verdana"/>
          <w:color w:val="000000"/>
          <w:sz w:val="18"/>
          <w:szCs w:val="18"/>
        </w:rPr>
        <w:t> </w:t>
      </w:r>
      <w:r>
        <w:rPr>
          <w:rStyle w:val="WW8Num2z0"/>
          <w:rFonts w:ascii="Verdana" w:hAnsi="Verdana"/>
          <w:color w:val="4682B4"/>
          <w:sz w:val="18"/>
          <w:szCs w:val="18"/>
        </w:rPr>
        <w:t>НГУ</w:t>
      </w:r>
      <w:r>
        <w:rPr>
          <w:rFonts w:ascii="Verdana" w:hAnsi="Verdana"/>
          <w:color w:val="000000"/>
          <w:sz w:val="18"/>
          <w:szCs w:val="18"/>
        </w:rPr>
        <w:t>, 2003, —211 с.</w:t>
      </w:r>
    </w:p>
    <w:p w14:paraId="5511B0E2"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2z0"/>
          <w:rFonts w:ascii="Verdana" w:hAnsi="Verdana"/>
          <w:color w:val="4682B4"/>
          <w:sz w:val="18"/>
          <w:szCs w:val="18"/>
        </w:rPr>
        <w:t>Худолеева</w:t>
      </w:r>
      <w:r>
        <w:rPr>
          <w:rFonts w:ascii="Verdana" w:hAnsi="Verdana"/>
          <w:color w:val="000000"/>
          <w:sz w:val="18"/>
          <w:szCs w:val="18"/>
        </w:rPr>
        <w:t>, Е. И. Педагогические проблемы медиаобразования в</w:t>
      </w:r>
      <w:r>
        <w:rPr>
          <w:rStyle w:val="WW8Num3z0"/>
          <w:rFonts w:ascii="Verdana" w:hAnsi="Verdana"/>
          <w:color w:val="000000"/>
          <w:sz w:val="18"/>
          <w:szCs w:val="18"/>
        </w:rPr>
        <w:t> </w:t>
      </w:r>
      <w:r>
        <w:rPr>
          <w:rStyle w:val="WW8Num2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в России на современном этапе (конец XX начало XXI вв.</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пед. наук : 13.00.08 / Е. И. Худолеева ; Дальневост. гос. ун-т. - Владивосток, 2006. - 23 с.</w:t>
      </w:r>
    </w:p>
    <w:p w14:paraId="22BBBA3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236. Чанышева, Г. О коммуникативной компетентности / Г. Чернышева // Высшее образование в России. 2005. - № 5. - С. 148-151.</w:t>
      </w:r>
    </w:p>
    <w:p w14:paraId="16E3FAA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237. Челышева, И.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Style w:val="WW8Num3z0"/>
          <w:rFonts w:ascii="Verdana" w:hAnsi="Verdana"/>
          <w:color w:val="000000"/>
          <w:sz w:val="18"/>
          <w:szCs w:val="18"/>
        </w:rPr>
        <w:t> </w:t>
      </w:r>
      <w:r>
        <w:rPr>
          <w:rFonts w:ascii="Verdana" w:hAnsi="Verdana"/>
          <w:color w:val="000000"/>
          <w:sz w:val="18"/>
          <w:szCs w:val="18"/>
        </w:rPr>
        <w:t>в России: от тоталитарной эпохи к «</w:t>
      </w:r>
      <w:r>
        <w:rPr>
          <w:rStyle w:val="WW8Num2z0"/>
          <w:rFonts w:ascii="Verdana" w:hAnsi="Verdana"/>
          <w:color w:val="4682B4"/>
          <w:sz w:val="18"/>
          <w:szCs w:val="18"/>
        </w:rPr>
        <w:t>оттепели</w:t>
      </w:r>
      <w:r>
        <w:rPr>
          <w:rFonts w:ascii="Verdana" w:hAnsi="Verdana"/>
          <w:color w:val="000000"/>
          <w:sz w:val="18"/>
          <w:szCs w:val="18"/>
        </w:rPr>
        <w:t>» (1935-1968) / И. В. Челышева // Медиаобразование. -2005,-№2. -С. 4-28.</w:t>
      </w:r>
    </w:p>
    <w:p w14:paraId="4314436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238. Челышева, И. В.</w:t>
      </w:r>
      <w:r>
        <w:rPr>
          <w:rStyle w:val="WW8Num3z0"/>
          <w:rFonts w:ascii="Verdana" w:hAnsi="Verdana"/>
          <w:color w:val="000000"/>
          <w:sz w:val="18"/>
          <w:szCs w:val="18"/>
        </w:rPr>
        <w:t> </w:t>
      </w:r>
      <w:r>
        <w:rPr>
          <w:rStyle w:val="WW8Num2z0"/>
          <w:rFonts w:ascii="Verdana" w:hAnsi="Verdana"/>
          <w:color w:val="4682B4"/>
          <w:sz w:val="18"/>
          <w:szCs w:val="18"/>
        </w:rPr>
        <w:t>Медиаобразовательное</w:t>
      </w:r>
      <w:r>
        <w:rPr>
          <w:rStyle w:val="WW8Num3z0"/>
          <w:rFonts w:ascii="Verdana" w:hAnsi="Verdana"/>
          <w:color w:val="000000"/>
          <w:sz w:val="18"/>
          <w:szCs w:val="18"/>
        </w:rPr>
        <w:t> </w:t>
      </w:r>
      <w:r>
        <w:rPr>
          <w:rFonts w:ascii="Verdana" w:hAnsi="Verdana"/>
          <w:color w:val="000000"/>
          <w:sz w:val="18"/>
          <w:szCs w:val="18"/>
        </w:rPr>
        <w:t>движение в России эпохи «</w:t>
      </w:r>
      <w:r>
        <w:rPr>
          <w:rStyle w:val="WW8Num2z0"/>
          <w:rFonts w:ascii="Verdana" w:hAnsi="Verdana"/>
          <w:color w:val="4682B4"/>
          <w:sz w:val="18"/>
          <w:szCs w:val="18"/>
        </w:rPr>
        <w:t>перестройки</w:t>
      </w:r>
      <w:r>
        <w:rPr>
          <w:rFonts w:ascii="Verdana" w:hAnsi="Verdana"/>
          <w:color w:val="000000"/>
          <w:sz w:val="18"/>
          <w:szCs w:val="18"/>
        </w:rPr>
        <w:t>» (1986-1991) / И. В. Челышева // Медиаобразование. 2005. - № 4. - С. 4-17.</w:t>
      </w:r>
    </w:p>
    <w:p w14:paraId="7B6B3CC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239. Челышева, И. В. Методика и технология медиаобразования в школе и вузе / И. В. </w:t>
      </w:r>
      <w:proofErr w:type="gramStart"/>
      <w:r>
        <w:rPr>
          <w:rFonts w:ascii="Verdana" w:hAnsi="Verdana"/>
          <w:color w:val="000000"/>
          <w:sz w:val="18"/>
          <w:szCs w:val="18"/>
        </w:rPr>
        <w:t>Челышева ;</w:t>
      </w:r>
      <w:proofErr w:type="gramEnd"/>
      <w:r>
        <w:rPr>
          <w:rFonts w:ascii="Verdana" w:hAnsi="Verdana"/>
          <w:color w:val="000000"/>
          <w:sz w:val="18"/>
          <w:szCs w:val="18"/>
        </w:rPr>
        <w:t xml:space="preserve"> под ред. А. В. Федорова. </w:t>
      </w:r>
      <w:proofErr w:type="gramStart"/>
      <w:r>
        <w:rPr>
          <w:rFonts w:ascii="Verdana" w:hAnsi="Verdana"/>
          <w:color w:val="000000"/>
          <w:sz w:val="18"/>
          <w:szCs w:val="18"/>
        </w:rPr>
        <w:t>Таганрог :</w:t>
      </w:r>
      <w:proofErr w:type="gramEnd"/>
      <w:r>
        <w:rPr>
          <w:rFonts w:ascii="Verdana" w:hAnsi="Verdana"/>
          <w:color w:val="000000"/>
          <w:sz w:val="18"/>
          <w:szCs w:val="18"/>
        </w:rPr>
        <w:t xml:space="preserve"> Издат. центр Таганр. гос. пед. ин-та, 2009. - 320 с.</w:t>
      </w:r>
    </w:p>
    <w:p w14:paraId="5C07A77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240. Челышева, И. В. Методы работы с</w:t>
      </w:r>
      <w:r>
        <w:rPr>
          <w:rStyle w:val="WW8Num3z0"/>
          <w:rFonts w:ascii="Verdana" w:hAnsi="Verdana"/>
          <w:color w:val="000000"/>
          <w:sz w:val="18"/>
          <w:szCs w:val="18"/>
        </w:rPr>
        <w:t> </w:t>
      </w:r>
      <w:r>
        <w:rPr>
          <w:rStyle w:val="WW8Num2z0"/>
          <w:rFonts w:ascii="Verdana" w:hAnsi="Verdana"/>
          <w:color w:val="4682B4"/>
          <w:sz w:val="18"/>
          <w:szCs w:val="18"/>
        </w:rPr>
        <w:t>медиатекстом</w:t>
      </w:r>
      <w:r>
        <w:rPr>
          <w:rFonts w:ascii="Verdana" w:hAnsi="Verdana"/>
          <w:color w:val="000000"/>
          <w:sz w:val="18"/>
          <w:szCs w:val="18"/>
        </w:rPr>
        <w:t xml:space="preserve">: философские аспекты проблемы / И. В. Челышева // Медиафилософия / под ред. В. В. Савчука. </w:t>
      </w:r>
      <w:proofErr w:type="gramStart"/>
      <w:r>
        <w:rPr>
          <w:rFonts w:ascii="Verdana" w:hAnsi="Verdana"/>
          <w:color w:val="000000"/>
          <w:sz w:val="18"/>
          <w:szCs w:val="18"/>
        </w:rPr>
        <w:t>СПб.,</w:t>
      </w:r>
      <w:proofErr w:type="gramEnd"/>
      <w:r>
        <w:rPr>
          <w:rFonts w:ascii="Verdana" w:hAnsi="Verdana"/>
          <w:color w:val="000000"/>
          <w:sz w:val="18"/>
          <w:szCs w:val="18"/>
        </w:rPr>
        <w:t xml:space="preserve"> 2008. - С. 325-329.</w:t>
      </w:r>
    </w:p>
    <w:p w14:paraId="2CB1305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241. Челышева, И. В. Основные этапы развития медиаобразования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автореф. дис. . канд. пед. наук : 13.00.01 / И. В. Челышева ; Воронеж, гос. пед. ун-т. Воронеж, 2002. - 23 с.</w:t>
      </w:r>
    </w:p>
    <w:p w14:paraId="2499445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2z0"/>
          <w:rFonts w:ascii="Verdana" w:hAnsi="Verdana"/>
          <w:color w:val="4682B4"/>
          <w:sz w:val="18"/>
          <w:szCs w:val="18"/>
        </w:rPr>
        <w:t>Черепанова</w:t>
      </w:r>
      <w:r>
        <w:rPr>
          <w:rStyle w:val="WW8Num3z0"/>
          <w:rFonts w:ascii="Verdana" w:hAnsi="Verdana"/>
          <w:color w:val="000000"/>
          <w:sz w:val="18"/>
          <w:szCs w:val="18"/>
        </w:rPr>
        <w:t> </w:t>
      </w:r>
      <w:r>
        <w:rPr>
          <w:rFonts w:ascii="Verdana" w:hAnsi="Verdana"/>
          <w:color w:val="000000"/>
          <w:sz w:val="18"/>
          <w:szCs w:val="18"/>
        </w:rPr>
        <w:t>Т. В. "Неспособность к разговору", или Статус публичной сферы в информационном обществе: X. Арендт и Ю. Хабермас / Т. В. Черепанова // Известия Уральского государственного университета. Сер. 3.Общественные науки,- 2011. № 2 (91). - С.41-49.</w:t>
      </w:r>
    </w:p>
    <w:p w14:paraId="26DF8E4E"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243. Черепинский, С. И. Учебное кино: история становления, современное состояние. Тенденции развития</w:t>
      </w:r>
      <w:r>
        <w:rPr>
          <w:rStyle w:val="WW8Num3z0"/>
          <w:rFonts w:ascii="Verdana" w:hAnsi="Verdana"/>
          <w:color w:val="000000"/>
          <w:sz w:val="18"/>
          <w:szCs w:val="18"/>
        </w:rPr>
        <w:t> </w:t>
      </w:r>
      <w:r>
        <w:rPr>
          <w:rStyle w:val="WW8Num2z0"/>
          <w:rFonts w:ascii="Verdana" w:hAnsi="Verdana"/>
          <w:color w:val="4682B4"/>
          <w:sz w:val="18"/>
          <w:szCs w:val="18"/>
        </w:rPr>
        <w:t>дидактических</w:t>
      </w:r>
      <w:r>
        <w:rPr>
          <w:rStyle w:val="WW8Num3z0"/>
          <w:rFonts w:ascii="Verdana" w:hAnsi="Verdana"/>
          <w:color w:val="000000"/>
          <w:sz w:val="18"/>
          <w:szCs w:val="18"/>
        </w:rPr>
        <w:t> </w:t>
      </w:r>
      <w:r>
        <w:rPr>
          <w:rFonts w:ascii="Verdana" w:hAnsi="Verdana"/>
          <w:color w:val="000000"/>
          <w:sz w:val="18"/>
          <w:szCs w:val="18"/>
        </w:rPr>
        <w:t xml:space="preserve">идей / С. И. Черепинский. </w:t>
      </w:r>
      <w:proofErr w:type="gramStart"/>
      <w:r>
        <w:rPr>
          <w:rFonts w:ascii="Verdana" w:hAnsi="Verdana"/>
          <w:color w:val="000000"/>
          <w:sz w:val="18"/>
          <w:szCs w:val="18"/>
        </w:rPr>
        <w:t>Воронеж :</w:t>
      </w:r>
      <w:proofErr w:type="gramEnd"/>
      <w:r>
        <w:rPr>
          <w:rFonts w:ascii="Verdana" w:hAnsi="Verdana"/>
          <w:color w:val="000000"/>
          <w:sz w:val="18"/>
          <w:szCs w:val="18"/>
        </w:rPr>
        <w:t xml:space="preserve"> Изд-во Воронеж.ун-та, 1989. - 166 с.</w:t>
      </w:r>
    </w:p>
    <w:p w14:paraId="696311D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244. Шапиро, И. Демократия и гражданское общество / И. Шапиро // Полис. 1992. - № 4. - С. 17-29.</w:t>
      </w:r>
    </w:p>
    <w:p w14:paraId="18B128B9"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245. Шариков, А. В.</w:t>
      </w:r>
      <w:r>
        <w:rPr>
          <w:rStyle w:val="WW8Num3z0"/>
          <w:rFonts w:ascii="Verdana" w:hAnsi="Verdana"/>
          <w:color w:val="000000"/>
          <w:sz w:val="18"/>
          <w:szCs w:val="18"/>
        </w:rPr>
        <w:t> </w:t>
      </w:r>
      <w:r>
        <w:rPr>
          <w:rStyle w:val="WW8Num2z0"/>
          <w:rFonts w:ascii="Verdana" w:hAnsi="Verdana"/>
          <w:color w:val="4682B4"/>
          <w:sz w:val="18"/>
          <w:szCs w:val="18"/>
        </w:rPr>
        <w:t>Медиаобразование</w:t>
      </w:r>
      <w:r>
        <w:rPr>
          <w:rFonts w:ascii="Verdana" w:hAnsi="Verdana"/>
          <w:color w:val="000000"/>
          <w:sz w:val="18"/>
          <w:szCs w:val="18"/>
        </w:rPr>
        <w:t xml:space="preserve">: мировой и отечественный опыт / А. В. Шариков. </w:t>
      </w:r>
      <w:proofErr w:type="gramStart"/>
      <w:r>
        <w:rPr>
          <w:rFonts w:ascii="Verdana" w:hAnsi="Verdana"/>
          <w:color w:val="000000"/>
          <w:sz w:val="18"/>
          <w:szCs w:val="18"/>
        </w:rPr>
        <w:t>М. :</w:t>
      </w:r>
      <w:proofErr w:type="gramEnd"/>
      <w:r>
        <w:rPr>
          <w:rStyle w:val="WW8Num3z0"/>
          <w:rFonts w:ascii="Verdana" w:hAnsi="Verdana"/>
          <w:color w:val="000000"/>
          <w:sz w:val="18"/>
          <w:szCs w:val="18"/>
        </w:rPr>
        <w:t> </w:t>
      </w:r>
      <w:r>
        <w:rPr>
          <w:rStyle w:val="WW8Num2z0"/>
          <w:rFonts w:ascii="Verdana" w:hAnsi="Verdana"/>
          <w:color w:val="4682B4"/>
          <w:sz w:val="18"/>
          <w:szCs w:val="18"/>
        </w:rPr>
        <w:t>АПН</w:t>
      </w:r>
      <w:r>
        <w:rPr>
          <w:rFonts w:ascii="Verdana" w:hAnsi="Verdana"/>
          <w:color w:val="000000"/>
          <w:sz w:val="18"/>
          <w:szCs w:val="18"/>
        </w:rPr>
        <w:t>, 1990. - 66 с.</w:t>
      </w:r>
    </w:p>
    <w:p w14:paraId="5F740816"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2z0"/>
          <w:rFonts w:ascii="Verdana" w:hAnsi="Verdana"/>
          <w:color w:val="4682B4"/>
          <w:sz w:val="18"/>
          <w:szCs w:val="18"/>
        </w:rPr>
        <w:t>Шариков</w:t>
      </w:r>
      <w:r>
        <w:rPr>
          <w:rFonts w:ascii="Verdana" w:hAnsi="Verdana"/>
          <w:color w:val="000000"/>
          <w:sz w:val="18"/>
          <w:szCs w:val="18"/>
        </w:rPr>
        <w:t>, А. В. Экспериментальные программы медиаобразования / А. В. Шариков, Е. А.</w:t>
      </w:r>
      <w:r>
        <w:rPr>
          <w:rStyle w:val="WW8Num3z0"/>
          <w:rFonts w:ascii="Verdana" w:hAnsi="Verdana"/>
          <w:color w:val="000000"/>
          <w:sz w:val="18"/>
          <w:szCs w:val="18"/>
        </w:rPr>
        <w:t> </w:t>
      </w:r>
      <w:r>
        <w:rPr>
          <w:rStyle w:val="WW8Num2z0"/>
          <w:rFonts w:ascii="Verdana" w:hAnsi="Verdana"/>
          <w:color w:val="4682B4"/>
          <w:sz w:val="18"/>
          <w:szCs w:val="18"/>
        </w:rPr>
        <w:t>Черкашин</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Акад. пед. наук,</w:t>
      </w:r>
      <w:r>
        <w:rPr>
          <w:rStyle w:val="WW8Num3z0"/>
          <w:rFonts w:ascii="Verdana" w:hAnsi="Verdana"/>
          <w:color w:val="000000"/>
          <w:sz w:val="18"/>
          <w:szCs w:val="18"/>
        </w:rPr>
        <w:t> </w:t>
      </w:r>
      <w:r>
        <w:rPr>
          <w:rStyle w:val="WW8Num2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средств обучения, 1991. - 43 с.</w:t>
      </w:r>
    </w:p>
    <w:p w14:paraId="01672DC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247. Шарков, Ф. И. Теория </w:t>
      </w:r>
      <w:proofErr w:type="gramStart"/>
      <w:r>
        <w:rPr>
          <w:rFonts w:ascii="Verdana" w:hAnsi="Verdana"/>
          <w:color w:val="000000"/>
          <w:sz w:val="18"/>
          <w:szCs w:val="18"/>
        </w:rPr>
        <w:t>коммуникации :</w:t>
      </w:r>
      <w:proofErr w:type="gramEnd"/>
      <w:r>
        <w:rPr>
          <w:rFonts w:ascii="Verdana" w:hAnsi="Verdana"/>
          <w:color w:val="000000"/>
          <w:sz w:val="18"/>
          <w:szCs w:val="18"/>
        </w:rPr>
        <w:t xml:space="preserve"> базовый курс : учебник для вузов / Ф. И. Шариков. </w:t>
      </w:r>
      <w:proofErr w:type="gramStart"/>
      <w:r>
        <w:rPr>
          <w:rFonts w:ascii="Verdana" w:hAnsi="Verdana"/>
          <w:color w:val="000000"/>
          <w:sz w:val="18"/>
          <w:szCs w:val="18"/>
        </w:rPr>
        <w:t>М. :</w:t>
      </w:r>
      <w:proofErr w:type="gramEnd"/>
      <w:r>
        <w:rPr>
          <w:rFonts w:ascii="Verdana" w:hAnsi="Verdana"/>
          <w:color w:val="000000"/>
          <w:sz w:val="18"/>
          <w:szCs w:val="18"/>
        </w:rPr>
        <w:t xml:space="preserve"> РИП-Холдинг, 2006. - 240 с.</w:t>
      </w:r>
    </w:p>
    <w:p w14:paraId="6E52FEF5"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248. Шершковин, Ю.А. Психологические проблемы массовых информационных процессов / Ю.А. Шершковин. </w:t>
      </w:r>
      <w:proofErr w:type="gramStart"/>
      <w:r>
        <w:rPr>
          <w:rFonts w:ascii="Verdana" w:hAnsi="Verdana"/>
          <w:color w:val="000000"/>
          <w:sz w:val="18"/>
          <w:szCs w:val="18"/>
        </w:rPr>
        <w:t>М. :</w:t>
      </w:r>
      <w:proofErr w:type="gramEnd"/>
      <w:r>
        <w:rPr>
          <w:rFonts w:ascii="Verdana" w:hAnsi="Verdana"/>
          <w:color w:val="000000"/>
          <w:sz w:val="18"/>
          <w:szCs w:val="18"/>
        </w:rPr>
        <w:t xml:space="preserve"> Мысль. - 1973. -215 с.</w:t>
      </w:r>
    </w:p>
    <w:p w14:paraId="010BDF8A"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249. Шестакова, Л. А. Педагогический потенциал средств массовой информации и научно-методические основания его </w:t>
      </w:r>
      <w:proofErr w:type="gramStart"/>
      <w:r>
        <w:rPr>
          <w:rFonts w:ascii="Verdana" w:hAnsi="Verdana"/>
          <w:color w:val="000000"/>
          <w:sz w:val="18"/>
          <w:szCs w:val="18"/>
        </w:rPr>
        <w:t>реализации :</w:t>
      </w:r>
      <w:proofErr w:type="gramEnd"/>
      <w:r>
        <w:rPr>
          <w:rFonts w:ascii="Verdana" w:hAnsi="Verdana"/>
          <w:color w:val="000000"/>
          <w:sz w:val="18"/>
          <w:szCs w:val="18"/>
        </w:rPr>
        <w:t xml:space="preserve"> дис. . д-ра пед. наук : 13.00.01 / Л. А. Шестакова. Н. Новгород, 2005. - 556 с.</w:t>
      </w:r>
    </w:p>
    <w:p w14:paraId="3F8B6AC1"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250. Шестакова, Л. А. Средства массовой информации в системе общества / Л.А. Шестакова. Н. Новгород:</w:t>
      </w:r>
      <w:r>
        <w:rPr>
          <w:rStyle w:val="WW8Num3z0"/>
          <w:rFonts w:ascii="Verdana" w:hAnsi="Verdana"/>
          <w:color w:val="000000"/>
          <w:sz w:val="18"/>
          <w:szCs w:val="18"/>
        </w:rPr>
        <w:t> </w:t>
      </w:r>
      <w:r>
        <w:rPr>
          <w:rStyle w:val="WW8Num2z0"/>
          <w:rFonts w:ascii="Verdana" w:hAnsi="Verdana"/>
          <w:color w:val="4682B4"/>
          <w:sz w:val="18"/>
          <w:szCs w:val="18"/>
        </w:rPr>
        <w:t>ННГАСУ</w:t>
      </w:r>
      <w:r>
        <w:rPr>
          <w:rFonts w:ascii="Verdana" w:hAnsi="Verdana"/>
          <w:color w:val="000000"/>
          <w:sz w:val="18"/>
          <w:szCs w:val="18"/>
        </w:rPr>
        <w:t>, 2000. 273 с.</w:t>
      </w:r>
    </w:p>
    <w:p w14:paraId="628B3BB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2z0"/>
          <w:rFonts w:ascii="Verdana" w:hAnsi="Verdana"/>
          <w:color w:val="4682B4"/>
          <w:sz w:val="18"/>
          <w:szCs w:val="18"/>
        </w:rPr>
        <w:t>Шиянов</w:t>
      </w:r>
      <w:r>
        <w:rPr>
          <w:rFonts w:ascii="Verdana" w:hAnsi="Verdana"/>
          <w:color w:val="000000"/>
          <w:sz w:val="18"/>
          <w:szCs w:val="18"/>
        </w:rPr>
        <w:t xml:space="preserve">, Е. Н. Развитие личности в </w:t>
      </w:r>
      <w:proofErr w:type="gramStart"/>
      <w:r>
        <w:rPr>
          <w:rFonts w:ascii="Verdana" w:hAnsi="Verdana"/>
          <w:color w:val="000000"/>
          <w:sz w:val="18"/>
          <w:szCs w:val="18"/>
        </w:rPr>
        <w:t>обучении :</w:t>
      </w:r>
      <w:proofErr w:type="gramEnd"/>
      <w:r>
        <w:rPr>
          <w:rFonts w:ascii="Verdana" w:hAnsi="Verdana"/>
          <w:color w:val="000000"/>
          <w:sz w:val="18"/>
          <w:szCs w:val="18"/>
        </w:rPr>
        <w:t xml:space="preserve"> учеб. пособие для студентов пед. вузов / Е. Н. Шиянов, И. Б.</w:t>
      </w:r>
      <w:r>
        <w:rPr>
          <w:rStyle w:val="WW8Num3z0"/>
          <w:rFonts w:ascii="Verdana" w:hAnsi="Verdana"/>
          <w:color w:val="000000"/>
          <w:sz w:val="18"/>
          <w:szCs w:val="18"/>
        </w:rPr>
        <w:t> </w:t>
      </w:r>
      <w:r>
        <w:rPr>
          <w:rStyle w:val="WW8Num2z0"/>
          <w:rFonts w:ascii="Verdana" w:hAnsi="Verdana"/>
          <w:color w:val="4682B4"/>
          <w:sz w:val="18"/>
          <w:szCs w:val="18"/>
        </w:rPr>
        <w:t>Котова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 1999.- 288 с. (Высшее образование).</w:t>
      </w:r>
    </w:p>
    <w:p w14:paraId="127FADDC"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252. Шорохова, Т. Сущность, структура и компоненты информационной культуры личности</w:t>
      </w:r>
      <w:r>
        <w:rPr>
          <w:rStyle w:val="WW8Num3z0"/>
          <w:rFonts w:ascii="Verdana" w:hAnsi="Verdana"/>
          <w:color w:val="000000"/>
          <w:sz w:val="18"/>
          <w:szCs w:val="18"/>
        </w:rPr>
        <w:t> </w:t>
      </w:r>
      <w:r>
        <w:rPr>
          <w:rStyle w:val="WW8Num2z0"/>
          <w:rFonts w:ascii="Verdana" w:hAnsi="Verdana"/>
          <w:color w:val="4682B4"/>
          <w:sz w:val="18"/>
          <w:szCs w:val="18"/>
        </w:rPr>
        <w:t>обучающегося</w:t>
      </w:r>
      <w:r>
        <w:rPr>
          <w:rStyle w:val="WW8Num3z0"/>
          <w:rFonts w:ascii="Verdana" w:hAnsi="Verdana"/>
          <w:color w:val="000000"/>
          <w:sz w:val="18"/>
          <w:szCs w:val="18"/>
        </w:rPr>
        <w:t> </w:t>
      </w:r>
      <w:r>
        <w:rPr>
          <w:rFonts w:ascii="Verdana" w:hAnsi="Verdana"/>
          <w:color w:val="000000"/>
          <w:sz w:val="18"/>
          <w:szCs w:val="18"/>
        </w:rPr>
        <w:t>в условиях дистанционного обучения / Т. Шорохова // Инновации в образовании. -2008,-№9. -С. 37-43.</w:t>
      </w:r>
    </w:p>
    <w:p w14:paraId="473D8F7D"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253. Шубин, С. В. Экология телевизионного информационного пространства / С. В. Шубин // Экология культуры в экранном </w:t>
      </w:r>
      <w:proofErr w:type="gramStart"/>
      <w:r>
        <w:rPr>
          <w:rFonts w:ascii="Verdana" w:hAnsi="Verdana"/>
          <w:color w:val="000000"/>
          <w:sz w:val="18"/>
          <w:szCs w:val="18"/>
        </w:rPr>
        <w:t>медиаобразовании :</w:t>
      </w:r>
      <w:proofErr w:type="gramEnd"/>
      <w:r>
        <w:rPr>
          <w:rFonts w:ascii="Verdana" w:hAnsi="Verdana"/>
          <w:color w:val="000000"/>
          <w:sz w:val="18"/>
          <w:szCs w:val="18"/>
        </w:rPr>
        <w:t xml:space="preserve"> сб. ст. Омск, 2004. - С. 42-50.</w:t>
      </w:r>
    </w:p>
    <w:p w14:paraId="1FB67B9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254. Шульц, В. Л. Философия Ю. Хабермаса / В. Л. </w:t>
      </w:r>
      <w:proofErr w:type="gramStart"/>
      <w:r>
        <w:rPr>
          <w:rFonts w:ascii="Verdana" w:hAnsi="Verdana"/>
          <w:color w:val="000000"/>
          <w:sz w:val="18"/>
          <w:szCs w:val="18"/>
        </w:rPr>
        <w:t>Шульц ;</w:t>
      </w:r>
      <w:proofErr w:type="gramEnd"/>
      <w:r>
        <w:rPr>
          <w:rFonts w:ascii="Verdana" w:hAnsi="Verdana"/>
          <w:color w:val="000000"/>
          <w:sz w:val="18"/>
          <w:szCs w:val="18"/>
        </w:rPr>
        <w:t xml:space="preserve"> Рос. акад. наук ; Ин-т социал.-полит, исслед. </w:t>
      </w:r>
      <w:proofErr w:type="gramStart"/>
      <w:r>
        <w:rPr>
          <w:rFonts w:ascii="Verdana" w:hAnsi="Verdana"/>
          <w:color w:val="000000"/>
          <w:sz w:val="18"/>
          <w:szCs w:val="18"/>
        </w:rPr>
        <w:t>М. :</w:t>
      </w:r>
      <w:proofErr w:type="gramEnd"/>
      <w:r>
        <w:rPr>
          <w:rFonts w:ascii="Verdana" w:hAnsi="Verdana"/>
          <w:color w:val="000000"/>
          <w:sz w:val="18"/>
          <w:szCs w:val="18"/>
        </w:rPr>
        <w:t xml:space="preserve"> Наука, 2005. - 72 с.</w:t>
      </w:r>
    </w:p>
    <w:p w14:paraId="36B006C7"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2z0"/>
          <w:rFonts w:ascii="Verdana" w:hAnsi="Verdana"/>
          <w:color w:val="4682B4"/>
          <w:sz w:val="18"/>
          <w:szCs w:val="18"/>
        </w:rPr>
        <w:t>Эльконин</w:t>
      </w:r>
      <w:r>
        <w:rPr>
          <w:rFonts w:ascii="Verdana" w:hAnsi="Verdana"/>
          <w:color w:val="000000"/>
          <w:sz w:val="18"/>
          <w:szCs w:val="18"/>
        </w:rPr>
        <w:t xml:space="preserve">, Б. Д. Психология </w:t>
      </w:r>
      <w:proofErr w:type="gramStart"/>
      <w:r>
        <w:rPr>
          <w:rFonts w:ascii="Verdana" w:hAnsi="Verdana"/>
          <w:color w:val="000000"/>
          <w:sz w:val="18"/>
          <w:szCs w:val="18"/>
        </w:rPr>
        <w:t>развития :</w:t>
      </w:r>
      <w:proofErr w:type="gramEnd"/>
      <w:r>
        <w:rPr>
          <w:rFonts w:ascii="Verdana" w:hAnsi="Verdana"/>
          <w:color w:val="000000"/>
          <w:sz w:val="18"/>
          <w:szCs w:val="18"/>
        </w:rPr>
        <w:t xml:space="preserve"> учеб. пособие для студентов высш. учеб. заведений / Б. Д. Эльконин.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2001.- 144 с.</w:t>
      </w:r>
    </w:p>
    <w:p w14:paraId="1A00DF9B" w14:textId="77777777" w:rsidR="00501123" w:rsidRDefault="00501123" w:rsidP="00501123">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2z0"/>
          <w:rFonts w:ascii="Verdana" w:hAnsi="Verdana"/>
          <w:color w:val="4682B4"/>
          <w:sz w:val="18"/>
          <w:szCs w:val="18"/>
        </w:rPr>
        <w:t>Якиманская</w:t>
      </w:r>
      <w:r>
        <w:rPr>
          <w:rFonts w:ascii="Verdana" w:hAnsi="Verdana"/>
          <w:color w:val="000000"/>
          <w:sz w:val="18"/>
          <w:szCs w:val="18"/>
        </w:rPr>
        <w:t xml:space="preserve">, И. С. Технология личностно-ориентированного образования / И. С. Якиманская.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2000. - 176 с.</w:t>
      </w:r>
    </w:p>
    <w:p w14:paraId="2E8EF296"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257. Ясницкая, В. Р. Социальное воспитание в классе: теория и </w:t>
      </w:r>
      <w:proofErr w:type="gramStart"/>
      <w:r>
        <w:rPr>
          <w:rFonts w:ascii="Verdana" w:hAnsi="Verdana"/>
          <w:color w:val="000000"/>
          <w:sz w:val="18"/>
          <w:szCs w:val="18"/>
        </w:rPr>
        <w:t>методика :</w:t>
      </w:r>
      <w:proofErr w:type="gramEnd"/>
      <w:r>
        <w:rPr>
          <w:rFonts w:ascii="Verdana" w:hAnsi="Verdana"/>
          <w:color w:val="000000"/>
          <w:sz w:val="18"/>
          <w:szCs w:val="18"/>
        </w:rPr>
        <w:t xml:space="preserve"> учеб. пособие / В. Р. Ясницкая. </w:t>
      </w:r>
      <w:proofErr w:type="gramStart"/>
      <w:r>
        <w:rPr>
          <w:rFonts w:ascii="Verdana" w:hAnsi="Verdana"/>
          <w:color w:val="000000"/>
          <w:sz w:val="18"/>
          <w:szCs w:val="18"/>
        </w:rPr>
        <w:t>М</w:t>
      </w:r>
      <w:r w:rsidRPr="00501123">
        <w:rPr>
          <w:rFonts w:ascii="Verdana" w:hAnsi="Verdana"/>
          <w:color w:val="000000"/>
          <w:sz w:val="18"/>
          <w:szCs w:val="18"/>
          <w:lang w:val="en-US"/>
        </w:rPr>
        <w:t>. :</w:t>
      </w:r>
      <w:proofErr w:type="gramEnd"/>
      <w:r w:rsidRPr="00501123">
        <w:rPr>
          <w:rFonts w:ascii="Verdana" w:hAnsi="Verdana"/>
          <w:color w:val="000000"/>
          <w:sz w:val="18"/>
          <w:szCs w:val="18"/>
          <w:lang w:val="en-US"/>
        </w:rPr>
        <w:t xml:space="preserve"> </w:t>
      </w:r>
      <w:r>
        <w:rPr>
          <w:rFonts w:ascii="Verdana" w:hAnsi="Verdana"/>
          <w:color w:val="000000"/>
          <w:sz w:val="18"/>
          <w:szCs w:val="18"/>
        </w:rPr>
        <w:t>Академия</w:t>
      </w:r>
      <w:r w:rsidRPr="00501123">
        <w:rPr>
          <w:rFonts w:ascii="Verdana" w:hAnsi="Verdana"/>
          <w:color w:val="000000"/>
          <w:sz w:val="18"/>
          <w:szCs w:val="18"/>
          <w:lang w:val="en-US"/>
        </w:rPr>
        <w:t xml:space="preserve">, 2004. - 352 </w:t>
      </w:r>
      <w:r>
        <w:rPr>
          <w:rFonts w:ascii="Verdana" w:hAnsi="Verdana"/>
          <w:color w:val="000000"/>
          <w:sz w:val="18"/>
          <w:szCs w:val="18"/>
        </w:rPr>
        <w:t>с</w:t>
      </w:r>
      <w:r w:rsidRPr="00501123">
        <w:rPr>
          <w:rFonts w:ascii="Verdana" w:hAnsi="Verdana"/>
          <w:color w:val="000000"/>
          <w:sz w:val="18"/>
          <w:szCs w:val="18"/>
          <w:lang w:val="en-US"/>
        </w:rPr>
        <w:t>.</w:t>
      </w:r>
    </w:p>
    <w:p w14:paraId="3CFD1D97"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t>258. Habermas, J. Between facts and norms: Contributions to a discourse theory of law and democracy / J. Habermas. Cambridge : MA : MIT Press, 1996.</w:t>
      </w:r>
    </w:p>
    <w:p w14:paraId="5564ED11"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lastRenderedPageBreak/>
        <w:t>259. Habermas, J. The structural transformation of the public sphere: An inquiry into a category of bourgeois society / J. Habermas. Cambridge : Polity Press, 1989. 301 p.</w:t>
      </w:r>
    </w:p>
    <w:p w14:paraId="1BE77C65"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t>260. Habermas, J. Theorie des kommunikativen Handelns. Bd. 1. HandlungsrationalitatundgesellschaftlicheRationalisierung. M., 1981.</w:t>
      </w:r>
    </w:p>
    <w:p w14:paraId="1A9BF2A7"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t>261. Lasswell, H. Propaganda Technique in the World War / H. Lasswell. -London : Kegan Paul, Trench, Trubner&amp; Co., 1927. 233 p.</w:t>
      </w:r>
    </w:p>
    <w:p w14:paraId="6BB8C0D7"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t>262. Lazarsfeld, P. &amp;Gaudet H. The People Choice / P. Lazarsfeld, B. Berelson. -N. Y. : Columbia University Press, 1948.</w:t>
      </w:r>
    </w:p>
    <w:p w14:paraId="29CADF95"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t>263. Recommendations Addressed to the United Nations Educational Scientific and Cultural Organization UNESCO // Outlooks on Children and Media. Goteborg, 2001. - P. 152.</w:t>
      </w:r>
    </w:p>
    <w:p w14:paraId="66F02B1F" w14:textId="77777777" w:rsidR="00501123" w:rsidRPr="00501123" w:rsidRDefault="00501123" w:rsidP="00501123">
      <w:pPr>
        <w:pStyle w:val="WW8Num1z2"/>
        <w:shd w:val="clear" w:color="auto" w:fill="F7F7F7"/>
        <w:spacing w:after="0"/>
        <w:rPr>
          <w:rFonts w:ascii="Verdana" w:hAnsi="Verdana"/>
          <w:color w:val="000000"/>
          <w:sz w:val="18"/>
          <w:szCs w:val="18"/>
          <w:lang w:val="en-US"/>
        </w:rPr>
      </w:pPr>
      <w:r w:rsidRPr="00501123">
        <w:rPr>
          <w:rFonts w:ascii="Verdana" w:hAnsi="Verdana"/>
          <w:color w:val="000000"/>
          <w:sz w:val="18"/>
          <w:szCs w:val="18"/>
          <w:lang w:val="en-US"/>
        </w:rPr>
        <w:t>264. UNESCO. The Seville Recommendation // Youth Media Education. -Paris : UNESCO, 2002.</w:t>
      </w:r>
    </w:p>
    <w:p w14:paraId="547A73FB" w14:textId="4425D41F" w:rsidR="00501123" w:rsidRPr="00501123" w:rsidRDefault="00501123" w:rsidP="00501123">
      <w:pPr>
        <w:rPr>
          <w:lang w:val="en-US"/>
        </w:rPr>
      </w:pPr>
      <w:r w:rsidRPr="00501123">
        <w:rPr>
          <w:rFonts w:ascii="Verdana" w:hAnsi="Verdana"/>
          <w:color w:val="000000"/>
          <w:sz w:val="18"/>
          <w:szCs w:val="18"/>
          <w:lang w:val="en-US"/>
        </w:rPr>
        <w:br/>
      </w:r>
      <w:r w:rsidRPr="00501123">
        <w:rPr>
          <w:rFonts w:ascii="Verdana" w:hAnsi="Verdana"/>
          <w:color w:val="000000"/>
          <w:sz w:val="18"/>
          <w:szCs w:val="18"/>
          <w:lang w:val="en-US"/>
        </w:rPr>
        <w:br/>
      </w:r>
    </w:p>
    <w:sectPr w:rsidR="00501123" w:rsidRPr="005011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043A" w14:textId="77777777" w:rsidR="00BE4D8F" w:rsidRDefault="00BE4D8F">
      <w:pPr>
        <w:spacing w:after="0" w:line="240" w:lineRule="auto"/>
      </w:pPr>
      <w:r>
        <w:separator/>
      </w:r>
    </w:p>
  </w:endnote>
  <w:endnote w:type="continuationSeparator" w:id="0">
    <w:p w14:paraId="158A0878" w14:textId="77777777" w:rsidR="00BE4D8F" w:rsidRDefault="00BE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EBF66" w14:textId="77777777" w:rsidR="00BE4D8F" w:rsidRDefault="00BE4D8F">
      <w:pPr>
        <w:spacing w:after="0" w:line="240" w:lineRule="auto"/>
      </w:pPr>
      <w:r>
        <w:separator/>
      </w:r>
    </w:p>
  </w:footnote>
  <w:footnote w:type="continuationSeparator" w:id="0">
    <w:p w14:paraId="5B6904E0" w14:textId="77777777" w:rsidR="00BE4D8F" w:rsidRDefault="00BE4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4D8F"/>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3080</TotalTime>
  <Pages>23</Pages>
  <Words>12047</Words>
  <Characters>68671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554</cp:revision>
  <cp:lastPrinted>2009-02-06T05:36:00Z</cp:lastPrinted>
  <dcterms:created xsi:type="dcterms:W3CDTF">2016-09-19T15:12:00Z</dcterms:created>
  <dcterms:modified xsi:type="dcterms:W3CDTF">2016-11-08T10:45:00Z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