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Содержание</w:t>
      </w: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Оглавление</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Введение</w:t>
      </w:r>
      <w:r w:rsidRPr="00187C38">
        <w:rPr>
          <w:rFonts w:ascii="Times New Roman" w:eastAsia="Times New Roman" w:hAnsi="Times New Roman" w:cs="Times New Roman"/>
          <w:kern w:val="0"/>
          <w:sz w:val="28"/>
          <w:szCs w:val="28"/>
          <w:lang w:eastAsia="ru-RU"/>
        </w:rPr>
        <w:t>...3</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Глава</w:t>
      </w:r>
      <w:r w:rsidRPr="00187C38">
        <w:rPr>
          <w:rFonts w:ascii="Times New Roman" w:eastAsia="Times New Roman" w:hAnsi="Times New Roman" w:cs="Times New Roman"/>
          <w:kern w:val="0"/>
          <w:sz w:val="28"/>
          <w:szCs w:val="28"/>
          <w:lang w:eastAsia="ru-RU"/>
        </w:rPr>
        <w:t xml:space="preserve"> I. </w:t>
      </w:r>
      <w:r w:rsidRPr="00187C38">
        <w:rPr>
          <w:rFonts w:ascii="Times New Roman" w:eastAsia="Times New Roman" w:hAnsi="Times New Roman" w:cs="Times New Roman" w:hint="eastAsia"/>
          <w:kern w:val="0"/>
          <w:sz w:val="28"/>
          <w:szCs w:val="28"/>
          <w:lang w:eastAsia="ru-RU"/>
        </w:rPr>
        <w:t>«Сознание</w:t>
      </w:r>
      <w:r w:rsidRPr="00187C38">
        <w:rPr>
          <w:rFonts w:ascii="Times New Roman" w:eastAsia="Times New Roman" w:hAnsi="Times New Roman" w:cs="Times New Roman"/>
          <w:kern w:val="0"/>
          <w:sz w:val="28"/>
          <w:szCs w:val="28"/>
          <w:lang w:eastAsia="ru-RU"/>
        </w:rPr>
        <w:t xml:space="preserve"> </w:t>
      </w:r>
      <w:proofErr w:type="spellStart"/>
      <w:proofErr w:type="gramStart"/>
      <w:r w:rsidRPr="00187C38">
        <w:rPr>
          <w:rFonts w:ascii="Times New Roman" w:eastAsia="Times New Roman" w:hAnsi="Times New Roman" w:cs="Times New Roman" w:hint="eastAsia"/>
          <w:kern w:val="0"/>
          <w:sz w:val="28"/>
          <w:szCs w:val="28"/>
          <w:lang w:eastAsia="ru-RU"/>
        </w:rPr>
        <w:t>несознанного</w:t>
      </w:r>
      <w:proofErr w:type="spellEnd"/>
      <w:r w:rsidRPr="00187C38">
        <w:rPr>
          <w:rFonts w:ascii="Times New Roman" w:eastAsia="Times New Roman" w:hAnsi="Times New Roman" w:cs="Times New Roman" w:hint="eastAsia"/>
          <w:kern w:val="0"/>
          <w:sz w:val="28"/>
          <w:szCs w:val="28"/>
          <w:lang w:eastAsia="ru-RU"/>
        </w:rPr>
        <w:t>»</w:t>
      </w:r>
      <w:r w:rsidRPr="00187C38">
        <w:rPr>
          <w:rFonts w:ascii="Times New Roman" w:eastAsia="Times New Roman" w:hAnsi="Times New Roman" w:cs="Times New Roman"/>
          <w:kern w:val="0"/>
          <w:sz w:val="28"/>
          <w:szCs w:val="28"/>
          <w:lang w:eastAsia="ru-RU"/>
        </w:rPr>
        <w:t>...</w:t>
      </w:r>
      <w:proofErr w:type="gramEnd"/>
      <w:r w:rsidRPr="00187C38">
        <w:rPr>
          <w:rFonts w:ascii="Times New Roman" w:eastAsia="Times New Roman" w:hAnsi="Times New Roman" w:cs="Times New Roman"/>
          <w:kern w:val="0"/>
          <w:sz w:val="28"/>
          <w:szCs w:val="28"/>
          <w:lang w:eastAsia="ru-RU"/>
        </w:rPr>
        <w:t>30</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Глава</w:t>
      </w:r>
      <w:r w:rsidRPr="00187C38">
        <w:rPr>
          <w:rFonts w:ascii="Times New Roman" w:eastAsia="Times New Roman" w:hAnsi="Times New Roman" w:cs="Times New Roman"/>
          <w:kern w:val="0"/>
          <w:sz w:val="28"/>
          <w:szCs w:val="28"/>
          <w:lang w:eastAsia="ru-RU"/>
        </w:rPr>
        <w:t xml:space="preserve"> II. </w:t>
      </w:r>
      <w:r w:rsidRPr="00187C38">
        <w:rPr>
          <w:rFonts w:ascii="Times New Roman" w:eastAsia="Times New Roman" w:hAnsi="Times New Roman" w:cs="Times New Roman" w:hint="eastAsia"/>
          <w:kern w:val="0"/>
          <w:sz w:val="28"/>
          <w:szCs w:val="28"/>
          <w:lang w:eastAsia="ru-RU"/>
        </w:rPr>
        <w:t>«Беседы</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о</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Метерлинке»</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и</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беседы</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о</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Метерлинке</w:t>
      </w:r>
      <w:r w:rsidRPr="00187C38">
        <w:rPr>
          <w:rFonts w:ascii="Times New Roman" w:eastAsia="Times New Roman" w:hAnsi="Times New Roman" w:cs="Times New Roman"/>
          <w:kern w:val="0"/>
          <w:sz w:val="28"/>
          <w:szCs w:val="28"/>
          <w:lang w:eastAsia="ru-RU"/>
        </w:rPr>
        <w:t>...65</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Глава</w:t>
      </w:r>
      <w:r w:rsidRPr="00187C38">
        <w:rPr>
          <w:rFonts w:ascii="Times New Roman" w:eastAsia="Times New Roman" w:hAnsi="Times New Roman" w:cs="Times New Roman"/>
          <w:kern w:val="0"/>
          <w:sz w:val="28"/>
          <w:szCs w:val="28"/>
          <w:lang w:eastAsia="ru-RU"/>
        </w:rPr>
        <w:t xml:space="preserve"> III. </w:t>
      </w:r>
      <w:r w:rsidRPr="00187C38">
        <w:rPr>
          <w:rFonts w:ascii="Times New Roman" w:eastAsia="Times New Roman" w:hAnsi="Times New Roman" w:cs="Times New Roman" w:hint="eastAsia"/>
          <w:kern w:val="0"/>
          <w:sz w:val="28"/>
          <w:szCs w:val="28"/>
          <w:lang w:eastAsia="ru-RU"/>
        </w:rPr>
        <w:t>Поиски</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пластического</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решения</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«Смерти</w:t>
      </w:r>
      <w:r w:rsidRPr="00187C38">
        <w:rPr>
          <w:rFonts w:ascii="Times New Roman" w:eastAsia="Times New Roman" w:hAnsi="Times New Roman" w:cs="Times New Roman"/>
          <w:kern w:val="0"/>
          <w:sz w:val="28"/>
          <w:szCs w:val="28"/>
          <w:lang w:eastAsia="ru-RU"/>
        </w:rPr>
        <w:t xml:space="preserve"> </w:t>
      </w:r>
      <w:proofErr w:type="spellStart"/>
      <w:proofErr w:type="gramStart"/>
      <w:r w:rsidRPr="00187C38">
        <w:rPr>
          <w:rFonts w:ascii="Times New Roman" w:eastAsia="Times New Roman" w:hAnsi="Times New Roman" w:cs="Times New Roman" w:hint="eastAsia"/>
          <w:kern w:val="0"/>
          <w:sz w:val="28"/>
          <w:szCs w:val="28"/>
          <w:lang w:eastAsia="ru-RU"/>
        </w:rPr>
        <w:t>Тентажиля</w:t>
      </w:r>
      <w:proofErr w:type="spellEnd"/>
      <w:r w:rsidRPr="00187C38">
        <w:rPr>
          <w:rFonts w:ascii="Times New Roman" w:eastAsia="Times New Roman" w:hAnsi="Times New Roman" w:cs="Times New Roman" w:hint="eastAsia"/>
          <w:kern w:val="0"/>
          <w:sz w:val="28"/>
          <w:szCs w:val="28"/>
          <w:lang w:eastAsia="ru-RU"/>
        </w:rPr>
        <w:t>»</w:t>
      </w:r>
      <w:r w:rsidRPr="00187C38">
        <w:rPr>
          <w:rFonts w:ascii="Times New Roman" w:eastAsia="Times New Roman" w:hAnsi="Times New Roman" w:cs="Times New Roman"/>
          <w:kern w:val="0"/>
          <w:sz w:val="28"/>
          <w:szCs w:val="28"/>
          <w:lang w:eastAsia="ru-RU"/>
        </w:rPr>
        <w:t>...</w:t>
      </w:r>
      <w:proofErr w:type="gramEnd"/>
      <w:r w:rsidRPr="00187C38">
        <w:rPr>
          <w:rFonts w:ascii="Times New Roman" w:eastAsia="Times New Roman" w:hAnsi="Times New Roman" w:cs="Times New Roman"/>
          <w:kern w:val="0"/>
          <w:sz w:val="28"/>
          <w:szCs w:val="28"/>
          <w:lang w:eastAsia="ru-RU"/>
        </w:rPr>
        <w:t>113</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Заключение</w:t>
      </w:r>
      <w:r w:rsidRPr="00187C38">
        <w:rPr>
          <w:rFonts w:ascii="Times New Roman" w:eastAsia="Times New Roman" w:hAnsi="Times New Roman" w:cs="Times New Roman"/>
          <w:kern w:val="0"/>
          <w:sz w:val="28"/>
          <w:szCs w:val="28"/>
          <w:lang w:eastAsia="ru-RU"/>
        </w:rPr>
        <w:t>...300</w:t>
      </w:r>
    </w:p>
    <w:p w:rsidR="00187C38" w:rsidRPr="00187C38" w:rsidRDefault="00187C38" w:rsidP="00187C38">
      <w:pPr>
        <w:rPr>
          <w:rFonts w:ascii="Times New Roman" w:eastAsia="Times New Roman" w:hAnsi="Times New Roman" w:cs="Times New Roman"/>
          <w:kern w:val="0"/>
          <w:sz w:val="28"/>
          <w:szCs w:val="28"/>
          <w:lang w:eastAsia="ru-RU"/>
        </w:rPr>
      </w:pPr>
    </w:p>
    <w:p w:rsidR="00187C38" w:rsidRPr="00187C38" w:rsidRDefault="00187C38" w:rsidP="00187C38">
      <w:pPr>
        <w:rPr>
          <w:rFonts w:ascii="Times New Roman" w:eastAsia="Times New Roman" w:hAnsi="Times New Roman" w:cs="Times New Roman"/>
          <w:kern w:val="0"/>
          <w:sz w:val="28"/>
          <w:szCs w:val="28"/>
          <w:lang w:eastAsia="ru-RU"/>
        </w:rPr>
      </w:pPr>
      <w:r w:rsidRPr="00187C38">
        <w:rPr>
          <w:rFonts w:ascii="Times New Roman" w:eastAsia="Times New Roman" w:hAnsi="Times New Roman" w:cs="Times New Roman" w:hint="eastAsia"/>
          <w:kern w:val="0"/>
          <w:sz w:val="28"/>
          <w:szCs w:val="28"/>
          <w:lang w:eastAsia="ru-RU"/>
        </w:rPr>
        <w:t>Список</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использованной</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литературы</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и</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принятых</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сокращений</w:t>
      </w:r>
      <w:r w:rsidRPr="00187C38">
        <w:rPr>
          <w:rFonts w:ascii="Times New Roman" w:eastAsia="Times New Roman" w:hAnsi="Times New Roman" w:cs="Times New Roman"/>
          <w:kern w:val="0"/>
          <w:sz w:val="28"/>
          <w:szCs w:val="28"/>
          <w:lang w:eastAsia="ru-RU"/>
        </w:rPr>
        <w:t>...306</w:t>
      </w:r>
    </w:p>
    <w:p w:rsidR="00187C38" w:rsidRPr="00187C38" w:rsidRDefault="00187C38" w:rsidP="00187C38">
      <w:pPr>
        <w:rPr>
          <w:rFonts w:ascii="Times New Roman" w:eastAsia="Times New Roman" w:hAnsi="Times New Roman" w:cs="Times New Roman"/>
          <w:kern w:val="0"/>
          <w:sz w:val="28"/>
          <w:szCs w:val="28"/>
          <w:lang w:eastAsia="ru-RU"/>
        </w:rPr>
      </w:pPr>
    </w:p>
    <w:p w:rsidR="003305A1" w:rsidRPr="00187C38" w:rsidRDefault="00187C38" w:rsidP="00187C38">
      <w:r w:rsidRPr="00187C38">
        <w:rPr>
          <w:rFonts w:ascii="Times New Roman" w:eastAsia="Times New Roman" w:hAnsi="Times New Roman" w:cs="Times New Roman" w:hint="eastAsia"/>
          <w:kern w:val="0"/>
          <w:sz w:val="28"/>
          <w:szCs w:val="28"/>
          <w:lang w:eastAsia="ru-RU"/>
        </w:rPr>
        <w:t>Список</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изданий</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просмотренных</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с</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целью</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атрибуции</w:t>
      </w:r>
      <w:r w:rsidRPr="00187C38">
        <w:rPr>
          <w:rFonts w:ascii="Times New Roman" w:eastAsia="Times New Roman" w:hAnsi="Times New Roman" w:cs="Times New Roman"/>
          <w:kern w:val="0"/>
          <w:sz w:val="28"/>
          <w:szCs w:val="28"/>
          <w:lang w:eastAsia="ru-RU"/>
        </w:rPr>
        <w:t xml:space="preserve"> </w:t>
      </w:r>
      <w:r w:rsidRPr="00187C38">
        <w:rPr>
          <w:rFonts w:ascii="Times New Roman" w:eastAsia="Times New Roman" w:hAnsi="Times New Roman" w:cs="Times New Roman" w:hint="eastAsia"/>
          <w:kern w:val="0"/>
          <w:sz w:val="28"/>
          <w:szCs w:val="28"/>
          <w:lang w:eastAsia="ru-RU"/>
        </w:rPr>
        <w:t>изображений</w:t>
      </w:r>
      <w:r w:rsidRPr="00187C38">
        <w:rPr>
          <w:rFonts w:ascii="Times New Roman" w:eastAsia="Times New Roman" w:hAnsi="Times New Roman" w:cs="Times New Roman"/>
          <w:kern w:val="0"/>
          <w:sz w:val="28"/>
          <w:szCs w:val="28"/>
          <w:lang w:eastAsia="ru-RU"/>
        </w:rPr>
        <w:t>...314</w:t>
      </w:r>
      <w:bookmarkStart w:id="0" w:name="_GoBack"/>
      <w:bookmarkEnd w:id="0"/>
    </w:p>
    <w:sectPr w:rsidR="003305A1" w:rsidRPr="00187C3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77" w:rsidRDefault="00E01277">
      <w:pPr>
        <w:spacing w:after="0" w:line="240" w:lineRule="auto"/>
      </w:pPr>
      <w:r>
        <w:separator/>
      </w:r>
    </w:p>
  </w:endnote>
  <w:endnote w:type="continuationSeparator" w:id="0">
    <w:p w:rsidR="00E01277" w:rsidRDefault="00E0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FB" w:rsidRDefault="00A94C5F">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FB" w:rsidRDefault="00A94C5F">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187C3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187C3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77" w:rsidRDefault="00E01277"/>
    <w:p w:rsidR="00E01277" w:rsidRDefault="00E01277"/>
    <w:p w:rsidR="00E01277" w:rsidRDefault="00E01277"/>
    <w:p w:rsidR="00E01277" w:rsidRDefault="00E01277"/>
    <w:p w:rsidR="00E01277" w:rsidRDefault="00E01277"/>
    <w:p w:rsidR="00E01277" w:rsidRDefault="00E01277"/>
    <w:p w:rsidR="00E01277" w:rsidRDefault="00E0127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277" w:rsidRDefault="00E012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01277" w:rsidRDefault="00E012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01277" w:rsidRDefault="00E01277"/>
    <w:p w:rsidR="00E01277" w:rsidRDefault="00E01277"/>
    <w:p w:rsidR="00E01277" w:rsidRDefault="00E0127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277" w:rsidRDefault="00E01277"/>
                          <w:p w:rsidR="00E01277" w:rsidRDefault="00E0127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01277" w:rsidRDefault="00E01277"/>
                    <w:p w:rsidR="00E01277" w:rsidRDefault="00E0127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01277" w:rsidRDefault="00E01277"/>
    <w:p w:rsidR="00E01277" w:rsidRDefault="00E01277">
      <w:pPr>
        <w:rPr>
          <w:sz w:val="2"/>
          <w:szCs w:val="2"/>
        </w:rPr>
      </w:pPr>
    </w:p>
    <w:p w:rsidR="00E01277" w:rsidRDefault="00E01277"/>
    <w:p w:rsidR="00E01277" w:rsidRDefault="00E01277">
      <w:pPr>
        <w:spacing w:after="0" w:line="240" w:lineRule="auto"/>
      </w:pPr>
    </w:p>
  </w:footnote>
  <w:footnote w:type="continuationSeparator" w:id="0">
    <w:p w:rsidR="00E01277" w:rsidRDefault="00E0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77"/>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26FC9-04B1-48FF-BCA0-2ACC990B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12296</TotalTime>
  <Pages>1</Pages>
  <Words>51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323</cp:revision>
  <cp:lastPrinted>2009-02-06T05:36:00Z</cp:lastPrinted>
  <dcterms:created xsi:type="dcterms:W3CDTF">2023-09-07T12:38:00Z</dcterms:created>
  <dcterms:modified xsi:type="dcterms:W3CDTF">2023-12-26T15:57:00Z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