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F6C8" w14:textId="77777777" w:rsidR="00717B58" w:rsidRDefault="00717B58" w:rsidP="00717B5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Гореславский</w:t>
      </w:r>
      <w:proofErr w:type="spellEnd"/>
      <w:r>
        <w:rPr>
          <w:rFonts w:ascii="Helvetica" w:hAnsi="Helvetica" w:cs="Helvetica"/>
          <w:b/>
          <w:bCs w:val="0"/>
          <w:color w:val="222222"/>
          <w:sz w:val="21"/>
          <w:szCs w:val="21"/>
        </w:rPr>
        <w:t>, Сергей Степанович.</w:t>
      </w:r>
      <w:r>
        <w:rPr>
          <w:rFonts w:ascii="Helvetica" w:hAnsi="Helvetica" w:cs="Helvetica"/>
          <w:color w:val="222222"/>
          <w:sz w:val="21"/>
          <w:szCs w:val="21"/>
        </w:rPr>
        <w:br/>
        <w:t xml:space="preserve">Торговля вооружениями как инструмент политического влияния на международной </w:t>
      </w:r>
      <w:proofErr w:type="gramStart"/>
      <w:r>
        <w:rPr>
          <w:rFonts w:ascii="Helvetica" w:hAnsi="Helvetica" w:cs="Helvetica"/>
          <w:color w:val="222222"/>
          <w:sz w:val="21"/>
          <w:szCs w:val="21"/>
        </w:rPr>
        <w:t>арене :</w:t>
      </w:r>
      <w:proofErr w:type="gramEnd"/>
      <w:r>
        <w:rPr>
          <w:rFonts w:ascii="Helvetica" w:hAnsi="Helvetica" w:cs="Helvetica"/>
          <w:color w:val="222222"/>
          <w:sz w:val="21"/>
          <w:szCs w:val="21"/>
        </w:rPr>
        <w:t xml:space="preserve"> диссертация ... кандидата политических наук : 23.00.04 / </w:t>
      </w:r>
      <w:proofErr w:type="spellStart"/>
      <w:r>
        <w:rPr>
          <w:rFonts w:ascii="Helvetica" w:hAnsi="Helvetica" w:cs="Helvetica"/>
          <w:color w:val="222222"/>
          <w:sz w:val="21"/>
          <w:szCs w:val="21"/>
        </w:rPr>
        <w:t>Гореславский</w:t>
      </w:r>
      <w:proofErr w:type="spellEnd"/>
      <w:r>
        <w:rPr>
          <w:rFonts w:ascii="Helvetica" w:hAnsi="Helvetica" w:cs="Helvetica"/>
          <w:color w:val="222222"/>
          <w:sz w:val="21"/>
          <w:szCs w:val="21"/>
        </w:rPr>
        <w:t xml:space="preserve"> Сергей Степанович; [Место защиты: </w:t>
      </w:r>
      <w:proofErr w:type="spellStart"/>
      <w:r>
        <w:rPr>
          <w:rFonts w:ascii="Helvetica" w:hAnsi="Helvetica" w:cs="Helvetica"/>
          <w:color w:val="222222"/>
          <w:sz w:val="21"/>
          <w:szCs w:val="21"/>
        </w:rPr>
        <w:t>Моск</w:t>
      </w:r>
      <w:proofErr w:type="spellEnd"/>
      <w:r>
        <w:rPr>
          <w:rFonts w:ascii="Helvetica" w:hAnsi="Helvetica" w:cs="Helvetica"/>
          <w:color w:val="222222"/>
          <w:sz w:val="21"/>
          <w:szCs w:val="21"/>
        </w:rPr>
        <w:t xml:space="preserve">. гос. ин-т </w:t>
      </w:r>
      <w:proofErr w:type="spellStart"/>
      <w:r>
        <w:rPr>
          <w:rFonts w:ascii="Helvetica" w:hAnsi="Helvetica" w:cs="Helvetica"/>
          <w:color w:val="222222"/>
          <w:sz w:val="21"/>
          <w:szCs w:val="21"/>
        </w:rPr>
        <w:t>междунар</w:t>
      </w:r>
      <w:proofErr w:type="spellEnd"/>
      <w:r>
        <w:rPr>
          <w:rFonts w:ascii="Helvetica" w:hAnsi="Helvetica" w:cs="Helvetica"/>
          <w:color w:val="222222"/>
          <w:sz w:val="21"/>
          <w:szCs w:val="21"/>
        </w:rPr>
        <w:t xml:space="preserve">. отношений (ун-т)]. - Москва, 2019. - 252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1829385E" w14:textId="77777777" w:rsidR="00717B58" w:rsidRDefault="00717B58" w:rsidP="00717B58">
      <w:pPr>
        <w:pStyle w:val="20"/>
        <w:spacing w:before="0" w:after="312"/>
        <w:rPr>
          <w:rFonts w:ascii="Arial" w:hAnsi="Arial" w:cs="Arial"/>
          <w:caps/>
          <w:color w:val="333333"/>
          <w:sz w:val="27"/>
          <w:szCs w:val="27"/>
        </w:rPr>
      </w:pPr>
    </w:p>
    <w:p w14:paraId="00641C3C" w14:textId="77777777" w:rsidR="00717B58" w:rsidRDefault="00717B58" w:rsidP="00717B5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Гореславский</w:t>
      </w:r>
      <w:proofErr w:type="spellEnd"/>
      <w:r>
        <w:rPr>
          <w:rFonts w:ascii="Arial" w:hAnsi="Arial" w:cs="Arial"/>
          <w:color w:val="646B71"/>
          <w:sz w:val="18"/>
          <w:szCs w:val="18"/>
        </w:rPr>
        <w:t xml:space="preserve"> Сергей Степанович</w:t>
      </w:r>
    </w:p>
    <w:p w14:paraId="1B9BD21C"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D84B5F"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5BD06383"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ОСНОВЫ ИСЛЕДОВАНИЯ</w:t>
      </w:r>
    </w:p>
    <w:p w14:paraId="648676EC"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Определение и концептуализация основных понятий</w:t>
      </w:r>
    </w:p>
    <w:p w14:paraId="158D2FE0"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Международное разделение труда на рынке вооружений</w:t>
      </w:r>
    </w:p>
    <w:p w14:paraId="64726CAE"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14C033EB"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2C9476A5"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Мировой рынок вооружений как инструмент политического влияния:</w:t>
      </w:r>
    </w:p>
    <w:p w14:paraId="56985B3A"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ведущие игроки, особенности, тенденции</w:t>
      </w:r>
    </w:p>
    <w:p w14:paraId="2DF09E42"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Реструктуризация мирового рынка вооружений</w:t>
      </w:r>
    </w:p>
    <w:p w14:paraId="02F409D2"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(1991 - 2016 гг.)</w:t>
      </w:r>
    </w:p>
    <w:p w14:paraId="67296779"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Роль государства в формировании и развитии</w:t>
      </w:r>
    </w:p>
    <w:p w14:paraId="3A7370EA"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торговли вооружениями как инструмента</w:t>
      </w:r>
    </w:p>
    <w:p w14:paraId="79BF9752"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внешнеполитического влияния</w:t>
      </w:r>
    </w:p>
    <w:p w14:paraId="461D2E95"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и тенденции развития мирового рынка вооружений</w:t>
      </w:r>
    </w:p>
    <w:p w14:paraId="6890E577"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современном этапе</w:t>
      </w:r>
    </w:p>
    <w:p w14:paraId="19BFF02F"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II</w:t>
      </w:r>
    </w:p>
    <w:p w14:paraId="736DE867"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w:t>
      </w:r>
    </w:p>
    <w:p w14:paraId="5A79B37F"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Торговля вооружениями как инструмент внешнеполитического влияния современной России</w:t>
      </w:r>
    </w:p>
    <w:p w14:paraId="09E8078D"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Военно-экспортная политика России и вопросы</w:t>
      </w:r>
    </w:p>
    <w:p w14:paraId="25765BBB"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национальной безопасности</w:t>
      </w:r>
    </w:p>
    <w:p w14:paraId="48A9CE8E"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Торговля вооружениями Российской Федерации с иностранными государствами: внутренние и внешние факторы</w:t>
      </w:r>
    </w:p>
    <w:p w14:paraId="3565EB36"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Торговля вооружениями как инструмент долгосрочного влияния</w:t>
      </w:r>
    </w:p>
    <w:p w14:paraId="21FD575A"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международной арене</w:t>
      </w:r>
    </w:p>
    <w:p w14:paraId="0F0CDE48"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Ш</w:t>
      </w:r>
    </w:p>
    <w:p w14:paraId="7BB827AD"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2D7088A"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6E6F772A"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53B68B7" w14:textId="77777777" w:rsidR="00717B58" w:rsidRDefault="00717B58" w:rsidP="00717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0294F55" w14:textId="6E34CA8B" w:rsidR="00050BAD" w:rsidRPr="00717B58" w:rsidRDefault="00050BAD" w:rsidP="00717B58"/>
    <w:sectPr w:rsidR="00050BAD" w:rsidRPr="00717B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ECC6" w14:textId="77777777" w:rsidR="006328D2" w:rsidRDefault="006328D2">
      <w:pPr>
        <w:spacing w:after="0" w:line="240" w:lineRule="auto"/>
      </w:pPr>
      <w:r>
        <w:separator/>
      </w:r>
    </w:p>
  </w:endnote>
  <w:endnote w:type="continuationSeparator" w:id="0">
    <w:p w14:paraId="521AA7C0" w14:textId="77777777" w:rsidR="006328D2" w:rsidRDefault="0063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E0B6" w14:textId="77777777" w:rsidR="006328D2" w:rsidRDefault="006328D2"/>
    <w:p w14:paraId="7AFF5AF0" w14:textId="77777777" w:rsidR="006328D2" w:rsidRDefault="006328D2"/>
    <w:p w14:paraId="3150AB90" w14:textId="77777777" w:rsidR="006328D2" w:rsidRDefault="006328D2"/>
    <w:p w14:paraId="7ED28F3F" w14:textId="77777777" w:rsidR="006328D2" w:rsidRDefault="006328D2"/>
    <w:p w14:paraId="6ECE5F37" w14:textId="77777777" w:rsidR="006328D2" w:rsidRDefault="006328D2"/>
    <w:p w14:paraId="7E27C094" w14:textId="77777777" w:rsidR="006328D2" w:rsidRDefault="006328D2"/>
    <w:p w14:paraId="5613FADB" w14:textId="77777777" w:rsidR="006328D2" w:rsidRDefault="006328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0EBF8B" wp14:editId="26D719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39E2" w14:textId="77777777" w:rsidR="006328D2" w:rsidRDefault="006328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EBF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7C39E2" w14:textId="77777777" w:rsidR="006328D2" w:rsidRDefault="006328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B7E98" w14:textId="77777777" w:rsidR="006328D2" w:rsidRDefault="006328D2"/>
    <w:p w14:paraId="1D8481A9" w14:textId="77777777" w:rsidR="006328D2" w:rsidRDefault="006328D2"/>
    <w:p w14:paraId="7F6EEE35" w14:textId="77777777" w:rsidR="006328D2" w:rsidRDefault="006328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72346" wp14:editId="1DE109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58CE" w14:textId="77777777" w:rsidR="006328D2" w:rsidRDefault="006328D2"/>
                          <w:p w14:paraId="54329493" w14:textId="77777777" w:rsidR="006328D2" w:rsidRDefault="006328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723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C358CE" w14:textId="77777777" w:rsidR="006328D2" w:rsidRDefault="006328D2"/>
                    <w:p w14:paraId="54329493" w14:textId="77777777" w:rsidR="006328D2" w:rsidRDefault="006328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B561D6" w14:textId="77777777" w:rsidR="006328D2" w:rsidRDefault="006328D2"/>
    <w:p w14:paraId="12772EE1" w14:textId="77777777" w:rsidR="006328D2" w:rsidRDefault="006328D2">
      <w:pPr>
        <w:rPr>
          <w:sz w:val="2"/>
          <w:szCs w:val="2"/>
        </w:rPr>
      </w:pPr>
    </w:p>
    <w:p w14:paraId="014E22F1" w14:textId="77777777" w:rsidR="006328D2" w:rsidRDefault="006328D2"/>
    <w:p w14:paraId="2D9F29AE" w14:textId="77777777" w:rsidR="006328D2" w:rsidRDefault="006328D2">
      <w:pPr>
        <w:spacing w:after="0" w:line="240" w:lineRule="auto"/>
      </w:pPr>
    </w:p>
  </w:footnote>
  <w:footnote w:type="continuationSeparator" w:id="0">
    <w:p w14:paraId="7598B463" w14:textId="77777777" w:rsidR="006328D2" w:rsidRDefault="00632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8D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84558</TotalTime>
  <Pages>2</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3218</cp:revision>
  <cp:lastPrinted>2009-02-06T05:36:00Z</cp:lastPrinted>
  <dcterms:created xsi:type="dcterms:W3CDTF">2024-01-07T13:43:00Z</dcterms:created>
  <dcterms:modified xsi:type="dcterms:W3CDTF">2025-04-30T07:32:00Z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