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9B50DD" w:rsidRDefault="009B50DD" w:rsidP="009B50DD">
      <w:pPr>
        <w:spacing w:after="0" w:line="360" w:lineRule="auto"/>
        <w:jc w:val="center"/>
        <w:rPr>
          <w:b/>
          <w:bCs/>
          <w:sz w:val="28"/>
          <w:szCs w:val="28"/>
        </w:rPr>
      </w:pPr>
      <w:bookmarkStart w:id="0" w:name="_Hlt522973996"/>
      <w:bookmarkEnd w:id="0"/>
      <w:r>
        <w:rPr>
          <w:b/>
          <w:bCs/>
          <w:sz w:val="28"/>
          <w:szCs w:val="28"/>
        </w:rPr>
        <w:t>МИНИСТЕРСТВО ЗДРАВООХРАНЕНИЯ УКРАИНЫ</w:t>
      </w:r>
    </w:p>
    <w:p w:rsidR="009B50DD" w:rsidRDefault="009B50DD" w:rsidP="009B50DD">
      <w:pPr>
        <w:spacing w:after="0" w:line="360" w:lineRule="auto"/>
        <w:rPr>
          <w:b/>
          <w:bCs/>
          <w:sz w:val="28"/>
          <w:szCs w:val="28"/>
        </w:rPr>
      </w:pPr>
      <w:r>
        <w:rPr>
          <w:b/>
          <w:bCs/>
          <w:sz w:val="28"/>
          <w:szCs w:val="28"/>
        </w:rPr>
        <w:t>ОДЕССКИЙ ГОСУДАРСТВЕННЫЙ МЕДИЦИНСКИЙ УНИВЕРСИТЕТ</w:t>
      </w:r>
    </w:p>
    <w:p w:rsidR="009B50DD" w:rsidRDefault="009B50DD" w:rsidP="009B50DD">
      <w:pPr>
        <w:spacing w:after="0" w:line="360" w:lineRule="auto"/>
        <w:ind w:firstLine="540"/>
        <w:jc w:val="center"/>
        <w:rPr>
          <w:b/>
          <w:bCs/>
          <w:sz w:val="28"/>
          <w:szCs w:val="28"/>
        </w:rPr>
      </w:pPr>
    </w:p>
    <w:p w:rsidR="009B50DD" w:rsidRDefault="009B50DD" w:rsidP="009B50DD">
      <w:pPr>
        <w:pStyle w:val="15"/>
        <w:tabs>
          <w:tab w:val="clear" w:pos="1725"/>
          <w:tab w:val="left" w:pos="0"/>
        </w:tabs>
        <w:spacing w:line="360" w:lineRule="auto"/>
        <w:ind w:left="0" w:firstLine="0"/>
        <w:jc w:val="right"/>
        <w:rPr>
          <w:b/>
          <w:bCs/>
          <w:lang w:val="ru-RU"/>
        </w:rPr>
      </w:pPr>
    </w:p>
    <w:p w:rsidR="009B50DD" w:rsidRDefault="009B50DD" w:rsidP="009B50DD">
      <w:pPr>
        <w:pStyle w:val="15"/>
        <w:tabs>
          <w:tab w:val="clear" w:pos="1725"/>
          <w:tab w:val="left" w:pos="0"/>
        </w:tabs>
        <w:spacing w:line="360" w:lineRule="auto"/>
        <w:ind w:left="0" w:firstLine="0"/>
        <w:jc w:val="right"/>
        <w:rPr>
          <w:b/>
          <w:bCs/>
          <w:lang w:val="ru-RU"/>
        </w:rPr>
      </w:pPr>
      <w:r>
        <w:rPr>
          <w:b/>
          <w:bCs/>
          <w:lang w:val="ru-RU"/>
        </w:rPr>
        <w:t>На правах рукописи</w:t>
      </w:r>
    </w:p>
    <w:p w:rsidR="009B50DD" w:rsidRDefault="009B50DD" w:rsidP="009B50DD">
      <w:pPr>
        <w:pStyle w:val="2"/>
        <w:tabs>
          <w:tab w:val="clear" w:pos="1837"/>
          <w:tab w:val="left" w:pos="0"/>
        </w:tabs>
        <w:ind w:left="0" w:firstLine="0"/>
        <w:jc w:val="left"/>
        <w:rPr>
          <w:lang w:val="ru-RU"/>
        </w:rPr>
      </w:pPr>
    </w:p>
    <w:p w:rsidR="009B50DD" w:rsidRDefault="009B50DD" w:rsidP="009B50DD">
      <w:pPr>
        <w:pStyle w:val="2"/>
        <w:tabs>
          <w:tab w:val="clear" w:pos="1837"/>
          <w:tab w:val="left" w:pos="0"/>
        </w:tabs>
        <w:ind w:left="0" w:firstLine="0"/>
        <w:jc w:val="center"/>
        <w:rPr>
          <w:lang w:val="ru-RU"/>
        </w:rPr>
      </w:pPr>
      <w:r>
        <w:rPr>
          <w:lang w:val="ru-RU"/>
        </w:rPr>
        <w:t>Гоженко Елена Анатольевна</w:t>
      </w:r>
    </w:p>
    <w:p w:rsidR="009B50DD" w:rsidRDefault="009B50DD" w:rsidP="009B50DD">
      <w:pPr>
        <w:spacing w:after="0"/>
        <w:rPr>
          <w:b/>
          <w:bCs/>
        </w:rPr>
      </w:pPr>
    </w:p>
    <w:p w:rsidR="009B50DD" w:rsidRDefault="009B50DD" w:rsidP="009B50DD">
      <w:pPr>
        <w:pStyle w:val="7"/>
        <w:tabs>
          <w:tab w:val="clear" w:pos="5437"/>
          <w:tab w:val="left" w:pos="-165"/>
          <w:tab w:val="num" w:pos="0"/>
        </w:tabs>
        <w:spacing w:line="240" w:lineRule="auto"/>
        <w:ind w:left="-165" w:right="-176" w:firstLine="0"/>
        <w:jc w:val="right"/>
        <w:rPr>
          <w:b w:val="0"/>
          <w:bCs w:val="0"/>
        </w:rPr>
      </w:pPr>
      <w:r>
        <w:rPr>
          <w:b w:val="0"/>
          <w:bCs w:val="0"/>
        </w:rPr>
        <w:t>УДК 616-084-614-009.86 +712.4</w:t>
      </w:r>
    </w:p>
    <w:p w:rsidR="009B50DD" w:rsidRDefault="009B50DD" w:rsidP="009B50DD">
      <w:pPr>
        <w:spacing w:after="0" w:line="360" w:lineRule="auto"/>
        <w:ind w:firstLine="540"/>
        <w:rPr>
          <w:b/>
          <w:bCs/>
          <w:sz w:val="28"/>
          <w:szCs w:val="28"/>
        </w:rPr>
      </w:pPr>
    </w:p>
    <w:p w:rsidR="009B50DD" w:rsidRDefault="009B50DD" w:rsidP="009B50DD">
      <w:pPr>
        <w:spacing w:after="0" w:line="360" w:lineRule="auto"/>
        <w:ind w:firstLine="540"/>
        <w:jc w:val="center"/>
        <w:rPr>
          <w:b/>
          <w:bCs/>
          <w:sz w:val="28"/>
          <w:szCs w:val="28"/>
        </w:rPr>
      </w:pPr>
    </w:p>
    <w:p w:rsidR="009B50DD" w:rsidRDefault="009B50DD" w:rsidP="009B50DD">
      <w:pPr>
        <w:pStyle w:val="30"/>
        <w:tabs>
          <w:tab w:val="clear" w:pos="2557"/>
          <w:tab w:val="left" w:pos="0"/>
        </w:tabs>
        <w:spacing w:line="360" w:lineRule="auto"/>
        <w:ind w:left="0" w:firstLine="0"/>
        <w:jc w:val="center"/>
        <w:rPr>
          <w:b/>
          <w:bCs/>
          <w:sz w:val="32"/>
          <w:szCs w:val="32"/>
          <w:lang w:val="ru-RU"/>
        </w:rPr>
      </w:pPr>
      <w:bookmarkStart w:id="1" w:name="_GoBack"/>
      <w:r>
        <w:rPr>
          <w:b/>
          <w:bCs/>
          <w:color w:val="000000"/>
          <w:sz w:val="32"/>
          <w:szCs w:val="32"/>
          <w:lang w:val="ru-RU"/>
        </w:rPr>
        <w:t xml:space="preserve">ВОССТАНОВИТЕЛЬНОЕ ЛЕЧЕНИЕ </w:t>
      </w:r>
      <w:r>
        <w:rPr>
          <w:b/>
          <w:bCs/>
          <w:sz w:val="32"/>
          <w:szCs w:val="32"/>
          <w:lang w:val="ru-RU"/>
        </w:rPr>
        <w:t xml:space="preserve">ЛИЦ МОЛОДОГО </w:t>
      </w:r>
    </w:p>
    <w:p w:rsidR="009B50DD" w:rsidRDefault="009B50DD" w:rsidP="009B50DD">
      <w:pPr>
        <w:pStyle w:val="30"/>
        <w:tabs>
          <w:tab w:val="clear" w:pos="2557"/>
          <w:tab w:val="left" w:pos="0"/>
        </w:tabs>
        <w:spacing w:line="360" w:lineRule="auto"/>
        <w:ind w:left="0" w:firstLine="0"/>
        <w:jc w:val="center"/>
        <w:rPr>
          <w:b/>
          <w:bCs/>
          <w:sz w:val="32"/>
          <w:szCs w:val="32"/>
          <w:lang w:val="ru-RU"/>
        </w:rPr>
      </w:pPr>
      <w:r>
        <w:rPr>
          <w:b/>
          <w:bCs/>
          <w:sz w:val="32"/>
          <w:szCs w:val="32"/>
          <w:lang w:val="ru-RU"/>
        </w:rPr>
        <w:t xml:space="preserve">ВОЗРАСТА С  СОМАТОФОРМНОЙ ВЕГЕТАТИВНОЙ </w:t>
      </w:r>
    </w:p>
    <w:p w:rsidR="009B50DD" w:rsidRDefault="009B50DD" w:rsidP="009B50DD">
      <w:pPr>
        <w:pStyle w:val="30"/>
        <w:tabs>
          <w:tab w:val="clear" w:pos="2557"/>
          <w:tab w:val="left" w:pos="0"/>
        </w:tabs>
        <w:spacing w:line="360" w:lineRule="auto"/>
        <w:ind w:left="0" w:firstLine="0"/>
        <w:jc w:val="center"/>
        <w:rPr>
          <w:b/>
          <w:bCs/>
          <w:sz w:val="32"/>
          <w:szCs w:val="32"/>
          <w:lang w:val="ru-RU"/>
        </w:rPr>
      </w:pPr>
      <w:r>
        <w:rPr>
          <w:b/>
          <w:bCs/>
          <w:sz w:val="32"/>
          <w:szCs w:val="32"/>
          <w:lang w:val="ru-RU"/>
        </w:rPr>
        <w:t>ДИСФУНКЦИЕЙ</w:t>
      </w:r>
    </w:p>
    <w:bookmarkEnd w:id="1"/>
    <w:p w:rsidR="009B50DD" w:rsidRDefault="009B50DD" w:rsidP="009B50DD">
      <w:pPr>
        <w:spacing w:after="0" w:line="360" w:lineRule="auto"/>
        <w:ind w:firstLine="540"/>
        <w:jc w:val="center"/>
        <w:rPr>
          <w:b/>
          <w:bCs/>
          <w:sz w:val="28"/>
          <w:szCs w:val="28"/>
        </w:rPr>
      </w:pPr>
    </w:p>
    <w:p w:rsidR="009B50DD" w:rsidRDefault="009B50DD" w:rsidP="009B50DD">
      <w:pPr>
        <w:spacing w:after="0"/>
        <w:jc w:val="center"/>
        <w:rPr>
          <w:b/>
          <w:bCs/>
          <w:color w:val="000000"/>
          <w:sz w:val="28"/>
          <w:szCs w:val="28"/>
        </w:rPr>
      </w:pPr>
      <w:r>
        <w:rPr>
          <w:b/>
          <w:bCs/>
          <w:color w:val="000000"/>
          <w:sz w:val="28"/>
          <w:szCs w:val="28"/>
        </w:rPr>
        <w:t>14.01.33 – медицинская реабилитация, физиотерапия и курортология</w:t>
      </w:r>
    </w:p>
    <w:p w:rsidR="009B50DD" w:rsidRDefault="009B50DD" w:rsidP="009B50DD">
      <w:pPr>
        <w:spacing w:after="0" w:line="360" w:lineRule="auto"/>
        <w:ind w:firstLine="540"/>
        <w:jc w:val="center"/>
        <w:rPr>
          <w:b/>
          <w:bCs/>
          <w:sz w:val="28"/>
          <w:szCs w:val="28"/>
        </w:rPr>
      </w:pPr>
    </w:p>
    <w:p w:rsidR="009B50DD" w:rsidRDefault="009B50DD" w:rsidP="009B50DD">
      <w:pPr>
        <w:spacing w:after="0" w:line="360" w:lineRule="auto"/>
        <w:ind w:firstLine="540"/>
        <w:jc w:val="center"/>
        <w:rPr>
          <w:b/>
          <w:bCs/>
          <w:sz w:val="28"/>
          <w:szCs w:val="28"/>
        </w:rPr>
      </w:pPr>
    </w:p>
    <w:p w:rsidR="009B50DD" w:rsidRDefault="009B50DD" w:rsidP="009B50DD">
      <w:pPr>
        <w:spacing w:after="0"/>
        <w:jc w:val="center"/>
        <w:rPr>
          <w:b/>
          <w:bCs/>
          <w:sz w:val="28"/>
          <w:szCs w:val="28"/>
        </w:rPr>
      </w:pPr>
      <w:r>
        <w:rPr>
          <w:b/>
          <w:bCs/>
          <w:sz w:val="28"/>
          <w:szCs w:val="28"/>
        </w:rPr>
        <w:t xml:space="preserve">Диссертация </w:t>
      </w:r>
    </w:p>
    <w:p w:rsidR="009B50DD" w:rsidRDefault="009B50DD" w:rsidP="009B50DD">
      <w:pPr>
        <w:spacing w:after="0"/>
        <w:jc w:val="center"/>
        <w:rPr>
          <w:b/>
          <w:bCs/>
          <w:sz w:val="28"/>
          <w:szCs w:val="28"/>
        </w:rPr>
      </w:pPr>
      <w:r>
        <w:rPr>
          <w:b/>
          <w:bCs/>
          <w:sz w:val="28"/>
          <w:szCs w:val="28"/>
        </w:rPr>
        <w:t xml:space="preserve">на соискание научной степени </w:t>
      </w:r>
    </w:p>
    <w:p w:rsidR="009B50DD" w:rsidRDefault="009B50DD" w:rsidP="009B50DD">
      <w:pPr>
        <w:spacing w:after="0"/>
        <w:jc w:val="center"/>
        <w:rPr>
          <w:b/>
          <w:bCs/>
          <w:sz w:val="28"/>
          <w:szCs w:val="28"/>
        </w:rPr>
      </w:pPr>
      <w:r>
        <w:rPr>
          <w:b/>
          <w:bCs/>
          <w:sz w:val="28"/>
          <w:szCs w:val="28"/>
        </w:rPr>
        <w:t>кандидата медицинских наук</w:t>
      </w:r>
    </w:p>
    <w:p w:rsidR="009B50DD" w:rsidRDefault="009B50DD" w:rsidP="009B50DD">
      <w:pPr>
        <w:spacing w:after="0" w:line="360" w:lineRule="auto"/>
        <w:ind w:firstLine="540"/>
        <w:jc w:val="center"/>
        <w:rPr>
          <w:b/>
          <w:bCs/>
          <w:sz w:val="28"/>
          <w:szCs w:val="28"/>
        </w:rPr>
      </w:pPr>
    </w:p>
    <w:p w:rsidR="009B50DD" w:rsidRDefault="009B50DD" w:rsidP="009B50DD">
      <w:pPr>
        <w:spacing w:after="0" w:line="360" w:lineRule="auto"/>
        <w:ind w:firstLine="540"/>
        <w:jc w:val="center"/>
        <w:rPr>
          <w:b/>
          <w:bCs/>
          <w:sz w:val="28"/>
          <w:szCs w:val="28"/>
        </w:rPr>
      </w:pPr>
    </w:p>
    <w:p w:rsidR="009B50DD" w:rsidRDefault="009B50DD" w:rsidP="009B50DD">
      <w:pPr>
        <w:pStyle w:val="30"/>
        <w:tabs>
          <w:tab w:val="clear" w:pos="2557"/>
          <w:tab w:val="left" w:pos="0"/>
        </w:tabs>
        <w:spacing w:line="360" w:lineRule="auto"/>
        <w:ind w:left="0" w:firstLine="0"/>
        <w:rPr>
          <w:b/>
          <w:bCs/>
          <w:lang w:val="ru-RU"/>
        </w:rPr>
      </w:pPr>
      <w:r>
        <w:rPr>
          <w:b/>
          <w:bCs/>
          <w:lang w:val="ru-RU"/>
        </w:rPr>
        <w:t xml:space="preserve">Научный руководитель </w:t>
      </w:r>
    </w:p>
    <w:p w:rsidR="009B50DD" w:rsidRDefault="009B50DD" w:rsidP="009B50DD">
      <w:pPr>
        <w:spacing w:after="0" w:line="360" w:lineRule="auto"/>
        <w:ind w:firstLine="540"/>
        <w:jc w:val="right"/>
        <w:rPr>
          <w:b/>
          <w:bCs/>
          <w:sz w:val="28"/>
          <w:szCs w:val="28"/>
        </w:rPr>
      </w:pPr>
      <w:r>
        <w:rPr>
          <w:b/>
          <w:bCs/>
          <w:sz w:val="28"/>
          <w:szCs w:val="28"/>
        </w:rPr>
        <w:t xml:space="preserve">доктор медицинских наук, </w:t>
      </w:r>
    </w:p>
    <w:p w:rsidR="009B50DD" w:rsidRDefault="009B50DD" w:rsidP="009B50DD">
      <w:pPr>
        <w:spacing w:after="0" w:line="360" w:lineRule="auto"/>
        <w:ind w:firstLine="540"/>
        <w:jc w:val="right"/>
        <w:rPr>
          <w:b/>
          <w:bCs/>
          <w:sz w:val="28"/>
          <w:szCs w:val="28"/>
        </w:rPr>
      </w:pPr>
      <w:r>
        <w:rPr>
          <w:b/>
          <w:bCs/>
          <w:sz w:val="28"/>
          <w:szCs w:val="28"/>
        </w:rPr>
        <w:t>профессор Попик Г.С.</w:t>
      </w:r>
    </w:p>
    <w:p w:rsidR="009B50DD" w:rsidRDefault="009B50DD" w:rsidP="009B50DD">
      <w:pPr>
        <w:spacing w:after="0" w:line="360" w:lineRule="auto"/>
        <w:ind w:firstLine="540"/>
        <w:jc w:val="right"/>
        <w:rPr>
          <w:b/>
          <w:bCs/>
          <w:sz w:val="28"/>
          <w:szCs w:val="28"/>
        </w:rPr>
      </w:pPr>
    </w:p>
    <w:p w:rsidR="009B50DD" w:rsidRDefault="009B50DD" w:rsidP="009B50DD">
      <w:pPr>
        <w:spacing w:after="0" w:line="360" w:lineRule="auto"/>
        <w:ind w:firstLine="540"/>
        <w:jc w:val="center"/>
        <w:rPr>
          <w:b/>
          <w:bCs/>
          <w:sz w:val="28"/>
          <w:szCs w:val="28"/>
        </w:rPr>
      </w:pPr>
    </w:p>
    <w:p w:rsidR="009B50DD" w:rsidRDefault="009B50DD" w:rsidP="009B50DD">
      <w:pPr>
        <w:spacing w:after="0" w:line="360" w:lineRule="auto"/>
        <w:ind w:firstLine="540"/>
        <w:jc w:val="center"/>
        <w:rPr>
          <w:b/>
          <w:bCs/>
          <w:sz w:val="28"/>
          <w:szCs w:val="28"/>
        </w:rPr>
      </w:pPr>
    </w:p>
    <w:p w:rsidR="009B50DD" w:rsidRDefault="009B50DD" w:rsidP="009B50DD">
      <w:pPr>
        <w:spacing w:after="0" w:line="360" w:lineRule="auto"/>
        <w:jc w:val="center"/>
        <w:rPr>
          <w:b/>
          <w:bCs/>
          <w:sz w:val="28"/>
          <w:szCs w:val="28"/>
        </w:rPr>
      </w:pPr>
      <w:r>
        <w:rPr>
          <w:b/>
          <w:bCs/>
          <w:sz w:val="28"/>
          <w:szCs w:val="28"/>
        </w:rPr>
        <w:t>Одесса – 2008</w:t>
      </w:r>
    </w:p>
    <w:p w:rsidR="009B50DD" w:rsidRDefault="009B50DD" w:rsidP="009B50DD">
      <w:pPr>
        <w:spacing w:after="0" w:line="360" w:lineRule="auto"/>
        <w:jc w:val="center"/>
        <w:rPr>
          <w:b/>
          <w:bCs/>
          <w:caps/>
          <w:sz w:val="28"/>
          <w:szCs w:val="28"/>
        </w:rPr>
      </w:pPr>
      <w:r>
        <w:rPr>
          <w:b/>
          <w:bCs/>
          <w:caps/>
          <w:sz w:val="28"/>
          <w:szCs w:val="28"/>
        </w:rPr>
        <w:t>Содержание</w:t>
      </w:r>
    </w:p>
    <w:p w:rsidR="009B50DD" w:rsidRDefault="009B50DD" w:rsidP="009B50DD">
      <w:pPr>
        <w:tabs>
          <w:tab w:val="left" w:pos="540"/>
        </w:tabs>
        <w:spacing w:after="0" w:line="360" w:lineRule="auto"/>
        <w:ind w:firstLine="709"/>
        <w:jc w:val="both"/>
        <w:rPr>
          <w:sz w:val="28"/>
          <w:szCs w:val="28"/>
        </w:rPr>
      </w:pPr>
    </w:p>
    <w:p w:rsidR="009B50DD" w:rsidRDefault="009B50DD" w:rsidP="009B50DD">
      <w:pPr>
        <w:spacing w:after="0" w:line="360" w:lineRule="auto"/>
        <w:jc w:val="both"/>
        <w:rPr>
          <w:caps/>
          <w:sz w:val="28"/>
          <w:szCs w:val="28"/>
        </w:rPr>
      </w:pPr>
      <w:r>
        <w:rPr>
          <w:caps/>
          <w:sz w:val="28"/>
          <w:szCs w:val="28"/>
        </w:rPr>
        <w:t>Введение ………………………………………………………………………</w:t>
      </w:r>
      <w:r>
        <w:rPr>
          <w:caps/>
          <w:sz w:val="28"/>
          <w:szCs w:val="28"/>
        </w:rPr>
        <w:tab/>
        <w:t xml:space="preserve">  5</w:t>
      </w:r>
    </w:p>
    <w:p w:rsidR="009B50DD" w:rsidRDefault="009B50DD" w:rsidP="009B50DD">
      <w:pPr>
        <w:pStyle w:val="15"/>
        <w:tabs>
          <w:tab w:val="clear" w:pos="1725"/>
          <w:tab w:val="left" w:pos="0"/>
        </w:tabs>
        <w:spacing w:line="360" w:lineRule="auto"/>
        <w:ind w:left="0" w:firstLine="0"/>
        <w:rPr>
          <w:caps/>
          <w:lang w:val="ru-RU"/>
        </w:rPr>
      </w:pPr>
      <w:r>
        <w:rPr>
          <w:caps/>
          <w:lang w:val="ru-RU"/>
        </w:rPr>
        <w:t xml:space="preserve">глава 1 соматоформная вегетативная дисфункция </w:t>
      </w:r>
    </w:p>
    <w:p w:rsidR="009B50DD" w:rsidRDefault="009B50DD" w:rsidP="009B50DD">
      <w:pPr>
        <w:pStyle w:val="15"/>
        <w:tabs>
          <w:tab w:val="clear" w:pos="1725"/>
          <w:tab w:val="left" w:pos="0"/>
        </w:tabs>
        <w:spacing w:line="360" w:lineRule="auto"/>
        <w:ind w:left="0" w:firstLine="0"/>
        <w:rPr>
          <w:caps/>
          <w:lang w:val="ru-RU"/>
        </w:rPr>
      </w:pPr>
      <w:r>
        <w:rPr>
          <w:caps/>
          <w:lang w:val="ru-RU"/>
        </w:rPr>
        <w:t xml:space="preserve">                 у лиц молодого возраста в свете современных </w:t>
      </w:r>
    </w:p>
    <w:p w:rsidR="009B50DD" w:rsidRDefault="009B50DD" w:rsidP="009B50DD">
      <w:pPr>
        <w:pStyle w:val="15"/>
        <w:tabs>
          <w:tab w:val="clear" w:pos="1725"/>
          <w:tab w:val="left" w:pos="0"/>
        </w:tabs>
        <w:spacing w:line="360" w:lineRule="auto"/>
        <w:ind w:left="0" w:firstLine="0"/>
        <w:rPr>
          <w:caps/>
          <w:lang w:val="ru-RU"/>
        </w:rPr>
      </w:pPr>
      <w:r>
        <w:rPr>
          <w:caps/>
          <w:lang w:val="ru-RU"/>
        </w:rPr>
        <w:t xml:space="preserve">                 представлений об этиопатогенезе, диагностике </w:t>
      </w:r>
    </w:p>
    <w:p w:rsidR="009B50DD" w:rsidRDefault="009B50DD" w:rsidP="009B50DD">
      <w:pPr>
        <w:pStyle w:val="15"/>
        <w:tabs>
          <w:tab w:val="clear" w:pos="1725"/>
          <w:tab w:val="left" w:pos="0"/>
        </w:tabs>
        <w:spacing w:line="360" w:lineRule="auto"/>
        <w:ind w:left="0" w:firstLine="0"/>
        <w:rPr>
          <w:caps/>
          <w:lang w:val="ru-RU"/>
        </w:rPr>
      </w:pPr>
      <w:r>
        <w:rPr>
          <w:caps/>
          <w:lang w:val="ru-RU"/>
        </w:rPr>
        <w:t xml:space="preserve">                 и методах восстановительного лечения …………..   12</w:t>
      </w:r>
    </w:p>
    <w:p w:rsidR="009B50DD" w:rsidRDefault="009B50DD" w:rsidP="009B50DD">
      <w:pPr>
        <w:spacing w:after="0" w:line="360" w:lineRule="auto"/>
        <w:rPr>
          <w:sz w:val="28"/>
          <w:szCs w:val="28"/>
        </w:rPr>
      </w:pPr>
      <w:r>
        <w:rPr>
          <w:sz w:val="28"/>
          <w:szCs w:val="28"/>
        </w:rPr>
        <w:tab/>
        <w:t>1.1 Соматоформная вегетативная дисфункция …………………………  12</w:t>
      </w:r>
    </w:p>
    <w:p w:rsidR="009B50DD" w:rsidRDefault="009B50DD" w:rsidP="009B50DD">
      <w:pPr>
        <w:spacing w:after="0" w:line="360" w:lineRule="auto"/>
        <w:rPr>
          <w:sz w:val="28"/>
          <w:szCs w:val="28"/>
        </w:rPr>
      </w:pPr>
      <w:r>
        <w:rPr>
          <w:sz w:val="28"/>
          <w:szCs w:val="28"/>
        </w:rPr>
        <w:tab/>
        <w:t xml:space="preserve">1.2 Применение физических факторов в восстановительном лечении </w:t>
      </w:r>
    </w:p>
    <w:p w:rsidR="009B50DD" w:rsidRDefault="009B50DD" w:rsidP="009B50DD">
      <w:pPr>
        <w:spacing w:after="0" w:line="360" w:lineRule="auto"/>
        <w:rPr>
          <w:sz w:val="28"/>
          <w:szCs w:val="28"/>
        </w:rPr>
      </w:pPr>
      <w:r>
        <w:rPr>
          <w:sz w:val="28"/>
          <w:szCs w:val="28"/>
        </w:rPr>
        <w:t xml:space="preserve">                лиц молодого возраста с соматоформной вегетативной </w:t>
      </w:r>
    </w:p>
    <w:p w:rsidR="009B50DD" w:rsidRDefault="009B50DD" w:rsidP="009B50DD">
      <w:pPr>
        <w:spacing w:after="0" w:line="360" w:lineRule="auto"/>
        <w:ind w:left="708"/>
        <w:rPr>
          <w:sz w:val="28"/>
          <w:szCs w:val="28"/>
        </w:rPr>
      </w:pPr>
      <w:r>
        <w:rPr>
          <w:sz w:val="28"/>
          <w:szCs w:val="28"/>
        </w:rPr>
        <w:t xml:space="preserve">      дисфункцией …………………………………………………………… 31</w:t>
      </w:r>
    </w:p>
    <w:p w:rsidR="009B50DD" w:rsidRDefault="009B50DD" w:rsidP="009B50DD">
      <w:pPr>
        <w:spacing w:after="0" w:line="360" w:lineRule="auto"/>
        <w:rPr>
          <w:caps/>
          <w:sz w:val="28"/>
          <w:szCs w:val="28"/>
        </w:rPr>
      </w:pPr>
      <w:r>
        <w:rPr>
          <w:caps/>
          <w:sz w:val="28"/>
          <w:szCs w:val="28"/>
        </w:rPr>
        <w:t xml:space="preserve">глава 2 Материалы и методы исследований. Методики </w:t>
      </w:r>
    </w:p>
    <w:p w:rsidR="009B50DD" w:rsidRDefault="009B50DD" w:rsidP="009B50DD">
      <w:pPr>
        <w:spacing w:after="0" w:line="360" w:lineRule="auto"/>
        <w:rPr>
          <w:caps/>
          <w:sz w:val="28"/>
          <w:szCs w:val="28"/>
        </w:rPr>
      </w:pPr>
      <w:r>
        <w:rPr>
          <w:caps/>
          <w:sz w:val="28"/>
          <w:szCs w:val="28"/>
        </w:rPr>
        <w:t xml:space="preserve">                 лечения. Критерии оценки результатов лечения …..  46 </w:t>
      </w:r>
    </w:p>
    <w:p w:rsidR="009B50DD" w:rsidRDefault="009B50DD" w:rsidP="009B50DD">
      <w:pPr>
        <w:pStyle w:val="2"/>
        <w:tabs>
          <w:tab w:val="clear" w:pos="1837"/>
          <w:tab w:val="left" w:pos="0"/>
          <w:tab w:val="left" w:pos="720"/>
          <w:tab w:val="left" w:pos="3420"/>
        </w:tabs>
        <w:ind w:left="0" w:firstLine="0"/>
        <w:rPr>
          <w:b/>
          <w:bCs/>
          <w:lang w:val="ru-RU"/>
        </w:rPr>
      </w:pPr>
      <w:r>
        <w:rPr>
          <w:b/>
          <w:bCs/>
          <w:lang w:val="ru-RU"/>
        </w:rPr>
        <w:lastRenderedPageBreak/>
        <w:t>2.1 Организация исследования …………………………………………………..  46</w:t>
      </w:r>
    </w:p>
    <w:p w:rsidR="009B50DD" w:rsidRDefault="009B50DD" w:rsidP="009B50DD">
      <w:pPr>
        <w:pStyle w:val="40"/>
        <w:tabs>
          <w:tab w:val="clear" w:pos="3277"/>
          <w:tab w:val="left" w:pos="0"/>
        </w:tabs>
        <w:spacing w:line="360" w:lineRule="auto"/>
        <w:ind w:left="0" w:firstLine="0"/>
        <w:jc w:val="both"/>
        <w:rPr>
          <w:lang w:val="ru-RU"/>
        </w:rPr>
      </w:pPr>
      <w:r>
        <w:rPr>
          <w:lang w:val="ru-RU"/>
        </w:rPr>
        <w:t xml:space="preserve">2.2 Материалы и методы выявления лиц молодого возраста с </w:t>
      </w:r>
    </w:p>
    <w:p w:rsidR="009B50DD" w:rsidRDefault="009B50DD" w:rsidP="009B50DD">
      <w:pPr>
        <w:pStyle w:val="40"/>
        <w:tabs>
          <w:tab w:val="clear" w:pos="3277"/>
          <w:tab w:val="left" w:pos="0"/>
        </w:tabs>
        <w:spacing w:line="360" w:lineRule="auto"/>
        <w:ind w:left="0" w:firstLine="0"/>
        <w:jc w:val="both"/>
        <w:rPr>
          <w:lang w:val="ru-RU"/>
        </w:rPr>
      </w:pPr>
      <w:r>
        <w:rPr>
          <w:lang w:val="ru-RU"/>
        </w:rPr>
        <w:t xml:space="preserve">      соматоформной вегетативной дисфункцией …………………………….. .. 46</w:t>
      </w:r>
    </w:p>
    <w:p w:rsidR="009B50DD" w:rsidRDefault="009B50DD" w:rsidP="009B50DD">
      <w:pPr>
        <w:pStyle w:val="afff"/>
        <w:spacing w:line="360" w:lineRule="auto"/>
        <w:ind w:firstLine="709"/>
        <w:jc w:val="both"/>
        <w:rPr>
          <w:b/>
          <w:bCs/>
        </w:rPr>
      </w:pPr>
      <w:r>
        <w:rPr>
          <w:b/>
          <w:bCs/>
        </w:rPr>
        <w:t xml:space="preserve">2.3 Материалы и методы оценки результатов восстановительного </w:t>
      </w:r>
    </w:p>
    <w:p w:rsidR="009B50DD" w:rsidRDefault="009B50DD" w:rsidP="009B50DD">
      <w:pPr>
        <w:pStyle w:val="afff"/>
        <w:spacing w:line="360" w:lineRule="auto"/>
        <w:ind w:firstLine="709"/>
        <w:jc w:val="both"/>
        <w:rPr>
          <w:b/>
          <w:bCs/>
        </w:rPr>
      </w:pPr>
      <w:r>
        <w:rPr>
          <w:b/>
          <w:bCs/>
        </w:rPr>
        <w:t xml:space="preserve">     лечения пациентов с  соматоформной вегетативной дисфункцией…. 55</w:t>
      </w:r>
    </w:p>
    <w:p w:rsidR="009B50DD" w:rsidRDefault="009B50DD" w:rsidP="009B50DD">
      <w:pPr>
        <w:pStyle w:val="afff"/>
        <w:spacing w:line="360" w:lineRule="auto"/>
        <w:ind w:firstLine="709"/>
        <w:jc w:val="both"/>
        <w:rPr>
          <w:b/>
          <w:bCs/>
        </w:rPr>
      </w:pPr>
      <w:r>
        <w:rPr>
          <w:b/>
          <w:bCs/>
        </w:rPr>
        <w:t>2.4 Методики восстановительного лечения ……………………………… 57</w:t>
      </w:r>
    </w:p>
    <w:p w:rsidR="009B50DD" w:rsidRDefault="009B50DD" w:rsidP="009B50DD">
      <w:pPr>
        <w:pStyle w:val="afff"/>
        <w:spacing w:line="360" w:lineRule="auto"/>
        <w:ind w:firstLine="709"/>
        <w:jc w:val="both"/>
        <w:rPr>
          <w:b/>
          <w:bCs/>
        </w:rPr>
      </w:pPr>
      <w:r>
        <w:rPr>
          <w:b/>
          <w:bCs/>
        </w:rPr>
        <w:t>2.5 Критерии оценки результатов лечения ………………………………  63</w:t>
      </w:r>
    </w:p>
    <w:p w:rsidR="009B50DD" w:rsidRDefault="009B50DD" w:rsidP="009B50DD">
      <w:pPr>
        <w:pStyle w:val="afff"/>
        <w:spacing w:line="360" w:lineRule="auto"/>
        <w:ind w:firstLine="709"/>
        <w:jc w:val="both"/>
        <w:rPr>
          <w:b/>
          <w:bCs/>
        </w:rPr>
      </w:pPr>
      <w:r>
        <w:rPr>
          <w:b/>
          <w:bCs/>
        </w:rPr>
        <w:t>2.6 Методы статистического анализа …………………………………….. 64</w:t>
      </w:r>
    </w:p>
    <w:p w:rsidR="009B50DD" w:rsidRDefault="009B50DD" w:rsidP="009B50DD">
      <w:pPr>
        <w:spacing w:after="0" w:line="360" w:lineRule="auto"/>
        <w:jc w:val="both"/>
        <w:rPr>
          <w:caps/>
          <w:sz w:val="28"/>
          <w:szCs w:val="28"/>
        </w:rPr>
      </w:pPr>
      <w:r>
        <w:rPr>
          <w:caps/>
          <w:sz w:val="28"/>
          <w:szCs w:val="28"/>
        </w:rPr>
        <w:t xml:space="preserve">глава 3 Распространенность и клинико-функциональные </w:t>
      </w:r>
    </w:p>
    <w:p w:rsidR="009B50DD" w:rsidRDefault="009B50DD" w:rsidP="009B50DD">
      <w:pPr>
        <w:spacing w:after="0" w:line="360" w:lineRule="auto"/>
        <w:jc w:val="both"/>
        <w:rPr>
          <w:caps/>
          <w:sz w:val="28"/>
          <w:szCs w:val="28"/>
        </w:rPr>
      </w:pPr>
      <w:r>
        <w:rPr>
          <w:caps/>
          <w:sz w:val="28"/>
          <w:szCs w:val="28"/>
        </w:rPr>
        <w:t xml:space="preserve">                 особенности соматоформной вегетативной </w:t>
      </w:r>
    </w:p>
    <w:p w:rsidR="009B50DD" w:rsidRDefault="009B50DD" w:rsidP="009B50DD">
      <w:pPr>
        <w:spacing w:after="0" w:line="360" w:lineRule="auto"/>
        <w:jc w:val="both"/>
        <w:rPr>
          <w:caps/>
          <w:sz w:val="28"/>
          <w:szCs w:val="28"/>
        </w:rPr>
      </w:pPr>
      <w:r>
        <w:rPr>
          <w:caps/>
          <w:sz w:val="28"/>
          <w:szCs w:val="28"/>
        </w:rPr>
        <w:t xml:space="preserve">                 дисфункции у лиц молодого возраста на этапе </w:t>
      </w:r>
    </w:p>
    <w:p w:rsidR="009B50DD" w:rsidRDefault="009B50DD" w:rsidP="009B50DD">
      <w:pPr>
        <w:spacing w:after="0" w:line="360" w:lineRule="auto"/>
        <w:jc w:val="both"/>
        <w:rPr>
          <w:caps/>
          <w:sz w:val="28"/>
          <w:szCs w:val="28"/>
        </w:rPr>
      </w:pPr>
      <w:r>
        <w:rPr>
          <w:caps/>
          <w:sz w:val="28"/>
          <w:szCs w:val="28"/>
        </w:rPr>
        <w:t xml:space="preserve">                 обучения в ВУЗе …………………………………………………. .66</w:t>
      </w:r>
    </w:p>
    <w:p w:rsidR="009B50DD" w:rsidRDefault="009B50DD" w:rsidP="009B50DD">
      <w:pPr>
        <w:spacing w:after="0" w:line="360" w:lineRule="auto"/>
        <w:ind w:firstLine="709"/>
        <w:jc w:val="both"/>
        <w:rPr>
          <w:sz w:val="28"/>
          <w:szCs w:val="28"/>
        </w:rPr>
      </w:pPr>
      <w:r>
        <w:rPr>
          <w:sz w:val="28"/>
          <w:szCs w:val="28"/>
        </w:rPr>
        <w:t>3.1 Скрининговое обследование студентов на 2-м и 3-м курсах ………. 66</w:t>
      </w:r>
    </w:p>
    <w:p w:rsidR="009B50DD" w:rsidRDefault="009B50DD" w:rsidP="009B50DD">
      <w:pPr>
        <w:spacing w:after="0" w:line="360" w:lineRule="auto"/>
        <w:ind w:firstLine="709"/>
        <w:jc w:val="both"/>
        <w:rPr>
          <w:sz w:val="28"/>
          <w:szCs w:val="28"/>
        </w:rPr>
      </w:pPr>
      <w:r>
        <w:rPr>
          <w:sz w:val="28"/>
          <w:szCs w:val="28"/>
        </w:rPr>
        <w:t>3.2 Изучение особенностей соматоформной вегетативной дисфункции</w:t>
      </w:r>
    </w:p>
    <w:p w:rsidR="009B50DD" w:rsidRDefault="009B50DD" w:rsidP="009B50DD">
      <w:pPr>
        <w:spacing w:after="0" w:line="360" w:lineRule="auto"/>
        <w:ind w:firstLine="709"/>
        <w:jc w:val="both"/>
        <w:rPr>
          <w:sz w:val="28"/>
          <w:szCs w:val="28"/>
        </w:rPr>
      </w:pPr>
      <w:r>
        <w:rPr>
          <w:sz w:val="28"/>
          <w:szCs w:val="28"/>
        </w:rPr>
        <w:t xml:space="preserve">      у лиц молодого возраста …………………………………………….. 108</w:t>
      </w:r>
    </w:p>
    <w:p w:rsidR="009B50DD" w:rsidRDefault="009B50DD" w:rsidP="009B50DD">
      <w:pPr>
        <w:pStyle w:val="afff"/>
        <w:spacing w:line="360" w:lineRule="auto"/>
        <w:jc w:val="both"/>
        <w:rPr>
          <w:b/>
          <w:bCs/>
          <w:caps/>
        </w:rPr>
      </w:pPr>
    </w:p>
    <w:p w:rsidR="009B50DD" w:rsidRDefault="009B50DD" w:rsidP="009B50DD">
      <w:pPr>
        <w:pStyle w:val="afff"/>
        <w:spacing w:line="360" w:lineRule="auto"/>
        <w:jc w:val="both"/>
        <w:rPr>
          <w:b/>
          <w:bCs/>
          <w:caps/>
        </w:rPr>
      </w:pPr>
      <w:r>
        <w:rPr>
          <w:b/>
          <w:bCs/>
          <w:caps/>
        </w:rPr>
        <w:t xml:space="preserve">глава 4 результаты восстановительного лечения лиц </w:t>
      </w:r>
    </w:p>
    <w:p w:rsidR="009B50DD" w:rsidRDefault="009B50DD" w:rsidP="009B50DD">
      <w:pPr>
        <w:pStyle w:val="afff"/>
        <w:spacing w:line="360" w:lineRule="auto"/>
        <w:jc w:val="both"/>
        <w:rPr>
          <w:b/>
          <w:bCs/>
          <w:caps/>
        </w:rPr>
      </w:pPr>
      <w:r>
        <w:rPr>
          <w:b/>
          <w:bCs/>
          <w:caps/>
        </w:rPr>
        <w:t xml:space="preserve">                 молодого возраста с соматоформной </w:t>
      </w:r>
    </w:p>
    <w:p w:rsidR="009B50DD" w:rsidRDefault="009B50DD" w:rsidP="009B50DD">
      <w:pPr>
        <w:pStyle w:val="afff"/>
        <w:spacing w:line="360" w:lineRule="auto"/>
        <w:jc w:val="both"/>
        <w:rPr>
          <w:b/>
          <w:bCs/>
          <w:caps/>
        </w:rPr>
      </w:pPr>
      <w:r>
        <w:rPr>
          <w:b/>
          <w:bCs/>
          <w:caps/>
        </w:rPr>
        <w:t xml:space="preserve">                 вегетативной дисфункцией ……………………………… 123</w:t>
      </w:r>
    </w:p>
    <w:p w:rsidR="009B50DD" w:rsidRDefault="009B50DD" w:rsidP="009B50DD">
      <w:pPr>
        <w:pStyle w:val="afff"/>
        <w:spacing w:line="360" w:lineRule="auto"/>
        <w:ind w:firstLine="709"/>
        <w:jc w:val="both"/>
        <w:rPr>
          <w:b/>
          <w:bCs/>
        </w:rPr>
      </w:pPr>
      <w:r>
        <w:rPr>
          <w:b/>
          <w:bCs/>
        </w:rPr>
        <w:t>4.1 Клиническая характеристика пациентов ……………………………. 123</w:t>
      </w:r>
    </w:p>
    <w:p w:rsidR="009B50DD" w:rsidRDefault="009B50DD" w:rsidP="009B50DD">
      <w:pPr>
        <w:spacing w:after="0" w:line="360" w:lineRule="auto"/>
        <w:ind w:firstLine="709"/>
        <w:jc w:val="both"/>
        <w:rPr>
          <w:sz w:val="28"/>
          <w:szCs w:val="28"/>
        </w:rPr>
      </w:pPr>
      <w:r>
        <w:rPr>
          <w:sz w:val="28"/>
          <w:szCs w:val="28"/>
        </w:rPr>
        <w:t xml:space="preserve">4.2 Динамика клинико-функциональных показателей у лиц молодого </w:t>
      </w:r>
    </w:p>
    <w:p w:rsidR="009B50DD" w:rsidRDefault="009B50DD" w:rsidP="009B50DD">
      <w:pPr>
        <w:spacing w:after="0" w:line="360" w:lineRule="auto"/>
        <w:ind w:firstLine="709"/>
        <w:jc w:val="both"/>
        <w:rPr>
          <w:sz w:val="28"/>
          <w:szCs w:val="28"/>
        </w:rPr>
      </w:pPr>
      <w:r>
        <w:rPr>
          <w:sz w:val="28"/>
          <w:szCs w:val="28"/>
        </w:rPr>
        <w:t xml:space="preserve">      возраста с соматоформной вегетативной дисфункцией ………...…. 127</w:t>
      </w:r>
    </w:p>
    <w:p w:rsidR="009B50DD" w:rsidRDefault="009B50DD" w:rsidP="009B50DD">
      <w:pPr>
        <w:pStyle w:val="11e"/>
        <w:spacing w:line="360" w:lineRule="auto"/>
        <w:rPr>
          <w:sz w:val="28"/>
          <w:szCs w:val="28"/>
        </w:rPr>
      </w:pPr>
      <w:r>
        <w:rPr>
          <w:caps/>
          <w:sz w:val="28"/>
          <w:szCs w:val="28"/>
        </w:rPr>
        <w:t>глава 5 Анализ и обсуждение результатов</w:t>
      </w:r>
      <w:r>
        <w:rPr>
          <w:sz w:val="28"/>
          <w:szCs w:val="28"/>
        </w:rPr>
        <w:t xml:space="preserve"> …………..………… 146</w:t>
      </w:r>
    </w:p>
    <w:p w:rsidR="009B50DD" w:rsidRDefault="009B50DD" w:rsidP="009B50DD">
      <w:pPr>
        <w:pStyle w:val="11e"/>
        <w:spacing w:line="360" w:lineRule="auto"/>
        <w:rPr>
          <w:caps/>
          <w:sz w:val="28"/>
          <w:szCs w:val="28"/>
        </w:rPr>
      </w:pPr>
      <w:r>
        <w:rPr>
          <w:caps/>
          <w:sz w:val="28"/>
          <w:szCs w:val="28"/>
        </w:rPr>
        <w:t>Выводы …………………………………………………………………..……  176</w:t>
      </w:r>
    </w:p>
    <w:p w:rsidR="009B50DD" w:rsidRDefault="009B50DD" w:rsidP="009B50DD">
      <w:pPr>
        <w:pStyle w:val="11e"/>
        <w:spacing w:line="360" w:lineRule="auto"/>
        <w:rPr>
          <w:caps/>
          <w:sz w:val="28"/>
          <w:szCs w:val="28"/>
        </w:rPr>
      </w:pPr>
      <w:r>
        <w:rPr>
          <w:caps/>
          <w:sz w:val="28"/>
          <w:szCs w:val="28"/>
        </w:rPr>
        <w:t>Практические рекомендации ……………………………………..…  178</w:t>
      </w:r>
    </w:p>
    <w:p w:rsidR="009B50DD" w:rsidRDefault="009B50DD" w:rsidP="009B50DD">
      <w:pPr>
        <w:pStyle w:val="11e"/>
        <w:spacing w:line="360" w:lineRule="auto"/>
        <w:rPr>
          <w:caps/>
          <w:sz w:val="28"/>
          <w:szCs w:val="28"/>
        </w:rPr>
      </w:pPr>
      <w:r>
        <w:rPr>
          <w:caps/>
          <w:sz w:val="28"/>
          <w:szCs w:val="28"/>
        </w:rPr>
        <w:t>Список использованной литературы …………………………….. 179</w:t>
      </w:r>
    </w:p>
    <w:p w:rsidR="009B50DD" w:rsidRDefault="009B50DD" w:rsidP="009B50DD">
      <w:pPr>
        <w:pStyle w:val="11e"/>
        <w:spacing w:line="360" w:lineRule="auto"/>
        <w:ind w:firstLine="709"/>
        <w:rPr>
          <w:sz w:val="28"/>
          <w:szCs w:val="28"/>
        </w:rPr>
      </w:pPr>
    </w:p>
    <w:p w:rsidR="009B50DD" w:rsidRDefault="009B50DD" w:rsidP="009B50DD">
      <w:pPr>
        <w:pStyle w:val="11e"/>
        <w:spacing w:line="360" w:lineRule="auto"/>
        <w:ind w:firstLine="709"/>
        <w:rPr>
          <w:sz w:val="28"/>
          <w:szCs w:val="28"/>
        </w:rPr>
      </w:pPr>
    </w:p>
    <w:p w:rsidR="009B50DD" w:rsidRDefault="009B50DD" w:rsidP="009B50DD">
      <w:pPr>
        <w:pStyle w:val="11e"/>
        <w:spacing w:line="360" w:lineRule="auto"/>
        <w:ind w:firstLine="709"/>
        <w:rPr>
          <w:sz w:val="28"/>
          <w:szCs w:val="28"/>
        </w:rPr>
      </w:pPr>
    </w:p>
    <w:p w:rsidR="009B50DD" w:rsidRDefault="009B50DD" w:rsidP="009B50DD">
      <w:pPr>
        <w:pStyle w:val="11e"/>
        <w:spacing w:line="360" w:lineRule="auto"/>
        <w:ind w:firstLine="709"/>
        <w:rPr>
          <w:sz w:val="28"/>
          <w:szCs w:val="28"/>
        </w:rPr>
      </w:pPr>
    </w:p>
    <w:p w:rsidR="009B50DD" w:rsidRDefault="009B50DD" w:rsidP="009B50DD">
      <w:pPr>
        <w:pStyle w:val="11e"/>
        <w:spacing w:line="360" w:lineRule="auto"/>
        <w:ind w:firstLine="709"/>
        <w:rPr>
          <w:sz w:val="28"/>
          <w:szCs w:val="28"/>
        </w:rPr>
      </w:pPr>
    </w:p>
    <w:p w:rsidR="009B50DD" w:rsidRDefault="009B50DD" w:rsidP="009B50DD">
      <w:pPr>
        <w:pageBreakBefore/>
        <w:spacing w:after="0" w:line="360" w:lineRule="auto"/>
        <w:jc w:val="center"/>
        <w:rPr>
          <w:b/>
          <w:bCs/>
          <w:caps/>
          <w:sz w:val="28"/>
          <w:szCs w:val="28"/>
        </w:rPr>
      </w:pPr>
      <w:r>
        <w:rPr>
          <w:b/>
          <w:bCs/>
          <w:caps/>
          <w:sz w:val="28"/>
          <w:szCs w:val="28"/>
        </w:rPr>
        <w:lastRenderedPageBreak/>
        <w:t>Список сокращений</w:t>
      </w:r>
    </w:p>
    <w:p w:rsidR="009B50DD" w:rsidRDefault="009B50DD" w:rsidP="009B50DD">
      <w:pPr>
        <w:spacing w:after="0" w:line="360" w:lineRule="auto"/>
        <w:ind w:firstLine="709"/>
        <w:jc w:val="both"/>
        <w:rPr>
          <w:sz w:val="28"/>
          <w:szCs w:val="28"/>
        </w:rPr>
      </w:pPr>
    </w:p>
    <w:p w:rsidR="009B50DD" w:rsidRDefault="009B50DD" w:rsidP="009B50DD">
      <w:pPr>
        <w:spacing w:after="0" w:line="360" w:lineRule="auto"/>
        <w:ind w:firstLine="709"/>
        <w:jc w:val="both"/>
        <w:rPr>
          <w:sz w:val="28"/>
          <w:szCs w:val="28"/>
        </w:rPr>
      </w:pPr>
      <w:r>
        <w:rPr>
          <w:sz w:val="28"/>
          <w:szCs w:val="28"/>
        </w:rPr>
        <w:t>АГ – артериальная гипертензия</w:t>
      </w:r>
    </w:p>
    <w:p w:rsidR="009B50DD" w:rsidRDefault="009B50DD" w:rsidP="009B50DD">
      <w:pPr>
        <w:spacing w:after="0" w:line="360" w:lineRule="auto"/>
        <w:ind w:firstLine="709"/>
        <w:jc w:val="both"/>
        <w:rPr>
          <w:sz w:val="28"/>
          <w:szCs w:val="28"/>
        </w:rPr>
      </w:pPr>
      <w:r>
        <w:rPr>
          <w:sz w:val="28"/>
          <w:szCs w:val="28"/>
        </w:rPr>
        <w:t>АД – артериальное давление</w:t>
      </w:r>
    </w:p>
    <w:p w:rsidR="009B50DD" w:rsidRDefault="009B50DD" w:rsidP="009B50DD">
      <w:pPr>
        <w:spacing w:after="0" w:line="360" w:lineRule="auto"/>
        <w:ind w:firstLine="709"/>
        <w:jc w:val="both"/>
        <w:rPr>
          <w:sz w:val="28"/>
          <w:szCs w:val="28"/>
        </w:rPr>
      </w:pPr>
      <w:r>
        <w:rPr>
          <w:sz w:val="28"/>
          <w:szCs w:val="28"/>
        </w:rPr>
        <w:t>ВНС – вегетативная нервная система</w:t>
      </w:r>
    </w:p>
    <w:p w:rsidR="009B50DD" w:rsidRDefault="009B50DD" w:rsidP="009B50DD">
      <w:pPr>
        <w:spacing w:after="0" w:line="360" w:lineRule="auto"/>
        <w:ind w:firstLine="709"/>
        <w:jc w:val="both"/>
        <w:rPr>
          <w:sz w:val="28"/>
          <w:szCs w:val="28"/>
        </w:rPr>
      </w:pPr>
      <w:r>
        <w:rPr>
          <w:sz w:val="28"/>
          <w:szCs w:val="28"/>
        </w:rPr>
        <w:t xml:space="preserve">ВСД - вегетососудистая дистония </w:t>
      </w:r>
    </w:p>
    <w:p w:rsidR="009B50DD" w:rsidRDefault="009B50DD" w:rsidP="009B50DD">
      <w:pPr>
        <w:spacing w:after="0" w:line="360" w:lineRule="auto"/>
        <w:ind w:firstLine="709"/>
        <w:jc w:val="both"/>
        <w:rPr>
          <w:sz w:val="28"/>
          <w:szCs w:val="28"/>
        </w:rPr>
      </w:pPr>
      <w:r>
        <w:rPr>
          <w:sz w:val="28"/>
          <w:szCs w:val="28"/>
        </w:rPr>
        <w:t xml:space="preserve">ВСР – вариабельность сердечного ритма </w:t>
      </w:r>
    </w:p>
    <w:p w:rsidR="009B50DD" w:rsidRDefault="009B50DD" w:rsidP="009B50DD">
      <w:pPr>
        <w:spacing w:after="0" w:line="360" w:lineRule="auto"/>
        <w:ind w:firstLine="709"/>
        <w:jc w:val="both"/>
        <w:rPr>
          <w:sz w:val="28"/>
          <w:szCs w:val="28"/>
        </w:rPr>
      </w:pPr>
      <w:r>
        <w:rPr>
          <w:sz w:val="28"/>
          <w:szCs w:val="28"/>
        </w:rPr>
        <w:t xml:space="preserve">ДАД – диастолическое АД </w:t>
      </w:r>
    </w:p>
    <w:p w:rsidR="009B50DD" w:rsidRDefault="009B50DD" w:rsidP="009B50DD">
      <w:pPr>
        <w:spacing w:after="0" w:line="360" w:lineRule="auto"/>
        <w:ind w:firstLine="709"/>
        <w:jc w:val="both"/>
        <w:rPr>
          <w:sz w:val="28"/>
          <w:szCs w:val="28"/>
        </w:rPr>
      </w:pPr>
      <w:r>
        <w:rPr>
          <w:sz w:val="28"/>
          <w:szCs w:val="28"/>
        </w:rPr>
        <w:t xml:space="preserve">КИГ – кардиоинтервалография </w:t>
      </w:r>
    </w:p>
    <w:p w:rsidR="009B50DD" w:rsidRDefault="009B50DD" w:rsidP="009B50DD">
      <w:pPr>
        <w:spacing w:after="0" w:line="360" w:lineRule="auto"/>
        <w:ind w:firstLine="709"/>
        <w:jc w:val="both"/>
        <w:rPr>
          <w:sz w:val="28"/>
          <w:szCs w:val="28"/>
        </w:rPr>
      </w:pPr>
      <w:r>
        <w:rPr>
          <w:sz w:val="28"/>
          <w:szCs w:val="28"/>
        </w:rPr>
        <w:t>ЛФК - лечебная физкультура</w:t>
      </w:r>
    </w:p>
    <w:p w:rsidR="009B50DD" w:rsidRDefault="009B50DD" w:rsidP="009B50DD">
      <w:pPr>
        <w:spacing w:after="0" w:line="360" w:lineRule="auto"/>
        <w:ind w:firstLine="709"/>
        <w:jc w:val="both"/>
        <w:rPr>
          <w:sz w:val="28"/>
          <w:szCs w:val="28"/>
        </w:rPr>
      </w:pPr>
      <w:r>
        <w:rPr>
          <w:sz w:val="28"/>
          <w:szCs w:val="28"/>
        </w:rPr>
        <w:t xml:space="preserve">НИЛИ - низкоэнергетическое лазерное излучение </w:t>
      </w:r>
    </w:p>
    <w:p w:rsidR="009B50DD" w:rsidRDefault="009B50DD" w:rsidP="009B50DD">
      <w:pPr>
        <w:spacing w:after="0" w:line="360" w:lineRule="auto"/>
        <w:ind w:firstLine="709"/>
        <w:jc w:val="both"/>
        <w:rPr>
          <w:sz w:val="28"/>
          <w:szCs w:val="28"/>
        </w:rPr>
      </w:pPr>
      <w:r>
        <w:rPr>
          <w:sz w:val="28"/>
          <w:szCs w:val="28"/>
        </w:rPr>
        <w:t>НЦД – нейроциркуляторная дистония</w:t>
      </w:r>
    </w:p>
    <w:p w:rsidR="009B50DD" w:rsidRDefault="009B50DD" w:rsidP="009B50DD">
      <w:pPr>
        <w:spacing w:after="0" w:line="360" w:lineRule="auto"/>
        <w:ind w:firstLine="709"/>
        <w:jc w:val="both"/>
        <w:rPr>
          <w:sz w:val="28"/>
          <w:szCs w:val="28"/>
        </w:rPr>
      </w:pPr>
      <w:r>
        <w:rPr>
          <w:sz w:val="28"/>
          <w:szCs w:val="28"/>
        </w:rPr>
        <w:t xml:space="preserve">ПА – психическая адаптация </w:t>
      </w:r>
    </w:p>
    <w:p w:rsidR="009B50DD" w:rsidRDefault="009B50DD" w:rsidP="009B50DD">
      <w:pPr>
        <w:spacing w:after="0" w:line="360" w:lineRule="auto"/>
        <w:ind w:firstLine="709"/>
        <w:jc w:val="both"/>
        <w:rPr>
          <w:sz w:val="28"/>
          <w:szCs w:val="28"/>
        </w:rPr>
      </w:pPr>
      <w:r>
        <w:rPr>
          <w:sz w:val="28"/>
          <w:szCs w:val="28"/>
        </w:rPr>
        <w:t>ПД – психическая дезадаптация</w:t>
      </w:r>
    </w:p>
    <w:p w:rsidR="009B50DD" w:rsidRDefault="009B50DD" w:rsidP="009B50DD">
      <w:pPr>
        <w:spacing w:after="0" w:line="360" w:lineRule="auto"/>
        <w:ind w:firstLine="709"/>
        <w:jc w:val="both"/>
        <w:rPr>
          <w:sz w:val="28"/>
          <w:szCs w:val="28"/>
        </w:rPr>
      </w:pPr>
      <w:r>
        <w:rPr>
          <w:sz w:val="28"/>
          <w:szCs w:val="28"/>
        </w:rPr>
        <w:t xml:space="preserve">САД – систолическое АД </w:t>
      </w:r>
    </w:p>
    <w:p w:rsidR="009B50DD" w:rsidRDefault="009B50DD" w:rsidP="009B50DD">
      <w:pPr>
        <w:spacing w:after="0" w:line="360" w:lineRule="auto"/>
        <w:ind w:firstLine="709"/>
        <w:jc w:val="both"/>
        <w:rPr>
          <w:sz w:val="28"/>
          <w:szCs w:val="28"/>
        </w:rPr>
      </w:pPr>
      <w:r>
        <w:rPr>
          <w:sz w:val="28"/>
          <w:szCs w:val="28"/>
        </w:rPr>
        <w:t xml:space="preserve">СВД - соматоформная вегетативная дисфункция </w:t>
      </w:r>
    </w:p>
    <w:p w:rsidR="009B50DD" w:rsidRDefault="009B50DD" w:rsidP="009B50DD">
      <w:pPr>
        <w:spacing w:after="0" w:line="360" w:lineRule="auto"/>
        <w:ind w:firstLine="709"/>
        <w:jc w:val="both"/>
        <w:rPr>
          <w:sz w:val="28"/>
          <w:szCs w:val="28"/>
        </w:rPr>
      </w:pPr>
      <w:r>
        <w:rPr>
          <w:sz w:val="28"/>
          <w:szCs w:val="28"/>
        </w:rPr>
        <w:t xml:space="preserve">ССС – сердечно-сосудистая система </w:t>
      </w:r>
    </w:p>
    <w:p w:rsidR="009B50DD" w:rsidRDefault="009B50DD" w:rsidP="009B50DD">
      <w:pPr>
        <w:spacing w:after="0" w:line="360" w:lineRule="auto"/>
        <w:ind w:firstLine="709"/>
        <w:jc w:val="both"/>
        <w:rPr>
          <w:sz w:val="28"/>
          <w:szCs w:val="28"/>
        </w:rPr>
      </w:pPr>
      <w:r>
        <w:rPr>
          <w:sz w:val="28"/>
          <w:szCs w:val="28"/>
        </w:rPr>
        <w:t xml:space="preserve">ФР – фактор риска </w:t>
      </w:r>
    </w:p>
    <w:p w:rsidR="009B50DD" w:rsidRDefault="009B50DD" w:rsidP="009B50DD">
      <w:pPr>
        <w:spacing w:after="0" w:line="360" w:lineRule="auto"/>
        <w:ind w:firstLine="709"/>
        <w:jc w:val="both"/>
        <w:rPr>
          <w:sz w:val="28"/>
          <w:szCs w:val="28"/>
        </w:rPr>
      </w:pPr>
      <w:r>
        <w:rPr>
          <w:sz w:val="28"/>
          <w:szCs w:val="28"/>
        </w:rPr>
        <w:t>ФС – функциональное состояние</w:t>
      </w:r>
    </w:p>
    <w:p w:rsidR="009B50DD" w:rsidRDefault="009B50DD" w:rsidP="009B50DD">
      <w:pPr>
        <w:spacing w:after="0" w:line="360" w:lineRule="auto"/>
        <w:ind w:firstLine="709"/>
        <w:jc w:val="both"/>
        <w:rPr>
          <w:sz w:val="28"/>
          <w:szCs w:val="28"/>
        </w:rPr>
      </w:pPr>
      <w:r>
        <w:rPr>
          <w:sz w:val="28"/>
          <w:szCs w:val="28"/>
        </w:rPr>
        <w:t>ЧСС – частота сердечных сокращений</w:t>
      </w:r>
    </w:p>
    <w:p w:rsidR="009B50DD" w:rsidRDefault="009B50DD" w:rsidP="009B50DD">
      <w:pPr>
        <w:spacing w:after="0" w:line="360" w:lineRule="auto"/>
        <w:ind w:firstLine="709"/>
        <w:jc w:val="both"/>
        <w:rPr>
          <w:sz w:val="28"/>
          <w:szCs w:val="28"/>
        </w:rPr>
      </w:pPr>
      <w:r>
        <w:rPr>
          <w:sz w:val="28"/>
          <w:szCs w:val="28"/>
        </w:rPr>
        <w:t xml:space="preserve">ТИЭО – тест инверсии эмоционального отражения </w:t>
      </w:r>
    </w:p>
    <w:p w:rsidR="009B50DD" w:rsidRDefault="009B50DD" w:rsidP="009B50DD">
      <w:pPr>
        <w:spacing w:after="0" w:line="360" w:lineRule="auto"/>
        <w:ind w:firstLine="709"/>
        <w:jc w:val="both"/>
        <w:rPr>
          <w:sz w:val="28"/>
          <w:szCs w:val="28"/>
        </w:rPr>
      </w:pPr>
    </w:p>
    <w:p w:rsidR="009B50DD" w:rsidRDefault="009B50DD" w:rsidP="009B50DD">
      <w:pPr>
        <w:spacing w:after="0" w:line="360" w:lineRule="auto"/>
        <w:ind w:firstLine="709"/>
        <w:jc w:val="both"/>
        <w:rPr>
          <w:color w:val="000000"/>
          <w:sz w:val="28"/>
          <w:szCs w:val="28"/>
        </w:rPr>
      </w:pPr>
    </w:p>
    <w:p w:rsidR="009B50DD" w:rsidRDefault="009B50DD" w:rsidP="009B50DD">
      <w:pPr>
        <w:spacing w:after="0" w:line="360" w:lineRule="auto"/>
        <w:ind w:firstLine="709"/>
        <w:jc w:val="both"/>
        <w:rPr>
          <w:color w:val="000000"/>
          <w:sz w:val="28"/>
          <w:szCs w:val="28"/>
        </w:rPr>
      </w:pPr>
    </w:p>
    <w:p w:rsidR="009B50DD" w:rsidRDefault="009B50DD" w:rsidP="009B50DD">
      <w:pPr>
        <w:spacing w:after="0" w:line="360" w:lineRule="auto"/>
        <w:ind w:firstLine="709"/>
        <w:jc w:val="both"/>
        <w:rPr>
          <w:color w:val="000000"/>
          <w:sz w:val="28"/>
          <w:szCs w:val="28"/>
        </w:rPr>
      </w:pPr>
    </w:p>
    <w:p w:rsidR="009B50DD" w:rsidRDefault="009B50DD" w:rsidP="009B50DD">
      <w:pPr>
        <w:spacing w:after="0" w:line="360" w:lineRule="auto"/>
        <w:ind w:firstLine="709"/>
        <w:jc w:val="both"/>
        <w:rPr>
          <w:color w:val="000000"/>
          <w:sz w:val="28"/>
          <w:szCs w:val="28"/>
        </w:rPr>
      </w:pPr>
    </w:p>
    <w:p w:rsidR="009B50DD" w:rsidRDefault="009B50DD" w:rsidP="009B50DD">
      <w:pPr>
        <w:spacing w:after="0" w:line="360" w:lineRule="auto"/>
        <w:ind w:firstLine="709"/>
        <w:jc w:val="both"/>
        <w:rPr>
          <w:color w:val="000000"/>
          <w:sz w:val="28"/>
          <w:szCs w:val="28"/>
        </w:rPr>
      </w:pPr>
    </w:p>
    <w:p w:rsidR="009B50DD" w:rsidRDefault="009B50DD" w:rsidP="009B50DD">
      <w:pPr>
        <w:spacing w:after="0" w:line="360" w:lineRule="auto"/>
        <w:jc w:val="both"/>
        <w:rPr>
          <w:color w:val="000000"/>
          <w:sz w:val="28"/>
          <w:szCs w:val="28"/>
        </w:rPr>
      </w:pPr>
    </w:p>
    <w:p w:rsidR="009B50DD" w:rsidRDefault="009B50DD" w:rsidP="009B50DD">
      <w:pPr>
        <w:spacing w:after="0" w:line="360" w:lineRule="auto"/>
        <w:jc w:val="both"/>
        <w:rPr>
          <w:color w:val="000000"/>
          <w:sz w:val="28"/>
          <w:szCs w:val="28"/>
        </w:rPr>
      </w:pPr>
    </w:p>
    <w:p w:rsidR="009B50DD" w:rsidRDefault="009B50DD" w:rsidP="009B50DD">
      <w:pPr>
        <w:spacing w:after="0" w:line="360" w:lineRule="auto"/>
        <w:jc w:val="center"/>
        <w:rPr>
          <w:b/>
          <w:bCs/>
          <w:caps/>
          <w:color w:val="000000"/>
          <w:sz w:val="28"/>
          <w:szCs w:val="28"/>
        </w:rPr>
      </w:pPr>
      <w:r>
        <w:rPr>
          <w:b/>
          <w:bCs/>
          <w:caps/>
          <w:color w:val="000000"/>
          <w:sz w:val="28"/>
          <w:szCs w:val="28"/>
        </w:rPr>
        <w:t>введение</w:t>
      </w:r>
    </w:p>
    <w:p w:rsidR="009B50DD" w:rsidRDefault="009B50DD" w:rsidP="009B50DD">
      <w:pPr>
        <w:spacing w:after="0" w:line="360" w:lineRule="auto"/>
        <w:ind w:firstLine="709"/>
        <w:jc w:val="both"/>
        <w:rPr>
          <w:color w:val="000000"/>
          <w:sz w:val="28"/>
          <w:szCs w:val="28"/>
        </w:rPr>
      </w:pPr>
    </w:p>
    <w:p w:rsidR="009B50DD" w:rsidRDefault="009B50DD" w:rsidP="009B50DD">
      <w:pPr>
        <w:spacing w:after="0" w:line="360" w:lineRule="auto"/>
        <w:ind w:firstLine="709"/>
        <w:jc w:val="both"/>
        <w:rPr>
          <w:sz w:val="28"/>
          <w:szCs w:val="28"/>
        </w:rPr>
      </w:pPr>
      <w:r>
        <w:rPr>
          <w:b/>
          <w:bCs/>
          <w:color w:val="000000"/>
          <w:sz w:val="28"/>
          <w:szCs w:val="28"/>
        </w:rPr>
        <w:t>Актуальность проблемы</w:t>
      </w:r>
      <w:r>
        <w:rPr>
          <w:color w:val="000000"/>
          <w:sz w:val="28"/>
          <w:szCs w:val="28"/>
        </w:rPr>
        <w:t xml:space="preserve">. </w:t>
      </w:r>
      <w:r>
        <w:rPr>
          <w:sz w:val="28"/>
          <w:szCs w:val="28"/>
        </w:rPr>
        <w:t>Отличительной особенностью современной восстановительной медицины является профилактическая направленность, ре</w:t>
      </w:r>
      <w:r>
        <w:rPr>
          <w:sz w:val="28"/>
          <w:szCs w:val="28"/>
        </w:rPr>
        <w:t>а</w:t>
      </w:r>
      <w:r>
        <w:rPr>
          <w:sz w:val="28"/>
          <w:szCs w:val="28"/>
        </w:rPr>
        <w:t>лизуемая путем повышения адаптивных возможностей человека в целях укре</w:t>
      </w:r>
      <w:r>
        <w:rPr>
          <w:sz w:val="28"/>
          <w:szCs w:val="28"/>
        </w:rPr>
        <w:t>п</w:t>
      </w:r>
      <w:r>
        <w:rPr>
          <w:sz w:val="28"/>
          <w:szCs w:val="28"/>
        </w:rPr>
        <w:t>ления здоровья, повышения профессиональной надежности и долголетия на о</w:t>
      </w:r>
      <w:r>
        <w:rPr>
          <w:sz w:val="28"/>
          <w:szCs w:val="28"/>
        </w:rPr>
        <w:t>с</w:t>
      </w:r>
      <w:r>
        <w:rPr>
          <w:sz w:val="28"/>
          <w:szCs w:val="28"/>
        </w:rPr>
        <w:t>нове преимущественного применения физических факторов, физических у</w:t>
      </w:r>
      <w:r>
        <w:rPr>
          <w:sz w:val="28"/>
          <w:szCs w:val="28"/>
        </w:rPr>
        <w:t>п</w:t>
      </w:r>
      <w:r>
        <w:rPr>
          <w:sz w:val="28"/>
          <w:szCs w:val="28"/>
        </w:rPr>
        <w:t xml:space="preserve">ражнений и факторов традиционной медицины [2, 114, 125, 161]. </w:t>
      </w:r>
    </w:p>
    <w:p w:rsidR="009B50DD" w:rsidRDefault="009B50DD" w:rsidP="009B50DD">
      <w:pPr>
        <w:spacing w:after="0" w:line="360" w:lineRule="auto"/>
        <w:ind w:firstLine="709"/>
        <w:jc w:val="both"/>
        <w:rPr>
          <w:sz w:val="28"/>
          <w:szCs w:val="28"/>
        </w:rPr>
      </w:pPr>
      <w:r>
        <w:rPr>
          <w:sz w:val="28"/>
          <w:szCs w:val="28"/>
        </w:rPr>
        <w:t>Научной основой профилактики сердечно-сосудистых заболеваний ост</w:t>
      </w:r>
      <w:r>
        <w:rPr>
          <w:sz w:val="28"/>
          <w:szCs w:val="28"/>
        </w:rPr>
        <w:t>а</w:t>
      </w:r>
      <w:r>
        <w:rPr>
          <w:sz w:val="28"/>
          <w:szCs w:val="28"/>
        </w:rPr>
        <w:t>ется концепция факторов риска (ФР), под которыми понимают факторы, св</w:t>
      </w:r>
      <w:r>
        <w:rPr>
          <w:sz w:val="28"/>
          <w:szCs w:val="28"/>
        </w:rPr>
        <w:t>я</w:t>
      </w:r>
      <w:r>
        <w:rPr>
          <w:sz w:val="28"/>
          <w:szCs w:val="28"/>
        </w:rPr>
        <w:t>занные с развитием и прогрессированием заболевания [167, 174, 175]. На</w:t>
      </w:r>
      <w:r>
        <w:rPr>
          <w:sz w:val="28"/>
          <w:szCs w:val="28"/>
        </w:rPr>
        <w:t>и</w:t>
      </w:r>
      <w:r>
        <w:rPr>
          <w:sz w:val="28"/>
          <w:szCs w:val="28"/>
        </w:rPr>
        <w:t>больший интерес представляют корригируемые факторы риска (артериальное давление (АД), уровень липидов  и глюкозы крови), среди которых именно а</w:t>
      </w:r>
      <w:r>
        <w:rPr>
          <w:sz w:val="28"/>
          <w:szCs w:val="28"/>
        </w:rPr>
        <w:t>р</w:t>
      </w:r>
      <w:r>
        <w:rPr>
          <w:sz w:val="28"/>
          <w:szCs w:val="28"/>
        </w:rPr>
        <w:t>териальная гипертония рассматривается в качестве одного из  важнейших фа</w:t>
      </w:r>
      <w:r>
        <w:rPr>
          <w:sz w:val="28"/>
          <w:szCs w:val="28"/>
        </w:rPr>
        <w:t>к</w:t>
      </w:r>
      <w:r>
        <w:rPr>
          <w:sz w:val="28"/>
          <w:szCs w:val="28"/>
        </w:rPr>
        <w:t>торов риска неблагоприятного исхода заболеваний сердечно-сосудистой сист</w:t>
      </w:r>
      <w:r>
        <w:rPr>
          <w:sz w:val="28"/>
          <w:szCs w:val="28"/>
        </w:rPr>
        <w:t>е</w:t>
      </w:r>
      <w:r>
        <w:rPr>
          <w:sz w:val="28"/>
          <w:szCs w:val="28"/>
        </w:rPr>
        <w:t>мы (ССС) [174, 179]. Интерес к ФР связан также с тем, что влияние на них м</w:t>
      </w:r>
      <w:r>
        <w:rPr>
          <w:sz w:val="28"/>
          <w:szCs w:val="28"/>
        </w:rPr>
        <w:t>о</w:t>
      </w:r>
      <w:r>
        <w:rPr>
          <w:sz w:val="28"/>
          <w:szCs w:val="28"/>
        </w:rPr>
        <w:t>жет послужить патогенетической основой повышения эффективности терапии и профилактики артериальной гипертензии (АГ) [176, 184]. Давно стала оч</w:t>
      </w:r>
      <w:r>
        <w:rPr>
          <w:sz w:val="28"/>
          <w:szCs w:val="28"/>
        </w:rPr>
        <w:t>е</w:t>
      </w:r>
      <w:r>
        <w:rPr>
          <w:sz w:val="28"/>
          <w:szCs w:val="28"/>
        </w:rPr>
        <w:t>видной необходимость широкомасштабных профилактических мероприятий, направленных на выявление лиц с высоким риском артериальной гипертонии и оказание им помощи [175, 176, 196]. АГ является важной медико-социальной проблемой современности. Среди стран Европы Украина занимает одно из пе</w:t>
      </w:r>
      <w:r>
        <w:rPr>
          <w:sz w:val="28"/>
          <w:szCs w:val="28"/>
        </w:rPr>
        <w:t>р</w:t>
      </w:r>
      <w:r>
        <w:rPr>
          <w:sz w:val="28"/>
          <w:szCs w:val="28"/>
        </w:rPr>
        <w:t>вых мест по заболеваемости АГ [63, 196, 231]. Известно, что при ранней ман</w:t>
      </w:r>
      <w:r>
        <w:rPr>
          <w:sz w:val="28"/>
          <w:szCs w:val="28"/>
        </w:rPr>
        <w:t>и</w:t>
      </w:r>
      <w:r>
        <w:rPr>
          <w:sz w:val="28"/>
          <w:szCs w:val="28"/>
        </w:rPr>
        <w:t>фестации АГ уменьшается продолжительность жизни, возрастает риск пораж</w:t>
      </w:r>
      <w:r>
        <w:rPr>
          <w:sz w:val="28"/>
          <w:szCs w:val="28"/>
        </w:rPr>
        <w:t>е</w:t>
      </w:r>
      <w:r>
        <w:rPr>
          <w:sz w:val="28"/>
          <w:szCs w:val="28"/>
        </w:rPr>
        <w:t>ния органов мишеней [71, 72].</w:t>
      </w:r>
    </w:p>
    <w:p w:rsidR="009B50DD" w:rsidRDefault="009B50DD" w:rsidP="009B50DD">
      <w:pPr>
        <w:spacing w:after="0" w:line="360" w:lineRule="auto"/>
        <w:ind w:firstLine="709"/>
        <w:jc w:val="both"/>
        <w:rPr>
          <w:sz w:val="28"/>
          <w:szCs w:val="28"/>
        </w:rPr>
      </w:pPr>
      <w:r>
        <w:rPr>
          <w:sz w:val="28"/>
          <w:szCs w:val="28"/>
        </w:rPr>
        <w:lastRenderedPageBreak/>
        <w:t>Получено большое количество данных, указывающих на роль нарушений нейрогенной регуляции кровообращения, а именно повышения активности симпатической нервной системы в патогенезе АГ, особенно на этапах стано</w:t>
      </w:r>
      <w:r>
        <w:rPr>
          <w:sz w:val="28"/>
          <w:szCs w:val="28"/>
        </w:rPr>
        <w:t>в</w:t>
      </w:r>
      <w:r>
        <w:rPr>
          <w:sz w:val="28"/>
          <w:szCs w:val="28"/>
        </w:rPr>
        <w:t>ления заболевания [5, 66, 104]. Активация симпатической нервной системы и</w:t>
      </w:r>
      <w:r>
        <w:rPr>
          <w:sz w:val="28"/>
          <w:szCs w:val="28"/>
        </w:rPr>
        <w:t>г</w:t>
      </w:r>
      <w:r>
        <w:rPr>
          <w:sz w:val="28"/>
          <w:szCs w:val="28"/>
        </w:rPr>
        <w:t>рает роль не только в повышении и поддержании АД, но и, являясь самосто</w:t>
      </w:r>
      <w:r>
        <w:rPr>
          <w:sz w:val="28"/>
          <w:szCs w:val="28"/>
        </w:rPr>
        <w:t>я</w:t>
      </w:r>
      <w:r>
        <w:rPr>
          <w:sz w:val="28"/>
          <w:szCs w:val="28"/>
        </w:rPr>
        <w:t>тельным фактором риска развития осложнений сердечно-сосудистых заболев</w:t>
      </w:r>
      <w:r>
        <w:rPr>
          <w:sz w:val="28"/>
          <w:szCs w:val="28"/>
        </w:rPr>
        <w:t>а</w:t>
      </w:r>
      <w:r>
        <w:rPr>
          <w:sz w:val="28"/>
          <w:szCs w:val="28"/>
        </w:rPr>
        <w:t>ний, ведет к целому ряду негативных метаболических, трофических, гемодин</w:t>
      </w:r>
      <w:r>
        <w:rPr>
          <w:sz w:val="28"/>
          <w:szCs w:val="28"/>
        </w:rPr>
        <w:t>а</w:t>
      </w:r>
      <w:r>
        <w:rPr>
          <w:sz w:val="28"/>
          <w:szCs w:val="28"/>
        </w:rPr>
        <w:t>мических и реологических изменений, что в конечном итоге сопровождается увеличением риска сердечно-сосудистых катастроф [2, 4, 62, 89, 101, 124, 150]. В связи с чем, в последние годы активное внимание педиатров, кардиологов, невропатологов занимают вопросы диагностики и лечения вегетативных ди</w:t>
      </w:r>
      <w:r>
        <w:rPr>
          <w:sz w:val="28"/>
          <w:szCs w:val="28"/>
        </w:rPr>
        <w:t>с</w:t>
      </w:r>
      <w:r>
        <w:rPr>
          <w:sz w:val="28"/>
          <w:szCs w:val="28"/>
        </w:rPr>
        <w:t>функций у детей и подростков. Вегетативная дисфункция - одно из наиболее распространенных нарушений и в то же время один из наиболее дискутабел</w:t>
      </w:r>
      <w:r>
        <w:rPr>
          <w:sz w:val="28"/>
          <w:szCs w:val="28"/>
        </w:rPr>
        <w:t>ь</w:t>
      </w:r>
      <w:r>
        <w:rPr>
          <w:sz w:val="28"/>
          <w:szCs w:val="28"/>
        </w:rPr>
        <w:t>ных и неоднозначно решаемых специалистами различных профилей вопросов современной медицины. При этом проявления синдрома вегетативных ди</w:t>
      </w:r>
      <w:r>
        <w:rPr>
          <w:sz w:val="28"/>
          <w:szCs w:val="28"/>
        </w:rPr>
        <w:t>с</w:t>
      </w:r>
      <w:r>
        <w:rPr>
          <w:sz w:val="28"/>
          <w:szCs w:val="28"/>
        </w:rPr>
        <w:t>функций у 33,3% детей сохраняются в последующие периоды жизни, а в 17-20% случаев они прогрессируют, трансформируясь в такие психосоматические заболевания, как ишемическая болезнь сердца, гипотензия и АГ, бронхиальная астма, язвенная болезнь желудка и двенадцатиперстной кишки [10, 44, 52, 67, 99]. Поэтому выявление начальных признаков синдрома вегетативных ди</w:t>
      </w:r>
      <w:r>
        <w:rPr>
          <w:sz w:val="28"/>
          <w:szCs w:val="28"/>
        </w:rPr>
        <w:t>с</w:t>
      </w:r>
      <w:r>
        <w:rPr>
          <w:sz w:val="28"/>
          <w:szCs w:val="28"/>
        </w:rPr>
        <w:t>функций позволяет своевременно применить меры по профилактике различн</w:t>
      </w:r>
      <w:r>
        <w:rPr>
          <w:sz w:val="28"/>
          <w:szCs w:val="28"/>
        </w:rPr>
        <w:t>о</w:t>
      </w:r>
      <w:r>
        <w:rPr>
          <w:sz w:val="28"/>
          <w:szCs w:val="28"/>
        </w:rPr>
        <w:t>го рода заболеваний. Однако на сегодняшний день остаются не изученными механизмы формирования и прогрессирования ВД, а также реализации ФР у лиц молодого возраста на этапе профессиональной подготовки.</w:t>
      </w:r>
    </w:p>
    <w:p w:rsidR="009B50DD" w:rsidRDefault="009B50DD" w:rsidP="009B50DD">
      <w:pPr>
        <w:spacing w:after="0" w:line="360" w:lineRule="auto"/>
        <w:ind w:firstLine="709"/>
        <w:jc w:val="both"/>
        <w:rPr>
          <w:sz w:val="28"/>
          <w:szCs w:val="28"/>
        </w:rPr>
      </w:pPr>
      <w:r>
        <w:rPr>
          <w:sz w:val="28"/>
          <w:szCs w:val="28"/>
        </w:rPr>
        <w:t xml:space="preserve">Необходимость изучения особенностей проявления, прогрессирования вегетативных дисфункций, а также оценки резерва адаптации регуляторных механизмов у лиц молодого возраста в период профессионального </w:t>
      </w:r>
      <w:r>
        <w:rPr>
          <w:sz w:val="28"/>
          <w:szCs w:val="28"/>
        </w:rPr>
        <w:lastRenderedPageBreak/>
        <w:t>становления, обусловлена, прежде всего, высоким риском развития АГ у лиц с нарушениями вегетативной регуляции и особенностями психоэмоциональных нагрузок в этой возрастной группе [104, 126, 86]. Это позволит разработать патогенетический подход к лечению и оптимизации профилактических мероприятий по пред</w:t>
      </w:r>
      <w:r>
        <w:rPr>
          <w:sz w:val="28"/>
          <w:szCs w:val="28"/>
        </w:rPr>
        <w:t>у</w:t>
      </w:r>
      <w:r>
        <w:rPr>
          <w:sz w:val="28"/>
          <w:szCs w:val="28"/>
        </w:rPr>
        <w:t>преждению перехода функциональных расстройств в органические заболевания ССС.</w:t>
      </w:r>
    </w:p>
    <w:p w:rsidR="009B50DD" w:rsidRDefault="009B50DD" w:rsidP="009B50DD">
      <w:pPr>
        <w:spacing w:after="0" w:line="360" w:lineRule="auto"/>
        <w:ind w:firstLine="709"/>
        <w:jc w:val="both"/>
        <w:rPr>
          <w:sz w:val="28"/>
          <w:szCs w:val="28"/>
        </w:rPr>
      </w:pPr>
      <w:r>
        <w:rPr>
          <w:sz w:val="28"/>
          <w:szCs w:val="28"/>
        </w:rPr>
        <w:t>Однако проблеме ВД у лиц молодого возраста посвящены немногочи</w:t>
      </w:r>
      <w:r>
        <w:rPr>
          <w:sz w:val="28"/>
          <w:szCs w:val="28"/>
        </w:rPr>
        <w:t>с</w:t>
      </w:r>
      <w:r>
        <w:rPr>
          <w:sz w:val="28"/>
          <w:szCs w:val="28"/>
        </w:rPr>
        <w:t>ленные исследования, направленные преимущественно на изучение особенн</w:t>
      </w:r>
      <w:r>
        <w:rPr>
          <w:sz w:val="28"/>
          <w:szCs w:val="28"/>
        </w:rPr>
        <w:t>о</w:t>
      </w:r>
      <w:r>
        <w:rPr>
          <w:sz w:val="28"/>
          <w:szCs w:val="28"/>
        </w:rPr>
        <w:t>стей проявления вегетативных нарушений в данной возрастной группе [86, 102].</w:t>
      </w:r>
    </w:p>
    <w:p w:rsidR="009B50DD" w:rsidRDefault="009B50DD" w:rsidP="009B50DD">
      <w:pPr>
        <w:spacing w:after="0" w:line="360" w:lineRule="auto"/>
        <w:ind w:firstLine="709"/>
        <w:jc w:val="both"/>
        <w:rPr>
          <w:sz w:val="28"/>
          <w:szCs w:val="28"/>
        </w:rPr>
      </w:pPr>
      <w:r>
        <w:rPr>
          <w:sz w:val="28"/>
          <w:szCs w:val="28"/>
        </w:rPr>
        <w:t>Преморбидный период АГ и некоторых других заболеваний ССС во мн</w:t>
      </w:r>
      <w:r>
        <w:rPr>
          <w:sz w:val="28"/>
          <w:szCs w:val="28"/>
        </w:rPr>
        <w:t>о</w:t>
      </w:r>
      <w:r>
        <w:rPr>
          <w:sz w:val="28"/>
          <w:szCs w:val="28"/>
        </w:rPr>
        <w:t>гом реализуется через вегетативную дисфункцию, что обусловливает необх</w:t>
      </w:r>
      <w:r>
        <w:rPr>
          <w:sz w:val="28"/>
          <w:szCs w:val="28"/>
        </w:rPr>
        <w:t>о</w:t>
      </w:r>
      <w:r>
        <w:rPr>
          <w:sz w:val="28"/>
          <w:szCs w:val="28"/>
        </w:rPr>
        <w:t>димость изучения условий возникновения, причин формирования и прогресс</w:t>
      </w:r>
      <w:r>
        <w:rPr>
          <w:sz w:val="28"/>
          <w:szCs w:val="28"/>
        </w:rPr>
        <w:t>и</w:t>
      </w:r>
      <w:r>
        <w:rPr>
          <w:sz w:val="28"/>
          <w:szCs w:val="28"/>
        </w:rPr>
        <w:t>рования, а также функциональных особенностей вегетативных дисфункций и АГ [86, 101, 143, 161]. Однако отсутствуют данные по результатам комплексн</w:t>
      </w:r>
      <w:r>
        <w:rPr>
          <w:sz w:val="28"/>
          <w:szCs w:val="28"/>
        </w:rPr>
        <w:t>о</w:t>
      </w:r>
      <w:r>
        <w:rPr>
          <w:sz w:val="28"/>
          <w:szCs w:val="28"/>
        </w:rPr>
        <w:t>го применения методов восстановительной терапии в зависимости от типов т</w:t>
      </w:r>
      <w:r>
        <w:rPr>
          <w:sz w:val="28"/>
          <w:szCs w:val="28"/>
        </w:rPr>
        <w:t>е</w:t>
      </w:r>
      <w:r>
        <w:rPr>
          <w:sz w:val="28"/>
          <w:szCs w:val="28"/>
        </w:rPr>
        <w:t>чения соматоформной вегетативной дисфункции (СВД) и функционального с</w:t>
      </w:r>
      <w:r>
        <w:rPr>
          <w:sz w:val="28"/>
          <w:szCs w:val="28"/>
        </w:rPr>
        <w:t>о</w:t>
      </w:r>
      <w:r>
        <w:rPr>
          <w:sz w:val="28"/>
          <w:szCs w:val="28"/>
        </w:rPr>
        <w:t>стояния (ФС) вегетативной нервной системы (ВНС) у лиц молодого возраста.</w:t>
      </w:r>
    </w:p>
    <w:p w:rsidR="009B50DD" w:rsidRDefault="009B50DD" w:rsidP="009B50DD">
      <w:pPr>
        <w:spacing w:after="0" w:line="360" w:lineRule="auto"/>
        <w:ind w:firstLine="709"/>
        <w:jc w:val="both"/>
        <w:rPr>
          <w:sz w:val="28"/>
          <w:szCs w:val="28"/>
        </w:rPr>
      </w:pPr>
      <w:r>
        <w:rPr>
          <w:sz w:val="28"/>
          <w:szCs w:val="28"/>
        </w:rPr>
        <w:t>Все вышеизложенное дает основание полагать, что разработка и оценка эффективности применения программ немедикаментозной коррекции вегет</w:t>
      </w:r>
      <w:r>
        <w:rPr>
          <w:sz w:val="28"/>
          <w:szCs w:val="28"/>
        </w:rPr>
        <w:t>а</w:t>
      </w:r>
      <w:r>
        <w:rPr>
          <w:sz w:val="28"/>
          <w:szCs w:val="28"/>
        </w:rPr>
        <w:t>тивных расстройств, снижающих проявления повышенной активности симп</w:t>
      </w:r>
      <w:r>
        <w:rPr>
          <w:sz w:val="28"/>
          <w:szCs w:val="28"/>
        </w:rPr>
        <w:t>а</w:t>
      </w:r>
      <w:r>
        <w:rPr>
          <w:sz w:val="28"/>
          <w:szCs w:val="28"/>
        </w:rPr>
        <w:t>тической нервной системы у лиц молодого возраста с СВД, являются актуал</w:t>
      </w:r>
      <w:r>
        <w:rPr>
          <w:sz w:val="28"/>
          <w:szCs w:val="28"/>
        </w:rPr>
        <w:t>ь</w:t>
      </w:r>
      <w:r>
        <w:rPr>
          <w:sz w:val="28"/>
          <w:szCs w:val="28"/>
        </w:rPr>
        <w:t xml:space="preserve">ной проблемой. </w:t>
      </w:r>
    </w:p>
    <w:p w:rsidR="009B50DD" w:rsidRDefault="009B50DD" w:rsidP="009B50DD">
      <w:pPr>
        <w:spacing w:after="0" w:line="360" w:lineRule="auto"/>
        <w:ind w:firstLine="709"/>
        <w:jc w:val="both"/>
        <w:rPr>
          <w:sz w:val="28"/>
          <w:szCs w:val="28"/>
        </w:rPr>
      </w:pPr>
      <w:r>
        <w:rPr>
          <w:sz w:val="28"/>
          <w:szCs w:val="28"/>
        </w:rPr>
        <w:t>В связи с чем, основной задачей нашего исследования является разрабо</w:t>
      </w:r>
      <w:r>
        <w:rPr>
          <w:sz w:val="28"/>
          <w:szCs w:val="28"/>
        </w:rPr>
        <w:t>т</w:t>
      </w:r>
      <w:r>
        <w:rPr>
          <w:sz w:val="28"/>
          <w:szCs w:val="28"/>
        </w:rPr>
        <w:t xml:space="preserve">ка программ донозологической диагностики АГ для клинико-патогенетического обоснования дифференцированных комплексов </w:t>
      </w:r>
      <w:r>
        <w:rPr>
          <w:sz w:val="28"/>
          <w:szCs w:val="28"/>
        </w:rPr>
        <w:lastRenderedPageBreak/>
        <w:t>восстанов</w:t>
      </w:r>
      <w:r>
        <w:rPr>
          <w:sz w:val="28"/>
          <w:szCs w:val="28"/>
        </w:rPr>
        <w:t>и</w:t>
      </w:r>
      <w:r>
        <w:rPr>
          <w:sz w:val="28"/>
          <w:szCs w:val="28"/>
        </w:rPr>
        <w:t xml:space="preserve">тельного лечения СВД, направленного на первичную профилактику АГ. </w:t>
      </w:r>
    </w:p>
    <w:p w:rsidR="009B50DD" w:rsidRDefault="009B50DD" w:rsidP="009B50DD">
      <w:pPr>
        <w:pStyle w:val="213"/>
        <w:ind w:firstLine="709"/>
      </w:pPr>
      <w:r>
        <w:rPr>
          <w:b/>
          <w:bCs/>
        </w:rPr>
        <w:t>Цель работы</w:t>
      </w:r>
      <w:r>
        <w:t>. Повысить эффективность восстановительного лечения лиц молодого возраста с соматоформной вегетативной дисфункцией путём прим</w:t>
      </w:r>
      <w:r>
        <w:t>е</w:t>
      </w:r>
      <w:r>
        <w:t>нения дифференцированных патогенетически обоснованных лечебных ко</w:t>
      </w:r>
      <w:r>
        <w:t>м</w:t>
      </w:r>
      <w:r>
        <w:t>плексов в</w:t>
      </w:r>
      <w:r>
        <w:rPr>
          <w:kern w:val="1"/>
        </w:rPr>
        <w:t xml:space="preserve"> зависимости от типа </w:t>
      </w:r>
      <w:r>
        <w:t>вегетативной дисфункции на основе разработки диагностического алгоритма</w:t>
      </w:r>
      <w:r>
        <w:rPr>
          <w:kern w:val="1"/>
        </w:rPr>
        <w:t>.</w:t>
      </w:r>
      <w:r>
        <w:t xml:space="preserve"> </w:t>
      </w:r>
    </w:p>
    <w:p w:rsidR="009B50DD" w:rsidRDefault="009B50DD" w:rsidP="009B50DD">
      <w:pPr>
        <w:pStyle w:val="213"/>
        <w:ind w:firstLine="709"/>
      </w:pPr>
      <w:r>
        <w:rPr>
          <w:b/>
          <w:bCs/>
        </w:rPr>
        <w:t>Задачи исследования</w:t>
      </w:r>
      <w:r>
        <w:t>:</w:t>
      </w:r>
    </w:p>
    <w:p w:rsidR="009B50DD" w:rsidRDefault="009B50DD" w:rsidP="009E7909">
      <w:pPr>
        <w:pStyle w:val="213"/>
        <w:numPr>
          <w:ilvl w:val="0"/>
          <w:numId w:val="40"/>
        </w:numPr>
        <w:tabs>
          <w:tab w:val="clear" w:pos="1260"/>
          <w:tab w:val="num" w:pos="1380"/>
          <w:tab w:val="left" w:pos="1418"/>
        </w:tabs>
        <w:ind w:left="993" w:hanging="567"/>
        <w:rPr>
          <w:color w:val="000000"/>
        </w:rPr>
      </w:pPr>
      <w:r>
        <w:rPr>
          <w:color w:val="000000"/>
          <w:kern w:val="1"/>
        </w:rPr>
        <w:t xml:space="preserve">Разработать </w:t>
      </w:r>
      <w:r>
        <w:rPr>
          <w:color w:val="000000"/>
        </w:rPr>
        <w:t xml:space="preserve">алгоритм </w:t>
      </w:r>
      <w:r>
        <w:t>выявления</w:t>
      </w:r>
      <w:r>
        <w:rPr>
          <w:color w:val="000000"/>
        </w:rPr>
        <w:t xml:space="preserve"> групп риска развития АГ среди лиц молодого возраста с СВД и перманентных форм </w:t>
      </w:r>
      <w:r>
        <w:t xml:space="preserve">заболевания </w:t>
      </w:r>
      <w:r>
        <w:rPr>
          <w:color w:val="000000"/>
        </w:rPr>
        <w:t xml:space="preserve">путем проведения проспективного исследования среди рандомизированной выборки студентов. </w:t>
      </w:r>
    </w:p>
    <w:p w:rsidR="009B50DD" w:rsidRDefault="009B50DD" w:rsidP="009E7909">
      <w:pPr>
        <w:numPr>
          <w:ilvl w:val="0"/>
          <w:numId w:val="40"/>
        </w:numPr>
        <w:tabs>
          <w:tab w:val="clear" w:pos="1260"/>
          <w:tab w:val="num" w:pos="1380"/>
          <w:tab w:val="left" w:pos="1418"/>
        </w:tabs>
        <w:spacing w:after="0" w:line="360" w:lineRule="auto"/>
        <w:ind w:left="993" w:hanging="567"/>
        <w:jc w:val="both"/>
        <w:rPr>
          <w:sz w:val="28"/>
          <w:szCs w:val="28"/>
        </w:rPr>
      </w:pPr>
      <w:r>
        <w:rPr>
          <w:sz w:val="28"/>
          <w:szCs w:val="28"/>
        </w:rPr>
        <w:t>Изучить особенности клинического течения, оценить функционал</w:t>
      </w:r>
      <w:r>
        <w:rPr>
          <w:sz w:val="28"/>
          <w:szCs w:val="28"/>
        </w:rPr>
        <w:t>ь</w:t>
      </w:r>
      <w:r>
        <w:rPr>
          <w:sz w:val="28"/>
          <w:szCs w:val="28"/>
        </w:rPr>
        <w:t xml:space="preserve">ное состояние ВНС и адаптационный резерв у лиц молодого возраста </w:t>
      </w:r>
      <w:r>
        <w:rPr>
          <w:color w:val="000000"/>
          <w:sz w:val="28"/>
          <w:szCs w:val="28"/>
        </w:rPr>
        <w:t>с СВД</w:t>
      </w:r>
      <w:r>
        <w:rPr>
          <w:sz w:val="28"/>
          <w:szCs w:val="28"/>
        </w:rPr>
        <w:t xml:space="preserve">. </w:t>
      </w:r>
    </w:p>
    <w:p w:rsidR="009B50DD" w:rsidRDefault="009B50DD" w:rsidP="009E7909">
      <w:pPr>
        <w:numPr>
          <w:ilvl w:val="0"/>
          <w:numId w:val="40"/>
        </w:numPr>
        <w:tabs>
          <w:tab w:val="clear" w:pos="1260"/>
          <w:tab w:val="num" w:pos="1380"/>
          <w:tab w:val="left" w:pos="1418"/>
        </w:tabs>
        <w:spacing w:after="0" w:line="360" w:lineRule="auto"/>
        <w:ind w:left="993" w:hanging="567"/>
        <w:jc w:val="both"/>
        <w:rPr>
          <w:color w:val="000000"/>
          <w:sz w:val="28"/>
          <w:szCs w:val="28"/>
        </w:rPr>
      </w:pPr>
      <w:r>
        <w:rPr>
          <w:color w:val="000000"/>
          <w:kern w:val="1"/>
          <w:sz w:val="28"/>
          <w:szCs w:val="28"/>
        </w:rPr>
        <w:t>Разработать</w:t>
      </w:r>
      <w:r>
        <w:rPr>
          <w:color w:val="000000"/>
          <w:sz w:val="28"/>
          <w:szCs w:val="28"/>
        </w:rPr>
        <w:t xml:space="preserve"> патогенетически обоснованные диференцированные комплексы восстановительной терапии с учетом различий в функци</w:t>
      </w:r>
      <w:r>
        <w:rPr>
          <w:color w:val="000000"/>
          <w:sz w:val="28"/>
          <w:szCs w:val="28"/>
        </w:rPr>
        <w:t>о</w:t>
      </w:r>
      <w:r>
        <w:rPr>
          <w:color w:val="000000"/>
          <w:sz w:val="28"/>
          <w:szCs w:val="28"/>
        </w:rPr>
        <w:t>нальном состоянии ВНС пациентов с СВД, которые включают лече</w:t>
      </w:r>
      <w:r>
        <w:rPr>
          <w:color w:val="000000"/>
          <w:sz w:val="28"/>
          <w:szCs w:val="28"/>
        </w:rPr>
        <w:t>б</w:t>
      </w:r>
      <w:r>
        <w:rPr>
          <w:color w:val="000000"/>
          <w:sz w:val="28"/>
          <w:szCs w:val="28"/>
        </w:rPr>
        <w:t>ную физическую культуру, дыхательные упражнения, гидроароматер</w:t>
      </w:r>
      <w:r>
        <w:rPr>
          <w:color w:val="000000"/>
          <w:sz w:val="28"/>
          <w:szCs w:val="28"/>
        </w:rPr>
        <w:t>а</w:t>
      </w:r>
      <w:r>
        <w:rPr>
          <w:color w:val="000000"/>
          <w:sz w:val="28"/>
          <w:szCs w:val="28"/>
        </w:rPr>
        <w:t>пию, лазеротерапию.</w:t>
      </w:r>
    </w:p>
    <w:p w:rsidR="009B50DD" w:rsidRDefault="009B50DD" w:rsidP="009E7909">
      <w:pPr>
        <w:numPr>
          <w:ilvl w:val="0"/>
          <w:numId w:val="40"/>
        </w:numPr>
        <w:tabs>
          <w:tab w:val="clear" w:pos="1260"/>
          <w:tab w:val="num" w:pos="1380"/>
          <w:tab w:val="left" w:pos="1418"/>
        </w:tabs>
        <w:spacing w:after="0" w:line="360" w:lineRule="auto"/>
        <w:ind w:left="993" w:hanging="567"/>
        <w:jc w:val="both"/>
        <w:rPr>
          <w:color w:val="000000"/>
          <w:sz w:val="28"/>
          <w:szCs w:val="28"/>
        </w:rPr>
      </w:pPr>
      <w:r>
        <w:rPr>
          <w:color w:val="000000"/>
          <w:sz w:val="28"/>
          <w:szCs w:val="28"/>
        </w:rPr>
        <w:t xml:space="preserve">Изучить </w:t>
      </w:r>
      <w:r>
        <w:rPr>
          <w:color w:val="000000"/>
          <w:kern w:val="1"/>
          <w:sz w:val="28"/>
          <w:szCs w:val="28"/>
        </w:rPr>
        <w:t xml:space="preserve">эффективность </w:t>
      </w:r>
      <w:r>
        <w:rPr>
          <w:color w:val="000000"/>
          <w:sz w:val="28"/>
          <w:szCs w:val="28"/>
        </w:rPr>
        <w:t>влияния комплексов восстановительного лечения на клиническое течение, функциональное состояние ВНС, т</w:t>
      </w:r>
      <w:r>
        <w:rPr>
          <w:color w:val="000000"/>
          <w:sz w:val="28"/>
          <w:szCs w:val="28"/>
        </w:rPr>
        <w:t>о</w:t>
      </w:r>
      <w:r>
        <w:rPr>
          <w:color w:val="000000"/>
          <w:sz w:val="28"/>
          <w:szCs w:val="28"/>
        </w:rPr>
        <w:t>лерантность к физическим нагрузкам и психологические характерист</w:t>
      </w:r>
      <w:r>
        <w:rPr>
          <w:color w:val="000000"/>
          <w:sz w:val="28"/>
          <w:szCs w:val="28"/>
        </w:rPr>
        <w:t>и</w:t>
      </w:r>
      <w:r>
        <w:rPr>
          <w:color w:val="000000"/>
          <w:sz w:val="28"/>
          <w:szCs w:val="28"/>
        </w:rPr>
        <w:t>ки пациентов.</w:t>
      </w:r>
    </w:p>
    <w:p w:rsidR="009B50DD" w:rsidRDefault="009B50DD" w:rsidP="009E7909">
      <w:pPr>
        <w:numPr>
          <w:ilvl w:val="0"/>
          <w:numId w:val="40"/>
        </w:numPr>
        <w:tabs>
          <w:tab w:val="clear" w:pos="1260"/>
          <w:tab w:val="num" w:pos="1380"/>
          <w:tab w:val="left" w:pos="1418"/>
        </w:tabs>
        <w:spacing w:after="0" w:line="360" w:lineRule="auto"/>
        <w:ind w:left="993" w:hanging="567"/>
        <w:jc w:val="both"/>
        <w:rPr>
          <w:color w:val="000000"/>
          <w:sz w:val="28"/>
          <w:szCs w:val="28"/>
        </w:rPr>
      </w:pPr>
      <w:r>
        <w:rPr>
          <w:color w:val="000000"/>
          <w:sz w:val="28"/>
          <w:szCs w:val="28"/>
        </w:rPr>
        <w:t>На основе анализа непосредственных и отдаленных результатов л</w:t>
      </w:r>
      <w:r>
        <w:rPr>
          <w:color w:val="000000"/>
          <w:sz w:val="28"/>
          <w:szCs w:val="28"/>
        </w:rPr>
        <w:t>е</w:t>
      </w:r>
      <w:r>
        <w:rPr>
          <w:color w:val="000000"/>
          <w:sz w:val="28"/>
          <w:szCs w:val="28"/>
        </w:rPr>
        <w:t>чения оценить влияние разработанных комплексов восстановительного лечения на качество жизни пациентов.</w:t>
      </w:r>
    </w:p>
    <w:p w:rsidR="009B50DD" w:rsidRDefault="009B50DD" w:rsidP="009B50DD">
      <w:pPr>
        <w:spacing w:after="0" w:line="360" w:lineRule="auto"/>
        <w:ind w:firstLine="709"/>
        <w:jc w:val="both"/>
        <w:rPr>
          <w:sz w:val="28"/>
          <w:szCs w:val="28"/>
        </w:rPr>
      </w:pPr>
      <w:r>
        <w:rPr>
          <w:b/>
          <w:bCs/>
          <w:sz w:val="28"/>
          <w:szCs w:val="28"/>
        </w:rPr>
        <w:t>Научная новизна полученных результатов</w:t>
      </w:r>
      <w:r>
        <w:rPr>
          <w:sz w:val="28"/>
          <w:szCs w:val="28"/>
        </w:rPr>
        <w:t>. Впервые на основе ко</w:t>
      </w:r>
      <w:r>
        <w:rPr>
          <w:sz w:val="28"/>
          <w:szCs w:val="28"/>
        </w:rPr>
        <w:t>м</w:t>
      </w:r>
      <w:r>
        <w:rPr>
          <w:sz w:val="28"/>
          <w:szCs w:val="28"/>
        </w:rPr>
        <w:t>плексного клинико-функционального и психологического исследований вс</w:t>
      </w:r>
      <w:r>
        <w:rPr>
          <w:sz w:val="28"/>
          <w:szCs w:val="28"/>
        </w:rPr>
        <w:t>е</w:t>
      </w:r>
      <w:r>
        <w:rPr>
          <w:sz w:val="28"/>
          <w:szCs w:val="28"/>
        </w:rPr>
        <w:t xml:space="preserve">сторонне изучены особенности клинического течения и функционального </w:t>
      </w:r>
      <w:r>
        <w:rPr>
          <w:sz w:val="28"/>
          <w:szCs w:val="28"/>
        </w:rPr>
        <w:lastRenderedPageBreak/>
        <w:t>с</w:t>
      </w:r>
      <w:r>
        <w:rPr>
          <w:sz w:val="28"/>
          <w:szCs w:val="28"/>
        </w:rPr>
        <w:t>о</w:t>
      </w:r>
      <w:r>
        <w:rPr>
          <w:sz w:val="28"/>
          <w:szCs w:val="28"/>
        </w:rPr>
        <w:t>стояния вегетативной нервной системы у лиц молодого возраста с соматофор</w:t>
      </w:r>
      <w:r>
        <w:rPr>
          <w:sz w:val="28"/>
          <w:szCs w:val="28"/>
        </w:rPr>
        <w:t>м</w:t>
      </w:r>
      <w:r>
        <w:rPr>
          <w:sz w:val="28"/>
          <w:szCs w:val="28"/>
        </w:rPr>
        <w:t>ной вегетативной дисфункцией. Установлено, что применение кардиоинтерв</w:t>
      </w:r>
      <w:r>
        <w:rPr>
          <w:sz w:val="28"/>
          <w:szCs w:val="28"/>
        </w:rPr>
        <w:t>а</w:t>
      </w:r>
      <w:r>
        <w:rPr>
          <w:sz w:val="28"/>
          <w:szCs w:val="28"/>
        </w:rPr>
        <w:t>лографии в состоянии относительного покоя и при проведении функционал</w:t>
      </w:r>
      <w:r>
        <w:rPr>
          <w:sz w:val="28"/>
          <w:szCs w:val="28"/>
        </w:rPr>
        <w:t>ь</w:t>
      </w:r>
      <w:r>
        <w:rPr>
          <w:sz w:val="28"/>
          <w:szCs w:val="28"/>
        </w:rPr>
        <w:t>ных нагрузок позволяет обеспечить раннюю диагностику вегетативных ра</w:t>
      </w:r>
      <w:r>
        <w:rPr>
          <w:sz w:val="28"/>
          <w:szCs w:val="28"/>
        </w:rPr>
        <w:t>с</w:t>
      </w:r>
      <w:r>
        <w:rPr>
          <w:sz w:val="28"/>
          <w:szCs w:val="28"/>
        </w:rPr>
        <w:t>стройств и выявить лиц молодого возраста с соматоформной вегетативной ди</w:t>
      </w:r>
      <w:r>
        <w:rPr>
          <w:sz w:val="28"/>
          <w:szCs w:val="28"/>
        </w:rPr>
        <w:t>с</w:t>
      </w:r>
      <w:r>
        <w:rPr>
          <w:sz w:val="28"/>
          <w:szCs w:val="28"/>
        </w:rPr>
        <w:t>функцией, которые имеют повышенный риск развития артериальной гиперте</w:t>
      </w:r>
      <w:r>
        <w:rPr>
          <w:sz w:val="28"/>
          <w:szCs w:val="28"/>
        </w:rPr>
        <w:t>н</w:t>
      </w:r>
      <w:r>
        <w:rPr>
          <w:sz w:val="28"/>
          <w:szCs w:val="28"/>
        </w:rPr>
        <w:t>зии, с целью проведения целенаправленных мероприятий первичной профила</w:t>
      </w:r>
      <w:r>
        <w:rPr>
          <w:sz w:val="28"/>
          <w:szCs w:val="28"/>
        </w:rPr>
        <w:t>к</w:t>
      </w:r>
      <w:r>
        <w:rPr>
          <w:sz w:val="28"/>
          <w:szCs w:val="28"/>
        </w:rPr>
        <w:t>тики и восстановительного лечения.</w:t>
      </w:r>
    </w:p>
    <w:p w:rsidR="009B50DD" w:rsidRDefault="009B50DD" w:rsidP="009B50DD">
      <w:pPr>
        <w:tabs>
          <w:tab w:val="left" w:pos="709"/>
        </w:tabs>
        <w:spacing w:after="0" w:line="360" w:lineRule="auto"/>
        <w:ind w:firstLine="709"/>
        <w:jc w:val="both"/>
        <w:rPr>
          <w:color w:val="000000"/>
          <w:sz w:val="28"/>
          <w:szCs w:val="28"/>
        </w:rPr>
      </w:pPr>
      <w:r>
        <w:rPr>
          <w:color w:val="000000"/>
          <w:sz w:val="28"/>
          <w:szCs w:val="28"/>
        </w:rPr>
        <w:t>Разработаны подходы к дифференцированному комплексному примен</w:t>
      </w:r>
      <w:r>
        <w:rPr>
          <w:color w:val="000000"/>
          <w:sz w:val="28"/>
          <w:szCs w:val="28"/>
        </w:rPr>
        <w:t>е</w:t>
      </w:r>
      <w:r>
        <w:rPr>
          <w:color w:val="000000"/>
          <w:sz w:val="28"/>
          <w:szCs w:val="28"/>
        </w:rPr>
        <w:t xml:space="preserve">нию мероприятий лечебной физической культуры, дыхательных упраженний, гидроароматерапии, лазеротерапии в </w:t>
      </w:r>
      <w:r>
        <w:rPr>
          <w:sz w:val="28"/>
          <w:szCs w:val="28"/>
        </w:rPr>
        <w:t>восстановительном лечении</w:t>
      </w:r>
      <w:r>
        <w:rPr>
          <w:color w:val="000000"/>
          <w:sz w:val="28"/>
          <w:szCs w:val="28"/>
        </w:rPr>
        <w:t xml:space="preserve"> лиц молодого возраста с соматоформной вегетативной дисфункцией на основании определ</w:t>
      </w:r>
      <w:r>
        <w:rPr>
          <w:color w:val="000000"/>
          <w:sz w:val="28"/>
          <w:szCs w:val="28"/>
        </w:rPr>
        <w:t>е</w:t>
      </w:r>
      <w:r>
        <w:rPr>
          <w:color w:val="000000"/>
          <w:sz w:val="28"/>
          <w:szCs w:val="28"/>
        </w:rPr>
        <w:t>ния типа вегетативной дисфункции и адаптационного резерва сердечно-сосудистой системы.</w:t>
      </w:r>
    </w:p>
    <w:p w:rsidR="009B50DD" w:rsidRDefault="009B50DD" w:rsidP="009B50DD">
      <w:pPr>
        <w:spacing w:after="0" w:line="360" w:lineRule="auto"/>
        <w:ind w:firstLine="709"/>
        <w:jc w:val="both"/>
        <w:rPr>
          <w:rFonts w:eastAsia="MS Mincho"/>
          <w:sz w:val="28"/>
          <w:szCs w:val="28"/>
        </w:rPr>
      </w:pPr>
      <w:r>
        <w:rPr>
          <w:sz w:val="28"/>
          <w:szCs w:val="28"/>
        </w:rPr>
        <w:t>Доказано, что у больных СВД после проведенного курса восстановител</w:t>
      </w:r>
      <w:r>
        <w:rPr>
          <w:sz w:val="28"/>
          <w:szCs w:val="28"/>
        </w:rPr>
        <w:t>ь</w:t>
      </w:r>
      <w:r>
        <w:rPr>
          <w:sz w:val="28"/>
          <w:szCs w:val="28"/>
        </w:rPr>
        <w:t xml:space="preserve">ного лечения наблюдаются улучшение клинико-психологического состояния, уменьшение </w:t>
      </w:r>
      <w:r>
        <w:rPr>
          <w:rFonts w:eastAsia="MS Mincho"/>
          <w:sz w:val="28"/>
          <w:szCs w:val="28"/>
        </w:rPr>
        <w:t>лабильности артериального давления</w:t>
      </w:r>
      <w:r>
        <w:rPr>
          <w:sz w:val="28"/>
          <w:szCs w:val="28"/>
        </w:rPr>
        <w:t xml:space="preserve">, уменьшение активности симпатического отдела вегетативной нервной системы и уровня </w:t>
      </w:r>
      <w:r>
        <w:rPr>
          <w:rFonts w:eastAsia="MS Mincho"/>
          <w:sz w:val="28"/>
          <w:szCs w:val="28"/>
        </w:rPr>
        <w:t xml:space="preserve">реактивной тревожности, </w:t>
      </w:r>
      <w:r>
        <w:rPr>
          <w:sz w:val="28"/>
          <w:szCs w:val="28"/>
        </w:rPr>
        <w:t xml:space="preserve">повышение </w:t>
      </w:r>
      <w:r>
        <w:rPr>
          <w:rFonts w:eastAsia="MS Mincho"/>
          <w:sz w:val="28"/>
          <w:szCs w:val="28"/>
        </w:rPr>
        <w:t>тонуса парасимпатического отдела вегетативной нервной системы, толерантности к физической нагрузке и качества жизни п</w:t>
      </w:r>
      <w:r>
        <w:rPr>
          <w:rFonts w:eastAsia="MS Mincho"/>
          <w:sz w:val="28"/>
          <w:szCs w:val="28"/>
        </w:rPr>
        <w:t>а</w:t>
      </w:r>
      <w:r>
        <w:rPr>
          <w:rFonts w:eastAsia="MS Mincho"/>
          <w:sz w:val="28"/>
          <w:szCs w:val="28"/>
        </w:rPr>
        <w:t>циентов.</w:t>
      </w:r>
    </w:p>
    <w:p w:rsidR="009B50DD" w:rsidRDefault="009B50DD" w:rsidP="009B50DD">
      <w:pPr>
        <w:spacing w:after="0" w:line="360" w:lineRule="auto"/>
        <w:ind w:firstLine="709"/>
        <w:jc w:val="both"/>
        <w:rPr>
          <w:sz w:val="28"/>
          <w:szCs w:val="28"/>
        </w:rPr>
      </w:pPr>
      <w:r>
        <w:rPr>
          <w:sz w:val="28"/>
          <w:szCs w:val="28"/>
        </w:rPr>
        <w:t>Выявлено, что основным критерием оценки эффективности предложе</w:t>
      </w:r>
      <w:r>
        <w:rPr>
          <w:sz w:val="28"/>
          <w:szCs w:val="28"/>
        </w:rPr>
        <w:t>н</w:t>
      </w:r>
      <w:r>
        <w:rPr>
          <w:sz w:val="28"/>
          <w:szCs w:val="28"/>
        </w:rPr>
        <w:t>ных комплексов восстановительного лечения у больных соматоформной вег</w:t>
      </w:r>
      <w:r>
        <w:rPr>
          <w:sz w:val="28"/>
          <w:szCs w:val="28"/>
        </w:rPr>
        <w:t>е</w:t>
      </w:r>
      <w:r>
        <w:rPr>
          <w:sz w:val="28"/>
          <w:szCs w:val="28"/>
        </w:rPr>
        <w:t>тативной дисфункцией является позитивная динамика функционального с</w:t>
      </w:r>
      <w:r>
        <w:rPr>
          <w:sz w:val="28"/>
          <w:szCs w:val="28"/>
        </w:rPr>
        <w:t>о</w:t>
      </w:r>
      <w:r>
        <w:rPr>
          <w:sz w:val="28"/>
          <w:szCs w:val="28"/>
        </w:rPr>
        <w:t xml:space="preserve">стояния вегетативной нервной системы, по данным кардиоинтервалографии. Обосновано применение комплексов восстановительного лечения у пациентов с разным типом соматоформной вегетативной дисфункции в зависимости от начального уровня показателей </w:t>
      </w:r>
      <w:r>
        <w:rPr>
          <w:sz w:val="28"/>
          <w:szCs w:val="28"/>
        </w:rPr>
        <w:lastRenderedPageBreak/>
        <w:t>функционального состояния вегетативной нервной системы и адаптационного потенциала сердечно-сосудистой системы, что подтверждается непосредственными и отдаленными результатами восст</w:t>
      </w:r>
      <w:r>
        <w:rPr>
          <w:sz w:val="28"/>
          <w:szCs w:val="28"/>
        </w:rPr>
        <w:t>а</w:t>
      </w:r>
      <w:r>
        <w:rPr>
          <w:sz w:val="28"/>
          <w:szCs w:val="28"/>
        </w:rPr>
        <w:t>новительного лечения.</w:t>
      </w:r>
    </w:p>
    <w:p w:rsidR="009B50DD" w:rsidRDefault="009B50DD" w:rsidP="009B50DD">
      <w:pPr>
        <w:spacing w:after="0" w:line="360" w:lineRule="auto"/>
        <w:ind w:firstLine="709"/>
        <w:jc w:val="both"/>
        <w:rPr>
          <w:sz w:val="28"/>
          <w:szCs w:val="28"/>
        </w:rPr>
      </w:pPr>
      <w:r>
        <w:rPr>
          <w:b/>
          <w:bCs/>
          <w:sz w:val="28"/>
          <w:szCs w:val="28"/>
        </w:rPr>
        <w:t>Практическое значение полученных результатов</w:t>
      </w:r>
      <w:r>
        <w:rPr>
          <w:sz w:val="28"/>
          <w:szCs w:val="28"/>
        </w:rPr>
        <w:t>.</w:t>
      </w:r>
    </w:p>
    <w:p w:rsidR="009B50DD" w:rsidRDefault="009B50DD" w:rsidP="009B50DD">
      <w:pPr>
        <w:spacing w:before="40"/>
        <w:ind w:firstLine="709"/>
        <w:rPr>
          <w:color w:val="000000"/>
        </w:rPr>
      </w:pPr>
      <w:r>
        <w:rPr>
          <w:color w:val="000000"/>
        </w:rPr>
        <w:t xml:space="preserve">Разработан алгоритм </w:t>
      </w:r>
      <w:r>
        <w:t>выявления</w:t>
      </w:r>
      <w:r>
        <w:rPr>
          <w:color w:val="000000"/>
        </w:rPr>
        <w:t xml:space="preserve"> групп повышенного риска развития </w:t>
      </w:r>
      <w:r>
        <w:t>АГ</w:t>
      </w:r>
      <w:r>
        <w:rPr>
          <w:color w:val="000000"/>
        </w:rPr>
        <w:t xml:space="preserve"> среди </w:t>
      </w:r>
      <w:r>
        <w:t>лиц</w:t>
      </w:r>
      <w:r>
        <w:rPr>
          <w:color w:val="000000"/>
        </w:rPr>
        <w:t xml:space="preserve"> </w:t>
      </w:r>
      <w:r>
        <w:t>молодого</w:t>
      </w:r>
      <w:r>
        <w:rPr>
          <w:color w:val="000000"/>
        </w:rPr>
        <w:t xml:space="preserve"> </w:t>
      </w:r>
      <w:r>
        <w:t>возраста</w:t>
      </w:r>
      <w:r>
        <w:rPr>
          <w:color w:val="000000"/>
        </w:rPr>
        <w:t xml:space="preserve"> </w:t>
      </w:r>
      <w:r>
        <w:t>с</w:t>
      </w:r>
      <w:r>
        <w:rPr>
          <w:color w:val="000000"/>
        </w:rPr>
        <w:t xml:space="preserve"> </w:t>
      </w:r>
      <w:r>
        <w:t>СВД</w:t>
      </w:r>
      <w:r>
        <w:rPr>
          <w:color w:val="000000"/>
        </w:rPr>
        <w:t xml:space="preserve">. </w:t>
      </w:r>
    </w:p>
    <w:p w:rsidR="009B50DD" w:rsidRDefault="009B50DD" w:rsidP="009B50DD">
      <w:pPr>
        <w:pStyle w:val="af4"/>
        <w:spacing w:before="40"/>
        <w:ind w:firstLine="709"/>
        <w:jc w:val="both"/>
        <w:rPr>
          <w:b/>
          <w:bCs/>
          <w:color w:val="000000"/>
        </w:rPr>
      </w:pPr>
      <w:r>
        <w:rPr>
          <w:b/>
          <w:bCs/>
          <w:color w:val="000000"/>
        </w:rPr>
        <w:t xml:space="preserve">Разработаны и рекомендованы для внедрения </w:t>
      </w:r>
      <w:r>
        <w:rPr>
          <w:b/>
          <w:bCs/>
        </w:rPr>
        <w:t>в</w:t>
      </w:r>
      <w:r>
        <w:rPr>
          <w:b/>
          <w:bCs/>
          <w:color w:val="000000"/>
        </w:rPr>
        <w:t xml:space="preserve"> </w:t>
      </w:r>
      <w:r>
        <w:rPr>
          <w:b/>
          <w:bCs/>
        </w:rPr>
        <w:t>практику</w:t>
      </w:r>
      <w:r>
        <w:rPr>
          <w:b/>
          <w:bCs/>
          <w:color w:val="000000"/>
        </w:rPr>
        <w:t xml:space="preserve"> здравоохран</w:t>
      </w:r>
      <w:r>
        <w:rPr>
          <w:b/>
          <w:bCs/>
          <w:color w:val="000000"/>
        </w:rPr>
        <w:t>е</w:t>
      </w:r>
      <w:r>
        <w:rPr>
          <w:b/>
          <w:bCs/>
          <w:color w:val="000000"/>
        </w:rPr>
        <w:t xml:space="preserve">ния методики комплексного восстановительного лечения </w:t>
      </w:r>
      <w:r>
        <w:rPr>
          <w:b/>
          <w:bCs/>
        </w:rPr>
        <w:t>лиц</w:t>
      </w:r>
      <w:r>
        <w:rPr>
          <w:b/>
          <w:bCs/>
          <w:color w:val="000000"/>
        </w:rPr>
        <w:t xml:space="preserve"> </w:t>
      </w:r>
      <w:r>
        <w:rPr>
          <w:b/>
          <w:bCs/>
        </w:rPr>
        <w:t>молодого</w:t>
      </w:r>
      <w:r>
        <w:rPr>
          <w:b/>
          <w:bCs/>
          <w:color w:val="000000"/>
        </w:rPr>
        <w:t xml:space="preserve"> </w:t>
      </w:r>
      <w:r>
        <w:rPr>
          <w:b/>
          <w:bCs/>
        </w:rPr>
        <w:t>возра</w:t>
      </w:r>
      <w:r>
        <w:rPr>
          <w:b/>
          <w:bCs/>
        </w:rPr>
        <w:t>с</w:t>
      </w:r>
      <w:r>
        <w:rPr>
          <w:b/>
          <w:bCs/>
        </w:rPr>
        <w:t>та</w:t>
      </w:r>
      <w:r>
        <w:rPr>
          <w:b/>
          <w:bCs/>
          <w:color w:val="000000"/>
        </w:rPr>
        <w:t xml:space="preserve"> </w:t>
      </w:r>
      <w:r>
        <w:rPr>
          <w:b/>
          <w:bCs/>
        </w:rPr>
        <w:t>с</w:t>
      </w:r>
      <w:r>
        <w:rPr>
          <w:b/>
          <w:bCs/>
          <w:color w:val="000000"/>
        </w:rPr>
        <w:t xml:space="preserve"> </w:t>
      </w:r>
      <w:r>
        <w:rPr>
          <w:b/>
          <w:bCs/>
        </w:rPr>
        <w:t>СВД</w:t>
      </w:r>
      <w:r>
        <w:rPr>
          <w:b/>
          <w:bCs/>
          <w:color w:val="000000"/>
        </w:rPr>
        <w:t xml:space="preserve"> с использованием </w:t>
      </w:r>
      <w:r>
        <w:rPr>
          <w:b/>
          <w:bCs/>
        </w:rPr>
        <w:t>мероприятий</w:t>
      </w:r>
      <w:r>
        <w:rPr>
          <w:b/>
          <w:bCs/>
          <w:color w:val="000000"/>
        </w:rPr>
        <w:t xml:space="preserve"> </w:t>
      </w:r>
      <w:r>
        <w:rPr>
          <w:b/>
          <w:bCs/>
        </w:rPr>
        <w:t>ЛФК</w:t>
      </w:r>
      <w:r>
        <w:rPr>
          <w:b/>
          <w:bCs/>
          <w:color w:val="000000"/>
        </w:rPr>
        <w:t xml:space="preserve">, дыхательных упражнений, </w:t>
      </w:r>
      <w:r>
        <w:rPr>
          <w:b/>
          <w:bCs/>
        </w:rPr>
        <w:t>ги</w:t>
      </w:r>
      <w:r>
        <w:rPr>
          <w:b/>
          <w:bCs/>
        </w:rPr>
        <w:t>д</w:t>
      </w:r>
      <w:r>
        <w:rPr>
          <w:b/>
          <w:bCs/>
        </w:rPr>
        <w:t>роароматерапии</w:t>
      </w:r>
      <w:r>
        <w:rPr>
          <w:b/>
          <w:bCs/>
          <w:color w:val="000000"/>
        </w:rPr>
        <w:t xml:space="preserve"> и </w:t>
      </w:r>
      <w:r>
        <w:rPr>
          <w:b/>
          <w:bCs/>
        </w:rPr>
        <w:t>лазеротерапии</w:t>
      </w:r>
      <w:r>
        <w:rPr>
          <w:b/>
          <w:bCs/>
          <w:color w:val="000000"/>
        </w:rPr>
        <w:t xml:space="preserve">, которые применяются дифференцированно в зависимости от начальных характеристик функционального </w:t>
      </w:r>
      <w:r>
        <w:rPr>
          <w:b/>
          <w:bCs/>
        </w:rPr>
        <w:t>состояния</w:t>
      </w:r>
      <w:r>
        <w:rPr>
          <w:b/>
          <w:bCs/>
          <w:color w:val="000000"/>
        </w:rPr>
        <w:t xml:space="preserve"> </w:t>
      </w:r>
      <w:r>
        <w:rPr>
          <w:b/>
          <w:bCs/>
        </w:rPr>
        <w:t>ВНС</w:t>
      </w:r>
      <w:r>
        <w:rPr>
          <w:b/>
          <w:bCs/>
          <w:color w:val="000000"/>
        </w:rPr>
        <w:t>.</w:t>
      </w:r>
    </w:p>
    <w:p w:rsidR="009B50DD" w:rsidRDefault="009B50DD" w:rsidP="009B50DD">
      <w:pPr>
        <w:pStyle w:val="af4"/>
        <w:spacing w:before="40"/>
        <w:ind w:firstLine="709"/>
        <w:jc w:val="both"/>
        <w:rPr>
          <w:b/>
          <w:bCs/>
        </w:rPr>
      </w:pPr>
      <w:r>
        <w:rPr>
          <w:b/>
          <w:bCs/>
        </w:rPr>
        <w:t>Разработаны рекомендации по оптимизации оценки эффективности леч</w:t>
      </w:r>
      <w:r>
        <w:rPr>
          <w:b/>
          <w:bCs/>
        </w:rPr>
        <w:t>е</w:t>
      </w:r>
      <w:r>
        <w:rPr>
          <w:b/>
          <w:bCs/>
        </w:rPr>
        <w:t>ния больных СВД, учитывая особенности нарушений функционального состо</w:t>
      </w:r>
      <w:r>
        <w:rPr>
          <w:b/>
          <w:bCs/>
        </w:rPr>
        <w:t>я</w:t>
      </w:r>
      <w:r>
        <w:rPr>
          <w:b/>
          <w:bCs/>
        </w:rPr>
        <w:t>ния ВНС, уровень адаптации ВНС и ССС. С целью оценки эффективности л</w:t>
      </w:r>
      <w:r>
        <w:rPr>
          <w:b/>
          <w:bCs/>
        </w:rPr>
        <w:t>е</w:t>
      </w:r>
      <w:r>
        <w:rPr>
          <w:b/>
          <w:bCs/>
        </w:rPr>
        <w:t>чения целесообразно использовать методы анализа вариабельности сердечного ритма, определения адаптационных возможностей, и толерантности к физич</w:t>
      </w:r>
      <w:r>
        <w:rPr>
          <w:b/>
          <w:bCs/>
        </w:rPr>
        <w:t>е</w:t>
      </w:r>
      <w:r>
        <w:rPr>
          <w:b/>
          <w:bCs/>
        </w:rPr>
        <w:t xml:space="preserve">ской нагрузке, психологического состояния, показателей качества жизни. </w:t>
      </w:r>
    </w:p>
    <w:p w:rsidR="009B50DD" w:rsidRDefault="009B50DD" w:rsidP="009B50DD">
      <w:pPr>
        <w:pStyle w:val="af4"/>
        <w:spacing w:before="40"/>
        <w:ind w:firstLine="709"/>
        <w:jc w:val="both"/>
        <w:rPr>
          <w:b/>
          <w:bCs/>
        </w:rPr>
      </w:pPr>
      <w:r>
        <w:rPr>
          <w:b/>
          <w:bCs/>
        </w:rPr>
        <w:t>Материалы диссертации внедрены в практику работы клинического сан</w:t>
      </w:r>
      <w:r>
        <w:rPr>
          <w:b/>
          <w:bCs/>
        </w:rPr>
        <w:t>а</w:t>
      </w:r>
      <w:r>
        <w:rPr>
          <w:b/>
          <w:bCs/>
        </w:rPr>
        <w:t>тория им. В.П. Чкалова МОЗ Украины (г. Одесса), Клинического санатория Министерства обороны  Украины (г. Трускавец) и санаториев ЗАО «Трускавец-курорт», медицинского учреждения санаторно-курортного типа «ДП Чабанка», применяются в учебном процессе для студентов и интернов на кафедрах семе</w:t>
      </w:r>
      <w:r>
        <w:rPr>
          <w:b/>
          <w:bCs/>
        </w:rPr>
        <w:t>й</w:t>
      </w:r>
      <w:r>
        <w:rPr>
          <w:b/>
          <w:bCs/>
        </w:rPr>
        <w:t>ной медицины и общей практики, общей практики и медицинской реабилит</w:t>
      </w:r>
      <w:r>
        <w:rPr>
          <w:b/>
          <w:bCs/>
        </w:rPr>
        <w:t>а</w:t>
      </w:r>
      <w:r>
        <w:rPr>
          <w:b/>
          <w:bCs/>
        </w:rPr>
        <w:t>ции Одесского государственного медицинского университета МОЗ Украины.</w:t>
      </w:r>
    </w:p>
    <w:p w:rsidR="009B50DD" w:rsidRDefault="009B50DD" w:rsidP="009B50DD">
      <w:pPr>
        <w:ind w:firstLine="709"/>
        <w:rPr>
          <w:color w:val="000000"/>
        </w:rPr>
      </w:pPr>
      <w:r>
        <w:rPr>
          <w:b/>
          <w:bCs/>
          <w:color w:val="000000"/>
        </w:rPr>
        <w:t>Личный вклад соискателя.</w:t>
      </w:r>
      <w:r>
        <w:rPr>
          <w:color w:val="000000"/>
        </w:rPr>
        <w:t xml:space="preserve"> Автором самостоятельно определены цель и </w:t>
      </w:r>
      <w:r>
        <w:t>задачи</w:t>
      </w:r>
      <w:r>
        <w:rPr>
          <w:color w:val="000000"/>
        </w:rPr>
        <w:t xml:space="preserve"> данного исследования, осуществлен информационный и патентный п</w:t>
      </w:r>
      <w:r>
        <w:rPr>
          <w:color w:val="000000"/>
        </w:rPr>
        <w:t>о</w:t>
      </w:r>
      <w:r>
        <w:rPr>
          <w:color w:val="000000"/>
        </w:rPr>
        <w:t xml:space="preserve">иск, проанализирована литература, посвященная данной проблеме. Соискатель самостоятельно проводила анализ и статистическую обработку результатов клинико-инструментальных исследований, </w:t>
      </w:r>
      <w:r>
        <w:t>формирование</w:t>
      </w:r>
      <w:r>
        <w:rPr>
          <w:color w:val="000000"/>
        </w:rPr>
        <w:t xml:space="preserve"> групп больных. А</w:t>
      </w:r>
      <w:r>
        <w:rPr>
          <w:color w:val="000000"/>
        </w:rPr>
        <w:t>в</w:t>
      </w:r>
      <w:r>
        <w:rPr>
          <w:color w:val="000000"/>
        </w:rPr>
        <w:t xml:space="preserve">тором лично проводились </w:t>
      </w:r>
      <w:r>
        <w:t>анкетирование</w:t>
      </w:r>
      <w:r>
        <w:rPr>
          <w:color w:val="000000"/>
        </w:rPr>
        <w:t xml:space="preserve"> обследованных, </w:t>
      </w:r>
      <w:r>
        <w:t>психологическое</w:t>
      </w:r>
      <w:r>
        <w:rPr>
          <w:color w:val="000000"/>
        </w:rPr>
        <w:t xml:space="preserve"> те</w:t>
      </w:r>
      <w:r>
        <w:rPr>
          <w:color w:val="000000"/>
        </w:rPr>
        <w:t>с</w:t>
      </w:r>
      <w:r>
        <w:rPr>
          <w:color w:val="000000"/>
        </w:rPr>
        <w:t xml:space="preserve">тирование, вариационная </w:t>
      </w:r>
      <w:r>
        <w:t>пульсометрия</w:t>
      </w:r>
      <w:r>
        <w:rPr>
          <w:color w:val="000000"/>
        </w:rPr>
        <w:t xml:space="preserve">, </w:t>
      </w:r>
      <w:r>
        <w:t>определение</w:t>
      </w:r>
      <w:r>
        <w:rPr>
          <w:color w:val="000000"/>
        </w:rPr>
        <w:t xml:space="preserve"> толерантности </w:t>
      </w:r>
      <w:r>
        <w:t>к</w:t>
      </w:r>
      <w:r>
        <w:rPr>
          <w:color w:val="000000"/>
        </w:rPr>
        <w:t xml:space="preserve"> физич</w:t>
      </w:r>
      <w:r>
        <w:rPr>
          <w:color w:val="000000"/>
        </w:rPr>
        <w:t>е</w:t>
      </w:r>
      <w:r>
        <w:rPr>
          <w:color w:val="000000"/>
        </w:rPr>
        <w:t xml:space="preserve">ской </w:t>
      </w:r>
      <w:r>
        <w:t>нагрузке</w:t>
      </w:r>
      <w:r>
        <w:rPr>
          <w:color w:val="000000"/>
        </w:rPr>
        <w:t xml:space="preserve"> и оценка качества жизни. </w:t>
      </w:r>
    </w:p>
    <w:p w:rsidR="009B50DD" w:rsidRDefault="009B50DD" w:rsidP="009B50DD">
      <w:pPr>
        <w:autoSpaceDE w:val="0"/>
        <w:spacing w:after="0" w:line="360" w:lineRule="auto"/>
        <w:ind w:firstLine="709"/>
        <w:jc w:val="both"/>
        <w:rPr>
          <w:color w:val="000000"/>
          <w:sz w:val="28"/>
          <w:szCs w:val="28"/>
        </w:rPr>
      </w:pPr>
      <w:r>
        <w:rPr>
          <w:color w:val="000000"/>
          <w:sz w:val="28"/>
          <w:szCs w:val="28"/>
        </w:rPr>
        <w:t xml:space="preserve">Диссертантом </w:t>
      </w:r>
      <w:r>
        <w:rPr>
          <w:sz w:val="28"/>
          <w:szCs w:val="28"/>
        </w:rPr>
        <w:t>разработаны</w:t>
      </w:r>
      <w:r>
        <w:rPr>
          <w:color w:val="000000"/>
          <w:sz w:val="28"/>
          <w:szCs w:val="28"/>
        </w:rPr>
        <w:t xml:space="preserve"> комплексы лечения, лично проведен стат</w:t>
      </w:r>
      <w:r>
        <w:rPr>
          <w:color w:val="000000"/>
          <w:sz w:val="28"/>
          <w:szCs w:val="28"/>
        </w:rPr>
        <w:t>и</w:t>
      </w:r>
      <w:r>
        <w:rPr>
          <w:color w:val="000000"/>
          <w:sz w:val="28"/>
          <w:szCs w:val="28"/>
        </w:rPr>
        <w:t xml:space="preserve">стический анализ результатов исследования, </w:t>
      </w:r>
      <w:r>
        <w:rPr>
          <w:sz w:val="28"/>
          <w:szCs w:val="28"/>
        </w:rPr>
        <w:t>написаны</w:t>
      </w:r>
      <w:r>
        <w:rPr>
          <w:color w:val="000000"/>
          <w:sz w:val="28"/>
          <w:szCs w:val="28"/>
        </w:rPr>
        <w:t xml:space="preserve"> все разделы диссерт</w:t>
      </w:r>
      <w:r>
        <w:rPr>
          <w:color w:val="000000"/>
          <w:sz w:val="28"/>
          <w:szCs w:val="28"/>
        </w:rPr>
        <w:t>а</w:t>
      </w:r>
      <w:r>
        <w:rPr>
          <w:color w:val="000000"/>
          <w:sz w:val="28"/>
          <w:szCs w:val="28"/>
        </w:rPr>
        <w:t xml:space="preserve">ции, </w:t>
      </w:r>
      <w:r>
        <w:rPr>
          <w:sz w:val="28"/>
          <w:szCs w:val="28"/>
        </w:rPr>
        <w:t>сформулированы</w:t>
      </w:r>
      <w:r>
        <w:rPr>
          <w:color w:val="000000"/>
          <w:sz w:val="28"/>
          <w:szCs w:val="28"/>
        </w:rPr>
        <w:t xml:space="preserve"> выводы, </w:t>
      </w:r>
      <w:r>
        <w:rPr>
          <w:sz w:val="28"/>
          <w:szCs w:val="28"/>
        </w:rPr>
        <w:t>предложены</w:t>
      </w:r>
      <w:r>
        <w:rPr>
          <w:color w:val="000000"/>
          <w:sz w:val="28"/>
          <w:szCs w:val="28"/>
        </w:rPr>
        <w:t xml:space="preserve"> </w:t>
      </w:r>
      <w:r>
        <w:rPr>
          <w:sz w:val="28"/>
          <w:szCs w:val="28"/>
        </w:rPr>
        <w:t>практические</w:t>
      </w:r>
      <w:r>
        <w:rPr>
          <w:color w:val="000000"/>
          <w:sz w:val="28"/>
          <w:szCs w:val="28"/>
        </w:rPr>
        <w:t xml:space="preserve"> рекомендации, </w:t>
      </w:r>
      <w:r>
        <w:rPr>
          <w:sz w:val="28"/>
          <w:szCs w:val="28"/>
        </w:rPr>
        <w:t>с</w:t>
      </w:r>
      <w:r>
        <w:rPr>
          <w:sz w:val="28"/>
          <w:szCs w:val="28"/>
        </w:rPr>
        <w:t>о</w:t>
      </w:r>
      <w:r>
        <w:rPr>
          <w:sz w:val="28"/>
          <w:szCs w:val="28"/>
        </w:rPr>
        <w:t>ставлен</w:t>
      </w:r>
      <w:r>
        <w:rPr>
          <w:color w:val="000000"/>
          <w:sz w:val="28"/>
          <w:szCs w:val="28"/>
        </w:rPr>
        <w:t xml:space="preserve"> список использованной литературы.</w:t>
      </w:r>
    </w:p>
    <w:p w:rsidR="009B50DD" w:rsidRDefault="009B50DD" w:rsidP="009B50DD">
      <w:pPr>
        <w:pStyle w:val="afff3"/>
        <w:spacing w:line="360" w:lineRule="auto"/>
        <w:ind w:firstLine="709"/>
        <w:jc w:val="both"/>
        <w:rPr>
          <w:color w:val="000000"/>
          <w:sz w:val="28"/>
          <w:szCs w:val="28"/>
        </w:rPr>
      </w:pPr>
      <w:r>
        <w:rPr>
          <w:b/>
          <w:bCs/>
          <w:color w:val="000000"/>
          <w:sz w:val="28"/>
          <w:szCs w:val="28"/>
        </w:rPr>
        <w:lastRenderedPageBreak/>
        <w:t xml:space="preserve">Апробация результатов диссертации. </w:t>
      </w:r>
      <w:r>
        <w:rPr>
          <w:color w:val="000000"/>
          <w:sz w:val="28"/>
          <w:szCs w:val="28"/>
        </w:rPr>
        <w:t xml:space="preserve">Материалы работы были представлены и </w:t>
      </w:r>
      <w:r>
        <w:rPr>
          <w:sz w:val="28"/>
          <w:szCs w:val="28"/>
        </w:rPr>
        <w:t>обсуждены</w:t>
      </w:r>
      <w:r>
        <w:rPr>
          <w:color w:val="000000"/>
          <w:sz w:val="28"/>
          <w:szCs w:val="28"/>
        </w:rPr>
        <w:t xml:space="preserve"> на 67-й итоговой студенческой научной конференции (Одесса, 1998), Міжнародному конгресі патофiзiологiв (Одеса, 2000), Ювілейній підсумковій науковій конференції студентів і молодих вчених „100 років Одеському державному медичному університету” (Одеса, 2000), 5-му Міжнародному медичному конгресі студентів та молодих вчених (Тернопіль, 2001), Ювілейній науковiй конференції студентів і молодих вчених, присвяченій 10-річчю незалежності України (Одеса, 2001), конференції „Молодь – медицині майбутнього” (Одеса, 2002), Міжнародній науковій конференції «Гомеостаз: фізіологія, патофізіологія, фармакологія і клініка» (Одеса, 2003), на 4-х читаннях ім. В. В. Підвисоцького (Одеса, 2005), Міжнародній науковій конференції «Гомеостаз: фізіологія, патологія, фармакологія і клініка» (Одеса, 2007), на V міжнародному симпозіумі “Актуальные проблемы биофизической медицины» (Київ, 2007). </w:t>
      </w:r>
    </w:p>
    <w:p w:rsidR="009B50DD" w:rsidRDefault="009B50DD" w:rsidP="009B50DD">
      <w:pPr>
        <w:pStyle w:val="afff3"/>
        <w:spacing w:line="360" w:lineRule="auto"/>
        <w:ind w:firstLine="709"/>
        <w:jc w:val="both"/>
        <w:rPr>
          <w:color w:val="000000"/>
          <w:sz w:val="28"/>
          <w:szCs w:val="28"/>
        </w:rPr>
      </w:pPr>
      <w:r>
        <w:rPr>
          <w:color w:val="000000"/>
          <w:sz w:val="28"/>
          <w:szCs w:val="28"/>
        </w:rPr>
        <w:t xml:space="preserve">Апробация работы состоялась на </w:t>
      </w:r>
      <w:r>
        <w:rPr>
          <w:sz w:val="28"/>
          <w:szCs w:val="28"/>
        </w:rPr>
        <w:t>общем</w:t>
      </w:r>
      <w:r>
        <w:rPr>
          <w:color w:val="000000"/>
          <w:sz w:val="28"/>
          <w:szCs w:val="28"/>
        </w:rPr>
        <w:t xml:space="preserve"> заседании Университетской проблемной комиссии "Терапевтические специальности" и кафедры семейной медицины и общей практики Одесского государственного медицинского университета, на заседании клинического отдела Украинского научно-исследовательского института медицинской реабилитации и курортологии.</w:t>
      </w:r>
    </w:p>
    <w:p w:rsidR="009B50DD" w:rsidRDefault="009B50DD" w:rsidP="009B50DD">
      <w:pPr>
        <w:spacing w:after="0" w:line="360" w:lineRule="auto"/>
        <w:ind w:firstLine="709"/>
        <w:jc w:val="both"/>
        <w:rPr>
          <w:sz w:val="28"/>
          <w:szCs w:val="28"/>
        </w:rPr>
      </w:pPr>
      <w:r>
        <w:rPr>
          <w:b/>
          <w:bCs/>
          <w:sz w:val="28"/>
          <w:szCs w:val="28"/>
        </w:rPr>
        <w:t xml:space="preserve">Публикации. </w:t>
      </w:r>
      <w:r>
        <w:rPr>
          <w:sz w:val="28"/>
          <w:szCs w:val="28"/>
        </w:rPr>
        <w:t>По теме диссертации автором опубликовано 16 научных работ, из которых 6 статей в изданиях, утвержденных ВАК Украины, и 10 тез</w:t>
      </w:r>
      <w:r>
        <w:rPr>
          <w:sz w:val="28"/>
          <w:szCs w:val="28"/>
        </w:rPr>
        <w:t>и</w:t>
      </w:r>
      <w:r>
        <w:rPr>
          <w:sz w:val="28"/>
          <w:szCs w:val="28"/>
        </w:rPr>
        <w:t xml:space="preserve">сов. </w:t>
      </w:r>
    </w:p>
    <w:p w:rsidR="009B50DD" w:rsidRDefault="009B50DD" w:rsidP="009B50DD">
      <w:pPr>
        <w:spacing w:after="0" w:line="360" w:lineRule="auto"/>
        <w:ind w:firstLine="709"/>
        <w:jc w:val="both"/>
        <w:rPr>
          <w:color w:val="000000"/>
          <w:sz w:val="28"/>
          <w:szCs w:val="28"/>
        </w:rPr>
      </w:pPr>
      <w:r>
        <w:rPr>
          <w:b/>
          <w:bCs/>
          <w:color w:val="000000"/>
          <w:sz w:val="28"/>
          <w:szCs w:val="28"/>
        </w:rPr>
        <w:t xml:space="preserve">Объем и структура диссертации. </w:t>
      </w:r>
      <w:r>
        <w:rPr>
          <w:color w:val="000000"/>
          <w:sz w:val="28"/>
          <w:szCs w:val="28"/>
        </w:rPr>
        <w:t>Диссертация изложена на 211 стран</w:t>
      </w:r>
      <w:r>
        <w:rPr>
          <w:color w:val="000000"/>
          <w:sz w:val="28"/>
          <w:szCs w:val="28"/>
        </w:rPr>
        <w:t>и</w:t>
      </w:r>
      <w:r>
        <w:rPr>
          <w:color w:val="000000"/>
          <w:sz w:val="28"/>
          <w:szCs w:val="28"/>
        </w:rPr>
        <w:t>цах машинописного текста, иллюстрирована 28 рисунками и 29 таблицами. С</w:t>
      </w:r>
      <w:r>
        <w:rPr>
          <w:color w:val="000000"/>
          <w:sz w:val="28"/>
          <w:szCs w:val="28"/>
        </w:rPr>
        <w:t>о</w:t>
      </w:r>
      <w:r>
        <w:rPr>
          <w:color w:val="000000"/>
          <w:sz w:val="28"/>
          <w:szCs w:val="28"/>
        </w:rPr>
        <w:t xml:space="preserve">стоит из </w:t>
      </w:r>
      <w:r>
        <w:rPr>
          <w:sz w:val="28"/>
          <w:szCs w:val="28"/>
        </w:rPr>
        <w:t>вступления</w:t>
      </w:r>
      <w:r>
        <w:rPr>
          <w:color w:val="000000"/>
          <w:sz w:val="28"/>
          <w:szCs w:val="28"/>
        </w:rPr>
        <w:t>, 5 разделов (обзор литературы, материалы и методы иссл</w:t>
      </w:r>
      <w:r>
        <w:rPr>
          <w:color w:val="000000"/>
          <w:sz w:val="28"/>
          <w:szCs w:val="28"/>
        </w:rPr>
        <w:t>е</w:t>
      </w:r>
      <w:r>
        <w:rPr>
          <w:color w:val="000000"/>
          <w:sz w:val="28"/>
          <w:szCs w:val="28"/>
        </w:rPr>
        <w:t xml:space="preserve">дования и </w:t>
      </w:r>
      <w:r>
        <w:rPr>
          <w:sz w:val="28"/>
          <w:szCs w:val="28"/>
        </w:rPr>
        <w:t>лечения</w:t>
      </w:r>
      <w:r>
        <w:rPr>
          <w:color w:val="000000"/>
          <w:sz w:val="28"/>
          <w:szCs w:val="28"/>
        </w:rPr>
        <w:t xml:space="preserve">, собственные исследования, анализ и </w:t>
      </w:r>
      <w:r>
        <w:rPr>
          <w:sz w:val="28"/>
          <w:szCs w:val="28"/>
        </w:rPr>
        <w:t>обсуждение</w:t>
      </w:r>
      <w:r>
        <w:rPr>
          <w:color w:val="000000"/>
          <w:sz w:val="28"/>
          <w:szCs w:val="28"/>
        </w:rPr>
        <w:t xml:space="preserve"> результ</w:t>
      </w:r>
      <w:r>
        <w:rPr>
          <w:color w:val="000000"/>
          <w:sz w:val="28"/>
          <w:szCs w:val="28"/>
        </w:rPr>
        <w:t>а</w:t>
      </w:r>
      <w:r>
        <w:rPr>
          <w:color w:val="000000"/>
          <w:sz w:val="28"/>
          <w:szCs w:val="28"/>
        </w:rPr>
        <w:t xml:space="preserve">тов исследования), выводов, </w:t>
      </w:r>
      <w:r>
        <w:rPr>
          <w:sz w:val="28"/>
          <w:szCs w:val="28"/>
        </w:rPr>
        <w:t>практических</w:t>
      </w:r>
      <w:r>
        <w:rPr>
          <w:color w:val="000000"/>
          <w:sz w:val="28"/>
          <w:szCs w:val="28"/>
        </w:rPr>
        <w:t xml:space="preserve"> рекомендаций, </w:t>
      </w:r>
      <w:r>
        <w:rPr>
          <w:sz w:val="28"/>
          <w:szCs w:val="28"/>
        </w:rPr>
        <w:t>списка</w:t>
      </w:r>
      <w:r>
        <w:rPr>
          <w:color w:val="000000"/>
          <w:sz w:val="28"/>
          <w:szCs w:val="28"/>
        </w:rPr>
        <w:t xml:space="preserve"> использова</w:t>
      </w:r>
      <w:r>
        <w:rPr>
          <w:color w:val="000000"/>
          <w:sz w:val="28"/>
          <w:szCs w:val="28"/>
        </w:rPr>
        <w:t>н</w:t>
      </w:r>
      <w:r>
        <w:rPr>
          <w:color w:val="000000"/>
          <w:sz w:val="28"/>
          <w:szCs w:val="28"/>
        </w:rPr>
        <w:t xml:space="preserve">ных источников. Перечень </w:t>
      </w:r>
      <w:r>
        <w:rPr>
          <w:color w:val="000000"/>
          <w:sz w:val="28"/>
          <w:szCs w:val="28"/>
        </w:rPr>
        <w:lastRenderedPageBreak/>
        <w:t xml:space="preserve">использованной литературы содержит 282 </w:t>
      </w:r>
      <w:r>
        <w:rPr>
          <w:sz w:val="28"/>
          <w:szCs w:val="28"/>
        </w:rPr>
        <w:t>источн</w:t>
      </w:r>
      <w:r>
        <w:rPr>
          <w:sz w:val="28"/>
          <w:szCs w:val="28"/>
        </w:rPr>
        <w:t>и</w:t>
      </w:r>
      <w:r>
        <w:rPr>
          <w:sz w:val="28"/>
          <w:szCs w:val="28"/>
        </w:rPr>
        <w:t>ка</w:t>
      </w:r>
      <w:r>
        <w:rPr>
          <w:color w:val="000000"/>
          <w:sz w:val="28"/>
          <w:szCs w:val="28"/>
        </w:rPr>
        <w:t xml:space="preserve">, </w:t>
      </w:r>
      <w:r>
        <w:rPr>
          <w:sz w:val="28"/>
          <w:szCs w:val="28"/>
        </w:rPr>
        <w:t>из</w:t>
      </w:r>
      <w:r>
        <w:rPr>
          <w:color w:val="000000"/>
          <w:sz w:val="28"/>
          <w:szCs w:val="28"/>
        </w:rPr>
        <w:t xml:space="preserve"> </w:t>
      </w:r>
      <w:r>
        <w:rPr>
          <w:sz w:val="28"/>
          <w:szCs w:val="28"/>
        </w:rPr>
        <w:t>которых</w:t>
      </w:r>
      <w:r>
        <w:rPr>
          <w:color w:val="000000"/>
          <w:sz w:val="28"/>
          <w:szCs w:val="28"/>
        </w:rPr>
        <w:t xml:space="preserve"> 49 иностранных.</w:t>
      </w:r>
    </w:p>
    <w:p w:rsidR="009B50DD" w:rsidRDefault="009B50DD" w:rsidP="009B50DD">
      <w:pPr>
        <w:pageBreakBefore/>
        <w:jc w:val="center"/>
        <w:rPr>
          <w:b/>
          <w:bCs/>
          <w:caps/>
          <w:color w:val="000000"/>
        </w:rPr>
      </w:pPr>
      <w:r>
        <w:rPr>
          <w:b/>
          <w:bCs/>
          <w:caps/>
          <w:color w:val="000000"/>
        </w:rPr>
        <w:lastRenderedPageBreak/>
        <w:t>Выводы</w:t>
      </w:r>
    </w:p>
    <w:p w:rsidR="009B50DD" w:rsidRDefault="009B50DD" w:rsidP="009B50DD">
      <w:pPr>
        <w:spacing w:after="0" w:line="360" w:lineRule="auto"/>
        <w:ind w:left="349"/>
        <w:jc w:val="both"/>
        <w:rPr>
          <w:sz w:val="28"/>
          <w:szCs w:val="28"/>
        </w:rPr>
      </w:pPr>
    </w:p>
    <w:p w:rsidR="009B50DD" w:rsidRDefault="009B50DD" w:rsidP="009E7909">
      <w:pPr>
        <w:numPr>
          <w:ilvl w:val="0"/>
          <w:numId w:val="42"/>
        </w:numPr>
        <w:tabs>
          <w:tab w:val="clear" w:pos="720"/>
          <w:tab w:val="left" w:pos="0"/>
          <w:tab w:val="left" w:pos="993"/>
        </w:tabs>
        <w:spacing w:after="0" w:line="360" w:lineRule="auto"/>
        <w:ind w:left="0" w:firstLine="567"/>
        <w:jc w:val="both"/>
        <w:rPr>
          <w:sz w:val="28"/>
          <w:szCs w:val="28"/>
        </w:rPr>
      </w:pPr>
      <w:r>
        <w:rPr>
          <w:sz w:val="28"/>
          <w:szCs w:val="28"/>
        </w:rPr>
        <w:t xml:space="preserve">Алгоритм выявления групп риска развития артериальной гипертензии среди лиц молодого возраста с соматоформной вегетативной дисфункцией и ее перманентных форм заключается в проведении скрининга с использованием общего клинического обследования с учетом объективных и субъективных критериев диагностики вегетативных расстройств, анкетирования по факторам риска развития артериальной гипертензии, измерения артериального давления и частоты сердечных сокращений (в состоянии относительного покоя и в ответ на психоэмоциональный стресс), кардиоинтервалографии по методу вариационной пульсометрии (в состоянии относительного покоя и при проведении пробы с замедленным дыханием), оценки индекса вегетативного баланса, психологического тестирования с определением способности к психической адаптации и уровня тревожности. </w:t>
      </w:r>
    </w:p>
    <w:p w:rsidR="009B50DD" w:rsidRDefault="009B50DD" w:rsidP="009E7909">
      <w:pPr>
        <w:numPr>
          <w:ilvl w:val="0"/>
          <w:numId w:val="42"/>
        </w:numPr>
        <w:tabs>
          <w:tab w:val="clear" w:pos="720"/>
          <w:tab w:val="left" w:pos="0"/>
          <w:tab w:val="left" w:pos="993"/>
        </w:tabs>
        <w:spacing w:after="0" w:line="360" w:lineRule="auto"/>
        <w:ind w:left="0" w:firstLine="567"/>
        <w:jc w:val="both"/>
        <w:rPr>
          <w:sz w:val="28"/>
          <w:szCs w:val="28"/>
        </w:rPr>
      </w:pPr>
      <w:r>
        <w:rPr>
          <w:sz w:val="28"/>
          <w:szCs w:val="28"/>
        </w:rPr>
        <w:t xml:space="preserve">Скрининговоее обследование лиц молодого возраста на этапе профессионального обучения следует проводить на втором и предпоследнем курсах. </w:t>
      </w:r>
    </w:p>
    <w:p w:rsidR="009B50DD" w:rsidRDefault="009B50DD" w:rsidP="009B50DD">
      <w:pPr>
        <w:tabs>
          <w:tab w:val="left" w:pos="0"/>
          <w:tab w:val="left" w:pos="993"/>
          <w:tab w:val="left" w:pos="1134"/>
        </w:tabs>
        <w:spacing w:after="0" w:line="360" w:lineRule="auto"/>
        <w:ind w:firstLine="567"/>
        <w:jc w:val="both"/>
        <w:rPr>
          <w:sz w:val="28"/>
          <w:szCs w:val="28"/>
        </w:rPr>
      </w:pPr>
      <w:r>
        <w:rPr>
          <w:sz w:val="28"/>
          <w:szCs w:val="28"/>
        </w:rPr>
        <w:t xml:space="preserve">2.1. Студенты с выявленным симпатикотоническим типом вегетативной дисфункции нуждаются в безотлагательном проведении коррегирующих мероприятий. Мониторинг пациентов с соматоформной вегетативной дисфункцией симпатикотонической направленности позволяет своевременно осуществлять раннюю диагностику артериальной гипертензии, проводить целенаправленные профилактические мероприятия и восстановительное лечение.  </w:t>
      </w:r>
    </w:p>
    <w:p w:rsidR="009B50DD" w:rsidRDefault="009B50DD" w:rsidP="009B50DD">
      <w:pPr>
        <w:tabs>
          <w:tab w:val="left" w:pos="1134"/>
        </w:tabs>
        <w:spacing w:after="0" w:line="360" w:lineRule="auto"/>
        <w:ind w:firstLine="567"/>
        <w:jc w:val="both"/>
        <w:rPr>
          <w:color w:val="000000"/>
          <w:sz w:val="28"/>
          <w:szCs w:val="28"/>
        </w:rPr>
      </w:pPr>
      <w:r>
        <w:rPr>
          <w:color w:val="000000"/>
          <w:sz w:val="28"/>
          <w:szCs w:val="28"/>
        </w:rPr>
        <w:t xml:space="preserve">2.2. В группу повышенного риска развития артериальной гипертензии следует относить лиц с соматоформной вегетативной дисфункцией по парасимпатикотоническому типу в сочетании с повышенной реактивностью симпатического отдела вегетативной нервной системы, со сниженными </w:t>
      </w:r>
      <w:r>
        <w:rPr>
          <w:color w:val="000000"/>
          <w:sz w:val="28"/>
          <w:szCs w:val="28"/>
        </w:rPr>
        <w:lastRenderedPageBreak/>
        <w:t xml:space="preserve">адаптационными возможностями, наличием факторов риска развития артериальной гипертензии и высокого уровня тревожности, гиперкинетическими реакциями сердечно-сосудистой системы в ответ на стрессовую нагрузку. </w:t>
      </w:r>
    </w:p>
    <w:p w:rsidR="009B50DD" w:rsidRDefault="009B50DD" w:rsidP="009E7909">
      <w:pPr>
        <w:numPr>
          <w:ilvl w:val="0"/>
          <w:numId w:val="42"/>
        </w:numPr>
        <w:tabs>
          <w:tab w:val="clear" w:pos="720"/>
          <w:tab w:val="left" w:pos="0"/>
          <w:tab w:val="left" w:pos="1134"/>
          <w:tab w:val="left" w:pos="1276"/>
        </w:tabs>
        <w:spacing w:after="0" w:line="360" w:lineRule="auto"/>
        <w:ind w:left="0" w:firstLine="567"/>
        <w:jc w:val="both"/>
        <w:rPr>
          <w:color w:val="000000"/>
          <w:sz w:val="28"/>
          <w:szCs w:val="28"/>
        </w:rPr>
      </w:pPr>
      <w:r>
        <w:rPr>
          <w:sz w:val="28"/>
          <w:szCs w:val="28"/>
        </w:rPr>
        <w:t>Применение дифференцированных методов лечения, которые включают мероприятия лечебной физической культуры, дыхательные упражнения</w:t>
      </w:r>
      <w:r>
        <w:rPr>
          <w:color w:val="000000"/>
          <w:sz w:val="28"/>
          <w:szCs w:val="28"/>
        </w:rPr>
        <w:t>, гидроароматерапию и лазеротерапию, способствует уменьшению субъективных проявлений соматоформной вегетативной дисфункции, снижению лабильности артериального давления и частоты сердечных сокращений,  повышению толерантности к физическим нагрузкам, позволяет повысить адаптационные возможности сердечно-сосудистой системы, нормализовать реактивность симпатического отдела вегетативной нервной системы, что дает возможность повысить качество жизни пациентов и применить их как мероприятия первичной профилактики развития артериальной гипертензии у лиц молодого возраста.</w:t>
      </w:r>
    </w:p>
    <w:p w:rsidR="009B50DD" w:rsidRDefault="009B50DD" w:rsidP="009E7909">
      <w:pPr>
        <w:numPr>
          <w:ilvl w:val="0"/>
          <w:numId w:val="42"/>
        </w:numPr>
        <w:tabs>
          <w:tab w:val="clear" w:pos="720"/>
          <w:tab w:val="left" w:pos="0"/>
          <w:tab w:val="left" w:pos="1134"/>
        </w:tabs>
        <w:spacing w:after="0" w:line="360" w:lineRule="auto"/>
        <w:ind w:left="0" w:firstLine="567"/>
        <w:jc w:val="both"/>
        <w:rPr>
          <w:color w:val="000000"/>
          <w:sz w:val="28"/>
          <w:szCs w:val="28"/>
        </w:rPr>
      </w:pPr>
      <w:r>
        <w:rPr>
          <w:color w:val="000000"/>
          <w:sz w:val="28"/>
          <w:szCs w:val="28"/>
        </w:rPr>
        <w:t xml:space="preserve">Основным критерием оценки эффективности проведенной восстановительной терапии у лиц молодого возраста с соматоформной вегетативной дисфункцией является динамика спектральных показателей вариабельности сердечного ритма и качества жизни пациентов. </w:t>
      </w:r>
    </w:p>
    <w:p w:rsidR="009B50DD" w:rsidRDefault="009B50DD" w:rsidP="009E7909">
      <w:pPr>
        <w:numPr>
          <w:ilvl w:val="0"/>
          <w:numId w:val="42"/>
        </w:numPr>
        <w:tabs>
          <w:tab w:val="clear" w:pos="720"/>
          <w:tab w:val="left" w:pos="0"/>
          <w:tab w:val="left" w:pos="1134"/>
          <w:tab w:val="left" w:pos="1276"/>
        </w:tabs>
        <w:spacing w:after="0" w:line="360" w:lineRule="auto"/>
        <w:ind w:left="0" w:firstLine="567"/>
        <w:jc w:val="both"/>
        <w:rPr>
          <w:color w:val="000000"/>
          <w:sz w:val="28"/>
          <w:szCs w:val="28"/>
        </w:rPr>
      </w:pPr>
      <w:r>
        <w:rPr>
          <w:color w:val="000000"/>
          <w:sz w:val="28"/>
          <w:szCs w:val="28"/>
        </w:rPr>
        <w:t xml:space="preserve">Позитивный эффект восстановительного лечения лиц молодого возраста с соматоформной вегетативной дисфункцией в зависимости от типа вегетативной дисфункции и адаптационного резерва сердечно-сосудистой системы на основе разработанного диагностического алгоритма подтверждается непосредственными и отдаленными результатами, которые свидетельствуют о стойкой позитивной динамике клинико-функциональных показателей. Применение методов немедикаментозного лечения способствует профилактике развития артериальной гипертензии у лиц </w:t>
      </w:r>
      <w:r>
        <w:rPr>
          <w:color w:val="000000"/>
          <w:sz w:val="28"/>
          <w:szCs w:val="28"/>
        </w:rPr>
        <w:lastRenderedPageBreak/>
        <w:t>молодого возраста и может быть рекомендовано к использованию в лечебно-профилактических учреждениях.</w:t>
      </w:r>
    </w:p>
    <w:p w:rsidR="009B50DD" w:rsidRDefault="009B50DD" w:rsidP="009B50DD">
      <w:pPr>
        <w:pStyle w:val="213"/>
      </w:pPr>
    </w:p>
    <w:p w:rsidR="009B50DD" w:rsidRDefault="009B50DD" w:rsidP="009B50DD">
      <w:pPr>
        <w:spacing w:after="0" w:line="360" w:lineRule="auto"/>
        <w:jc w:val="center"/>
        <w:rPr>
          <w:b/>
          <w:bCs/>
          <w:caps/>
          <w:color w:val="000000"/>
          <w:sz w:val="28"/>
          <w:szCs w:val="28"/>
        </w:rPr>
      </w:pPr>
    </w:p>
    <w:p w:rsidR="009B50DD" w:rsidRDefault="009B50DD" w:rsidP="009B50DD">
      <w:pPr>
        <w:spacing w:after="0" w:line="360" w:lineRule="auto"/>
        <w:rPr>
          <w:b/>
          <w:bCs/>
          <w:caps/>
          <w:color w:val="000000"/>
          <w:sz w:val="28"/>
          <w:szCs w:val="28"/>
        </w:rPr>
      </w:pPr>
    </w:p>
    <w:p w:rsidR="009B50DD" w:rsidRDefault="009B50DD" w:rsidP="009B50DD">
      <w:pPr>
        <w:spacing w:after="0" w:line="360" w:lineRule="auto"/>
        <w:jc w:val="center"/>
        <w:rPr>
          <w:b/>
          <w:bCs/>
          <w:caps/>
          <w:color w:val="000000"/>
          <w:sz w:val="28"/>
          <w:szCs w:val="28"/>
        </w:rPr>
      </w:pPr>
      <w:r>
        <w:rPr>
          <w:b/>
          <w:bCs/>
          <w:caps/>
          <w:color w:val="000000"/>
          <w:sz w:val="28"/>
          <w:szCs w:val="28"/>
        </w:rPr>
        <w:t>Практические рекомендации</w:t>
      </w:r>
    </w:p>
    <w:p w:rsidR="009B50DD" w:rsidRDefault="009B50DD" w:rsidP="009B50DD">
      <w:pPr>
        <w:spacing w:after="0" w:line="360" w:lineRule="auto"/>
        <w:jc w:val="center"/>
        <w:rPr>
          <w:b/>
          <w:bCs/>
          <w:caps/>
          <w:color w:val="000000"/>
          <w:sz w:val="28"/>
          <w:szCs w:val="28"/>
        </w:rPr>
      </w:pPr>
    </w:p>
    <w:p w:rsidR="009B50DD" w:rsidRDefault="009B50DD" w:rsidP="009E7909">
      <w:pPr>
        <w:numPr>
          <w:ilvl w:val="0"/>
          <w:numId w:val="41"/>
        </w:numPr>
        <w:tabs>
          <w:tab w:val="clear" w:pos="375"/>
          <w:tab w:val="num" w:pos="720"/>
          <w:tab w:val="left" w:pos="1276"/>
        </w:tabs>
        <w:spacing w:after="0" w:line="360" w:lineRule="auto"/>
        <w:ind w:left="1276" w:hanging="567"/>
        <w:jc w:val="both"/>
        <w:rPr>
          <w:color w:val="000000"/>
          <w:sz w:val="28"/>
          <w:szCs w:val="28"/>
        </w:rPr>
      </w:pPr>
      <w:r>
        <w:rPr>
          <w:color w:val="000000"/>
          <w:sz w:val="28"/>
          <w:szCs w:val="28"/>
        </w:rPr>
        <w:t>Для выявления лиц молодого возраста с риском развития артериальной гипертензии следует проводить комплексное скрининговое обследование с использованием кардиоинтервалографии на этапе профессионального обучения.</w:t>
      </w:r>
    </w:p>
    <w:p w:rsidR="009B50DD" w:rsidRDefault="009B50DD" w:rsidP="009E7909">
      <w:pPr>
        <w:numPr>
          <w:ilvl w:val="0"/>
          <w:numId w:val="41"/>
        </w:numPr>
        <w:tabs>
          <w:tab w:val="clear" w:pos="375"/>
          <w:tab w:val="num" w:pos="720"/>
          <w:tab w:val="left" w:pos="1276"/>
        </w:tabs>
        <w:spacing w:after="0" w:line="360" w:lineRule="auto"/>
        <w:ind w:left="1276" w:hanging="567"/>
        <w:jc w:val="both"/>
        <w:rPr>
          <w:color w:val="000000"/>
          <w:sz w:val="28"/>
          <w:szCs w:val="28"/>
        </w:rPr>
      </w:pPr>
      <w:r>
        <w:rPr>
          <w:color w:val="000000"/>
          <w:sz w:val="28"/>
          <w:szCs w:val="28"/>
        </w:rPr>
        <w:t>Лиц молодого возраста с соматоформной вегетативной дисфункцией по симпатикотоническому типу и по парасимпатикотоническому типу в сочетании с повышенной реактивностью симпатического отдела вегетативной нервной системы следует рассматривать как группы повышенного риска развития артериальной гипертензии и проводить мероприятия первичной профилактики.</w:t>
      </w:r>
    </w:p>
    <w:p w:rsidR="009B50DD" w:rsidRDefault="009B50DD" w:rsidP="009E7909">
      <w:pPr>
        <w:numPr>
          <w:ilvl w:val="0"/>
          <w:numId w:val="41"/>
        </w:numPr>
        <w:tabs>
          <w:tab w:val="clear" w:pos="375"/>
          <w:tab w:val="num" w:pos="720"/>
          <w:tab w:val="left" w:pos="1276"/>
        </w:tabs>
        <w:spacing w:after="0" w:line="360" w:lineRule="auto"/>
        <w:ind w:left="1276" w:hanging="567"/>
        <w:jc w:val="both"/>
        <w:rPr>
          <w:color w:val="000000"/>
          <w:sz w:val="28"/>
          <w:szCs w:val="28"/>
        </w:rPr>
      </w:pPr>
      <w:r>
        <w:rPr>
          <w:color w:val="000000"/>
          <w:sz w:val="28"/>
          <w:szCs w:val="28"/>
        </w:rPr>
        <w:t>Комплекс восстановительного лечения для лиц молодого возраста с соматоформной вегетативной дисфункцией должен включать мероприятия лечебной физической культуры, дыхательные упражнения, гидроароматерапию, лазеротерапию, которые назначаются в зависимости от функционального состояния вегетативной нервной системы и уровня адаптационных возможностей сердечно-сосудистой системы.</w:t>
      </w:r>
    </w:p>
    <w:p w:rsidR="009B50DD" w:rsidRDefault="009B50DD" w:rsidP="009E7909">
      <w:pPr>
        <w:numPr>
          <w:ilvl w:val="0"/>
          <w:numId w:val="41"/>
        </w:numPr>
        <w:tabs>
          <w:tab w:val="clear" w:pos="375"/>
          <w:tab w:val="num" w:pos="720"/>
          <w:tab w:val="left" w:pos="1276"/>
        </w:tabs>
        <w:spacing w:after="0" w:line="360" w:lineRule="auto"/>
        <w:ind w:left="1276" w:hanging="567"/>
        <w:jc w:val="both"/>
        <w:rPr>
          <w:color w:val="000000"/>
          <w:sz w:val="28"/>
          <w:szCs w:val="28"/>
        </w:rPr>
      </w:pPr>
      <w:r>
        <w:rPr>
          <w:color w:val="000000"/>
          <w:sz w:val="28"/>
          <w:szCs w:val="28"/>
        </w:rPr>
        <w:t xml:space="preserve">Для достоверной оценки эффективности восстановительного лечения и решения необходимости назначения повторных курсов </w:t>
      </w:r>
      <w:r>
        <w:rPr>
          <w:color w:val="000000"/>
          <w:sz w:val="28"/>
          <w:szCs w:val="28"/>
        </w:rPr>
        <w:lastRenderedPageBreak/>
        <w:t>терапии следует использовать анализ вариабельности сердечного ритма по данным кардиоинтервалографии</w:t>
      </w:r>
    </w:p>
    <w:p w:rsidR="009B50DD" w:rsidRDefault="009B50DD" w:rsidP="009B50DD">
      <w:pPr>
        <w:tabs>
          <w:tab w:val="left" w:pos="1069"/>
        </w:tabs>
        <w:spacing w:after="0" w:line="360" w:lineRule="auto"/>
        <w:ind w:left="709"/>
        <w:jc w:val="both"/>
        <w:rPr>
          <w:color w:val="000000"/>
          <w:sz w:val="28"/>
          <w:szCs w:val="28"/>
        </w:rPr>
      </w:pPr>
    </w:p>
    <w:p w:rsidR="009B50DD" w:rsidRDefault="009B50DD" w:rsidP="009B50DD">
      <w:pPr>
        <w:spacing w:after="0" w:line="304" w:lineRule="auto"/>
        <w:jc w:val="center"/>
        <w:rPr>
          <w:b/>
          <w:bCs/>
          <w:caps/>
          <w:sz w:val="28"/>
          <w:szCs w:val="28"/>
        </w:rPr>
      </w:pPr>
    </w:p>
    <w:p w:rsidR="009B50DD" w:rsidRDefault="009B50DD" w:rsidP="009B50DD">
      <w:pPr>
        <w:spacing w:after="0" w:line="304" w:lineRule="auto"/>
        <w:jc w:val="center"/>
        <w:rPr>
          <w:b/>
          <w:bCs/>
          <w:caps/>
          <w:sz w:val="28"/>
          <w:szCs w:val="28"/>
        </w:rPr>
      </w:pPr>
    </w:p>
    <w:p w:rsidR="009B50DD" w:rsidRDefault="009B50DD" w:rsidP="009B50DD">
      <w:pPr>
        <w:spacing w:after="0" w:line="304" w:lineRule="auto"/>
        <w:jc w:val="center"/>
        <w:rPr>
          <w:b/>
          <w:bCs/>
          <w:caps/>
          <w:sz w:val="28"/>
          <w:szCs w:val="28"/>
        </w:rPr>
      </w:pPr>
    </w:p>
    <w:p w:rsidR="009B50DD" w:rsidRDefault="009B50DD" w:rsidP="009B50DD">
      <w:pPr>
        <w:spacing w:after="0" w:line="304" w:lineRule="auto"/>
        <w:jc w:val="center"/>
        <w:rPr>
          <w:b/>
          <w:bCs/>
          <w:caps/>
          <w:sz w:val="28"/>
          <w:szCs w:val="28"/>
        </w:rPr>
      </w:pPr>
    </w:p>
    <w:p w:rsidR="009B50DD" w:rsidRDefault="009B50DD" w:rsidP="009B50DD">
      <w:pPr>
        <w:spacing w:after="0" w:line="304" w:lineRule="auto"/>
        <w:jc w:val="center"/>
        <w:rPr>
          <w:b/>
          <w:bCs/>
          <w:caps/>
          <w:sz w:val="28"/>
          <w:szCs w:val="28"/>
        </w:rPr>
      </w:pPr>
    </w:p>
    <w:p w:rsidR="009B50DD" w:rsidRDefault="009B50DD" w:rsidP="009B50DD">
      <w:pPr>
        <w:spacing w:after="0" w:line="304" w:lineRule="auto"/>
        <w:jc w:val="center"/>
        <w:rPr>
          <w:b/>
          <w:bCs/>
          <w:caps/>
          <w:sz w:val="28"/>
          <w:szCs w:val="28"/>
        </w:rPr>
      </w:pPr>
    </w:p>
    <w:p w:rsidR="009B50DD" w:rsidRDefault="009B50DD" w:rsidP="009B50DD">
      <w:pPr>
        <w:spacing w:after="0" w:line="360" w:lineRule="auto"/>
        <w:jc w:val="center"/>
        <w:rPr>
          <w:b/>
          <w:bCs/>
          <w:caps/>
          <w:sz w:val="28"/>
          <w:szCs w:val="28"/>
        </w:rPr>
      </w:pPr>
      <w:r>
        <w:rPr>
          <w:b/>
          <w:bCs/>
          <w:caps/>
          <w:sz w:val="28"/>
          <w:szCs w:val="28"/>
        </w:rPr>
        <w:t>Список литературы</w:t>
      </w:r>
    </w:p>
    <w:p w:rsidR="009B50DD" w:rsidRDefault="009B50DD" w:rsidP="009B50DD">
      <w:pPr>
        <w:spacing w:after="0" w:line="360" w:lineRule="auto"/>
        <w:jc w:val="both"/>
        <w:rPr>
          <w:sz w:val="16"/>
          <w:szCs w:val="16"/>
        </w:rPr>
      </w:pPr>
    </w:p>
    <w:p w:rsidR="009B50DD" w:rsidRDefault="009B50DD" w:rsidP="009E7909">
      <w:pPr>
        <w:numPr>
          <w:ilvl w:val="0"/>
          <w:numId w:val="39"/>
        </w:numPr>
        <w:tabs>
          <w:tab w:val="clear" w:pos="1080"/>
          <w:tab w:val="left" w:pos="360"/>
        </w:tabs>
        <w:spacing w:after="0" w:line="360" w:lineRule="auto"/>
        <w:ind w:left="360" w:hanging="360"/>
        <w:jc w:val="both"/>
        <w:rPr>
          <w:sz w:val="28"/>
          <w:szCs w:val="28"/>
          <w:lang w:val="uk-UA" w:eastAsia="he-IL" w:bidi="he-IL"/>
        </w:rPr>
      </w:pPr>
      <w:r>
        <w:rPr>
          <w:sz w:val="28"/>
          <w:szCs w:val="28"/>
          <w:lang w:val="uk-UA" w:eastAsia="he-IL" w:bidi="he-IL"/>
        </w:rPr>
        <w:t>Абрамович С.Г., Бараш Л.И. Методология оценки неспецифической адаптационной реактивности и её роль в физиотерапии // Достижения и перспективы восстановительной медицины, курортологии и физиотерапии: Матер. межрегион. науч.</w:t>
      </w:r>
      <w:r>
        <w:rPr>
          <w:sz w:val="28"/>
          <w:szCs w:val="28"/>
          <w:lang w:eastAsia="he-IL" w:bidi="he-IL"/>
        </w:rPr>
        <w:t>-</w:t>
      </w:r>
      <w:r>
        <w:rPr>
          <w:sz w:val="28"/>
          <w:szCs w:val="28"/>
          <w:lang w:val="uk-UA" w:eastAsia="he-IL" w:bidi="he-IL"/>
        </w:rPr>
        <w:t>практич. конф. — Иркутск,2002. — С. 44</w:t>
      </w:r>
      <w:r>
        <w:rPr>
          <w:sz w:val="28"/>
          <w:szCs w:val="28"/>
          <w:lang w:eastAsia="he-IL" w:bidi="he-IL"/>
        </w:rPr>
        <w:t>—</w:t>
      </w:r>
      <w:r>
        <w:rPr>
          <w:sz w:val="28"/>
          <w:szCs w:val="28"/>
          <w:lang w:val="uk-UA" w:eastAsia="he-IL" w:bidi="he-IL"/>
        </w:rPr>
        <w:t>50.</w:t>
      </w:r>
    </w:p>
    <w:p w:rsidR="009B50DD" w:rsidRDefault="009B50DD" w:rsidP="009E7909">
      <w:pPr>
        <w:numPr>
          <w:ilvl w:val="0"/>
          <w:numId w:val="39"/>
        </w:numPr>
        <w:tabs>
          <w:tab w:val="clear" w:pos="1080"/>
          <w:tab w:val="left" w:pos="360"/>
        </w:tabs>
        <w:spacing w:after="0" w:line="360" w:lineRule="auto"/>
        <w:ind w:left="360" w:hanging="360"/>
        <w:jc w:val="both"/>
        <w:rPr>
          <w:sz w:val="28"/>
          <w:szCs w:val="28"/>
          <w:lang w:val="uk-UA" w:eastAsia="he-IL" w:bidi="he-IL"/>
        </w:rPr>
      </w:pPr>
      <w:r>
        <w:rPr>
          <w:sz w:val="28"/>
          <w:szCs w:val="28"/>
          <w:lang w:val="uk-UA" w:eastAsia="he-IL" w:bidi="he-IL"/>
        </w:rPr>
        <w:t>Агаджанян Н А., Баевскuй Р. М., Берсенева А. П. Пробле</w:t>
      </w:r>
      <w:r>
        <w:rPr>
          <w:sz w:val="28"/>
          <w:szCs w:val="28"/>
          <w:lang w:val="uk-UA" w:eastAsia="he-IL" w:bidi="he-IL"/>
        </w:rPr>
        <w:softHyphen/>
        <w:t xml:space="preserve">мы адаптации и учение о здоровье. </w:t>
      </w:r>
      <w:r>
        <w:rPr>
          <w:sz w:val="28"/>
          <w:szCs w:val="28"/>
          <w:lang w:eastAsia="he-IL" w:bidi="he-IL"/>
        </w:rPr>
        <w:t>—</w:t>
      </w:r>
      <w:r>
        <w:rPr>
          <w:sz w:val="28"/>
          <w:szCs w:val="28"/>
          <w:lang w:val="uk-UA" w:eastAsia="he-IL" w:bidi="he-IL"/>
        </w:rPr>
        <w:t xml:space="preserve"> М., 2006. </w:t>
      </w:r>
      <w:r>
        <w:rPr>
          <w:sz w:val="28"/>
          <w:szCs w:val="28"/>
          <w:lang w:eastAsia="he-IL" w:bidi="he-IL"/>
        </w:rPr>
        <w:t>—</w:t>
      </w:r>
      <w:r>
        <w:rPr>
          <w:sz w:val="28"/>
          <w:szCs w:val="28"/>
          <w:lang w:val="uk-UA" w:eastAsia="he-IL" w:bidi="he-IL"/>
        </w:rPr>
        <w:t>190 с.</w:t>
      </w:r>
    </w:p>
    <w:p w:rsidR="009B50DD" w:rsidRDefault="009B50DD" w:rsidP="009E7909">
      <w:pPr>
        <w:numPr>
          <w:ilvl w:val="0"/>
          <w:numId w:val="39"/>
        </w:numPr>
        <w:tabs>
          <w:tab w:val="clear" w:pos="1080"/>
          <w:tab w:val="left" w:pos="360"/>
        </w:tabs>
        <w:spacing w:after="0" w:line="360" w:lineRule="auto"/>
        <w:ind w:left="360" w:hanging="360"/>
        <w:jc w:val="both"/>
        <w:rPr>
          <w:sz w:val="28"/>
          <w:szCs w:val="28"/>
          <w:lang w:val="uk-UA" w:eastAsia="he-IL" w:bidi="he-IL"/>
        </w:rPr>
      </w:pPr>
      <w:r>
        <w:rPr>
          <w:sz w:val="28"/>
          <w:szCs w:val="28"/>
          <w:lang w:val="uk-UA" w:eastAsia="he-IL" w:bidi="he-IL"/>
        </w:rPr>
        <w:t>Акоева Л. А., Беляев С. Д., Гиреева Л. А. и др. Новые диагностические и лечебно</w:t>
      </w:r>
      <w:r>
        <w:rPr>
          <w:sz w:val="28"/>
          <w:szCs w:val="28"/>
          <w:lang w:eastAsia="he-IL" w:bidi="he-IL"/>
        </w:rPr>
        <w:t>-</w:t>
      </w:r>
      <w:r>
        <w:rPr>
          <w:sz w:val="28"/>
          <w:szCs w:val="28"/>
          <w:lang w:val="uk-UA" w:eastAsia="he-IL" w:bidi="he-IL"/>
        </w:rPr>
        <w:t xml:space="preserve">восстановительные технологии. Здоровье студентов: психический стресс как нарушение инфомационных процессов в организме // Вестник новых медицинских технологий. — 2003. — </w:t>
      </w:r>
      <w:hyperlink r:id="rId8" w:history="1">
        <w:r>
          <w:rPr>
            <w:rStyle w:val="af3"/>
            <w:sz w:val="28"/>
            <w:szCs w:val="28"/>
            <w:lang w:val="uk-UA" w:eastAsia="he-IL" w:bidi="he-IL"/>
          </w:rPr>
          <w:t>N 3 . — С. 38—40</w:t>
        </w:r>
      </w:hyperlink>
      <w:r>
        <w:rPr>
          <w:sz w:val="28"/>
          <w:szCs w:val="28"/>
          <w:lang w:val="uk-UA" w:eastAsia="he-IL" w:bidi="he-IL"/>
        </w:rPr>
        <w:t>.</w:t>
      </w:r>
    </w:p>
    <w:p w:rsidR="009B50DD" w:rsidRDefault="009B50DD" w:rsidP="009E7909">
      <w:pPr>
        <w:numPr>
          <w:ilvl w:val="0"/>
          <w:numId w:val="39"/>
        </w:numPr>
        <w:tabs>
          <w:tab w:val="clear" w:pos="1080"/>
          <w:tab w:val="left" w:pos="360"/>
        </w:tabs>
        <w:spacing w:after="0" w:line="360" w:lineRule="auto"/>
        <w:ind w:left="360" w:hanging="360"/>
        <w:jc w:val="both"/>
        <w:rPr>
          <w:sz w:val="28"/>
          <w:szCs w:val="28"/>
          <w:lang w:val="uk-UA"/>
        </w:rPr>
      </w:pPr>
      <w:r>
        <w:rPr>
          <w:sz w:val="28"/>
          <w:szCs w:val="28"/>
          <w:lang w:val="uk-UA"/>
        </w:rPr>
        <w:t>Алмазов В.А., Цырлин В.А., Маслова Н.П., Темиров А.А., Шабров А.В. Регуляция артериального давления в норме и при патологии — Л.: Наука, 1983. — 160 с.</w:t>
      </w:r>
    </w:p>
    <w:p w:rsidR="009B50DD" w:rsidRDefault="009B50DD" w:rsidP="009E7909">
      <w:pPr>
        <w:numPr>
          <w:ilvl w:val="0"/>
          <w:numId w:val="39"/>
        </w:numPr>
        <w:tabs>
          <w:tab w:val="clear" w:pos="1080"/>
          <w:tab w:val="left" w:pos="360"/>
        </w:tabs>
        <w:spacing w:after="0" w:line="360" w:lineRule="auto"/>
        <w:ind w:left="360" w:hanging="360"/>
        <w:jc w:val="both"/>
        <w:rPr>
          <w:sz w:val="28"/>
          <w:szCs w:val="28"/>
          <w:lang w:val="en-US" w:eastAsia="he-IL" w:bidi="he-IL"/>
        </w:rPr>
      </w:pPr>
      <w:r>
        <w:rPr>
          <w:sz w:val="28"/>
          <w:szCs w:val="28"/>
          <w:lang w:val="uk-UA" w:eastAsia="he-IL" w:bidi="he-IL"/>
        </w:rPr>
        <w:t>Алмазов В.А., Шварц Е.И., Шляхто Е.В. Патогенез гипертонической болезни. Первые результаты молекуло</w:t>
      </w:r>
      <w:r>
        <w:rPr>
          <w:sz w:val="28"/>
          <w:szCs w:val="28"/>
          <w:lang w:val="en-US" w:eastAsia="he-IL" w:bidi="he-IL"/>
        </w:rPr>
        <w:t>-</w:t>
      </w:r>
      <w:r>
        <w:rPr>
          <w:sz w:val="28"/>
          <w:szCs w:val="28"/>
          <w:lang w:val="uk-UA" w:eastAsia="he-IL" w:bidi="he-IL"/>
        </w:rPr>
        <w:t>генетических исследований // Артериальная гипертензия.</w:t>
      </w:r>
      <w:r>
        <w:rPr>
          <w:sz w:val="28"/>
          <w:szCs w:val="28"/>
          <w:lang w:val="en-US" w:eastAsia="he-IL" w:bidi="he-IL"/>
        </w:rPr>
        <w:t>—</w:t>
      </w:r>
      <w:r>
        <w:rPr>
          <w:sz w:val="28"/>
          <w:szCs w:val="28"/>
          <w:lang w:val="uk-UA" w:eastAsia="he-IL" w:bidi="he-IL"/>
        </w:rPr>
        <w:t>2000.</w:t>
      </w:r>
      <w:r>
        <w:rPr>
          <w:sz w:val="28"/>
          <w:szCs w:val="28"/>
          <w:lang w:val="en-US" w:eastAsia="he-IL" w:bidi="he-IL"/>
        </w:rPr>
        <w:t>—</w:t>
      </w:r>
      <w:r>
        <w:rPr>
          <w:sz w:val="28"/>
          <w:szCs w:val="28"/>
          <w:lang w:val="uk-UA" w:eastAsia="he-IL" w:bidi="he-IL"/>
        </w:rPr>
        <w:t xml:space="preserve">Т. </w:t>
      </w:r>
      <w:r>
        <w:rPr>
          <w:sz w:val="28"/>
          <w:szCs w:val="28"/>
          <w:lang w:val="en-US" w:eastAsia="he-IL" w:bidi="he-IL"/>
        </w:rPr>
        <w:t xml:space="preserve">6, </w:t>
      </w:r>
      <w:r>
        <w:rPr>
          <w:sz w:val="28"/>
          <w:szCs w:val="28"/>
          <w:lang w:val="uk-UA" w:eastAsia="he-IL" w:bidi="he-IL"/>
        </w:rPr>
        <w:t xml:space="preserve">№ </w:t>
      </w:r>
      <w:r>
        <w:rPr>
          <w:sz w:val="28"/>
          <w:szCs w:val="28"/>
          <w:lang w:val="en-US" w:eastAsia="he-IL" w:bidi="he-IL"/>
        </w:rPr>
        <w:t>21.—</w:t>
      </w:r>
      <w:r>
        <w:rPr>
          <w:sz w:val="28"/>
          <w:szCs w:val="28"/>
          <w:lang w:val="uk-UA" w:eastAsia="he-IL" w:bidi="he-IL"/>
        </w:rPr>
        <w:t>С</w:t>
      </w:r>
      <w:r>
        <w:rPr>
          <w:sz w:val="28"/>
          <w:szCs w:val="28"/>
          <w:lang w:val="en-US" w:eastAsia="he-IL" w:bidi="he-IL"/>
        </w:rPr>
        <w:t>. 7—15.</w:t>
      </w:r>
    </w:p>
    <w:p w:rsidR="009B50DD" w:rsidRDefault="009B50DD" w:rsidP="009E7909">
      <w:pPr>
        <w:numPr>
          <w:ilvl w:val="0"/>
          <w:numId w:val="39"/>
        </w:numPr>
        <w:tabs>
          <w:tab w:val="clear" w:pos="1080"/>
          <w:tab w:val="left" w:pos="360"/>
        </w:tabs>
        <w:spacing w:after="0" w:line="360" w:lineRule="auto"/>
        <w:ind w:left="360" w:hanging="360"/>
        <w:jc w:val="both"/>
        <w:rPr>
          <w:sz w:val="28"/>
          <w:szCs w:val="28"/>
          <w:lang w:eastAsia="he-IL" w:bidi="he-IL"/>
        </w:rPr>
      </w:pPr>
      <w:r>
        <w:rPr>
          <w:sz w:val="28"/>
          <w:szCs w:val="28"/>
          <w:lang w:eastAsia="he-IL" w:bidi="he-IL"/>
        </w:rPr>
        <w:t xml:space="preserve">Ананьин Н.Н., Колесникова И.В., Ельчининов Н.В., Галлингер В.Е. Преимущества комплексного использования преформированных </w:t>
      </w:r>
      <w:r>
        <w:rPr>
          <w:sz w:val="28"/>
          <w:szCs w:val="28"/>
          <w:lang w:eastAsia="he-IL" w:bidi="he-IL"/>
        </w:rPr>
        <w:lastRenderedPageBreak/>
        <w:t xml:space="preserve">физических факторов в оптимизации физической работоспособности при синдроме вегетативной дистонии // </w:t>
      </w:r>
      <w:r>
        <w:rPr>
          <w:sz w:val="28"/>
          <w:szCs w:val="28"/>
          <w:lang w:val="en-US" w:eastAsia="he-IL" w:bidi="he-IL"/>
        </w:rPr>
        <w:t>IV</w:t>
      </w:r>
      <w:r>
        <w:rPr>
          <w:sz w:val="28"/>
          <w:szCs w:val="28"/>
          <w:lang w:eastAsia="he-IL" w:bidi="he-IL"/>
        </w:rPr>
        <w:t xml:space="preserve"> Международная научно-практическая конференция «Здоровье и образование в </w:t>
      </w:r>
      <w:r>
        <w:rPr>
          <w:sz w:val="28"/>
          <w:szCs w:val="28"/>
          <w:lang w:val="en-US" w:eastAsia="he-IL" w:bidi="he-IL"/>
        </w:rPr>
        <w:t>XXI</w:t>
      </w:r>
      <w:r>
        <w:rPr>
          <w:sz w:val="28"/>
          <w:szCs w:val="28"/>
          <w:lang w:eastAsia="he-IL" w:bidi="he-IL"/>
        </w:rPr>
        <w:t xml:space="preserve"> веке»: Тез. докл. — М., 2003. — С. 43—44.</w:t>
      </w:r>
    </w:p>
    <w:p w:rsidR="009B50DD" w:rsidRDefault="009B50DD" w:rsidP="009E7909">
      <w:pPr>
        <w:numPr>
          <w:ilvl w:val="0"/>
          <w:numId w:val="39"/>
        </w:numPr>
        <w:tabs>
          <w:tab w:val="clear" w:pos="1080"/>
          <w:tab w:val="left" w:pos="360"/>
        </w:tabs>
        <w:spacing w:after="0" w:line="360" w:lineRule="auto"/>
        <w:ind w:left="360" w:hanging="360"/>
        <w:jc w:val="both"/>
        <w:rPr>
          <w:sz w:val="28"/>
          <w:szCs w:val="28"/>
          <w:lang w:eastAsia="he-IL" w:bidi="he-IL"/>
        </w:rPr>
      </w:pPr>
      <w:r>
        <w:rPr>
          <w:sz w:val="28"/>
          <w:szCs w:val="28"/>
          <w:lang w:eastAsia="he-IL" w:bidi="he-IL"/>
        </w:rPr>
        <w:t>Ананьин Н.Н., Разумов А.Н., Клеменков С.В. Цветофизиопунктурная коррекция вегетативных нарушений. // Вопросы курортологии, физиотерапии и лечебной физической культуры. —2002. — № 1. С. 27</w:t>
      </w:r>
      <w:r>
        <w:rPr>
          <w:sz w:val="28"/>
          <w:szCs w:val="28"/>
          <w:lang w:val="en-US" w:eastAsia="he-IL" w:bidi="he-IL"/>
        </w:rPr>
        <w:t>—</w:t>
      </w:r>
      <w:r>
        <w:rPr>
          <w:sz w:val="28"/>
          <w:szCs w:val="28"/>
          <w:lang w:eastAsia="he-IL" w:bidi="he-IL"/>
        </w:rPr>
        <w:t>30.</w:t>
      </w:r>
    </w:p>
    <w:p w:rsidR="009B50DD" w:rsidRDefault="009B50DD" w:rsidP="009E7909">
      <w:pPr>
        <w:numPr>
          <w:ilvl w:val="0"/>
          <w:numId w:val="39"/>
        </w:numPr>
        <w:tabs>
          <w:tab w:val="clear" w:pos="1080"/>
          <w:tab w:val="left" w:pos="360"/>
        </w:tabs>
        <w:spacing w:after="0" w:line="360" w:lineRule="auto"/>
        <w:ind w:left="360" w:hanging="360"/>
        <w:jc w:val="both"/>
        <w:rPr>
          <w:sz w:val="28"/>
          <w:szCs w:val="28"/>
          <w:lang w:val="uk-UA" w:eastAsia="he-IL" w:bidi="he-IL"/>
        </w:rPr>
      </w:pPr>
      <w:r>
        <w:rPr>
          <w:sz w:val="28"/>
          <w:szCs w:val="28"/>
          <w:lang w:val="uk-UA" w:eastAsia="he-IL" w:bidi="he-IL"/>
        </w:rPr>
        <w:t>Андрианов В.В., Василюк Н.А. Вариабельность сердечного ритма при выполнении различных результативных задач. // Физиология человека. — 2001. — В. 27, №4. — С. 50</w:t>
      </w:r>
      <w:r>
        <w:rPr>
          <w:sz w:val="28"/>
          <w:szCs w:val="28"/>
          <w:lang w:eastAsia="he-IL" w:bidi="he-IL"/>
        </w:rPr>
        <w:t>—</w:t>
      </w:r>
      <w:r>
        <w:rPr>
          <w:sz w:val="28"/>
          <w:szCs w:val="28"/>
          <w:lang w:val="uk-UA" w:eastAsia="he-IL" w:bidi="he-IL"/>
        </w:rPr>
        <w:t>55.</w:t>
      </w:r>
    </w:p>
    <w:p w:rsidR="009B50DD" w:rsidRDefault="009B50DD" w:rsidP="009E7909">
      <w:pPr>
        <w:numPr>
          <w:ilvl w:val="0"/>
          <w:numId w:val="39"/>
        </w:numPr>
        <w:tabs>
          <w:tab w:val="clear" w:pos="1080"/>
          <w:tab w:val="left" w:pos="360"/>
        </w:tabs>
        <w:spacing w:after="0" w:line="360" w:lineRule="auto"/>
        <w:ind w:left="360" w:hanging="360"/>
        <w:jc w:val="both"/>
        <w:rPr>
          <w:sz w:val="28"/>
          <w:szCs w:val="28"/>
          <w:lang w:val="uk-UA"/>
        </w:rPr>
      </w:pPr>
      <w:r>
        <w:rPr>
          <w:sz w:val="28"/>
          <w:szCs w:val="28"/>
          <w:lang w:val="uk-UA"/>
        </w:rPr>
        <w:t>Аникин В.В., Курочкин А.А. Особенности нейроциркуляторной дистонии в подростковом возрасте // Российский кардиологический журнал. — 1999. — № 2. — С. 17—19.</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lang w:val="uk-UA"/>
        </w:rPr>
        <w:t>Аникин В.В., Курочкин А.А., Кушнир С.М. Нейроциркуляторная дистония у подростков. — Тверь: "Губернская медицина", 2000. — 184 с.</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lang w:val="uk-UA"/>
        </w:rPr>
        <w:t>Анти Уутела. Поведенческие основы укрепления здоровья // Рос. Семейный врач. — 2000. — №4. — С. 31—32.</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lang w:val="uk-UA"/>
        </w:rPr>
        <w:t>Антамонов М.Ю. Математическая обработка и анализ медико-биологичес4ких данных. К. — 2006. — 568 с.</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lang w:val="uk-UA"/>
        </w:rPr>
        <w:t>Антипова О.С. Взаимосвязь вегетативной регуляции с уровнем тревожности и депрессии, характером коммуникативных поведенческих реакций и с механизмами защиты больных бронхиальной астмой. // Актуальные вопросы психиатрии, наркологии и медицинской психологии. 2004. — № 6, с. 16—19</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lang w:val="uk-UA"/>
        </w:rPr>
        <w:t xml:space="preserve">Антипова О.С., Ширяев О.Ю., Штаньков С.И., Дёмин А.К. Оценка вегетативного статуса как метод раннего выявления невротических расстройств у студентов // </w:t>
      </w:r>
      <w:hyperlink r:id="rId9" w:history="1">
        <w:r>
          <w:rPr>
            <w:rStyle w:val="af3"/>
            <w:sz w:val="28"/>
            <w:szCs w:val="28"/>
            <w:lang w:val="uk-UA"/>
          </w:rPr>
          <w:t>Прикладные информационные аспекты медицины</w:t>
        </w:r>
      </w:hyperlink>
      <w:r>
        <w:rPr>
          <w:sz w:val="28"/>
          <w:szCs w:val="28"/>
          <w:lang w:val="uk-UA"/>
        </w:rPr>
        <w:t>. — 2001, Т 3 № —2. С. 11—14</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lang w:val="uk-UA"/>
        </w:rPr>
        <w:lastRenderedPageBreak/>
        <w:t>Антонова Л.К. Реабилитация подростков 12—15 лет с гипертензивной формой нейроциркуляторной дистонии с помощью дозированных статико</w:t>
      </w:r>
      <w:r>
        <w:rPr>
          <w:sz w:val="28"/>
          <w:szCs w:val="28"/>
        </w:rPr>
        <w:t>-</w:t>
      </w:r>
      <w:r>
        <w:rPr>
          <w:sz w:val="28"/>
          <w:szCs w:val="28"/>
          <w:lang w:val="uk-UA"/>
        </w:rPr>
        <w:t>динамических нагрузок. // Российский кардиологический журнал, 2003. №2, с. 63—67.</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rPr>
      </w:pPr>
      <w:r>
        <w:rPr>
          <w:sz w:val="28"/>
          <w:szCs w:val="28"/>
        </w:rPr>
        <w:t>Арнаут Л. А. Принципы терапии висцеро-вегетативных расстройств в клинике внутренних болезней // Медицинские исследования. — 2001. — Т. 1, вып. 1. — С. 110—111.</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lang w:val="uk-UA"/>
        </w:rPr>
        <w:t>Аронов Д.М., Зайцев В.П. Методика оценки качества жизни больных с сердечно</w:t>
      </w:r>
      <w:r>
        <w:rPr>
          <w:sz w:val="28"/>
          <w:szCs w:val="28"/>
        </w:rPr>
        <w:t>-</w:t>
      </w:r>
      <w:r>
        <w:rPr>
          <w:sz w:val="28"/>
          <w:szCs w:val="28"/>
          <w:lang w:val="uk-UA"/>
        </w:rPr>
        <w:t xml:space="preserve">сосудистыми заболеваниями. // Кардиология. — 2002. — № 5. — С. 92—95. </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lang w:val="uk-UA"/>
        </w:rPr>
        <w:t xml:space="preserve">Арыков В. В., Бобровницкий И. П., Звоников В. М. Комплексная коррекция функционального состояния у лиц с психовегетативным синдромом // </w:t>
      </w:r>
      <w:hyperlink r:id="rId10" w:history="1">
        <w:r>
          <w:rPr>
            <w:rStyle w:val="af3"/>
            <w:sz w:val="28"/>
            <w:szCs w:val="28"/>
            <w:lang w:val="uk-UA"/>
          </w:rPr>
          <w:t>Вопросы курортологии, физиотерапии и лечебной физической культуры</w:t>
        </w:r>
      </w:hyperlink>
      <w:r>
        <w:rPr>
          <w:sz w:val="28"/>
          <w:szCs w:val="28"/>
          <w:lang w:val="uk-UA"/>
        </w:rPr>
        <w:t xml:space="preserve">. — 2003. — </w:t>
      </w:r>
      <w:hyperlink r:id="rId11" w:history="1">
        <w:r>
          <w:rPr>
            <w:rStyle w:val="af3"/>
            <w:sz w:val="28"/>
            <w:szCs w:val="28"/>
            <w:lang w:val="uk-UA"/>
          </w:rPr>
          <w:t>№ 2 . — С. 16—19</w:t>
        </w:r>
      </w:hyperlink>
      <w:r>
        <w:rPr>
          <w:sz w:val="28"/>
          <w:szCs w:val="28"/>
          <w:lang w:val="uk-UA"/>
        </w:rPr>
        <w:t>.</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rPr>
      </w:pPr>
      <w:r>
        <w:rPr>
          <w:sz w:val="28"/>
          <w:szCs w:val="28"/>
        </w:rPr>
        <w:t>Атаханов Ш.Э., Робертсон Д. Ортостатическая гипотония и вегетативная недостаточность (механизмы и классификации). // Кардиология. — 1995. — № 3. — С. 41—50.</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lang w:val="uk-UA"/>
        </w:rPr>
        <w:t>Афтанас Л.И., Варламов А.А., Павлов С.В., Рева Н.В., Махнев В.П. Отражение знака эмоции в эффектах вызванной синхронизации и десинхронизации  ЭЭГ // Российский физиологический журнал им. И.М. Сеченова. — 2002. — В. 88, №6. — С. 790—802.</w:t>
      </w:r>
    </w:p>
    <w:p w:rsidR="009B50DD" w:rsidRDefault="009B50DD" w:rsidP="009E7909">
      <w:pPr>
        <w:numPr>
          <w:ilvl w:val="0"/>
          <w:numId w:val="39"/>
        </w:numPr>
        <w:tabs>
          <w:tab w:val="clear" w:pos="1080"/>
          <w:tab w:val="left" w:pos="360"/>
          <w:tab w:val="left" w:pos="567"/>
        </w:tabs>
        <w:spacing w:after="0" w:line="360" w:lineRule="auto"/>
        <w:ind w:left="360" w:hanging="360"/>
        <w:jc w:val="both"/>
        <w:rPr>
          <w:rStyle w:val="postbody1"/>
          <w:sz w:val="28"/>
          <w:szCs w:val="28"/>
          <w:lang w:val="uk-UA"/>
        </w:rPr>
      </w:pPr>
      <w:r>
        <w:rPr>
          <w:rStyle w:val="postbody1"/>
          <w:sz w:val="28"/>
          <w:szCs w:val="28"/>
          <w:lang w:val="uk-UA"/>
        </w:rPr>
        <w:t>Бабов К.Д., Стеблюк В.В. Підходи до санаторно</w:t>
      </w:r>
      <w:r>
        <w:rPr>
          <w:rStyle w:val="postbody1"/>
          <w:sz w:val="28"/>
          <w:szCs w:val="28"/>
        </w:rPr>
        <w:t>-</w:t>
      </w:r>
      <w:r>
        <w:rPr>
          <w:rStyle w:val="postbody1"/>
          <w:sz w:val="28"/>
          <w:szCs w:val="28"/>
          <w:lang w:val="uk-UA"/>
        </w:rPr>
        <w:t>курортної реабілітації психофізичних дизадаптозів. // Медицинская реабилитация, курортология, физиотерапия. —2006. — №4. — C.41—44.</w:t>
      </w:r>
    </w:p>
    <w:p w:rsidR="009B50DD" w:rsidRDefault="009B50DD" w:rsidP="009E7909">
      <w:pPr>
        <w:numPr>
          <w:ilvl w:val="0"/>
          <w:numId w:val="39"/>
        </w:numPr>
        <w:tabs>
          <w:tab w:val="clear" w:pos="1080"/>
          <w:tab w:val="left" w:pos="360"/>
          <w:tab w:val="left" w:pos="567"/>
        </w:tabs>
        <w:spacing w:after="0" w:line="360" w:lineRule="auto"/>
        <w:ind w:left="360" w:hanging="360"/>
        <w:jc w:val="both"/>
        <w:rPr>
          <w:rStyle w:val="postbody1"/>
          <w:sz w:val="28"/>
          <w:szCs w:val="28"/>
          <w:lang w:val="uk-UA"/>
        </w:rPr>
      </w:pPr>
      <w:r>
        <w:rPr>
          <w:rStyle w:val="postbody1"/>
          <w:sz w:val="28"/>
          <w:szCs w:val="28"/>
          <w:lang w:val="uk-UA"/>
        </w:rPr>
        <w:t>Бабов К.Д., Стеблюк В.В., Шульженко Т.Н. Перспективы применения природных лечебных факторов в терапии синдрома хронической усталости // медицинская реабилитация курортология физиотерапия. — 2001. — № 3. — с. 55—57.</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lang w:val="uk-UA"/>
        </w:rPr>
        <w:lastRenderedPageBreak/>
        <w:t>Бадтиева В.А, Разинкин С.М. Немедикаментозные методы восстановительной коррекции у лиц с пограничной артериальной гипертензией. Материалы Международного конгресса «Здравница</w:t>
      </w:r>
      <w:r>
        <w:rPr>
          <w:sz w:val="28"/>
          <w:szCs w:val="28"/>
        </w:rPr>
        <w:t>-</w:t>
      </w:r>
      <w:r>
        <w:rPr>
          <w:sz w:val="28"/>
          <w:szCs w:val="28"/>
          <w:lang w:val="uk-UA"/>
        </w:rPr>
        <w:t>2004». — Санкт—Петербург, 2004. — С. 207.</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rPr>
      </w:pPr>
      <w:r>
        <w:rPr>
          <w:sz w:val="28"/>
          <w:szCs w:val="28"/>
        </w:rPr>
        <w:t xml:space="preserve"> Баевский Р.М. Анализ вариабельности сердечно</w:t>
      </w:r>
      <w:r>
        <w:rPr>
          <w:sz w:val="28"/>
          <w:szCs w:val="28"/>
        </w:rPr>
        <w:softHyphen/>
        <w:t>го ритма: история и философия, теория и практика. // Клини</w:t>
      </w:r>
      <w:r>
        <w:rPr>
          <w:sz w:val="28"/>
          <w:szCs w:val="28"/>
        </w:rPr>
        <w:softHyphen/>
        <w:t>ческая информатика и теле медицина. — 2004. — № 1. — С. 54—64.</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rPr>
      </w:pPr>
      <w:r>
        <w:rPr>
          <w:sz w:val="28"/>
          <w:szCs w:val="28"/>
        </w:rPr>
        <w:t>Баевский Р.М., Берсенева А.П. Оценка адаптационных возможностей организма и риск развития заболеваний. —</w:t>
      </w:r>
      <w:r>
        <w:rPr>
          <w:sz w:val="28"/>
          <w:szCs w:val="28"/>
          <w:lang w:val="uk-UA"/>
        </w:rPr>
        <w:t xml:space="preserve"> </w:t>
      </w:r>
      <w:r>
        <w:rPr>
          <w:sz w:val="28"/>
          <w:szCs w:val="28"/>
        </w:rPr>
        <w:t>М., Медицина, 1997.— С. 265.</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rPr>
      </w:pPr>
      <w:r>
        <w:rPr>
          <w:sz w:val="28"/>
          <w:szCs w:val="28"/>
        </w:rPr>
        <w:t xml:space="preserve"> Баженов О.С. Характеристика структури соматоформних розладів // Український вісник психоневрології. — Харків, 2003. — Т. 11, вип. 4 (37). — С. 42—44.</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rPr>
      </w:pPr>
      <w:r>
        <w:rPr>
          <w:sz w:val="28"/>
          <w:szCs w:val="28"/>
        </w:rPr>
        <w:t xml:space="preserve"> Баженов О.С. Застосування особистісного опроснику Айзенка в діагностиці соматоформних розладів // Актуальні питання розвитку сучасної психіатрії в дослідженнях молодих вчених: Матеріали конференції молодих психіатрів Харківської медичної академії післядипломної освіти — Харків, 2003. — С.9—10.</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rPr>
      </w:pPr>
      <w:r>
        <w:rPr>
          <w:sz w:val="28"/>
          <w:szCs w:val="28"/>
        </w:rPr>
        <w:t>Балкаров И.И., Шоничев Д.Г., Козлова В.Г. и др. Некоторые подходы к повышению качества лечения пациентов с артериальной гипертензией. (Опыт «школы пациента с артериальной гипертонией»)/ // Терапевт. Архив. — 2000. — Т. 72, №1. — С.47—51.</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rPr>
      </w:pPr>
      <w:r>
        <w:rPr>
          <w:sz w:val="28"/>
          <w:szCs w:val="28"/>
        </w:rPr>
        <w:t xml:space="preserve"> Белов В.В., Глубоков Д.А., Белова В.И. Психологические особенности личности и развитие сердечно-сосудистых заболеваний у молодых мужчин // Кардиология. — 1990. — №10. — С.58—61.</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rPr>
      </w:pPr>
      <w:r>
        <w:rPr>
          <w:sz w:val="28"/>
          <w:szCs w:val="28"/>
        </w:rPr>
        <w:t xml:space="preserve">Белишева Н.К., Черноус С.А. Вариабельность сердечного ритма как индикатор психо-физиологического состояния. </w:t>
      </w:r>
      <w:r>
        <w:rPr>
          <w:sz w:val="28"/>
          <w:szCs w:val="28"/>
          <w:lang w:val="uk-UA"/>
        </w:rPr>
        <w:t xml:space="preserve">// </w:t>
      </w:r>
      <w:r>
        <w:rPr>
          <w:sz w:val="28"/>
          <w:szCs w:val="28"/>
        </w:rPr>
        <w:t>Вісник Харківського національного університету імені В.Н. Каразіна, Серія Медицина. 2002. Випуск 5. № 581.</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rPr>
        <w:lastRenderedPageBreak/>
        <w:t xml:space="preserve">Белогурова Л.В. Структура и содержание занятий в группах лечебной физической культуры с заболеванием артериальной гипотензией // </w:t>
      </w:r>
      <w:r>
        <w:rPr>
          <w:sz w:val="28"/>
          <w:szCs w:val="28"/>
          <w:lang w:val="uk-UA"/>
        </w:rPr>
        <w:t>Праці наукової конференції Донецького національного</w:t>
      </w:r>
      <w:r>
        <w:rPr>
          <w:sz w:val="28"/>
          <w:szCs w:val="28"/>
        </w:rPr>
        <w:t xml:space="preserve"> </w:t>
      </w:r>
      <w:r>
        <w:rPr>
          <w:sz w:val="28"/>
          <w:szCs w:val="28"/>
          <w:lang w:val="uk-UA"/>
        </w:rPr>
        <w:t>університету</w:t>
      </w:r>
      <w:r>
        <w:rPr>
          <w:sz w:val="28"/>
          <w:szCs w:val="28"/>
        </w:rPr>
        <w:t xml:space="preserve"> </w:t>
      </w:r>
      <w:r>
        <w:rPr>
          <w:sz w:val="28"/>
          <w:szCs w:val="28"/>
          <w:lang w:val="uk-UA"/>
        </w:rPr>
        <w:t>за підсумками науково-дослідної роботи за період 2003—2004 рр.: — Донецьк, 2005. — С. 16—21.</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lang w:val="uk-UA"/>
        </w:rPr>
      </w:pPr>
      <w:r>
        <w:rPr>
          <w:sz w:val="28"/>
          <w:szCs w:val="28"/>
          <w:lang w:val="uk-UA"/>
        </w:rPr>
        <w:t xml:space="preserve">Беляев С. Д., Зассеева А. Л., Хетагурова Л. Г., Загускин С. Л. Хронотерапия больных нейроциркуляторной дистонией в амбулаторных условиях // Лазерная медицина. — 2005. — </w:t>
      </w:r>
      <w:hyperlink r:id="rId12" w:history="1">
        <w:r>
          <w:rPr>
            <w:rStyle w:val="af3"/>
            <w:sz w:val="28"/>
            <w:szCs w:val="28"/>
            <w:lang w:val="uk-UA"/>
          </w:rPr>
          <w:t>Том 9,N 3 . — С. 13—18</w:t>
        </w:r>
      </w:hyperlink>
      <w:r>
        <w:rPr>
          <w:sz w:val="28"/>
          <w:szCs w:val="28"/>
          <w:lang w:val="uk-UA"/>
        </w:rPr>
        <w:t>.</w:t>
      </w:r>
    </w:p>
    <w:p w:rsidR="009B50DD" w:rsidRDefault="009B50DD" w:rsidP="009E7909">
      <w:pPr>
        <w:numPr>
          <w:ilvl w:val="0"/>
          <w:numId w:val="39"/>
        </w:numPr>
        <w:tabs>
          <w:tab w:val="clear" w:pos="1080"/>
          <w:tab w:val="left" w:pos="360"/>
          <w:tab w:val="left" w:pos="567"/>
        </w:tabs>
        <w:spacing w:after="0" w:line="360" w:lineRule="auto"/>
        <w:ind w:left="360" w:hanging="360"/>
        <w:jc w:val="both"/>
        <w:rPr>
          <w:sz w:val="28"/>
          <w:szCs w:val="28"/>
        </w:rPr>
      </w:pPr>
      <w:r>
        <w:rPr>
          <w:sz w:val="28"/>
          <w:szCs w:val="28"/>
        </w:rPr>
        <w:t xml:space="preserve">Березанцев А. Ю. Теоретические и практические аспекты соматоформных расстройств и психосоматики (сообщение 1) // Российский психиатрический журнал. — 2001. — № 5. — С.4—10.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lang w:val="uk-UA"/>
        </w:rPr>
        <w:t xml:space="preserve">Бобрик Ю.В. </w:t>
      </w:r>
      <w:r>
        <w:rPr>
          <w:sz w:val="28"/>
          <w:szCs w:val="28"/>
        </w:rPr>
        <w:t xml:space="preserve">Способ лечения и профилактики псигоненного диспноэ с использованием дыхательных упражнений /МОЗ Украины, КрГМУ, Крымский республиканский врачебно-физкультурный диспансер. — Выпуск </w:t>
      </w:r>
      <w:r>
        <w:rPr>
          <w:sz w:val="28"/>
          <w:szCs w:val="28"/>
          <w:lang w:val="en-US"/>
        </w:rPr>
        <w:t>I</w:t>
      </w:r>
      <w:r>
        <w:rPr>
          <w:sz w:val="28"/>
          <w:szCs w:val="28"/>
        </w:rPr>
        <w:t xml:space="preserve"> по проблеме «Санология и валеология», МОЗ и АМН Украины, 2002.</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rPr>
      </w:pPr>
      <w:r>
        <w:rPr>
          <w:sz w:val="28"/>
          <w:szCs w:val="28"/>
        </w:rPr>
        <w:t>Патент 52470 А (</w:t>
      </w:r>
      <w:r>
        <w:rPr>
          <w:sz w:val="28"/>
          <w:szCs w:val="28"/>
          <w:lang w:val="en-US"/>
        </w:rPr>
        <w:t>UA</w:t>
      </w:r>
      <w:r>
        <w:rPr>
          <w:sz w:val="28"/>
          <w:szCs w:val="28"/>
        </w:rPr>
        <w:t xml:space="preserve">) А61В5/093. </w:t>
      </w:r>
      <w:r>
        <w:rPr>
          <w:sz w:val="28"/>
          <w:szCs w:val="28"/>
          <w:lang w:val="uk-UA"/>
        </w:rPr>
        <w:t>Спосіб лікування гіпервентиляційного синдрому. Бобрик Ю.В., Кушнір Г.М. №2002127063; заявл. 1.06.2002; опубл. 16.12.2002, бюл. №12</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Бобров В.О., Стаднюк Л.А., Крижанівський В.О. Ехокардіографія. Здоров’я, Київ, 1997. — 152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Бобровницкий И.П., Кульчицкая Д.Б., Миненков А.А., Петрова Т.В., Сорокина Е.И. Углекислые ванны и интервальные гипоксические тренировки в комплексном лечении больных нейроциркуляторной дистонией // II Международный конгресс «Восстановительная медицина и реабилитация». — 2005. — С. 37—38.</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 xml:space="preserve">Бобровницкий И. П., Стрелкова Н. И., Арыков В. В., Саморуков А. Е. Особенности применения немедикаментозных методов </w:t>
      </w:r>
      <w:r>
        <w:rPr>
          <w:sz w:val="28"/>
          <w:szCs w:val="28"/>
        </w:rPr>
        <w:lastRenderedPageBreak/>
        <w:t xml:space="preserve">восстановительной коррекции функционального состояния организма при вегетативных расстройствах. // </w:t>
      </w:r>
      <w:hyperlink r:id="rId13" w:history="1">
        <w:r>
          <w:rPr>
            <w:rStyle w:val="af3"/>
            <w:sz w:val="28"/>
            <w:szCs w:val="28"/>
          </w:rPr>
          <w:t>Вопросы курортологии, физиотерапии и лечебной физической культуры</w:t>
        </w:r>
      </w:hyperlink>
      <w:r>
        <w:rPr>
          <w:sz w:val="28"/>
          <w:szCs w:val="28"/>
        </w:rPr>
        <w:t xml:space="preserve">. — 2006. — </w:t>
      </w:r>
      <w:hyperlink r:id="rId14" w:history="1">
        <w:r>
          <w:rPr>
            <w:rStyle w:val="af3"/>
            <w:sz w:val="28"/>
            <w:szCs w:val="28"/>
          </w:rPr>
          <w:t>№ 2 . — С. 18—21</w:t>
        </w:r>
      </w:hyperlink>
      <w:r>
        <w:rPr>
          <w:sz w:val="28"/>
          <w:szCs w:val="28"/>
        </w:rPr>
        <w:t>.</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Богданов Н.Н., Горлов А.А., Каладзе Н.Н. и др. Попытка формирования новых подходов к выбору, построению и применению лечебно-восстановительных, реабилитационных и рекреационных технологий и программ в условиях санаторно-курортных учреждений Крыма. // Вестник Физиотерапии и курортологии. — 2005. — Т.11, №2. — С. 120—122.</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Бодров В.А. Психологический стресс: развитие и преодоление. — М., 2006. 527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rPr>
      </w:pPr>
      <w:r>
        <w:rPr>
          <w:sz w:val="28"/>
          <w:szCs w:val="28"/>
          <w:lang w:val="uk-UA"/>
        </w:rPr>
        <w:t xml:space="preserve">Бойцов С.А., Белозерцева И.В., Кучмин А.Н., Захарова И.М., Княжева Т.Ю., Черкашин Д.В., Карпенко М.А. Возрастные особенности изменения показателей вариабельности сердечного ритма у практически здоровых лиц </w:t>
      </w:r>
      <w:r>
        <w:rPr>
          <w:sz w:val="28"/>
          <w:szCs w:val="28"/>
        </w:rPr>
        <w:t>//</w:t>
      </w:r>
      <w:r>
        <w:rPr>
          <w:sz w:val="28"/>
          <w:szCs w:val="28"/>
          <w:lang w:val="uk-UA"/>
        </w:rPr>
        <w:t xml:space="preserve"> Вестник аритмологии. — 2002. — №26. — С.57—60.</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rPr>
      </w:pPr>
      <w:r>
        <w:rPr>
          <w:sz w:val="28"/>
          <w:szCs w:val="28"/>
          <w:lang w:val="uk-UA"/>
        </w:rPr>
        <w:t xml:space="preserve">Ботоева Н. К., Зассеева А. Л., Магаев К. А., Хетагурова Л. Г. Изменения церебральной гемодинамики и биоэлектрической активности головного мозга у больных нейроциркуляторной дистонией // Вестник новых медицинских технологий. — 2006. — </w:t>
      </w:r>
      <w:hyperlink r:id="rId15" w:history="1">
        <w:r>
          <w:rPr>
            <w:rStyle w:val="af3"/>
            <w:sz w:val="28"/>
            <w:szCs w:val="28"/>
            <w:lang w:val="uk-UA"/>
          </w:rPr>
          <w:t>Том 13,N 3 . — С. 57—61</w:t>
        </w:r>
      </w:hyperlink>
      <w:r>
        <w:rPr>
          <w:sz w:val="28"/>
          <w:szCs w:val="28"/>
          <w:lang w:val="uk-UA"/>
        </w:rPr>
        <w:t>.</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rPr>
      </w:pPr>
      <w:r>
        <w:rPr>
          <w:sz w:val="28"/>
          <w:szCs w:val="28"/>
          <w:lang w:val="uk-UA"/>
        </w:rPr>
        <w:t>Булатецкий С.В. Особенности корреляционных плеяд спектральных показателей вариабельности сердечного ритма в группах с разной успешностью профессионального обучения. Вісник Харківського національного університету імені В.Н. Каразіна, Серія Медицина. 2002. Випуск 5. № 581.</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eastAsia="he-IL" w:bidi="he-IL"/>
        </w:rPr>
      </w:pPr>
      <w:r>
        <w:rPr>
          <w:sz w:val="28"/>
          <w:szCs w:val="28"/>
          <w:lang w:eastAsia="he-IL" w:bidi="he-IL"/>
        </w:rPr>
        <w:t>Вегетативные дисфункц</w:t>
      </w:r>
      <w:r>
        <w:rPr>
          <w:sz w:val="28"/>
          <w:szCs w:val="28"/>
          <w:lang w:val="uk-UA" w:eastAsia="he-IL" w:bidi="he-IL"/>
        </w:rPr>
        <w:t>ии</w:t>
      </w:r>
      <w:r>
        <w:rPr>
          <w:sz w:val="28"/>
          <w:szCs w:val="28"/>
          <w:lang w:eastAsia="he-IL" w:bidi="he-IL"/>
        </w:rPr>
        <w:t xml:space="preserve"> у детей (диагностика и лечение): Автореф. дис. Д-ра мед. наук: 14.01.10 / В.Г. Бурлай / Нац. мед. ун-т им. О.О.Богомольца. — К., 2001. — 29 с. — укp.</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sidRPr="009B50DD">
        <w:rPr>
          <w:sz w:val="28"/>
          <w:szCs w:val="28"/>
          <w:lang w:eastAsia="he-IL" w:bidi="he-IL"/>
        </w:rPr>
        <w:t xml:space="preserve"> </w:t>
      </w:r>
      <w:r>
        <w:rPr>
          <w:sz w:val="28"/>
          <w:szCs w:val="28"/>
          <w:lang w:eastAsia="he-IL" w:bidi="he-IL"/>
        </w:rPr>
        <w:t>Бурлай</w:t>
      </w:r>
      <w:r w:rsidRPr="009B50DD">
        <w:rPr>
          <w:sz w:val="28"/>
          <w:szCs w:val="28"/>
          <w:lang w:eastAsia="he-IL" w:bidi="he-IL"/>
        </w:rPr>
        <w:t xml:space="preserve"> </w:t>
      </w:r>
      <w:r>
        <w:rPr>
          <w:sz w:val="28"/>
          <w:szCs w:val="28"/>
          <w:lang w:eastAsia="he-IL" w:bidi="he-IL"/>
        </w:rPr>
        <w:t>В</w:t>
      </w:r>
      <w:r w:rsidRPr="009B50DD">
        <w:rPr>
          <w:sz w:val="28"/>
          <w:szCs w:val="28"/>
          <w:lang w:eastAsia="he-IL" w:bidi="he-IL"/>
        </w:rPr>
        <w:t>.</w:t>
      </w:r>
      <w:r>
        <w:rPr>
          <w:sz w:val="28"/>
          <w:szCs w:val="28"/>
          <w:lang w:eastAsia="he-IL" w:bidi="he-IL"/>
        </w:rPr>
        <w:t>Г</w:t>
      </w:r>
      <w:r w:rsidRPr="009B50DD">
        <w:rPr>
          <w:sz w:val="28"/>
          <w:szCs w:val="28"/>
          <w:lang w:eastAsia="he-IL" w:bidi="he-IL"/>
        </w:rPr>
        <w:t>.</w:t>
      </w:r>
      <w:r>
        <w:rPr>
          <w:sz w:val="28"/>
          <w:szCs w:val="28"/>
          <w:lang w:val="uk-UA" w:eastAsia="he-IL" w:bidi="he-IL"/>
        </w:rPr>
        <w:t xml:space="preserve"> Основні принципи лікування вегетативних дісфункцій у дітей // Педіатрія, акушерство та гінекологія. — 2000. —  №6. — С.38—40.</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lastRenderedPageBreak/>
        <w:t>Быстровский В.Ф., Когут Б.М., Житникова Л.М., и соавт. Опыт организации доклинической диагностики и превентивных мер в практике семейного врача // Рос. семейный врач. — 2000. №1. — С. 20—27.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Васильева-Линецкая Л.Я., Кас И.В. Сравнительная эффективность влияния магнитотерапии и магнитофореза брома на состояние мозгового кровообращения у больных с синдромом вегетативной дистонии с артериальной гипертензией // Вестник физиотерапии и курортологии. — 2005. — 11, № 3. — С. 19—21.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 xml:space="preserve">  Васильева-Линецкая Л.Я., Кас И.В., Манойленко Н.Ю., Земляная О.В. Дифференцированное применение физических факторов в реабилитации больных с соматоформными расстройствами // Вестн. физиотерапии и курортологии. — 2006. — 12, № 2. — С. 98. </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Васильева-Линецкая Л.Я., Манойленко Н.Ю., Ларионова С.В. Дифференцированные показания к использованию методов гидролазерной, магнитолазерной терапии для лечения больных гипертонической болезнью в условиях поликлиники // Материалы XiV междунар.науч-практ.конф «Применение лазеров в медицине и биологии». — Харьков, 2000. — С. 86—87.</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Вайсфельд Д.Н., Горчакова Г.А., Серебрина Л.А. Природные лечебные факторы Одесского курортного региона. — Киев: Здоровья, 1991.—140с.</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Варавина Е.Н. Оценка эффективности использования дозированной ходьбы студентов групп ЛФК с патологией сердечно-сосудистой системы / Е.Н. Варавина, О.В. Батрак // Здоровья і освіта: проблеми та перспективи: IV Всеукр. наук.-практ. конф. — Донецьк, 2006. — С. 137—138.</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Вейн А.М. с соавт. Вегетативные расстройства: клиника, диагностика, лечение. — М.: ООО "Медицинское информационное агенство", 2003. — 752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lastRenderedPageBreak/>
        <w:t>Вейн А.М., Яковлев Н.А.. Каримов Т.К., Слюсарь Т.А. Лечение вегетативной дистонии. Традиционные и нетрадиционные подходы. Краткое руководство для врачей. — М. 1993. — 237с.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ВеневцеваЮ.Л., МельниковА.Х., КорнееваЛ.Н. Показатели вариабельности ритма сердца в оценке уровня адаптации лиц молодого возраста. // </w:t>
      </w:r>
      <w:hyperlink r:id="rId16" w:history="1">
        <w:r>
          <w:rPr>
            <w:rStyle w:val="af3"/>
            <w:sz w:val="28"/>
            <w:szCs w:val="28"/>
            <w:lang w:val="uk-UA" w:eastAsia="he-IL" w:bidi="he-IL"/>
          </w:rPr>
          <w:t>Вестник</w:t>
        </w:r>
      </w:hyperlink>
      <w:r>
        <w:rPr>
          <w:sz w:val="28"/>
          <w:szCs w:val="28"/>
          <w:lang w:val="uk-UA" w:eastAsia="he-IL" w:bidi="he-IL"/>
        </w:rPr>
        <w:t xml:space="preserve"> аритмологиию. 2000. — № 16.— С. 53—56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Вербицкий Е.В. Психофизиология тревожности. — Ростов-на-Дону: Изд-во Рост. Ун-та, 2003.— 192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Воронов М. В. Модель психосоматических взаимодействий с учётом влияния различных регуляторных систем // Медицинские исследования. —  2001. — Т.1, вып.1. —  С. 103—106.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Реабилитация студентов средствами плавания в группах ЛФК в специальной медицинской подготовки: Метод. реком. / Л.Н. Власенкова, Л.В. Белогурова, А.Г. Рыбковский, О.А. Чамата. — Донецк: ДонНУ, 2001. — 30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Волянський В.Ю. Нейровегетативні аспекти адаптації людини до умов світового океану. Автореферат дис. на здобуття наукового ступеня д-ра мед. наук, Одеса, 1995. — 36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eastAsia="he-IL" w:bidi="he-IL"/>
        </w:rPr>
        <w:t>Воробьева О.В. Психовегетативный синдром, ассоциированный с тревогой (вопросы диагностики и терапии</w:t>
      </w:r>
      <w:r>
        <w:rPr>
          <w:sz w:val="28"/>
          <w:szCs w:val="28"/>
          <w:lang w:val="uk-UA" w:eastAsia="he-IL" w:bidi="he-IL"/>
        </w:rPr>
        <w:t>)</w:t>
      </w:r>
      <w:r>
        <w:rPr>
          <w:sz w:val="28"/>
          <w:szCs w:val="28"/>
          <w:lang w:eastAsia="he-IL" w:bidi="he-IL"/>
        </w:rPr>
        <w:t>. //</w:t>
      </w:r>
      <w:r>
        <w:rPr>
          <w:sz w:val="28"/>
          <w:szCs w:val="28"/>
          <w:lang w:val="uk-UA" w:eastAsia="he-IL" w:bidi="he-IL"/>
        </w:rPr>
        <w:t xml:space="preserve"> </w:t>
      </w:r>
      <w:r>
        <w:rPr>
          <w:sz w:val="28"/>
          <w:szCs w:val="28"/>
          <w:lang w:eastAsia="he-IL" w:bidi="he-IL"/>
        </w:rPr>
        <w:t>Русский медицинский журнал</w:t>
      </w:r>
      <w:r>
        <w:rPr>
          <w:sz w:val="28"/>
          <w:szCs w:val="28"/>
          <w:lang w:val="uk-UA" w:eastAsia="he-IL" w:bidi="he-IL"/>
        </w:rPr>
        <w:t xml:space="preserve">. — </w:t>
      </w:r>
      <w:r>
        <w:rPr>
          <w:sz w:val="28"/>
          <w:szCs w:val="28"/>
          <w:lang w:eastAsia="he-IL" w:bidi="he-IL"/>
        </w:rPr>
        <w:t>2006, т</w:t>
      </w:r>
      <w:r>
        <w:rPr>
          <w:sz w:val="28"/>
          <w:szCs w:val="28"/>
          <w:lang w:val="uk-UA" w:eastAsia="he-IL" w:bidi="he-IL"/>
        </w:rPr>
        <w:t>.</w:t>
      </w:r>
      <w:r>
        <w:rPr>
          <w:sz w:val="28"/>
          <w:szCs w:val="28"/>
          <w:lang w:eastAsia="he-IL" w:bidi="he-IL"/>
        </w:rPr>
        <w:t xml:space="preserve"> 14, № 23</w:t>
      </w:r>
      <w:r>
        <w:rPr>
          <w:sz w:val="28"/>
          <w:szCs w:val="28"/>
          <w:lang w:val="uk-UA" w:eastAsia="he-IL" w:bidi="he-IL"/>
        </w:rPr>
        <w:t>. — С. 36—41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Воробейчик Я.Н. Руководство по аутопсихотерапии (история, теория, практика). — Одесса, 2004.</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Гарганеева Н.П., Тетенев Ф.Ф., Семке В.Я., Леонов В.П. Артериальная гипертония как психосоматическая проблема. // Клиническая медицина, №1, 2004, С. 35—41.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lastRenderedPageBreak/>
        <w:t>Гиріна О.М. Профілактика в загальній практиці з позиції доказової медицини // Сімейна медицина. — 2004. —№3. — С. 65.</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eastAsia="he-IL" w:bidi="he-IL"/>
        </w:rPr>
      </w:pPr>
      <w:r>
        <w:rPr>
          <w:sz w:val="28"/>
          <w:szCs w:val="28"/>
          <w:lang w:eastAsia="he-IL" w:bidi="he-IL"/>
        </w:rPr>
        <w:t xml:space="preserve"> Геворкян Э.С., Даян А.В., Адамян Ц.И. Влияние экзаменационного стресса на психофизиологические показатели и ритм сердца студентов // Журнал высшей нервной деятельности. 2003. Т. 53. № 1. С. 46—51.</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eastAsia="he-IL" w:bidi="he-IL"/>
        </w:rPr>
      </w:pPr>
      <w:r>
        <w:rPr>
          <w:sz w:val="28"/>
          <w:szCs w:val="28"/>
          <w:lang w:eastAsia="he-IL" w:bidi="he-IL"/>
        </w:rPr>
        <w:t>Геворкян Э. С., Минасян С. М., Адамян Ц. И. Динамика интегральных характеристик вариабельности сердечного ритма и психофизиологических показателей студентов в режиме однодневной и недельной учебной нагрузки // Физиология человека. — 2006. — Т. 32, № 4 . — С. 57—63.</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eastAsia="he-IL" w:bidi="he-IL"/>
        </w:rPr>
      </w:pPr>
      <w:r>
        <w:rPr>
          <w:sz w:val="28"/>
          <w:szCs w:val="28"/>
          <w:lang w:eastAsia="he-IL" w:bidi="he-IL"/>
        </w:rPr>
        <w:t>Гогин Е. Е. Синдром артериальной гипертонии как признак дизадаптационных нарушений // Клиническая медицина, № 11, 2002, С. 4—8.</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eastAsia="he-IL" w:bidi="he-IL"/>
        </w:rPr>
        <w:t>Головченко Ю.И., Адаменк</w:t>
      </w:r>
      <w:r>
        <w:rPr>
          <w:sz w:val="28"/>
          <w:szCs w:val="28"/>
          <w:lang w:val="uk-UA" w:eastAsia="he-IL" w:bidi="he-IL"/>
        </w:rPr>
        <w:t xml:space="preserve">о </w:t>
      </w:r>
      <w:r>
        <w:rPr>
          <w:sz w:val="28"/>
          <w:szCs w:val="28"/>
          <w:lang w:eastAsia="he-IL" w:bidi="he-IL"/>
        </w:rPr>
        <w:t xml:space="preserve">Р.Я. Диагностика и лечение </w:t>
      </w:r>
      <w:r>
        <w:rPr>
          <w:sz w:val="28"/>
          <w:szCs w:val="28"/>
          <w:lang w:val="uk-UA" w:eastAsia="he-IL" w:bidi="he-IL"/>
        </w:rPr>
        <w:t>в</w:t>
      </w:r>
      <w:r>
        <w:rPr>
          <w:sz w:val="28"/>
          <w:szCs w:val="28"/>
          <w:lang w:eastAsia="he-IL" w:bidi="he-IL"/>
        </w:rPr>
        <w:t xml:space="preserve">егетососудистых paccтpoйcтв. // </w:t>
      </w:r>
      <w:r>
        <w:rPr>
          <w:sz w:val="28"/>
          <w:szCs w:val="28"/>
          <w:lang w:val="uk-UA" w:eastAsia="he-IL" w:bidi="he-IL"/>
        </w:rPr>
        <w:t>Журнал практичного лікаря № 1, 2002, С. 17—19.</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Применения рефлексо- и фитотерапии в возобновительном лечении детей, больных на первичную артериальную гипертензию: Автореф. дис... канд. мед. наук: 14.01.33 / О.В. Горша / Укр. НДІ мед. реабилитации и курортологии. — Одеса, 2002. — 20 с.</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Горша О.В., Бабій І.Л. Фізичні чинники у відновлювальному лікуванні артеріальної гіпертензії у дітей // Матеріали III Укр. наук. -практ.  конф. з міжнар. Участю «Актуальні питання сімейної медицини». — Одесса, 2000. — С.199—120.</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Дейнега В.Г.,  Мамедов А.М., Пономаренко В.И., Сытник В.А. и др. Методические рекомендации по проведению ароматерапии. — Запорожье, 1995. С. 20.</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 xml:space="preserve">Дзяк Г.В., Коваль Е.А., Саусь Е.К. и др. Оценка эффективности контроля АД и лечение по результатам массового анкетирования больных с </w:t>
      </w:r>
      <w:r>
        <w:rPr>
          <w:sz w:val="28"/>
          <w:szCs w:val="28"/>
          <w:lang w:val="uk-UA" w:eastAsia="he-IL" w:bidi="he-IL"/>
        </w:rPr>
        <w:lastRenderedPageBreak/>
        <w:t>артериальной гипертензией в Днепропетровске // Український кардіологічний журнал — 2000. — №4. — С. 14—18.</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Дмитренко С.А. Роль наследственности в распространении артериальной гипертензии и ее факторов риска // Лікарська справа. — 1999. — №4. — С.61—62.</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Добровольська О.С. Соматоформні розлади в амбулаторно-поліклінічній практиці в умовах великого промислового центру і система їхньої психотерапії (методологічні, клініко-епідеміологічні, диференційно-діагностичні аспекти) // Архів психіатрії. — 2005. — Т. 11,  № 1(40). — С. 187 — 194.</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Добровольская Е.С. Соматоформные расстройства, их структура и распространенность в амбулаторно-поликлинической практике // Международный медицинский журнал. — 2002. — Т. 8, № 3. — С. 36 — 37.</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en-GB" w:eastAsia="he-IL" w:bidi="he-IL"/>
        </w:rPr>
      </w:pPr>
      <w:r>
        <w:rPr>
          <w:sz w:val="28"/>
          <w:szCs w:val="28"/>
          <w:lang w:val="uk-UA" w:eastAsia="he-IL" w:bidi="he-IL"/>
        </w:rPr>
        <w:t xml:space="preserve">Достовавлова О.В. Влияние физиобальнеотерапии на вегетативную нервную систему участников вооруженных конфликтов. // Науки о человеке. Сборник статей по материалам </w:t>
      </w:r>
      <w:r>
        <w:rPr>
          <w:sz w:val="28"/>
          <w:szCs w:val="28"/>
          <w:lang w:val="en-US" w:eastAsia="he-IL" w:bidi="he-IL"/>
        </w:rPr>
        <w:t>IV</w:t>
      </w:r>
      <w:r>
        <w:rPr>
          <w:sz w:val="28"/>
          <w:szCs w:val="28"/>
          <w:lang w:val="uk-UA" w:eastAsia="he-IL" w:bidi="he-IL"/>
        </w:rPr>
        <w:t xml:space="preserve"> конгресса молодых ученых и специалистов. Томск</w:t>
      </w:r>
      <w:r>
        <w:rPr>
          <w:sz w:val="28"/>
          <w:szCs w:val="28"/>
          <w:lang w:val="en-GB" w:eastAsia="he-IL" w:bidi="he-IL"/>
        </w:rPr>
        <w:t xml:space="preserve">, 2003. — </w:t>
      </w:r>
      <w:r>
        <w:rPr>
          <w:sz w:val="28"/>
          <w:szCs w:val="28"/>
          <w:lang w:val="uk-UA" w:eastAsia="he-IL" w:bidi="he-IL"/>
        </w:rPr>
        <w:t>С</w:t>
      </w:r>
      <w:r>
        <w:rPr>
          <w:sz w:val="28"/>
          <w:szCs w:val="28"/>
          <w:lang w:val="en-GB" w:eastAsia="he-IL" w:bidi="he-IL"/>
        </w:rPr>
        <w:t>.253.</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val="uk-UA" w:eastAsia="he-IL" w:bidi="he-IL"/>
        </w:rPr>
        <w:t xml:space="preserve">Евсевьева М.Е., Мириджанян Э.М., Бабунц И.В., Первушин Ю.В. Оптимизация подходов к выявлению молодых людей, угрожаемых по сердечно-сосудистым заболеваниям // Тезисы докл. российского национального конгресса кардиологов.—  Москва, 2005.— С.111—112.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Ежов В.В., Тимошенко В.Д., Тимошенко О.В., Душкин И.Ф., Душкина В.Е. Сравнительная эффективность сочетанных методик лазеротерапии по данным клинико-лабораторного обследования // Вестник физиотерапии и курортологии. — 2005. — 11, N 2. — С. 60—63</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Елисеев О.П.Практикум по психологии личности. — Питер., 2007.—512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Ефремушкин Г.Г., Дуруда Н.В. Влияние комплексного санаторного лечения с применением общей магнитотерапии на гемодинамику больных с </w:t>
      </w:r>
      <w:r>
        <w:rPr>
          <w:sz w:val="28"/>
          <w:szCs w:val="28"/>
          <w:lang w:val="uk-UA" w:eastAsia="he-IL" w:bidi="he-IL"/>
        </w:rPr>
        <w:lastRenderedPageBreak/>
        <w:t>артериальной гипертонией // Вопр. курорт., физиотер. и ЛФК. — 2003. — №3. — С.9—12.</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Жиганова Т. Н.Эффективность немедикаментозных методов лечения нейроциркуляторной дистонии по кардиальному типу // </w:t>
      </w:r>
      <w:hyperlink r:id="rId17" w:history="1">
        <w:r>
          <w:rPr>
            <w:rStyle w:val="af3"/>
            <w:sz w:val="28"/>
            <w:szCs w:val="28"/>
            <w:lang w:val="uk-UA" w:eastAsia="he-IL" w:bidi="he-IL"/>
          </w:rPr>
          <w:t>Вопросы курортологии, физиотерапии и лечебной физической культуры</w:t>
        </w:r>
      </w:hyperlink>
      <w:r>
        <w:rPr>
          <w:sz w:val="28"/>
          <w:szCs w:val="28"/>
          <w:lang w:val="uk-UA" w:eastAsia="he-IL" w:bidi="he-IL"/>
        </w:rPr>
        <w:t xml:space="preserve">. — 2004. — </w:t>
      </w:r>
      <w:hyperlink r:id="rId18" w:history="1">
        <w:r>
          <w:rPr>
            <w:rStyle w:val="af3"/>
            <w:sz w:val="28"/>
            <w:szCs w:val="28"/>
            <w:lang w:val="uk-UA" w:eastAsia="he-IL" w:bidi="he-IL"/>
          </w:rPr>
          <w:t>N 2 . — С. 38—40</w:t>
        </w:r>
      </w:hyperlink>
      <w:r>
        <w:rPr>
          <w:sz w:val="28"/>
          <w:szCs w:val="28"/>
          <w:lang w:val="uk-UA" w:eastAsia="he-IL" w:bidi="he-IL"/>
        </w:rPr>
        <w:t xml:space="preserve">.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Загуровский В.М. Роль психовегетативного синдрома в реализации неотложных состояний // Неотложная медицинская помощь. Сборник статей Харьковской городской больницы скорой неотложной медицинской помощи. — Харьков: основа, 2001. — В. 4. — С. 175—177.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Золотарева Т.А., Бусова В.C., Крокос А.А. Использование вегетативных показателей в алгоритме оценки переносимости бальнеотерапии на этапе санаторно-курортного лечения. // Вестник физиотерапии и курортологии. — 2007. — 13, № 2. </w:t>
      </w:r>
      <w:r>
        <w:rPr>
          <w:sz w:val="28"/>
          <w:szCs w:val="28"/>
          <w:lang w:eastAsia="he-IL" w:bidi="he-IL"/>
        </w:rPr>
        <w:t>—С. 37—45.</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Злоказова М.В., Маринчева Л.П. Соотношение соціально-психических факторов и клинических особенностей течения соматоформной вегетативной дисфункции у подростков. // Вятский медицинский вестник. — 2006. — № 3—4. С. 4—8</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Зубаренко О.В., Кравченко Л.Г., Портнова О.О. та соавт. Стан серцево-судинної системи у дітей з вегетативними дисфункціями, які перебували на відновлювальному лікуванні. // Медицина транспорту України: практика і досвід. 2005. — №2, С. 66—69.</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Зуннунов З.Р. Основные этиологические факторы, патогенетические механизмы и клинические формы метеопатических реакций // Вопросы курортологии — 2002. — № 6. — С. 5—9. </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eastAsia="he-IL" w:bidi="he-IL"/>
        </w:rPr>
      </w:pPr>
      <w:r>
        <w:rPr>
          <w:sz w:val="28"/>
          <w:szCs w:val="28"/>
          <w:lang w:eastAsia="he-IL" w:bidi="he-IL"/>
        </w:rPr>
        <w:t>3язин С. В. Выявление групп риска по артериальной гипертензии среди молодых лиц с вегетососудистой дистонией. // Российский кардиологический журнал. — 2005. — N 3 (53). —С. 76—78</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lastRenderedPageBreak/>
        <w:t>Иванов Е.М., Эндакова Э.А., Антонюк М.В. Методологические вопросы восстановительной терапии // Бюл. Физиологии и патологии дыхания. — 2000. — Вып. 6. — С.10—18.</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Иванов А.П., Эльгардт И.А., Сдобнякова Н.С. Некоторые аспекты оценки вегетативного баланса при спектральном анализе вариабельности сердечного ритма // Вестник аритмологии. — 2001. — № 22. — С. 45—48.</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eastAsia="he-IL" w:bidi="he-IL"/>
        </w:rPr>
      </w:pPr>
      <w:r>
        <w:rPr>
          <w:rFonts w:eastAsia="MS Mincho"/>
          <w:sz w:val="28"/>
          <w:szCs w:val="28"/>
          <w:lang w:eastAsia="he-IL" w:bidi="he-IL"/>
        </w:rPr>
        <w:t xml:space="preserve">Игишева Л. Н. </w:t>
      </w:r>
      <w:r>
        <w:rPr>
          <w:sz w:val="28"/>
          <w:szCs w:val="28"/>
          <w:lang w:eastAsia="he-IL" w:bidi="he-IL"/>
        </w:rPr>
        <w:t xml:space="preserve">Клинико-анамнестическая  характеристика подростков с артериальной гипертензией. // Актуальные вопросы клинической и экспериментальной медицины. Иркутск, 1993. — С.74—75.  </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eastAsia="he-IL" w:bidi="he-IL"/>
        </w:rPr>
      </w:pPr>
      <w:r>
        <w:rPr>
          <w:sz w:val="28"/>
          <w:szCs w:val="28"/>
          <w:lang w:eastAsia="he-IL" w:bidi="he-IL"/>
        </w:rPr>
        <w:t>Измеров  Н. Ф.Обзор современных концепций качества жизни с позиций профилактической медицины // Медицинский академический журнал. — 2005. — № 3. — С. 3—12.</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eastAsia="he-IL" w:bidi="he-IL"/>
        </w:rPr>
      </w:pPr>
      <w:r>
        <w:rPr>
          <w:sz w:val="28"/>
          <w:szCs w:val="28"/>
          <w:lang w:eastAsia="he-IL" w:bidi="he-IL"/>
        </w:rPr>
        <w:t>Илларионов В.Е. Техника и методики процедур лазерной терапии. — М., 1994. — 178 с.</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Ильюченок И.Р., Савостьянов А.Н., Валеев Р.Г. Динамика спектральных характеристик тета- и альфа-диапазонов ЭЭГ при негативной эмоциональной реакции // Журнал высшей нервной деятельности. — 2001. — В. 51, №5. — С. 563—571.</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Каладзе Н.Н., Чебаненко Ю.В. Реабілітація дітей з верето-судинною дістонією в умовах санаторію. // Педіатрія, акушерство та гінекологія. — 2001. — №5. — С.41—43.</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 xml:space="preserve">Калинина О.В., Ефимова Е.Г. Влияние различных методов физиотерапии на течение синдрома вегетативной дисфункции. //  </w:t>
      </w:r>
      <w:hyperlink r:id="rId19" w:anchor="_blank" w:history="1">
        <w:r>
          <w:rPr>
            <w:rStyle w:val="af3"/>
            <w:sz w:val="28"/>
            <w:szCs w:val="28"/>
            <w:lang w:val="uk-UA" w:eastAsia="he-IL" w:bidi="he-IL"/>
          </w:rPr>
          <w:t>Вопросы курортологии, физиотерапии и лфк. — 2006</w:t>
        </w:r>
      </w:hyperlink>
      <w:r>
        <w:rPr>
          <w:sz w:val="28"/>
          <w:szCs w:val="28"/>
          <w:lang w:val="uk-UA" w:eastAsia="he-IL" w:bidi="he-IL"/>
        </w:rPr>
        <w:t xml:space="preserve"> № 13, С.19—21.</w:t>
      </w:r>
    </w:p>
    <w:p w:rsidR="009B50DD" w:rsidRDefault="009B50DD" w:rsidP="009E7909">
      <w:pPr>
        <w:numPr>
          <w:ilvl w:val="0"/>
          <w:numId w:val="39"/>
        </w:numPr>
        <w:tabs>
          <w:tab w:val="left" w:pos="360"/>
          <w:tab w:val="left" w:pos="567"/>
          <w:tab w:val="left" w:pos="1080"/>
        </w:tabs>
        <w:spacing w:after="0" w:line="372" w:lineRule="auto"/>
        <w:ind w:left="360" w:hanging="360"/>
        <w:jc w:val="both"/>
        <w:rPr>
          <w:kern w:val="1"/>
          <w:sz w:val="28"/>
          <w:szCs w:val="28"/>
          <w:lang w:val="uk-UA" w:eastAsia="he-IL" w:bidi="he-IL"/>
        </w:rPr>
      </w:pPr>
      <w:r>
        <w:rPr>
          <w:kern w:val="1"/>
          <w:sz w:val="28"/>
          <w:szCs w:val="28"/>
          <w:lang w:val="uk-UA" w:eastAsia="he-IL" w:bidi="he-IL"/>
        </w:rPr>
        <w:t>Капралов С., Песоцкая О. Трад Реда Хассан Нетрадиционные методы лечения нейроциркуляторной дистонии / Брошюра. — К.: Знание ,1998.—54с</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lastRenderedPageBreak/>
        <w:t>Карасивиди А.О. Некоторые виды эфирномасланичного сырья в медицинской практике. // Вестник ВГУ. Серия: Химия. Биология. Фармация. 2005. №1. С. 205—211.</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Психологические тесты // Под. Ред. Карелина А.А. — М, 1999. — С. 264.</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Капралов С., Трад Реха Хассан. Реабилитация больных нейроциркуляторной дистонией. — К.: ООО Международное финансовое агенство, 1998. — 53с.</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eastAsia="he-IL" w:bidi="he-IL"/>
        </w:rPr>
      </w:pPr>
      <w:r>
        <w:rPr>
          <w:sz w:val="28"/>
          <w:szCs w:val="28"/>
          <w:lang w:eastAsia="he-IL" w:bidi="he-IL"/>
        </w:rPr>
        <w:t>Кардангушева А. М. Предикторы основных сердечно—сосудистых заболеваний у школьников / // Кардиолог</w:t>
      </w:r>
      <w:r>
        <w:rPr>
          <w:sz w:val="28"/>
          <w:szCs w:val="28"/>
          <w:lang w:val="uk-UA" w:eastAsia="he-IL" w:bidi="he-IL"/>
        </w:rPr>
        <w:t>ия</w:t>
      </w:r>
      <w:r>
        <w:rPr>
          <w:sz w:val="28"/>
          <w:szCs w:val="28"/>
          <w:lang w:eastAsia="he-IL" w:bidi="he-IL"/>
        </w:rPr>
        <w:t xml:space="preserve"> — 2006. — </w:t>
      </w:r>
      <w:r>
        <w:rPr>
          <w:sz w:val="28"/>
          <w:szCs w:val="28"/>
          <w:lang w:val="uk-UA" w:eastAsia="he-IL" w:bidi="he-IL"/>
        </w:rPr>
        <w:t>№</w:t>
      </w:r>
      <w:r>
        <w:rPr>
          <w:sz w:val="28"/>
          <w:szCs w:val="28"/>
          <w:lang w:eastAsia="he-IL" w:bidi="he-IL"/>
        </w:rPr>
        <w:t xml:space="preserve"> 3 . — С. 19—22. </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eastAsia="he-IL" w:bidi="he-IL"/>
        </w:rPr>
      </w:pPr>
      <w:r>
        <w:rPr>
          <w:sz w:val="28"/>
          <w:szCs w:val="28"/>
          <w:lang w:eastAsia="he-IL" w:bidi="he-IL"/>
        </w:rPr>
        <w:t>Катин А.Я., Катина М.А. Акупунктурная сегментно—зональная вегетотерапия. — М., 2001. — 156 с.</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Катин А.Я., Катина М.А., Шаппо Т.М. Основные вегетативные симптомы и синдромы в терапевтической и психоневрологической практике. —СПб.: ДЕАН, 2002. — 157 с.</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eastAsia="he-IL" w:bidi="he-IL"/>
        </w:rPr>
      </w:pPr>
      <w:r>
        <w:rPr>
          <w:sz w:val="28"/>
          <w:szCs w:val="28"/>
          <w:lang w:eastAsia="he-IL" w:bidi="he-IL"/>
        </w:rPr>
        <w:t>Киреева И.П.</w:t>
      </w:r>
      <w:r>
        <w:rPr>
          <w:sz w:val="28"/>
          <w:szCs w:val="28"/>
          <w:lang w:val="uk-UA" w:eastAsia="he-IL" w:bidi="he-IL"/>
        </w:rPr>
        <w:t>,</w:t>
      </w:r>
      <w:r>
        <w:rPr>
          <w:sz w:val="28"/>
          <w:szCs w:val="28"/>
          <w:lang w:eastAsia="he-IL" w:bidi="he-IL"/>
        </w:rPr>
        <w:t xml:space="preserve"> Осокина Г.Г., Северный А.А. Вегетососудистая дистония у студентов: клиника, лечение, реабилитация (методические рекомендации). // М. 1994: С. 30.</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 Климова-ЧеркасоваВ.И. , ПортоваЛ.З., СизаяН.А и соавт. Механизмы индивидуальной адаптивности к нервно-психическим нагрузкам при разных патологических состояниях системы кровообращения.</w:t>
      </w:r>
      <w:r>
        <w:rPr>
          <w:sz w:val="28"/>
          <w:szCs w:val="28"/>
          <w:lang w:eastAsia="he-IL" w:bidi="he-IL"/>
        </w:rPr>
        <w:t xml:space="preserve"> //</w:t>
      </w:r>
      <w:r>
        <w:rPr>
          <w:sz w:val="28"/>
          <w:szCs w:val="28"/>
          <w:lang w:val="uk-UA" w:eastAsia="he-IL" w:bidi="he-IL"/>
        </w:rPr>
        <w:t xml:space="preserve"> Физиологический журнал им. И.М. Сеченова №6, 1994. С. 32—39.</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eastAsia="he-IL" w:bidi="he-IL"/>
        </w:rPr>
      </w:pPr>
      <w:r>
        <w:rPr>
          <w:sz w:val="28"/>
          <w:szCs w:val="28"/>
          <w:lang w:eastAsia="he-IL" w:bidi="he-IL"/>
        </w:rPr>
        <w:t>Кобалава Ж.</w:t>
      </w:r>
      <w:r>
        <w:rPr>
          <w:sz w:val="28"/>
          <w:szCs w:val="28"/>
          <w:lang w:val="uk-UA" w:eastAsia="he-IL" w:bidi="he-IL"/>
        </w:rPr>
        <w:t>Д</w:t>
      </w:r>
      <w:r>
        <w:rPr>
          <w:sz w:val="28"/>
          <w:szCs w:val="28"/>
          <w:lang w:eastAsia="he-IL" w:bidi="he-IL"/>
        </w:rPr>
        <w:t>., Котовская Ю.В., Старостина Е.Г., Виллеваль С.В. Проблемы взаимодействия врача и пациента и контроль артериальной гипертонии в России. Основные результаты Российской научно—практической программы АРГУС-2. // Кардиология, 2007. — Т. 47; № 3, С. 38—47.</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eastAsia="he-IL" w:bidi="he-IL"/>
        </w:rPr>
      </w:pPr>
      <w:r>
        <w:rPr>
          <w:sz w:val="28"/>
          <w:szCs w:val="28"/>
          <w:lang w:eastAsia="he-IL" w:bidi="he-IL"/>
        </w:rPr>
        <w:t xml:space="preserve">Козлов В.И, Буйлин В.А. Лазеротерапия. — М. </w:t>
      </w:r>
      <w:r>
        <w:rPr>
          <w:sz w:val="28"/>
          <w:szCs w:val="28"/>
          <w:lang w:eastAsia="he-IL" w:bidi="he-IL"/>
        </w:rPr>
        <w:softHyphen/>
        <w:t>Владивосток: Центр «АСТР-Востокмедтехника сервис», 1992. — 164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val="uk-UA" w:eastAsia="he-IL" w:bidi="he-IL"/>
        </w:rPr>
        <w:lastRenderedPageBreak/>
        <w:t xml:space="preserve">Кокун О.М. Визначення загальних адаптаційно вагомих для студентів факторів та їх оптимізація. // Проблеми загальної та педагогічної психології: Зб. наук. праць Ін-ту психології ім. </w:t>
      </w:r>
      <w:r>
        <w:rPr>
          <w:sz w:val="28"/>
          <w:szCs w:val="28"/>
          <w:lang w:eastAsia="he-IL" w:bidi="he-IL"/>
        </w:rPr>
        <w:t xml:space="preserve">Г.С. Костюка АПН України / За ред. С.Д. Максименка. — К.: ГНОЗІС, 2003. — Т. </w:t>
      </w:r>
      <w:r>
        <w:rPr>
          <w:sz w:val="28"/>
          <w:szCs w:val="28"/>
          <w:lang w:val="en-GB" w:eastAsia="he-IL" w:bidi="he-IL"/>
        </w:rPr>
        <w:t>V</w:t>
      </w:r>
      <w:r>
        <w:rPr>
          <w:sz w:val="28"/>
          <w:szCs w:val="28"/>
          <w:lang w:eastAsia="he-IL" w:bidi="he-IL"/>
        </w:rPr>
        <w:t xml:space="preserve">. — Ч. 5. — С. 169 — 175.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eastAsia="he-IL" w:bidi="he-IL"/>
        </w:rPr>
        <w:t xml:space="preserve">Кокун О.М. </w:t>
      </w:r>
      <w:r>
        <w:rPr>
          <w:sz w:val="28"/>
          <w:szCs w:val="28"/>
          <w:lang w:val="uk-UA" w:eastAsia="he-IL" w:bidi="he-IL"/>
        </w:rPr>
        <w:t>Індивідуальна оптимізація адаптаційних можливостей студентів // Проблеми загальної та педагогічної психології: Зб. наук. праць Ін-ту психології ім. Г.С. Костюка АПН України / За ред. С.Д. Максименка. — К.: ГНОЗІС, 2003. — Т.</w:t>
      </w:r>
      <w:r>
        <w:rPr>
          <w:sz w:val="28"/>
          <w:szCs w:val="28"/>
          <w:lang w:val="en-US" w:eastAsia="he-IL" w:bidi="he-IL"/>
        </w:rPr>
        <w:t>V</w:t>
      </w:r>
      <w:r>
        <w:rPr>
          <w:sz w:val="28"/>
          <w:szCs w:val="28"/>
          <w:lang w:eastAsia="he-IL" w:bidi="he-IL"/>
        </w:rPr>
        <w:t>.</w:t>
      </w:r>
      <w:r>
        <w:rPr>
          <w:sz w:val="28"/>
          <w:szCs w:val="28"/>
          <w:lang w:val="uk-UA" w:eastAsia="he-IL" w:bidi="he-IL"/>
        </w:rPr>
        <w:t xml:space="preserve"> — Ч.6. — С. 121—129.</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Коленко О.І., Іскрицька М.М. Основні прояви вегетативної дисфункції у студентів-медиків 4 - 6 курсів. Весник СумДУ. Серия Медицина. — 2007. — № 2, С. 72—78.</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Рекомендован</w:t>
      </w:r>
      <w:r>
        <w:rPr>
          <w:sz w:val="28"/>
          <w:szCs w:val="28"/>
          <w:lang w:val="uk-UA" w:eastAsia="he-IL" w:bidi="he-IL"/>
        </w:rPr>
        <w:t>і</w:t>
      </w:r>
      <w:r>
        <w:rPr>
          <w:sz w:val="28"/>
          <w:szCs w:val="28"/>
          <w:lang w:eastAsia="he-IL" w:bidi="he-IL"/>
        </w:rPr>
        <w:t xml:space="preserve"> стандарти санаторно-курортного л</w:t>
      </w:r>
      <w:r>
        <w:rPr>
          <w:sz w:val="28"/>
          <w:szCs w:val="28"/>
          <w:lang w:val="uk-UA" w:eastAsia="he-IL" w:bidi="he-IL"/>
        </w:rPr>
        <w:t>і</w:t>
      </w:r>
      <w:r>
        <w:rPr>
          <w:sz w:val="28"/>
          <w:szCs w:val="28"/>
          <w:lang w:eastAsia="he-IL" w:bidi="he-IL"/>
        </w:rPr>
        <w:t>кування. За ред. Ко</w:t>
      </w:r>
      <w:r>
        <w:rPr>
          <w:sz w:val="28"/>
          <w:szCs w:val="28"/>
          <w:lang w:val="uk-UA" w:eastAsia="he-IL" w:bidi="he-IL"/>
        </w:rPr>
        <w:t>л</w:t>
      </w:r>
      <w:r>
        <w:rPr>
          <w:sz w:val="28"/>
          <w:szCs w:val="28"/>
          <w:lang w:eastAsia="he-IL" w:bidi="he-IL"/>
        </w:rPr>
        <w:t>есника Е.О</w:t>
      </w:r>
      <w:r>
        <w:rPr>
          <w:sz w:val="28"/>
          <w:szCs w:val="28"/>
          <w:lang w:val="uk-UA" w:eastAsia="he-IL" w:bidi="he-IL"/>
        </w:rPr>
        <w:t>.,</w:t>
      </w:r>
      <w:r>
        <w:rPr>
          <w:sz w:val="28"/>
          <w:szCs w:val="28"/>
          <w:lang w:eastAsia="he-IL" w:bidi="he-IL"/>
        </w:rPr>
        <w:t xml:space="preserve"> Бабова К.Д. К.</w:t>
      </w:r>
      <w:r>
        <w:rPr>
          <w:sz w:val="28"/>
          <w:szCs w:val="28"/>
          <w:lang w:val="uk-UA" w:eastAsia="he-IL" w:bidi="he-IL"/>
        </w:rPr>
        <w:t>:</w:t>
      </w:r>
      <w:r>
        <w:rPr>
          <w:sz w:val="28"/>
          <w:szCs w:val="28"/>
          <w:lang w:eastAsia="he-IL" w:bidi="he-IL"/>
        </w:rPr>
        <w:t xml:space="preserve"> — 2006.</w:t>
      </w:r>
      <w:r>
        <w:rPr>
          <w:sz w:val="28"/>
          <w:szCs w:val="28"/>
          <w:lang w:val="uk-UA" w:eastAsia="he-IL" w:bidi="he-IL"/>
        </w:rPr>
        <w:t xml:space="preserve"> —</w:t>
      </w:r>
      <w:r>
        <w:rPr>
          <w:sz w:val="28"/>
          <w:szCs w:val="28"/>
          <w:lang w:eastAsia="he-IL" w:bidi="he-IL"/>
        </w:rPr>
        <w:t xml:space="preserve"> с. 416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 xml:space="preserve">Комарова Л. А., Жиганова Т. И. Влияние кислородных ванн и массажа на процессы гемодинамики у больных нейроциркуляторной дистонией // Вопросы курортологии, физиотерапии и лечебной физической культуры. — 2003. — </w:t>
      </w:r>
      <w:hyperlink r:id="rId20" w:history="1">
        <w:r>
          <w:rPr>
            <w:rStyle w:val="af3"/>
            <w:sz w:val="28"/>
            <w:szCs w:val="28"/>
            <w:lang w:eastAsia="he-IL" w:bidi="he-IL"/>
          </w:rPr>
          <w:t>N 5 . — С. 30—32</w:t>
        </w:r>
      </w:hyperlink>
      <w:r>
        <w:rPr>
          <w:sz w:val="28"/>
          <w:szCs w:val="28"/>
          <w:lang w:eastAsia="he-IL" w:bidi="he-IL"/>
        </w:rPr>
        <w:t>.</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Коноплева Л. Ф. Применение препаратов Cralonin и Cor compositum для лечения нейроциркуляторной дистонии // Биологическая терапия.— 2001.—№ 2.— С. 23—27.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Коркушко О.В., Писарук А.В., Шатило В.Б.и соавт. Анализ вариабельности ритма сердца в клинической практике. (Возрастные аспекты). Киев</w:t>
      </w:r>
      <w:r>
        <w:rPr>
          <w:sz w:val="28"/>
          <w:szCs w:val="28"/>
          <w:lang w:val="uk-UA" w:eastAsia="he-IL" w:bidi="he-IL"/>
        </w:rPr>
        <w:t>. —</w:t>
      </w:r>
      <w:r>
        <w:rPr>
          <w:sz w:val="28"/>
          <w:szCs w:val="28"/>
          <w:lang w:eastAsia="he-IL" w:bidi="he-IL"/>
        </w:rPr>
        <w:t xml:space="preserve"> 2002.—</w:t>
      </w:r>
      <w:r>
        <w:rPr>
          <w:sz w:val="28"/>
          <w:szCs w:val="28"/>
          <w:lang w:val="uk-UA" w:eastAsia="he-IL" w:bidi="he-IL"/>
        </w:rPr>
        <w:t>с.</w:t>
      </w:r>
      <w:r>
        <w:rPr>
          <w:sz w:val="28"/>
          <w:szCs w:val="28"/>
          <w:lang w:eastAsia="he-IL" w:bidi="he-IL"/>
        </w:rPr>
        <w:t>192</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Коркушко О.В., Шатило В.Б., Писарук А.В., Чеботарев Н.Д., Лишневская В.Ю., Коркушко А.О., Чеботарева Ю.Н. Методы анализа и возрастные нормы вариабельности ритма сердца: Методические рекомендации. — Киев. — 2003. — 25 с.</w:t>
      </w:r>
    </w:p>
    <w:p w:rsidR="009B50DD" w:rsidRDefault="009B50DD" w:rsidP="009E7909">
      <w:pPr>
        <w:pStyle w:val="afff3"/>
        <w:widowControl w:val="0"/>
        <w:numPr>
          <w:ilvl w:val="0"/>
          <w:numId w:val="39"/>
        </w:numPr>
        <w:tabs>
          <w:tab w:val="clear" w:pos="1080"/>
          <w:tab w:val="left" w:pos="360"/>
          <w:tab w:val="left" w:pos="567"/>
        </w:tabs>
        <w:suppressAutoHyphens/>
        <w:autoSpaceDE w:val="0"/>
        <w:spacing w:line="372" w:lineRule="auto"/>
        <w:ind w:left="360" w:hanging="360"/>
        <w:jc w:val="both"/>
        <w:rPr>
          <w:sz w:val="28"/>
          <w:szCs w:val="28"/>
          <w:lang w:eastAsia="he-IL" w:bidi="he-IL"/>
        </w:rPr>
      </w:pPr>
      <w:r>
        <w:rPr>
          <w:sz w:val="28"/>
          <w:szCs w:val="28"/>
          <w:lang w:eastAsia="he-IL" w:bidi="he-IL"/>
        </w:rPr>
        <w:lastRenderedPageBreak/>
        <w:t xml:space="preserve">Адаптационные технологии оптимизации первичной медико—санитарной помощи взрослому населению с кардиологической патологией: Автореф. дис... д-ра мед. наук: 14.02.03 / В.М. Корнацький / Нац. мед. ун-т им. О.О.Богомольца. — К., 2002. — 36 с.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Крыжановский Г.Н. Общая теория патофизиологических механизмов неврологических и психопатологических синдромов // Журнал неврологии и психиатрии. — 2002. — №11. — С. 4—13.</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Кузнецова О.Ю., Глазунов И.С. Профилактика в общей врачебной практике.— Санки-Петербург. СПбМАПО. — 2004.</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Кузнецова Е.С. Разинкин С.М., Бадтиева В.А. Динамика показателей вариабельности сердечного ритма у лиц с пограничной артериальной гипертонией при использовании электроимпульсной коррекции симпатической нервной системы. Материалы первого международного конгресса по восстановительной медицине и реабилитации. — Москва, </w:t>
      </w:r>
      <w:r>
        <w:rPr>
          <w:sz w:val="28"/>
          <w:szCs w:val="28"/>
          <w:lang w:eastAsia="he-IL" w:bidi="he-IL"/>
        </w:rPr>
        <w:t>2004</w:t>
      </w:r>
      <w:r>
        <w:rPr>
          <w:sz w:val="28"/>
          <w:szCs w:val="28"/>
          <w:lang w:val="uk-UA" w:eastAsia="he-IL" w:bidi="he-IL"/>
        </w:rPr>
        <w:t>. —</w:t>
      </w:r>
      <w:r>
        <w:rPr>
          <w:sz w:val="28"/>
          <w:szCs w:val="28"/>
          <w:lang w:eastAsia="he-IL" w:bidi="he-IL"/>
        </w:rPr>
        <w:t xml:space="preserve"> </w:t>
      </w:r>
      <w:r>
        <w:rPr>
          <w:sz w:val="28"/>
          <w:szCs w:val="28"/>
          <w:lang w:val="uk-UA" w:eastAsia="he-IL" w:bidi="he-IL"/>
        </w:rPr>
        <w:t xml:space="preserve">С.268—269.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Кулик Е.И. Алгоритмы курортной реабилитации детей, больных вегетососудистыми дисфункциями // Вестник физиотерапии и курортологии. — 2002. — №1. — С. 18.</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 xml:space="preserve">Курако Ю. Л., Волянский В. Е. Клиническое течение вегетососудистой дистонии в нозологической структуре неврозов // Журнал невропатологии и психиатрии им. С.С.Корсакова. — 1989. — Т.89, вып. 10. — С. 29—32.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Курочкин А.А., Аникин В.В., Виноградов А.Ф., Кушнир С.М. Нейроциркуляторная дистония у детей и подростков (обзор литературы и взгляд клиницистов на спорные вопросы терминологии, этиологии, патогенеза, клиники и лечения). //</w:t>
      </w:r>
      <w:hyperlink r:id="rId21" w:history="1">
        <w:r>
          <w:rPr>
            <w:rStyle w:val="af3"/>
            <w:sz w:val="28"/>
            <w:szCs w:val="28"/>
            <w:lang w:val="uk-UA" w:eastAsia="he-IL" w:bidi="he-IL"/>
          </w:rPr>
          <w:t>Российский вестник перинатологии и педиатрии</w:t>
        </w:r>
      </w:hyperlink>
      <w:r>
        <w:rPr>
          <w:sz w:val="28"/>
          <w:szCs w:val="28"/>
        </w:rPr>
        <w:t xml:space="preserve"> -</w:t>
      </w:r>
      <w:r>
        <w:rPr>
          <w:sz w:val="28"/>
          <w:szCs w:val="28"/>
          <w:lang w:val="uk-UA" w:eastAsia="he-IL" w:bidi="he-IL"/>
        </w:rPr>
        <w:t xml:space="preserve"> N6—1999.-  С.21—25</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lastRenderedPageBreak/>
        <w:t>Кучма В.Р., Демина А.К., Демин Е.А., Кошкина Е. А. Проблемы формирования здорового образа жизни у учащихся в образовательных учреждениях. // Гигиена и санитария — 2000.— №3.— С. 52—56.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Кушнир С.М., Бухарева М.В., Корнюшо Е.М., Никифоров </w:t>
      </w:r>
      <w:bookmarkStart w:id="2" w:name="S4ErdTpKDQ_uieSPTao_oQ"/>
      <w:r>
        <w:rPr>
          <w:sz w:val="28"/>
          <w:szCs w:val="28"/>
          <w:lang w:val="uk-UA" w:eastAsia="he-IL" w:bidi="he-IL"/>
        </w:rPr>
        <w:t>А.Ю. Толерантность к физическим нагрузкам у детей, больных нейроциркуляторной дистонией гипертензивного типа</w:t>
      </w:r>
      <w:bookmarkEnd w:id="2"/>
      <w:r>
        <w:rPr>
          <w:sz w:val="28"/>
          <w:szCs w:val="28"/>
          <w:lang w:val="uk-UA" w:eastAsia="he-IL" w:bidi="he-IL"/>
        </w:rPr>
        <w:t>. // Российский вестник перинатологии и педиатрии – 1998. — № 5. —С.29</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 xml:space="preserve">Левицкий Е.Ф., Кузьменко Д.И., Зайцев А.А., Абдулкина Н.Г., Барабаш Л.В. и др. // Компенсаторно—приспособительные процессы: фундаментальные и клинические аспекты: Всерос. конф. — Новосибирск, 2004. — </w:t>
      </w:r>
      <w:r>
        <w:rPr>
          <w:sz w:val="28"/>
          <w:szCs w:val="28"/>
          <w:lang w:eastAsia="he-IL" w:bidi="he-IL"/>
        </w:rPr>
        <w:tab/>
        <w:t xml:space="preserve">    С. 362—363.</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Лифшиц Г.И. Вариант эссенциальной артериальной гипертензии с выраженной симптоматикой вегетативных дисфункций. // Артериальная гипертензия. — 2000. — № 6(1), С. 55—57.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Основи курортолог</w:t>
      </w:r>
      <w:r>
        <w:rPr>
          <w:sz w:val="28"/>
          <w:szCs w:val="28"/>
          <w:lang w:val="uk-UA" w:eastAsia="he-IL" w:bidi="he-IL"/>
        </w:rPr>
        <w:t>ії</w:t>
      </w:r>
      <w:r>
        <w:rPr>
          <w:sz w:val="28"/>
          <w:szCs w:val="28"/>
          <w:lang w:eastAsia="he-IL" w:bidi="he-IL"/>
        </w:rPr>
        <w:t xml:space="preserve">: Посiбник для студентiв та лiкарiв. За редакцiею М. В. Лободи, Е. О. Колесника. — К: 2003. </w:t>
      </w:r>
      <w:r>
        <w:rPr>
          <w:sz w:val="28"/>
          <w:szCs w:val="28"/>
          <w:lang w:val="uk-UA" w:eastAsia="he-IL" w:bidi="he-IL"/>
        </w:rPr>
        <w:t>—</w:t>
      </w:r>
      <w:r>
        <w:rPr>
          <w:sz w:val="28"/>
          <w:szCs w:val="28"/>
          <w:lang w:eastAsia="he-IL" w:bidi="he-IL"/>
        </w:rPr>
        <w:t xml:space="preserve"> 512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Люсов Е.А., Евсиков Е.М., Николаева Э.</w:t>
      </w:r>
      <w:r>
        <w:rPr>
          <w:sz w:val="28"/>
          <w:szCs w:val="28"/>
          <w:lang w:val="uk-UA" w:eastAsia="he-IL" w:bidi="he-IL"/>
        </w:rPr>
        <w:t>И</w:t>
      </w:r>
      <w:r>
        <w:rPr>
          <w:sz w:val="28"/>
          <w:szCs w:val="28"/>
          <w:lang w:eastAsia="he-IL" w:bidi="he-IL"/>
        </w:rPr>
        <w:t xml:space="preserve">., и соавт. Основные факторы патогенеза артериальной гипертензии у больных с наследственной отягощенностью. // Российский кардиологический журнал. 2007. — № 1 (63), </w:t>
      </w:r>
      <w:r>
        <w:rPr>
          <w:sz w:val="28"/>
          <w:szCs w:val="28"/>
          <w:lang w:val="uk-UA" w:eastAsia="he-IL" w:bidi="he-IL"/>
        </w:rPr>
        <w:t>—</w:t>
      </w:r>
      <w:r>
        <w:rPr>
          <w:sz w:val="28"/>
          <w:szCs w:val="28"/>
          <w:lang w:eastAsia="he-IL" w:bidi="he-IL"/>
        </w:rPr>
        <w:t>С. 6-16</w:t>
      </w:r>
    </w:p>
    <w:p w:rsidR="009B50DD" w:rsidRDefault="009B50DD" w:rsidP="009E7909">
      <w:pPr>
        <w:pStyle w:val="affe"/>
        <w:numPr>
          <w:ilvl w:val="0"/>
          <w:numId w:val="39"/>
        </w:numPr>
        <w:tabs>
          <w:tab w:val="clear" w:pos="1080"/>
          <w:tab w:val="left" w:pos="360"/>
          <w:tab w:val="left" w:pos="567"/>
        </w:tabs>
        <w:suppressAutoHyphens w:val="0"/>
        <w:spacing w:line="372" w:lineRule="auto"/>
        <w:ind w:left="360" w:hanging="360"/>
        <w:jc w:val="both"/>
        <w:rPr>
          <w:kern w:val="1"/>
          <w:sz w:val="28"/>
          <w:szCs w:val="28"/>
          <w:lang w:eastAsia="he-IL" w:bidi="he-IL"/>
        </w:rPr>
      </w:pPr>
      <w:r>
        <w:rPr>
          <w:kern w:val="1"/>
          <w:sz w:val="28"/>
          <w:szCs w:val="28"/>
          <w:lang w:eastAsia="he-IL" w:bidi="he-IL"/>
        </w:rPr>
        <w:t>Макиенко Т.С. Особенности клинического течения вегетативных дисфункций у подростков украинского полесья.</w:t>
      </w:r>
      <w:r>
        <w:rPr>
          <w:sz w:val="28"/>
          <w:szCs w:val="28"/>
          <w:lang w:eastAsia="he-IL" w:bidi="he-IL"/>
        </w:rPr>
        <w:t xml:space="preserve"> // </w:t>
      </w:r>
      <w:r>
        <w:rPr>
          <w:kern w:val="1"/>
          <w:sz w:val="28"/>
          <w:szCs w:val="28"/>
          <w:lang w:eastAsia="he-IL" w:bidi="he-IL"/>
        </w:rPr>
        <w:t xml:space="preserve">Часопис. 2001. </w:t>
      </w:r>
      <w:r>
        <w:rPr>
          <w:sz w:val="28"/>
          <w:szCs w:val="28"/>
          <w:lang w:val="uk-UA" w:eastAsia="he-IL" w:bidi="he-IL"/>
        </w:rPr>
        <w:t>—</w:t>
      </w:r>
      <w:r>
        <w:rPr>
          <w:kern w:val="1"/>
          <w:sz w:val="28"/>
          <w:szCs w:val="28"/>
          <w:lang w:eastAsia="he-IL" w:bidi="he-IL"/>
        </w:rPr>
        <w:t xml:space="preserve"> №3(23). </w:t>
      </w:r>
      <w:r>
        <w:rPr>
          <w:sz w:val="28"/>
          <w:szCs w:val="28"/>
          <w:lang w:val="uk-UA" w:eastAsia="he-IL" w:bidi="he-IL"/>
        </w:rPr>
        <w:t xml:space="preserve">—       </w:t>
      </w:r>
      <w:r>
        <w:rPr>
          <w:kern w:val="1"/>
          <w:sz w:val="28"/>
          <w:szCs w:val="28"/>
          <w:lang w:eastAsia="he-IL" w:bidi="he-IL"/>
        </w:rPr>
        <w:t xml:space="preserve"> С. 53—55</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Маколкин В.И. Нейроциркуляторная дистония. // Терапевтический Архив. 1995; № 6: С. 66—70.</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t>Маколкин В.И., Аббакумов С.А. Диагностические критерии нейроциркуляторной дистонии. Клин. Мед. 1996; 3: 22—24.</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lang w:eastAsia="he-IL" w:bidi="he-IL"/>
        </w:rPr>
        <w:lastRenderedPageBreak/>
        <w:t>Маколкин В.И., Аббакумов С.А., Сапожникова А.А. Нейроциркуляторная дистония в терапевтической практике. — Чебоксары, 1995. — 250с.</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eastAsia="he-IL" w:bidi="he-IL"/>
        </w:rPr>
        <w:t>Марчук Н.В. Сучасні підходи до системи профілактики у спектрі сімейної медицини</w:t>
      </w:r>
      <w:r>
        <w:rPr>
          <w:sz w:val="28"/>
          <w:szCs w:val="28"/>
          <w:lang w:val="uk-UA" w:eastAsia="he-IL" w:bidi="he-IL"/>
        </w:rPr>
        <w:t xml:space="preserve"> </w:t>
      </w:r>
      <w:r>
        <w:rPr>
          <w:sz w:val="28"/>
          <w:szCs w:val="28"/>
          <w:lang w:eastAsia="he-IL" w:bidi="he-IL"/>
        </w:rPr>
        <w:t>//</w:t>
      </w:r>
      <w:r>
        <w:rPr>
          <w:sz w:val="28"/>
          <w:szCs w:val="28"/>
          <w:lang w:val="uk-UA" w:eastAsia="he-IL" w:bidi="he-IL"/>
        </w:rPr>
        <w:t xml:space="preserve"> Буковинський медичний вісник. —Т. 9, №3. — 2005. — С. 154—157.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Матохина Н. В.Транскраниальная электростимуляция эндорфинных структур головного мозга при вегетативной дистонии у лиц молодого возраста // </w:t>
      </w:r>
      <w:hyperlink r:id="rId22" w:history="1">
        <w:r>
          <w:rPr>
            <w:rStyle w:val="af3"/>
            <w:sz w:val="28"/>
            <w:szCs w:val="28"/>
            <w:lang w:val="uk-UA" w:eastAsia="he-IL" w:bidi="he-IL"/>
          </w:rPr>
          <w:t>Бюллетень Волгоградского научного центра РАМН и Администрации Волгоградской области</w:t>
        </w:r>
      </w:hyperlink>
      <w:r>
        <w:rPr>
          <w:sz w:val="28"/>
          <w:szCs w:val="28"/>
          <w:lang w:val="uk-UA" w:eastAsia="he-IL" w:bidi="he-IL"/>
        </w:rPr>
        <w:t xml:space="preserve">. — 2004. — </w:t>
      </w:r>
      <w:hyperlink r:id="rId23" w:history="1">
        <w:r>
          <w:rPr>
            <w:rStyle w:val="af3"/>
            <w:sz w:val="28"/>
            <w:szCs w:val="28"/>
            <w:lang w:val="uk-UA" w:eastAsia="he-IL" w:bidi="he-IL"/>
          </w:rPr>
          <w:t>N 2 . — С. 46—47</w:t>
        </w:r>
      </w:hyperlink>
      <w:r>
        <w:rPr>
          <w:sz w:val="28"/>
          <w:szCs w:val="28"/>
          <w:lang w:val="uk-UA" w:eastAsia="he-IL" w:bidi="he-IL"/>
        </w:rPr>
        <w:t>.</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Мачерет Е.Л., Мурашко Н.К., Писарук А.В. Методы диагностики вегетативной дисфункции // Укр. мед. Часопис. — 2000. —  №2 (16). — С. 89—94.</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Мачерет Е.Л., Мурашко Н.К., Чабан Т.И. Вариабельность ритма сердца в зависимости от типа течения синдрома вегетативной дистонии // Вестник аритмологии. — 2000. — Т. 16. — С.17—20.</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Маховская Т.Г., Сердюк Н.Б., Черных E.Г. Метод кардиоинтервалометрии в ранней диагностике вегетативных нарушений у работников железнодорожного транспорта. // Тезисы докладов 10 съезда врачей железнодорожного транспорта России. 2004. — М. С. 172</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Меерсон Ф.З. Физиология адаптационных процессов: Руководство по физиологии. — М., 1986. — С. 521—631.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Меерсон Ф.З., Халфен Э.Ш., Лями Н.П. Влияние стрессорной и физических нагрузок на ритмическую деятельность сердца и состояние адренергической регуляции у больных нейроциркуляторной дистонией. // Кардиология, 1990. — № 5. </w:t>
      </w:r>
      <w:r>
        <w:rPr>
          <w:sz w:val="28"/>
          <w:szCs w:val="28"/>
          <w:lang w:eastAsia="he-IL" w:bidi="he-IL"/>
        </w:rPr>
        <w:t xml:space="preserve">— </w:t>
      </w:r>
      <w:r>
        <w:rPr>
          <w:sz w:val="28"/>
          <w:szCs w:val="28"/>
          <w:lang w:val="uk-UA" w:eastAsia="he-IL" w:bidi="he-IL"/>
        </w:rPr>
        <w:t>С.52—56.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Методические рекомендации. Гідротерапія в клінічній і санаторно—курортній практиці з використанням сучасної баленеологічної техніки. Київ 2007. — С. 23</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lastRenderedPageBreak/>
        <w:t>Минасян С.М., Геворкян Э.С., Даян А.В., Амбарцумян М.К. Изменение количества оксида азота в слюне студентов в экзаменационный период. // Гигиена и санитария, 2007. — №4. С. 79—81.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eastAsia="he-IL" w:bidi="he-IL"/>
        </w:rPr>
      </w:pPr>
      <w:r>
        <w:rPr>
          <w:sz w:val="28"/>
          <w:szCs w:val="28"/>
        </w:rPr>
        <w:t>Міністерство охорони здоров'я України, наказ №436 (03.07.2006).</w:t>
      </w:r>
      <w:r>
        <w:rPr>
          <w:sz w:val="28"/>
          <w:szCs w:val="28"/>
          <w:lang w:val="uk-UA"/>
        </w:rPr>
        <w:t xml:space="preserve"> м. Київ. </w:t>
      </w:r>
      <w:r>
        <w:rPr>
          <w:sz w:val="28"/>
          <w:szCs w:val="28"/>
          <w:lang w:val="uk-UA" w:eastAsia="he-IL" w:bidi="he-IL"/>
        </w:rPr>
        <w:t>Про затверждення протоколів надання медичної допомоги за спеціальністю «Кардіологія». Протокол надання медичної допомоги хворим із нейроциркуляторною дистонією. Код МКХ 10: С90, F45.3</w:t>
      </w:r>
      <w:r>
        <w:rPr>
          <w:sz w:val="28"/>
          <w:szCs w:val="28"/>
          <w:lang w:eastAsia="he-IL" w:bidi="he-IL"/>
        </w:rPr>
        <w:t>.</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rStyle w:val="affc"/>
          <w:rFonts w:ascii="Times New Roman" w:hAnsi="Times New Roman"/>
          <w:b/>
          <w:bCs/>
          <w:i w:val="0"/>
          <w:iCs w:val="0"/>
          <w:sz w:val="28"/>
          <w:szCs w:val="28"/>
        </w:rPr>
        <w:t>Мирошниченко Н. В.</w:t>
      </w:r>
      <w:r>
        <w:rPr>
          <w:sz w:val="28"/>
          <w:szCs w:val="28"/>
        </w:rPr>
        <w:t xml:space="preserve"> Сочетанная бальнео—арома—психотерапия у больных с соматоформными расстройствами на санаторном этапе реабилитации // Медицинские исследования. — 2001. — Т.1, вып.1. — С. 72—74.</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Мирютонова Н.Ф., Левицкий Е.Ф. Физиологическая и лечебная значимость так называемых слабых воздействий в физиотерапии // Вопр. курортол., физиотер. и ЛФК. — 2003. — №1. — С.21—24.</w:t>
      </w:r>
    </w:p>
    <w:p w:rsidR="009B50DD" w:rsidRDefault="009B50DD" w:rsidP="009E7909">
      <w:pPr>
        <w:numPr>
          <w:ilvl w:val="0"/>
          <w:numId w:val="39"/>
        </w:numPr>
        <w:tabs>
          <w:tab w:val="clear" w:pos="1080"/>
          <w:tab w:val="left" w:pos="360"/>
          <w:tab w:val="left" w:pos="567"/>
        </w:tabs>
        <w:spacing w:after="0" w:line="372" w:lineRule="auto"/>
        <w:ind w:left="360" w:hanging="360"/>
        <w:jc w:val="both"/>
        <w:rPr>
          <w:rStyle w:val="affc"/>
          <w:rFonts w:ascii="Times New Roman" w:hAnsi="Times New Roman"/>
          <w:b/>
          <w:bCs/>
          <w:i w:val="0"/>
          <w:iCs w:val="0"/>
          <w:sz w:val="28"/>
          <w:szCs w:val="28"/>
          <w:lang w:val="uk-UA" w:eastAsia="he-IL" w:bidi="he-IL"/>
        </w:rPr>
      </w:pPr>
      <w:r>
        <w:rPr>
          <w:rStyle w:val="affc"/>
          <w:rFonts w:ascii="Times New Roman" w:hAnsi="Times New Roman"/>
          <w:b/>
          <w:bCs/>
          <w:i w:val="0"/>
          <w:iCs w:val="0"/>
          <w:sz w:val="28"/>
          <w:szCs w:val="28"/>
          <w:lang w:val="uk-UA" w:eastAsia="he-IL" w:bidi="he-IL"/>
        </w:rPr>
        <w:t>Михайлов Б. В., Сарвір І.М., Баленов О.С., Мірошніченко Н.В. Соматоформні розлади — сучасна загальномедична проблема. Український медичний часопис, 2003, — № 3 (35). — С. 73—77.</w:t>
      </w:r>
    </w:p>
    <w:p w:rsidR="009B50DD" w:rsidRDefault="009B50DD" w:rsidP="009E7909">
      <w:pPr>
        <w:numPr>
          <w:ilvl w:val="0"/>
          <w:numId w:val="39"/>
        </w:numPr>
        <w:tabs>
          <w:tab w:val="clear" w:pos="1080"/>
          <w:tab w:val="left" w:pos="360"/>
          <w:tab w:val="left" w:pos="567"/>
        </w:tabs>
        <w:spacing w:after="0" w:line="372" w:lineRule="auto"/>
        <w:ind w:left="360" w:hanging="360"/>
        <w:jc w:val="both"/>
        <w:rPr>
          <w:rStyle w:val="affc"/>
          <w:rFonts w:ascii="Times New Roman" w:hAnsi="Times New Roman"/>
          <w:b/>
          <w:bCs/>
          <w:i w:val="0"/>
          <w:iCs w:val="0"/>
          <w:sz w:val="28"/>
          <w:szCs w:val="28"/>
          <w:lang w:val="uk-UA" w:eastAsia="he-IL" w:bidi="he-IL"/>
        </w:rPr>
      </w:pPr>
      <w:r>
        <w:rPr>
          <w:rStyle w:val="affc"/>
          <w:rFonts w:ascii="Times New Roman" w:hAnsi="Times New Roman"/>
          <w:b/>
          <w:bCs/>
          <w:i w:val="0"/>
          <w:iCs w:val="0"/>
          <w:sz w:val="28"/>
          <w:szCs w:val="28"/>
          <w:lang w:val="uk-UA" w:eastAsia="he-IL" w:bidi="he-IL"/>
        </w:rPr>
        <w:t xml:space="preserve"> Михайлов Б.В., Сарвир И.Н., Баженов А.С. Депрессивные состояния в структуре соматоформных расстройств // Архів психіатрії. — Київ, 2003. — Т.9, № 1 (32). — С. 20—23.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rStyle w:val="affc"/>
          <w:rFonts w:ascii="Times New Roman" w:hAnsi="Times New Roman"/>
          <w:b/>
          <w:bCs/>
          <w:i w:val="0"/>
          <w:iCs w:val="0"/>
          <w:sz w:val="28"/>
          <w:szCs w:val="28"/>
          <w:lang w:val="uk-UA" w:eastAsia="he-IL" w:bidi="he-IL"/>
        </w:rPr>
        <w:t>Михайлов Б. В., Сердюк А. И., Федосеев В. А.</w:t>
      </w:r>
      <w:r>
        <w:rPr>
          <w:sz w:val="28"/>
          <w:szCs w:val="28"/>
          <w:lang w:val="uk-UA" w:eastAsia="he-IL" w:bidi="he-IL"/>
        </w:rPr>
        <w:t xml:space="preserve"> Психотерапия в общесоматической медицине: Клиническое руководство / Под общ. ред. Б. В. Михайлова. — Харьков: Прапор, 2002. — 128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Мусаев А. В., Гусейнова С. Г., Имамвердиева С. С., Мустафаева Э. Э., Мусаева И. Р. Исследование качества жизни в лечении и реабилитации неврологических больных. // Вопросы курортологии, физиотерапии и ЛФК. — 2006. — №1. —С.13—19.</w:t>
      </w:r>
    </w:p>
    <w:p w:rsidR="009B50DD" w:rsidRDefault="009B50DD" w:rsidP="009E7909">
      <w:pPr>
        <w:pStyle w:val="afff3"/>
        <w:widowControl w:val="0"/>
        <w:numPr>
          <w:ilvl w:val="0"/>
          <w:numId w:val="39"/>
        </w:numPr>
        <w:tabs>
          <w:tab w:val="clear" w:pos="1080"/>
          <w:tab w:val="left" w:pos="360"/>
          <w:tab w:val="left" w:pos="567"/>
        </w:tabs>
        <w:suppressAutoHyphens/>
        <w:autoSpaceDE w:val="0"/>
        <w:spacing w:line="372" w:lineRule="auto"/>
        <w:ind w:left="360" w:hanging="360"/>
        <w:jc w:val="both"/>
        <w:rPr>
          <w:sz w:val="28"/>
          <w:szCs w:val="28"/>
          <w:lang w:val="uk-UA" w:eastAsia="he-IL" w:bidi="he-IL"/>
        </w:rPr>
      </w:pPr>
      <w:r>
        <w:rPr>
          <w:sz w:val="28"/>
          <w:szCs w:val="28"/>
          <w:lang w:val="uk-UA" w:eastAsia="he-IL" w:bidi="he-IL"/>
        </w:rPr>
        <w:t xml:space="preserve">Мычка </w:t>
      </w:r>
      <w:r>
        <w:rPr>
          <w:sz w:val="28"/>
          <w:szCs w:val="28"/>
          <w:lang w:eastAsia="he-IL" w:bidi="he-IL"/>
        </w:rPr>
        <w:t>B</w:t>
      </w:r>
      <w:r>
        <w:rPr>
          <w:sz w:val="28"/>
          <w:szCs w:val="28"/>
          <w:lang w:val="uk-UA" w:eastAsia="he-IL" w:bidi="he-IL"/>
        </w:rPr>
        <w:t xml:space="preserve">. Б. </w:t>
      </w:r>
      <w:r>
        <w:rPr>
          <w:kern w:val="1"/>
          <w:sz w:val="28"/>
          <w:szCs w:val="28"/>
          <w:lang w:val="uk-UA" w:eastAsia="he-IL" w:bidi="he-IL"/>
        </w:rPr>
        <w:t xml:space="preserve">Артериальная гипертония и ожирение </w:t>
      </w:r>
      <w:r>
        <w:rPr>
          <w:sz w:val="28"/>
          <w:szCs w:val="28"/>
          <w:lang w:val="uk-UA" w:eastAsia="he-IL" w:bidi="he-IL"/>
        </w:rPr>
        <w:t xml:space="preserve">// </w:t>
      </w:r>
      <w:r>
        <w:rPr>
          <w:sz w:val="28"/>
          <w:szCs w:val="28"/>
          <w:lang w:eastAsia="he-IL" w:bidi="he-IL"/>
        </w:rPr>
        <w:t>Consilium</w:t>
      </w:r>
      <w:r>
        <w:rPr>
          <w:sz w:val="28"/>
          <w:szCs w:val="28"/>
          <w:lang w:val="uk-UA" w:eastAsia="he-IL" w:bidi="he-IL"/>
        </w:rPr>
        <w:t xml:space="preserve"> </w:t>
      </w:r>
      <w:r>
        <w:rPr>
          <w:sz w:val="28"/>
          <w:szCs w:val="28"/>
          <w:lang w:eastAsia="he-IL" w:bidi="he-IL"/>
        </w:rPr>
        <w:t xml:space="preserve">provisorum. </w:t>
      </w:r>
      <w:r>
        <w:rPr>
          <w:sz w:val="28"/>
          <w:szCs w:val="28"/>
          <w:lang w:eastAsia="he-IL" w:bidi="he-IL"/>
        </w:rPr>
        <w:lastRenderedPageBreak/>
        <w:t>—</w:t>
      </w:r>
      <w:r>
        <w:rPr>
          <w:sz w:val="28"/>
          <w:szCs w:val="28"/>
          <w:lang w:val="uk-UA" w:eastAsia="he-IL" w:bidi="he-IL"/>
        </w:rPr>
        <w:t xml:space="preserve"> 2002. — №5. — С.18—21.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Нагорная Н.В. Оптимизация санаторного этапа реабилитации вегето—сосудистой дисфункции у детей и подростков с помощью комплекса методов немедикаментозного воздействия // Вестник физиотерапии и курортологии — 2000. — №2. — С. 29—31.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Нежкина Н. Н., Жданова Л. А., Бобошко И. Е., Воробьева Е. В. Роль психофизической тренировки в коррекции нейроциркуляторной дистонии по гипертоническому типу у подростков 15—17 лет // Кардиоваскулярная терапия и профилактика. — 2004. — </w:t>
      </w:r>
      <w:hyperlink r:id="rId24" w:history="1">
        <w:r>
          <w:rPr>
            <w:rStyle w:val="af3"/>
            <w:sz w:val="28"/>
            <w:szCs w:val="28"/>
            <w:lang w:val="uk-UA" w:eastAsia="he-IL" w:bidi="he-IL"/>
          </w:rPr>
          <w:t>Том 3,N 6/Часть 1 . — С. 22—26</w:t>
        </w:r>
      </w:hyperlink>
      <w:r>
        <w:rPr>
          <w:sz w:val="28"/>
          <w:szCs w:val="28"/>
          <w:lang w:val="uk-UA" w:eastAsia="he-IL" w:bidi="he-IL"/>
        </w:rPr>
        <w:t>.</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val="uk-UA" w:eastAsia="he-IL" w:bidi="he-IL"/>
        </w:rPr>
        <w:t xml:space="preserve">Николаева А.А., Штеренталь И.Ш., Скворцова Ю.Н. и др. Клинико-патогенетический анализ синдрома вегетативной дистонии у лиц с пограничной артериальной гипертензией. // Кардиология. — 1994. — № 12. — С. 39—41.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Никольский С. Н., Синайко В. М. Взаимовлияние особенностей личности и условий обучения на возникновение заболеваний желудочно-кишечного тракта у студентов-медиков. // Проблеми екстремальної психіатрії: Матеріали науково-практичної конференції «Платоновські читання». — Харків, 2000. — С. 92—94.</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Новик А.А., Ионова Т.И. Руководство по исследованию качества жизни в медицине. — СПб.: Издательский дом "Нева", М.: "ОЛМА-ПРЕСС Звездный мир", 2002. — 320 с. </w:t>
      </w:r>
    </w:p>
    <w:p w:rsidR="009B50DD" w:rsidRDefault="009B50DD" w:rsidP="009E7909">
      <w:pPr>
        <w:numPr>
          <w:ilvl w:val="0"/>
          <w:numId w:val="39"/>
        </w:numPr>
        <w:tabs>
          <w:tab w:val="clear" w:pos="1080"/>
          <w:tab w:val="left" w:pos="360"/>
          <w:tab w:val="left" w:pos="567"/>
        </w:tabs>
        <w:spacing w:after="0" w:line="372" w:lineRule="auto"/>
        <w:ind w:left="360" w:hanging="360"/>
        <w:jc w:val="both"/>
        <w:rPr>
          <w:position w:val="3"/>
          <w:sz w:val="28"/>
          <w:szCs w:val="28"/>
          <w:lang w:val="uk-UA" w:eastAsia="he-IL" w:bidi="he-IL"/>
        </w:rPr>
      </w:pPr>
      <w:r>
        <w:rPr>
          <w:sz w:val="28"/>
          <w:szCs w:val="28"/>
          <w:lang w:val="uk-UA" w:eastAsia="he-IL" w:bidi="he-IL"/>
        </w:rPr>
        <w:t>Новоселова Е.И., Субхангулова Г.Г. Оценка адаптационных возможностей школьников к учебным нагрузкам по психофизиологическим показателям // Вестник Башкирского университета. — 2000. —№1. —</w:t>
      </w:r>
      <w:r>
        <w:rPr>
          <w:position w:val="3"/>
          <w:sz w:val="28"/>
          <w:szCs w:val="28"/>
          <w:lang w:val="uk-UA" w:eastAsia="he-IL" w:bidi="he-IL"/>
        </w:rPr>
        <w:t xml:space="preserve"> С. 101—104.</w:t>
      </w:r>
    </w:p>
    <w:p w:rsidR="009B50DD" w:rsidRDefault="009B50DD" w:rsidP="009E7909">
      <w:pPr>
        <w:numPr>
          <w:ilvl w:val="0"/>
          <w:numId w:val="39"/>
        </w:numPr>
        <w:tabs>
          <w:tab w:val="clear" w:pos="1080"/>
          <w:tab w:val="left" w:pos="360"/>
          <w:tab w:val="left" w:pos="567"/>
        </w:tabs>
        <w:spacing w:after="0" w:line="372" w:lineRule="auto"/>
        <w:ind w:left="360" w:hanging="360"/>
        <w:jc w:val="both"/>
        <w:rPr>
          <w:position w:val="4"/>
          <w:sz w:val="28"/>
          <w:szCs w:val="28"/>
          <w:lang w:val="uk-UA" w:eastAsia="he-IL" w:bidi="he-IL"/>
        </w:rPr>
      </w:pPr>
      <w:r>
        <w:rPr>
          <w:position w:val="4"/>
          <w:sz w:val="28"/>
          <w:szCs w:val="28"/>
          <w:lang w:val="uk-UA" w:eastAsia="he-IL" w:bidi="he-IL"/>
        </w:rPr>
        <w:t xml:space="preserve">Ноздрачев А.Д., Щербатых Ю.В. Современные способы оценки функционального состояния автономной вегетативной нервной системы // Физиология человека. — 2001. — V. 27, №6. — С. 95—101.     </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eastAsia="he-IL" w:bidi="he-IL"/>
        </w:rPr>
      </w:pPr>
      <w:r>
        <w:rPr>
          <w:sz w:val="28"/>
          <w:szCs w:val="28"/>
          <w:lang w:eastAsia="he-IL" w:bidi="he-IL"/>
        </w:rPr>
        <w:lastRenderedPageBreak/>
        <w:t xml:space="preserve"> Обухова С. С., Смирнова Л. В., Корнева С. В., Устьянцева И. М. Использование дозированной физической нагрузки в лечении синдрома нейроциркуляторной дистонии у подростков и оценка ее эффективности методом исследования вариабельности середечного ритма // Сибирский медицинский журнал. — 2005. — Т. 20, № 4 . — С. 105—106.</w:t>
      </w:r>
    </w:p>
    <w:p w:rsidR="009B50DD" w:rsidRDefault="009B50DD" w:rsidP="009E7909">
      <w:pPr>
        <w:pStyle w:val="afff3"/>
        <w:widowControl w:val="0"/>
        <w:numPr>
          <w:ilvl w:val="0"/>
          <w:numId w:val="39"/>
        </w:numPr>
        <w:tabs>
          <w:tab w:val="left" w:pos="360"/>
          <w:tab w:val="left" w:pos="567"/>
          <w:tab w:val="left" w:pos="1080"/>
        </w:tabs>
        <w:suppressAutoHyphens/>
        <w:autoSpaceDE w:val="0"/>
        <w:spacing w:line="372" w:lineRule="auto"/>
        <w:ind w:left="360" w:hanging="360"/>
        <w:jc w:val="both"/>
        <w:rPr>
          <w:sz w:val="28"/>
          <w:szCs w:val="28"/>
          <w:lang w:eastAsia="he-IL" w:bidi="he-IL"/>
        </w:rPr>
      </w:pPr>
      <w:r>
        <w:rPr>
          <w:sz w:val="28"/>
          <w:szCs w:val="28"/>
          <w:lang w:eastAsia="he-IL" w:bidi="he-IL"/>
        </w:rPr>
        <w:t xml:space="preserve">Оганов Р. Г., Марцевич С. Ю., Колтунов И. Е. Гиперактивность симпатического отдета вегетативной нервной системы при сердечно-сосудистых заболеваниях и способы ее коррекции // </w:t>
      </w:r>
      <w:hyperlink r:id="rId25" w:history="1">
        <w:r>
          <w:rPr>
            <w:rStyle w:val="af3"/>
            <w:sz w:val="28"/>
            <w:szCs w:val="28"/>
            <w:lang w:eastAsia="he-IL" w:bidi="he-IL"/>
          </w:rPr>
          <w:t>Кардиоваскулярная терапия и профилактика: Научно-практический рецензируемый медицинский журнал</w:t>
        </w:r>
      </w:hyperlink>
      <w:r>
        <w:rPr>
          <w:sz w:val="28"/>
          <w:szCs w:val="28"/>
          <w:lang w:eastAsia="he-IL" w:bidi="he-IL"/>
        </w:rPr>
        <w:t xml:space="preserve">. — 2003. — </w:t>
      </w:r>
      <w:hyperlink r:id="rId26" w:history="1">
        <w:r>
          <w:rPr>
            <w:rStyle w:val="af3"/>
            <w:sz w:val="28"/>
            <w:szCs w:val="28"/>
            <w:lang w:eastAsia="he-IL" w:bidi="he-IL"/>
          </w:rPr>
          <w:t>№ 3 . — С. 27—31</w:t>
        </w:r>
      </w:hyperlink>
      <w:r>
        <w:rPr>
          <w:sz w:val="28"/>
          <w:szCs w:val="28"/>
          <w:lang w:eastAsia="he-IL" w:bidi="he-IL"/>
        </w:rPr>
        <w:t>.</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eastAsia="he-IL" w:bidi="he-IL"/>
        </w:rPr>
        <w:t xml:space="preserve">Окороков А.Н. Лечение болезней внутренних органов: Практическое руководство: В 3 т. Т. 3. Кн.2. — Мн., Выш. шк. Витебск: Белмедкніга, 1998. — </w:t>
      </w:r>
      <w:r>
        <w:rPr>
          <w:sz w:val="28"/>
          <w:szCs w:val="28"/>
          <w:lang w:val="uk-UA" w:eastAsia="he-IL" w:bidi="he-IL"/>
        </w:rPr>
        <w:t xml:space="preserve"> </w:t>
      </w:r>
      <w:r>
        <w:rPr>
          <w:sz w:val="28"/>
          <w:szCs w:val="28"/>
          <w:lang w:eastAsia="he-IL" w:bidi="he-IL"/>
        </w:rPr>
        <w:t xml:space="preserve">480 </w:t>
      </w:r>
      <w:r>
        <w:rPr>
          <w:sz w:val="28"/>
          <w:szCs w:val="28"/>
          <w:lang w:val="uk-UA" w:eastAsia="he-IL" w:bidi="he-IL"/>
        </w:rPr>
        <w:t>с.</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eastAsia="he-IL" w:bidi="he-IL"/>
        </w:rPr>
      </w:pPr>
      <w:r>
        <w:rPr>
          <w:sz w:val="28"/>
          <w:szCs w:val="28"/>
          <w:lang w:eastAsia="he-IL" w:bidi="he-IL"/>
        </w:rPr>
        <w:t xml:space="preserve">Осипова И.В., Зальцман А.Г., Воробьева Е.Н.//Кардиоваскулярная терапия и профилактика. </w:t>
      </w:r>
      <w:r>
        <w:rPr>
          <w:sz w:val="28"/>
          <w:szCs w:val="28"/>
          <w:lang w:val="uk-UA" w:eastAsia="he-IL" w:bidi="he-IL"/>
        </w:rPr>
        <w:t xml:space="preserve">— </w:t>
      </w:r>
      <w:r>
        <w:rPr>
          <w:sz w:val="28"/>
          <w:szCs w:val="28"/>
          <w:lang w:eastAsia="he-IL" w:bidi="he-IL"/>
        </w:rPr>
        <w:t xml:space="preserve">2006. </w:t>
      </w:r>
      <w:r>
        <w:rPr>
          <w:sz w:val="28"/>
          <w:szCs w:val="28"/>
          <w:lang w:val="uk-UA" w:eastAsia="he-IL" w:bidi="he-IL"/>
        </w:rPr>
        <w:t>—</w:t>
      </w:r>
      <w:r>
        <w:rPr>
          <w:sz w:val="28"/>
          <w:szCs w:val="28"/>
          <w:lang w:eastAsia="he-IL" w:bidi="he-IL"/>
        </w:rPr>
        <w:t xml:space="preserve">№ 5(2). </w:t>
      </w:r>
      <w:r>
        <w:rPr>
          <w:sz w:val="28"/>
          <w:szCs w:val="28"/>
          <w:lang w:val="uk-UA" w:eastAsia="he-IL" w:bidi="he-IL"/>
        </w:rPr>
        <w:t>—</w:t>
      </w:r>
      <w:r>
        <w:rPr>
          <w:sz w:val="28"/>
          <w:szCs w:val="28"/>
          <w:lang w:eastAsia="he-IL" w:bidi="he-IL"/>
        </w:rPr>
        <w:t xml:space="preserve"> C.10—14. </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rStyle w:val="aff7"/>
          <w:b w:val="0"/>
          <w:bCs w:val="0"/>
          <w:sz w:val="28"/>
          <w:szCs w:val="28"/>
          <w:lang w:eastAsia="he-IL" w:bidi="he-IL"/>
        </w:rPr>
        <w:t>Остроумова О.Д., Гусева</w:t>
      </w:r>
      <w:r>
        <w:rPr>
          <w:sz w:val="28"/>
          <w:szCs w:val="28"/>
          <w:lang w:eastAsia="he-IL" w:bidi="he-IL"/>
        </w:rPr>
        <w:t xml:space="preserve"> </w:t>
      </w:r>
      <w:r>
        <w:rPr>
          <w:rStyle w:val="aff7"/>
          <w:b w:val="0"/>
          <w:bCs w:val="0"/>
          <w:sz w:val="28"/>
          <w:szCs w:val="28"/>
          <w:lang w:eastAsia="he-IL" w:bidi="he-IL"/>
        </w:rPr>
        <w:t xml:space="preserve">Т.Ф. </w:t>
      </w:r>
      <w:r>
        <w:rPr>
          <w:sz w:val="28"/>
          <w:szCs w:val="28"/>
          <w:lang w:eastAsia="he-IL" w:bidi="he-IL"/>
        </w:rPr>
        <w:t>Гипертония на рабочем месте (современный взгляд на патогенез, диагностику и лечение) // Русский Медицинский Журнал. 2002. — Т. 10, № 4.</w:t>
      </w:r>
      <w:r>
        <w:rPr>
          <w:sz w:val="28"/>
          <w:szCs w:val="28"/>
          <w:lang w:val="uk-UA" w:eastAsia="he-IL" w:bidi="he-IL"/>
        </w:rPr>
        <w:t>, С. 196—200.</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Отева Э.А., Николаева А.А., Николаев К.Ю., Масленников А.Б., Пиковская Н.Б., Лишфиц Г.И.. Синдром вегетососудистой дисфункции как интегральный показатель высокого риска развития сердечно-сосудистых заболеваний у лиц молодого возраста с отягощенной наследственностью. // Терапевтический архив, 2000, №4, С. 31—34.</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val="uk-UA" w:eastAsia="he-IL" w:bidi="he-IL"/>
        </w:rPr>
        <w:t>Паненко А.В. Полісистемна оптимізація санаторно-курортного лікування — здобутки та перспективи. Одеса 2006.  — 204 c.</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Парцерняк С.А. Стресс. Вегетозы. Психосоматика. — СПб., 2002. —384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Пеклун И.В., Поважная С.В., Шира А.И.  Лазеротерапия в комплексном лечении гипертонической болезни у ликвидаторов аварии на ЧАЭС.  // </w:t>
      </w:r>
      <w:r>
        <w:rPr>
          <w:sz w:val="28"/>
          <w:szCs w:val="28"/>
          <w:lang w:val="uk-UA" w:eastAsia="he-IL" w:bidi="he-IL"/>
        </w:rPr>
        <w:lastRenderedPageBreak/>
        <w:t>Архив клинической и экспериментальной медицины. Т. 12, №1, 2003. — С. 45—48.</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Пескова Т.Л., Жданова Л.А., Сорокина А.В. с соавт. Опыт применения психофизической тренировки у подростков 12—13 лет. / Сб. научных трудов. Укрепление здоровья в школе. — Казань. — 2000. — С. 65.</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Петрюк П. Т., Якущенко И. А. Социально-психологические и психиатрические аспекты психосоматических расстройств у больных, перенесших психоэмоциональный стресс // Вестник Ассоциации психиатров Украины. — 2003. — № 3—4. — С. 140—159.</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Пилягина Г. Я. Под привычной маской «ВСД» // Журнал практичного лікаря. — 2005. — № 2. — С. 44—50.</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val="uk-UA" w:eastAsia="he-IL" w:bidi="he-IL"/>
        </w:rPr>
        <w:t xml:space="preserve">Досвід виконання Міжгалузевої комплексної програми «Здоров’я нації» на 2002—2011 роки. Під ред. Ю.В. Поляченко, В.М. Пономаренко.— К., 2006. — 240 с.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Положенцев С.Д., Маклаков А.Г., Федорец В.Н., Руднев Д.А. Психологические особенности больных нейроциркуляторной дистонией // Кардиология. — 1995. — №5. — С. 70—72.</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Заболевания сердца и реабилитация. — Под общей редакцией М.Л.Поллока, Д.Х.Шмидта. — Киев: Олимпийская литература, 2000. — 407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Пономаренко Г. Н., Тишаков А. Ю., Кузнецов В. М. Вариантная климатотерапия больных с нейроциркуляторной дистонией по гипертоническому типу на климатолечебном курорте Сочи // </w:t>
      </w:r>
      <w:hyperlink r:id="rId27" w:history="1">
        <w:r>
          <w:rPr>
            <w:rStyle w:val="af3"/>
            <w:sz w:val="28"/>
            <w:szCs w:val="28"/>
            <w:lang w:val="uk-UA" w:eastAsia="he-IL" w:bidi="he-IL"/>
          </w:rPr>
          <w:t>Вестник восстановительной медицины: Диагностика. Оздоровление. Реабилитация</w:t>
        </w:r>
      </w:hyperlink>
      <w:r>
        <w:rPr>
          <w:sz w:val="28"/>
          <w:szCs w:val="28"/>
          <w:lang w:val="uk-UA" w:eastAsia="he-IL" w:bidi="he-IL"/>
        </w:rPr>
        <w:t xml:space="preserve">. — 2005. — </w:t>
      </w:r>
      <w:hyperlink r:id="rId28" w:history="1">
        <w:r>
          <w:rPr>
            <w:rStyle w:val="af3"/>
            <w:sz w:val="28"/>
            <w:szCs w:val="28"/>
            <w:lang w:val="uk-UA" w:eastAsia="he-IL" w:bidi="he-IL"/>
          </w:rPr>
          <w:t>N 2 . —С. 4—8</w:t>
        </w:r>
      </w:hyperlink>
      <w:r>
        <w:rPr>
          <w:sz w:val="28"/>
          <w:szCs w:val="28"/>
          <w:lang w:val="uk-UA" w:eastAsia="he-IL" w:bidi="he-IL"/>
        </w:rPr>
        <w:t>.</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Попик Г.С., Волошина Е.Б., Овтина Е.Ю., Паненко А.В., и соавт. Влияние гидролазеротерапии на адаптацию к физическим нагрузкам у подростков с </w:t>
      </w:r>
      <w:r>
        <w:rPr>
          <w:sz w:val="28"/>
          <w:szCs w:val="28"/>
          <w:lang w:val="uk-UA" w:eastAsia="he-IL" w:bidi="he-IL"/>
        </w:rPr>
        <w:lastRenderedPageBreak/>
        <w:t>нейроциркуляционной дистонией // Вестник физиотерапии и курортологии. — 2002. — №2. — С.34.</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Попов В.В., Фрицше Л.Н. Вариабельность сердечного ритма: возможности применения в физиологии и клинической медицине // Український медичний часопис — №2 (52) — </w:t>
      </w:r>
      <w:r>
        <w:rPr>
          <w:sz w:val="28"/>
          <w:szCs w:val="28"/>
          <w:lang w:val="en-US" w:eastAsia="he-IL" w:bidi="he-IL"/>
        </w:rPr>
        <w:t>III</w:t>
      </w:r>
      <w:r>
        <w:rPr>
          <w:sz w:val="28"/>
          <w:szCs w:val="28"/>
          <w:lang w:val="uk-UA" w:eastAsia="he-IL" w:bidi="he-IL"/>
        </w:rPr>
        <w:t>/</w:t>
      </w:r>
      <w:r>
        <w:rPr>
          <w:sz w:val="28"/>
          <w:szCs w:val="28"/>
          <w:lang w:val="en-US" w:eastAsia="he-IL" w:bidi="he-IL"/>
        </w:rPr>
        <w:t>IV</w:t>
      </w:r>
      <w:r>
        <w:rPr>
          <w:sz w:val="28"/>
          <w:szCs w:val="28"/>
          <w:lang w:eastAsia="he-IL" w:bidi="he-IL"/>
        </w:rPr>
        <w:t xml:space="preserve">. </w:t>
      </w:r>
      <w:r>
        <w:rPr>
          <w:sz w:val="28"/>
          <w:szCs w:val="28"/>
          <w:lang w:val="uk-UA" w:eastAsia="he-IL" w:bidi="he-IL"/>
        </w:rPr>
        <w:t>— 2006. — С.24—31.</w:t>
      </w:r>
    </w:p>
    <w:p w:rsidR="009B50DD" w:rsidRDefault="009B50DD" w:rsidP="009E7909">
      <w:pPr>
        <w:pStyle w:val="afff3"/>
        <w:widowControl w:val="0"/>
        <w:numPr>
          <w:ilvl w:val="0"/>
          <w:numId w:val="39"/>
        </w:numPr>
        <w:tabs>
          <w:tab w:val="clear" w:pos="1080"/>
          <w:tab w:val="left" w:pos="360"/>
          <w:tab w:val="left" w:pos="567"/>
        </w:tabs>
        <w:suppressAutoHyphens/>
        <w:autoSpaceDE w:val="0"/>
        <w:spacing w:line="372" w:lineRule="auto"/>
        <w:ind w:left="360" w:hanging="360"/>
        <w:jc w:val="both"/>
        <w:rPr>
          <w:sz w:val="28"/>
          <w:szCs w:val="28"/>
          <w:lang w:val="uk-UA" w:eastAsia="he-IL" w:bidi="he-IL"/>
        </w:rPr>
      </w:pPr>
      <w:r>
        <w:rPr>
          <w:sz w:val="28"/>
          <w:szCs w:val="28"/>
          <w:lang w:val="uk-UA" w:eastAsia="he-IL" w:bidi="he-IL"/>
        </w:rPr>
        <w:t xml:space="preserve">Потемкина Р. А., Глазунов И. С., Оганов Р. Г. и др. Мониторирование поведенческих факторов риска неинфекционных заболеваний среди населения. Часть 1 // </w:t>
      </w:r>
      <w:hyperlink r:id="rId29" w:history="1">
        <w:r>
          <w:rPr>
            <w:rStyle w:val="af3"/>
            <w:sz w:val="28"/>
            <w:szCs w:val="28"/>
            <w:lang w:val="uk-UA" w:eastAsia="he-IL" w:bidi="he-IL"/>
          </w:rPr>
          <w:t>Профилактика заболеваний и укрепление здоровья: Научно-практический журнал</w:t>
        </w:r>
      </w:hyperlink>
      <w:r>
        <w:rPr>
          <w:sz w:val="28"/>
          <w:szCs w:val="28"/>
          <w:lang w:val="uk-UA" w:eastAsia="he-IL" w:bidi="he-IL"/>
        </w:rPr>
        <w:t xml:space="preserve">. — 2005. — </w:t>
      </w:r>
      <w:hyperlink r:id="rId30" w:history="1">
        <w:r>
          <w:rPr>
            <w:rStyle w:val="af3"/>
            <w:sz w:val="28"/>
            <w:szCs w:val="28"/>
            <w:lang w:val="uk-UA" w:eastAsia="he-IL" w:bidi="he-IL"/>
          </w:rPr>
          <w:t>№ 4 . — С. 3—17</w:t>
        </w:r>
      </w:hyperlink>
      <w:r>
        <w:rPr>
          <w:sz w:val="28"/>
          <w:szCs w:val="28"/>
          <w:lang w:val="uk-UA" w:eastAsia="he-IL" w:bidi="he-IL"/>
        </w:rPr>
        <w:t>.</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val="uk-UA" w:eastAsia="he-IL" w:bidi="he-IL"/>
        </w:rPr>
        <w:t>Профилактика в детском и юношеском возрасте сердечно-сосудистых заболеваний, проявляющихся в зрелые годы: время действовать. (Доклад комитета експертов ВОЗ). — Женева, 1992.  — С. 44.</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val="uk-UA" w:eastAsia="he-IL" w:bidi="he-IL"/>
        </w:rPr>
        <w:t xml:space="preserve">Профилактика, диагностика и лечение артериальной гипертензии. Российские рекомендации (второй пересмотр). Кардиоваскулярная терапия и профилактика (приложение) 2004; — № 6. —С. 20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Псядло Э.М. Темперамент и характер в истории медицины и психологии: Учебно-справочное пособие. — О.: Наука и техника, 2007. — 232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Пушка П., Лаатикайнен Т. Стратегии профилактики: популяционная в группах риска. Результат и опыт Северокарельского проекта // Рос. семейный врач. — 2000. — №4. — С.4—7.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Разумов А.Н., Иванова Л.В. Санаторно-курортное и восстановительное лечение. Издательство:</w:t>
      </w:r>
      <w:r>
        <w:rPr>
          <w:sz w:val="28"/>
          <w:szCs w:val="28"/>
          <w:lang w:val="uk-UA" w:eastAsia="he-IL" w:bidi="he-IL"/>
        </w:rPr>
        <w:tab/>
        <w:t>МЦФЭР. 2004. — С. 720.</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Разумов А.Н., Ананьин Н.Н., И.В. Колесников и соавт. Комплексное лечение синдрома вегетативной дистонии: Учеб.-метод. Пособие. — М.—Красноярск, 2003. — 44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 Реброва О.Ю. Статистический анализ медицинских данных. Применение пакета прикладных программ STATISTICA. М.: МедиаСфера, 2002. - 312 с.</w:t>
      </w:r>
    </w:p>
    <w:p w:rsidR="009B50DD" w:rsidRDefault="009B50DD" w:rsidP="009E7909">
      <w:pPr>
        <w:numPr>
          <w:ilvl w:val="0"/>
          <w:numId w:val="39"/>
        </w:numPr>
        <w:tabs>
          <w:tab w:val="clear" w:pos="1080"/>
          <w:tab w:val="left" w:pos="360"/>
          <w:tab w:val="left" w:pos="567"/>
        </w:tabs>
        <w:spacing w:after="0" w:line="372" w:lineRule="auto"/>
        <w:ind w:left="360" w:hanging="360"/>
        <w:jc w:val="both"/>
        <w:rPr>
          <w:spacing w:val="-4"/>
          <w:sz w:val="28"/>
          <w:szCs w:val="28"/>
          <w:lang w:val="uk-UA" w:eastAsia="he-IL" w:bidi="he-IL"/>
        </w:rPr>
      </w:pPr>
      <w:r>
        <w:rPr>
          <w:spacing w:val="-4"/>
          <w:sz w:val="28"/>
          <w:szCs w:val="28"/>
          <w:lang w:val="uk-UA" w:eastAsia="he-IL" w:bidi="he-IL"/>
        </w:rPr>
        <w:lastRenderedPageBreak/>
        <w:t>Рывкин А.И., Побединская Н.С., Андрианов Е.Н. и соавт. Состояние центральной гемодинамики у детей с нейроциркуляторной дистонией // Второй Российский конгресс «Современные технологии в педиатрии и детской хирургии»: Материалы конгресса. — М., 2003. — С. 114—115.</w:t>
      </w:r>
    </w:p>
    <w:p w:rsidR="009B50DD" w:rsidRDefault="009B50DD" w:rsidP="009E7909">
      <w:pPr>
        <w:numPr>
          <w:ilvl w:val="0"/>
          <w:numId w:val="39"/>
        </w:numPr>
        <w:tabs>
          <w:tab w:val="clear" w:pos="1080"/>
          <w:tab w:val="left" w:pos="360"/>
          <w:tab w:val="left" w:pos="567"/>
        </w:tabs>
        <w:spacing w:after="0" w:line="372" w:lineRule="auto"/>
        <w:ind w:left="360" w:hanging="360"/>
        <w:jc w:val="both"/>
        <w:rPr>
          <w:spacing w:val="-4"/>
          <w:sz w:val="28"/>
          <w:szCs w:val="28"/>
          <w:lang w:val="uk-UA" w:eastAsia="he-IL" w:bidi="he-IL"/>
        </w:rPr>
      </w:pPr>
      <w:r>
        <w:rPr>
          <w:spacing w:val="-4"/>
          <w:sz w:val="28"/>
          <w:szCs w:val="28"/>
          <w:lang w:val="uk-UA" w:eastAsia="he-IL" w:bidi="he-IL"/>
        </w:rPr>
        <w:t>Салтман Р.Б., Фигерайс Дж. Реформы системы здравоохранения в Европе. Анализ современных стратегий. Пер. с англ. — М.: ГЭОТАР Медицина, 2000. — 432 с.</w:t>
      </w:r>
    </w:p>
    <w:p w:rsidR="009B50DD" w:rsidRDefault="009B50DD" w:rsidP="009E7909">
      <w:pPr>
        <w:numPr>
          <w:ilvl w:val="0"/>
          <w:numId w:val="39"/>
        </w:numPr>
        <w:tabs>
          <w:tab w:val="clear" w:pos="1080"/>
          <w:tab w:val="left" w:pos="360"/>
          <w:tab w:val="left" w:pos="567"/>
        </w:tabs>
        <w:spacing w:after="0" w:line="372" w:lineRule="auto"/>
        <w:ind w:left="360" w:hanging="360"/>
        <w:jc w:val="both"/>
        <w:rPr>
          <w:spacing w:val="-4"/>
          <w:sz w:val="28"/>
          <w:szCs w:val="28"/>
          <w:lang w:val="uk-UA" w:eastAsia="he-IL" w:bidi="he-IL"/>
        </w:rPr>
      </w:pPr>
      <w:r>
        <w:rPr>
          <w:spacing w:val="-4"/>
          <w:sz w:val="28"/>
          <w:szCs w:val="28"/>
          <w:lang w:val="uk-UA" w:eastAsia="he-IL" w:bidi="he-IL"/>
        </w:rPr>
        <w:t>Самосюк И.З., Лисенюк В.П., Лобода М.В. Лазеротерапия и лазеропунктура в клинической и курортной практике. — Киев: Здоров’я, 1997. — 240с.</w:t>
      </w:r>
    </w:p>
    <w:p w:rsidR="009B50DD" w:rsidRDefault="009B50DD" w:rsidP="009E7909">
      <w:pPr>
        <w:numPr>
          <w:ilvl w:val="0"/>
          <w:numId w:val="39"/>
        </w:numPr>
        <w:tabs>
          <w:tab w:val="clear" w:pos="1080"/>
          <w:tab w:val="left" w:pos="360"/>
          <w:tab w:val="left" w:pos="567"/>
        </w:tabs>
        <w:spacing w:after="0" w:line="372" w:lineRule="auto"/>
        <w:ind w:left="360" w:hanging="360"/>
        <w:jc w:val="both"/>
        <w:rPr>
          <w:spacing w:val="-4"/>
          <w:sz w:val="28"/>
          <w:szCs w:val="28"/>
          <w:lang w:val="uk-UA" w:eastAsia="he-IL" w:bidi="he-IL"/>
        </w:rPr>
      </w:pPr>
      <w:r>
        <w:rPr>
          <w:spacing w:val="-4"/>
          <w:sz w:val="28"/>
          <w:szCs w:val="28"/>
          <w:lang w:val="uk-UA" w:eastAsia="he-IL" w:bidi="he-IL"/>
        </w:rPr>
        <w:t>Самосюк И.З., Чухраев М.В. Терапия лазерным сканирующим лучем. Москва—Киев 2004. «Мединтех» издание 3-е дополненное. С. 64.</w:t>
      </w:r>
    </w:p>
    <w:p w:rsidR="009B50DD" w:rsidRDefault="009B50DD" w:rsidP="009E7909">
      <w:pPr>
        <w:numPr>
          <w:ilvl w:val="0"/>
          <w:numId w:val="39"/>
        </w:numPr>
        <w:tabs>
          <w:tab w:val="clear" w:pos="1080"/>
          <w:tab w:val="left" w:pos="360"/>
          <w:tab w:val="left" w:pos="567"/>
        </w:tabs>
        <w:spacing w:after="0" w:line="372" w:lineRule="auto"/>
        <w:ind w:left="360" w:hanging="360"/>
        <w:jc w:val="both"/>
        <w:rPr>
          <w:spacing w:val="-4"/>
          <w:sz w:val="28"/>
          <w:szCs w:val="28"/>
          <w:lang w:val="uk-UA" w:eastAsia="he-IL" w:bidi="he-IL"/>
        </w:rPr>
      </w:pPr>
      <w:r>
        <w:rPr>
          <w:spacing w:val="-4"/>
          <w:sz w:val="28"/>
          <w:szCs w:val="28"/>
          <w:lang w:val="uk-UA" w:eastAsia="he-IL" w:bidi="he-IL"/>
        </w:rPr>
        <w:t>Сарян Л.А. Новые подходы к организации внедрения научно-методических разработок по восстановительной и курортной медицине // Вопр. курортол., физиотер. и ЛФК. — 2001. — №6. — С. 36—39.</w:t>
      </w:r>
    </w:p>
    <w:p w:rsidR="009B50DD" w:rsidRDefault="009B50DD" w:rsidP="009E7909">
      <w:pPr>
        <w:numPr>
          <w:ilvl w:val="0"/>
          <w:numId w:val="39"/>
        </w:numPr>
        <w:tabs>
          <w:tab w:val="clear" w:pos="1080"/>
          <w:tab w:val="left" w:pos="360"/>
          <w:tab w:val="left" w:pos="567"/>
        </w:tabs>
        <w:spacing w:after="0" w:line="372" w:lineRule="auto"/>
        <w:ind w:left="360" w:hanging="360"/>
        <w:jc w:val="both"/>
        <w:rPr>
          <w:spacing w:val="-4"/>
          <w:sz w:val="28"/>
          <w:szCs w:val="28"/>
          <w:lang w:val="uk-UA" w:eastAsia="he-IL" w:bidi="he-IL"/>
        </w:rPr>
      </w:pPr>
      <w:r>
        <w:rPr>
          <w:spacing w:val="-4"/>
          <w:sz w:val="28"/>
          <w:szCs w:val="28"/>
          <w:lang w:val="uk-UA" w:eastAsia="he-IL" w:bidi="he-IL"/>
        </w:rPr>
        <w:t xml:space="preserve">Семенова С. В., Парфенюк В. К., Киричук В. Ф. и др.Нейроциркуляторная астения (обзор литературы) // Новые Санкт—Петербургские Врачебные Ведомости. — 2007. — </w:t>
      </w:r>
      <w:hyperlink r:id="rId31" w:history="1">
        <w:r>
          <w:rPr>
            <w:rStyle w:val="af3"/>
            <w:sz w:val="28"/>
            <w:szCs w:val="28"/>
            <w:lang w:val="uk-UA" w:eastAsia="he-IL" w:bidi="he-IL"/>
          </w:rPr>
          <w:t>N 3 . — С. 48—53</w:t>
        </w:r>
      </w:hyperlink>
      <w:r>
        <w:rPr>
          <w:spacing w:val="-4"/>
          <w:sz w:val="28"/>
          <w:szCs w:val="28"/>
          <w:lang w:val="uk-UA" w:eastAsia="he-IL" w:bidi="he-IL"/>
        </w:rPr>
        <w:t>.</w:t>
      </w:r>
    </w:p>
    <w:p w:rsidR="009B50DD" w:rsidRDefault="009B50DD" w:rsidP="009E7909">
      <w:pPr>
        <w:numPr>
          <w:ilvl w:val="0"/>
          <w:numId w:val="39"/>
        </w:numPr>
        <w:tabs>
          <w:tab w:val="clear" w:pos="1080"/>
          <w:tab w:val="left" w:pos="360"/>
          <w:tab w:val="left" w:pos="567"/>
        </w:tabs>
        <w:spacing w:after="0" w:line="372" w:lineRule="auto"/>
        <w:ind w:left="360" w:hanging="360"/>
        <w:jc w:val="both"/>
        <w:rPr>
          <w:spacing w:val="-4"/>
          <w:sz w:val="28"/>
          <w:szCs w:val="28"/>
          <w:lang w:val="uk-UA" w:eastAsia="he-IL" w:bidi="he-IL"/>
        </w:rPr>
      </w:pPr>
      <w:r>
        <w:rPr>
          <w:spacing w:val="-4"/>
          <w:sz w:val="28"/>
          <w:szCs w:val="28"/>
          <w:lang w:val="uk-UA" w:eastAsia="he-IL" w:bidi="he-IL"/>
        </w:rPr>
        <w:t>Серебренникова Ю.А., Саканян Е.И., Кабишев К.Э., Саканян К.М. Бальнеотерапия в современной медицинской практике. // Вестник ВГУ. Серия: Химия. Биология. Фармация. 2005, №1., — С. 225—235.</w:t>
      </w:r>
    </w:p>
    <w:p w:rsidR="009B50DD" w:rsidRDefault="009B50DD" w:rsidP="009E7909">
      <w:pPr>
        <w:numPr>
          <w:ilvl w:val="0"/>
          <w:numId w:val="39"/>
        </w:numPr>
        <w:tabs>
          <w:tab w:val="clear" w:pos="1080"/>
          <w:tab w:val="left" w:pos="360"/>
          <w:tab w:val="left" w:pos="567"/>
        </w:tabs>
        <w:spacing w:after="0" w:line="372" w:lineRule="auto"/>
        <w:ind w:left="360" w:hanging="360"/>
        <w:jc w:val="both"/>
        <w:rPr>
          <w:spacing w:val="-4"/>
          <w:sz w:val="28"/>
          <w:szCs w:val="28"/>
          <w:lang w:val="uk-UA" w:eastAsia="he-IL" w:bidi="he-IL"/>
        </w:rPr>
      </w:pPr>
      <w:r>
        <w:rPr>
          <w:spacing w:val="-4"/>
          <w:sz w:val="28"/>
          <w:szCs w:val="28"/>
          <w:lang w:val="uk-UA" w:eastAsia="he-IL" w:bidi="he-IL"/>
        </w:rPr>
        <w:t xml:space="preserve">Середенко Л. П., Лыков А. А.,  Доломан В. И., и соавт. Использование регламентированных физических тренировок в лечении нейроциркуляторной дистонии // </w:t>
      </w:r>
      <w:hyperlink r:id="rId32" w:history="1">
        <w:r>
          <w:rPr>
            <w:rStyle w:val="af3"/>
            <w:sz w:val="28"/>
            <w:szCs w:val="28"/>
            <w:lang w:val="uk-UA" w:eastAsia="he-IL" w:bidi="he-IL"/>
          </w:rPr>
          <w:t>Аналитическая анестезиология и интенсивная терапия</w:t>
        </w:r>
      </w:hyperlink>
      <w:r>
        <w:rPr>
          <w:spacing w:val="-4"/>
          <w:sz w:val="28"/>
          <w:szCs w:val="28"/>
          <w:lang w:val="uk-UA" w:eastAsia="he-IL" w:bidi="he-IL"/>
        </w:rPr>
        <w:t xml:space="preserve">. 2003. — № 1 (5). </w:t>
      </w:r>
      <w:r>
        <w:rPr>
          <w:sz w:val="28"/>
          <w:szCs w:val="28"/>
          <w:lang w:val="uk-UA" w:eastAsia="he-IL" w:bidi="he-IL"/>
        </w:rPr>
        <w:t xml:space="preserve">— </w:t>
      </w:r>
      <w:r>
        <w:rPr>
          <w:spacing w:val="-4"/>
          <w:sz w:val="28"/>
          <w:szCs w:val="28"/>
          <w:lang w:val="uk-UA" w:eastAsia="he-IL" w:bidi="he-IL"/>
        </w:rPr>
        <w:t>С. 32—34.</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val="uk-UA" w:eastAsia="he-IL" w:bidi="he-IL"/>
        </w:rPr>
        <w:t>Сидоров П.И., Соловьев А.Г., Новикова И.А. Пси</w:t>
      </w:r>
      <w:r>
        <w:rPr>
          <w:sz w:val="28"/>
          <w:szCs w:val="28"/>
          <w:lang w:val="uk-UA" w:eastAsia="he-IL" w:bidi="he-IL"/>
        </w:rPr>
        <w:softHyphen/>
        <w:t>хосоциальная дезадаптация студентов, имеющих хроническую соматическую патологию // Гигиена и санитария — 2001. — № 2. — С. 46.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lastRenderedPageBreak/>
        <w:t>Сидоренко Г. И. Нейроциркуляторная дистония. // Кардиология: Научно-практический журнал. — 2003. — Т. 43, № 10. — С. 93—98.</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Синайко В.М. Закономерности динамики самооценки психического состояния студентов медицинского вуза. // Український медичний альманах. — 2002. — Т. 5, № 6, — С. 125—127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Сметанина Е. И. Фитотерапевтический поход к лечению вегетососудистой дистонии. // Провизор. — 2004. — №11. — С. 18—24</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Сметаніна К.І., Рязанова Р.М.  Фітотерапевтичний підхід до лікування неврозів серця. // Фітотерапія. Часопис. — N 3. — 2004. — С.7—15. </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val="uk-UA" w:eastAsia="he-IL" w:bidi="he-IL"/>
        </w:rPr>
        <w:t>Смірнова І.П., Свіщенко Є.П., Горбась І.М. Проблема артеріальної гіпертензії в Україні і Національна програма профілактики і лікування. // Клінічна фармакологія, фізіологія, біохімія. — 1997. — №2. — С. 70—79.</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Спасова Н.В., Разумов А.Н., Любовцев В.Б.. Вегетативные дисфункции у студентов. Перспективы восстановительного лечения. // Вопросы курортологии, физиотерапии и лечебной физической культуры. — 2007. — N 3 . — С. 48—51.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Стойка О.О. Сучасні технології формування здорового способу життя серед молоді // Вісн. соц. гігієни та організації охорони здоров’я. — 2001. — №3. — С. 92—97.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Стояновский Д.Н. Энциклопедия народной медицины: В 2 т. — К.: Здоров’я, 1997. — Т.1.  — 464с.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Стрелец В.Б., Голикова Ж.В. Психофизиологические механизмы стресса у лиц с различной выраженностью активации // Журнал высшей нервной деятельности. — 2001. — В.51, №2. — С. 166—173.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Стрелкова Н. И. Вегетососудистая дисфункция и методы физической терапии // Вопросы курортологии, физиотерапии и лечебной физической культуры. — 1999. — № 2 . — С. 42—45.</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lastRenderedPageBreak/>
        <w:t xml:space="preserve">Стрелкова Н. И. Соматоневрологические расстройства и их восстановительное лечение. // </w:t>
      </w:r>
      <w:hyperlink r:id="rId33" w:history="1">
        <w:r>
          <w:rPr>
            <w:rStyle w:val="af3"/>
            <w:sz w:val="28"/>
            <w:szCs w:val="28"/>
            <w:lang w:val="uk-UA" w:eastAsia="he-IL" w:bidi="he-IL"/>
          </w:rPr>
          <w:t>Вопросы курортологии, физиотерапии и лечебной физической культуры</w:t>
        </w:r>
      </w:hyperlink>
      <w:r>
        <w:rPr>
          <w:sz w:val="28"/>
          <w:szCs w:val="28"/>
          <w:lang w:val="uk-UA" w:eastAsia="he-IL" w:bidi="he-IL"/>
        </w:rPr>
        <w:t xml:space="preserve">. — 2003. — </w:t>
      </w:r>
      <w:hyperlink r:id="rId34" w:history="1">
        <w:r>
          <w:rPr>
            <w:rStyle w:val="af3"/>
            <w:sz w:val="28"/>
            <w:szCs w:val="28"/>
            <w:lang w:val="uk-UA" w:eastAsia="he-IL" w:bidi="he-IL"/>
          </w:rPr>
          <w:t>№ 5 . — С. 47—48</w:t>
        </w:r>
      </w:hyperlink>
      <w:r>
        <w:rPr>
          <w:sz w:val="28"/>
          <w:szCs w:val="28"/>
          <w:lang w:val="uk-UA" w:eastAsia="he-IL" w:bidi="he-IL"/>
        </w:rPr>
        <w:t>.</w:t>
      </w:r>
    </w:p>
    <w:p w:rsidR="009B50DD" w:rsidRDefault="009B50DD" w:rsidP="009E7909">
      <w:pPr>
        <w:pStyle w:val="af4"/>
        <w:numPr>
          <w:ilvl w:val="0"/>
          <w:numId w:val="39"/>
        </w:numPr>
        <w:tabs>
          <w:tab w:val="clear" w:pos="1080"/>
          <w:tab w:val="left" w:pos="360"/>
          <w:tab w:val="left" w:pos="567"/>
        </w:tabs>
        <w:suppressAutoHyphens w:val="0"/>
        <w:spacing w:after="0" w:line="372" w:lineRule="auto"/>
        <w:ind w:left="360" w:hanging="360"/>
        <w:jc w:val="both"/>
        <w:rPr>
          <w:b/>
          <w:bCs/>
          <w:lang w:eastAsia="he-IL" w:bidi="he-IL"/>
        </w:rPr>
      </w:pPr>
      <w:r>
        <w:rPr>
          <w:rStyle w:val="affc"/>
          <w:rFonts w:ascii="Times New Roman" w:hAnsi="Times New Roman"/>
          <w:i w:val="0"/>
          <w:iCs w:val="0"/>
          <w:lang w:eastAsia="he-IL" w:bidi="he-IL"/>
        </w:rPr>
        <w:t>Табачніков С. І., Михайлов Б. В., Марута Н. О.</w:t>
      </w:r>
      <w:r>
        <w:rPr>
          <w:b/>
          <w:bCs/>
          <w:lang w:eastAsia="he-IL" w:bidi="he-IL"/>
        </w:rPr>
        <w:t xml:space="preserve"> Актуальний стан та перспективи психотерапії та медичної психології в Україні // Форум психіатрії та психотерапії. — 2004. — Т. 5, спец. випуск. — С. 34—40.</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rStyle w:val="affc"/>
          <w:rFonts w:ascii="Times New Roman" w:hAnsi="Times New Roman"/>
          <w:b/>
          <w:bCs/>
          <w:i w:val="0"/>
          <w:iCs w:val="0"/>
          <w:sz w:val="28"/>
          <w:szCs w:val="28"/>
          <w:lang w:val="uk-UA" w:eastAsia="he-IL" w:bidi="he-IL"/>
        </w:rPr>
        <w:t>Тондий Л. Д., Васильева-Линецкая Л. Я., Роздильская О. Н.</w:t>
      </w:r>
      <w:r>
        <w:rPr>
          <w:sz w:val="28"/>
          <w:szCs w:val="28"/>
          <w:lang w:val="uk-UA" w:eastAsia="he-IL" w:bidi="he-IL"/>
        </w:rPr>
        <w:t xml:space="preserve"> Физические факторы в медицинской реабилитации // Медицинские исследования. — 2001. — Т. 1, вып. 1. — С. 23—25.</w:t>
      </w:r>
    </w:p>
    <w:p w:rsidR="009B50DD" w:rsidRDefault="009B50DD" w:rsidP="009E7909">
      <w:pPr>
        <w:pStyle w:val="affe"/>
        <w:numPr>
          <w:ilvl w:val="0"/>
          <w:numId w:val="39"/>
        </w:numPr>
        <w:tabs>
          <w:tab w:val="clear" w:pos="1080"/>
          <w:tab w:val="left" w:pos="360"/>
          <w:tab w:val="left" w:pos="567"/>
        </w:tabs>
        <w:suppressAutoHyphens w:val="0"/>
        <w:spacing w:line="372" w:lineRule="auto"/>
        <w:ind w:left="360" w:hanging="360"/>
        <w:jc w:val="both"/>
        <w:rPr>
          <w:kern w:val="1"/>
          <w:sz w:val="28"/>
          <w:szCs w:val="28"/>
          <w:lang w:val="uk-UA" w:eastAsia="he-IL" w:bidi="he-IL"/>
        </w:rPr>
      </w:pPr>
      <w:r>
        <w:rPr>
          <w:kern w:val="1"/>
          <w:sz w:val="28"/>
          <w:szCs w:val="28"/>
          <w:lang w:val="uk-UA" w:eastAsia="he-IL" w:bidi="he-IL"/>
        </w:rPr>
        <w:t>Трад Реда Хассан Физические упражнения, массаж и гидротерапия в реабилитации больных со смешанным типом нейроциркуляторной дистонии // Физическое воспитание студентов  творческих специальностей. — Харьков: ХХПИ, 1999.— №4.—С.16—24</w:t>
      </w:r>
    </w:p>
    <w:p w:rsidR="009B50DD" w:rsidRDefault="009B50DD" w:rsidP="009E7909">
      <w:pPr>
        <w:pStyle w:val="affe"/>
        <w:numPr>
          <w:ilvl w:val="0"/>
          <w:numId w:val="39"/>
        </w:numPr>
        <w:tabs>
          <w:tab w:val="clear" w:pos="1080"/>
          <w:tab w:val="left" w:pos="360"/>
          <w:tab w:val="left" w:pos="567"/>
        </w:tabs>
        <w:suppressAutoHyphens w:val="0"/>
        <w:spacing w:line="372" w:lineRule="auto"/>
        <w:ind w:left="360" w:hanging="360"/>
        <w:jc w:val="both"/>
        <w:rPr>
          <w:kern w:val="1"/>
          <w:sz w:val="28"/>
          <w:szCs w:val="28"/>
          <w:lang w:val="uk-UA" w:eastAsia="he-IL" w:bidi="he-IL"/>
        </w:rPr>
      </w:pPr>
      <w:r>
        <w:rPr>
          <w:kern w:val="1"/>
          <w:sz w:val="28"/>
          <w:szCs w:val="28"/>
          <w:lang w:val="uk-UA" w:eastAsia="he-IL" w:bidi="he-IL"/>
        </w:rPr>
        <w:t>Трад Реда Хассан Физические упражнения, массаж, гидро- и механотерапия в реабилитации больных с кардиальным типом нейроциркуляторной дистонии // Физическое воспитание студентов  творческих специальностей. — Харьков: ХХПИ, 1999.— №3.—С.20—26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Труханов А. И, Шендеров Б. А. Современные технологии восстановительной медицины. — М., 2004. — С. 68—86.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Тубольцев О.М., Сапа А.І., Журавльова О.В., Івасенко В.М., Люлько О.М., Кривошей О.В. Особливості немедикаментозного лікування гіпертонічної  хвороби в санаторіях південної залізниці. // Медицина залізничного транспорту України, Санаторно-курортне лікування. 2003. — №4. — С. 88—90.</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 ТутельянВ.А., СпиричевВ.Б., СухановБ.П., Кудашева В.А. Микронутриенты в питании здорового и больного человека. Руководство для врачей, «Колос», М., 2002. — 26 с.</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val="uk-UA" w:eastAsia="he-IL" w:bidi="he-IL"/>
        </w:rPr>
        <w:lastRenderedPageBreak/>
        <w:t>Улащик В.С. Восстановительная медицина — новая парадигма охраны здоровья населения // Здравоохранение. — 2002. — №3. — С. 2—5.</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Улащик В.С., Лукомский И.В. Общая физиотерапия: Учебник. 2-е изд.,. Мн.: Книжный Дом, 2005. — 512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Урумова Л. Т., Хетагурова Л. Г., Ботоева Н. К., Тагаева И. Р. Психофизиологические аспекты экзаменационного стресса // </w:t>
      </w:r>
      <w:hyperlink r:id="rId35" w:history="1">
        <w:r>
          <w:rPr>
            <w:rStyle w:val="af3"/>
            <w:sz w:val="28"/>
            <w:szCs w:val="28"/>
            <w:lang w:val="uk-UA" w:eastAsia="he-IL" w:bidi="he-IL"/>
          </w:rPr>
          <w:t>Неврологический вестник им. В. М. Бехтерева</w:t>
        </w:r>
      </w:hyperlink>
      <w:r>
        <w:rPr>
          <w:sz w:val="28"/>
          <w:szCs w:val="28"/>
          <w:lang w:val="uk-UA" w:eastAsia="he-IL" w:bidi="he-IL"/>
        </w:rPr>
        <w:t xml:space="preserve">. — 2007. — </w:t>
      </w:r>
      <w:hyperlink r:id="rId36" w:history="1">
        <w:r>
          <w:rPr>
            <w:rStyle w:val="af3"/>
            <w:sz w:val="28"/>
            <w:szCs w:val="28"/>
            <w:lang w:val="uk-UA" w:eastAsia="he-IL" w:bidi="he-IL"/>
          </w:rPr>
          <w:t>Том 39,N 3 . — С. 74—78</w:t>
        </w:r>
      </w:hyperlink>
      <w:r>
        <w:rPr>
          <w:sz w:val="28"/>
          <w:szCs w:val="28"/>
          <w:lang w:val="uk-UA" w:eastAsia="he-IL" w:bidi="he-IL"/>
        </w:rPr>
        <w:t>.</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Федотчев А.И., Бондарь А.Т., Ким Е.В. Адаптивное биоуправление с обратной связью и контроль функционального состояния человека. // Успехи физиологических наук. — 2002. — Т. 33, №3. —С. 79—96.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Финк Ф.И.,Михайлова И.В., Довнар А.С., Арестова Л.В. Опыт лечения детей с синдромом вегетативной дистонии. // Вопросы курортологии, физиотерапии и лечебной физической культуры. —2001. — № 1. —С. 41—42.</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 ФілатоваЛ.С. , Ткаченко Л.П. Адаптація студентів як складова навчально-виховної діяльності педвузу // Педагогіка, психологія та мед.-біол. пробл. фіз. виховання і спорту. — 2004. — N 7. — С. 61—65.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Лікувальна фізкультура в санаторно-курортних закладах. За редакцією Л.І. Фісенко — К:. «Купріянова» 2005. — 400 с.</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Фролов А.В. Вариабельность и устойчивость — важнейшие свойства сердечно-сосудистой системы. // Клиническая информатика и телемедицина. —2005. —№1. —С. 32—36.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lang w:val="uk-UA"/>
        </w:rPr>
        <w:t xml:space="preserve">Хайтович М.В. Роль алекситимії в генезі вегетативної дисфункції у дітей  </w:t>
      </w:r>
      <w:r>
        <w:rPr>
          <w:sz w:val="28"/>
          <w:szCs w:val="28"/>
        </w:rPr>
        <w:t>// Вестник физиотерапии и курортологии. — 2002. — №1. — С. 30.</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 xml:space="preserve">Хаматова Р.М., Ванюшин Ю.С., Гумерова М.М., Либерман А.А. Психоэмоциональные показатели у девушек 15—17 лет с различными </w:t>
      </w:r>
      <w:r>
        <w:rPr>
          <w:sz w:val="28"/>
          <w:szCs w:val="28"/>
          <w:lang w:val="uk-UA" w:eastAsia="he-IL" w:bidi="he-IL"/>
        </w:rPr>
        <w:lastRenderedPageBreak/>
        <w:t xml:space="preserve">типами кровообращения // Материалы </w:t>
      </w:r>
      <w:r>
        <w:rPr>
          <w:sz w:val="28"/>
          <w:szCs w:val="28"/>
          <w:lang w:val="en-US" w:eastAsia="he-IL" w:bidi="he-IL"/>
        </w:rPr>
        <w:t>VII</w:t>
      </w:r>
      <w:r>
        <w:rPr>
          <w:sz w:val="28"/>
          <w:szCs w:val="28"/>
          <w:lang w:val="uk-UA" w:eastAsia="he-IL" w:bidi="he-IL"/>
        </w:rPr>
        <w:t xml:space="preserve"> Всероссийского симпозиума «Растущий организм: адаптация к учебной и физической нагрузке». Часть 2. — Набережные Челны, 2004. — С. 82—84.</w:t>
      </w:r>
    </w:p>
    <w:p w:rsidR="009B50DD" w:rsidRDefault="009B50DD" w:rsidP="009E7909">
      <w:pPr>
        <w:numPr>
          <w:ilvl w:val="0"/>
          <w:numId w:val="39"/>
        </w:numPr>
        <w:tabs>
          <w:tab w:val="clear" w:pos="1080"/>
          <w:tab w:val="left" w:pos="360"/>
          <w:tab w:val="left" w:pos="567"/>
        </w:tabs>
        <w:suppressAutoHyphens/>
        <w:spacing w:after="0" w:line="372" w:lineRule="auto"/>
        <w:ind w:left="360" w:hanging="360"/>
        <w:jc w:val="both"/>
        <w:rPr>
          <w:sz w:val="28"/>
          <w:szCs w:val="28"/>
        </w:rPr>
      </w:pPr>
      <w:r>
        <w:rPr>
          <w:sz w:val="28"/>
          <w:szCs w:val="28"/>
        </w:rPr>
        <w:t xml:space="preserve">Хаспекова Н.Б., Варновская О.В., Вейн А.М., Вегетативные корреляты тревоги. // Труды 2-го Междунар. симпозиума “Структура и функции вегетативной нервной системы”. — Воронеж,1998. — С. 30.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Хитров Н.К., Салтыков А.Б. Психосоматическая и психическая патология как необходимые и взаимосвязанные части общей патологии человека. // Патологическая физиология и экспериментальная терапия. — 2003. — №3. —С. 2—8.</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 xml:space="preserve">Холмогорова А. Б., Гаранян Н. Г., Довженко Т. В. и др. Концепция соматизации. История и современное состояние // Социальная и клиническая психиатрия. — 2000. — Т. 10, № 4. — С. 81—97. </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val="uk-UA" w:eastAsia="he-IL" w:bidi="he-IL"/>
        </w:rPr>
        <w:t xml:space="preserve"> Цибенко В.О., Костенко С.С., Локтєва Р.К. Дослідження зв’язку між деякими психофізіологічними та гемодинамічними показниками людини // Доповіді Академії Наук України. — 2001. — №6. — С.159—164.</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eastAsia="he-IL" w:bidi="he-IL"/>
        </w:rPr>
        <w:t>Ц</w:t>
      </w:r>
      <w:r>
        <w:rPr>
          <w:sz w:val="28"/>
          <w:szCs w:val="28"/>
          <w:lang w:val="uk-UA" w:eastAsia="he-IL" w:bidi="he-IL"/>
        </w:rPr>
        <w:t>ициашвили Х.Ш., Кавтарадзе Г.В., Бакарадзе Н.М. и соавт. Наследственная отягощенность психосоматическими заболеваниями и экзогенные риск-факторы сердечно-сосудистой патологии с учетом физиологических и психологических адаптационных возможностей студентов ТГМУ. // Медицинские новости Грузии. — 2005. — № 3 (120), С. 44—47.</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eastAsia="he-IL" w:bidi="he-IL"/>
        </w:rPr>
      </w:pPr>
      <w:r>
        <w:rPr>
          <w:sz w:val="28"/>
          <w:szCs w:val="28"/>
          <w:lang w:val="uk-UA" w:eastAsia="he-IL" w:bidi="he-IL"/>
        </w:rPr>
        <w:t xml:space="preserve"> Цыганенко В.В. Синдром вегетативной дистонии и наследственно-конституциональные факторы у подростков // Український вісник психоневрології. — 2000. — Т.8, Вип. 1 (23). — С.69—70.</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uk-UA" w:eastAsia="he-IL" w:bidi="he-IL"/>
        </w:rPr>
        <w:t>Чебаненко Ю.В. Дифференцированный подход к комплексной санаторно-курортной реабилитации детей с верето-сосудистой дисфункцией // Вести физиотерапии и курортологии — 2001. — №2. — С.57—60.</w:t>
      </w:r>
    </w:p>
    <w:p w:rsidR="009B50DD" w:rsidRDefault="009B50DD" w:rsidP="009E7909">
      <w:pPr>
        <w:pStyle w:val="afff3"/>
        <w:widowControl w:val="0"/>
        <w:numPr>
          <w:ilvl w:val="0"/>
          <w:numId w:val="39"/>
        </w:numPr>
        <w:tabs>
          <w:tab w:val="clear" w:pos="1080"/>
          <w:tab w:val="left" w:pos="360"/>
          <w:tab w:val="left" w:pos="567"/>
        </w:tabs>
        <w:suppressAutoHyphens/>
        <w:autoSpaceDE w:val="0"/>
        <w:spacing w:line="372" w:lineRule="auto"/>
        <w:ind w:left="360" w:hanging="360"/>
        <w:jc w:val="both"/>
        <w:rPr>
          <w:sz w:val="28"/>
          <w:szCs w:val="28"/>
          <w:lang w:val="uk-UA" w:eastAsia="he-IL" w:bidi="he-IL"/>
        </w:rPr>
      </w:pPr>
      <w:r>
        <w:rPr>
          <w:sz w:val="28"/>
          <w:szCs w:val="28"/>
          <w:lang w:val="uk-UA" w:eastAsia="he-IL" w:bidi="he-IL"/>
        </w:rPr>
        <w:lastRenderedPageBreak/>
        <w:t xml:space="preserve">Шальнова С.А., Деев А.Д., Оганов Р.Г. Факторы, влияющие на смертность от сердечно-сосудистых заболеваний в российской популяции // </w:t>
      </w:r>
      <w:hyperlink r:id="rId37" w:history="1">
        <w:r>
          <w:rPr>
            <w:rStyle w:val="af3"/>
            <w:sz w:val="28"/>
            <w:szCs w:val="28"/>
            <w:lang w:val="uk-UA" w:eastAsia="he-IL" w:bidi="he-IL"/>
          </w:rPr>
          <w:t>Кардиоваскулярная терапия и профилактика: Научно-практический рецензируемый медицинский журнал</w:t>
        </w:r>
      </w:hyperlink>
      <w:r>
        <w:rPr>
          <w:sz w:val="28"/>
          <w:szCs w:val="28"/>
          <w:lang w:val="uk-UA" w:eastAsia="he-IL" w:bidi="he-IL"/>
        </w:rPr>
        <w:t xml:space="preserve">. — 2005. — </w:t>
      </w:r>
      <w:hyperlink r:id="rId38" w:history="1">
        <w:r>
          <w:rPr>
            <w:rStyle w:val="af3"/>
            <w:sz w:val="28"/>
            <w:szCs w:val="28"/>
            <w:lang w:val="uk-UA" w:eastAsia="he-IL" w:bidi="he-IL"/>
          </w:rPr>
          <w:t>Том 4, № 1 . — С. 4—9</w:t>
        </w:r>
      </w:hyperlink>
      <w:r>
        <w:rPr>
          <w:sz w:val="28"/>
          <w:szCs w:val="28"/>
          <w:lang w:val="uk-UA" w:eastAsia="he-IL" w:bidi="he-IL"/>
        </w:rPr>
        <w:t>.</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rPr>
      </w:pPr>
      <w:r>
        <w:rPr>
          <w:sz w:val="28"/>
          <w:szCs w:val="28"/>
        </w:rPr>
        <w:t>Шарандак А.П., Королев А.П., Дворянчикова Ж.Ю., Цека О.С., Кириченко Л.Л., Лильин Е.Т. Роль наследственности и среды в формировании суточного профиля артериального давления у больных артериальной гипертонией (близнецовое исследование) // Кардиология. —  2002. — № 2. — С. 34—38</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eastAsia="he-IL" w:bidi="he-IL"/>
        </w:rPr>
      </w:pPr>
      <w:r>
        <w:rPr>
          <w:sz w:val="28"/>
          <w:szCs w:val="28"/>
          <w:lang w:val="uk-UA" w:eastAsia="he-IL" w:bidi="he-IL"/>
        </w:rPr>
        <w:t xml:space="preserve"> Шляхто Е.В., Конради А.О. Причины и последствия активации симпатической нервной системы при артериальной гипертензии // </w:t>
      </w:r>
      <w:r>
        <w:rPr>
          <w:sz w:val="28"/>
          <w:szCs w:val="28"/>
          <w:lang w:eastAsia="he-IL" w:bidi="he-IL"/>
        </w:rPr>
        <w:t>Артериальная гипертензия: Научно-практический рецензируемый журнал.</w:t>
      </w:r>
      <w:r>
        <w:rPr>
          <w:sz w:val="28"/>
          <w:szCs w:val="28"/>
          <w:lang w:val="uk-UA" w:eastAsia="he-IL" w:bidi="he-IL"/>
        </w:rPr>
        <w:t xml:space="preserve"> —</w:t>
      </w:r>
      <w:r>
        <w:rPr>
          <w:sz w:val="28"/>
          <w:szCs w:val="28"/>
          <w:lang w:eastAsia="he-IL" w:bidi="he-IL"/>
        </w:rPr>
        <w:t xml:space="preserve"> 2003.</w:t>
      </w:r>
      <w:r>
        <w:rPr>
          <w:sz w:val="28"/>
          <w:szCs w:val="28"/>
          <w:lang w:val="uk-UA" w:eastAsia="he-IL" w:bidi="he-IL"/>
        </w:rPr>
        <w:t xml:space="preserve"> —</w:t>
      </w:r>
      <w:r>
        <w:rPr>
          <w:sz w:val="28"/>
          <w:szCs w:val="28"/>
          <w:lang w:eastAsia="he-IL" w:bidi="he-IL"/>
        </w:rPr>
        <w:t xml:space="preserve"> Том 9, № 3.</w:t>
      </w:r>
      <w:r>
        <w:rPr>
          <w:sz w:val="28"/>
          <w:szCs w:val="28"/>
          <w:lang w:val="uk-UA" w:eastAsia="he-IL" w:bidi="he-IL"/>
        </w:rPr>
        <w:t xml:space="preserve"> —</w:t>
      </w:r>
      <w:r>
        <w:rPr>
          <w:sz w:val="28"/>
          <w:szCs w:val="28"/>
          <w:lang w:eastAsia="he-IL" w:bidi="he-IL"/>
        </w:rPr>
        <w:t xml:space="preserve"> С. 81—88.</w:t>
      </w:r>
    </w:p>
    <w:p w:rsidR="009B50DD" w:rsidRDefault="009B50DD" w:rsidP="009E7909">
      <w:pPr>
        <w:pStyle w:val="afff3"/>
        <w:widowControl w:val="0"/>
        <w:numPr>
          <w:ilvl w:val="0"/>
          <w:numId w:val="39"/>
        </w:numPr>
        <w:tabs>
          <w:tab w:val="left" w:pos="360"/>
          <w:tab w:val="left" w:pos="567"/>
          <w:tab w:val="left" w:pos="1080"/>
        </w:tabs>
        <w:suppressAutoHyphens/>
        <w:autoSpaceDE w:val="0"/>
        <w:spacing w:line="372" w:lineRule="auto"/>
        <w:ind w:left="360" w:hanging="360"/>
        <w:jc w:val="both"/>
        <w:rPr>
          <w:sz w:val="28"/>
          <w:szCs w:val="28"/>
          <w:lang w:eastAsia="he-IL" w:bidi="he-IL"/>
        </w:rPr>
      </w:pPr>
      <w:r>
        <w:rPr>
          <w:sz w:val="28"/>
          <w:szCs w:val="28"/>
          <w:lang w:eastAsia="he-IL" w:bidi="he-IL"/>
        </w:rPr>
        <w:t xml:space="preserve"> Шляхто Е.В., Оганов Р.Г. </w:t>
      </w:r>
      <w:r>
        <w:rPr>
          <w:kern w:val="1"/>
          <w:sz w:val="28"/>
          <w:szCs w:val="28"/>
          <w:lang w:eastAsia="he-IL" w:bidi="he-IL"/>
        </w:rPr>
        <w:t xml:space="preserve">Гипертоническая болезнь. Патогенез и прогрессирование с позиции нейрогенных механизмов </w:t>
      </w:r>
      <w:r>
        <w:rPr>
          <w:sz w:val="28"/>
          <w:szCs w:val="28"/>
          <w:lang w:eastAsia="he-IL" w:bidi="he-IL"/>
        </w:rPr>
        <w:t>// Кардиоваскулярная терапия и профилактика. — 2002; № 1: С.5—9.</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Шмакова И.П. , Афанасьева Я.С.,  Шаповалова А.А. Обоснование программ реабилитации больных с заболеваниями нервной сисемы на основе современных технологий (бальнеотерапия, кинезотерапия, биологически активные препараты) // Медична реабілітація, курортологія, фізіотерапія. — №3. — 2005 р.</w:t>
      </w:r>
      <w:r>
        <w:rPr>
          <w:sz w:val="28"/>
          <w:szCs w:val="28"/>
          <w:lang w:eastAsia="he-IL" w:bidi="he-IL"/>
        </w:rPr>
        <w:t xml:space="preserve"> — С.33—37</w:t>
      </w:r>
      <w:r>
        <w:rPr>
          <w:sz w:val="28"/>
          <w:szCs w:val="28"/>
          <w:lang w:val="uk-UA" w:eastAsia="he-IL" w:bidi="he-IL"/>
        </w:rPr>
        <w:t>.</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eastAsia="he-IL" w:bidi="he-IL"/>
        </w:rPr>
      </w:pPr>
      <w:r>
        <w:rPr>
          <w:sz w:val="28"/>
          <w:szCs w:val="28"/>
          <w:lang w:eastAsia="he-IL" w:bidi="he-IL"/>
        </w:rPr>
        <w:t xml:space="preserve"> Шупина М.И.</w:t>
      </w:r>
      <w:r>
        <w:rPr>
          <w:sz w:val="28"/>
          <w:szCs w:val="28"/>
          <w:lang w:val="uk-UA" w:eastAsia="he-IL" w:bidi="he-IL"/>
        </w:rPr>
        <w:t>,</w:t>
      </w:r>
      <w:r>
        <w:rPr>
          <w:sz w:val="28"/>
          <w:szCs w:val="28"/>
          <w:lang w:eastAsia="he-IL" w:bidi="he-IL"/>
        </w:rPr>
        <w:t xml:space="preserve"> Логинова Е.Н., Терещенко Ю.В. Гиподинамия как поведенческий фактор риска артериальной гипертензии у лиц молодого возраста //Омский науч</w:t>
      </w:r>
      <w:r>
        <w:rPr>
          <w:sz w:val="28"/>
          <w:szCs w:val="28"/>
          <w:lang w:val="uk-UA" w:eastAsia="he-IL" w:bidi="he-IL"/>
        </w:rPr>
        <w:t>ный</w:t>
      </w:r>
      <w:r>
        <w:rPr>
          <w:sz w:val="28"/>
          <w:szCs w:val="28"/>
          <w:lang w:eastAsia="he-IL" w:bidi="he-IL"/>
        </w:rPr>
        <w:t xml:space="preserve"> вестник — 2006. — №3 (37). — С. 11 — 13</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eastAsia="he-IL" w:bidi="he-IL"/>
        </w:rPr>
      </w:pPr>
      <w:r>
        <w:rPr>
          <w:sz w:val="28"/>
          <w:szCs w:val="28"/>
          <w:lang w:eastAsia="he-IL" w:bidi="he-IL"/>
        </w:rPr>
        <w:t xml:space="preserve">Щербатых Ю.В. Связь черт личности студентов-медиков с активностью вегетативной нервной системы. Психологический журнал. </w:t>
      </w:r>
      <w:r>
        <w:rPr>
          <w:sz w:val="28"/>
          <w:szCs w:val="28"/>
          <w:lang w:val="uk-UA" w:eastAsia="he-IL" w:bidi="he-IL"/>
        </w:rPr>
        <w:t>—</w:t>
      </w:r>
      <w:r>
        <w:rPr>
          <w:sz w:val="28"/>
          <w:szCs w:val="28"/>
          <w:lang w:eastAsia="he-IL" w:bidi="he-IL"/>
        </w:rPr>
        <w:t xml:space="preserve">2002. </w:t>
      </w:r>
      <w:r>
        <w:rPr>
          <w:sz w:val="28"/>
          <w:szCs w:val="28"/>
          <w:lang w:val="uk-UA" w:eastAsia="he-IL" w:bidi="he-IL"/>
        </w:rPr>
        <w:t>—</w:t>
      </w:r>
      <w:r>
        <w:rPr>
          <w:sz w:val="28"/>
          <w:szCs w:val="28"/>
          <w:lang w:eastAsia="he-IL" w:bidi="he-IL"/>
        </w:rPr>
        <w:t xml:space="preserve">Т. 23, №1. </w:t>
      </w:r>
      <w:r>
        <w:rPr>
          <w:sz w:val="28"/>
          <w:szCs w:val="28"/>
          <w:lang w:val="uk-UA" w:eastAsia="he-IL" w:bidi="he-IL"/>
        </w:rPr>
        <w:t>—</w:t>
      </w:r>
      <w:r>
        <w:rPr>
          <w:sz w:val="28"/>
          <w:szCs w:val="28"/>
          <w:lang w:eastAsia="he-IL" w:bidi="he-IL"/>
        </w:rPr>
        <w:t>С. 118—122.</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eastAsia="he-IL" w:bidi="he-IL"/>
        </w:rPr>
        <w:lastRenderedPageBreak/>
        <w:t xml:space="preserve">Юматов Б.А., Кузьменко В.А., Бадиков В.И. Экзаменационный эмоциональный стресс у студентов // Физиология человека. </w:t>
      </w:r>
      <w:r>
        <w:rPr>
          <w:sz w:val="28"/>
          <w:szCs w:val="28"/>
          <w:lang w:val="en-US" w:eastAsia="he-IL" w:bidi="he-IL"/>
        </w:rPr>
        <w:t>2001. Т. 27. № 2. С. 104</w:t>
      </w:r>
      <w:r>
        <w:rPr>
          <w:sz w:val="28"/>
          <w:szCs w:val="28"/>
          <w:lang w:val="uk-UA" w:eastAsia="he-IL" w:bidi="he-IL"/>
        </w:rPr>
        <w:t>—107.</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Яблучанский Н.И.Технология исследования вариабельности сердечного ритма в клиническом приложении. — Медицина: проблеми теорії та практики. Межвуз. збірник науковий праць. — Вип. 1. Дніпропетровськ, "Наука і освіта", — 1999. — с. 125—130.</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uk-UA" w:eastAsia="he-IL" w:bidi="he-IL"/>
        </w:rPr>
        <w:t>Вариабельность сердечного ритма в современной клинике/ Под ред. Н.Н. Яблучанского, Б.Я. Кантора, А.В. Мартыненко — Харьков, «Основа», 2001. 2000с.</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en-GB" w:eastAsia="he-IL" w:bidi="he-IL"/>
        </w:rPr>
      </w:pPr>
      <w:r>
        <w:rPr>
          <w:sz w:val="28"/>
          <w:szCs w:val="28"/>
          <w:lang w:val="en-US" w:eastAsia="he-IL" w:bidi="he-IL"/>
        </w:rPr>
        <w:t xml:space="preserve"> </w:t>
      </w:r>
      <w:r>
        <w:rPr>
          <w:sz w:val="28"/>
          <w:szCs w:val="28"/>
          <w:lang w:val="en-GB" w:eastAsia="he-IL" w:bidi="he-IL"/>
        </w:rPr>
        <w:t xml:space="preserve">Bradley M.M. Emotion and motivation. In: J.T. Cacioppo, L. G. Tassinary, G. Berntson (Eds.) Handbook of Psychophysiology, New York: Cambridge University Press, 2000. p. 602—642. </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en-US" w:eastAsia="he-IL" w:bidi="he-IL"/>
        </w:rPr>
        <w:t>Bernardi</w:t>
      </w:r>
      <w:r>
        <w:rPr>
          <w:sz w:val="28"/>
          <w:szCs w:val="28"/>
          <w:lang w:val="uk-UA" w:eastAsia="he-IL" w:bidi="he-IL"/>
        </w:rPr>
        <w:t xml:space="preserve"> </w:t>
      </w:r>
      <w:r>
        <w:rPr>
          <w:sz w:val="28"/>
          <w:szCs w:val="28"/>
          <w:lang w:val="en-US" w:eastAsia="he-IL" w:bidi="he-IL"/>
        </w:rPr>
        <w:t>L</w:t>
      </w:r>
      <w:r>
        <w:rPr>
          <w:sz w:val="28"/>
          <w:szCs w:val="28"/>
          <w:lang w:val="uk-UA" w:eastAsia="he-IL" w:bidi="he-IL"/>
        </w:rPr>
        <w:t xml:space="preserve">., </w:t>
      </w:r>
      <w:r>
        <w:rPr>
          <w:sz w:val="28"/>
          <w:szCs w:val="28"/>
          <w:lang w:val="en-US" w:eastAsia="he-IL" w:bidi="he-IL"/>
        </w:rPr>
        <w:t>Wdowczyk</w:t>
      </w:r>
      <w:r>
        <w:rPr>
          <w:sz w:val="28"/>
          <w:szCs w:val="28"/>
          <w:lang w:val="uk-UA" w:eastAsia="he-IL" w:bidi="he-IL"/>
        </w:rPr>
        <w:t>—</w:t>
      </w:r>
      <w:r>
        <w:rPr>
          <w:sz w:val="28"/>
          <w:szCs w:val="28"/>
          <w:lang w:val="en-US" w:eastAsia="he-IL" w:bidi="he-IL"/>
        </w:rPr>
        <w:t>Szulc</w:t>
      </w:r>
      <w:r>
        <w:rPr>
          <w:sz w:val="28"/>
          <w:szCs w:val="28"/>
          <w:lang w:val="uk-UA" w:eastAsia="he-IL" w:bidi="he-IL"/>
        </w:rPr>
        <w:t xml:space="preserve"> </w:t>
      </w:r>
      <w:r>
        <w:rPr>
          <w:sz w:val="28"/>
          <w:szCs w:val="28"/>
          <w:lang w:val="en-US" w:eastAsia="he-IL" w:bidi="he-IL"/>
        </w:rPr>
        <w:t>J</w:t>
      </w:r>
      <w:r>
        <w:rPr>
          <w:sz w:val="28"/>
          <w:szCs w:val="28"/>
          <w:lang w:val="uk-UA" w:eastAsia="he-IL" w:bidi="he-IL"/>
        </w:rPr>
        <w:t xml:space="preserve">., </w:t>
      </w:r>
      <w:r>
        <w:rPr>
          <w:sz w:val="28"/>
          <w:szCs w:val="28"/>
          <w:lang w:val="en-US" w:eastAsia="he-IL" w:bidi="he-IL"/>
        </w:rPr>
        <w:t>Valenti</w:t>
      </w:r>
      <w:r>
        <w:rPr>
          <w:sz w:val="28"/>
          <w:szCs w:val="28"/>
          <w:lang w:val="uk-UA" w:eastAsia="he-IL" w:bidi="he-IL"/>
        </w:rPr>
        <w:t xml:space="preserve"> </w:t>
      </w:r>
      <w:r>
        <w:rPr>
          <w:sz w:val="28"/>
          <w:szCs w:val="28"/>
          <w:lang w:val="en-US" w:eastAsia="he-IL" w:bidi="he-IL"/>
        </w:rPr>
        <w:t>C</w:t>
      </w:r>
      <w:r>
        <w:rPr>
          <w:sz w:val="28"/>
          <w:szCs w:val="28"/>
          <w:lang w:val="uk-UA" w:eastAsia="he-IL" w:bidi="he-IL"/>
        </w:rPr>
        <w:t xml:space="preserve">., </w:t>
      </w:r>
      <w:r>
        <w:rPr>
          <w:sz w:val="28"/>
          <w:szCs w:val="28"/>
          <w:lang w:val="en-US" w:eastAsia="he-IL" w:bidi="he-IL"/>
        </w:rPr>
        <w:t>Castoldi</w:t>
      </w:r>
      <w:r>
        <w:rPr>
          <w:sz w:val="28"/>
          <w:szCs w:val="28"/>
          <w:lang w:val="uk-UA" w:eastAsia="he-IL" w:bidi="he-IL"/>
        </w:rPr>
        <w:t xml:space="preserve"> </w:t>
      </w:r>
      <w:r>
        <w:rPr>
          <w:sz w:val="28"/>
          <w:szCs w:val="28"/>
          <w:lang w:val="en-US" w:eastAsia="he-IL" w:bidi="he-IL"/>
        </w:rPr>
        <w:t>S</w:t>
      </w:r>
      <w:r>
        <w:rPr>
          <w:sz w:val="28"/>
          <w:szCs w:val="28"/>
          <w:lang w:val="uk-UA" w:eastAsia="he-IL" w:bidi="he-IL"/>
        </w:rPr>
        <w:t xml:space="preserve">., </w:t>
      </w:r>
      <w:r>
        <w:rPr>
          <w:sz w:val="28"/>
          <w:szCs w:val="28"/>
          <w:lang w:val="en-US" w:eastAsia="he-IL" w:bidi="he-IL"/>
        </w:rPr>
        <w:t>Passino</w:t>
      </w:r>
      <w:r>
        <w:rPr>
          <w:sz w:val="28"/>
          <w:szCs w:val="28"/>
          <w:lang w:val="uk-UA" w:eastAsia="he-IL" w:bidi="he-IL"/>
        </w:rPr>
        <w:t xml:space="preserve"> </w:t>
      </w:r>
      <w:r>
        <w:rPr>
          <w:sz w:val="28"/>
          <w:szCs w:val="28"/>
          <w:lang w:val="en-US" w:eastAsia="he-IL" w:bidi="he-IL"/>
        </w:rPr>
        <w:t>C</w:t>
      </w:r>
      <w:r>
        <w:rPr>
          <w:sz w:val="28"/>
          <w:szCs w:val="28"/>
          <w:lang w:val="uk-UA" w:eastAsia="he-IL" w:bidi="he-IL"/>
        </w:rPr>
        <w:t xml:space="preserve">., </w:t>
      </w:r>
      <w:r>
        <w:rPr>
          <w:sz w:val="28"/>
          <w:szCs w:val="28"/>
          <w:lang w:val="en-US" w:eastAsia="he-IL" w:bidi="he-IL"/>
        </w:rPr>
        <w:t>Spadacini</w:t>
      </w:r>
      <w:r>
        <w:rPr>
          <w:sz w:val="28"/>
          <w:szCs w:val="28"/>
          <w:lang w:val="uk-UA" w:eastAsia="he-IL" w:bidi="he-IL"/>
        </w:rPr>
        <w:t xml:space="preserve"> </w:t>
      </w:r>
      <w:r>
        <w:rPr>
          <w:sz w:val="28"/>
          <w:szCs w:val="28"/>
          <w:lang w:val="en-US" w:eastAsia="he-IL" w:bidi="he-IL"/>
        </w:rPr>
        <w:t>G</w:t>
      </w:r>
      <w:r>
        <w:rPr>
          <w:sz w:val="28"/>
          <w:szCs w:val="28"/>
          <w:lang w:val="uk-UA" w:eastAsia="he-IL" w:bidi="he-IL"/>
        </w:rPr>
        <w:t xml:space="preserve">., </w:t>
      </w:r>
      <w:r>
        <w:rPr>
          <w:sz w:val="28"/>
          <w:szCs w:val="28"/>
          <w:lang w:val="en-US" w:eastAsia="he-IL" w:bidi="he-IL"/>
        </w:rPr>
        <w:t>Sleight</w:t>
      </w:r>
      <w:r>
        <w:rPr>
          <w:sz w:val="28"/>
          <w:szCs w:val="28"/>
          <w:lang w:val="uk-UA" w:eastAsia="he-IL" w:bidi="he-IL"/>
        </w:rPr>
        <w:t xml:space="preserve"> </w:t>
      </w:r>
      <w:r>
        <w:rPr>
          <w:sz w:val="28"/>
          <w:szCs w:val="28"/>
          <w:lang w:val="en-US" w:eastAsia="he-IL" w:bidi="he-IL"/>
        </w:rPr>
        <w:t>P</w:t>
      </w:r>
      <w:r>
        <w:rPr>
          <w:sz w:val="28"/>
          <w:szCs w:val="28"/>
          <w:lang w:val="uk-UA" w:eastAsia="he-IL" w:bidi="he-IL"/>
        </w:rPr>
        <w:t xml:space="preserve">. </w:t>
      </w:r>
      <w:r>
        <w:rPr>
          <w:sz w:val="28"/>
          <w:szCs w:val="28"/>
          <w:lang w:val="en-US" w:eastAsia="he-IL" w:bidi="he-IL"/>
        </w:rPr>
        <w:t>Effects</w:t>
      </w:r>
      <w:r>
        <w:rPr>
          <w:sz w:val="28"/>
          <w:szCs w:val="28"/>
          <w:lang w:val="uk-UA" w:eastAsia="he-IL" w:bidi="he-IL"/>
        </w:rPr>
        <w:t xml:space="preserve"> </w:t>
      </w:r>
      <w:r>
        <w:rPr>
          <w:sz w:val="28"/>
          <w:szCs w:val="28"/>
          <w:lang w:val="en-US" w:eastAsia="he-IL" w:bidi="he-IL"/>
        </w:rPr>
        <w:t>of</w:t>
      </w:r>
      <w:r>
        <w:rPr>
          <w:sz w:val="28"/>
          <w:szCs w:val="28"/>
          <w:lang w:val="uk-UA" w:eastAsia="he-IL" w:bidi="he-IL"/>
        </w:rPr>
        <w:t xml:space="preserve"> </w:t>
      </w:r>
      <w:r>
        <w:rPr>
          <w:sz w:val="28"/>
          <w:szCs w:val="28"/>
          <w:lang w:val="en-US" w:eastAsia="he-IL" w:bidi="he-IL"/>
        </w:rPr>
        <w:t>controlled</w:t>
      </w:r>
      <w:r>
        <w:rPr>
          <w:sz w:val="28"/>
          <w:szCs w:val="28"/>
          <w:lang w:val="uk-UA" w:eastAsia="he-IL" w:bidi="he-IL"/>
        </w:rPr>
        <w:t xml:space="preserve"> </w:t>
      </w:r>
      <w:r>
        <w:rPr>
          <w:sz w:val="28"/>
          <w:szCs w:val="28"/>
          <w:lang w:val="en-US" w:eastAsia="he-IL" w:bidi="he-IL"/>
        </w:rPr>
        <w:t>breathing</w:t>
      </w:r>
      <w:r>
        <w:rPr>
          <w:sz w:val="28"/>
          <w:szCs w:val="28"/>
          <w:lang w:val="uk-UA" w:eastAsia="he-IL" w:bidi="he-IL"/>
        </w:rPr>
        <w:t xml:space="preserve">, </w:t>
      </w:r>
      <w:r>
        <w:rPr>
          <w:sz w:val="28"/>
          <w:szCs w:val="28"/>
          <w:lang w:val="en-US" w:eastAsia="he-IL" w:bidi="he-IL"/>
        </w:rPr>
        <w:t>mental</w:t>
      </w:r>
      <w:r>
        <w:rPr>
          <w:sz w:val="28"/>
          <w:szCs w:val="28"/>
          <w:lang w:val="uk-UA" w:eastAsia="he-IL" w:bidi="he-IL"/>
        </w:rPr>
        <w:t xml:space="preserve"> </w:t>
      </w:r>
      <w:r>
        <w:rPr>
          <w:sz w:val="28"/>
          <w:szCs w:val="28"/>
          <w:lang w:val="en-US" w:eastAsia="he-IL" w:bidi="he-IL"/>
        </w:rPr>
        <w:t>activity</w:t>
      </w:r>
      <w:r>
        <w:rPr>
          <w:sz w:val="28"/>
          <w:szCs w:val="28"/>
          <w:lang w:val="uk-UA" w:eastAsia="he-IL" w:bidi="he-IL"/>
        </w:rPr>
        <w:t xml:space="preserve"> </w:t>
      </w:r>
      <w:r>
        <w:rPr>
          <w:sz w:val="28"/>
          <w:szCs w:val="28"/>
          <w:lang w:val="en-US" w:eastAsia="he-IL" w:bidi="he-IL"/>
        </w:rPr>
        <w:t>and</w:t>
      </w:r>
      <w:r>
        <w:rPr>
          <w:sz w:val="28"/>
          <w:szCs w:val="28"/>
          <w:lang w:val="uk-UA" w:eastAsia="he-IL" w:bidi="he-IL"/>
        </w:rPr>
        <w:t xml:space="preserve"> </w:t>
      </w:r>
      <w:r>
        <w:rPr>
          <w:sz w:val="28"/>
          <w:szCs w:val="28"/>
          <w:lang w:val="en-US" w:eastAsia="he-IL" w:bidi="he-IL"/>
        </w:rPr>
        <w:t>mental</w:t>
      </w:r>
      <w:r>
        <w:rPr>
          <w:sz w:val="28"/>
          <w:szCs w:val="28"/>
          <w:lang w:val="uk-UA" w:eastAsia="he-IL" w:bidi="he-IL"/>
        </w:rPr>
        <w:t xml:space="preserve"> </w:t>
      </w:r>
      <w:r>
        <w:rPr>
          <w:sz w:val="28"/>
          <w:szCs w:val="28"/>
          <w:lang w:val="en-US" w:eastAsia="he-IL" w:bidi="he-IL"/>
        </w:rPr>
        <w:t>stress</w:t>
      </w:r>
      <w:r>
        <w:rPr>
          <w:sz w:val="28"/>
          <w:szCs w:val="28"/>
          <w:lang w:val="uk-UA" w:eastAsia="he-IL" w:bidi="he-IL"/>
        </w:rPr>
        <w:t xml:space="preserve"> </w:t>
      </w:r>
      <w:r>
        <w:rPr>
          <w:sz w:val="28"/>
          <w:szCs w:val="28"/>
          <w:lang w:val="en-US" w:eastAsia="he-IL" w:bidi="he-IL"/>
        </w:rPr>
        <w:t>with</w:t>
      </w:r>
      <w:r>
        <w:rPr>
          <w:sz w:val="28"/>
          <w:szCs w:val="28"/>
          <w:lang w:val="uk-UA" w:eastAsia="he-IL" w:bidi="he-IL"/>
        </w:rPr>
        <w:t xml:space="preserve"> </w:t>
      </w:r>
      <w:r>
        <w:rPr>
          <w:sz w:val="28"/>
          <w:szCs w:val="28"/>
          <w:lang w:val="en-US" w:eastAsia="he-IL" w:bidi="he-IL"/>
        </w:rPr>
        <w:t>or</w:t>
      </w:r>
      <w:r>
        <w:rPr>
          <w:sz w:val="28"/>
          <w:szCs w:val="28"/>
          <w:lang w:val="uk-UA" w:eastAsia="he-IL" w:bidi="he-IL"/>
        </w:rPr>
        <w:t xml:space="preserve"> </w:t>
      </w:r>
      <w:r>
        <w:rPr>
          <w:sz w:val="28"/>
          <w:szCs w:val="28"/>
          <w:lang w:val="en-US" w:eastAsia="he-IL" w:bidi="he-IL"/>
        </w:rPr>
        <w:t>without</w:t>
      </w:r>
      <w:r>
        <w:rPr>
          <w:sz w:val="28"/>
          <w:szCs w:val="28"/>
          <w:lang w:val="uk-UA" w:eastAsia="he-IL" w:bidi="he-IL"/>
        </w:rPr>
        <w:t xml:space="preserve"> </w:t>
      </w:r>
      <w:r>
        <w:rPr>
          <w:sz w:val="28"/>
          <w:szCs w:val="28"/>
          <w:lang w:val="en-US" w:eastAsia="he-IL" w:bidi="he-IL"/>
        </w:rPr>
        <w:t>verbalization</w:t>
      </w:r>
      <w:r>
        <w:rPr>
          <w:sz w:val="28"/>
          <w:szCs w:val="28"/>
          <w:lang w:val="uk-UA" w:eastAsia="he-IL" w:bidi="he-IL"/>
        </w:rPr>
        <w:t xml:space="preserve"> </w:t>
      </w:r>
      <w:r>
        <w:rPr>
          <w:sz w:val="28"/>
          <w:szCs w:val="28"/>
          <w:lang w:val="en-US" w:eastAsia="he-IL" w:bidi="he-IL"/>
        </w:rPr>
        <w:t>on</w:t>
      </w:r>
      <w:r>
        <w:rPr>
          <w:sz w:val="28"/>
          <w:szCs w:val="28"/>
          <w:lang w:val="uk-UA" w:eastAsia="he-IL" w:bidi="he-IL"/>
        </w:rPr>
        <w:t xml:space="preserve"> </w:t>
      </w:r>
      <w:r>
        <w:rPr>
          <w:sz w:val="28"/>
          <w:szCs w:val="28"/>
          <w:lang w:val="en-US" w:eastAsia="he-IL" w:bidi="he-IL"/>
        </w:rPr>
        <w:t>heart</w:t>
      </w:r>
      <w:r>
        <w:rPr>
          <w:sz w:val="28"/>
          <w:szCs w:val="28"/>
          <w:lang w:val="uk-UA" w:eastAsia="he-IL" w:bidi="he-IL"/>
        </w:rPr>
        <w:t xml:space="preserve"> </w:t>
      </w:r>
      <w:r>
        <w:rPr>
          <w:sz w:val="28"/>
          <w:szCs w:val="28"/>
          <w:lang w:val="en-US" w:eastAsia="he-IL" w:bidi="he-IL"/>
        </w:rPr>
        <w:t>rate</w:t>
      </w:r>
      <w:r>
        <w:rPr>
          <w:sz w:val="28"/>
          <w:szCs w:val="28"/>
          <w:lang w:val="uk-UA" w:eastAsia="he-IL" w:bidi="he-IL"/>
        </w:rPr>
        <w:t xml:space="preserve"> </w:t>
      </w:r>
      <w:r>
        <w:rPr>
          <w:sz w:val="28"/>
          <w:szCs w:val="28"/>
          <w:lang w:val="en-US" w:eastAsia="he-IL" w:bidi="he-IL"/>
        </w:rPr>
        <w:t>variability</w:t>
      </w:r>
      <w:r>
        <w:rPr>
          <w:sz w:val="28"/>
          <w:szCs w:val="28"/>
          <w:lang w:val="uk-UA" w:eastAsia="he-IL" w:bidi="he-IL"/>
        </w:rPr>
        <w:t xml:space="preserve">. // </w:t>
      </w:r>
      <w:r>
        <w:rPr>
          <w:sz w:val="28"/>
          <w:szCs w:val="28"/>
          <w:lang w:val="en-US" w:eastAsia="he-IL" w:bidi="he-IL"/>
        </w:rPr>
        <w:t>J</w:t>
      </w:r>
      <w:r>
        <w:rPr>
          <w:sz w:val="28"/>
          <w:szCs w:val="28"/>
          <w:lang w:val="uk-UA" w:eastAsia="he-IL" w:bidi="he-IL"/>
        </w:rPr>
        <w:t>.</w:t>
      </w:r>
      <w:r>
        <w:rPr>
          <w:sz w:val="28"/>
          <w:szCs w:val="28"/>
          <w:lang w:val="en-US" w:eastAsia="he-IL" w:bidi="he-IL"/>
        </w:rPr>
        <w:t>Am</w:t>
      </w:r>
      <w:r>
        <w:rPr>
          <w:sz w:val="28"/>
          <w:szCs w:val="28"/>
          <w:lang w:val="uk-UA" w:eastAsia="he-IL" w:bidi="he-IL"/>
        </w:rPr>
        <w:t>.</w:t>
      </w:r>
      <w:r>
        <w:rPr>
          <w:sz w:val="28"/>
          <w:szCs w:val="28"/>
          <w:lang w:val="en-US" w:eastAsia="he-IL" w:bidi="he-IL"/>
        </w:rPr>
        <w:t>Coll</w:t>
      </w:r>
      <w:r>
        <w:rPr>
          <w:sz w:val="28"/>
          <w:szCs w:val="28"/>
          <w:lang w:val="uk-UA" w:eastAsia="he-IL" w:bidi="he-IL"/>
        </w:rPr>
        <w:t xml:space="preserve">. </w:t>
      </w:r>
      <w:r>
        <w:rPr>
          <w:sz w:val="28"/>
          <w:szCs w:val="28"/>
          <w:lang w:val="en-US" w:eastAsia="he-IL" w:bidi="he-IL"/>
        </w:rPr>
        <w:t>Cardiol</w:t>
      </w:r>
      <w:r>
        <w:rPr>
          <w:sz w:val="28"/>
          <w:szCs w:val="28"/>
          <w:lang w:val="uk-UA" w:eastAsia="he-IL" w:bidi="he-IL"/>
        </w:rPr>
        <w:t>., 2000. — 35 (6): 1462—1469.</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en-US" w:eastAsia="he-IL" w:bidi="he-IL"/>
        </w:rPr>
      </w:pPr>
      <w:r>
        <w:rPr>
          <w:sz w:val="28"/>
          <w:szCs w:val="28"/>
          <w:lang w:val="en-US" w:eastAsia="he-IL" w:bidi="he-IL"/>
        </w:rPr>
        <w:t>Boerma W.G., Fleming D</w:t>
      </w:r>
      <w:r>
        <w:rPr>
          <w:sz w:val="28"/>
          <w:szCs w:val="28"/>
          <w:lang w:val="en-GB" w:eastAsia="he-IL" w:bidi="he-IL"/>
        </w:rPr>
        <w:t>.</w:t>
      </w:r>
      <w:r>
        <w:rPr>
          <w:sz w:val="28"/>
          <w:szCs w:val="28"/>
          <w:lang w:val="en-US" w:eastAsia="he-IL" w:bidi="he-IL"/>
        </w:rPr>
        <w:t>M. The role of general practice in</w:t>
      </w:r>
      <w:r>
        <w:rPr>
          <w:sz w:val="28"/>
          <w:szCs w:val="28"/>
          <w:lang w:val="en-GB" w:eastAsia="he-IL" w:bidi="he-IL"/>
        </w:rPr>
        <w:t xml:space="preserve"> </w:t>
      </w:r>
      <w:r>
        <w:rPr>
          <w:sz w:val="28"/>
          <w:szCs w:val="28"/>
          <w:lang w:val="en-US" w:eastAsia="he-IL" w:bidi="he-IL"/>
        </w:rPr>
        <w:t>primary care Geneva: WHO. — 1998. — 182 p.</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en-US" w:eastAsia="he-IL" w:bidi="he-IL"/>
        </w:rPr>
      </w:pPr>
      <w:r>
        <w:rPr>
          <w:sz w:val="28"/>
          <w:szCs w:val="28"/>
          <w:lang w:val="en-GB" w:eastAsia="he-IL" w:bidi="he-IL"/>
        </w:rPr>
        <w:t xml:space="preserve">Bourne L.E.Jr., Yaroush R.A. Stress and cognition: A cognitive psychological perspective. NASA Grant Number NAG2—1561. Boulder, Colorado: University of Colorado, Department of Psychology. 2003. </w:t>
      </w:r>
      <w:r>
        <w:rPr>
          <w:sz w:val="28"/>
          <w:szCs w:val="28"/>
          <w:lang w:val="en-US" w:eastAsia="he-IL" w:bidi="he-IL"/>
        </w:rPr>
        <w:t xml:space="preserve">123 </w:t>
      </w:r>
      <w:r>
        <w:rPr>
          <w:sz w:val="28"/>
          <w:szCs w:val="28"/>
          <w:lang w:val="en-GB" w:eastAsia="he-IL" w:bidi="he-IL"/>
        </w:rPr>
        <w:t>P</w:t>
      </w:r>
      <w:r>
        <w:rPr>
          <w:sz w:val="28"/>
          <w:szCs w:val="28"/>
          <w:lang w:val="en-US" w:eastAsia="he-IL" w:bidi="he-IL"/>
        </w:rPr>
        <w:t xml:space="preserve">. </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en-GB" w:eastAsia="he-IL" w:bidi="he-IL"/>
        </w:rPr>
      </w:pPr>
      <w:r>
        <w:rPr>
          <w:sz w:val="28"/>
          <w:szCs w:val="28"/>
          <w:lang w:val="en-GB" w:eastAsia="he-IL" w:bidi="he-IL"/>
        </w:rPr>
        <w:t xml:space="preserve"> Butler E.A., Wilhelm F.H., Gross J.J. Respiratory sinus arrhythmia, emotion, and emotion regulation during social interaction. // Psychophysiology. 2006 Nov; 43(6): 612—22. </w:t>
      </w:r>
    </w:p>
    <w:p w:rsidR="009B50DD" w:rsidRDefault="009B50DD" w:rsidP="009E7909">
      <w:pPr>
        <w:pStyle w:val="afff6"/>
        <w:numPr>
          <w:ilvl w:val="0"/>
          <w:numId w:val="39"/>
        </w:numPr>
        <w:tabs>
          <w:tab w:val="clear" w:pos="1080"/>
          <w:tab w:val="left" w:pos="360"/>
          <w:tab w:val="left" w:pos="567"/>
        </w:tabs>
        <w:suppressAutoHyphens w:val="0"/>
        <w:overflowPunct/>
        <w:autoSpaceDE/>
        <w:spacing w:line="372" w:lineRule="auto"/>
        <w:ind w:left="360" w:hanging="360"/>
        <w:contextualSpacing w:val="0"/>
        <w:jc w:val="both"/>
        <w:textAlignment w:val="auto"/>
        <w:rPr>
          <w:sz w:val="28"/>
          <w:szCs w:val="28"/>
          <w:lang w:val="uk-UA"/>
        </w:rPr>
      </w:pPr>
      <w:r>
        <w:rPr>
          <w:sz w:val="28"/>
          <w:szCs w:val="28"/>
          <w:lang w:val="uk-UA"/>
        </w:rPr>
        <w:t xml:space="preserve">Chobanian AV, Bakris GL, Black HR, et al. The seventh report of the Joint National Committee on prevention, detection, evaluation, and treatment of high blood pressure: The JNC 7 report </w:t>
      </w:r>
      <w:r>
        <w:rPr>
          <w:sz w:val="28"/>
          <w:szCs w:val="28"/>
          <w:lang w:val="en-GB" w:eastAsia="he-IL" w:bidi="he-IL"/>
        </w:rPr>
        <w:t>//</w:t>
      </w:r>
      <w:r>
        <w:rPr>
          <w:sz w:val="28"/>
          <w:szCs w:val="28"/>
          <w:lang w:val="uk-UA" w:eastAsia="he-IL" w:bidi="he-IL"/>
        </w:rPr>
        <w:t xml:space="preserve"> </w:t>
      </w:r>
      <w:r>
        <w:rPr>
          <w:sz w:val="28"/>
          <w:szCs w:val="28"/>
          <w:lang w:val="uk-UA"/>
        </w:rPr>
        <w:t xml:space="preserve">JAMA 2003; 289: 2560—2572.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rPr>
      </w:pPr>
      <w:r>
        <w:rPr>
          <w:sz w:val="28"/>
          <w:szCs w:val="28"/>
          <w:lang w:val="en-GB"/>
        </w:rPr>
        <w:lastRenderedPageBreak/>
        <w:t>Chambers A.S., Allen J.J.B. Vagal tone as an indicator of treatment response in major depression. Psychophysiology. 2002 Nov;</w:t>
      </w:r>
      <w:r>
        <w:rPr>
          <w:sz w:val="28"/>
          <w:szCs w:val="28"/>
          <w:lang w:val="uk-UA"/>
        </w:rPr>
        <w:t xml:space="preserve"> </w:t>
      </w:r>
      <w:r>
        <w:rPr>
          <w:sz w:val="28"/>
          <w:szCs w:val="28"/>
          <w:lang w:val="en-GB"/>
        </w:rPr>
        <w:t>39(6):</w:t>
      </w:r>
      <w:r>
        <w:rPr>
          <w:sz w:val="28"/>
          <w:szCs w:val="28"/>
          <w:lang w:val="uk-UA"/>
        </w:rPr>
        <w:t xml:space="preserve"> </w:t>
      </w:r>
      <w:r>
        <w:rPr>
          <w:sz w:val="28"/>
          <w:szCs w:val="28"/>
          <w:lang w:val="en-GB"/>
        </w:rPr>
        <w:t>861—4.</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US"/>
        </w:rPr>
      </w:pPr>
      <w:r>
        <w:rPr>
          <w:sz w:val="28"/>
          <w:szCs w:val="28"/>
          <w:lang w:val="en-GB"/>
        </w:rPr>
        <w:t>Chalchat J.C., Gary R.P., Michet A., Benjiladi B. Chabart, J.L. Essential oils of rosemary (Rosmarinus officinalis L.). The chemical composition of oils of various origins (Morocco, Spain, France) // Journal of essential oil research., 1993. №</w:t>
      </w:r>
      <w:r>
        <w:rPr>
          <w:sz w:val="28"/>
          <w:szCs w:val="28"/>
          <w:lang w:val="en-US"/>
        </w:rPr>
        <w:t>5 (6). P. 613—618.</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US"/>
        </w:rPr>
      </w:pPr>
      <w:r>
        <w:rPr>
          <w:sz w:val="28"/>
          <w:szCs w:val="28"/>
          <w:lang w:val="en-US"/>
        </w:rPr>
        <w:t>Colhoun</w:t>
      </w:r>
      <w:r>
        <w:rPr>
          <w:sz w:val="28"/>
          <w:szCs w:val="28"/>
          <w:lang w:val="en-GB"/>
        </w:rPr>
        <w:t xml:space="preserve"> </w:t>
      </w:r>
      <w:r>
        <w:rPr>
          <w:sz w:val="28"/>
          <w:szCs w:val="28"/>
          <w:lang w:val="en-US"/>
        </w:rPr>
        <w:t>H</w:t>
      </w:r>
      <w:r>
        <w:rPr>
          <w:sz w:val="28"/>
          <w:szCs w:val="28"/>
          <w:lang w:val="en-GB"/>
        </w:rPr>
        <w:t>.</w:t>
      </w:r>
      <w:r>
        <w:rPr>
          <w:sz w:val="28"/>
          <w:szCs w:val="28"/>
          <w:lang w:val="en-US"/>
        </w:rPr>
        <w:t>M</w:t>
      </w:r>
      <w:r>
        <w:rPr>
          <w:sz w:val="28"/>
          <w:szCs w:val="28"/>
          <w:lang w:val="en-GB"/>
        </w:rPr>
        <w:t xml:space="preserve">., </w:t>
      </w:r>
      <w:r>
        <w:rPr>
          <w:sz w:val="28"/>
          <w:szCs w:val="28"/>
          <w:lang w:val="en-US"/>
        </w:rPr>
        <w:t>Dong</w:t>
      </w:r>
      <w:r>
        <w:rPr>
          <w:sz w:val="28"/>
          <w:szCs w:val="28"/>
          <w:lang w:val="en-GB"/>
        </w:rPr>
        <w:t xml:space="preserve"> </w:t>
      </w:r>
      <w:r>
        <w:rPr>
          <w:sz w:val="28"/>
          <w:szCs w:val="28"/>
          <w:lang w:val="en-US"/>
        </w:rPr>
        <w:t>W</w:t>
      </w:r>
      <w:r>
        <w:rPr>
          <w:sz w:val="28"/>
          <w:szCs w:val="28"/>
          <w:lang w:val="en-GB"/>
        </w:rPr>
        <w:t xml:space="preserve">., </w:t>
      </w:r>
      <w:r>
        <w:rPr>
          <w:sz w:val="28"/>
          <w:szCs w:val="28"/>
          <w:lang w:val="en-US"/>
        </w:rPr>
        <w:t>Poulter</w:t>
      </w:r>
      <w:r>
        <w:rPr>
          <w:sz w:val="28"/>
          <w:szCs w:val="28"/>
          <w:lang w:val="en-GB"/>
        </w:rPr>
        <w:t xml:space="preserve"> </w:t>
      </w:r>
      <w:r>
        <w:rPr>
          <w:sz w:val="28"/>
          <w:szCs w:val="28"/>
          <w:lang w:val="en-US"/>
        </w:rPr>
        <w:t>N</w:t>
      </w:r>
      <w:r>
        <w:rPr>
          <w:sz w:val="28"/>
          <w:szCs w:val="28"/>
          <w:lang w:val="en-GB"/>
        </w:rPr>
        <w:t>.</w:t>
      </w:r>
      <w:r>
        <w:rPr>
          <w:sz w:val="28"/>
          <w:szCs w:val="28"/>
          <w:lang w:val="en-US"/>
        </w:rPr>
        <w:t>R</w:t>
      </w:r>
      <w:r>
        <w:rPr>
          <w:sz w:val="28"/>
          <w:szCs w:val="28"/>
          <w:lang w:val="en-GB"/>
        </w:rPr>
        <w:t xml:space="preserve">. </w:t>
      </w:r>
      <w:r>
        <w:rPr>
          <w:sz w:val="28"/>
          <w:szCs w:val="28"/>
          <w:lang w:val="en-US"/>
        </w:rPr>
        <w:t>Blood</w:t>
      </w:r>
      <w:r>
        <w:rPr>
          <w:sz w:val="28"/>
          <w:szCs w:val="28"/>
          <w:lang w:val="en-GB"/>
        </w:rPr>
        <w:t xml:space="preserve"> </w:t>
      </w:r>
      <w:r>
        <w:rPr>
          <w:sz w:val="28"/>
          <w:szCs w:val="28"/>
          <w:lang w:val="en-US"/>
        </w:rPr>
        <w:t>pressure</w:t>
      </w:r>
      <w:r>
        <w:rPr>
          <w:sz w:val="28"/>
          <w:szCs w:val="28"/>
          <w:lang w:val="en-GB"/>
        </w:rPr>
        <w:t xml:space="preserve"> </w:t>
      </w:r>
      <w:r>
        <w:rPr>
          <w:sz w:val="28"/>
          <w:szCs w:val="28"/>
          <w:lang w:val="en-US"/>
        </w:rPr>
        <w:t>screening</w:t>
      </w:r>
      <w:r>
        <w:rPr>
          <w:sz w:val="28"/>
          <w:szCs w:val="28"/>
          <w:lang w:val="en-GB"/>
        </w:rPr>
        <w:t xml:space="preserve"> </w:t>
      </w:r>
      <w:r>
        <w:rPr>
          <w:sz w:val="28"/>
          <w:szCs w:val="28"/>
          <w:lang w:val="en-US"/>
        </w:rPr>
        <w:t>management</w:t>
      </w:r>
      <w:r>
        <w:rPr>
          <w:sz w:val="28"/>
          <w:szCs w:val="28"/>
          <w:lang w:val="en-GB"/>
        </w:rPr>
        <w:t xml:space="preserve"> </w:t>
      </w:r>
      <w:r>
        <w:rPr>
          <w:sz w:val="28"/>
          <w:szCs w:val="28"/>
          <w:lang w:val="en-US"/>
        </w:rPr>
        <w:t>and</w:t>
      </w:r>
      <w:r>
        <w:rPr>
          <w:sz w:val="28"/>
          <w:szCs w:val="28"/>
          <w:lang w:val="en-GB"/>
        </w:rPr>
        <w:t xml:space="preserve"> </w:t>
      </w:r>
      <w:r>
        <w:rPr>
          <w:sz w:val="28"/>
          <w:szCs w:val="28"/>
          <w:lang w:val="en-US"/>
        </w:rPr>
        <w:t>control</w:t>
      </w:r>
      <w:r>
        <w:rPr>
          <w:sz w:val="28"/>
          <w:szCs w:val="28"/>
          <w:lang w:val="en-GB"/>
        </w:rPr>
        <w:t xml:space="preserve"> </w:t>
      </w:r>
      <w:r>
        <w:rPr>
          <w:sz w:val="28"/>
          <w:szCs w:val="28"/>
          <w:lang w:val="en-US"/>
        </w:rPr>
        <w:t>in</w:t>
      </w:r>
      <w:r>
        <w:rPr>
          <w:sz w:val="28"/>
          <w:szCs w:val="28"/>
          <w:lang w:val="en-GB"/>
        </w:rPr>
        <w:t xml:space="preserve"> </w:t>
      </w:r>
      <w:r>
        <w:rPr>
          <w:sz w:val="28"/>
          <w:szCs w:val="28"/>
          <w:lang w:val="en-US"/>
        </w:rPr>
        <w:t>England</w:t>
      </w:r>
      <w:r>
        <w:rPr>
          <w:sz w:val="28"/>
          <w:szCs w:val="28"/>
          <w:lang w:val="en-GB"/>
        </w:rPr>
        <w:t xml:space="preserve">:  </w:t>
      </w:r>
      <w:r>
        <w:rPr>
          <w:sz w:val="28"/>
          <w:szCs w:val="28"/>
          <w:lang w:val="en-US"/>
        </w:rPr>
        <w:t>results</w:t>
      </w:r>
      <w:r>
        <w:rPr>
          <w:sz w:val="28"/>
          <w:szCs w:val="28"/>
          <w:lang w:val="en-GB"/>
        </w:rPr>
        <w:t xml:space="preserve"> </w:t>
      </w:r>
      <w:r>
        <w:rPr>
          <w:sz w:val="28"/>
          <w:szCs w:val="28"/>
          <w:lang w:val="en-US"/>
        </w:rPr>
        <w:t>for</w:t>
      </w:r>
      <w:r>
        <w:rPr>
          <w:sz w:val="28"/>
          <w:szCs w:val="28"/>
          <w:lang w:val="en-GB"/>
        </w:rPr>
        <w:t xml:space="preserve"> </w:t>
      </w:r>
      <w:r>
        <w:rPr>
          <w:sz w:val="28"/>
          <w:szCs w:val="28"/>
          <w:lang w:val="en-US"/>
        </w:rPr>
        <w:t>the</w:t>
      </w:r>
      <w:r>
        <w:rPr>
          <w:sz w:val="28"/>
          <w:szCs w:val="28"/>
          <w:lang w:val="en-GB"/>
        </w:rPr>
        <w:t xml:space="preserve"> </w:t>
      </w:r>
      <w:r>
        <w:rPr>
          <w:sz w:val="28"/>
          <w:szCs w:val="28"/>
          <w:lang w:val="en-US"/>
        </w:rPr>
        <w:t>health</w:t>
      </w:r>
      <w:r>
        <w:rPr>
          <w:sz w:val="28"/>
          <w:szCs w:val="28"/>
          <w:lang w:val="en-GB"/>
        </w:rPr>
        <w:t xml:space="preserve"> </w:t>
      </w:r>
      <w:r>
        <w:rPr>
          <w:sz w:val="28"/>
          <w:szCs w:val="28"/>
          <w:lang w:val="en-US"/>
        </w:rPr>
        <w:t>survey</w:t>
      </w:r>
      <w:r>
        <w:rPr>
          <w:sz w:val="28"/>
          <w:szCs w:val="28"/>
          <w:lang w:val="en-GB"/>
        </w:rPr>
        <w:t xml:space="preserve"> </w:t>
      </w:r>
      <w:r>
        <w:rPr>
          <w:sz w:val="28"/>
          <w:szCs w:val="28"/>
          <w:lang w:val="en-US"/>
        </w:rPr>
        <w:t xml:space="preserve">for England </w:t>
      </w:r>
      <w:r>
        <w:rPr>
          <w:sz w:val="28"/>
          <w:szCs w:val="28"/>
          <w:lang w:val="uk-UA"/>
        </w:rPr>
        <w:t xml:space="preserve">// J. </w:t>
      </w:r>
      <w:r>
        <w:rPr>
          <w:sz w:val="28"/>
          <w:szCs w:val="28"/>
          <w:lang w:val="en-US"/>
        </w:rPr>
        <w:t>Hypetens. — 1998. — Vol. — 16. — p. 747—752.</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rPr>
      </w:pPr>
      <w:r>
        <w:rPr>
          <w:sz w:val="28"/>
          <w:szCs w:val="28"/>
          <w:lang w:val="en-GB"/>
        </w:rPr>
        <w:t xml:space="preserve">David Conen, Paul M Ridker, Julie E Buring, Robert J Glynn. Risk of cardiovascular events among women with high normal blood pressure or blood pressure progression: prospective cohort study. </w:t>
      </w:r>
      <w:r>
        <w:rPr>
          <w:sz w:val="28"/>
          <w:szCs w:val="28"/>
          <w:lang w:val="uk-UA"/>
        </w:rPr>
        <w:t xml:space="preserve">// </w:t>
      </w:r>
      <w:r>
        <w:rPr>
          <w:sz w:val="28"/>
          <w:szCs w:val="28"/>
          <w:lang w:val="en-GB"/>
        </w:rPr>
        <w:t xml:space="preserve">BMJ. — 2007; 335:432.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US"/>
        </w:rPr>
      </w:pPr>
      <w:r>
        <w:rPr>
          <w:sz w:val="28"/>
          <w:szCs w:val="28"/>
          <w:lang w:val="en-GB"/>
        </w:rPr>
        <w:t xml:space="preserve">Cooper V.L., Pearson S.B., Bowker C.M. et al. Interaction of chemoreceptor and baroreceptor reflexes by hypoxia and hypercapnia — a mechanism for promoting hypertension in obstructive sleep apnoea // J. Physiol. </w:t>
      </w:r>
      <w:r>
        <w:rPr>
          <w:sz w:val="28"/>
          <w:szCs w:val="28"/>
          <w:lang w:val="en-US"/>
        </w:rPr>
        <w:t>2005. V. 568. № 2. P. 677.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rPr>
      </w:pPr>
      <w:r>
        <w:rPr>
          <w:sz w:val="28"/>
          <w:szCs w:val="28"/>
          <w:lang w:val="en-GB"/>
        </w:rPr>
        <w:t xml:space="preserve">Johan Denollet , Susanne S. Pedersen, Andrew T.L. Ong, Ruud A.M. Erdman, Patrick W. Serruys and Ron T. van Domburg. Social inhibition modulates the effect of negative emotions on cardiac prognosis following percutaneous coronary intervention in the drug—eluting stent era. </w:t>
      </w:r>
      <w:r>
        <w:rPr>
          <w:sz w:val="28"/>
          <w:szCs w:val="28"/>
          <w:lang w:val="uk-UA"/>
        </w:rPr>
        <w:t xml:space="preserve">// </w:t>
      </w:r>
      <w:r>
        <w:rPr>
          <w:sz w:val="28"/>
          <w:szCs w:val="28"/>
          <w:lang w:val="en-GB"/>
        </w:rPr>
        <w:t>European Heart Journal. — 2006. 27(2):171—177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US"/>
        </w:rPr>
      </w:pPr>
      <w:r>
        <w:rPr>
          <w:sz w:val="28"/>
          <w:szCs w:val="28"/>
          <w:lang w:val="en-US"/>
        </w:rPr>
        <w:t>Dunlap E.D., Pfeifer M.A. Handbook of Research Methods in Cardiovascular Behavioral Medicine. — New York, 1989.</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rPr>
      </w:pPr>
      <w:r>
        <w:rPr>
          <w:sz w:val="28"/>
          <w:szCs w:val="28"/>
          <w:lang w:val="en-US"/>
        </w:rPr>
        <w:t>Early Cardiovascular Disease: Recognition and Treatment to Prevent Progression</w:t>
      </w:r>
      <w:r>
        <w:rPr>
          <w:rStyle w:val="affc"/>
          <w:rFonts w:ascii="Times New Roman" w:hAnsi="Times New Roman"/>
          <w:b/>
          <w:bCs/>
          <w:i w:val="0"/>
          <w:iCs w:val="0"/>
          <w:sz w:val="28"/>
          <w:szCs w:val="28"/>
          <w:lang w:val="en-US"/>
        </w:rPr>
        <w:t xml:space="preserve"> // Congestive Heart Failure</w:t>
      </w:r>
      <w:r>
        <w:rPr>
          <w:sz w:val="28"/>
          <w:szCs w:val="28"/>
          <w:lang w:val="en-US"/>
        </w:rPr>
        <w:t xml:space="preserve">, 9;2: </w:t>
      </w:r>
      <w:r>
        <w:rPr>
          <w:sz w:val="28"/>
          <w:szCs w:val="28"/>
        </w:rPr>
        <w:t>Р</w:t>
      </w:r>
      <w:r>
        <w:rPr>
          <w:sz w:val="28"/>
          <w:szCs w:val="28"/>
          <w:lang w:val="en-US"/>
        </w:rPr>
        <w:t>. 70—76 March/April, 2003</w:t>
      </w:r>
      <w:r>
        <w:rPr>
          <w:sz w:val="28"/>
          <w:szCs w:val="28"/>
          <w:lang w:val="en-GB"/>
        </w:rPr>
        <w:t>.</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rPr>
      </w:pPr>
      <w:r>
        <w:rPr>
          <w:sz w:val="28"/>
          <w:szCs w:val="28"/>
          <w:lang w:val="en-GB"/>
        </w:rPr>
        <w:t xml:space="preserve">D. Felber Dietrich, C. Schindler, J. Schwartz, Jean—Claude Barthélémy, Jean—Marie Tschopp, F. Roche, A. von Eckardstein, O. Brändli, Ph. Leuenberger, D. R. </w:t>
      </w:r>
      <w:r>
        <w:rPr>
          <w:sz w:val="28"/>
          <w:szCs w:val="28"/>
          <w:lang w:val="en-GB"/>
        </w:rPr>
        <w:lastRenderedPageBreak/>
        <w:t>Gold, Jean—Michel Gaspoz, U. Ackermann—Liebrich Heart rate variability in an ageing population and its association with lifestyle and cardiovascular risk factors: results of the SAPALDIA study. \\</w:t>
      </w:r>
      <w:r>
        <w:rPr>
          <w:sz w:val="28"/>
          <w:szCs w:val="28"/>
          <w:lang w:val="uk-UA"/>
        </w:rPr>
        <w:t xml:space="preserve"> </w:t>
      </w:r>
      <w:r>
        <w:rPr>
          <w:sz w:val="28"/>
          <w:szCs w:val="28"/>
          <w:lang w:val="en-GB"/>
        </w:rPr>
        <w:t>Occupational Medicine, V. 57, N. 5, Pp. 367—376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rPr>
      </w:pPr>
      <w:r>
        <w:rPr>
          <w:sz w:val="28"/>
          <w:szCs w:val="28"/>
          <w:lang w:val="en-GB"/>
        </w:rPr>
        <w:t xml:space="preserve">Goldberger J.J., Challapalli S., Tung R., Parker M.A., Kadish A.H. Relationship of heart rate variability to parasympathetic effect. </w:t>
      </w:r>
      <w:r>
        <w:rPr>
          <w:sz w:val="28"/>
          <w:szCs w:val="28"/>
          <w:lang w:val="uk-UA"/>
        </w:rPr>
        <w:t xml:space="preserve">// </w:t>
      </w:r>
      <w:r>
        <w:rPr>
          <w:sz w:val="28"/>
          <w:szCs w:val="28"/>
          <w:lang w:val="en-GB"/>
        </w:rPr>
        <w:t xml:space="preserve">Circulation. 2001 Apr 17; 103(15):1977—83.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rPr>
      </w:pPr>
      <w:r>
        <w:rPr>
          <w:sz w:val="28"/>
          <w:szCs w:val="28"/>
          <w:lang w:val="en-GB"/>
        </w:rPr>
        <w:t xml:space="preserve">Grippo A.J., Johnson A.K. Biological mechanisms in the relationship between depression and heart disease. </w:t>
      </w:r>
      <w:r>
        <w:rPr>
          <w:sz w:val="28"/>
          <w:szCs w:val="28"/>
          <w:lang w:val="uk-UA"/>
        </w:rPr>
        <w:t xml:space="preserve">// </w:t>
      </w:r>
      <w:r>
        <w:rPr>
          <w:sz w:val="28"/>
          <w:szCs w:val="28"/>
          <w:lang w:val="en-GB"/>
        </w:rPr>
        <w:t xml:space="preserve">Neurosis Biobehav Rev. 2002 Dec; 26(8): 941—62.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US" w:eastAsia="he-IL" w:bidi="he-IL"/>
        </w:rPr>
      </w:pPr>
      <w:r>
        <w:rPr>
          <w:sz w:val="28"/>
          <w:szCs w:val="28"/>
          <w:lang w:val="en-US" w:eastAsia="he-IL" w:bidi="he-IL"/>
        </w:rPr>
        <w:t>Guidelines Subcommittee. World Health Organization—International Society of Hypertension Guidelines for the Management of Hypertension. // J Hypertens. 1999. Vol.17. P.151—183.</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US" w:eastAsia="he-IL" w:bidi="he-IL"/>
        </w:rPr>
      </w:pPr>
      <w:r>
        <w:rPr>
          <w:sz w:val="28"/>
          <w:szCs w:val="28"/>
          <w:lang w:val="en-US" w:eastAsia="he-IL" w:bidi="he-IL"/>
        </w:rPr>
        <w:t>Heart rate variability. Standart of measurement, physiological, and clinical use. Task Force of European Society of Cardiology and The North American Society of Pacing and Electrophysiology.</w:t>
      </w:r>
      <w:r>
        <w:rPr>
          <w:sz w:val="28"/>
          <w:szCs w:val="28"/>
          <w:lang w:val="en-GB" w:eastAsia="he-IL" w:bidi="he-IL"/>
        </w:rPr>
        <w:t xml:space="preserve"> //</w:t>
      </w:r>
      <w:r>
        <w:rPr>
          <w:sz w:val="28"/>
          <w:szCs w:val="28"/>
          <w:lang w:val="en-US" w:eastAsia="he-IL" w:bidi="he-IL"/>
        </w:rPr>
        <w:t xml:space="preserve"> Eur. Heart J., 17 (1996), 354—381.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US" w:eastAsia="he-IL" w:bidi="he-IL"/>
        </w:rPr>
      </w:pPr>
      <w:r>
        <w:rPr>
          <w:sz w:val="28"/>
          <w:szCs w:val="28"/>
          <w:lang w:val="en-US" w:eastAsia="he-IL" w:bidi="he-IL"/>
        </w:rPr>
        <w:t xml:space="preserve">Hill M. Acute and subacute weakness // Clim. Med. — 2004. — V.4, №2. </w:t>
      </w:r>
      <w:r>
        <w:rPr>
          <w:sz w:val="28"/>
          <w:szCs w:val="28"/>
          <w:lang w:val="en-GB" w:eastAsia="he-IL" w:bidi="he-IL"/>
        </w:rPr>
        <w:t>— P.</w:t>
      </w:r>
      <w:r>
        <w:rPr>
          <w:sz w:val="28"/>
          <w:szCs w:val="28"/>
          <w:lang w:val="en-US" w:eastAsia="he-IL" w:bidi="he-IL"/>
        </w:rPr>
        <w:t xml:space="preserve"> 105—107.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eastAsia="he-IL" w:bidi="he-IL"/>
        </w:rPr>
      </w:pPr>
      <w:r>
        <w:rPr>
          <w:sz w:val="28"/>
          <w:szCs w:val="28"/>
          <w:lang w:val="en-GB" w:eastAsia="he-IL" w:bidi="he-IL"/>
        </w:rPr>
        <w:t>D. W. Jones and J. E. Hall. Racial and Ethnic Differences in Blood Pressure: Biology and Sociology \\ Circulation, December 19, 2006; 114(25): 2757 — 2759.</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eastAsia="he-IL" w:bidi="he-IL"/>
        </w:rPr>
      </w:pPr>
      <w:r>
        <w:rPr>
          <w:sz w:val="28"/>
          <w:szCs w:val="28"/>
          <w:lang w:val="en-GB" w:eastAsia="he-IL" w:bidi="he-IL"/>
        </w:rPr>
        <w:t xml:space="preserve">Kim K.H., Bang S.W., Kim S.R. Emotion recognition system using short—term monitoring of physiological signals. </w:t>
      </w:r>
      <w:r>
        <w:rPr>
          <w:sz w:val="28"/>
          <w:szCs w:val="28"/>
          <w:lang w:val="uk-UA" w:eastAsia="he-IL" w:bidi="he-IL"/>
        </w:rPr>
        <w:t xml:space="preserve">// </w:t>
      </w:r>
      <w:r>
        <w:rPr>
          <w:sz w:val="28"/>
          <w:szCs w:val="28"/>
          <w:lang w:val="en-GB" w:eastAsia="he-IL" w:bidi="he-IL"/>
        </w:rPr>
        <w:t xml:space="preserve">Med Biol Eng Comput. 2004 May; 42(3):419—27.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eastAsia="he-IL" w:bidi="he-IL"/>
        </w:rPr>
      </w:pPr>
      <w:r>
        <w:rPr>
          <w:sz w:val="28"/>
          <w:szCs w:val="28"/>
          <w:lang w:val="en-GB" w:eastAsia="he-IL" w:bidi="he-IL"/>
        </w:rPr>
        <w:t xml:space="preserve">Elizabeth D. Kirby, Virginia P. Williams, PhD, Matthew C. Hocking, BA, James D. Lane, PhD and Redford B. Williams, MD. Psychosocial Benefits of Three Formats of a Standardized Behavioral Stress Management Program. </w:t>
      </w:r>
      <w:r>
        <w:rPr>
          <w:sz w:val="28"/>
          <w:szCs w:val="28"/>
          <w:lang w:val="uk-UA" w:eastAsia="he-IL" w:bidi="he-IL"/>
        </w:rPr>
        <w:t xml:space="preserve">// </w:t>
      </w:r>
      <w:r>
        <w:rPr>
          <w:sz w:val="28"/>
          <w:szCs w:val="28"/>
          <w:lang w:val="en-GB" w:eastAsia="he-IL" w:bidi="he-IL"/>
        </w:rPr>
        <w:t xml:space="preserve">Psychosomatic Medicine. — 2006, 68: 816—823.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eastAsia="he-IL" w:bidi="he-IL"/>
        </w:rPr>
      </w:pPr>
      <w:r>
        <w:rPr>
          <w:sz w:val="28"/>
          <w:szCs w:val="28"/>
          <w:lang w:val="en-GB" w:eastAsia="he-IL" w:bidi="he-IL"/>
        </w:rPr>
        <w:lastRenderedPageBreak/>
        <w:t>Kshirsagar, M. Carpenter, H. Bang, S. Wyatt, R. Colindres</w:t>
      </w:r>
      <w:r>
        <w:rPr>
          <w:sz w:val="28"/>
          <w:szCs w:val="28"/>
          <w:lang w:val="uk-UA" w:eastAsia="he-IL" w:bidi="he-IL"/>
        </w:rPr>
        <w:t>.</w:t>
      </w:r>
      <w:r>
        <w:rPr>
          <w:sz w:val="28"/>
          <w:szCs w:val="28"/>
          <w:lang w:val="en-GB" w:eastAsia="he-IL" w:bidi="he-IL"/>
        </w:rPr>
        <w:t xml:space="preserve"> Blood Pressure Usually Considered Normal Is Associated with an Elevated Risk of Cardiovascular Disease. // The American Journal of Medicine, V</w:t>
      </w:r>
      <w:r>
        <w:rPr>
          <w:sz w:val="28"/>
          <w:szCs w:val="28"/>
          <w:lang w:val="uk-UA" w:eastAsia="he-IL" w:bidi="he-IL"/>
        </w:rPr>
        <w:t>.</w:t>
      </w:r>
      <w:r>
        <w:rPr>
          <w:sz w:val="28"/>
          <w:szCs w:val="28"/>
          <w:lang w:val="en-GB" w:eastAsia="he-IL" w:bidi="he-IL"/>
        </w:rPr>
        <w:t xml:space="preserve"> 119, Issue 2, P</w:t>
      </w:r>
      <w:r>
        <w:rPr>
          <w:sz w:val="28"/>
          <w:szCs w:val="28"/>
          <w:lang w:val="uk-UA" w:eastAsia="he-IL" w:bidi="he-IL"/>
        </w:rPr>
        <w:t>.</w:t>
      </w:r>
      <w:r>
        <w:rPr>
          <w:sz w:val="28"/>
          <w:szCs w:val="28"/>
          <w:lang w:val="en-GB" w:eastAsia="he-IL" w:bidi="he-IL"/>
        </w:rPr>
        <w:t>133—141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eastAsia="he-IL" w:bidi="he-IL"/>
        </w:rPr>
      </w:pPr>
      <w:r>
        <w:rPr>
          <w:sz w:val="28"/>
          <w:szCs w:val="28"/>
          <w:lang w:val="en-GB" w:eastAsia="he-IL" w:bidi="he-IL"/>
        </w:rPr>
        <w:t xml:space="preserve">C. J. Lavie and R. V. Milani Cardiac Rehabilitation, Exercise Training, and Psychosocial Risk Factors </w:t>
      </w:r>
      <w:r>
        <w:rPr>
          <w:sz w:val="28"/>
          <w:szCs w:val="28"/>
          <w:lang w:val="uk-UA" w:eastAsia="he-IL" w:bidi="he-IL"/>
        </w:rPr>
        <w:t xml:space="preserve">// </w:t>
      </w:r>
      <w:r>
        <w:rPr>
          <w:sz w:val="28"/>
          <w:szCs w:val="28"/>
          <w:lang w:val="en-GB" w:eastAsia="he-IL" w:bidi="he-IL"/>
        </w:rPr>
        <w:t>J. Am. Coll. Cardiol., January 3, 2006; 47(1): 212 — 212.</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eastAsia="he-IL" w:bidi="he-IL"/>
        </w:rPr>
      </w:pPr>
      <w:r>
        <w:rPr>
          <w:sz w:val="28"/>
          <w:szCs w:val="28"/>
          <w:lang w:val="en-GB" w:eastAsia="he-IL" w:bidi="he-IL"/>
        </w:rPr>
        <w:t xml:space="preserve">Lombardi F. Clinical implications of present physiological understanding of HRV components. // Card Electrophysiol Rev. 2002 Sep; 6(3): 245—9. </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en-US" w:eastAsia="he-IL" w:bidi="he-IL"/>
        </w:rPr>
      </w:pPr>
      <w:r>
        <w:rPr>
          <w:sz w:val="28"/>
          <w:szCs w:val="28"/>
          <w:lang w:val="en-GB" w:eastAsia="he-IL" w:bidi="he-IL"/>
        </w:rPr>
        <w:t>Lucini D., Norbiato G., Clerici M. et al. Hemodynamic and autonomic adjustments to real life stress conditions in humans//Hypertension. — 2002. Vol</w:t>
      </w:r>
      <w:r>
        <w:rPr>
          <w:sz w:val="28"/>
          <w:szCs w:val="28"/>
          <w:lang w:val="en-US" w:eastAsia="he-IL" w:bidi="he-IL"/>
        </w:rPr>
        <w:t>.39.—</w:t>
      </w:r>
      <w:r>
        <w:rPr>
          <w:sz w:val="28"/>
          <w:szCs w:val="28"/>
          <w:lang w:val="en-GB" w:eastAsia="he-IL" w:bidi="he-IL"/>
        </w:rPr>
        <w:t>P</w:t>
      </w:r>
      <w:r>
        <w:rPr>
          <w:sz w:val="28"/>
          <w:szCs w:val="28"/>
          <w:lang w:val="en-US" w:eastAsia="he-IL" w:bidi="he-IL"/>
        </w:rPr>
        <w:t>.184—188.</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en-US" w:eastAsia="he-IL" w:bidi="he-IL"/>
        </w:rPr>
      </w:pPr>
      <w:r>
        <w:rPr>
          <w:sz w:val="28"/>
          <w:szCs w:val="28"/>
          <w:lang w:val="en-US" w:eastAsia="he-IL" w:bidi="he-IL"/>
        </w:rPr>
        <w:t>Lucini D., Mela G.S., Malliani A. et al. Impairment in cardiac autonomic regulation precending arterial hypertension in humans. Insights from spectral analysis of beat —by—beat cardiovascular variability.</w:t>
      </w:r>
      <w:r>
        <w:rPr>
          <w:sz w:val="28"/>
          <w:szCs w:val="28"/>
          <w:lang w:val="en-GB" w:eastAsia="he-IL" w:bidi="he-IL"/>
        </w:rPr>
        <w:t xml:space="preserve"> </w:t>
      </w:r>
      <w:r>
        <w:rPr>
          <w:sz w:val="28"/>
          <w:szCs w:val="28"/>
          <w:lang w:val="en-US" w:eastAsia="he-IL" w:bidi="he-IL"/>
        </w:rPr>
        <w:t>//</w:t>
      </w:r>
      <w:r>
        <w:rPr>
          <w:sz w:val="28"/>
          <w:szCs w:val="28"/>
          <w:lang w:val="en-GB" w:eastAsia="he-IL" w:bidi="he-IL"/>
        </w:rPr>
        <w:t xml:space="preserve"> </w:t>
      </w:r>
      <w:r>
        <w:rPr>
          <w:sz w:val="28"/>
          <w:szCs w:val="28"/>
          <w:lang w:val="en-US" w:eastAsia="he-IL" w:bidi="he-IL"/>
        </w:rPr>
        <w:t>Circulation. — 2002. — Vol. 106. P. 2673—2679.</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en-GB" w:eastAsia="he-IL" w:bidi="he-IL"/>
        </w:rPr>
        <w:t>Daniela Lucini; Gaetana Di Fede; Gianfranco Parati; Massimo Pagani. Impact</w:t>
      </w:r>
      <w:r>
        <w:rPr>
          <w:sz w:val="28"/>
          <w:szCs w:val="28"/>
          <w:lang w:val="uk-UA" w:eastAsia="he-IL" w:bidi="he-IL"/>
        </w:rPr>
        <w:t xml:space="preserve"> </w:t>
      </w:r>
      <w:r>
        <w:rPr>
          <w:sz w:val="28"/>
          <w:szCs w:val="28"/>
          <w:lang w:val="en-GB" w:eastAsia="he-IL" w:bidi="he-IL"/>
        </w:rPr>
        <w:t>of</w:t>
      </w:r>
      <w:r>
        <w:rPr>
          <w:sz w:val="28"/>
          <w:szCs w:val="28"/>
          <w:lang w:val="uk-UA" w:eastAsia="he-IL" w:bidi="he-IL"/>
        </w:rPr>
        <w:t xml:space="preserve"> </w:t>
      </w:r>
      <w:r>
        <w:rPr>
          <w:sz w:val="28"/>
          <w:szCs w:val="28"/>
          <w:lang w:val="en-GB" w:eastAsia="he-IL" w:bidi="he-IL"/>
        </w:rPr>
        <w:t>Chronic</w:t>
      </w:r>
      <w:r>
        <w:rPr>
          <w:sz w:val="28"/>
          <w:szCs w:val="28"/>
          <w:lang w:val="uk-UA" w:eastAsia="he-IL" w:bidi="he-IL"/>
        </w:rPr>
        <w:t xml:space="preserve"> </w:t>
      </w:r>
      <w:r>
        <w:rPr>
          <w:sz w:val="28"/>
          <w:szCs w:val="28"/>
          <w:lang w:val="en-GB" w:eastAsia="he-IL" w:bidi="he-IL"/>
        </w:rPr>
        <w:t>Psychosocial</w:t>
      </w:r>
      <w:r>
        <w:rPr>
          <w:sz w:val="28"/>
          <w:szCs w:val="28"/>
          <w:lang w:val="uk-UA" w:eastAsia="he-IL" w:bidi="he-IL"/>
        </w:rPr>
        <w:t xml:space="preserve"> </w:t>
      </w:r>
      <w:r>
        <w:rPr>
          <w:sz w:val="28"/>
          <w:szCs w:val="28"/>
          <w:lang w:val="en-GB" w:eastAsia="he-IL" w:bidi="he-IL"/>
        </w:rPr>
        <w:t>Stress</w:t>
      </w:r>
      <w:r>
        <w:rPr>
          <w:sz w:val="28"/>
          <w:szCs w:val="28"/>
          <w:lang w:val="uk-UA" w:eastAsia="he-IL" w:bidi="he-IL"/>
        </w:rPr>
        <w:t xml:space="preserve"> </w:t>
      </w:r>
      <w:r>
        <w:rPr>
          <w:sz w:val="28"/>
          <w:szCs w:val="28"/>
          <w:lang w:val="en-GB" w:eastAsia="he-IL" w:bidi="he-IL"/>
        </w:rPr>
        <w:t>on</w:t>
      </w:r>
      <w:r>
        <w:rPr>
          <w:sz w:val="28"/>
          <w:szCs w:val="28"/>
          <w:lang w:val="uk-UA" w:eastAsia="he-IL" w:bidi="he-IL"/>
        </w:rPr>
        <w:t xml:space="preserve"> </w:t>
      </w:r>
      <w:r>
        <w:rPr>
          <w:sz w:val="28"/>
          <w:szCs w:val="28"/>
          <w:lang w:val="en-GB" w:eastAsia="he-IL" w:bidi="he-IL"/>
        </w:rPr>
        <w:t>Autonomic</w:t>
      </w:r>
      <w:r>
        <w:rPr>
          <w:sz w:val="28"/>
          <w:szCs w:val="28"/>
          <w:lang w:val="uk-UA" w:eastAsia="he-IL" w:bidi="he-IL"/>
        </w:rPr>
        <w:t xml:space="preserve"> </w:t>
      </w:r>
      <w:r>
        <w:rPr>
          <w:sz w:val="28"/>
          <w:szCs w:val="28"/>
          <w:lang w:val="en-GB" w:eastAsia="he-IL" w:bidi="he-IL"/>
        </w:rPr>
        <w:t>Cardiovascular</w:t>
      </w:r>
      <w:r>
        <w:rPr>
          <w:sz w:val="28"/>
          <w:szCs w:val="28"/>
          <w:lang w:val="uk-UA" w:eastAsia="he-IL" w:bidi="he-IL"/>
        </w:rPr>
        <w:t xml:space="preserve"> </w:t>
      </w:r>
      <w:r>
        <w:rPr>
          <w:sz w:val="28"/>
          <w:szCs w:val="28"/>
          <w:lang w:val="en-GB" w:eastAsia="he-IL" w:bidi="he-IL"/>
        </w:rPr>
        <w:t>Regulation</w:t>
      </w:r>
      <w:r>
        <w:rPr>
          <w:sz w:val="28"/>
          <w:szCs w:val="28"/>
          <w:lang w:val="uk-UA" w:eastAsia="he-IL" w:bidi="he-IL"/>
        </w:rPr>
        <w:t xml:space="preserve"> </w:t>
      </w:r>
      <w:r>
        <w:rPr>
          <w:sz w:val="28"/>
          <w:szCs w:val="28"/>
          <w:lang w:val="en-GB" w:eastAsia="he-IL" w:bidi="he-IL"/>
        </w:rPr>
        <w:t>in</w:t>
      </w:r>
      <w:r>
        <w:rPr>
          <w:sz w:val="28"/>
          <w:szCs w:val="28"/>
          <w:lang w:val="uk-UA" w:eastAsia="he-IL" w:bidi="he-IL"/>
        </w:rPr>
        <w:t xml:space="preserve"> </w:t>
      </w:r>
      <w:r>
        <w:rPr>
          <w:sz w:val="28"/>
          <w:szCs w:val="28"/>
          <w:lang w:val="en-GB" w:eastAsia="he-IL" w:bidi="he-IL"/>
        </w:rPr>
        <w:t>Otherwise</w:t>
      </w:r>
      <w:r>
        <w:rPr>
          <w:sz w:val="28"/>
          <w:szCs w:val="28"/>
          <w:lang w:val="uk-UA" w:eastAsia="he-IL" w:bidi="he-IL"/>
        </w:rPr>
        <w:t xml:space="preserve"> </w:t>
      </w:r>
      <w:r>
        <w:rPr>
          <w:sz w:val="28"/>
          <w:szCs w:val="28"/>
          <w:lang w:val="en-GB" w:eastAsia="he-IL" w:bidi="he-IL"/>
        </w:rPr>
        <w:t>Healthy</w:t>
      </w:r>
      <w:r>
        <w:rPr>
          <w:sz w:val="28"/>
          <w:szCs w:val="28"/>
          <w:lang w:val="uk-UA" w:eastAsia="he-IL" w:bidi="he-IL"/>
        </w:rPr>
        <w:t xml:space="preserve"> </w:t>
      </w:r>
      <w:r>
        <w:rPr>
          <w:sz w:val="28"/>
          <w:szCs w:val="28"/>
          <w:lang w:val="en-GB" w:eastAsia="he-IL" w:bidi="he-IL"/>
        </w:rPr>
        <w:t>Subjects // Hypertension</w:t>
      </w:r>
      <w:r>
        <w:rPr>
          <w:sz w:val="28"/>
          <w:szCs w:val="28"/>
          <w:lang w:val="uk-UA" w:eastAsia="he-IL" w:bidi="he-IL"/>
        </w:rPr>
        <w:t>. 2005; 46:1201.</w:t>
      </w:r>
    </w:p>
    <w:p w:rsidR="009B50DD" w:rsidRDefault="009B50DD" w:rsidP="009E7909">
      <w:pPr>
        <w:numPr>
          <w:ilvl w:val="0"/>
          <w:numId w:val="39"/>
        </w:numPr>
        <w:tabs>
          <w:tab w:val="left" w:pos="360"/>
          <w:tab w:val="left" w:pos="567"/>
          <w:tab w:val="left" w:pos="1080"/>
        </w:tabs>
        <w:spacing w:after="0" w:line="372" w:lineRule="auto"/>
        <w:ind w:left="360" w:hanging="360"/>
        <w:jc w:val="both"/>
        <w:rPr>
          <w:rStyle w:val="citation-flpages"/>
          <w:sz w:val="28"/>
          <w:szCs w:val="28"/>
          <w:lang w:val="en-GB" w:eastAsia="he-IL" w:bidi="he-IL"/>
        </w:rPr>
      </w:pPr>
      <w:r>
        <w:rPr>
          <w:sz w:val="28"/>
          <w:szCs w:val="28"/>
          <w:lang w:val="en-GB" w:eastAsia="he-IL" w:bidi="he-IL"/>
        </w:rPr>
        <w:t>Marty S. Player, MD, Dana E. King, MD, MS, Arch G. Mainous, III, PhD, and Mark E. Geesey, MS. Psychosocial Factors and Progression From Prehypertension to Hypertension or Coronary Heart Disease</w:t>
      </w:r>
      <w:r>
        <w:rPr>
          <w:rStyle w:val="citation-abbreviation3"/>
          <w:sz w:val="28"/>
          <w:szCs w:val="28"/>
          <w:lang w:val="en-GB" w:eastAsia="he-IL" w:bidi="he-IL"/>
        </w:rPr>
        <w:t xml:space="preserve"> </w:t>
      </w:r>
      <w:r>
        <w:rPr>
          <w:sz w:val="28"/>
          <w:szCs w:val="28"/>
          <w:lang w:val="en-GB" w:eastAsia="he-IL" w:bidi="he-IL"/>
        </w:rPr>
        <w:t xml:space="preserve">// </w:t>
      </w:r>
      <w:r>
        <w:rPr>
          <w:rStyle w:val="citation-abbreviation3"/>
          <w:sz w:val="28"/>
          <w:szCs w:val="28"/>
          <w:lang w:val="en-GB" w:eastAsia="he-IL" w:bidi="he-IL"/>
        </w:rPr>
        <w:t xml:space="preserve">Ann Fam Med. </w:t>
      </w:r>
      <w:r>
        <w:rPr>
          <w:rStyle w:val="citation-publication-date"/>
          <w:sz w:val="28"/>
          <w:szCs w:val="28"/>
          <w:lang w:val="en-GB" w:eastAsia="he-IL" w:bidi="he-IL"/>
        </w:rPr>
        <w:t xml:space="preserve">2007 September; </w:t>
      </w:r>
      <w:r>
        <w:rPr>
          <w:rStyle w:val="citation-volume"/>
          <w:sz w:val="28"/>
          <w:szCs w:val="28"/>
          <w:lang w:val="en-GB" w:eastAsia="he-IL" w:bidi="he-IL"/>
        </w:rPr>
        <w:t>5</w:t>
      </w:r>
      <w:r>
        <w:rPr>
          <w:rStyle w:val="citation-issue"/>
          <w:sz w:val="28"/>
          <w:szCs w:val="28"/>
          <w:lang w:val="en-GB" w:eastAsia="he-IL" w:bidi="he-IL"/>
        </w:rPr>
        <w:t>(5)</w:t>
      </w:r>
      <w:r>
        <w:rPr>
          <w:rStyle w:val="citation-flpages"/>
          <w:sz w:val="28"/>
          <w:szCs w:val="28"/>
          <w:lang w:val="en-GB" w:eastAsia="he-IL" w:bidi="he-IL"/>
        </w:rPr>
        <w:t xml:space="preserve">: 403—411. </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en-US" w:eastAsia="he-IL" w:bidi="he-IL"/>
        </w:rPr>
      </w:pPr>
      <w:r>
        <w:rPr>
          <w:sz w:val="28"/>
          <w:szCs w:val="28"/>
          <w:lang w:val="en-US" w:eastAsia="he-IL" w:bidi="he-IL"/>
        </w:rPr>
        <w:t>Mein Ch.A., Caulfie1d M.J., Dobson R.J. Genetics of essential hypertension</w:t>
      </w:r>
      <w:r>
        <w:rPr>
          <w:sz w:val="28"/>
          <w:szCs w:val="28"/>
          <w:lang w:val="en-GB" w:eastAsia="he-IL" w:bidi="he-IL"/>
        </w:rPr>
        <w:t xml:space="preserve"> </w:t>
      </w:r>
      <w:r>
        <w:rPr>
          <w:sz w:val="28"/>
          <w:szCs w:val="28"/>
          <w:lang w:val="en-US" w:eastAsia="he-IL" w:bidi="he-IL"/>
        </w:rPr>
        <w:t>//</w:t>
      </w:r>
      <w:r>
        <w:rPr>
          <w:sz w:val="28"/>
          <w:szCs w:val="28"/>
          <w:lang w:val="en-GB" w:eastAsia="he-IL" w:bidi="he-IL"/>
        </w:rPr>
        <w:t xml:space="preserve"> </w:t>
      </w:r>
      <w:r>
        <w:rPr>
          <w:sz w:val="28"/>
          <w:szCs w:val="28"/>
          <w:lang w:val="en-US" w:eastAsia="he-IL" w:bidi="he-IL"/>
        </w:rPr>
        <w:t>Hum. Мо1. Genet.—2004.—№ 2 (13).— Р.169—175.</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uk-UA" w:eastAsia="he-IL" w:bidi="he-IL"/>
        </w:rPr>
      </w:pPr>
      <w:r>
        <w:rPr>
          <w:sz w:val="28"/>
          <w:szCs w:val="28"/>
          <w:lang w:val="en-US" w:eastAsia="he-IL" w:bidi="he-IL"/>
        </w:rPr>
        <w:t>Olesen</w:t>
      </w:r>
      <w:r>
        <w:rPr>
          <w:sz w:val="28"/>
          <w:szCs w:val="28"/>
          <w:lang w:val="uk-UA" w:eastAsia="he-IL" w:bidi="he-IL"/>
        </w:rPr>
        <w:t xml:space="preserve"> </w:t>
      </w:r>
      <w:r>
        <w:rPr>
          <w:sz w:val="28"/>
          <w:szCs w:val="28"/>
          <w:lang w:val="en-US" w:eastAsia="he-IL" w:bidi="he-IL"/>
        </w:rPr>
        <w:t>F</w:t>
      </w:r>
      <w:r>
        <w:rPr>
          <w:sz w:val="28"/>
          <w:szCs w:val="28"/>
          <w:lang w:val="uk-UA" w:eastAsia="he-IL" w:bidi="he-IL"/>
        </w:rPr>
        <w:t xml:space="preserve">., </w:t>
      </w:r>
      <w:r>
        <w:rPr>
          <w:sz w:val="28"/>
          <w:szCs w:val="28"/>
          <w:lang w:val="en-US" w:eastAsia="he-IL" w:bidi="he-IL"/>
        </w:rPr>
        <w:t>Dickinson</w:t>
      </w:r>
      <w:r>
        <w:rPr>
          <w:sz w:val="28"/>
          <w:szCs w:val="28"/>
          <w:lang w:val="uk-UA" w:eastAsia="he-IL" w:bidi="he-IL"/>
        </w:rPr>
        <w:t xml:space="preserve"> </w:t>
      </w:r>
      <w:r>
        <w:rPr>
          <w:sz w:val="28"/>
          <w:szCs w:val="28"/>
          <w:lang w:val="en-US" w:eastAsia="he-IL" w:bidi="he-IL"/>
        </w:rPr>
        <w:t>J</w:t>
      </w:r>
      <w:r>
        <w:rPr>
          <w:sz w:val="28"/>
          <w:szCs w:val="28"/>
          <w:lang w:val="uk-UA" w:eastAsia="he-IL" w:bidi="he-IL"/>
        </w:rPr>
        <w:t xml:space="preserve">., </w:t>
      </w:r>
      <w:r>
        <w:rPr>
          <w:sz w:val="28"/>
          <w:szCs w:val="28"/>
          <w:lang w:val="en-US" w:eastAsia="he-IL" w:bidi="he-IL"/>
        </w:rPr>
        <w:t>Hjortdahl</w:t>
      </w:r>
      <w:r>
        <w:rPr>
          <w:sz w:val="28"/>
          <w:szCs w:val="28"/>
          <w:lang w:val="uk-UA" w:eastAsia="he-IL" w:bidi="he-IL"/>
        </w:rPr>
        <w:t xml:space="preserve"> </w:t>
      </w:r>
      <w:r>
        <w:rPr>
          <w:sz w:val="28"/>
          <w:szCs w:val="28"/>
          <w:lang w:val="en-US" w:eastAsia="he-IL" w:bidi="he-IL"/>
        </w:rPr>
        <w:t>P</w:t>
      </w:r>
      <w:r>
        <w:rPr>
          <w:sz w:val="28"/>
          <w:szCs w:val="28"/>
          <w:lang w:val="uk-UA" w:eastAsia="he-IL" w:bidi="he-IL"/>
        </w:rPr>
        <w:t xml:space="preserve">. </w:t>
      </w:r>
      <w:r>
        <w:rPr>
          <w:sz w:val="28"/>
          <w:szCs w:val="28"/>
          <w:lang w:val="en-US" w:eastAsia="he-IL" w:bidi="he-IL"/>
        </w:rPr>
        <w:t>General</w:t>
      </w:r>
      <w:r>
        <w:rPr>
          <w:sz w:val="28"/>
          <w:szCs w:val="28"/>
          <w:lang w:val="uk-UA" w:eastAsia="he-IL" w:bidi="he-IL"/>
        </w:rPr>
        <w:t xml:space="preserve"> </w:t>
      </w:r>
      <w:r>
        <w:rPr>
          <w:sz w:val="28"/>
          <w:szCs w:val="28"/>
          <w:lang w:val="en-US" w:eastAsia="he-IL" w:bidi="he-IL"/>
        </w:rPr>
        <w:t>Practice</w:t>
      </w:r>
      <w:r>
        <w:rPr>
          <w:sz w:val="28"/>
          <w:szCs w:val="28"/>
          <w:lang w:val="uk-UA" w:eastAsia="he-IL" w:bidi="he-IL"/>
        </w:rPr>
        <w:t xml:space="preserve"> — </w:t>
      </w:r>
      <w:r>
        <w:rPr>
          <w:sz w:val="28"/>
          <w:szCs w:val="28"/>
          <w:lang w:val="en-US" w:eastAsia="he-IL" w:bidi="he-IL"/>
        </w:rPr>
        <w:t>Time</w:t>
      </w:r>
      <w:r>
        <w:rPr>
          <w:sz w:val="28"/>
          <w:szCs w:val="28"/>
          <w:lang w:val="uk-UA" w:eastAsia="he-IL" w:bidi="he-IL"/>
        </w:rPr>
        <w:t xml:space="preserve"> </w:t>
      </w:r>
      <w:r>
        <w:rPr>
          <w:sz w:val="28"/>
          <w:szCs w:val="28"/>
          <w:lang w:val="en-US" w:eastAsia="he-IL" w:bidi="he-IL"/>
        </w:rPr>
        <w:t>for</w:t>
      </w:r>
      <w:r>
        <w:rPr>
          <w:sz w:val="28"/>
          <w:szCs w:val="28"/>
          <w:lang w:val="uk-UA" w:eastAsia="he-IL" w:bidi="he-IL"/>
        </w:rPr>
        <w:t xml:space="preserve"> </w:t>
      </w:r>
      <w:r>
        <w:rPr>
          <w:sz w:val="28"/>
          <w:szCs w:val="28"/>
          <w:lang w:val="en-US" w:eastAsia="he-IL" w:bidi="he-IL"/>
        </w:rPr>
        <w:t>new</w:t>
      </w:r>
      <w:r>
        <w:rPr>
          <w:sz w:val="28"/>
          <w:szCs w:val="28"/>
          <w:lang w:val="uk-UA" w:eastAsia="he-IL" w:bidi="he-IL"/>
        </w:rPr>
        <w:t xml:space="preserve"> </w:t>
      </w:r>
      <w:r>
        <w:rPr>
          <w:sz w:val="28"/>
          <w:szCs w:val="28"/>
          <w:lang w:val="en-US" w:eastAsia="he-IL" w:bidi="he-IL"/>
        </w:rPr>
        <w:t>definition</w:t>
      </w:r>
      <w:r>
        <w:rPr>
          <w:sz w:val="28"/>
          <w:szCs w:val="28"/>
          <w:lang w:val="en-GB" w:eastAsia="he-IL" w:bidi="he-IL"/>
        </w:rPr>
        <w:t>. //</w:t>
      </w:r>
      <w:r>
        <w:rPr>
          <w:sz w:val="28"/>
          <w:szCs w:val="28"/>
          <w:lang w:val="uk-UA" w:eastAsia="he-IL" w:bidi="he-IL"/>
        </w:rPr>
        <w:t xml:space="preserve"> </w:t>
      </w:r>
      <w:r>
        <w:rPr>
          <w:sz w:val="28"/>
          <w:szCs w:val="28"/>
          <w:lang w:val="en-US" w:eastAsia="he-IL" w:bidi="he-IL"/>
        </w:rPr>
        <w:t>BMJ</w:t>
      </w:r>
      <w:r>
        <w:rPr>
          <w:sz w:val="28"/>
          <w:szCs w:val="28"/>
          <w:lang w:val="uk-UA" w:eastAsia="he-IL" w:bidi="he-IL"/>
        </w:rPr>
        <w:t xml:space="preserve">. — 2000. — </w:t>
      </w:r>
      <w:r>
        <w:rPr>
          <w:sz w:val="28"/>
          <w:szCs w:val="28"/>
          <w:lang w:val="en-US" w:eastAsia="he-IL" w:bidi="he-IL"/>
        </w:rPr>
        <w:t>Vol</w:t>
      </w:r>
      <w:r>
        <w:rPr>
          <w:sz w:val="28"/>
          <w:szCs w:val="28"/>
          <w:lang w:val="uk-UA" w:eastAsia="he-IL" w:bidi="he-IL"/>
        </w:rPr>
        <w:t xml:space="preserve">. 320. — </w:t>
      </w:r>
      <w:r>
        <w:rPr>
          <w:sz w:val="28"/>
          <w:szCs w:val="28"/>
          <w:lang w:val="en-US" w:eastAsia="he-IL" w:bidi="he-IL"/>
        </w:rPr>
        <w:t>P</w:t>
      </w:r>
      <w:r>
        <w:rPr>
          <w:sz w:val="28"/>
          <w:szCs w:val="28"/>
          <w:lang w:val="uk-UA" w:eastAsia="he-IL" w:bidi="he-IL"/>
        </w:rPr>
        <w:t>. 354—357.</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en-GB" w:eastAsia="he-IL" w:bidi="he-IL"/>
        </w:rPr>
      </w:pPr>
      <w:r>
        <w:rPr>
          <w:sz w:val="28"/>
          <w:szCs w:val="28"/>
          <w:lang w:val="en-US" w:eastAsia="he-IL" w:bidi="he-IL"/>
        </w:rPr>
        <w:lastRenderedPageBreak/>
        <w:t xml:space="preserve">O'Shaughnessy К.М. Genetic of essentia1 hypertension // Brit. S. Clin. </w:t>
      </w:r>
      <w:r>
        <w:rPr>
          <w:sz w:val="28"/>
          <w:szCs w:val="28"/>
          <w:lang w:val="en-GB" w:eastAsia="he-IL" w:bidi="he-IL"/>
        </w:rPr>
        <w:t xml:space="preserve">Phannaco1. — 2001. — </w:t>
      </w:r>
      <w:r>
        <w:rPr>
          <w:sz w:val="28"/>
          <w:szCs w:val="28"/>
          <w:lang w:val="en-US" w:eastAsia="he-IL" w:bidi="he-IL"/>
        </w:rPr>
        <w:t xml:space="preserve">№ </w:t>
      </w:r>
      <w:r>
        <w:rPr>
          <w:sz w:val="28"/>
          <w:szCs w:val="28"/>
          <w:lang w:val="en-GB" w:eastAsia="he-IL" w:bidi="he-IL"/>
        </w:rPr>
        <w:t xml:space="preserve">21. — </w:t>
      </w:r>
      <w:r>
        <w:rPr>
          <w:sz w:val="28"/>
          <w:szCs w:val="28"/>
          <w:lang w:val="en-US" w:eastAsia="he-IL" w:bidi="he-IL"/>
        </w:rPr>
        <w:t>Р</w:t>
      </w:r>
      <w:r>
        <w:rPr>
          <w:sz w:val="28"/>
          <w:szCs w:val="28"/>
          <w:lang w:val="en-GB" w:eastAsia="he-IL" w:bidi="he-IL"/>
        </w:rPr>
        <w:t>. 5 — 11.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US" w:eastAsia="he-IL" w:bidi="he-IL"/>
        </w:rPr>
      </w:pPr>
      <w:r>
        <w:rPr>
          <w:sz w:val="28"/>
          <w:szCs w:val="28"/>
          <w:lang w:val="en-US" w:eastAsia="he-IL" w:bidi="he-IL"/>
        </w:rPr>
        <w:t>Palatini P. Sympathetic Overactivity in Hypertension: A Risk Factor for Cardiovascular Disease. Current</w:t>
      </w:r>
      <w:r>
        <w:rPr>
          <w:sz w:val="28"/>
          <w:szCs w:val="28"/>
          <w:lang w:val="en-GB" w:eastAsia="he-IL" w:bidi="he-IL"/>
        </w:rPr>
        <w:t xml:space="preserve"> </w:t>
      </w:r>
      <w:r>
        <w:rPr>
          <w:sz w:val="28"/>
          <w:szCs w:val="28"/>
          <w:lang w:val="en-US" w:eastAsia="he-IL" w:bidi="he-IL"/>
        </w:rPr>
        <w:t>Hypertens</w:t>
      </w:r>
      <w:r>
        <w:rPr>
          <w:sz w:val="28"/>
          <w:szCs w:val="28"/>
          <w:lang w:val="en-GB" w:eastAsia="he-IL" w:bidi="he-IL"/>
        </w:rPr>
        <w:t xml:space="preserve"> </w:t>
      </w:r>
      <w:r>
        <w:rPr>
          <w:sz w:val="28"/>
          <w:szCs w:val="28"/>
          <w:lang w:val="en-US" w:eastAsia="he-IL" w:bidi="he-IL"/>
        </w:rPr>
        <w:t>Reports</w:t>
      </w:r>
      <w:r>
        <w:rPr>
          <w:sz w:val="28"/>
          <w:szCs w:val="28"/>
          <w:lang w:val="uk-UA" w:eastAsia="he-IL" w:bidi="he-IL"/>
        </w:rPr>
        <w:t>.</w:t>
      </w:r>
      <w:r>
        <w:rPr>
          <w:sz w:val="28"/>
          <w:szCs w:val="28"/>
          <w:lang w:val="en-GB" w:eastAsia="he-IL" w:bidi="he-IL"/>
        </w:rPr>
        <w:t xml:space="preserve"> </w:t>
      </w:r>
      <w:r>
        <w:rPr>
          <w:sz w:val="28"/>
          <w:szCs w:val="28"/>
          <w:lang w:val="en" w:eastAsia="he-IL" w:bidi="he-IL"/>
        </w:rPr>
        <w:t>Am</w:t>
      </w:r>
      <w:r>
        <w:rPr>
          <w:sz w:val="28"/>
          <w:szCs w:val="28"/>
          <w:lang w:val="uk-UA" w:eastAsia="he-IL" w:bidi="he-IL"/>
        </w:rPr>
        <w:t>.</w:t>
      </w:r>
      <w:r>
        <w:rPr>
          <w:sz w:val="28"/>
          <w:szCs w:val="28"/>
          <w:lang w:val="en-US" w:eastAsia="he-IL" w:bidi="he-IL"/>
        </w:rPr>
        <w:t xml:space="preserve"> </w:t>
      </w:r>
      <w:r>
        <w:rPr>
          <w:sz w:val="28"/>
          <w:szCs w:val="28"/>
          <w:lang w:val="en" w:eastAsia="he-IL" w:bidi="he-IL"/>
        </w:rPr>
        <w:t>J</w:t>
      </w:r>
      <w:r>
        <w:rPr>
          <w:sz w:val="28"/>
          <w:szCs w:val="28"/>
          <w:lang w:val="en-US" w:eastAsia="he-IL" w:bidi="he-IL"/>
        </w:rPr>
        <w:t xml:space="preserve"> </w:t>
      </w:r>
      <w:r>
        <w:rPr>
          <w:sz w:val="28"/>
          <w:szCs w:val="28"/>
          <w:lang w:val="en" w:eastAsia="he-IL" w:bidi="he-IL"/>
        </w:rPr>
        <w:t>Hypertens</w:t>
      </w:r>
      <w:r>
        <w:rPr>
          <w:sz w:val="28"/>
          <w:szCs w:val="28"/>
          <w:lang w:val="uk-UA" w:eastAsia="he-IL" w:bidi="he-IL"/>
        </w:rPr>
        <w:t>.</w:t>
      </w:r>
      <w:r>
        <w:rPr>
          <w:sz w:val="28"/>
          <w:szCs w:val="28"/>
          <w:lang w:val="en-US" w:eastAsia="he-IL" w:bidi="he-IL"/>
        </w:rPr>
        <w:t xml:space="preserve"> 2001; 3 (Suppl 1):  Р. 53—59</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eastAsia="he-IL" w:bidi="he-IL"/>
        </w:rPr>
      </w:pPr>
      <w:r>
        <w:rPr>
          <w:sz w:val="28"/>
          <w:szCs w:val="28"/>
          <w:lang w:val="en-GB" w:eastAsia="he-IL" w:bidi="he-IL"/>
        </w:rPr>
        <w:t>Paolo</w:t>
      </w:r>
      <w:r>
        <w:rPr>
          <w:sz w:val="28"/>
          <w:szCs w:val="28"/>
          <w:lang w:val="en-US" w:eastAsia="he-IL" w:bidi="he-IL"/>
        </w:rPr>
        <w:t xml:space="preserve"> </w:t>
      </w:r>
      <w:r>
        <w:rPr>
          <w:sz w:val="28"/>
          <w:szCs w:val="28"/>
          <w:lang w:val="en-GB" w:eastAsia="he-IL" w:bidi="he-IL"/>
        </w:rPr>
        <w:t>Palatini</w:t>
      </w:r>
      <w:r>
        <w:rPr>
          <w:sz w:val="28"/>
          <w:szCs w:val="28"/>
          <w:lang w:val="en-US" w:eastAsia="he-IL" w:bidi="he-IL"/>
        </w:rPr>
        <w:t xml:space="preserve">. </w:t>
      </w:r>
      <w:r>
        <w:rPr>
          <w:sz w:val="28"/>
          <w:szCs w:val="28"/>
          <w:lang w:val="en-GB" w:eastAsia="he-IL" w:bidi="he-IL"/>
        </w:rPr>
        <w:t>Exercise in hypertension: how to counter a pathophysiologic mechanism. — Ital Heart J 2000; 1 (Suppl 3): S69—S71</w:t>
      </w:r>
    </w:p>
    <w:p w:rsidR="009B50DD" w:rsidRDefault="009B50DD" w:rsidP="009E7909">
      <w:pPr>
        <w:pStyle w:val="affe"/>
        <w:numPr>
          <w:ilvl w:val="0"/>
          <w:numId w:val="39"/>
        </w:numPr>
        <w:tabs>
          <w:tab w:val="clear" w:pos="1080"/>
          <w:tab w:val="left" w:pos="360"/>
          <w:tab w:val="left" w:pos="567"/>
        </w:tabs>
        <w:suppressAutoHyphens w:val="0"/>
        <w:spacing w:line="372" w:lineRule="auto"/>
        <w:ind w:left="360" w:hanging="360"/>
        <w:jc w:val="both"/>
        <w:rPr>
          <w:kern w:val="1"/>
          <w:sz w:val="28"/>
          <w:szCs w:val="28"/>
          <w:lang w:val="en-GB" w:eastAsia="he-IL" w:bidi="he-IL"/>
        </w:rPr>
      </w:pPr>
      <w:r>
        <w:rPr>
          <w:kern w:val="1"/>
          <w:sz w:val="28"/>
          <w:szCs w:val="28"/>
          <w:lang w:val="en-GB" w:eastAsia="he-IL" w:bidi="he-IL"/>
        </w:rPr>
        <w:t>Poser, E. G.The use of psychological tests in psychosomatic research.Canadian Journal of Psychology/Revue Canadienne de Psychologie. 1953 Dec Vol 7(4) 177—182</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en-US" w:eastAsia="he-IL" w:bidi="he-IL"/>
        </w:rPr>
        <w:t>Randy W. Braith, PhD; David G. Edwards, MS</w:t>
      </w:r>
      <w:r>
        <w:rPr>
          <w:sz w:val="28"/>
          <w:szCs w:val="28"/>
          <w:lang w:val="uk-UA" w:eastAsia="he-IL" w:bidi="he-IL"/>
        </w:rPr>
        <w:t xml:space="preserve">. </w:t>
      </w:r>
      <w:r>
        <w:rPr>
          <w:sz w:val="28"/>
          <w:szCs w:val="28"/>
          <w:lang w:val="en-US" w:eastAsia="he-IL" w:bidi="he-IL"/>
        </w:rPr>
        <w:t xml:space="preserve">Neurohormonal Abnormalities in Heart Failure: Impact of Exercise Training // </w:t>
      </w:r>
      <w:r>
        <w:rPr>
          <w:rStyle w:val="affc"/>
          <w:rFonts w:ascii="Times New Roman" w:hAnsi="Times New Roman"/>
          <w:b/>
          <w:bCs/>
          <w:i w:val="0"/>
          <w:iCs w:val="0"/>
          <w:sz w:val="28"/>
          <w:szCs w:val="28"/>
          <w:lang w:val="en-US" w:eastAsia="he-IL" w:bidi="he-IL"/>
        </w:rPr>
        <w:t>Congestive Heart Failure</w:t>
      </w:r>
      <w:r>
        <w:rPr>
          <w:sz w:val="28"/>
          <w:szCs w:val="28"/>
          <w:lang w:val="en-US" w:eastAsia="he-IL" w:bidi="he-IL"/>
        </w:rPr>
        <w:t>, 2003</w:t>
      </w:r>
      <w:r>
        <w:rPr>
          <w:sz w:val="28"/>
          <w:szCs w:val="28"/>
          <w:lang w:val="uk-UA" w:eastAsia="he-IL" w:bidi="he-IL"/>
        </w:rPr>
        <w:t>. —</w:t>
      </w:r>
      <w:r>
        <w:rPr>
          <w:sz w:val="28"/>
          <w:szCs w:val="28"/>
          <w:lang w:val="en-US" w:eastAsia="he-IL" w:bidi="he-IL"/>
        </w:rPr>
        <w:t>9;2:</w:t>
      </w:r>
      <w:r>
        <w:rPr>
          <w:sz w:val="28"/>
          <w:szCs w:val="28"/>
          <w:lang w:val="uk-UA" w:eastAsia="he-IL" w:bidi="he-IL"/>
        </w:rPr>
        <w:t xml:space="preserve">Р. </w:t>
      </w:r>
      <w:r>
        <w:rPr>
          <w:sz w:val="28"/>
          <w:szCs w:val="28"/>
          <w:lang w:val="en-US" w:eastAsia="he-IL" w:bidi="he-IL"/>
        </w:rPr>
        <w:t>70—76</w:t>
      </w:r>
      <w:r>
        <w:rPr>
          <w:sz w:val="28"/>
          <w:szCs w:val="28"/>
          <w:lang w:val="uk-UA" w:eastAsia="he-IL" w:bidi="he-IL"/>
        </w:rPr>
        <w:t>.</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uk-UA" w:eastAsia="he-IL" w:bidi="he-IL"/>
        </w:rPr>
      </w:pPr>
      <w:r>
        <w:rPr>
          <w:sz w:val="28"/>
          <w:szCs w:val="28"/>
          <w:lang w:val="en-GB" w:eastAsia="he-IL" w:bidi="he-IL"/>
        </w:rPr>
        <w:t>Alan</w:t>
      </w:r>
      <w:r>
        <w:rPr>
          <w:sz w:val="28"/>
          <w:szCs w:val="28"/>
          <w:lang w:val="uk-UA" w:eastAsia="he-IL" w:bidi="he-IL"/>
        </w:rPr>
        <w:t xml:space="preserve"> </w:t>
      </w:r>
      <w:r>
        <w:rPr>
          <w:sz w:val="28"/>
          <w:szCs w:val="28"/>
          <w:lang w:val="en-GB" w:eastAsia="he-IL" w:bidi="he-IL"/>
        </w:rPr>
        <w:t>Rozanski</w:t>
      </w:r>
      <w:r>
        <w:rPr>
          <w:sz w:val="28"/>
          <w:szCs w:val="28"/>
          <w:lang w:val="uk-UA" w:eastAsia="he-IL" w:bidi="he-IL"/>
        </w:rPr>
        <w:t xml:space="preserve">, </w:t>
      </w:r>
      <w:r>
        <w:rPr>
          <w:sz w:val="28"/>
          <w:szCs w:val="28"/>
          <w:lang w:val="en-GB" w:eastAsia="he-IL" w:bidi="he-IL"/>
        </w:rPr>
        <w:t>MD</w:t>
      </w:r>
      <w:r>
        <w:rPr>
          <w:sz w:val="28"/>
          <w:szCs w:val="28"/>
          <w:lang w:val="uk-UA" w:eastAsia="he-IL" w:bidi="he-IL"/>
        </w:rPr>
        <w:t xml:space="preserve">; </w:t>
      </w:r>
      <w:r>
        <w:rPr>
          <w:sz w:val="28"/>
          <w:szCs w:val="28"/>
          <w:lang w:val="en-GB" w:eastAsia="he-IL" w:bidi="he-IL"/>
        </w:rPr>
        <w:t>James</w:t>
      </w:r>
      <w:r>
        <w:rPr>
          <w:sz w:val="28"/>
          <w:szCs w:val="28"/>
          <w:lang w:val="uk-UA" w:eastAsia="he-IL" w:bidi="he-IL"/>
        </w:rPr>
        <w:t xml:space="preserve"> </w:t>
      </w:r>
      <w:r>
        <w:rPr>
          <w:sz w:val="28"/>
          <w:szCs w:val="28"/>
          <w:lang w:val="en-GB" w:eastAsia="he-IL" w:bidi="he-IL"/>
        </w:rPr>
        <w:t>A</w:t>
      </w:r>
      <w:r>
        <w:rPr>
          <w:sz w:val="28"/>
          <w:szCs w:val="28"/>
          <w:lang w:val="uk-UA" w:eastAsia="he-IL" w:bidi="he-IL"/>
        </w:rPr>
        <w:t xml:space="preserve">. </w:t>
      </w:r>
      <w:r>
        <w:rPr>
          <w:sz w:val="28"/>
          <w:szCs w:val="28"/>
          <w:lang w:val="en-GB" w:eastAsia="he-IL" w:bidi="he-IL"/>
        </w:rPr>
        <w:t>Blumenthal, PhD; Jay Kaplan</w:t>
      </w:r>
      <w:r>
        <w:rPr>
          <w:sz w:val="28"/>
          <w:szCs w:val="28"/>
          <w:lang w:val="uk-UA" w:eastAsia="he-IL" w:bidi="he-IL"/>
        </w:rPr>
        <w:t xml:space="preserve"> </w:t>
      </w:r>
      <w:r>
        <w:rPr>
          <w:sz w:val="28"/>
          <w:szCs w:val="28"/>
          <w:lang w:val="en-GB" w:eastAsia="he-IL" w:bidi="he-IL"/>
        </w:rPr>
        <w:t>New</w:t>
      </w:r>
      <w:r>
        <w:rPr>
          <w:sz w:val="28"/>
          <w:szCs w:val="28"/>
          <w:lang w:val="uk-UA" w:eastAsia="he-IL" w:bidi="he-IL"/>
        </w:rPr>
        <w:t xml:space="preserve"> </w:t>
      </w:r>
      <w:r>
        <w:rPr>
          <w:sz w:val="28"/>
          <w:szCs w:val="28"/>
          <w:lang w:val="en-GB" w:eastAsia="he-IL" w:bidi="he-IL"/>
        </w:rPr>
        <w:t>Frontiers</w:t>
      </w:r>
      <w:r>
        <w:rPr>
          <w:sz w:val="28"/>
          <w:szCs w:val="28"/>
          <w:lang w:val="uk-UA" w:eastAsia="he-IL" w:bidi="he-IL"/>
        </w:rPr>
        <w:t xml:space="preserve"> </w:t>
      </w:r>
      <w:r>
        <w:rPr>
          <w:sz w:val="28"/>
          <w:szCs w:val="28"/>
          <w:lang w:val="en-GB" w:eastAsia="he-IL" w:bidi="he-IL"/>
        </w:rPr>
        <w:t>Impact</w:t>
      </w:r>
      <w:r>
        <w:rPr>
          <w:sz w:val="28"/>
          <w:szCs w:val="28"/>
          <w:lang w:val="uk-UA" w:eastAsia="he-IL" w:bidi="he-IL"/>
        </w:rPr>
        <w:t xml:space="preserve"> </w:t>
      </w:r>
      <w:r>
        <w:rPr>
          <w:sz w:val="28"/>
          <w:szCs w:val="28"/>
          <w:lang w:val="en-GB" w:eastAsia="he-IL" w:bidi="he-IL"/>
        </w:rPr>
        <w:t>of</w:t>
      </w:r>
      <w:r>
        <w:rPr>
          <w:sz w:val="28"/>
          <w:szCs w:val="28"/>
          <w:lang w:val="uk-UA" w:eastAsia="he-IL" w:bidi="he-IL"/>
        </w:rPr>
        <w:t xml:space="preserve"> </w:t>
      </w:r>
      <w:r>
        <w:rPr>
          <w:sz w:val="28"/>
          <w:szCs w:val="28"/>
          <w:lang w:val="en-GB" w:eastAsia="he-IL" w:bidi="he-IL"/>
        </w:rPr>
        <w:t>Psychological</w:t>
      </w:r>
      <w:r>
        <w:rPr>
          <w:sz w:val="28"/>
          <w:szCs w:val="28"/>
          <w:lang w:val="uk-UA" w:eastAsia="he-IL" w:bidi="he-IL"/>
        </w:rPr>
        <w:t xml:space="preserve"> </w:t>
      </w:r>
      <w:r>
        <w:rPr>
          <w:sz w:val="28"/>
          <w:szCs w:val="28"/>
          <w:lang w:val="en-GB" w:eastAsia="he-IL" w:bidi="he-IL"/>
        </w:rPr>
        <w:t>Factors</w:t>
      </w:r>
      <w:r>
        <w:rPr>
          <w:sz w:val="28"/>
          <w:szCs w:val="28"/>
          <w:lang w:val="uk-UA" w:eastAsia="he-IL" w:bidi="he-IL"/>
        </w:rPr>
        <w:t xml:space="preserve"> </w:t>
      </w:r>
      <w:r>
        <w:rPr>
          <w:sz w:val="28"/>
          <w:szCs w:val="28"/>
          <w:lang w:val="en-GB" w:eastAsia="he-IL" w:bidi="he-IL"/>
        </w:rPr>
        <w:t>on</w:t>
      </w:r>
      <w:r>
        <w:rPr>
          <w:sz w:val="28"/>
          <w:szCs w:val="28"/>
          <w:lang w:val="uk-UA" w:eastAsia="he-IL" w:bidi="he-IL"/>
        </w:rPr>
        <w:t xml:space="preserve"> </w:t>
      </w:r>
      <w:r>
        <w:rPr>
          <w:sz w:val="28"/>
          <w:szCs w:val="28"/>
          <w:lang w:val="en-GB" w:eastAsia="he-IL" w:bidi="he-IL"/>
        </w:rPr>
        <w:t>the</w:t>
      </w:r>
      <w:r>
        <w:rPr>
          <w:sz w:val="28"/>
          <w:szCs w:val="28"/>
          <w:lang w:val="uk-UA" w:eastAsia="he-IL" w:bidi="he-IL"/>
        </w:rPr>
        <w:t xml:space="preserve"> </w:t>
      </w:r>
      <w:r>
        <w:rPr>
          <w:sz w:val="28"/>
          <w:szCs w:val="28"/>
          <w:lang w:val="en-GB" w:eastAsia="he-IL" w:bidi="he-IL"/>
        </w:rPr>
        <w:t>Pathogenesis</w:t>
      </w:r>
      <w:r>
        <w:rPr>
          <w:sz w:val="28"/>
          <w:szCs w:val="28"/>
          <w:lang w:val="uk-UA" w:eastAsia="he-IL" w:bidi="he-IL"/>
        </w:rPr>
        <w:t xml:space="preserve"> </w:t>
      </w:r>
      <w:r>
        <w:rPr>
          <w:sz w:val="28"/>
          <w:szCs w:val="28"/>
          <w:lang w:val="en-GB" w:eastAsia="he-IL" w:bidi="he-IL"/>
        </w:rPr>
        <w:t>of</w:t>
      </w:r>
      <w:r>
        <w:rPr>
          <w:sz w:val="28"/>
          <w:szCs w:val="28"/>
          <w:lang w:val="uk-UA" w:eastAsia="he-IL" w:bidi="he-IL"/>
        </w:rPr>
        <w:t xml:space="preserve"> </w:t>
      </w:r>
      <w:r>
        <w:rPr>
          <w:sz w:val="28"/>
          <w:szCs w:val="28"/>
          <w:lang w:val="en-GB" w:eastAsia="he-IL" w:bidi="he-IL"/>
        </w:rPr>
        <w:t>Cardiovascular</w:t>
      </w:r>
      <w:r>
        <w:rPr>
          <w:sz w:val="28"/>
          <w:szCs w:val="28"/>
          <w:lang w:val="uk-UA" w:eastAsia="he-IL" w:bidi="he-IL"/>
        </w:rPr>
        <w:t xml:space="preserve"> </w:t>
      </w:r>
      <w:r>
        <w:rPr>
          <w:sz w:val="28"/>
          <w:szCs w:val="28"/>
          <w:lang w:val="en-GB" w:eastAsia="he-IL" w:bidi="he-IL"/>
        </w:rPr>
        <w:t>Disease</w:t>
      </w:r>
      <w:r>
        <w:rPr>
          <w:sz w:val="28"/>
          <w:szCs w:val="28"/>
          <w:lang w:val="uk-UA" w:eastAsia="he-IL" w:bidi="he-IL"/>
        </w:rPr>
        <w:t xml:space="preserve"> </w:t>
      </w:r>
      <w:r>
        <w:rPr>
          <w:sz w:val="28"/>
          <w:szCs w:val="28"/>
          <w:lang w:val="en-GB" w:eastAsia="he-IL" w:bidi="he-IL"/>
        </w:rPr>
        <w:t>and</w:t>
      </w:r>
      <w:r>
        <w:rPr>
          <w:sz w:val="28"/>
          <w:szCs w:val="28"/>
          <w:lang w:val="uk-UA" w:eastAsia="he-IL" w:bidi="he-IL"/>
        </w:rPr>
        <w:t xml:space="preserve"> </w:t>
      </w:r>
      <w:r>
        <w:rPr>
          <w:sz w:val="28"/>
          <w:szCs w:val="28"/>
          <w:lang w:val="en-GB" w:eastAsia="he-IL" w:bidi="he-IL"/>
        </w:rPr>
        <w:t>Implications for Therapy. //</w:t>
      </w:r>
      <w:r>
        <w:rPr>
          <w:sz w:val="28"/>
          <w:szCs w:val="28"/>
          <w:lang w:val="uk-UA" w:eastAsia="he-IL" w:bidi="he-IL"/>
        </w:rPr>
        <w:t xml:space="preserve"> </w:t>
      </w:r>
      <w:r>
        <w:rPr>
          <w:sz w:val="28"/>
          <w:szCs w:val="28"/>
          <w:lang w:val="en-GB" w:eastAsia="he-IL" w:bidi="he-IL"/>
        </w:rPr>
        <w:t>Circulation</w:t>
      </w:r>
      <w:r>
        <w:rPr>
          <w:sz w:val="28"/>
          <w:szCs w:val="28"/>
          <w:lang w:val="uk-UA" w:eastAsia="he-IL" w:bidi="he-IL"/>
        </w:rPr>
        <w:t>. 1999; 99: 2192—2217.</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eastAsia="he-IL" w:bidi="he-IL"/>
        </w:rPr>
      </w:pPr>
      <w:r>
        <w:rPr>
          <w:sz w:val="28"/>
          <w:szCs w:val="28"/>
          <w:lang w:val="en-GB" w:eastAsia="he-IL" w:bidi="he-IL"/>
        </w:rPr>
        <w:t xml:space="preserve">David Shapiro, Ian A. Cook, Dmitry M. Davydov, Cristina Ottaviani, Andrew F. Leuchter and Michelle Abrams.Yoga as a Complementary Treatment of Depression: Effects of Traits and Moods on Treatment Outcome. </w:t>
      </w:r>
      <w:r>
        <w:rPr>
          <w:sz w:val="28"/>
          <w:szCs w:val="28"/>
          <w:lang w:val="uk-UA" w:eastAsia="he-IL" w:bidi="he-IL"/>
        </w:rPr>
        <w:t xml:space="preserve">// </w:t>
      </w:r>
      <w:r>
        <w:rPr>
          <w:sz w:val="28"/>
          <w:szCs w:val="28"/>
          <w:lang w:val="en-GB" w:eastAsia="he-IL" w:bidi="he-IL"/>
        </w:rPr>
        <w:t xml:space="preserve">Psychosomatic Medicine. — 2005. 67:168—171  </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US" w:eastAsia="he-IL" w:bidi="he-IL"/>
        </w:rPr>
      </w:pPr>
      <w:r>
        <w:rPr>
          <w:sz w:val="28"/>
          <w:szCs w:val="28"/>
          <w:lang w:val="en-US" w:eastAsia="he-IL" w:bidi="he-IL"/>
        </w:rPr>
        <w:t>Selye H. Stress without Distress. — Philadelphia, New York, 1974.</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eastAsia="he-IL" w:bidi="he-IL"/>
        </w:rPr>
      </w:pPr>
      <w:r>
        <w:rPr>
          <w:sz w:val="28"/>
          <w:szCs w:val="28"/>
          <w:lang w:val="en-GB" w:eastAsia="he-IL" w:bidi="he-IL"/>
        </w:rPr>
        <w:t>Schmeichel B.J., Demaree H.A., Robinson J.L. Exaggerating emotions: Physiological correlates and cognitive consequences.</w:t>
      </w:r>
      <w:r>
        <w:rPr>
          <w:sz w:val="28"/>
          <w:szCs w:val="28"/>
          <w:lang w:val="uk-UA" w:eastAsia="he-IL" w:bidi="he-IL"/>
        </w:rPr>
        <w:t xml:space="preserve"> //</w:t>
      </w:r>
      <w:r>
        <w:rPr>
          <w:sz w:val="28"/>
          <w:szCs w:val="28"/>
          <w:lang w:val="en-GB" w:eastAsia="he-IL" w:bidi="he-IL"/>
        </w:rPr>
        <w:t xml:space="preserve"> Psychophysiology, 2003, 40(S1), S77.</w:t>
      </w:r>
    </w:p>
    <w:p w:rsidR="009B50DD" w:rsidRDefault="009B50DD" w:rsidP="009E7909">
      <w:pPr>
        <w:numPr>
          <w:ilvl w:val="0"/>
          <w:numId w:val="39"/>
        </w:numPr>
        <w:tabs>
          <w:tab w:val="clear" w:pos="1080"/>
          <w:tab w:val="left" w:pos="360"/>
          <w:tab w:val="left" w:pos="567"/>
        </w:tabs>
        <w:spacing w:after="0" w:line="372" w:lineRule="auto"/>
        <w:ind w:left="360" w:hanging="360"/>
        <w:jc w:val="both"/>
        <w:rPr>
          <w:kern w:val="1"/>
          <w:sz w:val="28"/>
          <w:szCs w:val="28"/>
          <w:lang w:val="en-GB" w:eastAsia="he-IL" w:bidi="he-IL"/>
        </w:rPr>
      </w:pPr>
      <w:r>
        <w:rPr>
          <w:kern w:val="1"/>
          <w:sz w:val="28"/>
          <w:szCs w:val="28"/>
          <w:lang w:val="en-GB" w:eastAsia="he-IL" w:bidi="he-IL"/>
        </w:rPr>
        <w:t>Skultans From damaged nerves to masked depression: inevitability and hope in Latvian psychiatric narratives Social Science &amp; Medicine Volume 56, Issue 12, June 2003, Pages 2421—2431</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eastAsia="he-IL" w:bidi="he-IL"/>
        </w:rPr>
      </w:pPr>
      <w:r>
        <w:rPr>
          <w:sz w:val="28"/>
          <w:szCs w:val="28"/>
          <w:lang w:val="en-US" w:eastAsia="he-IL" w:bidi="he-IL"/>
        </w:rPr>
        <w:lastRenderedPageBreak/>
        <w:t>Smith M.E., Garraway W.M., Smith D.L., Akhtar A.J. Therapy impact on functional outcome in a controlled trial of stroke rehabilitation. Arch</w:t>
      </w:r>
      <w:r>
        <w:rPr>
          <w:sz w:val="28"/>
          <w:szCs w:val="28"/>
          <w:lang w:val="en-GB" w:eastAsia="he-IL" w:bidi="he-IL"/>
        </w:rPr>
        <w:t xml:space="preserve"> </w:t>
      </w:r>
      <w:r>
        <w:rPr>
          <w:sz w:val="28"/>
          <w:szCs w:val="28"/>
          <w:lang w:val="en-US" w:eastAsia="he-IL" w:bidi="he-IL"/>
        </w:rPr>
        <w:t>Phys</w:t>
      </w:r>
      <w:r>
        <w:rPr>
          <w:sz w:val="28"/>
          <w:szCs w:val="28"/>
          <w:lang w:val="en-GB" w:eastAsia="he-IL" w:bidi="he-IL"/>
        </w:rPr>
        <w:t xml:space="preserve"> </w:t>
      </w:r>
      <w:r>
        <w:rPr>
          <w:sz w:val="28"/>
          <w:szCs w:val="28"/>
          <w:lang w:val="en-US" w:eastAsia="he-IL" w:bidi="he-IL"/>
        </w:rPr>
        <w:t>Med</w:t>
      </w:r>
      <w:r>
        <w:rPr>
          <w:sz w:val="28"/>
          <w:szCs w:val="28"/>
          <w:lang w:val="en-GB" w:eastAsia="he-IL" w:bidi="he-IL"/>
        </w:rPr>
        <w:t xml:space="preserve"> </w:t>
      </w:r>
      <w:r>
        <w:rPr>
          <w:sz w:val="28"/>
          <w:szCs w:val="28"/>
          <w:lang w:val="en-US" w:eastAsia="he-IL" w:bidi="he-IL"/>
        </w:rPr>
        <w:t>Rehabil</w:t>
      </w:r>
      <w:r>
        <w:rPr>
          <w:sz w:val="28"/>
          <w:szCs w:val="28"/>
          <w:lang w:val="en-GB" w:eastAsia="he-IL" w:bidi="he-IL"/>
        </w:rPr>
        <w:t xml:space="preserve"> 1982;63 (1):21—4</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GB" w:eastAsia="he-IL" w:bidi="he-IL"/>
        </w:rPr>
      </w:pPr>
      <w:r>
        <w:rPr>
          <w:sz w:val="28"/>
          <w:szCs w:val="28"/>
          <w:lang w:val="en-US" w:eastAsia="he-IL" w:bidi="he-IL"/>
        </w:rPr>
        <w:t>Vein A.M., Fedotova A.V., Gordeev S.A. Use of enerion in psychovegetative syndrome with pronounced asthenia</w:t>
      </w:r>
      <w:r>
        <w:rPr>
          <w:sz w:val="28"/>
          <w:szCs w:val="28"/>
          <w:lang w:val="en-GB" w:eastAsia="he-IL" w:bidi="he-IL"/>
        </w:rPr>
        <w:t xml:space="preserve"> </w:t>
      </w:r>
      <w:r>
        <w:rPr>
          <w:sz w:val="28"/>
          <w:szCs w:val="28"/>
          <w:lang w:val="en-US" w:eastAsia="he-IL" w:bidi="he-IL"/>
        </w:rPr>
        <w:t>// Zh. Nevrol</w:t>
      </w:r>
      <w:r>
        <w:rPr>
          <w:sz w:val="28"/>
          <w:szCs w:val="28"/>
          <w:lang w:val="en-GB" w:eastAsia="he-IL" w:bidi="he-IL"/>
        </w:rPr>
        <w:t xml:space="preserve">. </w:t>
      </w:r>
      <w:r>
        <w:rPr>
          <w:sz w:val="28"/>
          <w:szCs w:val="28"/>
          <w:lang w:val="en-US" w:eastAsia="he-IL" w:bidi="he-IL"/>
        </w:rPr>
        <w:t>Psikhiatr</w:t>
      </w:r>
      <w:r>
        <w:rPr>
          <w:sz w:val="28"/>
          <w:szCs w:val="28"/>
          <w:lang w:val="en-GB" w:eastAsia="he-IL" w:bidi="he-IL"/>
        </w:rPr>
        <w:t xml:space="preserve">. </w:t>
      </w:r>
      <w:r>
        <w:rPr>
          <w:sz w:val="28"/>
          <w:szCs w:val="28"/>
          <w:lang w:val="en-US" w:eastAsia="he-IL" w:bidi="he-IL"/>
        </w:rPr>
        <w:t>Im</w:t>
      </w:r>
      <w:r>
        <w:rPr>
          <w:sz w:val="28"/>
          <w:szCs w:val="28"/>
          <w:lang w:val="en-GB" w:eastAsia="he-IL" w:bidi="he-IL"/>
        </w:rPr>
        <w:t xml:space="preserve">. </w:t>
      </w:r>
      <w:r>
        <w:rPr>
          <w:sz w:val="28"/>
          <w:szCs w:val="28"/>
          <w:lang w:val="en-US" w:eastAsia="he-IL" w:bidi="he-IL"/>
        </w:rPr>
        <w:t>S</w:t>
      </w:r>
      <w:r>
        <w:rPr>
          <w:sz w:val="28"/>
          <w:szCs w:val="28"/>
          <w:lang w:val="en-GB" w:eastAsia="he-IL" w:bidi="he-IL"/>
        </w:rPr>
        <w:t>.</w:t>
      </w:r>
      <w:r>
        <w:rPr>
          <w:sz w:val="28"/>
          <w:szCs w:val="28"/>
          <w:lang w:val="en-US" w:eastAsia="he-IL" w:bidi="he-IL"/>
        </w:rPr>
        <w:t>S</w:t>
      </w:r>
      <w:r>
        <w:rPr>
          <w:sz w:val="28"/>
          <w:szCs w:val="28"/>
          <w:lang w:val="en-GB" w:eastAsia="he-IL" w:bidi="he-IL"/>
        </w:rPr>
        <w:t xml:space="preserve">. </w:t>
      </w:r>
      <w:r>
        <w:rPr>
          <w:sz w:val="28"/>
          <w:szCs w:val="28"/>
          <w:lang w:val="en-US" w:eastAsia="he-IL" w:bidi="he-IL"/>
        </w:rPr>
        <w:t>Korsakova</w:t>
      </w:r>
      <w:r>
        <w:rPr>
          <w:sz w:val="28"/>
          <w:szCs w:val="28"/>
          <w:lang w:val="en-GB" w:eastAsia="he-IL" w:bidi="he-IL"/>
        </w:rPr>
        <w:t xml:space="preserve">. — 2003. — </w:t>
      </w:r>
      <w:r>
        <w:rPr>
          <w:sz w:val="28"/>
          <w:szCs w:val="28"/>
          <w:lang w:val="en-US" w:eastAsia="he-IL" w:bidi="he-IL"/>
        </w:rPr>
        <w:t>V</w:t>
      </w:r>
      <w:r>
        <w:rPr>
          <w:sz w:val="28"/>
          <w:szCs w:val="28"/>
          <w:lang w:val="en-GB" w:eastAsia="he-IL" w:bidi="he-IL"/>
        </w:rPr>
        <w:t>. 103, №10. — Р. 36—39</w:t>
      </w:r>
    </w:p>
    <w:p w:rsidR="009B50DD" w:rsidRDefault="009B50DD" w:rsidP="009E7909">
      <w:pPr>
        <w:numPr>
          <w:ilvl w:val="0"/>
          <w:numId w:val="39"/>
        </w:numPr>
        <w:tabs>
          <w:tab w:val="clear" w:pos="1080"/>
          <w:tab w:val="left" w:pos="360"/>
          <w:tab w:val="left" w:pos="567"/>
        </w:tabs>
        <w:spacing w:after="0" w:line="372" w:lineRule="auto"/>
        <w:ind w:left="360" w:hanging="360"/>
        <w:jc w:val="both"/>
        <w:rPr>
          <w:kern w:val="1"/>
          <w:sz w:val="28"/>
          <w:szCs w:val="28"/>
          <w:lang w:val="en-GB" w:eastAsia="he-IL" w:bidi="he-IL"/>
        </w:rPr>
      </w:pPr>
      <w:r>
        <w:rPr>
          <w:kern w:val="1"/>
          <w:sz w:val="28"/>
          <w:szCs w:val="28"/>
          <w:lang w:val="en-GB" w:eastAsia="he-IL" w:bidi="he-IL"/>
        </w:rPr>
        <w:t xml:space="preserve">WHOQOL Croup. Whoch Quality of life? //World Health Forum, 1996. — Vol. 17. — № 4. — P. 354—336. </w:t>
      </w:r>
    </w:p>
    <w:p w:rsidR="009B50DD" w:rsidRDefault="009B50DD" w:rsidP="009E7909">
      <w:pPr>
        <w:numPr>
          <w:ilvl w:val="0"/>
          <w:numId w:val="39"/>
        </w:numPr>
        <w:tabs>
          <w:tab w:val="clear" w:pos="1080"/>
          <w:tab w:val="left" w:pos="360"/>
          <w:tab w:val="left" w:pos="567"/>
        </w:tabs>
        <w:spacing w:after="0" w:line="372" w:lineRule="auto"/>
        <w:ind w:left="360" w:hanging="360"/>
        <w:jc w:val="both"/>
        <w:rPr>
          <w:kern w:val="1"/>
          <w:sz w:val="28"/>
          <w:szCs w:val="28"/>
          <w:lang w:val="en-GB" w:eastAsia="he-IL" w:bidi="he-IL"/>
        </w:rPr>
      </w:pPr>
      <w:r>
        <w:rPr>
          <w:kern w:val="1"/>
          <w:sz w:val="28"/>
          <w:szCs w:val="28"/>
          <w:lang w:val="en-GB" w:eastAsia="he-IL" w:bidi="he-IL"/>
        </w:rPr>
        <w:t>Wilson G.F. Psychophysiological test methods and procedures. In: S.G. Charlton, T.G. O'Brien (Eds.) Handbook of human factors testing and evaluation (2nd ed.). Mahwah, NJ: Lawrence Erlbaum Associates, Inc. 2002. p. 127—156.</w:t>
      </w:r>
    </w:p>
    <w:p w:rsidR="009B50DD" w:rsidRDefault="009B50DD" w:rsidP="009E7909">
      <w:pPr>
        <w:numPr>
          <w:ilvl w:val="0"/>
          <w:numId w:val="39"/>
        </w:numPr>
        <w:tabs>
          <w:tab w:val="clear" w:pos="1080"/>
          <w:tab w:val="left" w:pos="360"/>
          <w:tab w:val="left" w:pos="567"/>
        </w:tabs>
        <w:spacing w:after="0" w:line="372" w:lineRule="auto"/>
        <w:ind w:left="360" w:hanging="360"/>
        <w:jc w:val="both"/>
        <w:rPr>
          <w:sz w:val="28"/>
          <w:szCs w:val="28"/>
          <w:lang w:val="en-US" w:eastAsia="he-IL" w:bidi="he-IL"/>
        </w:rPr>
      </w:pPr>
      <w:r>
        <w:rPr>
          <w:sz w:val="28"/>
          <w:szCs w:val="28"/>
          <w:lang w:val="en-US" w:eastAsia="he-IL" w:bidi="he-IL"/>
        </w:rPr>
        <w:t>World Hea1th Report 2005: Reducing risks, promoting hea1thy life. Geneva, Switzer1and: World Hea1th Organization</w:t>
      </w:r>
    </w:p>
    <w:p w:rsidR="009B50DD" w:rsidRDefault="009B50DD" w:rsidP="009E7909">
      <w:pPr>
        <w:numPr>
          <w:ilvl w:val="0"/>
          <w:numId w:val="39"/>
        </w:numPr>
        <w:tabs>
          <w:tab w:val="left" w:pos="360"/>
          <w:tab w:val="left" w:pos="567"/>
          <w:tab w:val="left" w:pos="1080"/>
        </w:tabs>
        <w:spacing w:after="0" w:line="372" w:lineRule="auto"/>
        <w:ind w:left="360" w:hanging="360"/>
        <w:jc w:val="both"/>
        <w:rPr>
          <w:sz w:val="28"/>
          <w:szCs w:val="28"/>
          <w:lang w:val="en-GB" w:eastAsia="he-IL" w:bidi="he-IL"/>
        </w:rPr>
      </w:pPr>
      <w:r>
        <w:rPr>
          <w:sz w:val="28"/>
          <w:szCs w:val="28"/>
          <w:lang w:val="uk-UA"/>
        </w:rPr>
        <w:t xml:space="preserve"> </w:t>
      </w:r>
      <w:r>
        <w:rPr>
          <w:sz w:val="28"/>
          <w:szCs w:val="28"/>
          <w:lang w:val="en-US" w:eastAsia="he-IL" w:bidi="he-IL"/>
        </w:rPr>
        <w:t>Wo</w:t>
      </w:r>
      <w:r>
        <w:rPr>
          <w:sz w:val="28"/>
          <w:szCs w:val="28"/>
          <w:lang w:val="uk-UA" w:eastAsia="he-IL" w:bidi="he-IL"/>
        </w:rPr>
        <w:t>г</w:t>
      </w:r>
      <w:r>
        <w:rPr>
          <w:sz w:val="28"/>
          <w:szCs w:val="28"/>
          <w:lang w:val="en-US" w:eastAsia="he-IL" w:bidi="he-IL"/>
        </w:rPr>
        <w:t>ld Health Organizatiol1 (W</w:t>
      </w:r>
      <w:r>
        <w:rPr>
          <w:sz w:val="28"/>
          <w:szCs w:val="28"/>
          <w:lang w:val="uk-UA" w:eastAsia="he-IL" w:bidi="he-IL"/>
        </w:rPr>
        <w:t>НО</w:t>
      </w:r>
      <w:r>
        <w:rPr>
          <w:sz w:val="28"/>
          <w:szCs w:val="28"/>
          <w:lang w:val="en-US" w:eastAsia="he-IL" w:bidi="he-IL"/>
        </w:rPr>
        <w:t>)</w:t>
      </w:r>
      <w:r>
        <w:rPr>
          <w:sz w:val="28"/>
          <w:szCs w:val="28"/>
          <w:lang w:val="uk-UA" w:eastAsia="he-IL" w:bidi="he-IL"/>
        </w:rPr>
        <w:t xml:space="preserve"> </w:t>
      </w:r>
      <w:r>
        <w:rPr>
          <w:sz w:val="28"/>
          <w:szCs w:val="28"/>
          <w:lang w:val="en-US" w:eastAsia="he-IL" w:bidi="he-IL"/>
        </w:rPr>
        <w:t>/</w:t>
      </w:r>
      <w:r>
        <w:rPr>
          <w:sz w:val="28"/>
          <w:szCs w:val="28"/>
          <w:lang w:val="uk-UA" w:eastAsia="he-IL" w:bidi="he-IL"/>
        </w:rPr>
        <w:t xml:space="preserve"> </w:t>
      </w:r>
      <w:r>
        <w:rPr>
          <w:sz w:val="28"/>
          <w:szCs w:val="28"/>
          <w:lang w:val="en-US" w:eastAsia="he-IL" w:bidi="he-IL"/>
        </w:rPr>
        <w:t>Int</w:t>
      </w:r>
      <w:r>
        <w:rPr>
          <w:sz w:val="28"/>
          <w:szCs w:val="28"/>
          <w:lang w:val="uk-UA" w:eastAsia="he-IL" w:bidi="he-IL"/>
        </w:rPr>
        <w:t>е</w:t>
      </w:r>
      <w:r>
        <w:rPr>
          <w:sz w:val="28"/>
          <w:szCs w:val="28"/>
          <w:lang w:val="en-US" w:eastAsia="he-IL" w:bidi="he-IL"/>
        </w:rPr>
        <w:t>rn</w:t>
      </w:r>
      <w:r>
        <w:rPr>
          <w:sz w:val="28"/>
          <w:szCs w:val="28"/>
          <w:lang w:val="uk-UA" w:eastAsia="he-IL" w:bidi="he-IL"/>
        </w:rPr>
        <w:t>а</w:t>
      </w:r>
      <w:r>
        <w:rPr>
          <w:sz w:val="28"/>
          <w:szCs w:val="28"/>
          <w:lang w:val="en-US" w:eastAsia="he-IL" w:bidi="he-IL"/>
        </w:rPr>
        <w:t>ti</w:t>
      </w:r>
      <w:r>
        <w:rPr>
          <w:sz w:val="28"/>
          <w:szCs w:val="28"/>
          <w:lang w:val="uk-UA" w:eastAsia="he-IL" w:bidi="he-IL"/>
        </w:rPr>
        <w:t>о</w:t>
      </w:r>
      <w:r>
        <w:rPr>
          <w:sz w:val="28"/>
          <w:szCs w:val="28"/>
          <w:lang w:val="en-US" w:eastAsia="he-IL" w:bidi="he-IL"/>
        </w:rPr>
        <w:t>n</w:t>
      </w:r>
      <w:r>
        <w:rPr>
          <w:sz w:val="28"/>
          <w:szCs w:val="28"/>
          <w:lang w:val="uk-UA" w:eastAsia="he-IL" w:bidi="he-IL"/>
        </w:rPr>
        <w:t>а</w:t>
      </w:r>
      <w:r>
        <w:rPr>
          <w:sz w:val="28"/>
          <w:szCs w:val="28"/>
          <w:lang w:val="en-US" w:eastAsia="he-IL" w:bidi="he-IL"/>
        </w:rPr>
        <w:t xml:space="preserve">1 Society of Hypertension (ISH) statement </w:t>
      </w:r>
      <w:r>
        <w:rPr>
          <w:sz w:val="28"/>
          <w:szCs w:val="28"/>
          <w:lang w:val="uk-UA" w:eastAsia="he-IL" w:bidi="he-IL"/>
        </w:rPr>
        <w:t>о</w:t>
      </w:r>
      <w:r>
        <w:rPr>
          <w:sz w:val="28"/>
          <w:szCs w:val="28"/>
          <w:lang w:val="en-US" w:eastAsia="he-IL" w:bidi="he-IL"/>
        </w:rPr>
        <w:t xml:space="preserve">n mal1agement of hypertension. // J Hypertens. </w:t>
      </w:r>
      <w:r>
        <w:rPr>
          <w:sz w:val="28"/>
          <w:szCs w:val="28"/>
          <w:lang w:val="en-GB" w:eastAsia="he-IL" w:bidi="he-IL"/>
        </w:rPr>
        <w:t>2003; 21:1983—1992.</w:t>
      </w:r>
    </w:p>
    <w:p w:rsidR="009B50DD" w:rsidRDefault="009B50DD" w:rsidP="009E7909">
      <w:pPr>
        <w:numPr>
          <w:ilvl w:val="0"/>
          <w:numId w:val="39"/>
        </w:numPr>
        <w:tabs>
          <w:tab w:val="clear" w:pos="1080"/>
          <w:tab w:val="left" w:pos="360"/>
        </w:tabs>
        <w:spacing w:after="0" w:line="372" w:lineRule="auto"/>
        <w:ind w:left="360" w:hanging="360"/>
        <w:jc w:val="both"/>
        <w:rPr>
          <w:sz w:val="28"/>
          <w:szCs w:val="28"/>
        </w:rPr>
      </w:pPr>
      <w:r>
        <w:rPr>
          <w:kern w:val="1"/>
          <w:sz w:val="28"/>
          <w:szCs w:val="28"/>
          <w:lang w:val="en-GB"/>
        </w:rPr>
        <w:t>Zanstra Y.J., Schellekens J.M.H., Schaap C., Kooistra A.L. Vagal and Sympathetic Activity in Burnouts During a Mentally Demanding Workday.</w:t>
      </w:r>
      <w:r>
        <w:rPr>
          <w:kern w:val="1"/>
          <w:sz w:val="28"/>
          <w:szCs w:val="28"/>
          <w:lang w:val="en-US" w:eastAsia="he-IL" w:bidi="he-IL"/>
        </w:rPr>
        <w:t xml:space="preserve">// </w:t>
      </w:r>
      <w:r>
        <w:rPr>
          <w:kern w:val="1"/>
          <w:sz w:val="28"/>
          <w:szCs w:val="28"/>
          <w:lang w:val="en-GB"/>
        </w:rPr>
        <w:t xml:space="preserve"> Psychosomatic Medicine, 2006, Vol. 68, p. 583—590</w:t>
      </w:r>
      <w:r>
        <w:rPr>
          <w:kern w:val="1"/>
          <w:sz w:val="28"/>
          <w:szCs w:val="28"/>
          <w:lang w:val="en-US"/>
        </w:rPr>
        <w:t>.</w:t>
      </w:r>
    </w:p>
    <w:p w:rsidR="009B50DD" w:rsidRDefault="009B50DD" w:rsidP="009B50DD">
      <w:pPr>
        <w:spacing w:after="0" w:line="348" w:lineRule="auto"/>
        <w:jc w:val="both"/>
      </w:pPr>
    </w:p>
    <w:p w:rsidR="005B1502" w:rsidRDefault="005B1502" w:rsidP="005B1502">
      <w:pPr>
        <w:spacing w:line="384" w:lineRule="auto"/>
        <w:jc w:val="both"/>
        <w:rPr>
          <w:sz w:val="28"/>
          <w:szCs w:val="28"/>
          <w:lang w:val="uk-UA"/>
        </w:rPr>
      </w:pPr>
    </w:p>
    <w:p w:rsidR="005B1502" w:rsidRDefault="005B1502" w:rsidP="005B1502">
      <w:pPr>
        <w:spacing w:line="360" w:lineRule="auto"/>
        <w:jc w:val="both"/>
        <w:rPr>
          <w:sz w:val="28"/>
          <w:szCs w:val="28"/>
          <w:lang w:val="uk-UA"/>
        </w:rPr>
      </w:pPr>
    </w:p>
    <w:p w:rsidR="00F04510" w:rsidRPr="00205FC9" w:rsidRDefault="00F04510" w:rsidP="005651A7">
      <w:pPr>
        <w:pStyle w:val="aff9"/>
        <w:tabs>
          <w:tab w:val="left" w:pos="540"/>
          <w:tab w:val="left" w:pos="720"/>
        </w:tabs>
        <w:ind w:left="540" w:hanging="540"/>
        <w:jc w:val="both"/>
        <w:rPr>
          <w:sz w:val="28"/>
          <w:szCs w:val="28"/>
        </w:rPr>
      </w:pPr>
    </w:p>
    <w:p w:rsidR="00B70E7A" w:rsidRPr="00205FC9" w:rsidRDefault="00B70E7A" w:rsidP="00087E5C">
      <w:pPr>
        <w:ind w:firstLine="540"/>
        <w:rPr>
          <w:lang w:val="uk-UA"/>
        </w:rPr>
      </w:pPr>
    </w:p>
    <w:p w:rsidR="00DB0BF1" w:rsidRDefault="00DB0BF1" w:rsidP="001935C7">
      <w:r w:rsidRPr="00B80DB6">
        <w:rPr>
          <w:rStyle w:val="af3"/>
          <w:color w:val="0070C0"/>
          <w:lang w:val="en-US"/>
        </w:rPr>
        <w:t> </w:t>
      </w:r>
      <w:r>
        <w:rPr>
          <w:rStyle w:val="af3"/>
          <w:color w:val="FF0000"/>
        </w:rPr>
        <w:t xml:space="preserve">Для заказа доставки данной работы воспользуйтесь поиском на сайте по ссылке:  </w:t>
      </w:r>
      <w:hyperlink r:id="rId39" w:history="1">
        <w:r>
          <w:rPr>
            <w:rStyle w:val="af3"/>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40"/>
      <w:headerReference w:type="default" r:id="rId41"/>
      <w:footerReference w:type="even" r:id="rId42"/>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909" w:rsidRDefault="009E7909">
      <w:pPr>
        <w:spacing w:after="0" w:line="240" w:lineRule="auto"/>
      </w:pPr>
      <w:r>
        <w:separator/>
      </w:r>
    </w:p>
  </w:endnote>
  <w:endnote w:type="continuationSeparator" w:id="0">
    <w:p w:rsidR="009E7909" w:rsidRDefault="009E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02"/>
    <w:family w:val="auto"/>
    <w:notTrueType/>
    <w:pitch w:val="default"/>
  </w:font>
  <w:font w:name="MyslNarrowC">
    <w:altName w:val="Times New Roman"/>
    <w:panose1 w:val="00000000000000000000"/>
    <w:charset w:val="CC"/>
    <w:family w:val="auto"/>
    <w:notTrueType/>
    <w:pitch w:val="variable"/>
    <w:sig w:usb0="00000203" w:usb1="00000000" w:usb2="00000000" w:usb3="00000000" w:csb0="00000005" w:csb1="00000000"/>
  </w:font>
  <w:font w:name="Calibri">
    <w:altName w:val="Century Gothic"/>
    <w:panose1 w:val="020F0502020204030204"/>
    <w:charset w:val="CC"/>
    <w:family w:val="swiss"/>
    <w:pitch w:val="variable"/>
    <w:sig w:usb0="E00002FF" w:usb1="4000ACFF" w:usb2="00000001"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7A87" w:usb1="80000000" w:usb2="00000008" w:usb3="00000000" w:csb0="000001FF" w:csb1="00000000"/>
  </w:font>
  <w:font w:name="TimesET">
    <w:altName w:val="Arial Narrow"/>
    <w:charset w:val="00"/>
    <w:family w:val="swiss"/>
    <w:pitch w:val="variable"/>
    <w:sig w:usb0="00000203" w:usb1="00000000" w:usb2="00000000" w:usb3="00000000" w:csb0="00000005" w:csb1="00000000"/>
  </w:font>
  <w:font w:name="SimSun">
    <w:altName w:val="ЛОМе"/>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charset w:val="00"/>
    <w:family w:val="swiss"/>
    <w:pitch w:val="variable"/>
    <w:sig w:usb0="00000003" w:usb1="00000000" w:usb2="00000000" w:usb3="00000000" w:csb0="00000001" w:csb1="00000000"/>
  </w:font>
  <w:font w:name="Batang">
    <w:altName w:val="№ЩЕБ"/>
    <w:panose1 w:val="02030600000101010101"/>
    <w:charset w:val="81"/>
    <w:family w:val="roman"/>
    <w:pitch w:val="variable"/>
    <w:sig w:usb0="B00002AF" w:usb1="69D77CFB" w:usb2="00000030" w:usb3="00000000" w:csb0="0008009F" w:csb1="00000000"/>
  </w:font>
  <w:font w:name="PMingLiU">
    <w:altName w:val="·sІУ©ъЕй"/>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Times New Roman"/>
    <w:panose1 w:val="00000000000000000000"/>
    <w:charset w:val="00"/>
    <w:family w:val="roman"/>
    <w:notTrueType/>
    <w:pitch w:val="default"/>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charset w:val="00"/>
    <w:family w:val="auto"/>
    <w:pitch w:val="variable"/>
    <w:sig w:usb0="00000087" w:usb1="00000000" w:usb2="00000000" w:usb3="00000000" w:csb0="0000001B"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Courier New"/>
    <w:charset w:val="00"/>
    <w:family w:val="swiss"/>
    <w:pitch w:val="variable"/>
    <w:sig w:usb0="00000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9E7909">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AA38BE">
      <w:rPr>
        <w:rStyle w:val="aff1"/>
        <w:rFonts w:eastAsia="Garamond"/>
        <w:noProof/>
      </w:rPr>
      <w:t>2</w:t>
    </w:r>
    <w:r>
      <w:rPr>
        <w:rStyle w:val="aff1"/>
        <w:rFonts w:eastAsia="Garamond"/>
      </w:rPr>
      <w:fldChar w:fldCharType="end"/>
    </w:r>
  </w:p>
  <w:p w:rsidR="009335CF" w:rsidRDefault="009E7909">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909" w:rsidRDefault="009E7909">
      <w:pPr>
        <w:spacing w:after="0" w:line="240" w:lineRule="auto"/>
      </w:pPr>
      <w:r>
        <w:separator/>
      </w:r>
    </w:p>
  </w:footnote>
  <w:footnote w:type="continuationSeparator" w:id="0">
    <w:p w:rsidR="009E7909" w:rsidRDefault="009E7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9E7909">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9E7909">
    <w:pPr>
      <w:pStyle w:val="aff"/>
      <w:framePr w:wrap="around" w:vAnchor="text" w:hAnchor="margin" w:xAlign="right" w:y="1"/>
      <w:rPr>
        <w:rStyle w:val="aff1"/>
        <w:lang w:val="uk-UA"/>
      </w:rPr>
    </w:pPr>
  </w:p>
  <w:p w:rsidR="009335CF" w:rsidRDefault="009E7909">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5BE6A4E"/>
    <w:multiLevelType w:val="hybridMultilevel"/>
    <w:tmpl w:val="48844B36"/>
    <w:name w:val="list1222"/>
    <w:lvl w:ilvl="0" w:tplc="FFFFFFFF">
      <w:numFmt w:val="bullet"/>
      <w:lvlText w:val="-"/>
      <w:lvlJc w:val="left"/>
      <w:pPr>
        <w:tabs>
          <w:tab w:val="num" w:pos="1350"/>
        </w:tabs>
        <w:ind w:left="1350" w:hanging="810"/>
      </w:pPr>
      <w:rPr>
        <w:rFonts w:ascii="Times New Roman" w:eastAsia="Times New Roman" w:hAnsi="Times New Roman" w:cs="Times New Roman" w:hint="default"/>
        <w:b/>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6">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1">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2">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43C5DF0"/>
    <w:multiLevelType w:val="singleLevel"/>
    <w:tmpl w:val="04190001"/>
    <w:name w:val="list122222"/>
    <w:lvl w:ilvl="0">
      <w:start w:val="1"/>
      <w:numFmt w:val="bullet"/>
      <w:lvlText w:val=""/>
      <w:lvlJc w:val="left"/>
      <w:pPr>
        <w:tabs>
          <w:tab w:val="num" w:pos="360"/>
        </w:tabs>
        <w:ind w:left="360" w:hanging="360"/>
      </w:pPr>
      <w:rPr>
        <w:rFonts w:ascii="Symbol" w:hAnsi="Symbol" w:cs="Symbol" w:hint="default"/>
      </w:rPr>
    </w:lvl>
  </w:abstractNum>
  <w:abstractNum w:abstractNumId="36">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8">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2F2F66E4"/>
    <w:multiLevelType w:val="singleLevel"/>
    <w:tmpl w:val="2A34895C"/>
    <w:name w:val="list123"/>
    <w:lvl w:ilvl="0">
      <w:start w:val="2"/>
      <w:numFmt w:val="decimal"/>
      <w:lvlText w:val="%1)"/>
      <w:legacy w:legacy="1" w:legacySpace="0" w:legacyIndent="188"/>
      <w:lvlJc w:val="left"/>
      <w:rPr>
        <w:rFonts w:ascii="Times New Roman" w:hAnsi="Times New Roman" w:cs="Times New Roman" w:hint="default"/>
      </w:rPr>
    </w:lvl>
  </w:abstractNum>
  <w:abstractNum w:abstractNumId="41">
    <w:nsid w:val="35303A47"/>
    <w:multiLevelType w:val="hybridMultilevel"/>
    <w:tmpl w:val="F926C700"/>
    <w:name w:val="list122"/>
    <w:lvl w:ilvl="0" w:tplc="FFFFFFFF">
      <w:start w:val="1"/>
      <w:numFmt w:val="bullet"/>
      <w:lvlText w:val="­"/>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38E74717"/>
    <w:multiLevelType w:val="singleLevel"/>
    <w:tmpl w:val="D8C48236"/>
    <w:name w:val="list12322"/>
    <w:lvl w:ilvl="0">
      <w:start w:val="1"/>
      <w:numFmt w:val="decimal"/>
      <w:lvlText w:val="%1."/>
      <w:lvlJc w:val="left"/>
      <w:pPr>
        <w:tabs>
          <w:tab w:val="num" w:pos="567"/>
        </w:tabs>
        <w:ind w:left="0" w:firstLine="227"/>
      </w:pPr>
      <w:rPr>
        <w:rFonts w:hint="default"/>
        <w:sz w:val="28"/>
        <w:u w:color="FFFFFF"/>
      </w:rPr>
    </w:lvl>
  </w:abstractNum>
  <w:abstractNum w:abstractNumId="43">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5">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6">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nsid w:val="5EF227B7"/>
    <w:multiLevelType w:val="singleLevel"/>
    <w:tmpl w:val="D72659E8"/>
    <w:lvl w:ilvl="0">
      <w:start w:val="1"/>
      <w:numFmt w:val="decimal"/>
      <w:pStyle w:val="a7"/>
      <w:lvlText w:val="%1."/>
      <w:lvlJc w:val="left"/>
      <w:pPr>
        <w:tabs>
          <w:tab w:val="num" w:pos="680"/>
        </w:tabs>
        <w:ind w:left="680" w:hanging="680"/>
      </w:pPr>
    </w:lvl>
  </w:abstractNum>
  <w:abstractNum w:abstractNumId="54">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5">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6">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7">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0">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76044C50"/>
    <w:multiLevelType w:val="hybridMultilevel"/>
    <w:tmpl w:val="C0027D0E"/>
    <w:name w:val="list1232"/>
    <w:lvl w:ilvl="0" w:tplc="FFFFFFFF">
      <w:start w:val="1"/>
      <w:numFmt w:val="decimal"/>
      <w:lvlText w:val="%1."/>
      <w:lvlJc w:val="left"/>
      <w:pPr>
        <w:tabs>
          <w:tab w:val="num" w:pos="567"/>
        </w:tabs>
        <w:ind w:left="0" w:firstLine="227"/>
      </w:pPr>
      <w:rPr>
        <w:rFonts w:hint="default"/>
        <w:sz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4">
    <w:nsid w:val="7AFD1595"/>
    <w:multiLevelType w:val="singleLevel"/>
    <w:tmpl w:val="04190001"/>
    <w:name w:val="list12222"/>
    <w:lvl w:ilvl="0">
      <w:start w:val="1"/>
      <w:numFmt w:val="bullet"/>
      <w:lvlText w:val=""/>
      <w:lvlJc w:val="left"/>
      <w:pPr>
        <w:tabs>
          <w:tab w:val="num" w:pos="360"/>
        </w:tabs>
        <w:ind w:left="360" w:hanging="360"/>
      </w:pPr>
      <w:rPr>
        <w:rFonts w:ascii="Symbol" w:hAnsi="Symbol" w:cs="Symbol" w:hint="default"/>
      </w:rPr>
    </w:lvl>
  </w:abstractNum>
  <w:abstractNum w:abstractNumId="65">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6">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8">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9"/>
  </w:num>
  <w:num w:numId="2">
    <w:abstractNumId w:val="56"/>
  </w:num>
  <w:num w:numId="3">
    <w:abstractNumId w:val="0"/>
  </w:num>
  <w:num w:numId="4">
    <w:abstractNumId w:val="31"/>
  </w:num>
  <w:num w:numId="5">
    <w:abstractNumId w:val="28"/>
  </w:num>
  <w:num w:numId="6">
    <w:abstractNumId w:val="39"/>
  </w:num>
  <w:num w:numId="7">
    <w:abstractNumId w:val="24"/>
  </w:num>
  <w:num w:numId="8">
    <w:abstractNumId w:val="62"/>
  </w:num>
  <w:num w:numId="9">
    <w:abstractNumId w:val="37"/>
  </w:num>
  <w:num w:numId="10">
    <w:abstractNumId w:val="44"/>
  </w:num>
  <w:num w:numId="11">
    <w:abstractNumId w:val="68"/>
  </w:num>
  <w:num w:numId="12">
    <w:abstractNumId w:val="47"/>
  </w:num>
  <w:num w:numId="13">
    <w:abstractNumId w:val="54"/>
  </w:num>
  <w:num w:numId="14">
    <w:abstractNumId w:val="45"/>
  </w:num>
  <w:num w:numId="15">
    <w:abstractNumId w:val="33"/>
  </w:num>
  <w:num w:numId="16">
    <w:abstractNumId w:val="43"/>
  </w:num>
  <w:num w:numId="17">
    <w:abstractNumId w:val="6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38"/>
  </w:num>
  <w:num w:numId="21">
    <w:abstractNumId w:val="30"/>
  </w:num>
  <w:num w:numId="22">
    <w:abstractNumId w:val="65"/>
  </w:num>
  <w:num w:numId="23">
    <w:abstractNumId w:val="27"/>
  </w:num>
  <w:num w:numId="24">
    <w:abstractNumId w:val="53"/>
    <w:lvlOverride w:ilvl="0">
      <w:startOverride w:val="1"/>
    </w:lvlOverride>
  </w:num>
  <w:num w:numId="25">
    <w:abstractNumId w:val="50"/>
  </w:num>
  <w:num w:numId="26">
    <w:abstractNumId w:val="67"/>
  </w:num>
  <w:num w:numId="27">
    <w:abstractNumId w:val="29"/>
  </w:num>
  <w:num w:numId="28">
    <w:abstractNumId w:val="36"/>
  </w:num>
  <w:num w:numId="29">
    <w:abstractNumId w:val="51"/>
  </w:num>
  <w:num w:numId="30">
    <w:abstractNumId w:val="55"/>
  </w:num>
  <w:num w:numId="31">
    <w:abstractNumId w:val="63"/>
  </w:num>
  <w:num w:numId="32">
    <w:abstractNumId w:val="32"/>
  </w:num>
  <w:num w:numId="33">
    <w:abstractNumId w:val="57"/>
  </w:num>
  <w:num w:numId="34">
    <w:abstractNumId w:val="58"/>
  </w:num>
  <w:num w:numId="35">
    <w:abstractNumId w:val="49"/>
  </w:num>
  <w:num w:numId="36">
    <w:abstractNumId w:val="66"/>
  </w:num>
  <w:num w:numId="37">
    <w:abstractNumId w:val="46"/>
    <w:lvlOverride w:ilvl="0">
      <w:startOverride w:val="1"/>
    </w:lvlOverride>
  </w:num>
  <w:num w:numId="38">
    <w:abstractNumId w:val="23"/>
  </w:num>
  <w:num w:numId="39">
    <w:abstractNumId w:val="2"/>
  </w:num>
  <w:num w:numId="40">
    <w:abstractNumId w:val="6"/>
  </w:num>
  <w:num w:numId="41">
    <w:abstractNumId w:val="3"/>
  </w:num>
  <w:num w:numId="4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ru-MD" w:vendorID="64" w:dllVersion="131078" w:nlCheck="1" w:checkStyle="0"/>
  <w:activeWritingStyle w:appName="MSWord" w:lang="en-AU"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387"/>
    <w:rsid w:val="000009AE"/>
    <w:rsid w:val="00000C89"/>
    <w:rsid w:val="00001214"/>
    <w:rsid w:val="00001298"/>
    <w:rsid w:val="00002841"/>
    <w:rsid w:val="00002F9A"/>
    <w:rsid w:val="000048AF"/>
    <w:rsid w:val="0000567C"/>
    <w:rsid w:val="00005941"/>
    <w:rsid w:val="00006382"/>
    <w:rsid w:val="000066F3"/>
    <w:rsid w:val="00007114"/>
    <w:rsid w:val="000072C7"/>
    <w:rsid w:val="00010122"/>
    <w:rsid w:val="00010E01"/>
    <w:rsid w:val="000110EC"/>
    <w:rsid w:val="00011362"/>
    <w:rsid w:val="00014FCA"/>
    <w:rsid w:val="00016261"/>
    <w:rsid w:val="00016940"/>
    <w:rsid w:val="000171A1"/>
    <w:rsid w:val="00017256"/>
    <w:rsid w:val="00020339"/>
    <w:rsid w:val="00020CB5"/>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5A48"/>
    <w:rsid w:val="00036505"/>
    <w:rsid w:val="0003662D"/>
    <w:rsid w:val="00037A0A"/>
    <w:rsid w:val="00037C3C"/>
    <w:rsid w:val="00041508"/>
    <w:rsid w:val="000443C3"/>
    <w:rsid w:val="00045269"/>
    <w:rsid w:val="0004546E"/>
    <w:rsid w:val="0004646C"/>
    <w:rsid w:val="000477A4"/>
    <w:rsid w:val="00047B62"/>
    <w:rsid w:val="00051955"/>
    <w:rsid w:val="00053FDB"/>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6E4"/>
    <w:rsid w:val="00066726"/>
    <w:rsid w:val="00067B0D"/>
    <w:rsid w:val="0007066E"/>
    <w:rsid w:val="00071101"/>
    <w:rsid w:val="00073A4E"/>
    <w:rsid w:val="000745E6"/>
    <w:rsid w:val="000770D2"/>
    <w:rsid w:val="00077B0D"/>
    <w:rsid w:val="00080F11"/>
    <w:rsid w:val="0008264B"/>
    <w:rsid w:val="00083740"/>
    <w:rsid w:val="000839E9"/>
    <w:rsid w:val="00084B18"/>
    <w:rsid w:val="000858F3"/>
    <w:rsid w:val="000861E9"/>
    <w:rsid w:val="00086360"/>
    <w:rsid w:val="00086D74"/>
    <w:rsid w:val="00086DF8"/>
    <w:rsid w:val="00087426"/>
    <w:rsid w:val="0008768A"/>
    <w:rsid w:val="00087E5C"/>
    <w:rsid w:val="00090216"/>
    <w:rsid w:val="00091892"/>
    <w:rsid w:val="00092DF0"/>
    <w:rsid w:val="00093057"/>
    <w:rsid w:val="000946B2"/>
    <w:rsid w:val="00094F2D"/>
    <w:rsid w:val="000955F1"/>
    <w:rsid w:val="00095BBC"/>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16FB"/>
    <w:rsid w:val="000C2677"/>
    <w:rsid w:val="000C2992"/>
    <w:rsid w:val="000C2FE7"/>
    <w:rsid w:val="000C306C"/>
    <w:rsid w:val="000C375D"/>
    <w:rsid w:val="000C3C1D"/>
    <w:rsid w:val="000C5468"/>
    <w:rsid w:val="000C5872"/>
    <w:rsid w:val="000C5F22"/>
    <w:rsid w:val="000C68FE"/>
    <w:rsid w:val="000C6A36"/>
    <w:rsid w:val="000C71E5"/>
    <w:rsid w:val="000C752C"/>
    <w:rsid w:val="000C755C"/>
    <w:rsid w:val="000C7BBE"/>
    <w:rsid w:val="000C7F3A"/>
    <w:rsid w:val="000D008D"/>
    <w:rsid w:val="000D0843"/>
    <w:rsid w:val="000D1D10"/>
    <w:rsid w:val="000D22F6"/>
    <w:rsid w:val="000D42FA"/>
    <w:rsid w:val="000D4E76"/>
    <w:rsid w:val="000D6201"/>
    <w:rsid w:val="000D63CB"/>
    <w:rsid w:val="000D660C"/>
    <w:rsid w:val="000E06A7"/>
    <w:rsid w:val="000E09AE"/>
    <w:rsid w:val="000E1B07"/>
    <w:rsid w:val="000E1CDE"/>
    <w:rsid w:val="000E1CE2"/>
    <w:rsid w:val="000E1D41"/>
    <w:rsid w:val="000E228B"/>
    <w:rsid w:val="000E42ED"/>
    <w:rsid w:val="000E46B1"/>
    <w:rsid w:val="000E4B57"/>
    <w:rsid w:val="000E5162"/>
    <w:rsid w:val="000E6852"/>
    <w:rsid w:val="000E71AE"/>
    <w:rsid w:val="000E746D"/>
    <w:rsid w:val="000E7C26"/>
    <w:rsid w:val="000F1F75"/>
    <w:rsid w:val="000F29D9"/>
    <w:rsid w:val="000F2F8D"/>
    <w:rsid w:val="000F36BB"/>
    <w:rsid w:val="000F3F22"/>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C9D"/>
    <w:rsid w:val="00107FAC"/>
    <w:rsid w:val="00114BB2"/>
    <w:rsid w:val="00116762"/>
    <w:rsid w:val="00116D9D"/>
    <w:rsid w:val="00120DFD"/>
    <w:rsid w:val="0012109A"/>
    <w:rsid w:val="00121208"/>
    <w:rsid w:val="00121939"/>
    <w:rsid w:val="00123905"/>
    <w:rsid w:val="001259E2"/>
    <w:rsid w:val="00125F10"/>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4788F"/>
    <w:rsid w:val="00151F33"/>
    <w:rsid w:val="00152E9A"/>
    <w:rsid w:val="0015342B"/>
    <w:rsid w:val="0015755F"/>
    <w:rsid w:val="00157752"/>
    <w:rsid w:val="001579CC"/>
    <w:rsid w:val="0016006A"/>
    <w:rsid w:val="00160786"/>
    <w:rsid w:val="001607EA"/>
    <w:rsid w:val="00162892"/>
    <w:rsid w:val="00163CA3"/>
    <w:rsid w:val="00164929"/>
    <w:rsid w:val="00166B4D"/>
    <w:rsid w:val="00171F6C"/>
    <w:rsid w:val="001725E2"/>
    <w:rsid w:val="0017312A"/>
    <w:rsid w:val="0017320F"/>
    <w:rsid w:val="001735CA"/>
    <w:rsid w:val="00174587"/>
    <w:rsid w:val="00174A18"/>
    <w:rsid w:val="0017765F"/>
    <w:rsid w:val="00177F3A"/>
    <w:rsid w:val="00180502"/>
    <w:rsid w:val="00180840"/>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357"/>
    <w:rsid w:val="0019078E"/>
    <w:rsid w:val="00190B04"/>
    <w:rsid w:val="00191696"/>
    <w:rsid w:val="00191E41"/>
    <w:rsid w:val="001923EE"/>
    <w:rsid w:val="001935C7"/>
    <w:rsid w:val="0019432F"/>
    <w:rsid w:val="00197642"/>
    <w:rsid w:val="00197EE5"/>
    <w:rsid w:val="001A03B7"/>
    <w:rsid w:val="001A2198"/>
    <w:rsid w:val="001A237A"/>
    <w:rsid w:val="001A23E1"/>
    <w:rsid w:val="001A28EB"/>
    <w:rsid w:val="001A2F37"/>
    <w:rsid w:val="001A2F71"/>
    <w:rsid w:val="001A334D"/>
    <w:rsid w:val="001A3895"/>
    <w:rsid w:val="001A4496"/>
    <w:rsid w:val="001A54F9"/>
    <w:rsid w:val="001A565E"/>
    <w:rsid w:val="001A5AE4"/>
    <w:rsid w:val="001A5DB0"/>
    <w:rsid w:val="001A5FB6"/>
    <w:rsid w:val="001A6455"/>
    <w:rsid w:val="001A7A36"/>
    <w:rsid w:val="001A7AA7"/>
    <w:rsid w:val="001B2107"/>
    <w:rsid w:val="001B23D3"/>
    <w:rsid w:val="001B319E"/>
    <w:rsid w:val="001B31D4"/>
    <w:rsid w:val="001B3925"/>
    <w:rsid w:val="001B41C0"/>
    <w:rsid w:val="001B4559"/>
    <w:rsid w:val="001B5CF5"/>
    <w:rsid w:val="001B62AE"/>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163"/>
    <w:rsid w:val="001E03AA"/>
    <w:rsid w:val="001E0662"/>
    <w:rsid w:val="001E1598"/>
    <w:rsid w:val="001E1628"/>
    <w:rsid w:val="001E1AE8"/>
    <w:rsid w:val="001E1AFA"/>
    <w:rsid w:val="001E1E9C"/>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1F7BA9"/>
    <w:rsid w:val="002000FD"/>
    <w:rsid w:val="002005A5"/>
    <w:rsid w:val="002007C8"/>
    <w:rsid w:val="002014EC"/>
    <w:rsid w:val="00201AD3"/>
    <w:rsid w:val="00201F9A"/>
    <w:rsid w:val="002046D4"/>
    <w:rsid w:val="002058B6"/>
    <w:rsid w:val="00205FC9"/>
    <w:rsid w:val="00207046"/>
    <w:rsid w:val="002075AC"/>
    <w:rsid w:val="00211965"/>
    <w:rsid w:val="00211C3D"/>
    <w:rsid w:val="00211EF1"/>
    <w:rsid w:val="002130E9"/>
    <w:rsid w:val="00213724"/>
    <w:rsid w:val="00213B1A"/>
    <w:rsid w:val="00215864"/>
    <w:rsid w:val="0021648D"/>
    <w:rsid w:val="002164F3"/>
    <w:rsid w:val="00216647"/>
    <w:rsid w:val="00216C41"/>
    <w:rsid w:val="002170CA"/>
    <w:rsid w:val="002176A4"/>
    <w:rsid w:val="00217BBE"/>
    <w:rsid w:val="00220139"/>
    <w:rsid w:val="00221E60"/>
    <w:rsid w:val="002235FD"/>
    <w:rsid w:val="00224AA5"/>
    <w:rsid w:val="00224F2E"/>
    <w:rsid w:val="0022573C"/>
    <w:rsid w:val="00231B95"/>
    <w:rsid w:val="00231DB9"/>
    <w:rsid w:val="00232726"/>
    <w:rsid w:val="002328D2"/>
    <w:rsid w:val="00232C86"/>
    <w:rsid w:val="00232CDC"/>
    <w:rsid w:val="0023337C"/>
    <w:rsid w:val="00234DE9"/>
    <w:rsid w:val="0023505F"/>
    <w:rsid w:val="002353EC"/>
    <w:rsid w:val="002359BE"/>
    <w:rsid w:val="00235C8C"/>
    <w:rsid w:val="00236545"/>
    <w:rsid w:val="00236C19"/>
    <w:rsid w:val="00236DF7"/>
    <w:rsid w:val="00237A2A"/>
    <w:rsid w:val="00240273"/>
    <w:rsid w:val="0024082B"/>
    <w:rsid w:val="002415E3"/>
    <w:rsid w:val="00241FD3"/>
    <w:rsid w:val="00243D4B"/>
    <w:rsid w:val="00244EC5"/>
    <w:rsid w:val="00245A32"/>
    <w:rsid w:val="00245E09"/>
    <w:rsid w:val="00245F6D"/>
    <w:rsid w:val="002470B0"/>
    <w:rsid w:val="00250413"/>
    <w:rsid w:val="002506DB"/>
    <w:rsid w:val="002509A1"/>
    <w:rsid w:val="0025190F"/>
    <w:rsid w:val="00251AC6"/>
    <w:rsid w:val="00251B2E"/>
    <w:rsid w:val="002520B7"/>
    <w:rsid w:val="0025289A"/>
    <w:rsid w:val="00255234"/>
    <w:rsid w:val="00255394"/>
    <w:rsid w:val="002554A4"/>
    <w:rsid w:val="00255A26"/>
    <w:rsid w:val="00255AFF"/>
    <w:rsid w:val="00256BB4"/>
    <w:rsid w:val="00257C71"/>
    <w:rsid w:val="00260413"/>
    <w:rsid w:val="002621D2"/>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568"/>
    <w:rsid w:val="002806FD"/>
    <w:rsid w:val="00280E54"/>
    <w:rsid w:val="00282ABB"/>
    <w:rsid w:val="002854ED"/>
    <w:rsid w:val="00286E84"/>
    <w:rsid w:val="00287361"/>
    <w:rsid w:val="002877BF"/>
    <w:rsid w:val="0029004B"/>
    <w:rsid w:val="00293A1C"/>
    <w:rsid w:val="00295748"/>
    <w:rsid w:val="00296122"/>
    <w:rsid w:val="00296B1D"/>
    <w:rsid w:val="00297160"/>
    <w:rsid w:val="002A236E"/>
    <w:rsid w:val="002A2923"/>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48E0"/>
    <w:rsid w:val="002C6629"/>
    <w:rsid w:val="002C6B57"/>
    <w:rsid w:val="002C78F5"/>
    <w:rsid w:val="002D07EB"/>
    <w:rsid w:val="002D1BBB"/>
    <w:rsid w:val="002D1DDD"/>
    <w:rsid w:val="002D2F8A"/>
    <w:rsid w:val="002D3064"/>
    <w:rsid w:val="002D3950"/>
    <w:rsid w:val="002D5615"/>
    <w:rsid w:val="002D72D8"/>
    <w:rsid w:val="002D788F"/>
    <w:rsid w:val="002E1054"/>
    <w:rsid w:val="002E127F"/>
    <w:rsid w:val="002E1365"/>
    <w:rsid w:val="002E161E"/>
    <w:rsid w:val="002E354D"/>
    <w:rsid w:val="002E38E5"/>
    <w:rsid w:val="002E4C50"/>
    <w:rsid w:val="002E4F54"/>
    <w:rsid w:val="002F05AC"/>
    <w:rsid w:val="002F0C43"/>
    <w:rsid w:val="002F1128"/>
    <w:rsid w:val="002F1982"/>
    <w:rsid w:val="002F283C"/>
    <w:rsid w:val="002F2E4D"/>
    <w:rsid w:val="002F493F"/>
    <w:rsid w:val="002F4E53"/>
    <w:rsid w:val="002F573E"/>
    <w:rsid w:val="002F63F9"/>
    <w:rsid w:val="00300A84"/>
    <w:rsid w:val="00300FDD"/>
    <w:rsid w:val="0030103F"/>
    <w:rsid w:val="003016BB"/>
    <w:rsid w:val="00301B4F"/>
    <w:rsid w:val="00301E03"/>
    <w:rsid w:val="0030440D"/>
    <w:rsid w:val="00304E0F"/>
    <w:rsid w:val="00305360"/>
    <w:rsid w:val="0030557D"/>
    <w:rsid w:val="003057CC"/>
    <w:rsid w:val="003061D1"/>
    <w:rsid w:val="0031093D"/>
    <w:rsid w:val="003131BC"/>
    <w:rsid w:val="00314741"/>
    <w:rsid w:val="00314EFE"/>
    <w:rsid w:val="003157AE"/>
    <w:rsid w:val="00315BC5"/>
    <w:rsid w:val="00316BFF"/>
    <w:rsid w:val="00316C5C"/>
    <w:rsid w:val="0031783F"/>
    <w:rsid w:val="00322A91"/>
    <w:rsid w:val="00322C4C"/>
    <w:rsid w:val="0032361B"/>
    <w:rsid w:val="00324E8A"/>
    <w:rsid w:val="00324F38"/>
    <w:rsid w:val="00326693"/>
    <w:rsid w:val="00330451"/>
    <w:rsid w:val="00332061"/>
    <w:rsid w:val="00332A3A"/>
    <w:rsid w:val="00332C29"/>
    <w:rsid w:val="003335D3"/>
    <w:rsid w:val="00333751"/>
    <w:rsid w:val="00334BFE"/>
    <w:rsid w:val="00334E00"/>
    <w:rsid w:val="00336D79"/>
    <w:rsid w:val="00340297"/>
    <w:rsid w:val="00341C93"/>
    <w:rsid w:val="00341D81"/>
    <w:rsid w:val="003423D4"/>
    <w:rsid w:val="00342C09"/>
    <w:rsid w:val="00342E76"/>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5479"/>
    <w:rsid w:val="0036616C"/>
    <w:rsid w:val="003700B2"/>
    <w:rsid w:val="00370500"/>
    <w:rsid w:val="00371752"/>
    <w:rsid w:val="00371B16"/>
    <w:rsid w:val="003742E2"/>
    <w:rsid w:val="003749B7"/>
    <w:rsid w:val="00374CB7"/>
    <w:rsid w:val="00375065"/>
    <w:rsid w:val="003807D4"/>
    <w:rsid w:val="00380A56"/>
    <w:rsid w:val="0038105C"/>
    <w:rsid w:val="00382BA2"/>
    <w:rsid w:val="00384947"/>
    <w:rsid w:val="00384AA3"/>
    <w:rsid w:val="0038640C"/>
    <w:rsid w:val="00387161"/>
    <w:rsid w:val="00387821"/>
    <w:rsid w:val="00387DAE"/>
    <w:rsid w:val="00390913"/>
    <w:rsid w:val="00390D22"/>
    <w:rsid w:val="00391C9F"/>
    <w:rsid w:val="00392492"/>
    <w:rsid w:val="00392B22"/>
    <w:rsid w:val="00392FE9"/>
    <w:rsid w:val="00393A0E"/>
    <w:rsid w:val="003942BD"/>
    <w:rsid w:val="00394CA5"/>
    <w:rsid w:val="00395B1B"/>
    <w:rsid w:val="00395C70"/>
    <w:rsid w:val="003967D5"/>
    <w:rsid w:val="00396E92"/>
    <w:rsid w:val="00397380"/>
    <w:rsid w:val="003973AF"/>
    <w:rsid w:val="003974EA"/>
    <w:rsid w:val="0039753B"/>
    <w:rsid w:val="00397666"/>
    <w:rsid w:val="003A0248"/>
    <w:rsid w:val="003A0BED"/>
    <w:rsid w:val="003A0FDA"/>
    <w:rsid w:val="003A2494"/>
    <w:rsid w:val="003A39F6"/>
    <w:rsid w:val="003A3D23"/>
    <w:rsid w:val="003A58A6"/>
    <w:rsid w:val="003A6995"/>
    <w:rsid w:val="003A7126"/>
    <w:rsid w:val="003B05B6"/>
    <w:rsid w:val="003B2C55"/>
    <w:rsid w:val="003B2CE8"/>
    <w:rsid w:val="003B38C3"/>
    <w:rsid w:val="003B39CE"/>
    <w:rsid w:val="003B4B27"/>
    <w:rsid w:val="003B52E1"/>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D73D5"/>
    <w:rsid w:val="003E1761"/>
    <w:rsid w:val="003E1CAF"/>
    <w:rsid w:val="003E1E5B"/>
    <w:rsid w:val="003E1FA0"/>
    <w:rsid w:val="003E233B"/>
    <w:rsid w:val="003E2DB7"/>
    <w:rsid w:val="003E3321"/>
    <w:rsid w:val="003E4384"/>
    <w:rsid w:val="003E44E6"/>
    <w:rsid w:val="003E4BD5"/>
    <w:rsid w:val="003E6C31"/>
    <w:rsid w:val="003E7A3E"/>
    <w:rsid w:val="003F17F1"/>
    <w:rsid w:val="003F2C97"/>
    <w:rsid w:val="003F3586"/>
    <w:rsid w:val="003F5BA8"/>
    <w:rsid w:val="003F6939"/>
    <w:rsid w:val="003F6EFA"/>
    <w:rsid w:val="003F70CA"/>
    <w:rsid w:val="004007EF"/>
    <w:rsid w:val="00400E44"/>
    <w:rsid w:val="00400FD1"/>
    <w:rsid w:val="00405B60"/>
    <w:rsid w:val="00405BFD"/>
    <w:rsid w:val="00406E70"/>
    <w:rsid w:val="00407906"/>
    <w:rsid w:val="00410207"/>
    <w:rsid w:val="004109E4"/>
    <w:rsid w:val="004109EC"/>
    <w:rsid w:val="004112AB"/>
    <w:rsid w:val="00412615"/>
    <w:rsid w:val="00412676"/>
    <w:rsid w:val="00412FAE"/>
    <w:rsid w:val="00413DDA"/>
    <w:rsid w:val="004142E3"/>
    <w:rsid w:val="00414B49"/>
    <w:rsid w:val="00414F43"/>
    <w:rsid w:val="00415C32"/>
    <w:rsid w:val="004162DA"/>
    <w:rsid w:val="00421F0E"/>
    <w:rsid w:val="00424ACA"/>
    <w:rsid w:val="0042549B"/>
    <w:rsid w:val="00425DD5"/>
    <w:rsid w:val="00426317"/>
    <w:rsid w:val="004277D0"/>
    <w:rsid w:val="00430204"/>
    <w:rsid w:val="0043184C"/>
    <w:rsid w:val="00432CEC"/>
    <w:rsid w:val="004339A2"/>
    <w:rsid w:val="004340F6"/>
    <w:rsid w:val="0043416F"/>
    <w:rsid w:val="00435775"/>
    <w:rsid w:val="00436B9E"/>
    <w:rsid w:val="00437A33"/>
    <w:rsid w:val="0044064D"/>
    <w:rsid w:val="00441064"/>
    <w:rsid w:val="004420E3"/>
    <w:rsid w:val="0044302A"/>
    <w:rsid w:val="00443959"/>
    <w:rsid w:val="0044405A"/>
    <w:rsid w:val="00445092"/>
    <w:rsid w:val="004462A5"/>
    <w:rsid w:val="00446C7B"/>
    <w:rsid w:val="00447410"/>
    <w:rsid w:val="00447B15"/>
    <w:rsid w:val="0045143F"/>
    <w:rsid w:val="00453B26"/>
    <w:rsid w:val="00454107"/>
    <w:rsid w:val="0045497E"/>
    <w:rsid w:val="00455347"/>
    <w:rsid w:val="004562AA"/>
    <w:rsid w:val="00456F43"/>
    <w:rsid w:val="004579A5"/>
    <w:rsid w:val="0046030C"/>
    <w:rsid w:val="00460659"/>
    <w:rsid w:val="0046264F"/>
    <w:rsid w:val="00465CA3"/>
    <w:rsid w:val="00466711"/>
    <w:rsid w:val="00467E54"/>
    <w:rsid w:val="00470192"/>
    <w:rsid w:val="0047071B"/>
    <w:rsid w:val="004715A5"/>
    <w:rsid w:val="004716E0"/>
    <w:rsid w:val="004717A7"/>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6CDB"/>
    <w:rsid w:val="00487671"/>
    <w:rsid w:val="00487D5A"/>
    <w:rsid w:val="00491456"/>
    <w:rsid w:val="004919AD"/>
    <w:rsid w:val="0049390D"/>
    <w:rsid w:val="0049442F"/>
    <w:rsid w:val="00494823"/>
    <w:rsid w:val="00494869"/>
    <w:rsid w:val="00494E4C"/>
    <w:rsid w:val="0049500E"/>
    <w:rsid w:val="004953AD"/>
    <w:rsid w:val="00496838"/>
    <w:rsid w:val="004A0DF2"/>
    <w:rsid w:val="004A4A83"/>
    <w:rsid w:val="004A5838"/>
    <w:rsid w:val="004A6594"/>
    <w:rsid w:val="004A7950"/>
    <w:rsid w:val="004B0655"/>
    <w:rsid w:val="004B0DB9"/>
    <w:rsid w:val="004B165B"/>
    <w:rsid w:val="004B2472"/>
    <w:rsid w:val="004B45ED"/>
    <w:rsid w:val="004B46F9"/>
    <w:rsid w:val="004B576F"/>
    <w:rsid w:val="004B5DAD"/>
    <w:rsid w:val="004B5FDC"/>
    <w:rsid w:val="004B6D7F"/>
    <w:rsid w:val="004B70A3"/>
    <w:rsid w:val="004C075C"/>
    <w:rsid w:val="004C0FBC"/>
    <w:rsid w:val="004C43F2"/>
    <w:rsid w:val="004C6551"/>
    <w:rsid w:val="004C6DAF"/>
    <w:rsid w:val="004D0ABF"/>
    <w:rsid w:val="004D1D5D"/>
    <w:rsid w:val="004D1E5E"/>
    <w:rsid w:val="004D2268"/>
    <w:rsid w:val="004D25AC"/>
    <w:rsid w:val="004D4436"/>
    <w:rsid w:val="004D46A4"/>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2C2"/>
    <w:rsid w:val="00502433"/>
    <w:rsid w:val="00502B20"/>
    <w:rsid w:val="00507ABA"/>
    <w:rsid w:val="00511082"/>
    <w:rsid w:val="005110B9"/>
    <w:rsid w:val="00513210"/>
    <w:rsid w:val="00513304"/>
    <w:rsid w:val="0051395B"/>
    <w:rsid w:val="00513C96"/>
    <w:rsid w:val="0051768E"/>
    <w:rsid w:val="00520558"/>
    <w:rsid w:val="005219C2"/>
    <w:rsid w:val="00522BF4"/>
    <w:rsid w:val="00522EA1"/>
    <w:rsid w:val="00523049"/>
    <w:rsid w:val="005278CD"/>
    <w:rsid w:val="00530950"/>
    <w:rsid w:val="00530FAD"/>
    <w:rsid w:val="00533A55"/>
    <w:rsid w:val="00535431"/>
    <w:rsid w:val="005364DB"/>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A7"/>
    <w:rsid w:val="005651DA"/>
    <w:rsid w:val="00566A61"/>
    <w:rsid w:val="0056724D"/>
    <w:rsid w:val="00567F51"/>
    <w:rsid w:val="00571879"/>
    <w:rsid w:val="00573939"/>
    <w:rsid w:val="005740A6"/>
    <w:rsid w:val="00574BD9"/>
    <w:rsid w:val="00575297"/>
    <w:rsid w:val="00575EF3"/>
    <w:rsid w:val="00576259"/>
    <w:rsid w:val="00576A22"/>
    <w:rsid w:val="00576CC4"/>
    <w:rsid w:val="0058090E"/>
    <w:rsid w:val="00580A94"/>
    <w:rsid w:val="0058190A"/>
    <w:rsid w:val="005829A6"/>
    <w:rsid w:val="00582A43"/>
    <w:rsid w:val="005838B9"/>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1B56"/>
    <w:rsid w:val="005A1BB7"/>
    <w:rsid w:val="005A2156"/>
    <w:rsid w:val="005A3528"/>
    <w:rsid w:val="005A3FD3"/>
    <w:rsid w:val="005A4AA1"/>
    <w:rsid w:val="005A4FE1"/>
    <w:rsid w:val="005B07F2"/>
    <w:rsid w:val="005B1502"/>
    <w:rsid w:val="005B1962"/>
    <w:rsid w:val="005B24C1"/>
    <w:rsid w:val="005B2E1A"/>
    <w:rsid w:val="005B3857"/>
    <w:rsid w:val="005B5114"/>
    <w:rsid w:val="005B519D"/>
    <w:rsid w:val="005B5732"/>
    <w:rsid w:val="005B7857"/>
    <w:rsid w:val="005B79E8"/>
    <w:rsid w:val="005B7A79"/>
    <w:rsid w:val="005C0DAD"/>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51"/>
    <w:rsid w:val="005D1F6C"/>
    <w:rsid w:val="005D2796"/>
    <w:rsid w:val="005D2C10"/>
    <w:rsid w:val="005D46A8"/>
    <w:rsid w:val="005D567F"/>
    <w:rsid w:val="005D605F"/>
    <w:rsid w:val="005D716E"/>
    <w:rsid w:val="005D7354"/>
    <w:rsid w:val="005E079C"/>
    <w:rsid w:val="005E1222"/>
    <w:rsid w:val="005E1742"/>
    <w:rsid w:val="005E2715"/>
    <w:rsid w:val="005E2C94"/>
    <w:rsid w:val="005E3461"/>
    <w:rsid w:val="005E5F49"/>
    <w:rsid w:val="005E6227"/>
    <w:rsid w:val="005E650F"/>
    <w:rsid w:val="005F00B5"/>
    <w:rsid w:val="005F1102"/>
    <w:rsid w:val="005F1A11"/>
    <w:rsid w:val="005F2B3E"/>
    <w:rsid w:val="005F35C9"/>
    <w:rsid w:val="005F5EB6"/>
    <w:rsid w:val="005F654C"/>
    <w:rsid w:val="005F683B"/>
    <w:rsid w:val="005F6BD4"/>
    <w:rsid w:val="005F6D0B"/>
    <w:rsid w:val="005F71E5"/>
    <w:rsid w:val="005F73BC"/>
    <w:rsid w:val="0060011E"/>
    <w:rsid w:val="00600D6E"/>
    <w:rsid w:val="006030C8"/>
    <w:rsid w:val="006037E8"/>
    <w:rsid w:val="00603F3C"/>
    <w:rsid w:val="0060444F"/>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3DE3"/>
    <w:rsid w:val="00624627"/>
    <w:rsid w:val="0062488B"/>
    <w:rsid w:val="006263EE"/>
    <w:rsid w:val="00627676"/>
    <w:rsid w:val="0063043F"/>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894"/>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4BFB"/>
    <w:rsid w:val="00655ED7"/>
    <w:rsid w:val="00656FD5"/>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65C3"/>
    <w:rsid w:val="00687327"/>
    <w:rsid w:val="00687768"/>
    <w:rsid w:val="0068788E"/>
    <w:rsid w:val="0069036F"/>
    <w:rsid w:val="006917DF"/>
    <w:rsid w:val="00691B06"/>
    <w:rsid w:val="00692841"/>
    <w:rsid w:val="006931BC"/>
    <w:rsid w:val="00693B20"/>
    <w:rsid w:val="00694209"/>
    <w:rsid w:val="006945B2"/>
    <w:rsid w:val="00694FF4"/>
    <w:rsid w:val="006A04D3"/>
    <w:rsid w:val="006A1813"/>
    <w:rsid w:val="006A24CF"/>
    <w:rsid w:val="006A2D2E"/>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4326"/>
    <w:rsid w:val="006C5396"/>
    <w:rsid w:val="006C6966"/>
    <w:rsid w:val="006C6A45"/>
    <w:rsid w:val="006C6BF0"/>
    <w:rsid w:val="006C6D71"/>
    <w:rsid w:val="006C6D86"/>
    <w:rsid w:val="006C6E5E"/>
    <w:rsid w:val="006C72EE"/>
    <w:rsid w:val="006C74A3"/>
    <w:rsid w:val="006C7B2D"/>
    <w:rsid w:val="006D32B6"/>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DEF"/>
    <w:rsid w:val="00704E8F"/>
    <w:rsid w:val="00706341"/>
    <w:rsid w:val="007100E4"/>
    <w:rsid w:val="00711426"/>
    <w:rsid w:val="007124C7"/>
    <w:rsid w:val="007137EA"/>
    <w:rsid w:val="00713F6D"/>
    <w:rsid w:val="007145F5"/>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939"/>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4B22"/>
    <w:rsid w:val="007561CD"/>
    <w:rsid w:val="00756E75"/>
    <w:rsid w:val="007617D8"/>
    <w:rsid w:val="00761A28"/>
    <w:rsid w:val="00761C66"/>
    <w:rsid w:val="00763818"/>
    <w:rsid w:val="007639AF"/>
    <w:rsid w:val="00763BD4"/>
    <w:rsid w:val="00764D7C"/>
    <w:rsid w:val="00765016"/>
    <w:rsid w:val="00765A74"/>
    <w:rsid w:val="0076613F"/>
    <w:rsid w:val="00766EDA"/>
    <w:rsid w:val="007706BF"/>
    <w:rsid w:val="00770BAC"/>
    <w:rsid w:val="00771318"/>
    <w:rsid w:val="00771FAC"/>
    <w:rsid w:val="00772268"/>
    <w:rsid w:val="007725C4"/>
    <w:rsid w:val="00772BB0"/>
    <w:rsid w:val="007757B4"/>
    <w:rsid w:val="00775813"/>
    <w:rsid w:val="007760B6"/>
    <w:rsid w:val="00776420"/>
    <w:rsid w:val="00776549"/>
    <w:rsid w:val="0077738E"/>
    <w:rsid w:val="0077785E"/>
    <w:rsid w:val="007802B1"/>
    <w:rsid w:val="0078063C"/>
    <w:rsid w:val="00780715"/>
    <w:rsid w:val="0078096B"/>
    <w:rsid w:val="00780E32"/>
    <w:rsid w:val="00780F63"/>
    <w:rsid w:val="00781055"/>
    <w:rsid w:val="007811E5"/>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30B"/>
    <w:rsid w:val="0079543C"/>
    <w:rsid w:val="0079544F"/>
    <w:rsid w:val="007A0D2F"/>
    <w:rsid w:val="007A1F6F"/>
    <w:rsid w:val="007A37E4"/>
    <w:rsid w:val="007A3A60"/>
    <w:rsid w:val="007A774C"/>
    <w:rsid w:val="007B0522"/>
    <w:rsid w:val="007B13F3"/>
    <w:rsid w:val="007B1CD4"/>
    <w:rsid w:val="007B21A2"/>
    <w:rsid w:val="007B3073"/>
    <w:rsid w:val="007B3B73"/>
    <w:rsid w:val="007B4118"/>
    <w:rsid w:val="007B5C28"/>
    <w:rsid w:val="007B5CF6"/>
    <w:rsid w:val="007B5D6C"/>
    <w:rsid w:val="007B6BB1"/>
    <w:rsid w:val="007B6F80"/>
    <w:rsid w:val="007B7FBF"/>
    <w:rsid w:val="007C1587"/>
    <w:rsid w:val="007C184D"/>
    <w:rsid w:val="007C550B"/>
    <w:rsid w:val="007C736A"/>
    <w:rsid w:val="007C7BBA"/>
    <w:rsid w:val="007C7D33"/>
    <w:rsid w:val="007D01AB"/>
    <w:rsid w:val="007D18F6"/>
    <w:rsid w:val="007D1AF4"/>
    <w:rsid w:val="007D1B61"/>
    <w:rsid w:val="007D1BC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07E9B"/>
    <w:rsid w:val="00811858"/>
    <w:rsid w:val="00812799"/>
    <w:rsid w:val="00813E17"/>
    <w:rsid w:val="00814A6C"/>
    <w:rsid w:val="008202D8"/>
    <w:rsid w:val="0082050F"/>
    <w:rsid w:val="00820592"/>
    <w:rsid w:val="008208DF"/>
    <w:rsid w:val="00821A9B"/>
    <w:rsid w:val="00821E01"/>
    <w:rsid w:val="0082391E"/>
    <w:rsid w:val="00823C3F"/>
    <w:rsid w:val="00825BCD"/>
    <w:rsid w:val="008274FF"/>
    <w:rsid w:val="008305DD"/>
    <w:rsid w:val="00832298"/>
    <w:rsid w:val="0083304F"/>
    <w:rsid w:val="00833402"/>
    <w:rsid w:val="00834489"/>
    <w:rsid w:val="0083729E"/>
    <w:rsid w:val="00837881"/>
    <w:rsid w:val="008421AA"/>
    <w:rsid w:val="00842345"/>
    <w:rsid w:val="008424BC"/>
    <w:rsid w:val="00842B7C"/>
    <w:rsid w:val="00842CAD"/>
    <w:rsid w:val="00842EDE"/>
    <w:rsid w:val="00842EE8"/>
    <w:rsid w:val="00843638"/>
    <w:rsid w:val="0084423D"/>
    <w:rsid w:val="0084423E"/>
    <w:rsid w:val="008447F8"/>
    <w:rsid w:val="00846FFA"/>
    <w:rsid w:val="0084776A"/>
    <w:rsid w:val="00847AB0"/>
    <w:rsid w:val="00850BDE"/>
    <w:rsid w:val="00851605"/>
    <w:rsid w:val="00851CAD"/>
    <w:rsid w:val="00852706"/>
    <w:rsid w:val="008545F3"/>
    <w:rsid w:val="008546D4"/>
    <w:rsid w:val="0085549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670A"/>
    <w:rsid w:val="00877302"/>
    <w:rsid w:val="00877E2F"/>
    <w:rsid w:val="008804F4"/>
    <w:rsid w:val="00880954"/>
    <w:rsid w:val="00881138"/>
    <w:rsid w:val="00882881"/>
    <w:rsid w:val="00883C1E"/>
    <w:rsid w:val="0088502D"/>
    <w:rsid w:val="008862FE"/>
    <w:rsid w:val="00886579"/>
    <w:rsid w:val="0089078C"/>
    <w:rsid w:val="00890C7A"/>
    <w:rsid w:val="008912D8"/>
    <w:rsid w:val="00892199"/>
    <w:rsid w:val="00892E21"/>
    <w:rsid w:val="00893DFB"/>
    <w:rsid w:val="00894145"/>
    <w:rsid w:val="008944C7"/>
    <w:rsid w:val="00896233"/>
    <w:rsid w:val="008966CA"/>
    <w:rsid w:val="008A0035"/>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4E26"/>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3BEF"/>
    <w:rsid w:val="008D538D"/>
    <w:rsid w:val="008D5773"/>
    <w:rsid w:val="008D58BA"/>
    <w:rsid w:val="008D7316"/>
    <w:rsid w:val="008D78CD"/>
    <w:rsid w:val="008D7A73"/>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85C"/>
    <w:rsid w:val="008F6AC8"/>
    <w:rsid w:val="008F7F6A"/>
    <w:rsid w:val="009003D9"/>
    <w:rsid w:val="00900C96"/>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1EBB"/>
    <w:rsid w:val="009122DE"/>
    <w:rsid w:val="009124BE"/>
    <w:rsid w:val="00912D10"/>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1F"/>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00"/>
    <w:rsid w:val="00955B28"/>
    <w:rsid w:val="00955EC7"/>
    <w:rsid w:val="0095689B"/>
    <w:rsid w:val="009575C6"/>
    <w:rsid w:val="00957CBC"/>
    <w:rsid w:val="00961DEF"/>
    <w:rsid w:val="009631E5"/>
    <w:rsid w:val="00964063"/>
    <w:rsid w:val="00964572"/>
    <w:rsid w:val="009662A0"/>
    <w:rsid w:val="0096660A"/>
    <w:rsid w:val="00966A17"/>
    <w:rsid w:val="0096789B"/>
    <w:rsid w:val="009703B2"/>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36F"/>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951"/>
    <w:rsid w:val="009B1AAB"/>
    <w:rsid w:val="009B4B5C"/>
    <w:rsid w:val="009B4CA6"/>
    <w:rsid w:val="009B50DD"/>
    <w:rsid w:val="009B52F3"/>
    <w:rsid w:val="009B5F13"/>
    <w:rsid w:val="009C065A"/>
    <w:rsid w:val="009C135A"/>
    <w:rsid w:val="009C16D1"/>
    <w:rsid w:val="009C1872"/>
    <w:rsid w:val="009C190A"/>
    <w:rsid w:val="009C1E90"/>
    <w:rsid w:val="009C25BD"/>
    <w:rsid w:val="009C30DB"/>
    <w:rsid w:val="009C466D"/>
    <w:rsid w:val="009C46F2"/>
    <w:rsid w:val="009C47A8"/>
    <w:rsid w:val="009C5764"/>
    <w:rsid w:val="009C5E2A"/>
    <w:rsid w:val="009C6BE0"/>
    <w:rsid w:val="009D0E00"/>
    <w:rsid w:val="009D1C1C"/>
    <w:rsid w:val="009D1E27"/>
    <w:rsid w:val="009D34E4"/>
    <w:rsid w:val="009D3B76"/>
    <w:rsid w:val="009D4C5C"/>
    <w:rsid w:val="009D4DF9"/>
    <w:rsid w:val="009D525E"/>
    <w:rsid w:val="009D54DD"/>
    <w:rsid w:val="009D68FF"/>
    <w:rsid w:val="009E1D6E"/>
    <w:rsid w:val="009E2CB6"/>
    <w:rsid w:val="009E2CC5"/>
    <w:rsid w:val="009E2D95"/>
    <w:rsid w:val="009E31ED"/>
    <w:rsid w:val="009E354B"/>
    <w:rsid w:val="009E3CA9"/>
    <w:rsid w:val="009E3DBA"/>
    <w:rsid w:val="009E6721"/>
    <w:rsid w:val="009E7034"/>
    <w:rsid w:val="009E7909"/>
    <w:rsid w:val="009E7971"/>
    <w:rsid w:val="009F1E6B"/>
    <w:rsid w:val="009F23E0"/>
    <w:rsid w:val="009F33C6"/>
    <w:rsid w:val="009F407A"/>
    <w:rsid w:val="009F567F"/>
    <w:rsid w:val="009F56D6"/>
    <w:rsid w:val="009F5711"/>
    <w:rsid w:val="009F5734"/>
    <w:rsid w:val="009F5F73"/>
    <w:rsid w:val="00A00101"/>
    <w:rsid w:val="00A00E2B"/>
    <w:rsid w:val="00A015C1"/>
    <w:rsid w:val="00A022F1"/>
    <w:rsid w:val="00A02DDA"/>
    <w:rsid w:val="00A02E99"/>
    <w:rsid w:val="00A04076"/>
    <w:rsid w:val="00A0564F"/>
    <w:rsid w:val="00A05866"/>
    <w:rsid w:val="00A0631A"/>
    <w:rsid w:val="00A070C8"/>
    <w:rsid w:val="00A1049B"/>
    <w:rsid w:val="00A10853"/>
    <w:rsid w:val="00A10C70"/>
    <w:rsid w:val="00A10CEE"/>
    <w:rsid w:val="00A10FD5"/>
    <w:rsid w:val="00A1239D"/>
    <w:rsid w:val="00A146C5"/>
    <w:rsid w:val="00A15D21"/>
    <w:rsid w:val="00A16E1B"/>
    <w:rsid w:val="00A17678"/>
    <w:rsid w:val="00A17A2E"/>
    <w:rsid w:val="00A233AF"/>
    <w:rsid w:val="00A23660"/>
    <w:rsid w:val="00A24C01"/>
    <w:rsid w:val="00A25B86"/>
    <w:rsid w:val="00A26B67"/>
    <w:rsid w:val="00A275AF"/>
    <w:rsid w:val="00A3364F"/>
    <w:rsid w:val="00A33F22"/>
    <w:rsid w:val="00A34987"/>
    <w:rsid w:val="00A3729A"/>
    <w:rsid w:val="00A3755F"/>
    <w:rsid w:val="00A420B2"/>
    <w:rsid w:val="00A435D8"/>
    <w:rsid w:val="00A43AEC"/>
    <w:rsid w:val="00A443C1"/>
    <w:rsid w:val="00A44DFC"/>
    <w:rsid w:val="00A44F35"/>
    <w:rsid w:val="00A45988"/>
    <w:rsid w:val="00A46122"/>
    <w:rsid w:val="00A464EE"/>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64D90"/>
    <w:rsid w:val="00A70474"/>
    <w:rsid w:val="00A70B02"/>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2B39"/>
    <w:rsid w:val="00A92D8A"/>
    <w:rsid w:val="00A93866"/>
    <w:rsid w:val="00A93DF8"/>
    <w:rsid w:val="00A946FA"/>
    <w:rsid w:val="00A94AD6"/>
    <w:rsid w:val="00A95787"/>
    <w:rsid w:val="00A958D3"/>
    <w:rsid w:val="00A96915"/>
    <w:rsid w:val="00A96FBE"/>
    <w:rsid w:val="00AA004D"/>
    <w:rsid w:val="00AA0702"/>
    <w:rsid w:val="00AA38BE"/>
    <w:rsid w:val="00AA3D61"/>
    <w:rsid w:val="00AA4DFF"/>
    <w:rsid w:val="00AA5489"/>
    <w:rsid w:val="00AA6163"/>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0A5"/>
    <w:rsid w:val="00AC1D94"/>
    <w:rsid w:val="00AC2EDD"/>
    <w:rsid w:val="00AC5D06"/>
    <w:rsid w:val="00AD14F7"/>
    <w:rsid w:val="00AD188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444"/>
    <w:rsid w:val="00AF0815"/>
    <w:rsid w:val="00AF1402"/>
    <w:rsid w:val="00AF1F6C"/>
    <w:rsid w:val="00AF2097"/>
    <w:rsid w:val="00AF2419"/>
    <w:rsid w:val="00AF25AA"/>
    <w:rsid w:val="00AF311C"/>
    <w:rsid w:val="00AF3522"/>
    <w:rsid w:val="00AF67E5"/>
    <w:rsid w:val="00AF71B4"/>
    <w:rsid w:val="00AF71E0"/>
    <w:rsid w:val="00B00384"/>
    <w:rsid w:val="00B006D5"/>
    <w:rsid w:val="00B01E8A"/>
    <w:rsid w:val="00B01F06"/>
    <w:rsid w:val="00B02046"/>
    <w:rsid w:val="00B0283F"/>
    <w:rsid w:val="00B03439"/>
    <w:rsid w:val="00B038FE"/>
    <w:rsid w:val="00B05954"/>
    <w:rsid w:val="00B06B41"/>
    <w:rsid w:val="00B07304"/>
    <w:rsid w:val="00B07FE2"/>
    <w:rsid w:val="00B10F0D"/>
    <w:rsid w:val="00B11673"/>
    <w:rsid w:val="00B11C28"/>
    <w:rsid w:val="00B11CD8"/>
    <w:rsid w:val="00B15E1E"/>
    <w:rsid w:val="00B16B4D"/>
    <w:rsid w:val="00B20609"/>
    <w:rsid w:val="00B2084F"/>
    <w:rsid w:val="00B21D4B"/>
    <w:rsid w:val="00B248CD"/>
    <w:rsid w:val="00B25DC0"/>
    <w:rsid w:val="00B25FA9"/>
    <w:rsid w:val="00B26561"/>
    <w:rsid w:val="00B26A8B"/>
    <w:rsid w:val="00B302A4"/>
    <w:rsid w:val="00B309A5"/>
    <w:rsid w:val="00B30E71"/>
    <w:rsid w:val="00B31775"/>
    <w:rsid w:val="00B31DE8"/>
    <w:rsid w:val="00B32463"/>
    <w:rsid w:val="00B32D6A"/>
    <w:rsid w:val="00B3593F"/>
    <w:rsid w:val="00B35957"/>
    <w:rsid w:val="00B35EC0"/>
    <w:rsid w:val="00B368CE"/>
    <w:rsid w:val="00B374E2"/>
    <w:rsid w:val="00B42DD1"/>
    <w:rsid w:val="00B43775"/>
    <w:rsid w:val="00B43CB9"/>
    <w:rsid w:val="00B43F48"/>
    <w:rsid w:val="00B43F49"/>
    <w:rsid w:val="00B44123"/>
    <w:rsid w:val="00B442AE"/>
    <w:rsid w:val="00B46626"/>
    <w:rsid w:val="00B46752"/>
    <w:rsid w:val="00B46A3B"/>
    <w:rsid w:val="00B46D43"/>
    <w:rsid w:val="00B4703B"/>
    <w:rsid w:val="00B47E01"/>
    <w:rsid w:val="00B51670"/>
    <w:rsid w:val="00B52C9F"/>
    <w:rsid w:val="00B5392B"/>
    <w:rsid w:val="00B548A9"/>
    <w:rsid w:val="00B54A0F"/>
    <w:rsid w:val="00B56105"/>
    <w:rsid w:val="00B56403"/>
    <w:rsid w:val="00B56E59"/>
    <w:rsid w:val="00B56E62"/>
    <w:rsid w:val="00B56F29"/>
    <w:rsid w:val="00B57ABD"/>
    <w:rsid w:val="00B57FFA"/>
    <w:rsid w:val="00B60E23"/>
    <w:rsid w:val="00B61A18"/>
    <w:rsid w:val="00B62486"/>
    <w:rsid w:val="00B62B42"/>
    <w:rsid w:val="00B62DED"/>
    <w:rsid w:val="00B634FC"/>
    <w:rsid w:val="00B66FF8"/>
    <w:rsid w:val="00B675C5"/>
    <w:rsid w:val="00B677A6"/>
    <w:rsid w:val="00B704F4"/>
    <w:rsid w:val="00B70604"/>
    <w:rsid w:val="00B70E7A"/>
    <w:rsid w:val="00B713C5"/>
    <w:rsid w:val="00B71BA6"/>
    <w:rsid w:val="00B7256D"/>
    <w:rsid w:val="00B727BD"/>
    <w:rsid w:val="00B73582"/>
    <w:rsid w:val="00B74194"/>
    <w:rsid w:val="00B74CD8"/>
    <w:rsid w:val="00B75B4B"/>
    <w:rsid w:val="00B77CF7"/>
    <w:rsid w:val="00B80DB6"/>
    <w:rsid w:val="00B80F14"/>
    <w:rsid w:val="00B82261"/>
    <w:rsid w:val="00B8289A"/>
    <w:rsid w:val="00B82DAB"/>
    <w:rsid w:val="00B83FE3"/>
    <w:rsid w:val="00B84764"/>
    <w:rsid w:val="00B84B62"/>
    <w:rsid w:val="00B8578F"/>
    <w:rsid w:val="00B85865"/>
    <w:rsid w:val="00B85D78"/>
    <w:rsid w:val="00B864D2"/>
    <w:rsid w:val="00B8692B"/>
    <w:rsid w:val="00B92735"/>
    <w:rsid w:val="00B93DB4"/>
    <w:rsid w:val="00B9407E"/>
    <w:rsid w:val="00B94482"/>
    <w:rsid w:val="00B94A89"/>
    <w:rsid w:val="00B95B03"/>
    <w:rsid w:val="00B9623A"/>
    <w:rsid w:val="00BA14B9"/>
    <w:rsid w:val="00BA1BD3"/>
    <w:rsid w:val="00BA28F3"/>
    <w:rsid w:val="00BA41A9"/>
    <w:rsid w:val="00BA5339"/>
    <w:rsid w:val="00BA541F"/>
    <w:rsid w:val="00BA5961"/>
    <w:rsid w:val="00BA5FE1"/>
    <w:rsid w:val="00BA6250"/>
    <w:rsid w:val="00BA6271"/>
    <w:rsid w:val="00BA669C"/>
    <w:rsid w:val="00BB18AB"/>
    <w:rsid w:val="00BB4BB9"/>
    <w:rsid w:val="00BB5D4D"/>
    <w:rsid w:val="00BB775E"/>
    <w:rsid w:val="00BC1159"/>
    <w:rsid w:val="00BC1417"/>
    <w:rsid w:val="00BC1BD6"/>
    <w:rsid w:val="00BC1C0F"/>
    <w:rsid w:val="00BC2BBC"/>
    <w:rsid w:val="00BC3CB4"/>
    <w:rsid w:val="00BC6545"/>
    <w:rsid w:val="00BD2AAF"/>
    <w:rsid w:val="00BD36CF"/>
    <w:rsid w:val="00BD45F5"/>
    <w:rsid w:val="00BD49D1"/>
    <w:rsid w:val="00BD4B75"/>
    <w:rsid w:val="00BD4E2F"/>
    <w:rsid w:val="00BD57B1"/>
    <w:rsid w:val="00BD60A8"/>
    <w:rsid w:val="00BD73C8"/>
    <w:rsid w:val="00BE037B"/>
    <w:rsid w:val="00BE1826"/>
    <w:rsid w:val="00BE338B"/>
    <w:rsid w:val="00BE373E"/>
    <w:rsid w:val="00BE3FCD"/>
    <w:rsid w:val="00BE5F5C"/>
    <w:rsid w:val="00BE6066"/>
    <w:rsid w:val="00BF00CB"/>
    <w:rsid w:val="00BF013D"/>
    <w:rsid w:val="00BF1273"/>
    <w:rsid w:val="00BF317F"/>
    <w:rsid w:val="00BF3A9A"/>
    <w:rsid w:val="00BF4FE1"/>
    <w:rsid w:val="00BF544E"/>
    <w:rsid w:val="00BF55F7"/>
    <w:rsid w:val="00C027EF"/>
    <w:rsid w:val="00C040E8"/>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C87"/>
    <w:rsid w:val="00C23FF5"/>
    <w:rsid w:val="00C242C0"/>
    <w:rsid w:val="00C24F89"/>
    <w:rsid w:val="00C25C1E"/>
    <w:rsid w:val="00C25D68"/>
    <w:rsid w:val="00C26718"/>
    <w:rsid w:val="00C26A33"/>
    <w:rsid w:val="00C2726C"/>
    <w:rsid w:val="00C27312"/>
    <w:rsid w:val="00C3060A"/>
    <w:rsid w:val="00C30CDF"/>
    <w:rsid w:val="00C30E90"/>
    <w:rsid w:val="00C319DA"/>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CBB"/>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02E"/>
    <w:rsid w:val="00C85AAA"/>
    <w:rsid w:val="00C85F1E"/>
    <w:rsid w:val="00C864BB"/>
    <w:rsid w:val="00C86913"/>
    <w:rsid w:val="00C8753D"/>
    <w:rsid w:val="00C8766D"/>
    <w:rsid w:val="00C879C2"/>
    <w:rsid w:val="00C91C4E"/>
    <w:rsid w:val="00C92619"/>
    <w:rsid w:val="00C92746"/>
    <w:rsid w:val="00C92AD4"/>
    <w:rsid w:val="00C933CA"/>
    <w:rsid w:val="00C9458D"/>
    <w:rsid w:val="00C954CA"/>
    <w:rsid w:val="00C96106"/>
    <w:rsid w:val="00C96419"/>
    <w:rsid w:val="00C97043"/>
    <w:rsid w:val="00C97921"/>
    <w:rsid w:val="00CA104E"/>
    <w:rsid w:val="00CA1BAC"/>
    <w:rsid w:val="00CA50F4"/>
    <w:rsid w:val="00CA6211"/>
    <w:rsid w:val="00CA63F9"/>
    <w:rsid w:val="00CA70C1"/>
    <w:rsid w:val="00CA731E"/>
    <w:rsid w:val="00CA7E79"/>
    <w:rsid w:val="00CB0ADE"/>
    <w:rsid w:val="00CB0D77"/>
    <w:rsid w:val="00CB1DF0"/>
    <w:rsid w:val="00CB2171"/>
    <w:rsid w:val="00CB24A8"/>
    <w:rsid w:val="00CB2A51"/>
    <w:rsid w:val="00CB3348"/>
    <w:rsid w:val="00CB3F98"/>
    <w:rsid w:val="00CB3F9C"/>
    <w:rsid w:val="00CB44EA"/>
    <w:rsid w:val="00CB4C3D"/>
    <w:rsid w:val="00CB5432"/>
    <w:rsid w:val="00CB613A"/>
    <w:rsid w:val="00CB6983"/>
    <w:rsid w:val="00CB6E61"/>
    <w:rsid w:val="00CB6EBE"/>
    <w:rsid w:val="00CC03CF"/>
    <w:rsid w:val="00CC111C"/>
    <w:rsid w:val="00CC2372"/>
    <w:rsid w:val="00CC3709"/>
    <w:rsid w:val="00CC5796"/>
    <w:rsid w:val="00CC61D2"/>
    <w:rsid w:val="00CC6388"/>
    <w:rsid w:val="00CC6514"/>
    <w:rsid w:val="00CC6B48"/>
    <w:rsid w:val="00CC7548"/>
    <w:rsid w:val="00CC7B9B"/>
    <w:rsid w:val="00CC7F44"/>
    <w:rsid w:val="00CD0C2C"/>
    <w:rsid w:val="00CD0DED"/>
    <w:rsid w:val="00CD0E69"/>
    <w:rsid w:val="00CD11CD"/>
    <w:rsid w:val="00CD18FE"/>
    <w:rsid w:val="00CE039A"/>
    <w:rsid w:val="00CE04AF"/>
    <w:rsid w:val="00CE197D"/>
    <w:rsid w:val="00CE5A15"/>
    <w:rsid w:val="00CE64EE"/>
    <w:rsid w:val="00CE763D"/>
    <w:rsid w:val="00CF0468"/>
    <w:rsid w:val="00CF14AB"/>
    <w:rsid w:val="00CF1B46"/>
    <w:rsid w:val="00CF1FC6"/>
    <w:rsid w:val="00CF30D1"/>
    <w:rsid w:val="00CF5A29"/>
    <w:rsid w:val="00CF7011"/>
    <w:rsid w:val="00CF755A"/>
    <w:rsid w:val="00CF7946"/>
    <w:rsid w:val="00D00E5E"/>
    <w:rsid w:val="00D01F31"/>
    <w:rsid w:val="00D02D56"/>
    <w:rsid w:val="00D040BE"/>
    <w:rsid w:val="00D049F8"/>
    <w:rsid w:val="00D04BDB"/>
    <w:rsid w:val="00D04C37"/>
    <w:rsid w:val="00D05AF0"/>
    <w:rsid w:val="00D06033"/>
    <w:rsid w:val="00D068ED"/>
    <w:rsid w:val="00D072BE"/>
    <w:rsid w:val="00D077D0"/>
    <w:rsid w:val="00D0787B"/>
    <w:rsid w:val="00D1047D"/>
    <w:rsid w:val="00D10879"/>
    <w:rsid w:val="00D10FC4"/>
    <w:rsid w:val="00D115E0"/>
    <w:rsid w:val="00D1195E"/>
    <w:rsid w:val="00D12C6D"/>
    <w:rsid w:val="00D137A8"/>
    <w:rsid w:val="00D1388D"/>
    <w:rsid w:val="00D13E19"/>
    <w:rsid w:val="00D13FEC"/>
    <w:rsid w:val="00D14A0F"/>
    <w:rsid w:val="00D14C54"/>
    <w:rsid w:val="00D1711C"/>
    <w:rsid w:val="00D20583"/>
    <w:rsid w:val="00D2065A"/>
    <w:rsid w:val="00D21602"/>
    <w:rsid w:val="00D22767"/>
    <w:rsid w:val="00D227B8"/>
    <w:rsid w:val="00D264CE"/>
    <w:rsid w:val="00D2686E"/>
    <w:rsid w:val="00D269F5"/>
    <w:rsid w:val="00D307E7"/>
    <w:rsid w:val="00D30E13"/>
    <w:rsid w:val="00D31826"/>
    <w:rsid w:val="00D353C8"/>
    <w:rsid w:val="00D35DE0"/>
    <w:rsid w:val="00D36784"/>
    <w:rsid w:val="00D36E24"/>
    <w:rsid w:val="00D37129"/>
    <w:rsid w:val="00D3786B"/>
    <w:rsid w:val="00D422FC"/>
    <w:rsid w:val="00D425F4"/>
    <w:rsid w:val="00D4294B"/>
    <w:rsid w:val="00D42C70"/>
    <w:rsid w:val="00D4382A"/>
    <w:rsid w:val="00D43A44"/>
    <w:rsid w:val="00D44A5C"/>
    <w:rsid w:val="00D44F20"/>
    <w:rsid w:val="00D45D3B"/>
    <w:rsid w:val="00D4675E"/>
    <w:rsid w:val="00D508C2"/>
    <w:rsid w:val="00D50A33"/>
    <w:rsid w:val="00D51573"/>
    <w:rsid w:val="00D5164D"/>
    <w:rsid w:val="00D53DD4"/>
    <w:rsid w:val="00D572CB"/>
    <w:rsid w:val="00D574A8"/>
    <w:rsid w:val="00D579D0"/>
    <w:rsid w:val="00D61BDF"/>
    <w:rsid w:val="00D61F02"/>
    <w:rsid w:val="00D63AB9"/>
    <w:rsid w:val="00D64293"/>
    <w:rsid w:val="00D6578D"/>
    <w:rsid w:val="00D65CF3"/>
    <w:rsid w:val="00D66A28"/>
    <w:rsid w:val="00D67DA1"/>
    <w:rsid w:val="00D67F56"/>
    <w:rsid w:val="00D713AC"/>
    <w:rsid w:val="00D73141"/>
    <w:rsid w:val="00D76A86"/>
    <w:rsid w:val="00D8168F"/>
    <w:rsid w:val="00D81E7A"/>
    <w:rsid w:val="00D82C37"/>
    <w:rsid w:val="00D84C63"/>
    <w:rsid w:val="00D84FCE"/>
    <w:rsid w:val="00D853CA"/>
    <w:rsid w:val="00D85715"/>
    <w:rsid w:val="00D87B29"/>
    <w:rsid w:val="00D87CFF"/>
    <w:rsid w:val="00D907EC"/>
    <w:rsid w:val="00D9210F"/>
    <w:rsid w:val="00D922EE"/>
    <w:rsid w:val="00D9274F"/>
    <w:rsid w:val="00D927B0"/>
    <w:rsid w:val="00D9397A"/>
    <w:rsid w:val="00D94442"/>
    <w:rsid w:val="00D9450F"/>
    <w:rsid w:val="00D95554"/>
    <w:rsid w:val="00D95CB1"/>
    <w:rsid w:val="00D97083"/>
    <w:rsid w:val="00D97393"/>
    <w:rsid w:val="00D97EB6"/>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0BF1"/>
    <w:rsid w:val="00DB12F1"/>
    <w:rsid w:val="00DB18AB"/>
    <w:rsid w:val="00DB1E49"/>
    <w:rsid w:val="00DB2019"/>
    <w:rsid w:val="00DB205B"/>
    <w:rsid w:val="00DB3B5E"/>
    <w:rsid w:val="00DB665E"/>
    <w:rsid w:val="00DB677B"/>
    <w:rsid w:val="00DB73E7"/>
    <w:rsid w:val="00DB7F11"/>
    <w:rsid w:val="00DC0479"/>
    <w:rsid w:val="00DC25CC"/>
    <w:rsid w:val="00DC2E83"/>
    <w:rsid w:val="00DC33C7"/>
    <w:rsid w:val="00DC362B"/>
    <w:rsid w:val="00DC419C"/>
    <w:rsid w:val="00DC5EB0"/>
    <w:rsid w:val="00DC680E"/>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E7CA9"/>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B91"/>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2ADC"/>
    <w:rsid w:val="00E13557"/>
    <w:rsid w:val="00E13D5F"/>
    <w:rsid w:val="00E15C24"/>
    <w:rsid w:val="00E16363"/>
    <w:rsid w:val="00E20518"/>
    <w:rsid w:val="00E208CE"/>
    <w:rsid w:val="00E20DD0"/>
    <w:rsid w:val="00E217AF"/>
    <w:rsid w:val="00E21A38"/>
    <w:rsid w:val="00E2267F"/>
    <w:rsid w:val="00E2312E"/>
    <w:rsid w:val="00E24E7B"/>
    <w:rsid w:val="00E24EF6"/>
    <w:rsid w:val="00E2665E"/>
    <w:rsid w:val="00E26C01"/>
    <w:rsid w:val="00E27F5A"/>
    <w:rsid w:val="00E31E0D"/>
    <w:rsid w:val="00E32FF2"/>
    <w:rsid w:val="00E331C5"/>
    <w:rsid w:val="00E33C00"/>
    <w:rsid w:val="00E33EA6"/>
    <w:rsid w:val="00E356A8"/>
    <w:rsid w:val="00E41754"/>
    <w:rsid w:val="00E4323F"/>
    <w:rsid w:val="00E43BC8"/>
    <w:rsid w:val="00E44781"/>
    <w:rsid w:val="00E45858"/>
    <w:rsid w:val="00E46306"/>
    <w:rsid w:val="00E46380"/>
    <w:rsid w:val="00E469B9"/>
    <w:rsid w:val="00E4701F"/>
    <w:rsid w:val="00E479FF"/>
    <w:rsid w:val="00E501DC"/>
    <w:rsid w:val="00E51817"/>
    <w:rsid w:val="00E52FE3"/>
    <w:rsid w:val="00E5367B"/>
    <w:rsid w:val="00E556A5"/>
    <w:rsid w:val="00E56BAD"/>
    <w:rsid w:val="00E570A6"/>
    <w:rsid w:val="00E57335"/>
    <w:rsid w:val="00E57BE5"/>
    <w:rsid w:val="00E60F23"/>
    <w:rsid w:val="00E6193F"/>
    <w:rsid w:val="00E623E6"/>
    <w:rsid w:val="00E627B5"/>
    <w:rsid w:val="00E6302C"/>
    <w:rsid w:val="00E633B6"/>
    <w:rsid w:val="00E633FC"/>
    <w:rsid w:val="00E659C7"/>
    <w:rsid w:val="00E65A17"/>
    <w:rsid w:val="00E666A8"/>
    <w:rsid w:val="00E67201"/>
    <w:rsid w:val="00E70003"/>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87FB0"/>
    <w:rsid w:val="00E91450"/>
    <w:rsid w:val="00E91E3E"/>
    <w:rsid w:val="00E91FEF"/>
    <w:rsid w:val="00E926E0"/>
    <w:rsid w:val="00E9358B"/>
    <w:rsid w:val="00E936DE"/>
    <w:rsid w:val="00E95CAF"/>
    <w:rsid w:val="00E96746"/>
    <w:rsid w:val="00E96A8D"/>
    <w:rsid w:val="00E96E1F"/>
    <w:rsid w:val="00E97F0E"/>
    <w:rsid w:val="00EA0F0A"/>
    <w:rsid w:val="00EA1902"/>
    <w:rsid w:val="00EA24D7"/>
    <w:rsid w:val="00EA3737"/>
    <w:rsid w:val="00EA3EED"/>
    <w:rsid w:val="00EA4CD4"/>
    <w:rsid w:val="00EA53BE"/>
    <w:rsid w:val="00EA61CB"/>
    <w:rsid w:val="00EB1292"/>
    <w:rsid w:val="00EB1616"/>
    <w:rsid w:val="00EB2568"/>
    <w:rsid w:val="00EB3CC4"/>
    <w:rsid w:val="00EB3D9F"/>
    <w:rsid w:val="00EB42D1"/>
    <w:rsid w:val="00EB474D"/>
    <w:rsid w:val="00EB5849"/>
    <w:rsid w:val="00EB59FD"/>
    <w:rsid w:val="00EB6C1B"/>
    <w:rsid w:val="00EB7728"/>
    <w:rsid w:val="00EC065B"/>
    <w:rsid w:val="00EC0FC1"/>
    <w:rsid w:val="00EC1FAE"/>
    <w:rsid w:val="00EC23C8"/>
    <w:rsid w:val="00EC3296"/>
    <w:rsid w:val="00EC396E"/>
    <w:rsid w:val="00EC4265"/>
    <w:rsid w:val="00EC504A"/>
    <w:rsid w:val="00EC6BF8"/>
    <w:rsid w:val="00ED0506"/>
    <w:rsid w:val="00ED0935"/>
    <w:rsid w:val="00ED0972"/>
    <w:rsid w:val="00ED2235"/>
    <w:rsid w:val="00ED2D93"/>
    <w:rsid w:val="00ED2DB7"/>
    <w:rsid w:val="00ED52BF"/>
    <w:rsid w:val="00ED61E8"/>
    <w:rsid w:val="00EE1484"/>
    <w:rsid w:val="00EE1572"/>
    <w:rsid w:val="00EE1FF4"/>
    <w:rsid w:val="00EE27EB"/>
    <w:rsid w:val="00EE3272"/>
    <w:rsid w:val="00EE35F2"/>
    <w:rsid w:val="00EE3B81"/>
    <w:rsid w:val="00EE4181"/>
    <w:rsid w:val="00EE47E5"/>
    <w:rsid w:val="00EE5F01"/>
    <w:rsid w:val="00EE6BBA"/>
    <w:rsid w:val="00EE746F"/>
    <w:rsid w:val="00EF0888"/>
    <w:rsid w:val="00EF3547"/>
    <w:rsid w:val="00EF35D6"/>
    <w:rsid w:val="00EF4313"/>
    <w:rsid w:val="00EF5E6C"/>
    <w:rsid w:val="00EF731D"/>
    <w:rsid w:val="00EF78A9"/>
    <w:rsid w:val="00F0088F"/>
    <w:rsid w:val="00F00D66"/>
    <w:rsid w:val="00F01CB7"/>
    <w:rsid w:val="00F04510"/>
    <w:rsid w:val="00F0548E"/>
    <w:rsid w:val="00F06A98"/>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10C"/>
    <w:rsid w:val="00F40CC8"/>
    <w:rsid w:val="00F44233"/>
    <w:rsid w:val="00F44406"/>
    <w:rsid w:val="00F44EFE"/>
    <w:rsid w:val="00F450AD"/>
    <w:rsid w:val="00F459F0"/>
    <w:rsid w:val="00F5008E"/>
    <w:rsid w:val="00F50ED9"/>
    <w:rsid w:val="00F51CCE"/>
    <w:rsid w:val="00F52208"/>
    <w:rsid w:val="00F52316"/>
    <w:rsid w:val="00F53922"/>
    <w:rsid w:val="00F53E52"/>
    <w:rsid w:val="00F53F39"/>
    <w:rsid w:val="00F54389"/>
    <w:rsid w:val="00F56B97"/>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77FC8"/>
    <w:rsid w:val="00F80115"/>
    <w:rsid w:val="00F815EB"/>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030E"/>
    <w:rsid w:val="00FA1000"/>
    <w:rsid w:val="00FA2730"/>
    <w:rsid w:val="00FA389A"/>
    <w:rsid w:val="00FA4E1A"/>
    <w:rsid w:val="00FA58AB"/>
    <w:rsid w:val="00FA640D"/>
    <w:rsid w:val="00FA67BA"/>
    <w:rsid w:val="00FA6F4C"/>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04A"/>
    <w:rsid w:val="00FC6DD7"/>
    <w:rsid w:val="00FD06E3"/>
    <w:rsid w:val="00FD098E"/>
    <w:rsid w:val="00FD15B5"/>
    <w:rsid w:val="00FD2060"/>
    <w:rsid w:val="00FD21CF"/>
    <w:rsid w:val="00FD265E"/>
    <w:rsid w:val="00FD474F"/>
    <w:rsid w:val="00FD4E2F"/>
    <w:rsid w:val="00FD618B"/>
    <w:rsid w:val="00FD6FD2"/>
    <w:rsid w:val="00FD72DD"/>
    <w:rsid w:val="00FD79DA"/>
    <w:rsid w:val="00FD7A2B"/>
    <w:rsid w:val="00FE07A8"/>
    <w:rsid w:val="00FE0C76"/>
    <w:rsid w:val="00FE1359"/>
    <w:rsid w:val="00FE2118"/>
    <w:rsid w:val="00FE2CDC"/>
    <w:rsid w:val="00FE41D5"/>
    <w:rsid w:val="00FE424F"/>
    <w:rsid w:val="00FE435D"/>
    <w:rsid w:val="00FE4C78"/>
    <w:rsid w:val="00FE56F2"/>
    <w:rsid w:val="00FE59BF"/>
    <w:rsid w:val="00FE5C30"/>
    <w:rsid w:val="00FE6657"/>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Heading 3 Char Char Char Char Знак"/>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Heading 3 Char Char Char Char Знак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aliases w:val="Основной текст с отступом (для текста диссертации)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Знак5 Знак"/>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Знак5 Знак Знак1"/>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Знак3 Знак,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Знак3 Знак Знак,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uiPriority w:val="99"/>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uiPriority w:val="99"/>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uiPriority w:val="21"/>
    <w:qFormat/>
    <w:rsid w:val="000F576E"/>
    <w:rPr>
      <w:b/>
      <w:bCs/>
      <w:i/>
      <w:iCs/>
      <w:color w:val="4F81BD"/>
    </w:rPr>
  </w:style>
  <w:style w:type="character" w:styleId="affffff">
    <w:name w:val="Subtle Reference"/>
    <w:basedOn w:val="af0"/>
    <w:uiPriority w:val="31"/>
    <w:qFormat/>
    <w:rsid w:val="000F576E"/>
    <w:rPr>
      <w:smallCaps/>
      <w:color w:val="C0504D"/>
      <w:u w:val="single"/>
    </w:rPr>
  </w:style>
  <w:style w:type="character" w:styleId="affffff0">
    <w:name w:val="Intense Reference"/>
    <w:basedOn w:val="af0"/>
    <w:uiPriority w:val="32"/>
    <w:qFormat/>
    <w:rsid w:val="000F576E"/>
    <w:rPr>
      <w:b/>
      <w:bCs/>
      <w:smallCaps/>
      <w:color w:val="C0504D"/>
      <w:spacing w:val="5"/>
      <w:u w:val="single"/>
    </w:rPr>
  </w:style>
  <w:style w:type="character" w:styleId="affffff1">
    <w:name w:val="Book Title"/>
    <w:basedOn w:val="af0"/>
    <w:uiPriority w:val="33"/>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aliases w:val="Заголовок 2 Знак Знак"/>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uiPriority w:val="99"/>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uiPriority w:val="99"/>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uiPriority w:val="99"/>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uiPriority w:val="99"/>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uiPriority w:val="99"/>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uiPriority w:val="99"/>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uiPriority w:val="99"/>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uiPriority w:val="99"/>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uiPriority w:val="99"/>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uiPriority w:val="99"/>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uiPriority w:val="99"/>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uiPriority w:val="99"/>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uiPriority w:val="99"/>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uiPriority w:val="99"/>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uiPriority w:val="99"/>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aliases w:val="Heading 3 Char Char Char Char Знак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15e">
    <w:name w:val="Основной текст с отступом15"/>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4ffc">
    <w:name w:val="Выделение4"/>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3100">
    <w:name w:val="Основной текст с отступом 310"/>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2142">
    <w:name w:val="Основной текст с отступом 214"/>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d">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666">
      <w:bodyDiv w:val="1"/>
      <w:marLeft w:val="0"/>
      <w:marRight w:val="0"/>
      <w:marTop w:val="0"/>
      <w:marBottom w:val="0"/>
      <w:divBdr>
        <w:top w:val="none" w:sz="0" w:space="0" w:color="auto"/>
        <w:left w:val="none" w:sz="0" w:space="0" w:color="auto"/>
        <w:bottom w:val="none" w:sz="0" w:space="0" w:color="auto"/>
        <w:right w:val="none" w:sz="0" w:space="0" w:color="auto"/>
      </w:divBdr>
    </w:div>
    <w:div w:id="22630351">
      <w:bodyDiv w:val="1"/>
      <w:marLeft w:val="0"/>
      <w:marRight w:val="0"/>
      <w:marTop w:val="0"/>
      <w:marBottom w:val="0"/>
      <w:divBdr>
        <w:top w:val="none" w:sz="0" w:space="0" w:color="auto"/>
        <w:left w:val="none" w:sz="0" w:space="0" w:color="auto"/>
        <w:bottom w:val="none" w:sz="0" w:space="0" w:color="auto"/>
        <w:right w:val="none" w:sz="0" w:space="0" w:color="auto"/>
      </w:divBdr>
    </w:div>
    <w:div w:id="38017959">
      <w:bodyDiv w:val="1"/>
      <w:marLeft w:val="0"/>
      <w:marRight w:val="0"/>
      <w:marTop w:val="0"/>
      <w:marBottom w:val="0"/>
      <w:divBdr>
        <w:top w:val="none" w:sz="0" w:space="0" w:color="auto"/>
        <w:left w:val="none" w:sz="0" w:space="0" w:color="auto"/>
        <w:bottom w:val="none" w:sz="0" w:space="0" w:color="auto"/>
        <w:right w:val="none" w:sz="0" w:space="0" w:color="auto"/>
      </w:divBdr>
      <w:divsChild>
        <w:div w:id="1719236481">
          <w:marLeft w:val="0"/>
          <w:marRight w:val="0"/>
          <w:marTop w:val="0"/>
          <w:marBottom w:val="0"/>
          <w:divBdr>
            <w:top w:val="none" w:sz="0" w:space="0" w:color="auto"/>
            <w:left w:val="none" w:sz="0" w:space="0" w:color="auto"/>
            <w:bottom w:val="none" w:sz="0" w:space="0" w:color="auto"/>
            <w:right w:val="none" w:sz="0" w:space="0" w:color="auto"/>
          </w:divBdr>
        </w:div>
        <w:div w:id="686255525">
          <w:marLeft w:val="0"/>
          <w:marRight w:val="0"/>
          <w:marTop w:val="0"/>
          <w:marBottom w:val="0"/>
          <w:divBdr>
            <w:top w:val="none" w:sz="0" w:space="0" w:color="auto"/>
            <w:left w:val="none" w:sz="0" w:space="0" w:color="auto"/>
            <w:bottom w:val="none" w:sz="0" w:space="0" w:color="auto"/>
            <w:right w:val="none" w:sz="0" w:space="0" w:color="auto"/>
          </w:divBdr>
          <w:divsChild>
            <w:div w:id="1056779615">
              <w:marLeft w:val="0"/>
              <w:marRight w:val="0"/>
              <w:marTop w:val="0"/>
              <w:marBottom w:val="0"/>
              <w:divBdr>
                <w:top w:val="none" w:sz="0" w:space="0" w:color="auto"/>
                <w:left w:val="none" w:sz="0" w:space="0" w:color="auto"/>
                <w:bottom w:val="none" w:sz="0" w:space="0" w:color="auto"/>
                <w:right w:val="none" w:sz="0" w:space="0" w:color="auto"/>
              </w:divBdr>
            </w:div>
          </w:divsChild>
        </w:div>
        <w:div w:id="2105690705">
          <w:marLeft w:val="0"/>
          <w:marRight w:val="0"/>
          <w:marTop w:val="0"/>
          <w:marBottom w:val="0"/>
          <w:divBdr>
            <w:top w:val="none" w:sz="0" w:space="0" w:color="auto"/>
            <w:left w:val="none" w:sz="0" w:space="0" w:color="auto"/>
            <w:bottom w:val="none" w:sz="0" w:space="0" w:color="auto"/>
            <w:right w:val="none" w:sz="0" w:space="0" w:color="auto"/>
          </w:divBdr>
        </w:div>
        <w:div w:id="205265337">
          <w:marLeft w:val="0"/>
          <w:marRight w:val="0"/>
          <w:marTop w:val="0"/>
          <w:marBottom w:val="0"/>
          <w:divBdr>
            <w:top w:val="none" w:sz="0" w:space="0" w:color="auto"/>
            <w:left w:val="none" w:sz="0" w:space="0" w:color="auto"/>
            <w:bottom w:val="none" w:sz="0" w:space="0" w:color="auto"/>
            <w:right w:val="none" w:sz="0" w:space="0" w:color="auto"/>
          </w:divBdr>
          <w:divsChild>
            <w:div w:id="839849432">
              <w:marLeft w:val="0"/>
              <w:marRight w:val="0"/>
              <w:marTop w:val="0"/>
              <w:marBottom w:val="0"/>
              <w:divBdr>
                <w:top w:val="none" w:sz="0" w:space="0" w:color="auto"/>
                <w:left w:val="none" w:sz="0" w:space="0" w:color="auto"/>
                <w:bottom w:val="none" w:sz="0" w:space="0" w:color="auto"/>
                <w:right w:val="none" w:sz="0" w:space="0" w:color="auto"/>
              </w:divBdr>
            </w:div>
          </w:divsChild>
        </w:div>
        <w:div w:id="1874422873">
          <w:marLeft w:val="0"/>
          <w:marRight w:val="0"/>
          <w:marTop w:val="0"/>
          <w:marBottom w:val="0"/>
          <w:divBdr>
            <w:top w:val="none" w:sz="0" w:space="0" w:color="auto"/>
            <w:left w:val="none" w:sz="0" w:space="0" w:color="auto"/>
            <w:bottom w:val="none" w:sz="0" w:space="0" w:color="auto"/>
            <w:right w:val="none" w:sz="0" w:space="0" w:color="auto"/>
          </w:divBdr>
        </w:div>
        <w:div w:id="1722897330">
          <w:marLeft w:val="0"/>
          <w:marRight w:val="0"/>
          <w:marTop w:val="0"/>
          <w:marBottom w:val="0"/>
          <w:divBdr>
            <w:top w:val="none" w:sz="0" w:space="0" w:color="auto"/>
            <w:left w:val="none" w:sz="0" w:space="0" w:color="auto"/>
            <w:bottom w:val="none" w:sz="0" w:space="0" w:color="auto"/>
            <w:right w:val="none" w:sz="0" w:space="0" w:color="auto"/>
          </w:divBdr>
          <w:divsChild>
            <w:div w:id="749928631">
              <w:marLeft w:val="0"/>
              <w:marRight w:val="0"/>
              <w:marTop w:val="0"/>
              <w:marBottom w:val="0"/>
              <w:divBdr>
                <w:top w:val="none" w:sz="0" w:space="0" w:color="auto"/>
                <w:left w:val="none" w:sz="0" w:space="0" w:color="auto"/>
                <w:bottom w:val="none" w:sz="0" w:space="0" w:color="auto"/>
                <w:right w:val="none" w:sz="0" w:space="0" w:color="auto"/>
              </w:divBdr>
            </w:div>
          </w:divsChild>
        </w:div>
        <w:div w:id="1886602971">
          <w:marLeft w:val="0"/>
          <w:marRight w:val="0"/>
          <w:marTop w:val="0"/>
          <w:marBottom w:val="0"/>
          <w:divBdr>
            <w:top w:val="none" w:sz="0" w:space="0" w:color="auto"/>
            <w:left w:val="none" w:sz="0" w:space="0" w:color="auto"/>
            <w:bottom w:val="none" w:sz="0" w:space="0" w:color="auto"/>
            <w:right w:val="none" w:sz="0" w:space="0" w:color="auto"/>
          </w:divBdr>
        </w:div>
        <w:div w:id="972520348">
          <w:marLeft w:val="0"/>
          <w:marRight w:val="0"/>
          <w:marTop w:val="0"/>
          <w:marBottom w:val="0"/>
          <w:divBdr>
            <w:top w:val="none" w:sz="0" w:space="0" w:color="auto"/>
            <w:left w:val="none" w:sz="0" w:space="0" w:color="auto"/>
            <w:bottom w:val="none" w:sz="0" w:space="0" w:color="auto"/>
            <w:right w:val="none" w:sz="0" w:space="0" w:color="auto"/>
          </w:divBdr>
          <w:divsChild>
            <w:div w:id="1288662749">
              <w:marLeft w:val="0"/>
              <w:marRight w:val="0"/>
              <w:marTop w:val="0"/>
              <w:marBottom w:val="0"/>
              <w:divBdr>
                <w:top w:val="none" w:sz="0" w:space="0" w:color="auto"/>
                <w:left w:val="none" w:sz="0" w:space="0" w:color="auto"/>
                <w:bottom w:val="none" w:sz="0" w:space="0" w:color="auto"/>
                <w:right w:val="none" w:sz="0" w:space="0" w:color="auto"/>
              </w:divBdr>
            </w:div>
          </w:divsChild>
        </w:div>
        <w:div w:id="805581554">
          <w:marLeft w:val="0"/>
          <w:marRight w:val="0"/>
          <w:marTop w:val="0"/>
          <w:marBottom w:val="0"/>
          <w:divBdr>
            <w:top w:val="none" w:sz="0" w:space="0" w:color="auto"/>
            <w:left w:val="none" w:sz="0" w:space="0" w:color="auto"/>
            <w:bottom w:val="none" w:sz="0" w:space="0" w:color="auto"/>
            <w:right w:val="none" w:sz="0" w:space="0" w:color="auto"/>
          </w:divBdr>
        </w:div>
        <w:div w:id="1418555634">
          <w:marLeft w:val="0"/>
          <w:marRight w:val="0"/>
          <w:marTop w:val="0"/>
          <w:marBottom w:val="0"/>
          <w:divBdr>
            <w:top w:val="none" w:sz="0" w:space="0" w:color="auto"/>
            <w:left w:val="none" w:sz="0" w:space="0" w:color="auto"/>
            <w:bottom w:val="none" w:sz="0" w:space="0" w:color="auto"/>
            <w:right w:val="none" w:sz="0" w:space="0" w:color="auto"/>
          </w:divBdr>
          <w:divsChild>
            <w:div w:id="224069341">
              <w:marLeft w:val="0"/>
              <w:marRight w:val="0"/>
              <w:marTop w:val="0"/>
              <w:marBottom w:val="0"/>
              <w:divBdr>
                <w:top w:val="none" w:sz="0" w:space="0" w:color="auto"/>
                <w:left w:val="none" w:sz="0" w:space="0" w:color="auto"/>
                <w:bottom w:val="none" w:sz="0" w:space="0" w:color="auto"/>
                <w:right w:val="none" w:sz="0" w:space="0" w:color="auto"/>
              </w:divBdr>
            </w:div>
          </w:divsChild>
        </w:div>
        <w:div w:id="321549445">
          <w:marLeft w:val="0"/>
          <w:marRight w:val="0"/>
          <w:marTop w:val="0"/>
          <w:marBottom w:val="0"/>
          <w:divBdr>
            <w:top w:val="none" w:sz="0" w:space="0" w:color="auto"/>
            <w:left w:val="none" w:sz="0" w:space="0" w:color="auto"/>
            <w:bottom w:val="none" w:sz="0" w:space="0" w:color="auto"/>
            <w:right w:val="none" w:sz="0" w:space="0" w:color="auto"/>
          </w:divBdr>
        </w:div>
        <w:div w:id="2029720644">
          <w:marLeft w:val="0"/>
          <w:marRight w:val="0"/>
          <w:marTop w:val="0"/>
          <w:marBottom w:val="0"/>
          <w:divBdr>
            <w:top w:val="none" w:sz="0" w:space="0" w:color="auto"/>
            <w:left w:val="none" w:sz="0" w:space="0" w:color="auto"/>
            <w:bottom w:val="none" w:sz="0" w:space="0" w:color="auto"/>
            <w:right w:val="none" w:sz="0" w:space="0" w:color="auto"/>
          </w:divBdr>
          <w:divsChild>
            <w:div w:id="1101726877">
              <w:marLeft w:val="0"/>
              <w:marRight w:val="0"/>
              <w:marTop w:val="0"/>
              <w:marBottom w:val="0"/>
              <w:divBdr>
                <w:top w:val="none" w:sz="0" w:space="0" w:color="auto"/>
                <w:left w:val="none" w:sz="0" w:space="0" w:color="auto"/>
                <w:bottom w:val="none" w:sz="0" w:space="0" w:color="auto"/>
                <w:right w:val="none" w:sz="0" w:space="0" w:color="auto"/>
              </w:divBdr>
            </w:div>
          </w:divsChild>
        </w:div>
        <w:div w:id="308173392">
          <w:marLeft w:val="0"/>
          <w:marRight w:val="0"/>
          <w:marTop w:val="0"/>
          <w:marBottom w:val="0"/>
          <w:divBdr>
            <w:top w:val="none" w:sz="0" w:space="0" w:color="auto"/>
            <w:left w:val="none" w:sz="0" w:space="0" w:color="auto"/>
            <w:bottom w:val="none" w:sz="0" w:space="0" w:color="auto"/>
            <w:right w:val="none" w:sz="0" w:space="0" w:color="auto"/>
          </w:divBdr>
        </w:div>
        <w:div w:id="960838840">
          <w:marLeft w:val="0"/>
          <w:marRight w:val="0"/>
          <w:marTop w:val="0"/>
          <w:marBottom w:val="0"/>
          <w:divBdr>
            <w:top w:val="none" w:sz="0" w:space="0" w:color="auto"/>
            <w:left w:val="none" w:sz="0" w:space="0" w:color="auto"/>
            <w:bottom w:val="none" w:sz="0" w:space="0" w:color="auto"/>
            <w:right w:val="none" w:sz="0" w:space="0" w:color="auto"/>
          </w:divBdr>
          <w:divsChild>
            <w:div w:id="1418552655">
              <w:marLeft w:val="0"/>
              <w:marRight w:val="0"/>
              <w:marTop w:val="0"/>
              <w:marBottom w:val="0"/>
              <w:divBdr>
                <w:top w:val="none" w:sz="0" w:space="0" w:color="auto"/>
                <w:left w:val="none" w:sz="0" w:space="0" w:color="auto"/>
                <w:bottom w:val="none" w:sz="0" w:space="0" w:color="auto"/>
                <w:right w:val="none" w:sz="0" w:space="0" w:color="auto"/>
              </w:divBdr>
            </w:div>
          </w:divsChild>
        </w:div>
        <w:div w:id="232012957">
          <w:marLeft w:val="0"/>
          <w:marRight w:val="0"/>
          <w:marTop w:val="300"/>
          <w:marBottom w:val="0"/>
          <w:divBdr>
            <w:top w:val="none" w:sz="0" w:space="0" w:color="auto"/>
            <w:left w:val="none" w:sz="0" w:space="0" w:color="auto"/>
            <w:bottom w:val="none" w:sz="0" w:space="0" w:color="auto"/>
            <w:right w:val="none" w:sz="0" w:space="0" w:color="auto"/>
          </w:divBdr>
          <w:divsChild>
            <w:div w:id="1768307930">
              <w:marLeft w:val="0"/>
              <w:marRight w:val="0"/>
              <w:marTop w:val="0"/>
              <w:marBottom w:val="0"/>
              <w:divBdr>
                <w:top w:val="none" w:sz="0" w:space="0" w:color="auto"/>
                <w:left w:val="none" w:sz="0" w:space="0" w:color="auto"/>
                <w:bottom w:val="none" w:sz="0" w:space="0" w:color="auto"/>
                <w:right w:val="none" w:sz="0" w:space="0" w:color="auto"/>
              </w:divBdr>
              <w:divsChild>
                <w:div w:id="174125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1431">
          <w:marLeft w:val="0"/>
          <w:marRight w:val="0"/>
          <w:marTop w:val="300"/>
          <w:marBottom w:val="0"/>
          <w:divBdr>
            <w:top w:val="none" w:sz="0" w:space="0" w:color="auto"/>
            <w:left w:val="none" w:sz="0" w:space="0" w:color="auto"/>
            <w:bottom w:val="none" w:sz="0" w:space="0" w:color="auto"/>
            <w:right w:val="none" w:sz="0" w:space="0" w:color="auto"/>
          </w:divBdr>
          <w:divsChild>
            <w:div w:id="176427894">
              <w:marLeft w:val="0"/>
              <w:marRight w:val="0"/>
              <w:marTop w:val="0"/>
              <w:marBottom w:val="0"/>
              <w:divBdr>
                <w:top w:val="none" w:sz="0" w:space="0" w:color="auto"/>
                <w:left w:val="none" w:sz="0" w:space="0" w:color="auto"/>
                <w:bottom w:val="none" w:sz="0" w:space="0" w:color="auto"/>
                <w:right w:val="none" w:sz="0" w:space="0" w:color="auto"/>
              </w:divBdr>
              <w:divsChild>
                <w:div w:id="1598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9315">
          <w:marLeft w:val="0"/>
          <w:marRight w:val="0"/>
          <w:marTop w:val="300"/>
          <w:marBottom w:val="0"/>
          <w:divBdr>
            <w:top w:val="none" w:sz="0" w:space="0" w:color="auto"/>
            <w:left w:val="none" w:sz="0" w:space="0" w:color="auto"/>
            <w:bottom w:val="none" w:sz="0" w:space="0" w:color="auto"/>
            <w:right w:val="none" w:sz="0" w:space="0" w:color="auto"/>
          </w:divBdr>
          <w:divsChild>
            <w:div w:id="1188103989">
              <w:marLeft w:val="0"/>
              <w:marRight w:val="0"/>
              <w:marTop w:val="0"/>
              <w:marBottom w:val="0"/>
              <w:divBdr>
                <w:top w:val="none" w:sz="0" w:space="0" w:color="auto"/>
                <w:left w:val="none" w:sz="0" w:space="0" w:color="auto"/>
                <w:bottom w:val="none" w:sz="0" w:space="0" w:color="auto"/>
                <w:right w:val="none" w:sz="0" w:space="0" w:color="auto"/>
              </w:divBdr>
              <w:divsChild>
                <w:div w:id="20684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90781">
          <w:marLeft w:val="0"/>
          <w:marRight w:val="0"/>
          <w:marTop w:val="300"/>
          <w:marBottom w:val="0"/>
          <w:divBdr>
            <w:top w:val="none" w:sz="0" w:space="0" w:color="auto"/>
            <w:left w:val="none" w:sz="0" w:space="0" w:color="auto"/>
            <w:bottom w:val="none" w:sz="0" w:space="0" w:color="auto"/>
            <w:right w:val="none" w:sz="0" w:space="0" w:color="auto"/>
          </w:divBdr>
          <w:divsChild>
            <w:div w:id="1049844594">
              <w:marLeft w:val="0"/>
              <w:marRight w:val="0"/>
              <w:marTop w:val="0"/>
              <w:marBottom w:val="0"/>
              <w:divBdr>
                <w:top w:val="none" w:sz="0" w:space="0" w:color="auto"/>
                <w:left w:val="none" w:sz="0" w:space="0" w:color="auto"/>
                <w:bottom w:val="none" w:sz="0" w:space="0" w:color="auto"/>
                <w:right w:val="none" w:sz="0" w:space="0" w:color="auto"/>
              </w:divBdr>
              <w:divsChild>
                <w:div w:id="44246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833295">
      <w:bodyDiv w:val="1"/>
      <w:marLeft w:val="0"/>
      <w:marRight w:val="0"/>
      <w:marTop w:val="0"/>
      <w:marBottom w:val="0"/>
      <w:divBdr>
        <w:top w:val="none" w:sz="0" w:space="0" w:color="auto"/>
        <w:left w:val="none" w:sz="0" w:space="0" w:color="auto"/>
        <w:bottom w:val="none" w:sz="0" w:space="0" w:color="auto"/>
        <w:right w:val="none" w:sz="0" w:space="0" w:color="auto"/>
      </w:divBdr>
      <w:divsChild>
        <w:div w:id="1193421208">
          <w:marLeft w:val="0"/>
          <w:marRight w:val="0"/>
          <w:marTop w:val="0"/>
          <w:marBottom w:val="0"/>
          <w:divBdr>
            <w:top w:val="none" w:sz="0" w:space="0" w:color="auto"/>
            <w:left w:val="none" w:sz="0" w:space="0" w:color="auto"/>
            <w:bottom w:val="none" w:sz="0" w:space="0" w:color="auto"/>
            <w:right w:val="none" w:sz="0" w:space="0" w:color="auto"/>
          </w:divBdr>
        </w:div>
        <w:div w:id="666593994">
          <w:marLeft w:val="0"/>
          <w:marRight w:val="0"/>
          <w:marTop w:val="0"/>
          <w:marBottom w:val="0"/>
          <w:divBdr>
            <w:top w:val="none" w:sz="0" w:space="0" w:color="auto"/>
            <w:left w:val="none" w:sz="0" w:space="0" w:color="auto"/>
            <w:bottom w:val="none" w:sz="0" w:space="0" w:color="auto"/>
            <w:right w:val="none" w:sz="0" w:space="0" w:color="auto"/>
          </w:divBdr>
          <w:divsChild>
            <w:div w:id="964846663">
              <w:marLeft w:val="0"/>
              <w:marRight w:val="0"/>
              <w:marTop w:val="0"/>
              <w:marBottom w:val="0"/>
              <w:divBdr>
                <w:top w:val="none" w:sz="0" w:space="0" w:color="auto"/>
                <w:left w:val="none" w:sz="0" w:space="0" w:color="auto"/>
                <w:bottom w:val="none" w:sz="0" w:space="0" w:color="auto"/>
                <w:right w:val="none" w:sz="0" w:space="0" w:color="auto"/>
              </w:divBdr>
            </w:div>
          </w:divsChild>
        </w:div>
        <w:div w:id="1944150492">
          <w:marLeft w:val="0"/>
          <w:marRight w:val="0"/>
          <w:marTop w:val="0"/>
          <w:marBottom w:val="0"/>
          <w:divBdr>
            <w:top w:val="none" w:sz="0" w:space="0" w:color="auto"/>
            <w:left w:val="none" w:sz="0" w:space="0" w:color="auto"/>
            <w:bottom w:val="none" w:sz="0" w:space="0" w:color="auto"/>
            <w:right w:val="none" w:sz="0" w:space="0" w:color="auto"/>
          </w:divBdr>
        </w:div>
        <w:div w:id="1395660490">
          <w:marLeft w:val="0"/>
          <w:marRight w:val="0"/>
          <w:marTop w:val="0"/>
          <w:marBottom w:val="0"/>
          <w:divBdr>
            <w:top w:val="none" w:sz="0" w:space="0" w:color="auto"/>
            <w:left w:val="none" w:sz="0" w:space="0" w:color="auto"/>
            <w:bottom w:val="none" w:sz="0" w:space="0" w:color="auto"/>
            <w:right w:val="none" w:sz="0" w:space="0" w:color="auto"/>
          </w:divBdr>
          <w:divsChild>
            <w:div w:id="1309671553">
              <w:marLeft w:val="0"/>
              <w:marRight w:val="0"/>
              <w:marTop w:val="0"/>
              <w:marBottom w:val="0"/>
              <w:divBdr>
                <w:top w:val="none" w:sz="0" w:space="0" w:color="auto"/>
                <w:left w:val="none" w:sz="0" w:space="0" w:color="auto"/>
                <w:bottom w:val="none" w:sz="0" w:space="0" w:color="auto"/>
                <w:right w:val="none" w:sz="0" w:space="0" w:color="auto"/>
              </w:divBdr>
            </w:div>
          </w:divsChild>
        </w:div>
        <w:div w:id="1097944608">
          <w:marLeft w:val="0"/>
          <w:marRight w:val="0"/>
          <w:marTop w:val="0"/>
          <w:marBottom w:val="0"/>
          <w:divBdr>
            <w:top w:val="none" w:sz="0" w:space="0" w:color="auto"/>
            <w:left w:val="none" w:sz="0" w:space="0" w:color="auto"/>
            <w:bottom w:val="none" w:sz="0" w:space="0" w:color="auto"/>
            <w:right w:val="none" w:sz="0" w:space="0" w:color="auto"/>
          </w:divBdr>
        </w:div>
        <w:div w:id="1179540312">
          <w:marLeft w:val="0"/>
          <w:marRight w:val="0"/>
          <w:marTop w:val="0"/>
          <w:marBottom w:val="0"/>
          <w:divBdr>
            <w:top w:val="none" w:sz="0" w:space="0" w:color="auto"/>
            <w:left w:val="none" w:sz="0" w:space="0" w:color="auto"/>
            <w:bottom w:val="none" w:sz="0" w:space="0" w:color="auto"/>
            <w:right w:val="none" w:sz="0" w:space="0" w:color="auto"/>
          </w:divBdr>
          <w:divsChild>
            <w:div w:id="1062633466">
              <w:marLeft w:val="0"/>
              <w:marRight w:val="0"/>
              <w:marTop w:val="0"/>
              <w:marBottom w:val="0"/>
              <w:divBdr>
                <w:top w:val="none" w:sz="0" w:space="0" w:color="auto"/>
                <w:left w:val="none" w:sz="0" w:space="0" w:color="auto"/>
                <w:bottom w:val="none" w:sz="0" w:space="0" w:color="auto"/>
                <w:right w:val="none" w:sz="0" w:space="0" w:color="auto"/>
              </w:divBdr>
            </w:div>
          </w:divsChild>
        </w:div>
        <w:div w:id="1730958699">
          <w:marLeft w:val="0"/>
          <w:marRight w:val="0"/>
          <w:marTop w:val="0"/>
          <w:marBottom w:val="0"/>
          <w:divBdr>
            <w:top w:val="none" w:sz="0" w:space="0" w:color="auto"/>
            <w:left w:val="none" w:sz="0" w:space="0" w:color="auto"/>
            <w:bottom w:val="none" w:sz="0" w:space="0" w:color="auto"/>
            <w:right w:val="none" w:sz="0" w:space="0" w:color="auto"/>
          </w:divBdr>
        </w:div>
        <w:div w:id="1909411777">
          <w:marLeft w:val="0"/>
          <w:marRight w:val="0"/>
          <w:marTop w:val="0"/>
          <w:marBottom w:val="0"/>
          <w:divBdr>
            <w:top w:val="none" w:sz="0" w:space="0" w:color="auto"/>
            <w:left w:val="none" w:sz="0" w:space="0" w:color="auto"/>
            <w:bottom w:val="none" w:sz="0" w:space="0" w:color="auto"/>
            <w:right w:val="none" w:sz="0" w:space="0" w:color="auto"/>
          </w:divBdr>
          <w:divsChild>
            <w:div w:id="2114157303">
              <w:marLeft w:val="0"/>
              <w:marRight w:val="0"/>
              <w:marTop w:val="0"/>
              <w:marBottom w:val="0"/>
              <w:divBdr>
                <w:top w:val="none" w:sz="0" w:space="0" w:color="auto"/>
                <w:left w:val="none" w:sz="0" w:space="0" w:color="auto"/>
                <w:bottom w:val="none" w:sz="0" w:space="0" w:color="auto"/>
                <w:right w:val="none" w:sz="0" w:space="0" w:color="auto"/>
              </w:divBdr>
            </w:div>
          </w:divsChild>
        </w:div>
        <w:div w:id="733890558">
          <w:marLeft w:val="0"/>
          <w:marRight w:val="0"/>
          <w:marTop w:val="0"/>
          <w:marBottom w:val="0"/>
          <w:divBdr>
            <w:top w:val="none" w:sz="0" w:space="0" w:color="auto"/>
            <w:left w:val="none" w:sz="0" w:space="0" w:color="auto"/>
            <w:bottom w:val="none" w:sz="0" w:space="0" w:color="auto"/>
            <w:right w:val="none" w:sz="0" w:space="0" w:color="auto"/>
          </w:divBdr>
        </w:div>
        <w:div w:id="1904367917">
          <w:marLeft w:val="0"/>
          <w:marRight w:val="0"/>
          <w:marTop w:val="0"/>
          <w:marBottom w:val="0"/>
          <w:divBdr>
            <w:top w:val="none" w:sz="0" w:space="0" w:color="auto"/>
            <w:left w:val="none" w:sz="0" w:space="0" w:color="auto"/>
            <w:bottom w:val="none" w:sz="0" w:space="0" w:color="auto"/>
            <w:right w:val="none" w:sz="0" w:space="0" w:color="auto"/>
          </w:divBdr>
          <w:divsChild>
            <w:div w:id="189337093">
              <w:marLeft w:val="0"/>
              <w:marRight w:val="0"/>
              <w:marTop w:val="0"/>
              <w:marBottom w:val="0"/>
              <w:divBdr>
                <w:top w:val="none" w:sz="0" w:space="0" w:color="auto"/>
                <w:left w:val="none" w:sz="0" w:space="0" w:color="auto"/>
                <w:bottom w:val="none" w:sz="0" w:space="0" w:color="auto"/>
                <w:right w:val="none" w:sz="0" w:space="0" w:color="auto"/>
              </w:divBdr>
            </w:div>
          </w:divsChild>
        </w:div>
        <w:div w:id="858661669">
          <w:marLeft w:val="0"/>
          <w:marRight w:val="0"/>
          <w:marTop w:val="0"/>
          <w:marBottom w:val="0"/>
          <w:divBdr>
            <w:top w:val="none" w:sz="0" w:space="0" w:color="auto"/>
            <w:left w:val="none" w:sz="0" w:space="0" w:color="auto"/>
            <w:bottom w:val="none" w:sz="0" w:space="0" w:color="auto"/>
            <w:right w:val="none" w:sz="0" w:space="0" w:color="auto"/>
          </w:divBdr>
        </w:div>
        <w:div w:id="417679522">
          <w:marLeft w:val="0"/>
          <w:marRight w:val="0"/>
          <w:marTop w:val="0"/>
          <w:marBottom w:val="0"/>
          <w:divBdr>
            <w:top w:val="none" w:sz="0" w:space="0" w:color="auto"/>
            <w:left w:val="none" w:sz="0" w:space="0" w:color="auto"/>
            <w:bottom w:val="none" w:sz="0" w:space="0" w:color="auto"/>
            <w:right w:val="none" w:sz="0" w:space="0" w:color="auto"/>
          </w:divBdr>
          <w:divsChild>
            <w:div w:id="1708527337">
              <w:marLeft w:val="0"/>
              <w:marRight w:val="0"/>
              <w:marTop w:val="0"/>
              <w:marBottom w:val="0"/>
              <w:divBdr>
                <w:top w:val="none" w:sz="0" w:space="0" w:color="auto"/>
                <w:left w:val="none" w:sz="0" w:space="0" w:color="auto"/>
                <w:bottom w:val="none" w:sz="0" w:space="0" w:color="auto"/>
                <w:right w:val="none" w:sz="0" w:space="0" w:color="auto"/>
              </w:divBdr>
            </w:div>
          </w:divsChild>
        </w:div>
        <w:div w:id="497042354">
          <w:marLeft w:val="0"/>
          <w:marRight w:val="0"/>
          <w:marTop w:val="0"/>
          <w:marBottom w:val="0"/>
          <w:divBdr>
            <w:top w:val="none" w:sz="0" w:space="0" w:color="auto"/>
            <w:left w:val="none" w:sz="0" w:space="0" w:color="auto"/>
            <w:bottom w:val="none" w:sz="0" w:space="0" w:color="auto"/>
            <w:right w:val="none" w:sz="0" w:space="0" w:color="auto"/>
          </w:divBdr>
        </w:div>
        <w:div w:id="1816023262">
          <w:marLeft w:val="0"/>
          <w:marRight w:val="0"/>
          <w:marTop w:val="0"/>
          <w:marBottom w:val="0"/>
          <w:divBdr>
            <w:top w:val="none" w:sz="0" w:space="0" w:color="auto"/>
            <w:left w:val="none" w:sz="0" w:space="0" w:color="auto"/>
            <w:bottom w:val="none" w:sz="0" w:space="0" w:color="auto"/>
            <w:right w:val="none" w:sz="0" w:space="0" w:color="auto"/>
          </w:divBdr>
          <w:divsChild>
            <w:div w:id="595403781">
              <w:marLeft w:val="0"/>
              <w:marRight w:val="0"/>
              <w:marTop w:val="0"/>
              <w:marBottom w:val="0"/>
              <w:divBdr>
                <w:top w:val="none" w:sz="0" w:space="0" w:color="auto"/>
                <w:left w:val="none" w:sz="0" w:space="0" w:color="auto"/>
                <w:bottom w:val="none" w:sz="0" w:space="0" w:color="auto"/>
                <w:right w:val="none" w:sz="0" w:space="0" w:color="auto"/>
              </w:divBdr>
            </w:div>
          </w:divsChild>
        </w:div>
        <w:div w:id="1921401658">
          <w:marLeft w:val="0"/>
          <w:marRight w:val="0"/>
          <w:marTop w:val="300"/>
          <w:marBottom w:val="0"/>
          <w:divBdr>
            <w:top w:val="none" w:sz="0" w:space="0" w:color="auto"/>
            <w:left w:val="none" w:sz="0" w:space="0" w:color="auto"/>
            <w:bottom w:val="none" w:sz="0" w:space="0" w:color="auto"/>
            <w:right w:val="none" w:sz="0" w:space="0" w:color="auto"/>
          </w:divBdr>
          <w:divsChild>
            <w:div w:id="698044201">
              <w:marLeft w:val="0"/>
              <w:marRight w:val="0"/>
              <w:marTop w:val="0"/>
              <w:marBottom w:val="0"/>
              <w:divBdr>
                <w:top w:val="none" w:sz="0" w:space="0" w:color="auto"/>
                <w:left w:val="none" w:sz="0" w:space="0" w:color="auto"/>
                <w:bottom w:val="none" w:sz="0" w:space="0" w:color="auto"/>
                <w:right w:val="none" w:sz="0" w:space="0" w:color="auto"/>
              </w:divBdr>
              <w:divsChild>
                <w:div w:id="11514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401594">
          <w:marLeft w:val="0"/>
          <w:marRight w:val="0"/>
          <w:marTop w:val="300"/>
          <w:marBottom w:val="0"/>
          <w:divBdr>
            <w:top w:val="none" w:sz="0" w:space="0" w:color="auto"/>
            <w:left w:val="none" w:sz="0" w:space="0" w:color="auto"/>
            <w:bottom w:val="none" w:sz="0" w:space="0" w:color="auto"/>
            <w:right w:val="none" w:sz="0" w:space="0" w:color="auto"/>
          </w:divBdr>
          <w:divsChild>
            <w:div w:id="1913469781">
              <w:marLeft w:val="0"/>
              <w:marRight w:val="0"/>
              <w:marTop w:val="0"/>
              <w:marBottom w:val="0"/>
              <w:divBdr>
                <w:top w:val="none" w:sz="0" w:space="0" w:color="auto"/>
                <w:left w:val="none" w:sz="0" w:space="0" w:color="auto"/>
                <w:bottom w:val="none" w:sz="0" w:space="0" w:color="auto"/>
                <w:right w:val="none" w:sz="0" w:space="0" w:color="auto"/>
              </w:divBdr>
              <w:divsChild>
                <w:div w:id="3661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8481">
          <w:marLeft w:val="0"/>
          <w:marRight w:val="0"/>
          <w:marTop w:val="300"/>
          <w:marBottom w:val="0"/>
          <w:divBdr>
            <w:top w:val="none" w:sz="0" w:space="0" w:color="auto"/>
            <w:left w:val="none" w:sz="0" w:space="0" w:color="auto"/>
            <w:bottom w:val="none" w:sz="0" w:space="0" w:color="auto"/>
            <w:right w:val="none" w:sz="0" w:space="0" w:color="auto"/>
          </w:divBdr>
          <w:divsChild>
            <w:div w:id="1358192560">
              <w:marLeft w:val="0"/>
              <w:marRight w:val="0"/>
              <w:marTop w:val="0"/>
              <w:marBottom w:val="0"/>
              <w:divBdr>
                <w:top w:val="none" w:sz="0" w:space="0" w:color="auto"/>
                <w:left w:val="none" w:sz="0" w:space="0" w:color="auto"/>
                <w:bottom w:val="none" w:sz="0" w:space="0" w:color="auto"/>
                <w:right w:val="none" w:sz="0" w:space="0" w:color="auto"/>
              </w:divBdr>
              <w:divsChild>
                <w:div w:id="20232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7567">
          <w:marLeft w:val="0"/>
          <w:marRight w:val="0"/>
          <w:marTop w:val="300"/>
          <w:marBottom w:val="0"/>
          <w:divBdr>
            <w:top w:val="none" w:sz="0" w:space="0" w:color="auto"/>
            <w:left w:val="none" w:sz="0" w:space="0" w:color="auto"/>
            <w:bottom w:val="none" w:sz="0" w:space="0" w:color="auto"/>
            <w:right w:val="none" w:sz="0" w:space="0" w:color="auto"/>
          </w:divBdr>
          <w:divsChild>
            <w:div w:id="455565027">
              <w:marLeft w:val="0"/>
              <w:marRight w:val="0"/>
              <w:marTop w:val="0"/>
              <w:marBottom w:val="0"/>
              <w:divBdr>
                <w:top w:val="none" w:sz="0" w:space="0" w:color="auto"/>
                <w:left w:val="none" w:sz="0" w:space="0" w:color="auto"/>
                <w:bottom w:val="none" w:sz="0" w:space="0" w:color="auto"/>
                <w:right w:val="none" w:sz="0" w:space="0" w:color="auto"/>
              </w:divBdr>
              <w:divsChild>
                <w:div w:id="174614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52156">
      <w:bodyDiv w:val="1"/>
      <w:marLeft w:val="0"/>
      <w:marRight w:val="0"/>
      <w:marTop w:val="0"/>
      <w:marBottom w:val="0"/>
      <w:divBdr>
        <w:top w:val="none" w:sz="0" w:space="0" w:color="auto"/>
        <w:left w:val="none" w:sz="0" w:space="0" w:color="auto"/>
        <w:bottom w:val="none" w:sz="0" w:space="0" w:color="auto"/>
        <w:right w:val="none" w:sz="0" w:space="0" w:color="auto"/>
      </w:divBdr>
    </w:div>
    <w:div w:id="43799196">
      <w:bodyDiv w:val="1"/>
      <w:marLeft w:val="0"/>
      <w:marRight w:val="0"/>
      <w:marTop w:val="0"/>
      <w:marBottom w:val="0"/>
      <w:divBdr>
        <w:top w:val="none" w:sz="0" w:space="0" w:color="auto"/>
        <w:left w:val="none" w:sz="0" w:space="0" w:color="auto"/>
        <w:bottom w:val="none" w:sz="0" w:space="0" w:color="auto"/>
        <w:right w:val="none" w:sz="0" w:space="0" w:color="auto"/>
      </w:divBdr>
      <w:divsChild>
        <w:div w:id="1873153969">
          <w:marLeft w:val="0"/>
          <w:marRight w:val="0"/>
          <w:marTop w:val="0"/>
          <w:marBottom w:val="0"/>
          <w:divBdr>
            <w:top w:val="none" w:sz="0" w:space="0" w:color="auto"/>
            <w:left w:val="none" w:sz="0" w:space="0" w:color="auto"/>
            <w:bottom w:val="none" w:sz="0" w:space="0" w:color="auto"/>
            <w:right w:val="none" w:sz="0" w:space="0" w:color="auto"/>
          </w:divBdr>
        </w:div>
        <w:div w:id="1727218320">
          <w:marLeft w:val="0"/>
          <w:marRight w:val="0"/>
          <w:marTop w:val="0"/>
          <w:marBottom w:val="0"/>
          <w:divBdr>
            <w:top w:val="none" w:sz="0" w:space="0" w:color="auto"/>
            <w:left w:val="none" w:sz="0" w:space="0" w:color="auto"/>
            <w:bottom w:val="none" w:sz="0" w:space="0" w:color="auto"/>
            <w:right w:val="none" w:sz="0" w:space="0" w:color="auto"/>
          </w:divBdr>
          <w:divsChild>
            <w:div w:id="1998149027">
              <w:marLeft w:val="0"/>
              <w:marRight w:val="0"/>
              <w:marTop w:val="0"/>
              <w:marBottom w:val="0"/>
              <w:divBdr>
                <w:top w:val="none" w:sz="0" w:space="0" w:color="auto"/>
                <w:left w:val="none" w:sz="0" w:space="0" w:color="auto"/>
                <w:bottom w:val="none" w:sz="0" w:space="0" w:color="auto"/>
                <w:right w:val="none" w:sz="0" w:space="0" w:color="auto"/>
              </w:divBdr>
            </w:div>
          </w:divsChild>
        </w:div>
        <w:div w:id="695884659">
          <w:marLeft w:val="0"/>
          <w:marRight w:val="0"/>
          <w:marTop w:val="0"/>
          <w:marBottom w:val="0"/>
          <w:divBdr>
            <w:top w:val="none" w:sz="0" w:space="0" w:color="auto"/>
            <w:left w:val="none" w:sz="0" w:space="0" w:color="auto"/>
            <w:bottom w:val="none" w:sz="0" w:space="0" w:color="auto"/>
            <w:right w:val="none" w:sz="0" w:space="0" w:color="auto"/>
          </w:divBdr>
        </w:div>
        <w:div w:id="574971032">
          <w:marLeft w:val="0"/>
          <w:marRight w:val="0"/>
          <w:marTop w:val="0"/>
          <w:marBottom w:val="0"/>
          <w:divBdr>
            <w:top w:val="none" w:sz="0" w:space="0" w:color="auto"/>
            <w:left w:val="none" w:sz="0" w:space="0" w:color="auto"/>
            <w:bottom w:val="none" w:sz="0" w:space="0" w:color="auto"/>
            <w:right w:val="none" w:sz="0" w:space="0" w:color="auto"/>
          </w:divBdr>
          <w:divsChild>
            <w:div w:id="1998340048">
              <w:marLeft w:val="0"/>
              <w:marRight w:val="0"/>
              <w:marTop w:val="0"/>
              <w:marBottom w:val="0"/>
              <w:divBdr>
                <w:top w:val="none" w:sz="0" w:space="0" w:color="auto"/>
                <w:left w:val="none" w:sz="0" w:space="0" w:color="auto"/>
                <w:bottom w:val="none" w:sz="0" w:space="0" w:color="auto"/>
                <w:right w:val="none" w:sz="0" w:space="0" w:color="auto"/>
              </w:divBdr>
            </w:div>
          </w:divsChild>
        </w:div>
        <w:div w:id="1147555609">
          <w:marLeft w:val="0"/>
          <w:marRight w:val="0"/>
          <w:marTop w:val="0"/>
          <w:marBottom w:val="0"/>
          <w:divBdr>
            <w:top w:val="none" w:sz="0" w:space="0" w:color="auto"/>
            <w:left w:val="none" w:sz="0" w:space="0" w:color="auto"/>
            <w:bottom w:val="none" w:sz="0" w:space="0" w:color="auto"/>
            <w:right w:val="none" w:sz="0" w:space="0" w:color="auto"/>
          </w:divBdr>
        </w:div>
        <w:div w:id="935285356">
          <w:marLeft w:val="0"/>
          <w:marRight w:val="0"/>
          <w:marTop w:val="0"/>
          <w:marBottom w:val="0"/>
          <w:divBdr>
            <w:top w:val="none" w:sz="0" w:space="0" w:color="auto"/>
            <w:left w:val="none" w:sz="0" w:space="0" w:color="auto"/>
            <w:bottom w:val="none" w:sz="0" w:space="0" w:color="auto"/>
            <w:right w:val="none" w:sz="0" w:space="0" w:color="auto"/>
          </w:divBdr>
          <w:divsChild>
            <w:div w:id="528491404">
              <w:marLeft w:val="0"/>
              <w:marRight w:val="0"/>
              <w:marTop w:val="0"/>
              <w:marBottom w:val="0"/>
              <w:divBdr>
                <w:top w:val="none" w:sz="0" w:space="0" w:color="auto"/>
                <w:left w:val="none" w:sz="0" w:space="0" w:color="auto"/>
                <w:bottom w:val="none" w:sz="0" w:space="0" w:color="auto"/>
                <w:right w:val="none" w:sz="0" w:space="0" w:color="auto"/>
              </w:divBdr>
            </w:div>
          </w:divsChild>
        </w:div>
        <w:div w:id="341278637">
          <w:marLeft w:val="0"/>
          <w:marRight w:val="0"/>
          <w:marTop w:val="0"/>
          <w:marBottom w:val="0"/>
          <w:divBdr>
            <w:top w:val="none" w:sz="0" w:space="0" w:color="auto"/>
            <w:left w:val="none" w:sz="0" w:space="0" w:color="auto"/>
            <w:bottom w:val="none" w:sz="0" w:space="0" w:color="auto"/>
            <w:right w:val="none" w:sz="0" w:space="0" w:color="auto"/>
          </w:divBdr>
        </w:div>
        <w:div w:id="175119282">
          <w:marLeft w:val="0"/>
          <w:marRight w:val="0"/>
          <w:marTop w:val="0"/>
          <w:marBottom w:val="0"/>
          <w:divBdr>
            <w:top w:val="none" w:sz="0" w:space="0" w:color="auto"/>
            <w:left w:val="none" w:sz="0" w:space="0" w:color="auto"/>
            <w:bottom w:val="none" w:sz="0" w:space="0" w:color="auto"/>
            <w:right w:val="none" w:sz="0" w:space="0" w:color="auto"/>
          </w:divBdr>
          <w:divsChild>
            <w:div w:id="985627593">
              <w:marLeft w:val="0"/>
              <w:marRight w:val="0"/>
              <w:marTop w:val="0"/>
              <w:marBottom w:val="0"/>
              <w:divBdr>
                <w:top w:val="none" w:sz="0" w:space="0" w:color="auto"/>
                <w:left w:val="none" w:sz="0" w:space="0" w:color="auto"/>
                <w:bottom w:val="none" w:sz="0" w:space="0" w:color="auto"/>
                <w:right w:val="none" w:sz="0" w:space="0" w:color="auto"/>
              </w:divBdr>
            </w:div>
          </w:divsChild>
        </w:div>
        <w:div w:id="411973091">
          <w:marLeft w:val="0"/>
          <w:marRight w:val="0"/>
          <w:marTop w:val="0"/>
          <w:marBottom w:val="0"/>
          <w:divBdr>
            <w:top w:val="none" w:sz="0" w:space="0" w:color="auto"/>
            <w:left w:val="none" w:sz="0" w:space="0" w:color="auto"/>
            <w:bottom w:val="none" w:sz="0" w:space="0" w:color="auto"/>
            <w:right w:val="none" w:sz="0" w:space="0" w:color="auto"/>
          </w:divBdr>
        </w:div>
        <w:div w:id="209387680">
          <w:marLeft w:val="0"/>
          <w:marRight w:val="0"/>
          <w:marTop w:val="0"/>
          <w:marBottom w:val="0"/>
          <w:divBdr>
            <w:top w:val="none" w:sz="0" w:space="0" w:color="auto"/>
            <w:left w:val="none" w:sz="0" w:space="0" w:color="auto"/>
            <w:bottom w:val="none" w:sz="0" w:space="0" w:color="auto"/>
            <w:right w:val="none" w:sz="0" w:space="0" w:color="auto"/>
          </w:divBdr>
          <w:divsChild>
            <w:div w:id="1663006875">
              <w:marLeft w:val="0"/>
              <w:marRight w:val="0"/>
              <w:marTop w:val="0"/>
              <w:marBottom w:val="0"/>
              <w:divBdr>
                <w:top w:val="none" w:sz="0" w:space="0" w:color="auto"/>
                <w:left w:val="none" w:sz="0" w:space="0" w:color="auto"/>
                <w:bottom w:val="none" w:sz="0" w:space="0" w:color="auto"/>
                <w:right w:val="none" w:sz="0" w:space="0" w:color="auto"/>
              </w:divBdr>
            </w:div>
          </w:divsChild>
        </w:div>
        <w:div w:id="48889920">
          <w:marLeft w:val="0"/>
          <w:marRight w:val="0"/>
          <w:marTop w:val="0"/>
          <w:marBottom w:val="0"/>
          <w:divBdr>
            <w:top w:val="none" w:sz="0" w:space="0" w:color="auto"/>
            <w:left w:val="none" w:sz="0" w:space="0" w:color="auto"/>
            <w:bottom w:val="none" w:sz="0" w:space="0" w:color="auto"/>
            <w:right w:val="none" w:sz="0" w:space="0" w:color="auto"/>
          </w:divBdr>
        </w:div>
        <w:div w:id="1369912920">
          <w:marLeft w:val="0"/>
          <w:marRight w:val="0"/>
          <w:marTop w:val="0"/>
          <w:marBottom w:val="0"/>
          <w:divBdr>
            <w:top w:val="none" w:sz="0" w:space="0" w:color="auto"/>
            <w:left w:val="none" w:sz="0" w:space="0" w:color="auto"/>
            <w:bottom w:val="none" w:sz="0" w:space="0" w:color="auto"/>
            <w:right w:val="none" w:sz="0" w:space="0" w:color="auto"/>
          </w:divBdr>
          <w:divsChild>
            <w:div w:id="256787823">
              <w:marLeft w:val="0"/>
              <w:marRight w:val="0"/>
              <w:marTop w:val="0"/>
              <w:marBottom w:val="0"/>
              <w:divBdr>
                <w:top w:val="none" w:sz="0" w:space="0" w:color="auto"/>
                <w:left w:val="none" w:sz="0" w:space="0" w:color="auto"/>
                <w:bottom w:val="none" w:sz="0" w:space="0" w:color="auto"/>
                <w:right w:val="none" w:sz="0" w:space="0" w:color="auto"/>
              </w:divBdr>
            </w:div>
          </w:divsChild>
        </w:div>
        <w:div w:id="1742631607">
          <w:marLeft w:val="0"/>
          <w:marRight w:val="0"/>
          <w:marTop w:val="0"/>
          <w:marBottom w:val="0"/>
          <w:divBdr>
            <w:top w:val="none" w:sz="0" w:space="0" w:color="auto"/>
            <w:left w:val="none" w:sz="0" w:space="0" w:color="auto"/>
            <w:bottom w:val="none" w:sz="0" w:space="0" w:color="auto"/>
            <w:right w:val="none" w:sz="0" w:space="0" w:color="auto"/>
          </w:divBdr>
        </w:div>
        <w:div w:id="1585144398">
          <w:marLeft w:val="0"/>
          <w:marRight w:val="0"/>
          <w:marTop w:val="0"/>
          <w:marBottom w:val="0"/>
          <w:divBdr>
            <w:top w:val="none" w:sz="0" w:space="0" w:color="auto"/>
            <w:left w:val="none" w:sz="0" w:space="0" w:color="auto"/>
            <w:bottom w:val="none" w:sz="0" w:space="0" w:color="auto"/>
            <w:right w:val="none" w:sz="0" w:space="0" w:color="auto"/>
          </w:divBdr>
          <w:divsChild>
            <w:div w:id="1892570864">
              <w:marLeft w:val="0"/>
              <w:marRight w:val="0"/>
              <w:marTop w:val="0"/>
              <w:marBottom w:val="0"/>
              <w:divBdr>
                <w:top w:val="none" w:sz="0" w:space="0" w:color="auto"/>
                <w:left w:val="none" w:sz="0" w:space="0" w:color="auto"/>
                <w:bottom w:val="none" w:sz="0" w:space="0" w:color="auto"/>
                <w:right w:val="none" w:sz="0" w:space="0" w:color="auto"/>
              </w:divBdr>
            </w:div>
          </w:divsChild>
        </w:div>
        <w:div w:id="156383326">
          <w:marLeft w:val="0"/>
          <w:marRight w:val="0"/>
          <w:marTop w:val="300"/>
          <w:marBottom w:val="0"/>
          <w:divBdr>
            <w:top w:val="none" w:sz="0" w:space="0" w:color="auto"/>
            <w:left w:val="none" w:sz="0" w:space="0" w:color="auto"/>
            <w:bottom w:val="none" w:sz="0" w:space="0" w:color="auto"/>
            <w:right w:val="none" w:sz="0" w:space="0" w:color="auto"/>
          </w:divBdr>
          <w:divsChild>
            <w:div w:id="949122754">
              <w:marLeft w:val="0"/>
              <w:marRight w:val="0"/>
              <w:marTop w:val="0"/>
              <w:marBottom w:val="0"/>
              <w:divBdr>
                <w:top w:val="none" w:sz="0" w:space="0" w:color="auto"/>
                <w:left w:val="none" w:sz="0" w:space="0" w:color="auto"/>
                <w:bottom w:val="none" w:sz="0" w:space="0" w:color="auto"/>
                <w:right w:val="none" w:sz="0" w:space="0" w:color="auto"/>
              </w:divBdr>
              <w:divsChild>
                <w:div w:id="177092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3620">
          <w:marLeft w:val="0"/>
          <w:marRight w:val="0"/>
          <w:marTop w:val="300"/>
          <w:marBottom w:val="0"/>
          <w:divBdr>
            <w:top w:val="none" w:sz="0" w:space="0" w:color="auto"/>
            <w:left w:val="none" w:sz="0" w:space="0" w:color="auto"/>
            <w:bottom w:val="none" w:sz="0" w:space="0" w:color="auto"/>
            <w:right w:val="none" w:sz="0" w:space="0" w:color="auto"/>
          </w:divBdr>
          <w:divsChild>
            <w:div w:id="1793748232">
              <w:marLeft w:val="0"/>
              <w:marRight w:val="0"/>
              <w:marTop w:val="0"/>
              <w:marBottom w:val="0"/>
              <w:divBdr>
                <w:top w:val="none" w:sz="0" w:space="0" w:color="auto"/>
                <w:left w:val="none" w:sz="0" w:space="0" w:color="auto"/>
                <w:bottom w:val="none" w:sz="0" w:space="0" w:color="auto"/>
                <w:right w:val="none" w:sz="0" w:space="0" w:color="auto"/>
              </w:divBdr>
              <w:divsChild>
                <w:div w:id="24885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008339">
          <w:marLeft w:val="0"/>
          <w:marRight w:val="0"/>
          <w:marTop w:val="300"/>
          <w:marBottom w:val="0"/>
          <w:divBdr>
            <w:top w:val="none" w:sz="0" w:space="0" w:color="auto"/>
            <w:left w:val="none" w:sz="0" w:space="0" w:color="auto"/>
            <w:bottom w:val="none" w:sz="0" w:space="0" w:color="auto"/>
            <w:right w:val="none" w:sz="0" w:space="0" w:color="auto"/>
          </w:divBdr>
          <w:divsChild>
            <w:div w:id="1143304382">
              <w:marLeft w:val="0"/>
              <w:marRight w:val="0"/>
              <w:marTop w:val="0"/>
              <w:marBottom w:val="0"/>
              <w:divBdr>
                <w:top w:val="none" w:sz="0" w:space="0" w:color="auto"/>
                <w:left w:val="none" w:sz="0" w:space="0" w:color="auto"/>
                <w:bottom w:val="none" w:sz="0" w:space="0" w:color="auto"/>
                <w:right w:val="none" w:sz="0" w:space="0" w:color="auto"/>
              </w:divBdr>
              <w:divsChild>
                <w:div w:id="793794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127416">
          <w:marLeft w:val="0"/>
          <w:marRight w:val="0"/>
          <w:marTop w:val="300"/>
          <w:marBottom w:val="0"/>
          <w:divBdr>
            <w:top w:val="none" w:sz="0" w:space="0" w:color="auto"/>
            <w:left w:val="none" w:sz="0" w:space="0" w:color="auto"/>
            <w:bottom w:val="none" w:sz="0" w:space="0" w:color="auto"/>
            <w:right w:val="none" w:sz="0" w:space="0" w:color="auto"/>
          </w:divBdr>
          <w:divsChild>
            <w:div w:id="1393187948">
              <w:marLeft w:val="0"/>
              <w:marRight w:val="0"/>
              <w:marTop w:val="0"/>
              <w:marBottom w:val="0"/>
              <w:divBdr>
                <w:top w:val="none" w:sz="0" w:space="0" w:color="auto"/>
                <w:left w:val="none" w:sz="0" w:space="0" w:color="auto"/>
                <w:bottom w:val="none" w:sz="0" w:space="0" w:color="auto"/>
                <w:right w:val="none" w:sz="0" w:space="0" w:color="auto"/>
              </w:divBdr>
              <w:divsChild>
                <w:div w:id="159771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51445">
      <w:bodyDiv w:val="1"/>
      <w:marLeft w:val="0"/>
      <w:marRight w:val="0"/>
      <w:marTop w:val="0"/>
      <w:marBottom w:val="0"/>
      <w:divBdr>
        <w:top w:val="none" w:sz="0" w:space="0" w:color="auto"/>
        <w:left w:val="none" w:sz="0" w:space="0" w:color="auto"/>
        <w:bottom w:val="none" w:sz="0" w:space="0" w:color="auto"/>
        <w:right w:val="none" w:sz="0" w:space="0" w:color="auto"/>
      </w:divBdr>
      <w:divsChild>
        <w:div w:id="860975704">
          <w:marLeft w:val="0"/>
          <w:marRight w:val="0"/>
          <w:marTop w:val="0"/>
          <w:marBottom w:val="0"/>
          <w:divBdr>
            <w:top w:val="none" w:sz="0" w:space="0" w:color="auto"/>
            <w:left w:val="none" w:sz="0" w:space="0" w:color="auto"/>
            <w:bottom w:val="none" w:sz="0" w:space="0" w:color="auto"/>
            <w:right w:val="none" w:sz="0" w:space="0" w:color="auto"/>
          </w:divBdr>
        </w:div>
        <w:div w:id="1806047427">
          <w:marLeft w:val="0"/>
          <w:marRight w:val="0"/>
          <w:marTop w:val="0"/>
          <w:marBottom w:val="0"/>
          <w:divBdr>
            <w:top w:val="none" w:sz="0" w:space="0" w:color="auto"/>
            <w:left w:val="none" w:sz="0" w:space="0" w:color="auto"/>
            <w:bottom w:val="none" w:sz="0" w:space="0" w:color="auto"/>
            <w:right w:val="none" w:sz="0" w:space="0" w:color="auto"/>
          </w:divBdr>
          <w:divsChild>
            <w:div w:id="1197502328">
              <w:marLeft w:val="0"/>
              <w:marRight w:val="0"/>
              <w:marTop w:val="0"/>
              <w:marBottom w:val="0"/>
              <w:divBdr>
                <w:top w:val="none" w:sz="0" w:space="0" w:color="auto"/>
                <w:left w:val="none" w:sz="0" w:space="0" w:color="auto"/>
                <w:bottom w:val="none" w:sz="0" w:space="0" w:color="auto"/>
                <w:right w:val="none" w:sz="0" w:space="0" w:color="auto"/>
              </w:divBdr>
            </w:div>
          </w:divsChild>
        </w:div>
        <w:div w:id="2022075763">
          <w:marLeft w:val="0"/>
          <w:marRight w:val="0"/>
          <w:marTop w:val="0"/>
          <w:marBottom w:val="0"/>
          <w:divBdr>
            <w:top w:val="none" w:sz="0" w:space="0" w:color="auto"/>
            <w:left w:val="none" w:sz="0" w:space="0" w:color="auto"/>
            <w:bottom w:val="none" w:sz="0" w:space="0" w:color="auto"/>
            <w:right w:val="none" w:sz="0" w:space="0" w:color="auto"/>
          </w:divBdr>
        </w:div>
        <w:div w:id="156964107">
          <w:marLeft w:val="0"/>
          <w:marRight w:val="0"/>
          <w:marTop w:val="0"/>
          <w:marBottom w:val="0"/>
          <w:divBdr>
            <w:top w:val="none" w:sz="0" w:space="0" w:color="auto"/>
            <w:left w:val="none" w:sz="0" w:space="0" w:color="auto"/>
            <w:bottom w:val="none" w:sz="0" w:space="0" w:color="auto"/>
            <w:right w:val="none" w:sz="0" w:space="0" w:color="auto"/>
          </w:divBdr>
          <w:divsChild>
            <w:div w:id="1812138835">
              <w:marLeft w:val="0"/>
              <w:marRight w:val="0"/>
              <w:marTop w:val="0"/>
              <w:marBottom w:val="0"/>
              <w:divBdr>
                <w:top w:val="none" w:sz="0" w:space="0" w:color="auto"/>
                <w:left w:val="none" w:sz="0" w:space="0" w:color="auto"/>
                <w:bottom w:val="none" w:sz="0" w:space="0" w:color="auto"/>
                <w:right w:val="none" w:sz="0" w:space="0" w:color="auto"/>
              </w:divBdr>
            </w:div>
          </w:divsChild>
        </w:div>
        <w:div w:id="1224682582">
          <w:marLeft w:val="0"/>
          <w:marRight w:val="0"/>
          <w:marTop w:val="0"/>
          <w:marBottom w:val="0"/>
          <w:divBdr>
            <w:top w:val="none" w:sz="0" w:space="0" w:color="auto"/>
            <w:left w:val="none" w:sz="0" w:space="0" w:color="auto"/>
            <w:bottom w:val="none" w:sz="0" w:space="0" w:color="auto"/>
            <w:right w:val="none" w:sz="0" w:space="0" w:color="auto"/>
          </w:divBdr>
        </w:div>
        <w:div w:id="393090588">
          <w:marLeft w:val="0"/>
          <w:marRight w:val="0"/>
          <w:marTop w:val="0"/>
          <w:marBottom w:val="0"/>
          <w:divBdr>
            <w:top w:val="none" w:sz="0" w:space="0" w:color="auto"/>
            <w:left w:val="none" w:sz="0" w:space="0" w:color="auto"/>
            <w:bottom w:val="none" w:sz="0" w:space="0" w:color="auto"/>
            <w:right w:val="none" w:sz="0" w:space="0" w:color="auto"/>
          </w:divBdr>
          <w:divsChild>
            <w:div w:id="1982231671">
              <w:marLeft w:val="0"/>
              <w:marRight w:val="0"/>
              <w:marTop w:val="0"/>
              <w:marBottom w:val="0"/>
              <w:divBdr>
                <w:top w:val="none" w:sz="0" w:space="0" w:color="auto"/>
                <w:left w:val="none" w:sz="0" w:space="0" w:color="auto"/>
                <w:bottom w:val="none" w:sz="0" w:space="0" w:color="auto"/>
                <w:right w:val="none" w:sz="0" w:space="0" w:color="auto"/>
              </w:divBdr>
            </w:div>
          </w:divsChild>
        </w:div>
        <w:div w:id="1156998368">
          <w:marLeft w:val="0"/>
          <w:marRight w:val="0"/>
          <w:marTop w:val="0"/>
          <w:marBottom w:val="0"/>
          <w:divBdr>
            <w:top w:val="none" w:sz="0" w:space="0" w:color="auto"/>
            <w:left w:val="none" w:sz="0" w:space="0" w:color="auto"/>
            <w:bottom w:val="none" w:sz="0" w:space="0" w:color="auto"/>
            <w:right w:val="none" w:sz="0" w:space="0" w:color="auto"/>
          </w:divBdr>
        </w:div>
        <w:div w:id="1812862488">
          <w:marLeft w:val="0"/>
          <w:marRight w:val="0"/>
          <w:marTop w:val="0"/>
          <w:marBottom w:val="0"/>
          <w:divBdr>
            <w:top w:val="none" w:sz="0" w:space="0" w:color="auto"/>
            <w:left w:val="none" w:sz="0" w:space="0" w:color="auto"/>
            <w:bottom w:val="none" w:sz="0" w:space="0" w:color="auto"/>
            <w:right w:val="none" w:sz="0" w:space="0" w:color="auto"/>
          </w:divBdr>
          <w:divsChild>
            <w:div w:id="2134202824">
              <w:marLeft w:val="0"/>
              <w:marRight w:val="0"/>
              <w:marTop w:val="0"/>
              <w:marBottom w:val="0"/>
              <w:divBdr>
                <w:top w:val="none" w:sz="0" w:space="0" w:color="auto"/>
                <w:left w:val="none" w:sz="0" w:space="0" w:color="auto"/>
                <w:bottom w:val="none" w:sz="0" w:space="0" w:color="auto"/>
                <w:right w:val="none" w:sz="0" w:space="0" w:color="auto"/>
              </w:divBdr>
            </w:div>
          </w:divsChild>
        </w:div>
        <w:div w:id="337658050">
          <w:marLeft w:val="0"/>
          <w:marRight w:val="0"/>
          <w:marTop w:val="0"/>
          <w:marBottom w:val="0"/>
          <w:divBdr>
            <w:top w:val="none" w:sz="0" w:space="0" w:color="auto"/>
            <w:left w:val="none" w:sz="0" w:space="0" w:color="auto"/>
            <w:bottom w:val="none" w:sz="0" w:space="0" w:color="auto"/>
            <w:right w:val="none" w:sz="0" w:space="0" w:color="auto"/>
          </w:divBdr>
        </w:div>
        <w:div w:id="1021392741">
          <w:marLeft w:val="0"/>
          <w:marRight w:val="0"/>
          <w:marTop w:val="0"/>
          <w:marBottom w:val="0"/>
          <w:divBdr>
            <w:top w:val="none" w:sz="0" w:space="0" w:color="auto"/>
            <w:left w:val="none" w:sz="0" w:space="0" w:color="auto"/>
            <w:bottom w:val="none" w:sz="0" w:space="0" w:color="auto"/>
            <w:right w:val="none" w:sz="0" w:space="0" w:color="auto"/>
          </w:divBdr>
          <w:divsChild>
            <w:div w:id="1964774656">
              <w:marLeft w:val="0"/>
              <w:marRight w:val="0"/>
              <w:marTop w:val="0"/>
              <w:marBottom w:val="0"/>
              <w:divBdr>
                <w:top w:val="none" w:sz="0" w:space="0" w:color="auto"/>
                <w:left w:val="none" w:sz="0" w:space="0" w:color="auto"/>
                <w:bottom w:val="none" w:sz="0" w:space="0" w:color="auto"/>
                <w:right w:val="none" w:sz="0" w:space="0" w:color="auto"/>
              </w:divBdr>
            </w:div>
          </w:divsChild>
        </w:div>
        <w:div w:id="1012991133">
          <w:marLeft w:val="0"/>
          <w:marRight w:val="0"/>
          <w:marTop w:val="0"/>
          <w:marBottom w:val="0"/>
          <w:divBdr>
            <w:top w:val="none" w:sz="0" w:space="0" w:color="auto"/>
            <w:left w:val="none" w:sz="0" w:space="0" w:color="auto"/>
            <w:bottom w:val="none" w:sz="0" w:space="0" w:color="auto"/>
            <w:right w:val="none" w:sz="0" w:space="0" w:color="auto"/>
          </w:divBdr>
        </w:div>
        <w:div w:id="282927585">
          <w:marLeft w:val="0"/>
          <w:marRight w:val="0"/>
          <w:marTop w:val="0"/>
          <w:marBottom w:val="0"/>
          <w:divBdr>
            <w:top w:val="none" w:sz="0" w:space="0" w:color="auto"/>
            <w:left w:val="none" w:sz="0" w:space="0" w:color="auto"/>
            <w:bottom w:val="none" w:sz="0" w:space="0" w:color="auto"/>
            <w:right w:val="none" w:sz="0" w:space="0" w:color="auto"/>
          </w:divBdr>
          <w:divsChild>
            <w:div w:id="1904564894">
              <w:marLeft w:val="0"/>
              <w:marRight w:val="0"/>
              <w:marTop w:val="0"/>
              <w:marBottom w:val="0"/>
              <w:divBdr>
                <w:top w:val="none" w:sz="0" w:space="0" w:color="auto"/>
                <w:left w:val="none" w:sz="0" w:space="0" w:color="auto"/>
                <w:bottom w:val="none" w:sz="0" w:space="0" w:color="auto"/>
                <w:right w:val="none" w:sz="0" w:space="0" w:color="auto"/>
              </w:divBdr>
            </w:div>
          </w:divsChild>
        </w:div>
        <w:div w:id="1497914380">
          <w:marLeft w:val="0"/>
          <w:marRight w:val="0"/>
          <w:marTop w:val="0"/>
          <w:marBottom w:val="0"/>
          <w:divBdr>
            <w:top w:val="none" w:sz="0" w:space="0" w:color="auto"/>
            <w:left w:val="none" w:sz="0" w:space="0" w:color="auto"/>
            <w:bottom w:val="none" w:sz="0" w:space="0" w:color="auto"/>
            <w:right w:val="none" w:sz="0" w:space="0" w:color="auto"/>
          </w:divBdr>
        </w:div>
        <w:div w:id="137503943">
          <w:marLeft w:val="0"/>
          <w:marRight w:val="0"/>
          <w:marTop w:val="0"/>
          <w:marBottom w:val="0"/>
          <w:divBdr>
            <w:top w:val="none" w:sz="0" w:space="0" w:color="auto"/>
            <w:left w:val="none" w:sz="0" w:space="0" w:color="auto"/>
            <w:bottom w:val="none" w:sz="0" w:space="0" w:color="auto"/>
            <w:right w:val="none" w:sz="0" w:space="0" w:color="auto"/>
          </w:divBdr>
          <w:divsChild>
            <w:div w:id="1509902588">
              <w:marLeft w:val="0"/>
              <w:marRight w:val="0"/>
              <w:marTop w:val="0"/>
              <w:marBottom w:val="0"/>
              <w:divBdr>
                <w:top w:val="none" w:sz="0" w:space="0" w:color="auto"/>
                <w:left w:val="none" w:sz="0" w:space="0" w:color="auto"/>
                <w:bottom w:val="none" w:sz="0" w:space="0" w:color="auto"/>
                <w:right w:val="none" w:sz="0" w:space="0" w:color="auto"/>
              </w:divBdr>
            </w:div>
          </w:divsChild>
        </w:div>
        <w:div w:id="1799495004">
          <w:marLeft w:val="0"/>
          <w:marRight w:val="0"/>
          <w:marTop w:val="300"/>
          <w:marBottom w:val="0"/>
          <w:divBdr>
            <w:top w:val="none" w:sz="0" w:space="0" w:color="auto"/>
            <w:left w:val="none" w:sz="0" w:space="0" w:color="auto"/>
            <w:bottom w:val="none" w:sz="0" w:space="0" w:color="auto"/>
            <w:right w:val="none" w:sz="0" w:space="0" w:color="auto"/>
          </w:divBdr>
          <w:divsChild>
            <w:div w:id="1537893272">
              <w:marLeft w:val="0"/>
              <w:marRight w:val="0"/>
              <w:marTop w:val="0"/>
              <w:marBottom w:val="0"/>
              <w:divBdr>
                <w:top w:val="none" w:sz="0" w:space="0" w:color="auto"/>
                <w:left w:val="none" w:sz="0" w:space="0" w:color="auto"/>
                <w:bottom w:val="none" w:sz="0" w:space="0" w:color="auto"/>
                <w:right w:val="none" w:sz="0" w:space="0" w:color="auto"/>
              </w:divBdr>
              <w:divsChild>
                <w:div w:id="206105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5848">
          <w:marLeft w:val="0"/>
          <w:marRight w:val="0"/>
          <w:marTop w:val="300"/>
          <w:marBottom w:val="0"/>
          <w:divBdr>
            <w:top w:val="none" w:sz="0" w:space="0" w:color="auto"/>
            <w:left w:val="none" w:sz="0" w:space="0" w:color="auto"/>
            <w:bottom w:val="none" w:sz="0" w:space="0" w:color="auto"/>
            <w:right w:val="none" w:sz="0" w:space="0" w:color="auto"/>
          </w:divBdr>
          <w:divsChild>
            <w:div w:id="173955692">
              <w:marLeft w:val="0"/>
              <w:marRight w:val="0"/>
              <w:marTop w:val="0"/>
              <w:marBottom w:val="0"/>
              <w:divBdr>
                <w:top w:val="none" w:sz="0" w:space="0" w:color="auto"/>
                <w:left w:val="none" w:sz="0" w:space="0" w:color="auto"/>
                <w:bottom w:val="none" w:sz="0" w:space="0" w:color="auto"/>
                <w:right w:val="none" w:sz="0" w:space="0" w:color="auto"/>
              </w:divBdr>
              <w:divsChild>
                <w:div w:id="138938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944548">
          <w:marLeft w:val="0"/>
          <w:marRight w:val="0"/>
          <w:marTop w:val="300"/>
          <w:marBottom w:val="0"/>
          <w:divBdr>
            <w:top w:val="none" w:sz="0" w:space="0" w:color="auto"/>
            <w:left w:val="none" w:sz="0" w:space="0" w:color="auto"/>
            <w:bottom w:val="none" w:sz="0" w:space="0" w:color="auto"/>
            <w:right w:val="none" w:sz="0" w:space="0" w:color="auto"/>
          </w:divBdr>
          <w:divsChild>
            <w:div w:id="739207194">
              <w:marLeft w:val="0"/>
              <w:marRight w:val="0"/>
              <w:marTop w:val="0"/>
              <w:marBottom w:val="0"/>
              <w:divBdr>
                <w:top w:val="none" w:sz="0" w:space="0" w:color="auto"/>
                <w:left w:val="none" w:sz="0" w:space="0" w:color="auto"/>
                <w:bottom w:val="none" w:sz="0" w:space="0" w:color="auto"/>
                <w:right w:val="none" w:sz="0" w:space="0" w:color="auto"/>
              </w:divBdr>
              <w:divsChild>
                <w:div w:id="1432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05136">
          <w:marLeft w:val="0"/>
          <w:marRight w:val="0"/>
          <w:marTop w:val="300"/>
          <w:marBottom w:val="0"/>
          <w:divBdr>
            <w:top w:val="none" w:sz="0" w:space="0" w:color="auto"/>
            <w:left w:val="none" w:sz="0" w:space="0" w:color="auto"/>
            <w:bottom w:val="none" w:sz="0" w:space="0" w:color="auto"/>
            <w:right w:val="none" w:sz="0" w:space="0" w:color="auto"/>
          </w:divBdr>
          <w:divsChild>
            <w:div w:id="139344102">
              <w:marLeft w:val="0"/>
              <w:marRight w:val="0"/>
              <w:marTop w:val="0"/>
              <w:marBottom w:val="0"/>
              <w:divBdr>
                <w:top w:val="none" w:sz="0" w:space="0" w:color="auto"/>
                <w:left w:val="none" w:sz="0" w:space="0" w:color="auto"/>
                <w:bottom w:val="none" w:sz="0" w:space="0" w:color="auto"/>
                <w:right w:val="none" w:sz="0" w:space="0" w:color="auto"/>
              </w:divBdr>
              <w:divsChild>
                <w:div w:id="45056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31111">
      <w:bodyDiv w:val="1"/>
      <w:marLeft w:val="0"/>
      <w:marRight w:val="0"/>
      <w:marTop w:val="0"/>
      <w:marBottom w:val="0"/>
      <w:divBdr>
        <w:top w:val="none" w:sz="0" w:space="0" w:color="auto"/>
        <w:left w:val="none" w:sz="0" w:space="0" w:color="auto"/>
        <w:bottom w:val="none" w:sz="0" w:space="0" w:color="auto"/>
        <w:right w:val="none" w:sz="0" w:space="0" w:color="auto"/>
      </w:divBdr>
      <w:divsChild>
        <w:div w:id="1945306662">
          <w:marLeft w:val="0"/>
          <w:marRight w:val="0"/>
          <w:marTop w:val="0"/>
          <w:marBottom w:val="0"/>
          <w:divBdr>
            <w:top w:val="none" w:sz="0" w:space="0" w:color="auto"/>
            <w:left w:val="none" w:sz="0" w:space="0" w:color="auto"/>
            <w:bottom w:val="none" w:sz="0" w:space="0" w:color="auto"/>
            <w:right w:val="none" w:sz="0" w:space="0" w:color="auto"/>
          </w:divBdr>
        </w:div>
        <w:div w:id="241257246">
          <w:marLeft w:val="0"/>
          <w:marRight w:val="0"/>
          <w:marTop w:val="0"/>
          <w:marBottom w:val="0"/>
          <w:divBdr>
            <w:top w:val="none" w:sz="0" w:space="0" w:color="auto"/>
            <w:left w:val="none" w:sz="0" w:space="0" w:color="auto"/>
            <w:bottom w:val="none" w:sz="0" w:space="0" w:color="auto"/>
            <w:right w:val="none" w:sz="0" w:space="0" w:color="auto"/>
          </w:divBdr>
          <w:divsChild>
            <w:div w:id="1795171821">
              <w:marLeft w:val="0"/>
              <w:marRight w:val="0"/>
              <w:marTop w:val="0"/>
              <w:marBottom w:val="0"/>
              <w:divBdr>
                <w:top w:val="none" w:sz="0" w:space="0" w:color="auto"/>
                <w:left w:val="none" w:sz="0" w:space="0" w:color="auto"/>
                <w:bottom w:val="none" w:sz="0" w:space="0" w:color="auto"/>
                <w:right w:val="none" w:sz="0" w:space="0" w:color="auto"/>
              </w:divBdr>
            </w:div>
          </w:divsChild>
        </w:div>
        <w:div w:id="1319576172">
          <w:marLeft w:val="0"/>
          <w:marRight w:val="0"/>
          <w:marTop w:val="0"/>
          <w:marBottom w:val="0"/>
          <w:divBdr>
            <w:top w:val="none" w:sz="0" w:space="0" w:color="auto"/>
            <w:left w:val="none" w:sz="0" w:space="0" w:color="auto"/>
            <w:bottom w:val="none" w:sz="0" w:space="0" w:color="auto"/>
            <w:right w:val="none" w:sz="0" w:space="0" w:color="auto"/>
          </w:divBdr>
        </w:div>
        <w:div w:id="1180511794">
          <w:marLeft w:val="0"/>
          <w:marRight w:val="0"/>
          <w:marTop w:val="0"/>
          <w:marBottom w:val="0"/>
          <w:divBdr>
            <w:top w:val="none" w:sz="0" w:space="0" w:color="auto"/>
            <w:left w:val="none" w:sz="0" w:space="0" w:color="auto"/>
            <w:bottom w:val="none" w:sz="0" w:space="0" w:color="auto"/>
            <w:right w:val="none" w:sz="0" w:space="0" w:color="auto"/>
          </w:divBdr>
          <w:divsChild>
            <w:div w:id="715086809">
              <w:marLeft w:val="0"/>
              <w:marRight w:val="0"/>
              <w:marTop w:val="0"/>
              <w:marBottom w:val="0"/>
              <w:divBdr>
                <w:top w:val="none" w:sz="0" w:space="0" w:color="auto"/>
                <w:left w:val="none" w:sz="0" w:space="0" w:color="auto"/>
                <w:bottom w:val="none" w:sz="0" w:space="0" w:color="auto"/>
                <w:right w:val="none" w:sz="0" w:space="0" w:color="auto"/>
              </w:divBdr>
            </w:div>
          </w:divsChild>
        </w:div>
        <w:div w:id="1009990509">
          <w:marLeft w:val="0"/>
          <w:marRight w:val="0"/>
          <w:marTop w:val="0"/>
          <w:marBottom w:val="0"/>
          <w:divBdr>
            <w:top w:val="none" w:sz="0" w:space="0" w:color="auto"/>
            <w:left w:val="none" w:sz="0" w:space="0" w:color="auto"/>
            <w:bottom w:val="none" w:sz="0" w:space="0" w:color="auto"/>
            <w:right w:val="none" w:sz="0" w:space="0" w:color="auto"/>
          </w:divBdr>
        </w:div>
        <w:div w:id="1904639839">
          <w:marLeft w:val="0"/>
          <w:marRight w:val="0"/>
          <w:marTop w:val="0"/>
          <w:marBottom w:val="0"/>
          <w:divBdr>
            <w:top w:val="none" w:sz="0" w:space="0" w:color="auto"/>
            <w:left w:val="none" w:sz="0" w:space="0" w:color="auto"/>
            <w:bottom w:val="none" w:sz="0" w:space="0" w:color="auto"/>
            <w:right w:val="none" w:sz="0" w:space="0" w:color="auto"/>
          </w:divBdr>
          <w:divsChild>
            <w:div w:id="1350718566">
              <w:marLeft w:val="0"/>
              <w:marRight w:val="0"/>
              <w:marTop w:val="0"/>
              <w:marBottom w:val="0"/>
              <w:divBdr>
                <w:top w:val="none" w:sz="0" w:space="0" w:color="auto"/>
                <w:left w:val="none" w:sz="0" w:space="0" w:color="auto"/>
                <w:bottom w:val="none" w:sz="0" w:space="0" w:color="auto"/>
                <w:right w:val="none" w:sz="0" w:space="0" w:color="auto"/>
              </w:divBdr>
            </w:div>
          </w:divsChild>
        </w:div>
        <w:div w:id="384916544">
          <w:marLeft w:val="0"/>
          <w:marRight w:val="0"/>
          <w:marTop w:val="0"/>
          <w:marBottom w:val="0"/>
          <w:divBdr>
            <w:top w:val="none" w:sz="0" w:space="0" w:color="auto"/>
            <w:left w:val="none" w:sz="0" w:space="0" w:color="auto"/>
            <w:bottom w:val="none" w:sz="0" w:space="0" w:color="auto"/>
            <w:right w:val="none" w:sz="0" w:space="0" w:color="auto"/>
          </w:divBdr>
        </w:div>
        <w:div w:id="1816406702">
          <w:marLeft w:val="0"/>
          <w:marRight w:val="0"/>
          <w:marTop w:val="0"/>
          <w:marBottom w:val="0"/>
          <w:divBdr>
            <w:top w:val="none" w:sz="0" w:space="0" w:color="auto"/>
            <w:left w:val="none" w:sz="0" w:space="0" w:color="auto"/>
            <w:bottom w:val="none" w:sz="0" w:space="0" w:color="auto"/>
            <w:right w:val="none" w:sz="0" w:space="0" w:color="auto"/>
          </w:divBdr>
          <w:divsChild>
            <w:div w:id="870845597">
              <w:marLeft w:val="0"/>
              <w:marRight w:val="0"/>
              <w:marTop w:val="0"/>
              <w:marBottom w:val="0"/>
              <w:divBdr>
                <w:top w:val="none" w:sz="0" w:space="0" w:color="auto"/>
                <w:left w:val="none" w:sz="0" w:space="0" w:color="auto"/>
                <w:bottom w:val="none" w:sz="0" w:space="0" w:color="auto"/>
                <w:right w:val="none" w:sz="0" w:space="0" w:color="auto"/>
              </w:divBdr>
            </w:div>
          </w:divsChild>
        </w:div>
        <w:div w:id="1823621884">
          <w:marLeft w:val="0"/>
          <w:marRight w:val="0"/>
          <w:marTop w:val="0"/>
          <w:marBottom w:val="0"/>
          <w:divBdr>
            <w:top w:val="none" w:sz="0" w:space="0" w:color="auto"/>
            <w:left w:val="none" w:sz="0" w:space="0" w:color="auto"/>
            <w:bottom w:val="none" w:sz="0" w:space="0" w:color="auto"/>
            <w:right w:val="none" w:sz="0" w:space="0" w:color="auto"/>
          </w:divBdr>
        </w:div>
        <w:div w:id="1528717884">
          <w:marLeft w:val="0"/>
          <w:marRight w:val="0"/>
          <w:marTop w:val="0"/>
          <w:marBottom w:val="0"/>
          <w:divBdr>
            <w:top w:val="none" w:sz="0" w:space="0" w:color="auto"/>
            <w:left w:val="none" w:sz="0" w:space="0" w:color="auto"/>
            <w:bottom w:val="none" w:sz="0" w:space="0" w:color="auto"/>
            <w:right w:val="none" w:sz="0" w:space="0" w:color="auto"/>
          </w:divBdr>
          <w:divsChild>
            <w:div w:id="1550729510">
              <w:marLeft w:val="0"/>
              <w:marRight w:val="0"/>
              <w:marTop w:val="0"/>
              <w:marBottom w:val="0"/>
              <w:divBdr>
                <w:top w:val="none" w:sz="0" w:space="0" w:color="auto"/>
                <w:left w:val="none" w:sz="0" w:space="0" w:color="auto"/>
                <w:bottom w:val="none" w:sz="0" w:space="0" w:color="auto"/>
                <w:right w:val="none" w:sz="0" w:space="0" w:color="auto"/>
              </w:divBdr>
            </w:div>
          </w:divsChild>
        </w:div>
        <w:div w:id="831070891">
          <w:marLeft w:val="0"/>
          <w:marRight w:val="0"/>
          <w:marTop w:val="0"/>
          <w:marBottom w:val="0"/>
          <w:divBdr>
            <w:top w:val="none" w:sz="0" w:space="0" w:color="auto"/>
            <w:left w:val="none" w:sz="0" w:space="0" w:color="auto"/>
            <w:bottom w:val="none" w:sz="0" w:space="0" w:color="auto"/>
            <w:right w:val="none" w:sz="0" w:space="0" w:color="auto"/>
          </w:divBdr>
        </w:div>
        <w:div w:id="2078280251">
          <w:marLeft w:val="0"/>
          <w:marRight w:val="0"/>
          <w:marTop w:val="0"/>
          <w:marBottom w:val="0"/>
          <w:divBdr>
            <w:top w:val="none" w:sz="0" w:space="0" w:color="auto"/>
            <w:left w:val="none" w:sz="0" w:space="0" w:color="auto"/>
            <w:bottom w:val="none" w:sz="0" w:space="0" w:color="auto"/>
            <w:right w:val="none" w:sz="0" w:space="0" w:color="auto"/>
          </w:divBdr>
          <w:divsChild>
            <w:div w:id="200484293">
              <w:marLeft w:val="0"/>
              <w:marRight w:val="0"/>
              <w:marTop w:val="0"/>
              <w:marBottom w:val="0"/>
              <w:divBdr>
                <w:top w:val="none" w:sz="0" w:space="0" w:color="auto"/>
                <w:left w:val="none" w:sz="0" w:space="0" w:color="auto"/>
                <w:bottom w:val="none" w:sz="0" w:space="0" w:color="auto"/>
                <w:right w:val="none" w:sz="0" w:space="0" w:color="auto"/>
              </w:divBdr>
            </w:div>
          </w:divsChild>
        </w:div>
        <w:div w:id="2103064211">
          <w:marLeft w:val="0"/>
          <w:marRight w:val="0"/>
          <w:marTop w:val="0"/>
          <w:marBottom w:val="0"/>
          <w:divBdr>
            <w:top w:val="none" w:sz="0" w:space="0" w:color="auto"/>
            <w:left w:val="none" w:sz="0" w:space="0" w:color="auto"/>
            <w:bottom w:val="none" w:sz="0" w:space="0" w:color="auto"/>
            <w:right w:val="none" w:sz="0" w:space="0" w:color="auto"/>
          </w:divBdr>
        </w:div>
        <w:div w:id="1031565126">
          <w:marLeft w:val="0"/>
          <w:marRight w:val="0"/>
          <w:marTop w:val="0"/>
          <w:marBottom w:val="0"/>
          <w:divBdr>
            <w:top w:val="none" w:sz="0" w:space="0" w:color="auto"/>
            <w:left w:val="none" w:sz="0" w:space="0" w:color="auto"/>
            <w:bottom w:val="none" w:sz="0" w:space="0" w:color="auto"/>
            <w:right w:val="none" w:sz="0" w:space="0" w:color="auto"/>
          </w:divBdr>
          <w:divsChild>
            <w:div w:id="1104039673">
              <w:marLeft w:val="0"/>
              <w:marRight w:val="0"/>
              <w:marTop w:val="0"/>
              <w:marBottom w:val="0"/>
              <w:divBdr>
                <w:top w:val="none" w:sz="0" w:space="0" w:color="auto"/>
                <w:left w:val="none" w:sz="0" w:space="0" w:color="auto"/>
                <w:bottom w:val="none" w:sz="0" w:space="0" w:color="auto"/>
                <w:right w:val="none" w:sz="0" w:space="0" w:color="auto"/>
              </w:divBdr>
            </w:div>
          </w:divsChild>
        </w:div>
        <w:div w:id="1819376124">
          <w:marLeft w:val="0"/>
          <w:marRight w:val="0"/>
          <w:marTop w:val="300"/>
          <w:marBottom w:val="0"/>
          <w:divBdr>
            <w:top w:val="none" w:sz="0" w:space="0" w:color="auto"/>
            <w:left w:val="none" w:sz="0" w:space="0" w:color="auto"/>
            <w:bottom w:val="none" w:sz="0" w:space="0" w:color="auto"/>
            <w:right w:val="none" w:sz="0" w:space="0" w:color="auto"/>
          </w:divBdr>
          <w:divsChild>
            <w:div w:id="1678999277">
              <w:marLeft w:val="0"/>
              <w:marRight w:val="0"/>
              <w:marTop w:val="0"/>
              <w:marBottom w:val="0"/>
              <w:divBdr>
                <w:top w:val="none" w:sz="0" w:space="0" w:color="auto"/>
                <w:left w:val="none" w:sz="0" w:space="0" w:color="auto"/>
                <w:bottom w:val="none" w:sz="0" w:space="0" w:color="auto"/>
                <w:right w:val="none" w:sz="0" w:space="0" w:color="auto"/>
              </w:divBdr>
              <w:divsChild>
                <w:div w:id="189349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37036">
          <w:marLeft w:val="0"/>
          <w:marRight w:val="0"/>
          <w:marTop w:val="300"/>
          <w:marBottom w:val="0"/>
          <w:divBdr>
            <w:top w:val="none" w:sz="0" w:space="0" w:color="auto"/>
            <w:left w:val="none" w:sz="0" w:space="0" w:color="auto"/>
            <w:bottom w:val="none" w:sz="0" w:space="0" w:color="auto"/>
            <w:right w:val="none" w:sz="0" w:space="0" w:color="auto"/>
          </w:divBdr>
          <w:divsChild>
            <w:div w:id="390933268">
              <w:marLeft w:val="0"/>
              <w:marRight w:val="0"/>
              <w:marTop w:val="0"/>
              <w:marBottom w:val="0"/>
              <w:divBdr>
                <w:top w:val="none" w:sz="0" w:space="0" w:color="auto"/>
                <w:left w:val="none" w:sz="0" w:space="0" w:color="auto"/>
                <w:bottom w:val="none" w:sz="0" w:space="0" w:color="auto"/>
                <w:right w:val="none" w:sz="0" w:space="0" w:color="auto"/>
              </w:divBdr>
              <w:divsChild>
                <w:div w:id="170552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840695">
          <w:marLeft w:val="0"/>
          <w:marRight w:val="0"/>
          <w:marTop w:val="300"/>
          <w:marBottom w:val="0"/>
          <w:divBdr>
            <w:top w:val="none" w:sz="0" w:space="0" w:color="auto"/>
            <w:left w:val="none" w:sz="0" w:space="0" w:color="auto"/>
            <w:bottom w:val="none" w:sz="0" w:space="0" w:color="auto"/>
            <w:right w:val="none" w:sz="0" w:space="0" w:color="auto"/>
          </w:divBdr>
          <w:divsChild>
            <w:div w:id="319892515">
              <w:marLeft w:val="0"/>
              <w:marRight w:val="0"/>
              <w:marTop w:val="0"/>
              <w:marBottom w:val="0"/>
              <w:divBdr>
                <w:top w:val="none" w:sz="0" w:space="0" w:color="auto"/>
                <w:left w:val="none" w:sz="0" w:space="0" w:color="auto"/>
                <w:bottom w:val="none" w:sz="0" w:space="0" w:color="auto"/>
                <w:right w:val="none" w:sz="0" w:space="0" w:color="auto"/>
              </w:divBdr>
              <w:divsChild>
                <w:div w:id="5393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96872">
          <w:marLeft w:val="0"/>
          <w:marRight w:val="0"/>
          <w:marTop w:val="300"/>
          <w:marBottom w:val="0"/>
          <w:divBdr>
            <w:top w:val="none" w:sz="0" w:space="0" w:color="auto"/>
            <w:left w:val="none" w:sz="0" w:space="0" w:color="auto"/>
            <w:bottom w:val="none" w:sz="0" w:space="0" w:color="auto"/>
            <w:right w:val="none" w:sz="0" w:space="0" w:color="auto"/>
          </w:divBdr>
          <w:divsChild>
            <w:div w:id="1481268923">
              <w:marLeft w:val="0"/>
              <w:marRight w:val="0"/>
              <w:marTop w:val="0"/>
              <w:marBottom w:val="0"/>
              <w:divBdr>
                <w:top w:val="none" w:sz="0" w:space="0" w:color="auto"/>
                <w:left w:val="none" w:sz="0" w:space="0" w:color="auto"/>
                <w:bottom w:val="none" w:sz="0" w:space="0" w:color="auto"/>
                <w:right w:val="none" w:sz="0" w:space="0" w:color="auto"/>
              </w:divBdr>
              <w:divsChild>
                <w:div w:id="197683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4364">
      <w:bodyDiv w:val="1"/>
      <w:marLeft w:val="0"/>
      <w:marRight w:val="0"/>
      <w:marTop w:val="0"/>
      <w:marBottom w:val="0"/>
      <w:divBdr>
        <w:top w:val="none" w:sz="0" w:space="0" w:color="auto"/>
        <w:left w:val="none" w:sz="0" w:space="0" w:color="auto"/>
        <w:bottom w:val="none" w:sz="0" w:space="0" w:color="auto"/>
        <w:right w:val="none" w:sz="0" w:space="0" w:color="auto"/>
      </w:divBdr>
      <w:divsChild>
        <w:div w:id="1032456208">
          <w:marLeft w:val="0"/>
          <w:marRight w:val="0"/>
          <w:marTop w:val="0"/>
          <w:marBottom w:val="0"/>
          <w:divBdr>
            <w:top w:val="none" w:sz="0" w:space="0" w:color="auto"/>
            <w:left w:val="none" w:sz="0" w:space="0" w:color="auto"/>
            <w:bottom w:val="none" w:sz="0" w:space="0" w:color="auto"/>
            <w:right w:val="none" w:sz="0" w:space="0" w:color="auto"/>
          </w:divBdr>
        </w:div>
        <w:div w:id="1664625380">
          <w:marLeft w:val="0"/>
          <w:marRight w:val="0"/>
          <w:marTop w:val="0"/>
          <w:marBottom w:val="0"/>
          <w:divBdr>
            <w:top w:val="none" w:sz="0" w:space="0" w:color="auto"/>
            <w:left w:val="none" w:sz="0" w:space="0" w:color="auto"/>
            <w:bottom w:val="none" w:sz="0" w:space="0" w:color="auto"/>
            <w:right w:val="none" w:sz="0" w:space="0" w:color="auto"/>
          </w:divBdr>
          <w:divsChild>
            <w:div w:id="1368406172">
              <w:marLeft w:val="0"/>
              <w:marRight w:val="0"/>
              <w:marTop w:val="0"/>
              <w:marBottom w:val="0"/>
              <w:divBdr>
                <w:top w:val="none" w:sz="0" w:space="0" w:color="auto"/>
                <w:left w:val="none" w:sz="0" w:space="0" w:color="auto"/>
                <w:bottom w:val="none" w:sz="0" w:space="0" w:color="auto"/>
                <w:right w:val="none" w:sz="0" w:space="0" w:color="auto"/>
              </w:divBdr>
            </w:div>
          </w:divsChild>
        </w:div>
        <w:div w:id="1943418491">
          <w:marLeft w:val="0"/>
          <w:marRight w:val="0"/>
          <w:marTop w:val="0"/>
          <w:marBottom w:val="0"/>
          <w:divBdr>
            <w:top w:val="none" w:sz="0" w:space="0" w:color="auto"/>
            <w:left w:val="none" w:sz="0" w:space="0" w:color="auto"/>
            <w:bottom w:val="none" w:sz="0" w:space="0" w:color="auto"/>
            <w:right w:val="none" w:sz="0" w:space="0" w:color="auto"/>
          </w:divBdr>
        </w:div>
        <w:div w:id="2020808166">
          <w:marLeft w:val="0"/>
          <w:marRight w:val="0"/>
          <w:marTop w:val="0"/>
          <w:marBottom w:val="0"/>
          <w:divBdr>
            <w:top w:val="none" w:sz="0" w:space="0" w:color="auto"/>
            <w:left w:val="none" w:sz="0" w:space="0" w:color="auto"/>
            <w:bottom w:val="none" w:sz="0" w:space="0" w:color="auto"/>
            <w:right w:val="none" w:sz="0" w:space="0" w:color="auto"/>
          </w:divBdr>
          <w:divsChild>
            <w:div w:id="470054530">
              <w:marLeft w:val="0"/>
              <w:marRight w:val="0"/>
              <w:marTop w:val="0"/>
              <w:marBottom w:val="0"/>
              <w:divBdr>
                <w:top w:val="none" w:sz="0" w:space="0" w:color="auto"/>
                <w:left w:val="none" w:sz="0" w:space="0" w:color="auto"/>
                <w:bottom w:val="none" w:sz="0" w:space="0" w:color="auto"/>
                <w:right w:val="none" w:sz="0" w:space="0" w:color="auto"/>
              </w:divBdr>
            </w:div>
          </w:divsChild>
        </w:div>
        <w:div w:id="700008628">
          <w:marLeft w:val="0"/>
          <w:marRight w:val="0"/>
          <w:marTop w:val="0"/>
          <w:marBottom w:val="0"/>
          <w:divBdr>
            <w:top w:val="none" w:sz="0" w:space="0" w:color="auto"/>
            <w:left w:val="none" w:sz="0" w:space="0" w:color="auto"/>
            <w:bottom w:val="none" w:sz="0" w:space="0" w:color="auto"/>
            <w:right w:val="none" w:sz="0" w:space="0" w:color="auto"/>
          </w:divBdr>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972906703">
              <w:marLeft w:val="0"/>
              <w:marRight w:val="0"/>
              <w:marTop w:val="0"/>
              <w:marBottom w:val="0"/>
              <w:divBdr>
                <w:top w:val="none" w:sz="0" w:space="0" w:color="auto"/>
                <w:left w:val="none" w:sz="0" w:space="0" w:color="auto"/>
                <w:bottom w:val="none" w:sz="0" w:space="0" w:color="auto"/>
                <w:right w:val="none" w:sz="0" w:space="0" w:color="auto"/>
              </w:divBdr>
            </w:div>
          </w:divsChild>
        </w:div>
        <w:div w:id="2037074545">
          <w:marLeft w:val="0"/>
          <w:marRight w:val="0"/>
          <w:marTop w:val="0"/>
          <w:marBottom w:val="0"/>
          <w:divBdr>
            <w:top w:val="none" w:sz="0" w:space="0" w:color="auto"/>
            <w:left w:val="none" w:sz="0" w:space="0" w:color="auto"/>
            <w:bottom w:val="none" w:sz="0" w:space="0" w:color="auto"/>
            <w:right w:val="none" w:sz="0" w:space="0" w:color="auto"/>
          </w:divBdr>
        </w:div>
        <w:div w:id="1340964641">
          <w:marLeft w:val="0"/>
          <w:marRight w:val="0"/>
          <w:marTop w:val="0"/>
          <w:marBottom w:val="0"/>
          <w:divBdr>
            <w:top w:val="none" w:sz="0" w:space="0" w:color="auto"/>
            <w:left w:val="none" w:sz="0" w:space="0" w:color="auto"/>
            <w:bottom w:val="none" w:sz="0" w:space="0" w:color="auto"/>
            <w:right w:val="none" w:sz="0" w:space="0" w:color="auto"/>
          </w:divBdr>
          <w:divsChild>
            <w:div w:id="1614635157">
              <w:marLeft w:val="0"/>
              <w:marRight w:val="0"/>
              <w:marTop w:val="0"/>
              <w:marBottom w:val="0"/>
              <w:divBdr>
                <w:top w:val="none" w:sz="0" w:space="0" w:color="auto"/>
                <w:left w:val="none" w:sz="0" w:space="0" w:color="auto"/>
                <w:bottom w:val="none" w:sz="0" w:space="0" w:color="auto"/>
                <w:right w:val="none" w:sz="0" w:space="0" w:color="auto"/>
              </w:divBdr>
            </w:div>
          </w:divsChild>
        </w:div>
        <w:div w:id="917910275">
          <w:marLeft w:val="0"/>
          <w:marRight w:val="0"/>
          <w:marTop w:val="0"/>
          <w:marBottom w:val="0"/>
          <w:divBdr>
            <w:top w:val="none" w:sz="0" w:space="0" w:color="auto"/>
            <w:left w:val="none" w:sz="0" w:space="0" w:color="auto"/>
            <w:bottom w:val="none" w:sz="0" w:space="0" w:color="auto"/>
            <w:right w:val="none" w:sz="0" w:space="0" w:color="auto"/>
          </w:divBdr>
        </w:div>
        <w:div w:id="62797048">
          <w:marLeft w:val="0"/>
          <w:marRight w:val="0"/>
          <w:marTop w:val="0"/>
          <w:marBottom w:val="0"/>
          <w:divBdr>
            <w:top w:val="none" w:sz="0" w:space="0" w:color="auto"/>
            <w:left w:val="none" w:sz="0" w:space="0" w:color="auto"/>
            <w:bottom w:val="none" w:sz="0" w:space="0" w:color="auto"/>
            <w:right w:val="none" w:sz="0" w:space="0" w:color="auto"/>
          </w:divBdr>
          <w:divsChild>
            <w:div w:id="535243449">
              <w:marLeft w:val="0"/>
              <w:marRight w:val="0"/>
              <w:marTop w:val="0"/>
              <w:marBottom w:val="0"/>
              <w:divBdr>
                <w:top w:val="none" w:sz="0" w:space="0" w:color="auto"/>
                <w:left w:val="none" w:sz="0" w:space="0" w:color="auto"/>
                <w:bottom w:val="none" w:sz="0" w:space="0" w:color="auto"/>
                <w:right w:val="none" w:sz="0" w:space="0" w:color="auto"/>
              </w:divBdr>
            </w:div>
          </w:divsChild>
        </w:div>
        <w:div w:id="857893144">
          <w:marLeft w:val="0"/>
          <w:marRight w:val="0"/>
          <w:marTop w:val="0"/>
          <w:marBottom w:val="0"/>
          <w:divBdr>
            <w:top w:val="none" w:sz="0" w:space="0" w:color="auto"/>
            <w:left w:val="none" w:sz="0" w:space="0" w:color="auto"/>
            <w:bottom w:val="none" w:sz="0" w:space="0" w:color="auto"/>
            <w:right w:val="none" w:sz="0" w:space="0" w:color="auto"/>
          </w:divBdr>
        </w:div>
        <w:div w:id="1615868829">
          <w:marLeft w:val="0"/>
          <w:marRight w:val="0"/>
          <w:marTop w:val="0"/>
          <w:marBottom w:val="0"/>
          <w:divBdr>
            <w:top w:val="none" w:sz="0" w:space="0" w:color="auto"/>
            <w:left w:val="none" w:sz="0" w:space="0" w:color="auto"/>
            <w:bottom w:val="none" w:sz="0" w:space="0" w:color="auto"/>
            <w:right w:val="none" w:sz="0" w:space="0" w:color="auto"/>
          </w:divBdr>
          <w:divsChild>
            <w:div w:id="1982955401">
              <w:marLeft w:val="0"/>
              <w:marRight w:val="0"/>
              <w:marTop w:val="0"/>
              <w:marBottom w:val="0"/>
              <w:divBdr>
                <w:top w:val="none" w:sz="0" w:space="0" w:color="auto"/>
                <w:left w:val="none" w:sz="0" w:space="0" w:color="auto"/>
                <w:bottom w:val="none" w:sz="0" w:space="0" w:color="auto"/>
                <w:right w:val="none" w:sz="0" w:space="0" w:color="auto"/>
              </w:divBdr>
            </w:div>
          </w:divsChild>
        </w:div>
        <w:div w:id="841093376">
          <w:marLeft w:val="0"/>
          <w:marRight w:val="0"/>
          <w:marTop w:val="0"/>
          <w:marBottom w:val="0"/>
          <w:divBdr>
            <w:top w:val="none" w:sz="0" w:space="0" w:color="auto"/>
            <w:left w:val="none" w:sz="0" w:space="0" w:color="auto"/>
            <w:bottom w:val="none" w:sz="0" w:space="0" w:color="auto"/>
            <w:right w:val="none" w:sz="0" w:space="0" w:color="auto"/>
          </w:divBdr>
        </w:div>
        <w:div w:id="1377197523">
          <w:marLeft w:val="0"/>
          <w:marRight w:val="0"/>
          <w:marTop w:val="0"/>
          <w:marBottom w:val="0"/>
          <w:divBdr>
            <w:top w:val="none" w:sz="0" w:space="0" w:color="auto"/>
            <w:left w:val="none" w:sz="0" w:space="0" w:color="auto"/>
            <w:bottom w:val="none" w:sz="0" w:space="0" w:color="auto"/>
            <w:right w:val="none" w:sz="0" w:space="0" w:color="auto"/>
          </w:divBdr>
          <w:divsChild>
            <w:div w:id="1216044714">
              <w:marLeft w:val="0"/>
              <w:marRight w:val="0"/>
              <w:marTop w:val="0"/>
              <w:marBottom w:val="0"/>
              <w:divBdr>
                <w:top w:val="none" w:sz="0" w:space="0" w:color="auto"/>
                <w:left w:val="none" w:sz="0" w:space="0" w:color="auto"/>
                <w:bottom w:val="none" w:sz="0" w:space="0" w:color="auto"/>
                <w:right w:val="none" w:sz="0" w:space="0" w:color="auto"/>
              </w:divBdr>
            </w:div>
          </w:divsChild>
        </w:div>
        <w:div w:id="333997647">
          <w:marLeft w:val="0"/>
          <w:marRight w:val="0"/>
          <w:marTop w:val="300"/>
          <w:marBottom w:val="0"/>
          <w:divBdr>
            <w:top w:val="none" w:sz="0" w:space="0" w:color="auto"/>
            <w:left w:val="none" w:sz="0" w:space="0" w:color="auto"/>
            <w:bottom w:val="none" w:sz="0" w:space="0" w:color="auto"/>
            <w:right w:val="none" w:sz="0" w:space="0" w:color="auto"/>
          </w:divBdr>
          <w:divsChild>
            <w:div w:id="516122788">
              <w:marLeft w:val="0"/>
              <w:marRight w:val="0"/>
              <w:marTop w:val="0"/>
              <w:marBottom w:val="0"/>
              <w:divBdr>
                <w:top w:val="none" w:sz="0" w:space="0" w:color="auto"/>
                <w:left w:val="none" w:sz="0" w:space="0" w:color="auto"/>
                <w:bottom w:val="none" w:sz="0" w:space="0" w:color="auto"/>
                <w:right w:val="none" w:sz="0" w:space="0" w:color="auto"/>
              </w:divBdr>
              <w:divsChild>
                <w:div w:id="5632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393112">
          <w:marLeft w:val="0"/>
          <w:marRight w:val="0"/>
          <w:marTop w:val="300"/>
          <w:marBottom w:val="0"/>
          <w:divBdr>
            <w:top w:val="none" w:sz="0" w:space="0" w:color="auto"/>
            <w:left w:val="none" w:sz="0" w:space="0" w:color="auto"/>
            <w:bottom w:val="none" w:sz="0" w:space="0" w:color="auto"/>
            <w:right w:val="none" w:sz="0" w:space="0" w:color="auto"/>
          </w:divBdr>
          <w:divsChild>
            <w:div w:id="691611564">
              <w:marLeft w:val="0"/>
              <w:marRight w:val="0"/>
              <w:marTop w:val="0"/>
              <w:marBottom w:val="0"/>
              <w:divBdr>
                <w:top w:val="none" w:sz="0" w:space="0" w:color="auto"/>
                <w:left w:val="none" w:sz="0" w:space="0" w:color="auto"/>
                <w:bottom w:val="none" w:sz="0" w:space="0" w:color="auto"/>
                <w:right w:val="none" w:sz="0" w:space="0" w:color="auto"/>
              </w:divBdr>
              <w:divsChild>
                <w:div w:id="45548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276510">
          <w:marLeft w:val="0"/>
          <w:marRight w:val="0"/>
          <w:marTop w:val="300"/>
          <w:marBottom w:val="0"/>
          <w:divBdr>
            <w:top w:val="none" w:sz="0" w:space="0" w:color="auto"/>
            <w:left w:val="none" w:sz="0" w:space="0" w:color="auto"/>
            <w:bottom w:val="none" w:sz="0" w:space="0" w:color="auto"/>
            <w:right w:val="none" w:sz="0" w:space="0" w:color="auto"/>
          </w:divBdr>
          <w:divsChild>
            <w:div w:id="749695183">
              <w:marLeft w:val="0"/>
              <w:marRight w:val="0"/>
              <w:marTop w:val="0"/>
              <w:marBottom w:val="0"/>
              <w:divBdr>
                <w:top w:val="none" w:sz="0" w:space="0" w:color="auto"/>
                <w:left w:val="none" w:sz="0" w:space="0" w:color="auto"/>
                <w:bottom w:val="none" w:sz="0" w:space="0" w:color="auto"/>
                <w:right w:val="none" w:sz="0" w:space="0" w:color="auto"/>
              </w:divBdr>
              <w:divsChild>
                <w:div w:id="122972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269626">
          <w:marLeft w:val="0"/>
          <w:marRight w:val="0"/>
          <w:marTop w:val="300"/>
          <w:marBottom w:val="0"/>
          <w:divBdr>
            <w:top w:val="none" w:sz="0" w:space="0" w:color="auto"/>
            <w:left w:val="none" w:sz="0" w:space="0" w:color="auto"/>
            <w:bottom w:val="none" w:sz="0" w:space="0" w:color="auto"/>
            <w:right w:val="none" w:sz="0" w:space="0" w:color="auto"/>
          </w:divBdr>
          <w:divsChild>
            <w:div w:id="2027560948">
              <w:marLeft w:val="0"/>
              <w:marRight w:val="0"/>
              <w:marTop w:val="0"/>
              <w:marBottom w:val="0"/>
              <w:divBdr>
                <w:top w:val="none" w:sz="0" w:space="0" w:color="auto"/>
                <w:left w:val="none" w:sz="0" w:space="0" w:color="auto"/>
                <w:bottom w:val="none" w:sz="0" w:space="0" w:color="auto"/>
                <w:right w:val="none" w:sz="0" w:space="0" w:color="auto"/>
              </w:divBdr>
              <w:divsChild>
                <w:div w:id="2041200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185610">
      <w:bodyDiv w:val="1"/>
      <w:marLeft w:val="0"/>
      <w:marRight w:val="0"/>
      <w:marTop w:val="0"/>
      <w:marBottom w:val="0"/>
      <w:divBdr>
        <w:top w:val="none" w:sz="0" w:space="0" w:color="auto"/>
        <w:left w:val="none" w:sz="0" w:space="0" w:color="auto"/>
        <w:bottom w:val="none" w:sz="0" w:space="0" w:color="auto"/>
        <w:right w:val="none" w:sz="0" w:space="0" w:color="auto"/>
      </w:divBdr>
      <w:divsChild>
        <w:div w:id="1262570398">
          <w:marLeft w:val="0"/>
          <w:marRight w:val="0"/>
          <w:marTop w:val="0"/>
          <w:marBottom w:val="0"/>
          <w:divBdr>
            <w:top w:val="none" w:sz="0" w:space="0" w:color="auto"/>
            <w:left w:val="none" w:sz="0" w:space="0" w:color="auto"/>
            <w:bottom w:val="none" w:sz="0" w:space="0" w:color="auto"/>
            <w:right w:val="none" w:sz="0" w:space="0" w:color="auto"/>
          </w:divBdr>
        </w:div>
        <w:div w:id="752361724">
          <w:marLeft w:val="0"/>
          <w:marRight w:val="0"/>
          <w:marTop w:val="0"/>
          <w:marBottom w:val="0"/>
          <w:divBdr>
            <w:top w:val="none" w:sz="0" w:space="0" w:color="auto"/>
            <w:left w:val="none" w:sz="0" w:space="0" w:color="auto"/>
            <w:bottom w:val="none" w:sz="0" w:space="0" w:color="auto"/>
            <w:right w:val="none" w:sz="0" w:space="0" w:color="auto"/>
          </w:divBdr>
          <w:divsChild>
            <w:div w:id="166599019">
              <w:marLeft w:val="0"/>
              <w:marRight w:val="0"/>
              <w:marTop w:val="0"/>
              <w:marBottom w:val="0"/>
              <w:divBdr>
                <w:top w:val="none" w:sz="0" w:space="0" w:color="auto"/>
                <w:left w:val="none" w:sz="0" w:space="0" w:color="auto"/>
                <w:bottom w:val="none" w:sz="0" w:space="0" w:color="auto"/>
                <w:right w:val="none" w:sz="0" w:space="0" w:color="auto"/>
              </w:divBdr>
            </w:div>
          </w:divsChild>
        </w:div>
        <w:div w:id="2081947905">
          <w:marLeft w:val="0"/>
          <w:marRight w:val="0"/>
          <w:marTop w:val="0"/>
          <w:marBottom w:val="0"/>
          <w:divBdr>
            <w:top w:val="none" w:sz="0" w:space="0" w:color="auto"/>
            <w:left w:val="none" w:sz="0" w:space="0" w:color="auto"/>
            <w:bottom w:val="none" w:sz="0" w:space="0" w:color="auto"/>
            <w:right w:val="none" w:sz="0" w:space="0" w:color="auto"/>
          </w:divBdr>
        </w:div>
        <w:div w:id="1788229524">
          <w:marLeft w:val="0"/>
          <w:marRight w:val="0"/>
          <w:marTop w:val="0"/>
          <w:marBottom w:val="0"/>
          <w:divBdr>
            <w:top w:val="none" w:sz="0" w:space="0" w:color="auto"/>
            <w:left w:val="none" w:sz="0" w:space="0" w:color="auto"/>
            <w:bottom w:val="none" w:sz="0" w:space="0" w:color="auto"/>
            <w:right w:val="none" w:sz="0" w:space="0" w:color="auto"/>
          </w:divBdr>
          <w:divsChild>
            <w:div w:id="53937832">
              <w:marLeft w:val="0"/>
              <w:marRight w:val="0"/>
              <w:marTop w:val="0"/>
              <w:marBottom w:val="0"/>
              <w:divBdr>
                <w:top w:val="none" w:sz="0" w:space="0" w:color="auto"/>
                <w:left w:val="none" w:sz="0" w:space="0" w:color="auto"/>
                <w:bottom w:val="none" w:sz="0" w:space="0" w:color="auto"/>
                <w:right w:val="none" w:sz="0" w:space="0" w:color="auto"/>
              </w:divBdr>
            </w:div>
          </w:divsChild>
        </w:div>
        <w:div w:id="975842145">
          <w:marLeft w:val="0"/>
          <w:marRight w:val="0"/>
          <w:marTop w:val="0"/>
          <w:marBottom w:val="0"/>
          <w:divBdr>
            <w:top w:val="none" w:sz="0" w:space="0" w:color="auto"/>
            <w:left w:val="none" w:sz="0" w:space="0" w:color="auto"/>
            <w:bottom w:val="none" w:sz="0" w:space="0" w:color="auto"/>
            <w:right w:val="none" w:sz="0" w:space="0" w:color="auto"/>
          </w:divBdr>
        </w:div>
        <w:div w:id="1361515930">
          <w:marLeft w:val="0"/>
          <w:marRight w:val="0"/>
          <w:marTop w:val="0"/>
          <w:marBottom w:val="0"/>
          <w:divBdr>
            <w:top w:val="none" w:sz="0" w:space="0" w:color="auto"/>
            <w:left w:val="none" w:sz="0" w:space="0" w:color="auto"/>
            <w:bottom w:val="none" w:sz="0" w:space="0" w:color="auto"/>
            <w:right w:val="none" w:sz="0" w:space="0" w:color="auto"/>
          </w:divBdr>
          <w:divsChild>
            <w:div w:id="806895152">
              <w:marLeft w:val="0"/>
              <w:marRight w:val="0"/>
              <w:marTop w:val="0"/>
              <w:marBottom w:val="0"/>
              <w:divBdr>
                <w:top w:val="none" w:sz="0" w:space="0" w:color="auto"/>
                <w:left w:val="none" w:sz="0" w:space="0" w:color="auto"/>
                <w:bottom w:val="none" w:sz="0" w:space="0" w:color="auto"/>
                <w:right w:val="none" w:sz="0" w:space="0" w:color="auto"/>
              </w:divBdr>
            </w:div>
          </w:divsChild>
        </w:div>
        <w:div w:id="860435025">
          <w:marLeft w:val="0"/>
          <w:marRight w:val="0"/>
          <w:marTop w:val="0"/>
          <w:marBottom w:val="0"/>
          <w:divBdr>
            <w:top w:val="none" w:sz="0" w:space="0" w:color="auto"/>
            <w:left w:val="none" w:sz="0" w:space="0" w:color="auto"/>
            <w:bottom w:val="none" w:sz="0" w:space="0" w:color="auto"/>
            <w:right w:val="none" w:sz="0" w:space="0" w:color="auto"/>
          </w:divBdr>
        </w:div>
        <w:div w:id="1661234068">
          <w:marLeft w:val="0"/>
          <w:marRight w:val="0"/>
          <w:marTop w:val="0"/>
          <w:marBottom w:val="0"/>
          <w:divBdr>
            <w:top w:val="none" w:sz="0" w:space="0" w:color="auto"/>
            <w:left w:val="none" w:sz="0" w:space="0" w:color="auto"/>
            <w:bottom w:val="none" w:sz="0" w:space="0" w:color="auto"/>
            <w:right w:val="none" w:sz="0" w:space="0" w:color="auto"/>
          </w:divBdr>
          <w:divsChild>
            <w:div w:id="1592005232">
              <w:marLeft w:val="0"/>
              <w:marRight w:val="0"/>
              <w:marTop w:val="0"/>
              <w:marBottom w:val="0"/>
              <w:divBdr>
                <w:top w:val="none" w:sz="0" w:space="0" w:color="auto"/>
                <w:left w:val="none" w:sz="0" w:space="0" w:color="auto"/>
                <w:bottom w:val="none" w:sz="0" w:space="0" w:color="auto"/>
                <w:right w:val="none" w:sz="0" w:space="0" w:color="auto"/>
              </w:divBdr>
            </w:div>
          </w:divsChild>
        </w:div>
        <w:div w:id="1045907047">
          <w:marLeft w:val="0"/>
          <w:marRight w:val="0"/>
          <w:marTop w:val="0"/>
          <w:marBottom w:val="0"/>
          <w:divBdr>
            <w:top w:val="none" w:sz="0" w:space="0" w:color="auto"/>
            <w:left w:val="none" w:sz="0" w:space="0" w:color="auto"/>
            <w:bottom w:val="none" w:sz="0" w:space="0" w:color="auto"/>
            <w:right w:val="none" w:sz="0" w:space="0" w:color="auto"/>
          </w:divBdr>
        </w:div>
        <w:div w:id="152797102">
          <w:marLeft w:val="0"/>
          <w:marRight w:val="0"/>
          <w:marTop w:val="0"/>
          <w:marBottom w:val="0"/>
          <w:divBdr>
            <w:top w:val="none" w:sz="0" w:space="0" w:color="auto"/>
            <w:left w:val="none" w:sz="0" w:space="0" w:color="auto"/>
            <w:bottom w:val="none" w:sz="0" w:space="0" w:color="auto"/>
            <w:right w:val="none" w:sz="0" w:space="0" w:color="auto"/>
          </w:divBdr>
          <w:divsChild>
            <w:div w:id="2037727677">
              <w:marLeft w:val="0"/>
              <w:marRight w:val="0"/>
              <w:marTop w:val="0"/>
              <w:marBottom w:val="0"/>
              <w:divBdr>
                <w:top w:val="none" w:sz="0" w:space="0" w:color="auto"/>
                <w:left w:val="none" w:sz="0" w:space="0" w:color="auto"/>
                <w:bottom w:val="none" w:sz="0" w:space="0" w:color="auto"/>
                <w:right w:val="none" w:sz="0" w:space="0" w:color="auto"/>
              </w:divBdr>
            </w:div>
          </w:divsChild>
        </w:div>
        <w:div w:id="1752771356">
          <w:marLeft w:val="0"/>
          <w:marRight w:val="0"/>
          <w:marTop w:val="0"/>
          <w:marBottom w:val="0"/>
          <w:divBdr>
            <w:top w:val="none" w:sz="0" w:space="0" w:color="auto"/>
            <w:left w:val="none" w:sz="0" w:space="0" w:color="auto"/>
            <w:bottom w:val="none" w:sz="0" w:space="0" w:color="auto"/>
            <w:right w:val="none" w:sz="0" w:space="0" w:color="auto"/>
          </w:divBdr>
        </w:div>
        <w:div w:id="1657762215">
          <w:marLeft w:val="0"/>
          <w:marRight w:val="0"/>
          <w:marTop w:val="0"/>
          <w:marBottom w:val="0"/>
          <w:divBdr>
            <w:top w:val="none" w:sz="0" w:space="0" w:color="auto"/>
            <w:left w:val="none" w:sz="0" w:space="0" w:color="auto"/>
            <w:bottom w:val="none" w:sz="0" w:space="0" w:color="auto"/>
            <w:right w:val="none" w:sz="0" w:space="0" w:color="auto"/>
          </w:divBdr>
          <w:divsChild>
            <w:div w:id="1998877997">
              <w:marLeft w:val="0"/>
              <w:marRight w:val="0"/>
              <w:marTop w:val="0"/>
              <w:marBottom w:val="0"/>
              <w:divBdr>
                <w:top w:val="none" w:sz="0" w:space="0" w:color="auto"/>
                <w:left w:val="none" w:sz="0" w:space="0" w:color="auto"/>
                <w:bottom w:val="none" w:sz="0" w:space="0" w:color="auto"/>
                <w:right w:val="none" w:sz="0" w:space="0" w:color="auto"/>
              </w:divBdr>
            </w:div>
          </w:divsChild>
        </w:div>
        <w:div w:id="817653389">
          <w:marLeft w:val="0"/>
          <w:marRight w:val="0"/>
          <w:marTop w:val="0"/>
          <w:marBottom w:val="0"/>
          <w:divBdr>
            <w:top w:val="none" w:sz="0" w:space="0" w:color="auto"/>
            <w:left w:val="none" w:sz="0" w:space="0" w:color="auto"/>
            <w:bottom w:val="none" w:sz="0" w:space="0" w:color="auto"/>
            <w:right w:val="none" w:sz="0" w:space="0" w:color="auto"/>
          </w:divBdr>
        </w:div>
        <w:div w:id="1551650861">
          <w:marLeft w:val="0"/>
          <w:marRight w:val="0"/>
          <w:marTop w:val="0"/>
          <w:marBottom w:val="0"/>
          <w:divBdr>
            <w:top w:val="none" w:sz="0" w:space="0" w:color="auto"/>
            <w:left w:val="none" w:sz="0" w:space="0" w:color="auto"/>
            <w:bottom w:val="none" w:sz="0" w:space="0" w:color="auto"/>
            <w:right w:val="none" w:sz="0" w:space="0" w:color="auto"/>
          </w:divBdr>
          <w:divsChild>
            <w:div w:id="1246837426">
              <w:marLeft w:val="0"/>
              <w:marRight w:val="0"/>
              <w:marTop w:val="0"/>
              <w:marBottom w:val="0"/>
              <w:divBdr>
                <w:top w:val="none" w:sz="0" w:space="0" w:color="auto"/>
                <w:left w:val="none" w:sz="0" w:space="0" w:color="auto"/>
                <w:bottom w:val="none" w:sz="0" w:space="0" w:color="auto"/>
                <w:right w:val="none" w:sz="0" w:space="0" w:color="auto"/>
              </w:divBdr>
            </w:div>
          </w:divsChild>
        </w:div>
        <w:div w:id="783957818">
          <w:marLeft w:val="0"/>
          <w:marRight w:val="0"/>
          <w:marTop w:val="300"/>
          <w:marBottom w:val="0"/>
          <w:divBdr>
            <w:top w:val="none" w:sz="0" w:space="0" w:color="auto"/>
            <w:left w:val="none" w:sz="0" w:space="0" w:color="auto"/>
            <w:bottom w:val="none" w:sz="0" w:space="0" w:color="auto"/>
            <w:right w:val="none" w:sz="0" w:space="0" w:color="auto"/>
          </w:divBdr>
          <w:divsChild>
            <w:div w:id="1681546965">
              <w:marLeft w:val="0"/>
              <w:marRight w:val="0"/>
              <w:marTop w:val="0"/>
              <w:marBottom w:val="0"/>
              <w:divBdr>
                <w:top w:val="none" w:sz="0" w:space="0" w:color="auto"/>
                <w:left w:val="none" w:sz="0" w:space="0" w:color="auto"/>
                <w:bottom w:val="none" w:sz="0" w:space="0" w:color="auto"/>
                <w:right w:val="none" w:sz="0" w:space="0" w:color="auto"/>
              </w:divBdr>
              <w:divsChild>
                <w:div w:id="171299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137767">
          <w:marLeft w:val="0"/>
          <w:marRight w:val="0"/>
          <w:marTop w:val="300"/>
          <w:marBottom w:val="0"/>
          <w:divBdr>
            <w:top w:val="none" w:sz="0" w:space="0" w:color="auto"/>
            <w:left w:val="none" w:sz="0" w:space="0" w:color="auto"/>
            <w:bottom w:val="none" w:sz="0" w:space="0" w:color="auto"/>
            <w:right w:val="none" w:sz="0" w:space="0" w:color="auto"/>
          </w:divBdr>
          <w:divsChild>
            <w:div w:id="1154956686">
              <w:marLeft w:val="0"/>
              <w:marRight w:val="0"/>
              <w:marTop w:val="0"/>
              <w:marBottom w:val="0"/>
              <w:divBdr>
                <w:top w:val="none" w:sz="0" w:space="0" w:color="auto"/>
                <w:left w:val="none" w:sz="0" w:space="0" w:color="auto"/>
                <w:bottom w:val="none" w:sz="0" w:space="0" w:color="auto"/>
                <w:right w:val="none" w:sz="0" w:space="0" w:color="auto"/>
              </w:divBdr>
              <w:divsChild>
                <w:div w:id="59462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76858">
          <w:marLeft w:val="0"/>
          <w:marRight w:val="0"/>
          <w:marTop w:val="300"/>
          <w:marBottom w:val="0"/>
          <w:divBdr>
            <w:top w:val="none" w:sz="0" w:space="0" w:color="auto"/>
            <w:left w:val="none" w:sz="0" w:space="0" w:color="auto"/>
            <w:bottom w:val="none" w:sz="0" w:space="0" w:color="auto"/>
            <w:right w:val="none" w:sz="0" w:space="0" w:color="auto"/>
          </w:divBdr>
          <w:divsChild>
            <w:div w:id="994724331">
              <w:marLeft w:val="0"/>
              <w:marRight w:val="0"/>
              <w:marTop w:val="0"/>
              <w:marBottom w:val="0"/>
              <w:divBdr>
                <w:top w:val="none" w:sz="0" w:space="0" w:color="auto"/>
                <w:left w:val="none" w:sz="0" w:space="0" w:color="auto"/>
                <w:bottom w:val="none" w:sz="0" w:space="0" w:color="auto"/>
                <w:right w:val="none" w:sz="0" w:space="0" w:color="auto"/>
              </w:divBdr>
              <w:divsChild>
                <w:div w:id="1663313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086">
          <w:marLeft w:val="0"/>
          <w:marRight w:val="0"/>
          <w:marTop w:val="300"/>
          <w:marBottom w:val="0"/>
          <w:divBdr>
            <w:top w:val="none" w:sz="0" w:space="0" w:color="auto"/>
            <w:left w:val="none" w:sz="0" w:space="0" w:color="auto"/>
            <w:bottom w:val="none" w:sz="0" w:space="0" w:color="auto"/>
            <w:right w:val="none" w:sz="0" w:space="0" w:color="auto"/>
          </w:divBdr>
          <w:divsChild>
            <w:div w:id="718286638">
              <w:marLeft w:val="0"/>
              <w:marRight w:val="0"/>
              <w:marTop w:val="0"/>
              <w:marBottom w:val="0"/>
              <w:divBdr>
                <w:top w:val="none" w:sz="0" w:space="0" w:color="auto"/>
                <w:left w:val="none" w:sz="0" w:space="0" w:color="auto"/>
                <w:bottom w:val="none" w:sz="0" w:space="0" w:color="auto"/>
                <w:right w:val="none" w:sz="0" w:space="0" w:color="auto"/>
              </w:divBdr>
              <w:divsChild>
                <w:div w:id="122902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1407">
      <w:bodyDiv w:val="1"/>
      <w:marLeft w:val="0"/>
      <w:marRight w:val="0"/>
      <w:marTop w:val="0"/>
      <w:marBottom w:val="0"/>
      <w:divBdr>
        <w:top w:val="none" w:sz="0" w:space="0" w:color="auto"/>
        <w:left w:val="none" w:sz="0" w:space="0" w:color="auto"/>
        <w:bottom w:val="none" w:sz="0" w:space="0" w:color="auto"/>
        <w:right w:val="none" w:sz="0" w:space="0" w:color="auto"/>
      </w:divBdr>
    </w:div>
    <w:div w:id="98066507">
      <w:bodyDiv w:val="1"/>
      <w:marLeft w:val="0"/>
      <w:marRight w:val="0"/>
      <w:marTop w:val="0"/>
      <w:marBottom w:val="0"/>
      <w:divBdr>
        <w:top w:val="none" w:sz="0" w:space="0" w:color="auto"/>
        <w:left w:val="none" w:sz="0" w:space="0" w:color="auto"/>
        <w:bottom w:val="none" w:sz="0" w:space="0" w:color="auto"/>
        <w:right w:val="none" w:sz="0" w:space="0" w:color="auto"/>
      </w:divBdr>
      <w:divsChild>
        <w:div w:id="2113279177">
          <w:marLeft w:val="0"/>
          <w:marRight w:val="0"/>
          <w:marTop w:val="0"/>
          <w:marBottom w:val="0"/>
          <w:divBdr>
            <w:top w:val="none" w:sz="0" w:space="0" w:color="auto"/>
            <w:left w:val="none" w:sz="0" w:space="0" w:color="auto"/>
            <w:bottom w:val="none" w:sz="0" w:space="0" w:color="auto"/>
            <w:right w:val="none" w:sz="0" w:space="0" w:color="auto"/>
          </w:divBdr>
        </w:div>
        <w:div w:id="444078813">
          <w:marLeft w:val="0"/>
          <w:marRight w:val="0"/>
          <w:marTop w:val="0"/>
          <w:marBottom w:val="0"/>
          <w:divBdr>
            <w:top w:val="none" w:sz="0" w:space="0" w:color="auto"/>
            <w:left w:val="none" w:sz="0" w:space="0" w:color="auto"/>
            <w:bottom w:val="none" w:sz="0" w:space="0" w:color="auto"/>
            <w:right w:val="none" w:sz="0" w:space="0" w:color="auto"/>
          </w:divBdr>
          <w:divsChild>
            <w:div w:id="1606230329">
              <w:marLeft w:val="0"/>
              <w:marRight w:val="0"/>
              <w:marTop w:val="0"/>
              <w:marBottom w:val="0"/>
              <w:divBdr>
                <w:top w:val="none" w:sz="0" w:space="0" w:color="auto"/>
                <w:left w:val="none" w:sz="0" w:space="0" w:color="auto"/>
                <w:bottom w:val="none" w:sz="0" w:space="0" w:color="auto"/>
                <w:right w:val="none" w:sz="0" w:space="0" w:color="auto"/>
              </w:divBdr>
            </w:div>
          </w:divsChild>
        </w:div>
        <w:div w:id="794757088">
          <w:marLeft w:val="0"/>
          <w:marRight w:val="0"/>
          <w:marTop w:val="0"/>
          <w:marBottom w:val="0"/>
          <w:divBdr>
            <w:top w:val="none" w:sz="0" w:space="0" w:color="auto"/>
            <w:left w:val="none" w:sz="0" w:space="0" w:color="auto"/>
            <w:bottom w:val="none" w:sz="0" w:space="0" w:color="auto"/>
            <w:right w:val="none" w:sz="0" w:space="0" w:color="auto"/>
          </w:divBdr>
        </w:div>
        <w:div w:id="462770432">
          <w:marLeft w:val="0"/>
          <w:marRight w:val="0"/>
          <w:marTop w:val="0"/>
          <w:marBottom w:val="0"/>
          <w:divBdr>
            <w:top w:val="none" w:sz="0" w:space="0" w:color="auto"/>
            <w:left w:val="none" w:sz="0" w:space="0" w:color="auto"/>
            <w:bottom w:val="none" w:sz="0" w:space="0" w:color="auto"/>
            <w:right w:val="none" w:sz="0" w:space="0" w:color="auto"/>
          </w:divBdr>
          <w:divsChild>
            <w:div w:id="827481525">
              <w:marLeft w:val="0"/>
              <w:marRight w:val="0"/>
              <w:marTop w:val="0"/>
              <w:marBottom w:val="0"/>
              <w:divBdr>
                <w:top w:val="none" w:sz="0" w:space="0" w:color="auto"/>
                <w:left w:val="none" w:sz="0" w:space="0" w:color="auto"/>
                <w:bottom w:val="none" w:sz="0" w:space="0" w:color="auto"/>
                <w:right w:val="none" w:sz="0" w:space="0" w:color="auto"/>
              </w:divBdr>
            </w:div>
          </w:divsChild>
        </w:div>
        <w:div w:id="542206467">
          <w:marLeft w:val="0"/>
          <w:marRight w:val="0"/>
          <w:marTop w:val="0"/>
          <w:marBottom w:val="0"/>
          <w:divBdr>
            <w:top w:val="none" w:sz="0" w:space="0" w:color="auto"/>
            <w:left w:val="none" w:sz="0" w:space="0" w:color="auto"/>
            <w:bottom w:val="none" w:sz="0" w:space="0" w:color="auto"/>
            <w:right w:val="none" w:sz="0" w:space="0" w:color="auto"/>
          </w:divBdr>
        </w:div>
        <w:div w:id="1219319832">
          <w:marLeft w:val="0"/>
          <w:marRight w:val="0"/>
          <w:marTop w:val="0"/>
          <w:marBottom w:val="0"/>
          <w:divBdr>
            <w:top w:val="none" w:sz="0" w:space="0" w:color="auto"/>
            <w:left w:val="none" w:sz="0" w:space="0" w:color="auto"/>
            <w:bottom w:val="none" w:sz="0" w:space="0" w:color="auto"/>
            <w:right w:val="none" w:sz="0" w:space="0" w:color="auto"/>
          </w:divBdr>
          <w:divsChild>
            <w:div w:id="245723729">
              <w:marLeft w:val="0"/>
              <w:marRight w:val="0"/>
              <w:marTop w:val="0"/>
              <w:marBottom w:val="0"/>
              <w:divBdr>
                <w:top w:val="none" w:sz="0" w:space="0" w:color="auto"/>
                <w:left w:val="none" w:sz="0" w:space="0" w:color="auto"/>
                <w:bottom w:val="none" w:sz="0" w:space="0" w:color="auto"/>
                <w:right w:val="none" w:sz="0" w:space="0" w:color="auto"/>
              </w:divBdr>
            </w:div>
          </w:divsChild>
        </w:div>
        <w:div w:id="1168903579">
          <w:marLeft w:val="0"/>
          <w:marRight w:val="0"/>
          <w:marTop w:val="0"/>
          <w:marBottom w:val="0"/>
          <w:divBdr>
            <w:top w:val="none" w:sz="0" w:space="0" w:color="auto"/>
            <w:left w:val="none" w:sz="0" w:space="0" w:color="auto"/>
            <w:bottom w:val="none" w:sz="0" w:space="0" w:color="auto"/>
            <w:right w:val="none" w:sz="0" w:space="0" w:color="auto"/>
          </w:divBdr>
        </w:div>
        <w:div w:id="1137381626">
          <w:marLeft w:val="0"/>
          <w:marRight w:val="0"/>
          <w:marTop w:val="0"/>
          <w:marBottom w:val="0"/>
          <w:divBdr>
            <w:top w:val="none" w:sz="0" w:space="0" w:color="auto"/>
            <w:left w:val="none" w:sz="0" w:space="0" w:color="auto"/>
            <w:bottom w:val="none" w:sz="0" w:space="0" w:color="auto"/>
            <w:right w:val="none" w:sz="0" w:space="0" w:color="auto"/>
          </w:divBdr>
          <w:divsChild>
            <w:div w:id="44645198">
              <w:marLeft w:val="0"/>
              <w:marRight w:val="0"/>
              <w:marTop w:val="0"/>
              <w:marBottom w:val="0"/>
              <w:divBdr>
                <w:top w:val="none" w:sz="0" w:space="0" w:color="auto"/>
                <w:left w:val="none" w:sz="0" w:space="0" w:color="auto"/>
                <w:bottom w:val="none" w:sz="0" w:space="0" w:color="auto"/>
                <w:right w:val="none" w:sz="0" w:space="0" w:color="auto"/>
              </w:divBdr>
            </w:div>
          </w:divsChild>
        </w:div>
        <w:div w:id="1692412693">
          <w:marLeft w:val="0"/>
          <w:marRight w:val="0"/>
          <w:marTop w:val="0"/>
          <w:marBottom w:val="0"/>
          <w:divBdr>
            <w:top w:val="none" w:sz="0" w:space="0" w:color="auto"/>
            <w:left w:val="none" w:sz="0" w:space="0" w:color="auto"/>
            <w:bottom w:val="none" w:sz="0" w:space="0" w:color="auto"/>
            <w:right w:val="none" w:sz="0" w:space="0" w:color="auto"/>
          </w:divBdr>
        </w:div>
        <w:div w:id="535626777">
          <w:marLeft w:val="0"/>
          <w:marRight w:val="0"/>
          <w:marTop w:val="0"/>
          <w:marBottom w:val="0"/>
          <w:divBdr>
            <w:top w:val="none" w:sz="0" w:space="0" w:color="auto"/>
            <w:left w:val="none" w:sz="0" w:space="0" w:color="auto"/>
            <w:bottom w:val="none" w:sz="0" w:space="0" w:color="auto"/>
            <w:right w:val="none" w:sz="0" w:space="0" w:color="auto"/>
          </w:divBdr>
          <w:divsChild>
            <w:div w:id="1703893703">
              <w:marLeft w:val="0"/>
              <w:marRight w:val="0"/>
              <w:marTop w:val="0"/>
              <w:marBottom w:val="0"/>
              <w:divBdr>
                <w:top w:val="none" w:sz="0" w:space="0" w:color="auto"/>
                <w:left w:val="none" w:sz="0" w:space="0" w:color="auto"/>
                <w:bottom w:val="none" w:sz="0" w:space="0" w:color="auto"/>
                <w:right w:val="none" w:sz="0" w:space="0" w:color="auto"/>
              </w:divBdr>
            </w:div>
          </w:divsChild>
        </w:div>
        <w:div w:id="771634821">
          <w:marLeft w:val="0"/>
          <w:marRight w:val="0"/>
          <w:marTop w:val="0"/>
          <w:marBottom w:val="0"/>
          <w:divBdr>
            <w:top w:val="none" w:sz="0" w:space="0" w:color="auto"/>
            <w:left w:val="none" w:sz="0" w:space="0" w:color="auto"/>
            <w:bottom w:val="none" w:sz="0" w:space="0" w:color="auto"/>
            <w:right w:val="none" w:sz="0" w:space="0" w:color="auto"/>
          </w:divBdr>
        </w:div>
        <w:div w:id="359401712">
          <w:marLeft w:val="0"/>
          <w:marRight w:val="0"/>
          <w:marTop w:val="0"/>
          <w:marBottom w:val="0"/>
          <w:divBdr>
            <w:top w:val="none" w:sz="0" w:space="0" w:color="auto"/>
            <w:left w:val="none" w:sz="0" w:space="0" w:color="auto"/>
            <w:bottom w:val="none" w:sz="0" w:space="0" w:color="auto"/>
            <w:right w:val="none" w:sz="0" w:space="0" w:color="auto"/>
          </w:divBdr>
          <w:divsChild>
            <w:div w:id="560093588">
              <w:marLeft w:val="0"/>
              <w:marRight w:val="0"/>
              <w:marTop w:val="0"/>
              <w:marBottom w:val="0"/>
              <w:divBdr>
                <w:top w:val="none" w:sz="0" w:space="0" w:color="auto"/>
                <w:left w:val="none" w:sz="0" w:space="0" w:color="auto"/>
                <w:bottom w:val="none" w:sz="0" w:space="0" w:color="auto"/>
                <w:right w:val="none" w:sz="0" w:space="0" w:color="auto"/>
              </w:divBdr>
            </w:div>
          </w:divsChild>
        </w:div>
        <w:div w:id="2013876637">
          <w:marLeft w:val="0"/>
          <w:marRight w:val="0"/>
          <w:marTop w:val="0"/>
          <w:marBottom w:val="0"/>
          <w:divBdr>
            <w:top w:val="none" w:sz="0" w:space="0" w:color="auto"/>
            <w:left w:val="none" w:sz="0" w:space="0" w:color="auto"/>
            <w:bottom w:val="none" w:sz="0" w:space="0" w:color="auto"/>
            <w:right w:val="none" w:sz="0" w:space="0" w:color="auto"/>
          </w:divBdr>
        </w:div>
        <w:div w:id="1127624194">
          <w:marLeft w:val="0"/>
          <w:marRight w:val="0"/>
          <w:marTop w:val="0"/>
          <w:marBottom w:val="0"/>
          <w:divBdr>
            <w:top w:val="none" w:sz="0" w:space="0" w:color="auto"/>
            <w:left w:val="none" w:sz="0" w:space="0" w:color="auto"/>
            <w:bottom w:val="none" w:sz="0" w:space="0" w:color="auto"/>
            <w:right w:val="none" w:sz="0" w:space="0" w:color="auto"/>
          </w:divBdr>
          <w:divsChild>
            <w:div w:id="386073602">
              <w:marLeft w:val="0"/>
              <w:marRight w:val="0"/>
              <w:marTop w:val="0"/>
              <w:marBottom w:val="0"/>
              <w:divBdr>
                <w:top w:val="none" w:sz="0" w:space="0" w:color="auto"/>
                <w:left w:val="none" w:sz="0" w:space="0" w:color="auto"/>
                <w:bottom w:val="none" w:sz="0" w:space="0" w:color="auto"/>
                <w:right w:val="none" w:sz="0" w:space="0" w:color="auto"/>
              </w:divBdr>
            </w:div>
          </w:divsChild>
        </w:div>
        <w:div w:id="1222473960">
          <w:marLeft w:val="0"/>
          <w:marRight w:val="0"/>
          <w:marTop w:val="300"/>
          <w:marBottom w:val="0"/>
          <w:divBdr>
            <w:top w:val="none" w:sz="0" w:space="0" w:color="auto"/>
            <w:left w:val="none" w:sz="0" w:space="0" w:color="auto"/>
            <w:bottom w:val="none" w:sz="0" w:space="0" w:color="auto"/>
            <w:right w:val="none" w:sz="0" w:space="0" w:color="auto"/>
          </w:divBdr>
          <w:divsChild>
            <w:div w:id="2016030989">
              <w:marLeft w:val="0"/>
              <w:marRight w:val="0"/>
              <w:marTop w:val="0"/>
              <w:marBottom w:val="0"/>
              <w:divBdr>
                <w:top w:val="none" w:sz="0" w:space="0" w:color="auto"/>
                <w:left w:val="none" w:sz="0" w:space="0" w:color="auto"/>
                <w:bottom w:val="none" w:sz="0" w:space="0" w:color="auto"/>
                <w:right w:val="none" w:sz="0" w:space="0" w:color="auto"/>
              </w:divBdr>
              <w:divsChild>
                <w:div w:id="18580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600412">
          <w:marLeft w:val="0"/>
          <w:marRight w:val="0"/>
          <w:marTop w:val="300"/>
          <w:marBottom w:val="0"/>
          <w:divBdr>
            <w:top w:val="none" w:sz="0" w:space="0" w:color="auto"/>
            <w:left w:val="none" w:sz="0" w:space="0" w:color="auto"/>
            <w:bottom w:val="none" w:sz="0" w:space="0" w:color="auto"/>
            <w:right w:val="none" w:sz="0" w:space="0" w:color="auto"/>
          </w:divBdr>
          <w:divsChild>
            <w:div w:id="480968947">
              <w:marLeft w:val="0"/>
              <w:marRight w:val="0"/>
              <w:marTop w:val="0"/>
              <w:marBottom w:val="0"/>
              <w:divBdr>
                <w:top w:val="none" w:sz="0" w:space="0" w:color="auto"/>
                <w:left w:val="none" w:sz="0" w:space="0" w:color="auto"/>
                <w:bottom w:val="none" w:sz="0" w:space="0" w:color="auto"/>
                <w:right w:val="none" w:sz="0" w:space="0" w:color="auto"/>
              </w:divBdr>
              <w:divsChild>
                <w:div w:id="964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52327">
          <w:marLeft w:val="0"/>
          <w:marRight w:val="0"/>
          <w:marTop w:val="300"/>
          <w:marBottom w:val="0"/>
          <w:divBdr>
            <w:top w:val="none" w:sz="0" w:space="0" w:color="auto"/>
            <w:left w:val="none" w:sz="0" w:space="0" w:color="auto"/>
            <w:bottom w:val="none" w:sz="0" w:space="0" w:color="auto"/>
            <w:right w:val="none" w:sz="0" w:space="0" w:color="auto"/>
          </w:divBdr>
          <w:divsChild>
            <w:div w:id="162671912">
              <w:marLeft w:val="0"/>
              <w:marRight w:val="0"/>
              <w:marTop w:val="0"/>
              <w:marBottom w:val="0"/>
              <w:divBdr>
                <w:top w:val="none" w:sz="0" w:space="0" w:color="auto"/>
                <w:left w:val="none" w:sz="0" w:space="0" w:color="auto"/>
                <w:bottom w:val="none" w:sz="0" w:space="0" w:color="auto"/>
                <w:right w:val="none" w:sz="0" w:space="0" w:color="auto"/>
              </w:divBdr>
              <w:divsChild>
                <w:div w:id="127042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93342">
          <w:marLeft w:val="0"/>
          <w:marRight w:val="0"/>
          <w:marTop w:val="300"/>
          <w:marBottom w:val="0"/>
          <w:divBdr>
            <w:top w:val="none" w:sz="0" w:space="0" w:color="auto"/>
            <w:left w:val="none" w:sz="0" w:space="0" w:color="auto"/>
            <w:bottom w:val="none" w:sz="0" w:space="0" w:color="auto"/>
            <w:right w:val="none" w:sz="0" w:space="0" w:color="auto"/>
          </w:divBdr>
          <w:divsChild>
            <w:div w:id="1023287734">
              <w:marLeft w:val="0"/>
              <w:marRight w:val="0"/>
              <w:marTop w:val="0"/>
              <w:marBottom w:val="0"/>
              <w:divBdr>
                <w:top w:val="none" w:sz="0" w:space="0" w:color="auto"/>
                <w:left w:val="none" w:sz="0" w:space="0" w:color="auto"/>
                <w:bottom w:val="none" w:sz="0" w:space="0" w:color="auto"/>
                <w:right w:val="none" w:sz="0" w:space="0" w:color="auto"/>
              </w:divBdr>
              <w:divsChild>
                <w:div w:id="58230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39157">
      <w:bodyDiv w:val="1"/>
      <w:marLeft w:val="0"/>
      <w:marRight w:val="0"/>
      <w:marTop w:val="0"/>
      <w:marBottom w:val="0"/>
      <w:divBdr>
        <w:top w:val="none" w:sz="0" w:space="0" w:color="auto"/>
        <w:left w:val="none" w:sz="0" w:space="0" w:color="auto"/>
        <w:bottom w:val="none" w:sz="0" w:space="0" w:color="auto"/>
        <w:right w:val="none" w:sz="0" w:space="0" w:color="auto"/>
      </w:divBdr>
      <w:divsChild>
        <w:div w:id="2063402401">
          <w:marLeft w:val="0"/>
          <w:marRight w:val="0"/>
          <w:marTop w:val="0"/>
          <w:marBottom w:val="0"/>
          <w:divBdr>
            <w:top w:val="none" w:sz="0" w:space="0" w:color="auto"/>
            <w:left w:val="none" w:sz="0" w:space="0" w:color="auto"/>
            <w:bottom w:val="none" w:sz="0" w:space="0" w:color="auto"/>
            <w:right w:val="none" w:sz="0" w:space="0" w:color="auto"/>
          </w:divBdr>
        </w:div>
        <w:div w:id="1320620972">
          <w:marLeft w:val="0"/>
          <w:marRight w:val="0"/>
          <w:marTop w:val="0"/>
          <w:marBottom w:val="0"/>
          <w:divBdr>
            <w:top w:val="none" w:sz="0" w:space="0" w:color="auto"/>
            <w:left w:val="none" w:sz="0" w:space="0" w:color="auto"/>
            <w:bottom w:val="none" w:sz="0" w:space="0" w:color="auto"/>
            <w:right w:val="none" w:sz="0" w:space="0" w:color="auto"/>
          </w:divBdr>
          <w:divsChild>
            <w:div w:id="153113594">
              <w:marLeft w:val="0"/>
              <w:marRight w:val="0"/>
              <w:marTop w:val="0"/>
              <w:marBottom w:val="0"/>
              <w:divBdr>
                <w:top w:val="none" w:sz="0" w:space="0" w:color="auto"/>
                <w:left w:val="none" w:sz="0" w:space="0" w:color="auto"/>
                <w:bottom w:val="none" w:sz="0" w:space="0" w:color="auto"/>
                <w:right w:val="none" w:sz="0" w:space="0" w:color="auto"/>
              </w:divBdr>
            </w:div>
          </w:divsChild>
        </w:div>
        <w:div w:id="838039324">
          <w:marLeft w:val="0"/>
          <w:marRight w:val="0"/>
          <w:marTop w:val="0"/>
          <w:marBottom w:val="0"/>
          <w:divBdr>
            <w:top w:val="none" w:sz="0" w:space="0" w:color="auto"/>
            <w:left w:val="none" w:sz="0" w:space="0" w:color="auto"/>
            <w:bottom w:val="none" w:sz="0" w:space="0" w:color="auto"/>
            <w:right w:val="none" w:sz="0" w:space="0" w:color="auto"/>
          </w:divBdr>
        </w:div>
        <w:div w:id="1899512616">
          <w:marLeft w:val="0"/>
          <w:marRight w:val="0"/>
          <w:marTop w:val="0"/>
          <w:marBottom w:val="0"/>
          <w:divBdr>
            <w:top w:val="none" w:sz="0" w:space="0" w:color="auto"/>
            <w:left w:val="none" w:sz="0" w:space="0" w:color="auto"/>
            <w:bottom w:val="none" w:sz="0" w:space="0" w:color="auto"/>
            <w:right w:val="none" w:sz="0" w:space="0" w:color="auto"/>
          </w:divBdr>
          <w:divsChild>
            <w:div w:id="403719296">
              <w:marLeft w:val="0"/>
              <w:marRight w:val="0"/>
              <w:marTop w:val="0"/>
              <w:marBottom w:val="0"/>
              <w:divBdr>
                <w:top w:val="none" w:sz="0" w:space="0" w:color="auto"/>
                <w:left w:val="none" w:sz="0" w:space="0" w:color="auto"/>
                <w:bottom w:val="none" w:sz="0" w:space="0" w:color="auto"/>
                <w:right w:val="none" w:sz="0" w:space="0" w:color="auto"/>
              </w:divBdr>
            </w:div>
          </w:divsChild>
        </w:div>
        <w:div w:id="1722318735">
          <w:marLeft w:val="0"/>
          <w:marRight w:val="0"/>
          <w:marTop w:val="0"/>
          <w:marBottom w:val="0"/>
          <w:divBdr>
            <w:top w:val="none" w:sz="0" w:space="0" w:color="auto"/>
            <w:left w:val="none" w:sz="0" w:space="0" w:color="auto"/>
            <w:bottom w:val="none" w:sz="0" w:space="0" w:color="auto"/>
            <w:right w:val="none" w:sz="0" w:space="0" w:color="auto"/>
          </w:divBdr>
        </w:div>
        <w:div w:id="1248616682">
          <w:marLeft w:val="0"/>
          <w:marRight w:val="0"/>
          <w:marTop w:val="0"/>
          <w:marBottom w:val="0"/>
          <w:divBdr>
            <w:top w:val="none" w:sz="0" w:space="0" w:color="auto"/>
            <w:left w:val="none" w:sz="0" w:space="0" w:color="auto"/>
            <w:bottom w:val="none" w:sz="0" w:space="0" w:color="auto"/>
            <w:right w:val="none" w:sz="0" w:space="0" w:color="auto"/>
          </w:divBdr>
          <w:divsChild>
            <w:div w:id="1221398921">
              <w:marLeft w:val="0"/>
              <w:marRight w:val="0"/>
              <w:marTop w:val="0"/>
              <w:marBottom w:val="0"/>
              <w:divBdr>
                <w:top w:val="none" w:sz="0" w:space="0" w:color="auto"/>
                <w:left w:val="none" w:sz="0" w:space="0" w:color="auto"/>
                <w:bottom w:val="none" w:sz="0" w:space="0" w:color="auto"/>
                <w:right w:val="none" w:sz="0" w:space="0" w:color="auto"/>
              </w:divBdr>
            </w:div>
          </w:divsChild>
        </w:div>
        <w:div w:id="649939015">
          <w:marLeft w:val="0"/>
          <w:marRight w:val="0"/>
          <w:marTop w:val="0"/>
          <w:marBottom w:val="0"/>
          <w:divBdr>
            <w:top w:val="none" w:sz="0" w:space="0" w:color="auto"/>
            <w:left w:val="none" w:sz="0" w:space="0" w:color="auto"/>
            <w:bottom w:val="none" w:sz="0" w:space="0" w:color="auto"/>
            <w:right w:val="none" w:sz="0" w:space="0" w:color="auto"/>
          </w:divBdr>
        </w:div>
        <w:div w:id="416289477">
          <w:marLeft w:val="0"/>
          <w:marRight w:val="0"/>
          <w:marTop w:val="0"/>
          <w:marBottom w:val="0"/>
          <w:divBdr>
            <w:top w:val="none" w:sz="0" w:space="0" w:color="auto"/>
            <w:left w:val="none" w:sz="0" w:space="0" w:color="auto"/>
            <w:bottom w:val="none" w:sz="0" w:space="0" w:color="auto"/>
            <w:right w:val="none" w:sz="0" w:space="0" w:color="auto"/>
          </w:divBdr>
          <w:divsChild>
            <w:div w:id="1966349868">
              <w:marLeft w:val="0"/>
              <w:marRight w:val="0"/>
              <w:marTop w:val="0"/>
              <w:marBottom w:val="0"/>
              <w:divBdr>
                <w:top w:val="none" w:sz="0" w:space="0" w:color="auto"/>
                <w:left w:val="none" w:sz="0" w:space="0" w:color="auto"/>
                <w:bottom w:val="none" w:sz="0" w:space="0" w:color="auto"/>
                <w:right w:val="none" w:sz="0" w:space="0" w:color="auto"/>
              </w:divBdr>
            </w:div>
          </w:divsChild>
        </w:div>
        <w:div w:id="288823556">
          <w:marLeft w:val="0"/>
          <w:marRight w:val="0"/>
          <w:marTop w:val="0"/>
          <w:marBottom w:val="0"/>
          <w:divBdr>
            <w:top w:val="none" w:sz="0" w:space="0" w:color="auto"/>
            <w:left w:val="none" w:sz="0" w:space="0" w:color="auto"/>
            <w:bottom w:val="none" w:sz="0" w:space="0" w:color="auto"/>
            <w:right w:val="none" w:sz="0" w:space="0" w:color="auto"/>
          </w:divBdr>
        </w:div>
        <w:div w:id="43677622">
          <w:marLeft w:val="0"/>
          <w:marRight w:val="0"/>
          <w:marTop w:val="0"/>
          <w:marBottom w:val="0"/>
          <w:divBdr>
            <w:top w:val="none" w:sz="0" w:space="0" w:color="auto"/>
            <w:left w:val="none" w:sz="0" w:space="0" w:color="auto"/>
            <w:bottom w:val="none" w:sz="0" w:space="0" w:color="auto"/>
            <w:right w:val="none" w:sz="0" w:space="0" w:color="auto"/>
          </w:divBdr>
          <w:divsChild>
            <w:div w:id="1172838678">
              <w:marLeft w:val="0"/>
              <w:marRight w:val="0"/>
              <w:marTop w:val="0"/>
              <w:marBottom w:val="0"/>
              <w:divBdr>
                <w:top w:val="none" w:sz="0" w:space="0" w:color="auto"/>
                <w:left w:val="none" w:sz="0" w:space="0" w:color="auto"/>
                <w:bottom w:val="none" w:sz="0" w:space="0" w:color="auto"/>
                <w:right w:val="none" w:sz="0" w:space="0" w:color="auto"/>
              </w:divBdr>
            </w:div>
          </w:divsChild>
        </w:div>
        <w:div w:id="797338298">
          <w:marLeft w:val="0"/>
          <w:marRight w:val="0"/>
          <w:marTop w:val="0"/>
          <w:marBottom w:val="0"/>
          <w:divBdr>
            <w:top w:val="none" w:sz="0" w:space="0" w:color="auto"/>
            <w:left w:val="none" w:sz="0" w:space="0" w:color="auto"/>
            <w:bottom w:val="none" w:sz="0" w:space="0" w:color="auto"/>
            <w:right w:val="none" w:sz="0" w:space="0" w:color="auto"/>
          </w:divBdr>
        </w:div>
        <w:div w:id="1947497097">
          <w:marLeft w:val="0"/>
          <w:marRight w:val="0"/>
          <w:marTop w:val="0"/>
          <w:marBottom w:val="0"/>
          <w:divBdr>
            <w:top w:val="none" w:sz="0" w:space="0" w:color="auto"/>
            <w:left w:val="none" w:sz="0" w:space="0" w:color="auto"/>
            <w:bottom w:val="none" w:sz="0" w:space="0" w:color="auto"/>
            <w:right w:val="none" w:sz="0" w:space="0" w:color="auto"/>
          </w:divBdr>
          <w:divsChild>
            <w:div w:id="1991909878">
              <w:marLeft w:val="0"/>
              <w:marRight w:val="0"/>
              <w:marTop w:val="0"/>
              <w:marBottom w:val="0"/>
              <w:divBdr>
                <w:top w:val="none" w:sz="0" w:space="0" w:color="auto"/>
                <w:left w:val="none" w:sz="0" w:space="0" w:color="auto"/>
                <w:bottom w:val="none" w:sz="0" w:space="0" w:color="auto"/>
                <w:right w:val="none" w:sz="0" w:space="0" w:color="auto"/>
              </w:divBdr>
            </w:div>
          </w:divsChild>
        </w:div>
        <w:div w:id="234321832">
          <w:marLeft w:val="0"/>
          <w:marRight w:val="0"/>
          <w:marTop w:val="0"/>
          <w:marBottom w:val="0"/>
          <w:divBdr>
            <w:top w:val="none" w:sz="0" w:space="0" w:color="auto"/>
            <w:left w:val="none" w:sz="0" w:space="0" w:color="auto"/>
            <w:bottom w:val="none" w:sz="0" w:space="0" w:color="auto"/>
            <w:right w:val="none" w:sz="0" w:space="0" w:color="auto"/>
          </w:divBdr>
        </w:div>
        <w:div w:id="1380058815">
          <w:marLeft w:val="0"/>
          <w:marRight w:val="0"/>
          <w:marTop w:val="0"/>
          <w:marBottom w:val="0"/>
          <w:divBdr>
            <w:top w:val="none" w:sz="0" w:space="0" w:color="auto"/>
            <w:left w:val="none" w:sz="0" w:space="0" w:color="auto"/>
            <w:bottom w:val="none" w:sz="0" w:space="0" w:color="auto"/>
            <w:right w:val="none" w:sz="0" w:space="0" w:color="auto"/>
          </w:divBdr>
          <w:divsChild>
            <w:div w:id="27533556">
              <w:marLeft w:val="0"/>
              <w:marRight w:val="0"/>
              <w:marTop w:val="0"/>
              <w:marBottom w:val="0"/>
              <w:divBdr>
                <w:top w:val="none" w:sz="0" w:space="0" w:color="auto"/>
                <w:left w:val="none" w:sz="0" w:space="0" w:color="auto"/>
                <w:bottom w:val="none" w:sz="0" w:space="0" w:color="auto"/>
                <w:right w:val="none" w:sz="0" w:space="0" w:color="auto"/>
              </w:divBdr>
            </w:div>
          </w:divsChild>
        </w:div>
        <w:div w:id="1502744351">
          <w:marLeft w:val="0"/>
          <w:marRight w:val="0"/>
          <w:marTop w:val="300"/>
          <w:marBottom w:val="0"/>
          <w:divBdr>
            <w:top w:val="none" w:sz="0" w:space="0" w:color="auto"/>
            <w:left w:val="none" w:sz="0" w:space="0" w:color="auto"/>
            <w:bottom w:val="none" w:sz="0" w:space="0" w:color="auto"/>
            <w:right w:val="none" w:sz="0" w:space="0" w:color="auto"/>
          </w:divBdr>
          <w:divsChild>
            <w:div w:id="38407405">
              <w:marLeft w:val="0"/>
              <w:marRight w:val="0"/>
              <w:marTop w:val="0"/>
              <w:marBottom w:val="0"/>
              <w:divBdr>
                <w:top w:val="none" w:sz="0" w:space="0" w:color="auto"/>
                <w:left w:val="none" w:sz="0" w:space="0" w:color="auto"/>
                <w:bottom w:val="none" w:sz="0" w:space="0" w:color="auto"/>
                <w:right w:val="none" w:sz="0" w:space="0" w:color="auto"/>
              </w:divBdr>
              <w:divsChild>
                <w:div w:id="149980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3488">
          <w:marLeft w:val="0"/>
          <w:marRight w:val="0"/>
          <w:marTop w:val="300"/>
          <w:marBottom w:val="0"/>
          <w:divBdr>
            <w:top w:val="none" w:sz="0" w:space="0" w:color="auto"/>
            <w:left w:val="none" w:sz="0" w:space="0" w:color="auto"/>
            <w:bottom w:val="none" w:sz="0" w:space="0" w:color="auto"/>
            <w:right w:val="none" w:sz="0" w:space="0" w:color="auto"/>
          </w:divBdr>
          <w:divsChild>
            <w:div w:id="1252741333">
              <w:marLeft w:val="0"/>
              <w:marRight w:val="0"/>
              <w:marTop w:val="0"/>
              <w:marBottom w:val="0"/>
              <w:divBdr>
                <w:top w:val="none" w:sz="0" w:space="0" w:color="auto"/>
                <w:left w:val="none" w:sz="0" w:space="0" w:color="auto"/>
                <w:bottom w:val="none" w:sz="0" w:space="0" w:color="auto"/>
                <w:right w:val="none" w:sz="0" w:space="0" w:color="auto"/>
              </w:divBdr>
              <w:divsChild>
                <w:div w:id="50216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1501">
          <w:marLeft w:val="0"/>
          <w:marRight w:val="0"/>
          <w:marTop w:val="300"/>
          <w:marBottom w:val="0"/>
          <w:divBdr>
            <w:top w:val="none" w:sz="0" w:space="0" w:color="auto"/>
            <w:left w:val="none" w:sz="0" w:space="0" w:color="auto"/>
            <w:bottom w:val="none" w:sz="0" w:space="0" w:color="auto"/>
            <w:right w:val="none" w:sz="0" w:space="0" w:color="auto"/>
          </w:divBdr>
          <w:divsChild>
            <w:div w:id="277109742">
              <w:marLeft w:val="0"/>
              <w:marRight w:val="0"/>
              <w:marTop w:val="0"/>
              <w:marBottom w:val="0"/>
              <w:divBdr>
                <w:top w:val="none" w:sz="0" w:space="0" w:color="auto"/>
                <w:left w:val="none" w:sz="0" w:space="0" w:color="auto"/>
                <w:bottom w:val="none" w:sz="0" w:space="0" w:color="auto"/>
                <w:right w:val="none" w:sz="0" w:space="0" w:color="auto"/>
              </w:divBdr>
              <w:divsChild>
                <w:div w:id="104799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402246">
          <w:marLeft w:val="0"/>
          <w:marRight w:val="0"/>
          <w:marTop w:val="300"/>
          <w:marBottom w:val="0"/>
          <w:divBdr>
            <w:top w:val="none" w:sz="0" w:space="0" w:color="auto"/>
            <w:left w:val="none" w:sz="0" w:space="0" w:color="auto"/>
            <w:bottom w:val="none" w:sz="0" w:space="0" w:color="auto"/>
            <w:right w:val="none" w:sz="0" w:space="0" w:color="auto"/>
          </w:divBdr>
          <w:divsChild>
            <w:div w:id="1254558339">
              <w:marLeft w:val="0"/>
              <w:marRight w:val="0"/>
              <w:marTop w:val="0"/>
              <w:marBottom w:val="0"/>
              <w:divBdr>
                <w:top w:val="none" w:sz="0" w:space="0" w:color="auto"/>
                <w:left w:val="none" w:sz="0" w:space="0" w:color="auto"/>
                <w:bottom w:val="none" w:sz="0" w:space="0" w:color="auto"/>
                <w:right w:val="none" w:sz="0" w:space="0" w:color="auto"/>
              </w:divBdr>
              <w:divsChild>
                <w:div w:id="103758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81179">
      <w:bodyDiv w:val="1"/>
      <w:marLeft w:val="0"/>
      <w:marRight w:val="0"/>
      <w:marTop w:val="0"/>
      <w:marBottom w:val="0"/>
      <w:divBdr>
        <w:top w:val="none" w:sz="0" w:space="0" w:color="auto"/>
        <w:left w:val="none" w:sz="0" w:space="0" w:color="auto"/>
        <w:bottom w:val="none" w:sz="0" w:space="0" w:color="auto"/>
        <w:right w:val="none" w:sz="0" w:space="0" w:color="auto"/>
      </w:divBdr>
    </w:div>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67140124">
      <w:bodyDiv w:val="1"/>
      <w:marLeft w:val="0"/>
      <w:marRight w:val="0"/>
      <w:marTop w:val="0"/>
      <w:marBottom w:val="0"/>
      <w:divBdr>
        <w:top w:val="none" w:sz="0" w:space="0" w:color="auto"/>
        <w:left w:val="none" w:sz="0" w:space="0" w:color="auto"/>
        <w:bottom w:val="none" w:sz="0" w:space="0" w:color="auto"/>
        <w:right w:val="none" w:sz="0" w:space="0" w:color="auto"/>
      </w:divBdr>
    </w:div>
    <w:div w:id="167445575">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1">
          <w:marLeft w:val="0"/>
          <w:marRight w:val="0"/>
          <w:marTop w:val="0"/>
          <w:marBottom w:val="0"/>
          <w:divBdr>
            <w:top w:val="none" w:sz="0" w:space="0" w:color="auto"/>
            <w:left w:val="none" w:sz="0" w:space="0" w:color="auto"/>
            <w:bottom w:val="none" w:sz="0" w:space="0" w:color="auto"/>
            <w:right w:val="none" w:sz="0" w:space="0" w:color="auto"/>
          </w:divBdr>
        </w:div>
        <w:div w:id="1751342790">
          <w:marLeft w:val="0"/>
          <w:marRight w:val="0"/>
          <w:marTop w:val="0"/>
          <w:marBottom w:val="0"/>
          <w:divBdr>
            <w:top w:val="none" w:sz="0" w:space="0" w:color="auto"/>
            <w:left w:val="none" w:sz="0" w:space="0" w:color="auto"/>
            <w:bottom w:val="none" w:sz="0" w:space="0" w:color="auto"/>
            <w:right w:val="none" w:sz="0" w:space="0" w:color="auto"/>
          </w:divBdr>
          <w:divsChild>
            <w:div w:id="835455780">
              <w:marLeft w:val="0"/>
              <w:marRight w:val="0"/>
              <w:marTop w:val="0"/>
              <w:marBottom w:val="0"/>
              <w:divBdr>
                <w:top w:val="none" w:sz="0" w:space="0" w:color="auto"/>
                <w:left w:val="none" w:sz="0" w:space="0" w:color="auto"/>
                <w:bottom w:val="none" w:sz="0" w:space="0" w:color="auto"/>
                <w:right w:val="none" w:sz="0" w:space="0" w:color="auto"/>
              </w:divBdr>
            </w:div>
          </w:divsChild>
        </w:div>
        <w:div w:id="24447240">
          <w:marLeft w:val="0"/>
          <w:marRight w:val="0"/>
          <w:marTop w:val="0"/>
          <w:marBottom w:val="0"/>
          <w:divBdr>
            <w:top w:val="none" w:sz="0" w:space="0" w:color="auto"/>
            <w:left w:val="none" w:sz="0" w:space="0" w:color="auto"/>
            <w:bottom w:val="none" w:sz="0" w:space="0" w:color="auto"/>
            <w:right w:val="none" w:sz="0" w:space="0" w:color="auto"/>
          </w:divBdr>
        </w:div>
        <w:div w:id="6685875">
          <w:marLeft w:val="0"/>
          <w:marRight w:val="0"/>
          <w:marTop w:val="0"/>
          <w:marBottom w:val="0"/>
          <w:divBdr>
            <w:top w:val="none" w:sz="0" w:space="0" w:color="auto"/>
            <w:left w:val="none" w:sz="0" w:space="0" w:color="auto"/>
            <w:bottom w:val="none" w:sz="0" w:space="0" w:color="auto"/>
            <w:right w:val="none" w:sz="0" w:space="0" w:color="auto"/>
          </w:divBdr>
          <w:divsChild>
            <w:div w:id="1943608005">
              <w:marLeft w:val="0"/>
              <w:marRight w:val="0"/>
              <w:marTop w:val="0"/>
              <w:marBottom w:val="0"/>
              <w:divBdr>
                <w:top w:val="none" w:sz="0" w:space="0" w:color="auto"/>
                <w:left w:val="none" w:sz="0" w:space="0" w:color="auto"/>
                <w:bottom w:val="none" w:sz="0" w:space="0" w:color="auto"/>
                <w:right w:val="none" w:sz="0" w:space="0" w:color="auto"/>
              </w:divBdr>
            </w:div>
          </w:divsChild>
        </w:div>
        <w:div w:id="1445005128">
          <w:marLeft w:val="0"/>
          <w:marRight w:val="0"/>
          <w:marTop w:val="0"/>
          <w:marBottom w:val="0"/>
          <w:divBdr>
            <w:top w:val="none" w:sz="0" w:space="0" w:color="auto"/>
            <w:left w:val="none" w:sz="0" w:space="0" w:color="auto"/>
            <w:bottom w:val="none" w:sz="0" w:space="0" w:color="auto"/>
            <w:right w:val="none" w:sz="0" w:space="0" w:color="auto"/>
          </w:divBdr>
        </w:div>
        <w:div w:id="308941941">
          <w:marLeft w:val="0"/>
          <w:marRight w:val="0"/>
          <w:marTop w:val="0"/>
          <w:marBottom w:val="0"/>
          <w:divBdr>
            <w:top w:val="none" w:sz="0" w:space="0" w:color="auto"/>
            <w:left w:val="none" w:sz="0" w:space="0" w:color="auto"/>
            <w:bottom w:val="none" w:sz="0" w:space="0" w:color="auto"/>
            <w:right w:val="none" w:sz="0" w:space="0" w:color="auto"/>
          </w:divBdr>
          <w:divsChild>
            <w:div w:id="1900706898">
              <w:marLeft w:val="0"/>
              <w:marRight w:val="0"/>
              <w:marTop w:val="0"/>
              <w:marBottom w:val="0"/>
              <w:divBdr>
                <w:top w:val="none" w:sz="0" w:space="0" w:color="auto"/>
                <w:left w:val="none" w:sz="0" w:space="0" w:color="auto"/>
                <w:bottom w:val="none" w:sz="0" w:space="0" w:color="auto"/>
                <w:right w:val="none" w:sz="0" w:space="0" w:color="auto"/>
              </w:divBdr>
            </w:div>
          </w:divsChild>
        </w:div>
        <w:div w:id="1642803501">
          <w:marLeft w:val="0"/>
          <w:marRight w:val="0"/>
          <w:marTop w:val="0"/>
          <w:marBottom w:val="0"/>
          <w:divBdr>
            <w:top w:val="none" w:sz="0" w:space="0" w:color="auto"/>
            <w:left w:val="none" w:sz="0" w:space="0" w:color="auto"/>
            <w:bottom w:val="none" w:sz="0" w:space="0" w:color="auto"/>
            <w:right w:val="none" w:sz="0" w:space="0" w:color="auto"/>
          </w:divBdr>
        </w:div>
        <w:div w:id="1183015783">
          <w:marLeft w:val="0"/>
          <w:marRight w:val="0"/>
          <w:marTop w:val="0"/>
          <w:marBottom w:val="0"/>
          <w:divBdr>
            <w:top w:val="none" w:sz="0" w:space="0" w:color="auto"/>
            <w:left w:val="none" w:sz="0" w:space="0" w:color="auto"/>
            <w:bottom w:val="none" w:sz="0" w:space="0" w:color="auto"/>
            <w:right w:val="none" w:sz="0" w:space="0" w:color="auto"/>
          </w:divBdr>
          <w:divsChild>
            <w:div w:id="374239278">
              <w:marLeft w:val="0"/>
              <w:marRight w:val="0"/>
              <w:marTop w:val="0"/>
              <w:marBottom w:val="0"/>
              <w:divBdr>
                <w:top w:val="none" w:sz="0" w:space="0" w:color="auto"/>
                <w:left w:val="none" w:sz="0" w:space="0" w:color="auto"/>
                <w:bottom w:val="none" w:sz="0" w:space="0" w:color="auto"/>
                <w:right w:val="none" w:sz="0" w:space="0" w:color="auto"/>
              </w:divBdr>
            </w:div>
          </w:divsChild>
        </w:div>
        <w:div w:id="177426081">
          <w:marLeft w:val="0"/>
          <w:marRight w:val="0"/>
          <w:marTop w:val="0"/>
          <w:marBottom w:val="0"/>
          <w:divBdr>
            <w:top w:val="none" w:sz="0" w:space="0" w:color="auto"/>
            <w:left w:val="none" w:sz="0" w:space="0" w:color="auto"/>
            <w:bottom w:val="none" w:sz="0" w:space="0" w:color="auto"/>
            <w:right w:val="none" w:sz="0" w:space="0" w:color="auto"/>
          </w:divBdr>
        </w:div>
        <w:div w:id="1365515979">
          <w:marLeft w:val="0"/>
          <w:marRight w:val="0"/>
          <w:marTop w:val="0"/>
          <w:marBottom w:val="0"/>
          <w:divBdr>
            <w:top w:val="none" w:sz="0" w:space="0" w:color="auto"/>
            <w:left w:val="none" w:sz="0" w:space="0" w:color="auto"/>
            <w:bottom w:val="none" w:sz="0" w:space="0" w:color="auto"/>
            <w:right w:val="none" w:sz="0" w:space="0" w:color="auto"/>
          </w:divBdr>
          <w:divsChild>
            <w:div w:id="284582441">
              <w:marLeft w:val="0"/>
              <w:marRight w:val="0"/>
              <w:marTop w:val="0"/>
              <w:marBottom w:val="0"/>
              <w:divBdr>
                <w:top w:val="none" w:sz="0" w:space="0" w:color="auto"/>
                <w:left w:val="none" w:sz="0" w:space="0" w:color="auto"/>
                <w:bottom w:val="none" w:sz="0" w:space="0" w:color="auto"/>
                <w:right w:val="none" w:sz="0" w:space="0" w:color="auto"/>
              </w:divBdr>
            </w:div>
          </w:divsChild>
        </w:div>
        <w:div w:id="1811898221">
          <w:marLeft w:val="0"/>
          <w:marRight w:val="0"/>
          <w:marTop w:val="0"/>
          <w:marBottom w:val="0"/>
          <w:divBdr>
            <w:top w:val="none" w:sz="0" w:space="0" w:color="auto"/>
            <w:left w:val="none" w:sz="0" w:space="0" w:color="auto"/>
            <w:bottom w:val="none" w:sz="0" w:space="0" w:color="auto"/>
            <w:right w:val="none" w:sz="0" w:space="0" w:color="auto"/>
          </w:divBdr>
        </w:div>
        <w:div w:id="63963364">
          <w:marLeft w:val="0"/>
          <w:marRight w:val="0"/>
          <w:marTop w:val="0"/>
          <w:marBottom w:val="0"/>
          <w:divBdr>
            <w:top w:val="none" w:sz="0" w:space="0" w:color="auto"/>
            <w:left w:val="none" w:sz="0" w:space="0" w:color="auto"/>
            <w:bottom w:val="none" w:sz="0" w:space="0" w:color="auto"/>
            <w:right w:val="none" w:sz="0" w:space="0" w:color="auto"/>
          </w:divBdr>
          <w:divsChild>
            <w:div w:id="252320510">
              <w:marLeft w:val="0"/>
              <w:marRight w:val="0"/>
              <w:marTop w:val="0"/>
              <w:marBottom w:val="0"/>
              <w:divBdr>
                <w:top w:val="none" w:sz="0" w:space="0" w:color="auto"/>
                <w:left w:val="none" w:sz="0" w:space="0" w:color="auto"/>
                <w:bottom w:val="none" w:sz="0" w:space="0" w:color="auto"/>
                <w:right w:val="none" w:sz="0" w:space="0" w:color="auto"/>
              </w:divBdr>
            </w:div>
          </w:divsChild>
        </w:div>
        <w:div w:id="690452362">
          <w:marLeft w:val="0"/>
          <w:marRight w:val="0"/>
          <w:marTop w:val="0"/>
          <w:marBottom w:val="0"/>
          <w:divBdr>
            <w:top w:val="none" w:sz="0" w:space="0" w:color="auto"/>
            <w:left w:val="none" w:sz="0" w:space="0" w:color="auto"/>
            <w:bottom w:val="none" w:sz="0" w:space="0" w:color="auto"/>
            <w:right w:val="none" w:sz="0" w:space="0" w:color="auto"/>
          </w:divBdr>
        </w:div>
        <w:div w:id="1538933581">
          <w:marLeft w:val="0"/>
          <w:marRight w:val="0"/>
          <w:marTop w:val="0"/>
          <w:marBottom w:val="0"/>
          <w:divBdr>
            <w:top w:val="none" w:sz="0" w:space="0" w:color="auto"/>
            <w:left w:val="none" w:sz="0" w:space="0" w:color="auto"/>
            <w:bottom w:val="none" w:sz="0" w:space="0" w:color="auto"/>
            <w:right w:val="none" w:sz="0" w:space="0" w:color="auto"/>
          </w:divBdr>
          <w:divsChild>
            <w:div w:id="503473261">
              <w:marLeft w:val="0"/>
              <w:marRight w:val="0"/>
              <w:marTop w:val="0"/>
              <w:marBottom w:val="0"/>
              <w:divBdr>
                <w:top w:val="none" w:sz="0" w:space="0" w:color="auto"/>
                <w:left w:val="none" w:sz="0" w:space="0" w:color="auto"/>
                <w:bottom w:val="none" w:sz="0" w:space="0" w:color="auto"/>
                <w:right w:val="none" w:sz="0" w:space="0" w:color="auto"/>
              </w:divBdr>
            </w:div>
          </w:divsChild>
        </w:div>
        <w:div w:id="727538700">
          <w:marLeft w:val="0"/>
          <w:marRight w:val="0"/>
          <w:marTop w:val="300"/>
          <w:marBottom w:val="0"/>
          <w:divBdr>
            <w:top w:val="none" w:sz="0" w:space="0" w:color="auto"/>
            <w:left w:val="none" w:sz="0" w:space="0" w:color="auto"/>
            <w:bottom w:val="none" w:sz="0" w:space="0" w:color="auto"/>
            <w:right w:val="none" w:sz="0" w:space="0" w:color="auto"/>
          </w:divBdr>
          <w:divsChild>
            <w:div w:id="1496416062">
              <w:marLeft w:val="0"/>
              <w:marRight w:val="0"/>
              <w:marTop w:val="0"/>
              <w:marBottom w:val="0"/>
              <w:divBdr>
                <w:top w:val="none" w:sz="0" w:space="0" w:color="auto"/>
                <w:left w:val="none" w:sz="0" w:space="0" w:color="auto"/>
                <w:bottom w:val="none" w:sz="0" w:space="0" w:color="auto"/>
                <w:right w:val="none" w:sz="0" w:space="0" w:color="auto"/>
              </w:divBdr>
              <w:divsChild>
                <w:div w:id="189569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39955">
          <w:marLeft w:val="0"/>
          <w:marRight w:val="0"/>
          <w:marTop w:val="300"/>
          <w:marBottom w:val="0"/>
          <w:divBdr>
            <w:top w:val="none" w:sz="0" w:space="0" w:color="auto"/>
            <w:left w:val="none" w:sz="0" w:space="0" w:color="auto"/>
            <w:bottom w:val="none" w:sz="0" w:space="0" w:color="auto"/>
            <w:right w:val="none" w:sz="0" w:space="0" w:color="auto"/>
          </w:divBdr>
          <w:divsChild>
            <w:div w:id="1079253599">
              <w:marLeft w:val="0"/>
              <w:marRight w:val="0"/>
              <w:marTop w:val="0"/>
              <w:marBottom w:val="0"/>
              <w:divBdr>
                <w:top w:val="none" w:sz="0" w:space="0" w:color="auto"/>
                <w:left w:val="none" w:sz="0" w:space="0" w:color="auto"/>
                <w:bottom w:val="none" w:sz="0" w:space="0" w:color="auto"/>
                <w:right w:val="none" w:sz="0" w:space="0" w:color="auto"/>
              </w:divBdr>
              <w:divsChild>
                <w:div w:id="18110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626885">
          <w:marLeft w:val="0"/>
          <w:marRight w:val="0"/>
          <w:marTop w:val="300"/>
          <w:marBottom w:val="0"/>
          <w:divBdr>
            <w:top w:val="none" w:sz="0" w:space="0" w:color="auto"/>
            <w:left w:val="none" w:sz="0" w:space="0" w:color="auto"/>
            <w:bottom w:val="none" w:sz="0" w:space="0" w:color="auto"/>
            <w:right w:val="none" w:sz="0" w:space="0" w:color="auto"/>
          </w:divBdr>
          <w:divsChild>
            <w:div w:id="1849438784">
              <w:marLeft w:val="0"/>
              <w:marRight w:val="0"/>
              <w:marTop w:val="0"/>
              <w:marBottom w:val="0"/>
              <w:divBdr>
                <w:top w:val="none" w:sz="0" w:space="0" w:color="auto"/>
                <w:left w:val="none" w:sz="0" w:space="0" w:color="auto"/>
                <w:bottom w:val="none" w:sz="0" w:space="0" w:color="auto"/>
                <w:right w:val="none" w:sz="0" w:space="0" w:color="auto"/>
              </w:divBdr>
              <w:divsChild>
                <w:div w:id="1420639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994805">
          <w:marLeft w:val="0"/>
          <w:marRight w:val="0"/>
          <w:marTop w:val="300"/>
          <w:marBottom w:val="0"/>
          <w:divBdr>
            <w:top w:val="none" w:sz="0" w:space="0" w:color="auto"/>
            <w:left w:val="none" w:sz="0" w:space="0" w:color="auto"/>
            <w:bottom w:val="none" w:sz="0" w:space="0" w:color="auto"/>
            <w:right w:val="none" w:sz="0" w:space="0" w:color="auto"/>
          </w:divBdr>
          <w:divsChild>
            <w:div w:id="339429115">
              <w:marLeft w:val="0"/>
              <w:marRight w:val="0"/>
              <w:marTop w:val="0"/>
              <w:marBottom w:val="0"/>
              <w:divBdr>
                <w:top w:val="none" w:sz="0" w:space="0" w:color="auto"/>
                <w:left w:val="none" w:sz="0" w:space="0" w:color="auto"/>
                <w:bottom w:val="none" w:sz="0" w:space="0" w:color="auto"/>
                <w:right w:val="none" w:sz="0" w:space="0" w:color="auto"/>
              </w:divBdr>
              <w:divsChild>
                <w:div w:id="74268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01678194">
      <w:bodyDiv w:val="1"/>
      <w:marLeft w:val="0"/>
      <w:marRight w:val="0"/>
      <w:marTop w:val="0"/>
      <w:marBottom w:val="0"/>
      <w:divBdr>
        <w:top w:val="none" w:sz="0" w:space="0" w:color="auto"/>
        <w:left w:val="none" w:sz="0" w:space="0" w:color="auto"/>
        <w:bottom w:val="none" w:sz="0" w:space="0" w:color="auto"/>
        <w:right w:val="none" w:sz="0" w:space="0" w:color="auto"/>
      </w:divBdr>
      <w:divsChild>
        <w:div w:id="996763797">
          <w:marLeft w:val="0"/>
          <w:marRight w:val="0"/>
          <w:marTop w:val="0"/>
          <w:marBottom w:val="0"/>
          <w:divBdr>
            <w:top w:val="none" w:sz="0" w:space="0" w:color="auto"/>
            <w:left w:val="none" w:sz="0" w:space="0" w:color="auto"/>
            <w:bottom w:val="none" w:sz="0" w:space="0" w:color="auto"/>
            <w:right w:val="none" w:sz="0" w:space="0" w:color="auto"/>
          </w:divBdr>
        </w:div>
        <w:div w:id="1716271407">
          <w:marLeft w:val="0"/>
          <w:marRight w:val="0"/>
          <w:marTop w:val="0"/>
          <w:marBottom w:val="0"/>
          <w:divBdr>
            <w:top w:val="none" w:sz="0" w:space="0" w:color="auto"/>
            <w:left w:val="none" w:sz="0" w:space="0" w:color="auto"/>
            <w:bottom w:val="none" w:sz="0" w:space="0" w:color="auto"/>
            <w:right w:val="none" w:sz="0" w:space="0" w:color="auto"/>
          </w:divBdr>
          <w:divsChild>
            <w:div w:id="1169828152">
              <w:marLeft w:val="0"/>
              <w:marRight w:val="0"/>
              <w:marTop w:val="0"/>
              <w:marBottom w:val="0"/>
              <w:divBdr>
                <w:top w:val="none" w:sz="0" w:space="0" w:color="auto"/>
                <w:left w:val="none" w:sz="0" w:space="0" w:color="auto"/>
                <w:bottom w:val="none" w:sz="0" w:space="0" w:color="auto"/>
                <w:right w:val="none" w:sz="0" w:space="0" w:color="auto"/>
              </w:divBdr>
            </w:div>
          </w:divsChild>
        </w:div>
        <w:div w:id="1641349979">
          <w:marLeft w:val="0"/>
          <w:marRight w:val="0"/>
          <w:marTop w:val="0"/>
          <w:marBottom w:val="0"/>
          <w:divBdr>
            <w:top w:val="none" w:sz="0" w:space="0" w:color="auto"/>
            <w:left w:val="none" w:sz="0" w:space="0" w:color="auto"/>
            <w:bottom w:val="none" w:sz="0" w:space="0" w:color="auto"/>
            <w:right w:val="none" w:sz="0" w:space="0" w:color="auto"/>
          </w:divBdr>
        </w:div>
        <w:div w:id="144517753">
          <w:marLeft w:val="0"/>
          <w:marRight w:val="0"/>
          <w:marTop w:val="0"/>
          <w:marBottom w:val="0"/>
          <w:divBdr>
            <w:top w:val="none" w:sz="0" w:space="0" w:color="auto"/>
            <w:left w:val="none" w:sz="0" w:space="0" w:color="auto"/>
            <w:bottom w:val="none" w:sz="0" w:space="0" w:color="auto"/>
            <w:right w:val="none" w:sz="0" w:space="0" w:color="auto"/>
          </w:divBdr>
          <w:divsChild>
            <w:div w:id="834422239">
              <w:marLeft w:val="0"/>
              <w:marRight w:val="0"/>
              <w:marTop w:val="0"/>
              <w:marBottom w:val="0"/>
              <w:divBdr>
                <w:top w:val="none" w:sz="0" w:space="0" w:color="auto"/>
                <w:left w:val="none" w:sz="0" w:space="0" w:color="auto"/>
                <w:bottom w:val="none" w:sz="0" w:space="0" w:color="auto"/>
                <w:right w:val="none" w:sz="0" w:space="0" w:color="auto"/>
              </w:divBdr>
            </w:div>
          </w:divsChild>
        </w:div>
        <w:div w:id="2122651787">
          <w:marLeft w:val="0"/>
          <w:marRight w:val="0"/>
          <w:marTop w:val="0"/>
          <w:marBottom w:val="0"/>
          <w:divBdr>
            <w:top w:val="none" w:sz="0" w:space="0" w:color="auto"/>
            <w:left w:val="none" w:sz="0" w:space="0" w:color="auto"/>
            <w:bottom w:val="none" w:sz="0" w:space="0" w:color="auto"/>
            <w:right w:val="none" w:sz="0" w:space="0" w:color="auto"/>
          </w:divBdr>
        </w:div>
        <w:div w:id="2132623456">
          <w:marLeft w:val="0"/>
          <w:marRight w:val="0"/>
          <w:marTop w:val="0"/>
          <w:marBottom w:val="0"/>
          <w:divBdr>
            <w:top w:val="none" w:sz="0" w:space="0" w:color="auto"/>
            <w:left w:val="none" w:sz="0" w:space="0" w:color="auto"/>
            <w:bottom w:val="none" w:sz="0" w:space="0" w:color="auto"/>
            <w:right w:val="none" w:sz="0" w:space="0" w:color="auto"/>
          </w:divBdr>
          <w:divsChild>
            <w:div w:id="145510532">
              <w:marLeft w:val="0"/>
              <w:marRight w:val="0"/>
              <w:marTop w:val="0"/>
              <w:marBottom w:val="0"/>
              <w:divBdr>
                <w:top w:val="none" w:sz="0" w:space="0" w:color="auto"/>
                <w:left w:val="none" w:sz="0" w:space="0" w:color="auto"/>
                <w:bottom w:val="none" w:sz="0" w:space="0" w:color="auto"/>
                <w:right w:val="none" w:sz="0" w:space="0" w:color="auto"/>
              </w:divBdr>
            </w:div>
          </w:divsChild>
        </w:div>
        <w:div w:id="811943590">
          <w:marLeft w:val="0"/>
          <w:marRight w:val="0"/>
          <w:marTop w:val="0"/>
          <w:marBottom w:val="0"/>
          <w:divBdr>
            <w:top w:val="none" w:sz="0" w:space="0" w:color="auto"/>
            <w:left w:val="none" w:sz="0" w:space="0" w:color="auto"/>
            <w:bottom w:val="none" w:sz="0" w:space="0" w:color="auto"/>
            <w:right w:val="none" w:sz="0" w:space="0" w:color="auto"/>
          </w:divBdr>
        </w:div>
        <w:div w:id="1901361823">
          <w:marLeft w:val="0"/>
          <w:marRight w:val="0"/>
          <w:marTop w:val="0"/>
          <w:marBottom w:val="0"/>
          <w:divBdr>
            <w:top w:val="none" w:sz="0" w:space="0" w:color="auto"/>
            <w:left w:val="none" w:sz="0" w:space="0" w:color="auto"/>
            <w:bottom w:val="none" w:sz="0" w:space="0" w:color="auto"/>
            <w:right w:val="none" w:sz="0" w:space="0" w:color="auto"/>
          </w:divBdr>
          <w:divsChild>
            <w:div w:id="1986354469">
              <w:marLeft w:val="0"/>
              <w:marRight w:val="0"/>
              <w:marTop w:val="0"/>
              <w:marBottom w:val="0"/>
              <w:divBdr>
                <w:top w:val="none" w:sz="0" w:space="0" w:color="auto"/>
                <w:left w:val="none" w:sz="0" w:space="0" w:color="auto"/>
                <w:bottom w:val="none" w:sz="0" w:space="0" w:color="auto"/>
                <w:right w:val="none" w:sz="0" w:space="0" w:color="auto"/>
              </w:divBdr>
            </w:div>
          </w:divsChild>
        </w:div>
        <w:div w:id="1211649013">
          <w:marLeft w:val="0"/>
          <w:marRight w:val="0"/>
          <w:marTop w:val="0"/>
          <w:marBottom w:val="0"/>
          <w:divBdr>
            <w:top w:val="none" w:sz="0" w:space="0" w:color="auto"/>
            <w:left w:val="none" w:sz="0" w:space="0" w:color="auto"/>
            <w:bottom w:val="none" w:sz="0" w:space="0" w:color="auto"/>
            <w:right w:val="none" w:sz="0" w:space="0" w:color="auto"/>
          </w:divBdr>
        </w:div>
        <w:div w:id="1908492579">
          <w:marLeft w:val="0"/>
          <w:marRight w:val="0"/>
          <w:marTop w:val="0"/>
          <w:marBottom w:val="0"/>
          <w:divBdr>
            <w:top w:val="none" w:sz="0" w:space="0" w:color="auto"/>
            <w:left w:val="none" w:sz="0" w:space="0" w:color="auto"/>
            <w:bottom w:val="none" w:sz="0" w:space="0" w:color="auto"/>
            <w:right w:val="none" w:sz="0" w:space="0" w:color="auto"/>
          </w:divBdr>
          <w:divsChild>
            <w:div w:id="595676158">
              <w:marLeft w:val="0"/>
              <w:marRight w:val="0"/>
              <w:marTop w:val="0"/>
              <w:marBottom w:val="0"/>
              <w:divBdr>
                <w:top w:val="none" w:sz="0" w:space="0" w:color="auto"/>
                <w:left w:val="none" w:sz="0" w:space="0" w:color="auto"/>
                <w:bottom w:val="none" w:sz="0" w:space="0" w:color="auto"/>
                <w:right w:val="none" w:sz="0" w:space="0" w:color="auto"/>
              </w:divBdr>
            </w:div>
          </w:divsChild>
        </w:div>
        <w:div w:id="1758163669">
          <w:marLeft w:val="0"/>
          <w:marRight w:val="0"/>
          <w:marTop w:val="0"/>
          <w:marBottom w:val="0"/>
          <w:divBdr>
            <w:top w:val="none" w:sz="0" w:space="0" w:color="auto"/>
            <w:left w:val="none" w:sz="0" w:space="0" w:color="auto"/>
            <w:bottom w:val="none" w:sz="0" w:space="0" w:color="auto"/>
            <w:right w:val="none" w:sz="0" w:space="0" w:color="auto"/>
          </w:divBdr>
        </w:div>
        <w:div w:id="736896739">
          <w:marLeft w:val="0"/>
          <w:marRight w:val="0"/>
          <w:marTop w:val="0"/>
          <w:marBottom w:val="0"/>
          <w:divBdr>
            <w:top w:val="none" w:sz="0" w:space="0" w:color="auto"/>
            <w:left w:val="none" w:sz="0" w:space="0" w:color="auto"/>
            <w:bottom w:val="none" w:sz="0" w:space="0" w:color="auto"/>
            <w:right w:val="none" w:sz="0" w:space="0" w:color="auto"/>
          </w:divBdr>
          <w:divsChild>
            <w:div w:id="293221527">
              <w:marLeft w:val="0"/>
              <w:marRight w:val="0"/>
              <w:marTop w:val="0"/>
              <w:marBottom w:val="0"/>
              <w:divBdr>
                <w:top w:val="none" w:sz="0" w:space="0" w:color="auto"/>
                <w:left w:val="none" w:sz="0" w:space="0" w:color="auto"/>
                <w:bottom w:val="none" w:sz="0" w:space="0" w:color="auto"/>
                <w:right w:val="none" w:sz="0" w:space="0" w:color="auto"/>
              </w:divBdr>
            </w:div>
          </w:divsChild>
        </w:div>
        <w:div w:id="1931811342">
          <w:marLeft w:val="0"/>
          <w:marRight w:val="0"/>
          <w:marTop w:val="0"/>
          <w:marBottom w:val="0"/>
          <w:divBdr>
            <w:top w:val="none" w:sz="0" w:space="0" w:color="auto"/>
            <w:left w:val="none" w:sz="0" w:space="0" w:color="auto"/>
            <w:bottom w:val="none" w:sz="0" w:space="0" w:color="auto"/>
            <w:right w:val="none" w:sz="0" w:space="0" w:color="auto"/>
          </w:divBdr>
        </w:div>
        <w:div w:id="548960663">
          <w:marLeft w:val="0"/>
          <w:marRight w:val="0"/>
          <w:marTop w:val="0"/>
          <w:marBottom w:val="0"/>
          <w:divBdr>
            <w:top w:val="none" w:sz="0" w:space="0" w:color="auto"/>
            <w:left w:val="none" w:sz="0" w:space="0" w:color="auto"/>
            <w:bottom w:val="none" w:sz="0" w:space="0" w:color="auto"/>
            <w:right w:val="none" w:sz="0" w:space="0" w:color="auto"/>
          </w:divBdr>
          <w:divsChild>
            <w:div w:id="365521948">
              <w:marLeft w:val="0"/>
              <w:marRight w:val="0"/>
              <w:marTop w:val="0"/>
              <w:marBottom w:val="0"/>
              <w:divBdr>
                <w:top w:val="none" w:sz="0" w:space="0" w:color="auto"/>
                <w:left w:val="none" w:sz="0" w:space="0" w:color="auto"/>
                <w:bottom w:val="none" w:sz="0" w:space="0" w:color="auto"/>
                <w:right w:val="none" w:sz="0" w:space="0" w:color="auto"/>
              </w:divBdr>
            </w:div>
          </w:divsChild>
        </w:div>
        <w:div w:id="856235006">
          <w:marLeft w:val="0"/>
          <w:marRight w:val="0"/>
          <w:marTop w:val="300"/>
          <w:marBottom w:val="0"/>
          <w:divBdr>
            <w:top w:val="none" w:sz="0" w:space="0" w:color="auto"/>
            <w:left w:val="none" w:sz="0" w:space="0" w:color="auto"/>
            <w:bottom w:val="none" w:sz="0" w:space="0" w:color="auto"/>
            <w:right w:val="none" w:sz="0" w:space="0" w:color="auto"/>
          </w:divBdr>
          <w:divsChild>
            <w:div w:id="665938325">
              <w:marLeft w:val="0"/>
              <w:marRight w:val="0"/>
              <w:marTop w:val="0"/>
              <w:marBottom w:val="0"/>
              <w:divBdr>
                <w:top w:val="none" w:sz="0" w:space="0" w:color="auto"/>
                <w:left w:val="none" w:sz="0" w:space="0" w:color="auto"/>
                <w:bottom w:val="none" w:sz="0" w:space="0" w:color="auto"/>
                <w:right w:val="none" w:sz="0" w:space="0" w:color="auto"/>
              </w:divBdr>
              <w:divsChild>
                <w:div w:id="100416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1446">
          <w:marLeft w:val="0"/>
          <w:marRight w:val="0"/>
          <w:marTop w:val="300"/>
          <w:marBottom w:val="0"/>
          <w:divBdr>
            <w:top w:val="none" w:sz="0" w:space="0" w:color="auto"/>
            <w:left w:val="none" w:sz="0" w:space="0" w:color="auto"/>
            <w:bottom w:val="none" w:sz="0" w:space="0" w:color="auto"/>
            <w:right w:val="none" w:sz="0" w:space="0" w:color="auto"/>
          </w:divBdr>
          <w:divsChild>
            <w:div w:id="647591632">
              <w:marLeft w:val="0"/>
              <w:marRight w:val="0"/>
              <w:marTop w:val="0"/>
              <w:marBottom w:val="0"/>
              <w:divBdr>
                <w:top w:val="none" w:sz="0" w:space="0" w:color="auto"/>
                <w:left w:val="none" w:sz="0" w:space="0" w:color="auto"/>
                <w:bottom w:val="none" w:sz="0" w:space="0" w:color="auto"/>
                <w:right w:val="none" w:sz="0" w:space="0" w:color="auto"/>
              </w:divBdr>
              <w:divsChild>
                <w:div w:id="165383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04711">
          <w:marLeft w:val="0"/>
          <w:marRight w:val="0"/>
          <w:marTop w:val="300"/>
          <w:marBottom w:val="0"/>
          <w:divBdr>
            <w:top w:val="none" w:sz="0" w:space="0" w:color="auto"/>
            <w:left w:val="none" w:sz="0" w:space="0" w:color="auto"/>
            <w:bottom w:val="none" w:sz="0" w:space="0" w:color="auto"/>
            <w:right w:val="none" w:sz="0" w:space="0" w:color="auto"/>
          </w:divBdr>
          <w:divsChild>
            <w:div w:id="520322754">
              <w:marLeft w:val="0"/>
              <w:marRight w:val="0"/>
              <w:marTop w:val="0"/>
              <w:marBottom w:val="0"/>
              <w:divBdr>
                <w:top w:val="none" w:sz="0" w:space="0" w:color="auto"/>
                <w:left w:val="none" w:sz="0" w:space="0" w:color="auto"/>
                <w:bottom w:val="none" w:sz="0" w:space="0" w:color="auto"/>
                <w:right w:val="none" w:sz="0" w:space="0" w:color="auto"/>
              </w:divBdr>
              <w:divsChild>
                <w:div w:id="8253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432027">
          <w:marLeft w:val="0"/>
          <w:marRight w:val="0"/>
          <w:marTop w:val="300"/>
          <w:marBottom w:val="0"/>
          <w:divBdr>
            <w:top w:val="none" w:sz="0" w:space="0" w:color="auto"/>
            <w:left w:val="none" w:sz="0" w:space="0" w:color="auto"/>
            <w:bottom w:val="none" w:sz="0" w:space="0" w:color="auto"/>
            <w:right w:val="none" w:sz="0" w:space="0" w:color="auto"/>
          </w:divBdr>
          <w:divsChild>
            <w:div w:id="1077090192">
              <w:marLeft w:val="0"/>
              <w:marRight w:val="0"/>
              <w:marTop w:val="0"/>
              <w:marBottom w:val="0"/>
              <w:divBdr>
                <w:top w:val="none" w:sz="0" w:space="0" w:color="auto"/>
                <w:left w:val="none" w:sz="0" w:space="0" w:color="auto"/>
                <w:bottom w:val="none" w:sz="0" w:space="0" w:color="auto"/>
                <w:right w:val="none" w:sz="0" w:space="0" w:color="auto"/>
              </w:divBdr>
              <w:divsChild>
                <w:div w:id="29282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794631">
      <w:bodyDiv w:val="1"/>
      <w:marLeft w:val="0"/>
      <w:marRight w:val="0"/>
      <w:marTop w:val="0"/>
      <w:marBottom w:val="0"/>
      <w:divBdr>
        <w:top w:val="none" w:sz="0" w:space="0" w:color="auto"/>
        <w:left w:val="none" w:sz="0" w:space="0" w:color="auto"/>
        <w:bottom w:val="none" w:sz="0" w:space="0" w:color="auto"/>
        <w:right w:val="none" w:sz="0" w:space="0" w:color="auto"/>
      </w:divBdr>
    </w:div>
    <w:div w:id="227880985">
      <w:bodyDiv w:val="1"/>
      <w:marLeft w:val="0"/>
      <w:marRight w:val="0"/>
      <w:marTop w:val="0"/>
      <w:marBottom w:val="0"/>
      <w:divBdr>
        <w:top w:val="none" w:sz="0" w:space="0" w:color="auto"/>
        <w:left w:val="none" w:sz="0" w:space="0" w:color="auto"/>
        <w:bottom w:val="none" w:sz="0" w:space="0" w:color="auto"/>
        <w:right w:val="none" w:sz="0" w:space="0" w:color="auto"/>
      </w:divBdr>
      <w:divsChild>
        <w:div w:id="678242577">
          <w:marLeft w:val="0"/>
          <w:marRight w:val="0"/>
          <w:marTop w:val="0"/>
          <w:marBottom w:val="0"/>
          <w:divBdr>
            <w:top w:val="none" w:sz="0" w:space="0" w:color="auto"/>
            <w:left w:val="none" w:sz="0" w:space="0" w:color="auto"/>
            <w:bottom w:val="none" w:sz="0" w:space="0" w:color="auto"/>
            <w:right w:val="none" w:sz="0" w:space="0" w:color="auto"/>
          </w:divBdr>
          <w:divsChild>
            <w:div w:id="245385939">
              <w:marLeft w:val="0"/>
              <w:marRight w:val="0"/>
              <w:marTop w:val="0"/>
              <w:marBottom w:val="360"/>
              <w:divBdr>
                <w:top w:val="none" w:sz="0" w:space="0" w:color="auto"/>
                <w:left w:val="none" w:sz="0" w:space="0" w:color="auto"/>
                <w:bottom w:val="none" w:sz="0" w:space="0" w:color="auto"/>
                <w:right w:val="none" w:sz="0" w:space="0" w:color="auto"/>
              </w:divBdr>
              <w:divsChild>
                <w:div w:id="757990501">
                  <w:marLeft w:val="150"/>
                  <w:marRight w:val="150"/>
                  <w:marTop w:val="0"/>
                  <w:marBottom w:val="0"/>
                  <w:divBdr>
                    <w:top w:val="none" w:sz="0" w:space="0" w:color="auto"/>
                    <w:left w:val="none" w:sz="0" w:space="0" w:color="auto"/>
                    <w:bottom w:val="none" w:sz="0" w:space="0" w:color="auto"/>
                    <w:right w:val="none" w:sz="0" w:space="0" w:color="auto"/>
                  </w:divBdr>
                  <w:divsChild>
                    <w:div w:id="342363672">
                      <w:marLeft w:val="0"/>
                      <w:marRight w:val="0"/>
                      <w:marTop w:val="0"/>
                      <w:marBottom w:val="0"/>
                      <w:divBdr>
                        <w:top w:val="none" w:sz="0" w:space="0" w:color="auto"/>
                        <w:left w:val="none" w:sz="0" w:space="0" w:color="auto"/>
                        <w:bottom w:val="none" w:sz="0" w:space="0" w:color="auto"/>
                        <w:right w:val="none" w:sz="0" w:space="0" w:color="auto"/>
                      </w:divBdr>
                      <w:divsChild>
                        <w:div w:id="1059131677">
                          <w:marLeft w:val="0"/>
                          <w:marRight w:val="0"/>
                          <w:marTop w:val="0"/>
                          <w:marBottom w:val="0"/>
                          <w:divBdr>
                            <w:top w:val="none" w:sz="0" w:space="0" w:color="auto"/>
                            <w:left w:val="none" w:sz="0" w:space="0" w:color="auto"/>
                            <w:bottom w:val="none" w:sz="0" w:space="0" w:color="auto"/>
                            <w:right w:val="none" w:sz="0" w:space="0" w:color="auto"/>
                          </w:divBdr>
                          <w:divsChild>
                            <w:div w:id="738215679">
                              <w:marLeft w:val="0"/>
                              <w:marRight w:val="0"/>
                              <w:marTop w:val="0"/>
                              <w:marBottom w:val="0"/>
                              <w:divBdr>
                                <w:top w:val="none" w:sz="0" w:space="0" w:color="auto"/>
                                <w:left w:val="none" w:sz="0" w:space="0" w:color="auto"/>
                                <w:bottom w:val="none" w:sz="0" w:space="0" w:color="auto"/>
                                <w:right w:val="none" w:sz="0" w:space="0" w:color="auto"/>
                              </w:divBdr>
                            </w:div>
                            <w:div w:id="1096947618">
                              <w:marLeft w:val="0"/>
                              <w:marRight w:val="0"/>
                              <w:marTop w:val="0"/>
                              <w:marBottom w:val="0"/>
                              <w:divBdr>
                                <w:top w:val="none" w:sz="0" w:space="0" w:color="auto"/>
                                <w:left w:val="none" w:sz="0" w:space="0" w:color="auto"/>
                                <w:bottom w:val="none" w:sz="0" w:space="0" w:color="auto"/>
                                <w:right w:val="none" w:sz="0" w:space="0" w:color="auto"/>
                              </w:divBdr>
                              <w:divsChild>
                                <w:div w:id="11528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07534">
              <w:marLeft w:val="0"/>
              <w:marRight w:val="0"/>
              <w:marTop w:val="0"/>
              <w:marBottom w:val="360"/>
              <w:divBdr>
                <w:top w:val="none" w:sz="0" w:space="0" w:color="auto"/>
                <w:left w:val="none" w:sz="0" w:space="0" w:color="auto"/>
                <w:bottom w:val="none" w:sz="0" w:space="0" w:color="auto"/>
                <w:right w:val="none" w:sz="0" w:space="0" w:color="auto"/>
              </w:divBdr>
              <w:divsChild>
                <w:div w:id="712198027">
                  <w:marLeft w:val="150"/>
                  <w:marRight w:val="150"/>
                  <w:marTop w:val="0"/>
                  <w:marBottom w:val="0"/>
                  <w:divBdr>
                    <w:top w:val="none" w:sz="0" w:space="0" w:color="auto"/>
                    <w:left w:val="none" w:sz="0" w:space="0" w:color="auto"/>
                    <w:bottom w:val="single" w:sz="12" w:space="0" w:color="BFBFBF"/>
                    <w:right w:val="none" w:sz="0" w:space="0" w:color="auto"/>
                  </w:divBdr>
                  <w:divsChild>
                    <w:div w:id="794174247">
                      <w:marLeft w:val="0"/>
                      <w:marRight w:val="0"/>
                      <w:marTop w:val="0"/>
                      <w:marBottom w:val="0"/>
                      <w:divBdr>
                        <w:top w:val="none" w:sz="0" w:space="0" w:color="auto"/>
                        <w:left w:val="none" w:sz="0" w:space="0" w:color="auto"/>
                        <w:bottom w:val="none" w:sz="0" w:space="0" w:color="auto"/>
                        <w:right w:val="none" w:sz="0" w:space="0" w:color="auto"/>
                      </w:divBdr>
                    </w:div>
                    <w:div w:id="16999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3494">
              <w:marLeft w:val="0"/>
              <w:marRight w:val="0"/>
              <w:marTop w:val="0"/>
              <w:marBottom w:val="360"/>
              <w:divBdr>
                <w:top w:val="none" w:sz="0" w:space="0" w:color="auto"/>
                <w:left w:val="none" w:sz="0" w:space="0" w:color="auto"/>
                <w:bottom w:val="none" w:sz="0" w:space="0" w:color="auto"/>
                <w:right w:val="none" w:sz="0" w:space="0" w:color="auto"/>
              </w:divBdr>
              <w:divsChild>
                <w:div w:id="2145194768">
                  <w:marLeft w:val="150"/>
                  <w:marRight w:val="150"/>
                  <w:marTop w:val="0"/>
                  <w:marBottom w:val="0"/>
                  <w:divBdr>
                    <w:top w:val="none" w:sz="0" w:space="0" w:color="auto"/>
                    <w:left w:val="none" w:sz="0" w:space="0" w:color="auto"/>
                    <w:bottom w:val="none" w:sz="0" w:space="0" w:color="auto"/>
                    <w:right w:val="none" w:sz="0" w:space="0" w:color="auto"/>
                  </w:divBdr>
                  <w:divsChild>
                    <w:div w:id="483475876">
                      <w:marLeft w:val="0"/>
                      <w:marRight w:val="0"/>
                      <w:marTop w:val="0"/>
                      <w:marBottom w:val="0"/>
                      <w:divBdr>
                        <w:top w:val="none" w:sz="0" w:space="0" w:color="auto"/>
                        <w:left w:val="none" w:sz="0" w:space="0" w:color="auto"/>
                        <w:bottom w:val="none" w:sz="0" w:space="0" w:color="auto"/>
                        <w:right w:val="none" w:sz="0" w:space="0" w:color="auto"/>
                      </w:divBdr>
                    </w:div>
                    <w:div w:id="374932363">
                      <w:marLeft w:val="0"/>
                      <w:marRight w:val="0"/>
                      <w:marTop w:val="0"/>
                      <w:marBottom w:val="0"/>
                      <w:divBdr>
                        <w:top w:val="none" w:sz="0" w:space="0" w:color="auto"/>
                        <w:left w:val="single" w:sz="6" w:space="8" w:color="EDEDED"/>
                        <w:bottom w:val="single" w:sz="12" w:space="8" w:color="BFBFBF"/>
                        <w:right w:val="single" w:sz="6" w:space="8" w:color="EDEDED"/>
                      </w:divBdr>
                      <w:divsChild>
                        <w:div w:id="1879202870">
                          <w:marLeft w:val="0"/>
                          <w:marRight w:val="0"/>
                          <w:marTop w:val="0"/>
                          <w:marBottom w:val="0"/>
                          <w:divBdr>
                            <w:top w:val="none" w:sz="0" w:space="0" w:color="auto"/>
                            <w:left w:val="none" w:sz="0" w:space="0" w:color="auto"/>
                            <w:bottom w:val="none" w:sz="0" w:space="0" w:color="auto"/>
                            <w:right w:val="none" w:sz="0" w:space="0" w:color="auto"/>
                          </w:divBdr>
                          <w:divsChild>
                            <w:div w:id="916550887">
                              <w:marLeft w:val="0"/>
                              <w:marRight w:val="0"/>
                              <w:marTop w:val="0"/>
                              <w:marBottom w:val="0"/>
                              <w:divBdr>
                                <w:top w:val="none" w:sz="0" w:space="0" w:color="auto"/>
                                <w:left w:val="none" w:sz="0" w:space="0" w:color="auto"/>
                                <w:bottom w:val="none" w:sz="0" w:space="0" w:color="auto"/>
                                <w:right w:val="none" w:sz="0" w:space="0" w:color="auto"/>
                              </w:divBdr>
                              <w:divsChild>
                                <w:div w:id="19783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88704">
              <w:marLeft w:val="0"/>
              <w:marRight w:val="0"/>
              <w:marTop w:val="0"/>
              <w:marBottom w:val="360"/>
              <w:divBdr>
                <w:top w:val="none" w:sz="0" w:space="0" w:color="auto"/>
                <w:left w:val="none" w:sz="0" w:space="0" w:color="auto"/>
                <w:bottom w:val="none" w:sz="0" w:space="0" w:color="auto"/>
                <w:right w:val="none" w:sz="0" w:space="0" w:color="auto"/>
              </w:divBdr>
              <w:divsChild>
                <w:div w:id="2097896259">
                  <w:marLeft w:val="150"/>
                  <w:marRight w:val="150"/>
                  <w:marTop w:val="0"/>
                  <w:marBottom w:val="0"/>
                  <w:divBdr>
                    <w:top w:val="none" w:sz="0" w:space="0" w:color="auto"/>
                    <w:left w:val="none" w:sz="0" w:space="0" w:color="auto"/>
                    <w:bottom w:val="none" w:sz="0" w:space="0" w:color="auto"/>
                    <w:right w:val="none" w:sz="0" w:space="0" w:color="auto"/>
                  </w:divBdr>
                  <w:divsChild>
                    <w:div w:id="1080058276">
                      <w:marLeft w:val="0"/>
                      <w:marRight w:val="0"/>
                      <w:marTop w:val="0"/>
                      <w:marBottom w:val="0"/>
                      <w:divBdr>
                        <w:top w:val="none" w:sz="0" w:space="0" w:color="auto"/>
                        <w:left w:val="none" w:sz="0" w:space="0" w:color="auto"/>
                        <w:bottom w:val="none" w:sz="0" w:space="0" w:color="auto"/>
                        <w:right w:val="none" w:sz="0" w:space="0" w:color="auto"/>
                      </w:divBdr>
                    </w:div>
                    <w:div w:id="1743134475">
                      <w:marLeft w:val="0"/>
                      <w:marRight w:val="0"/>
                      <w:marTop w:val="0"/>
                      <w:marBottom w:val="0"/>
                      <w:divBdr>
                        <w:top w:val="none" w:sz="0" w:space="0" w:color="auto"/>
                        <w:left w:val="single" w:sz="6" w:space="4" w:color="EDEDED"/>
                        <w:bottom w:val="single" w:sz="12" w:space="4" w:color="BFBFBF"/>
                        <w:right w:val="single" w:sz="6" w:space="4" w:color="EDEDED"/>
                      </w:divBdr>
                      <w:divsChild>
                        <w:div w:id="959604869">
                          <w:marLeft w:val="0"/>
                          <w:marRight w:val="0"/>
                          <w:marTop w:val="0"/>
                          <w:marBottom w:val="0"/>
                          <w:divBdr>
                            <w:top w:val="none" w:sz="0" w:space="0" w:color="auto"/>
                            <w:left w:val="none" w:sz="0" w:space="0" w:color="auto"/>
                            <w:bottom w:val="none" w:sz="0" w:space="0" w:color="auto"/>
                            <w:right w:val="none" w:sz="0" w:space="0" w:color="auto"/>
                          </w:divBdr>
                          <w:divsChild>
                            <w:div w:id="1933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981">
              <w:marLeft w:val="0"/>
              <w:marRight w:val="0"/>
              <w:marTop w:val="0"/>
              <w:marBottom w:val="360"/>
              <w:divBdr>
                <w:top w:val="none" w:sz="0" w:space="0" w:color="auto"/>
                <w:left w:val="none" w:sz="0" w:space="0" w:color="auto"/>
                <w:bottom w:val="none" w:sz="0" w:space="0" w:color="auto"/>
                <w:right w:val="none" w:sz="0" w:space="0" w:color="auto"/>
              </w:divBdr>
              <w:divsChild>
                <w:div w:id="688410337">
                  <w:marLeft w:val="150"/>
                  <w:marRight w:val="150"/>
                  <w:marTop w:val="0"/>
                  <w:marBottom w:val="0"/>
                  <w:divBdr>
                    <w:top w:val="none" w:sz="0" w:space="0" w:color="auto"/>
                    <w:left w:val="none" w:sz="0" w:space="0" w:color="auto"/>
                    <w:bottom w:val="none" w:sz="0" w:space="0" w:color="auto"/>
                    <w:right w:val="none" w:sz="0" w:space="0" w:color="auto"/>
                  </w:divBdr>
                  <w:divsChild>
                    <w:div w:id="605307991">
                      <w:marLeft w:val="0"/>
                      <w:marRight w:val="0"/>
                      <w:marTop w:val="0"/>
                      <w:marBottom w:val="0"/>
                      <w:divBdr>
                        <w:top w:val="none" w:sz="0" w:space="0" w:color="auto"/>
                        <w:left w:val="none" w:sz="0" w:space="0" w:color="auto"/>
                        <w:bottom w:val="none" w:sz="0" w:space="0" w:color="auto"/>
                        <w:right w:val="none" w:sz="0" w:space="0" w:color="auto"/>
                      </w:divBdr>
                    </w:div>
                    <w:div w:id="1187522394">
                      <w:marLeft w:val="0"/>
                      <w:marRight w:val="0"/>
                      <w:marTop w:val="0"/>
                      <w:marBottom w:val="0"/>
                      <w:divBdr>
                        <w:top w:val="none" w:sz="0" w:space="0" w:color="auto"/>
                        <w:left w:val="single" w:sz="6" w:space="8" w:color="EDEDED"/>
                        <w:bottom w:val="single" w:sz="12" w:space="8" w:color="BFBFBF"/>
                        <w:right w:val="single" w:sz="6" w:space="8" w:color="EDEDED"/>
                      </w:divBdr>
                      <w:divsChild>
                        <w:div w:id="559437592">
                          <w:marLeft w:val="0"/>
                          <w:marRight w:val="0"/>
                          <w:marTop w:val="0"/>
                          <w:marBottom w:val="0"/>
                          <w:divBdr>
                            <w:top w:val="none" w:sz="0" w:space="0" w:color="auto"/>
                            <w:left w:val="none" w:sz="0" w:space="0" w:color="auto"/>
                            <w:bottom w:val="none" w:sz="0" w:space="0" w:color="auto"/>
                            <w:right w:val="none" w:sz="0" w:space="0" w:color="auto"/>
                          </w:divBdr>
                          <w:divsChild>
                            <w:div w:id="1407998676">
                              <w:marLeft w:val="0"/>
                              <w:marRight w:val="0"/>
                              <w:marTop w:val="240"/>
                              <w:marBottom w:val="240"/>
                              <w:divBdr>
                                <w:top w:val="none" w:sz="0" w:space="0" w:color="auto"/>
                                <w:left w:val="none" w:sz="0" w:space="0" w:color="auto"/>
                                <w:bottom w:val="none" w:sz="0" w:space="0" w:color="auto"/>
                                <w:right w:val="none" w:sz="0" w:space="0" w:color="auto"/>
                              </w:divBdr>
                            </w:div>
                            <w:div w:id="214784003">
                              <w:marLeft w:val="0"/>
                              <w:marRight w:val="0"/>
                              <w:marTop w:val="240"/>
                              <w:marBottom w:val="240"/>
                              <w:divBdr>
                                <w:top w:val="none" w:sz="0" w:space="0" w:color="auto"/>
                                <w:left w:val="none" w:sz="0" w:space="0" w:color="auto"/>
                                <w:bottom w:val="none" w:sz="0" w:space="0" w:color="auto"/>
                                <w:right w:val="none" w:sz="0" w:space="0" w:color="auto"/>
                              </w:divBdr>
                            </w:div>
                            <w:div w:id="2051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08601">
          <w:marLeft w:val="0"/>
          <w:marRight w:val="0"/>
          <w:marTop w:val="0"/>
          <w:marBottom w:val="0"/>
          <w:divBdr>
            <w:top w:val="none" w:sz="0" w:space="0" w:color="auto"/>
            <w:left w:val="none" w:sz="0" w:space="0" w:color="auto"/>
            <w:bottom w:val="none" w:sz="0" w:space="0" w:color="auto"/>
            <w:right w:val="none" w:sz="0" w:space="0" w:color="auto"/>
          </w:divBdr>
          <w:divsChild>
            <w:div w:id="1202015003">
              <w:marLeft w:val="0"/>
              <w:marRight w:val="0"/>
              <w:marTop w:val="0"/>
              <w:marBottom w:val="0"/>
              <w:divBdr>
                <w:top w:val="none" w:sz="0" w:space="0" w:color="auto"/>
                <w:left w:val="none" w:sz="0" w:space="0" w:color="auto"/>
                <w:bottom w:val="none" w:sz="0" w:space="0" w:color="auto"/>
                <w:right w:val="none" w:sz="0" w:space="0" w:color="auto"/>
              </w:divBdr>
              <w:divsChild>
                <w:div w:id="1337539163">
                  <w:marLeft w:val="0"/>
                  <w:marRight w:val="0"/>
                  <w:marTop w:val="0"/>
                  <w:marBottom w:val="0"/>
                  <w:divBdr>
                    <w:top w:val="none" w:sz="0" w:space="0" w:color="auto"/>
                    <w:left w:val="none" w:sz="0" w:space="0" w:color="auto"/>
                    <w:bottom w:val="none" w:sz="0" w:space="0" w:color="auto"/>
                    <w:right w:val="none" w:sz="0" w:space="0" w:color="auto"/>
                  </w:divBdr>
                  <w:divsChild>
                    <w:div w:id="317730631">
                      <w:marLeft w:val="0"/>
                      <w:marRight w:val="0"/>
                      <w:marTop w:val="0"/>
                      <w:marBottom w:val="0"/>
                      <w:divBdr>
                        <w:top w:val="none" w:sz="0" w:space="0" w:color="auto"/>
                        <w:left w:val="none" w:sz="0" w:space="0" w:color="auto"/>
                        <w:bottom w:val="none" w:sz="0" w:space="0" w:color="auto"/>
                        <w:right w:val="none" w:sz="0" w:space="0" w:color="auto"/>
                      </w:divBdr>
                      <w:divsChild>
                        <w:div w:id="1901868003">
                          <w:marLeft w:val="0"/>
                          <w:marRight w:val="0"/>
                          <w:marTop w:val="0"/>
                          <w:marBottom w:val="0"/>
                          <w:divBdr>
                            <w:top w:val="none" w:sz="0" w:space="0" w:color="auto"/>
                            <w:left w:val="none" w:sz="0" w:space="0" w:color="auto"/>
                            <w:bottom w:val="none" w:sz="0" w:space="0" w:color="auto"/>
                            <w:right w:val="none" w:sz="0" w:space="0" w:color="auto"/>
                          </w:divBdr>
                          <w:divsChild>
                            <w:div w:id="612059991">
                              <w:marLeft w:val="0"/>
                              <w:marRight w:val="0"/>
                              <w:marTop w:val="0"/>
                              <w:marBottom w:val="30"/>
                              <w:divBdr>
                                <w:top w:val="none" w:sz="0" w:space="0" w:color="auto"/>
                                <w:left w:val="none" w:sz="0" w:space="0" w:color="auto"/>
                                <w:bottom w:val="none" w:sz="0" w:space="0" w:color="auto"/>
                                <w:right w:val="none" w:sz="0" w:space="0" w:color="auto"/>
                              </w:divBdr>
                              <w:divsChild>
                                <w:div w:id="1195146933">
                                  <w:marLeft w:val="0"/>
                                  <w:marRight w:val="0"/>
                                  <w:marTop w:val="0"/>
                                  <w:marBottom w:val="0"/>
                                  <w:divBdr>
                                    <w:top w:val="none" w:sz="0" w:space="0" w:color="auto"/>
                                    <w:left w:val="none" w:sz="0" w:space="0" w:color="auto"/>
                                    <w:bottom w:val="none" w:sz="0" w:space="0" w:color="auto"/>
                                    <w:right w:val="none" w:sz="0" w:space="0" w:color="auto"/>
                                  </w:divBdr>
                                  <w:divsChild>
                                    <w:div w:id="19479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6154">
                              <w:marLeft w:val="0"/>
                              <w:marRight w:val="0"/>
                              <w:marTop w:val="0"/>
                              <w:marBottom w:val="0"/>
                              <w:divBdr>
                                <w:top w:val="none" w:sz="0" w:space="0" w:color="auto"/>
                                <w:left w:val="none" w:sz="0" w:space="0" w:color="auto"/>
                                <w:bottom w:val="none" w:sz="0" w:space="0" w:color="auto"/>
                                <w:right w:val="none" w:sz="0" w:space="0" w:color="auto"/>
                              </w:divBdr>
                              <w:divsChild>
                                <w:div w:id="2105420251">
                                  <w:marLeft w:val="0"/>
                                  <w:marRight w:val="0"/>
                                  <w:marTop w:val="0"/>
                                  <w:marBottom w:val="0"/>
                                  <w:divBdr>
                                    <w:top w:val="none" w:sz="0" w:space="0" w:color="auto"/>
                                    <w:left w:val="none" w:sz="0" w:space="0" w:color="auto"/>
                                    <w:bottom w:val="none" w:sz="0" w:space="0" w:color="auto"/>
                                    <w:right w:val="none" w:sz="0" w:space="0" w:color="auto"/>
                                  </w:divBdr>
                                  <w:divsChild>
                                    <w:div w:id="1453357151">
                                      <w:marLeft w:val="0"/>
                                      <w:marRight w:val="0"/>
                                      <w:marTop w:val="0"/>
                                      <w:marBottom w:val="360"/>
                                      <w:divBdr>
                                        <w:top w:val="none" w:sz="0" w:space="0" w:color="auto"/>
                                        <w:left w:val="none" w:sz="0" w:space="0" w:color="auto"/>
                                        <w:bottom w:val="none" w:sz="0" w:space="0" w:color="auto"/>
                                        <w:right w:val="none" w:sz="0" w:space="0" w:color="auto"/>
                                      </w:divBdr>
                                      <w:divsChild>
                                        <w:div w:id="18624025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668673">
      <w:bodyDiv w:val="1"/>
      <w:marLeft w:val="0"/>
      <w:marRight w:val="0"/>
      <w:marTop w:val="0"/>
      <w:marBottom w:val="0"/>
      <w:divBdr>
        <w:top w:val="none" w:sz="0" w:space="0" w:color="auto"/>
        <w:left w:val="none" w:sz="0" w:space="0" w:color="auto"/>
        <w:bottom w:val="none" w:sz="0" w:space="0" w:color="auto"/>
        <w:right w:val="none" w:sz="0" w:space="0" w:color="auto"/>
      </w:divBdr>
      <w:divsChild>
        <w:div w:id="645479266">
          <w:marLeft w:val="0"/>
          <w:marRight w:val="0"/>
          <w:marTop w:val="0"/>
          <w:marBottom w:val="0"/>
          <w:divBdr>
            <w:top w:val="none" w:sz="0" w:space="0" w:color="auto"/>
            <w:left w:val="none" w:sz="0" w:space="0" w:color="auto"/>
            <w:bottom w:val="none" w:sz="0" w:space="0" w:color="auto"/>
            <w:right w:val="none" w:sz="0" w:space="0" w:color="auto"/>
          </w:divBdr>
        </w:div>
        <w:div w:id="1127357175">
          <w:marLeft w:val="0"/>
          <w:marRight w:val="0"/>
          <w:marTop w:val="0"/>
          <w:marBottom w:val="0"/>
          <w:divBdr>
            <w:top w:val="none" w:sz="0" w:space="0" w:color="auto"/>
            <w:left w:val="none" w:sz="0" w:space="0" w:color="auto"/>
            <w:bottom w:val="none" w:sz="0" w:space="0" w:color="auto"/>
            <w:right w:val="none" w:sz="0" w:space="0" w:color="auto"/>
          </w:divBdr>
          <w:divsChild>
            <w:div w:id="1036858407">
              <w:marLeft w:val="0"/>
              <w:marRight w:val="0"/>
              <w:marTop w:val="0"/>
              <w:marBottom w:val="0"/>
              <w:divBdr>
                <w:top w:val="none" w:sz="0" w:space="0" w:color="auto"/>
                <w:left w:val="none" w:sz="0" w:space="0" w:color="auto"/>
                <w:bottom w:val="none" w:sz="0" w:space="0" w:color="auto"/>
                <w:right w:val="none" w:sz="0" w:space="0" w:color="auto"/>
              </w:divBdr>
            </w:div>
          </w:divsChild>
        </w:div>
        <w:div w:id="1956911376">
          <w:marLeft w:val="0"/>
          <w:marRight w:val="0"/>
          <w:marTop w:val="0"/>
          <w:marBottom w:val="0"/>
          <w:divBdr>
            <w:top w:val="none" w:sz="0" w:space="0" w:color="auto"/>
            <w:left w:val="none" w:sz="0" w:space="0" w:color="auto"/>
            <w:bottom w:val="none" w:sz="0" w:space="0" w:color="auto"/>
            <w:right w:val="none" w:sz="0" w:space="0" w:color="auto"/>
          </w:divBdr>
        </w:div>
        <w:div w:id="857499791">
          <w:marLeft w:val="0"/>
          <w:marRight w:val="0"/>
          <w:marTop w:val="0"/>
          <w:marBottom w:val="0"/>
          <w:divBdr>
            <w:top w:val="none" w:sz="0" w:space="0" w:color="auto"/>
            <w:left w:val="none" w:sz="0" w:space="0" w:color="auto"/>
            <w:bottom w:val="none" w:sz="0" w:space="0" w:color="auto"/>
            <w:right w:val="none" w:sz="0" w:space="0" w:color="auto"/>
          </w:divBdr>
          <w:divsChild>
            <w:div w:id="2121216809">
              <w:marLeft w:val="0"/>
              <w:marRight w:val="0"/>
              <w:marTop w:val="0"/>
              <w:marBottom w:val="0"/>
              <w:divBdr>
                <w:top w:val="none" w:sz="0" w:space="0" w:color="auto"/>
                <w:left w:val="none" w:sz="0" w:space="0" w:color="auto"/>
                <w:bottom w:val="none" w:sz="0" w:space="0" w:color="auto"/>
                <w:right w:val="none" w:sz="0" w:space="0" w:color="auto"/>
              </w:divBdr>
            </w:div>
          </w:divsChild>
        </w:div>
        <w:div w:id="1553346303">
          <w:marLeft w:val="0"/>
          <w:marRight w:val="0"/>
          <w:marTop w:val="0"/>
          <w:marBottom w:val="0"/>
          <w:divBdr>
            <w:top w:val="none" w:sz="0" w:space="0" w:color="auto"/>
            <w:left w:val="none" w:sz="0" w:space="0" w:color="auto"/>
            <w:bottom w:val="none" w:sz="0" w:space="0" w:color="auto"/>
            <w:right w:val="none" w:sz="0" w:space="0" w:color="auto"/>
          </w:divBdr>
        </w:div>
        <w:div w:id="72511538">
          <w:marLeft w:val="0"/>
          <w:marRight w:val="0"/>
          <w:marTop w:val="0"/>
          <w:marBottom w:val="0"/>
          <w:divBdr>
            <w:top w:val="none" w:sz="0" w:space="0" w:color="auto"/>
            <w:left w:val="none" w:sz="0" w:space="0" w:color="auto"/>
            <w:bottom w:val="none" w:sz="0" w:space="0" w:color="auto"/>
            <w:right w:val="none" w:sz="0" w:space="0" w:color="auto"/>
          </w:divBdr>
          <w:divsChild>
            <w:div w:id="139152129">
              <w:marLeft w:val="0"/>
              <w:marRight w:val="0"/>
              <w:marTop w:val="0"/>
              <w:marBottom w:val="0"/>
              <w:divBdr>
                <w:top w:val="none" w:sz="0" w:space="0" w:color="auto"/>
                <w:left w:val="none" w:sz="0" w:space="0" w:color="auto"/>
                <w:bottom w:val="none" w:sz="0" w:space="0" w:color="auto"/>
                <w:right w:val="none" w:sz="0" w:space="0" w:color="auto"/>
              </w:divBdr>
            </w:div>
          </w:divsChild>
        </w:div>
        <w:div w:id="1753892112">
          <w:marLeft w:val="0"/>
          <w:marRight w:val="0"/>
          <w:marTop w:val="0"/>
          <w:marBottom w:val="0"/>
          <w:divBdr>
            <w:top w:val="none" w:sz="0" w:space="0" w:color="auto"/>
            <w:left w:val="none" w:sz="0" w:space="0" w:color="auto"/>
            <w:bottom w:val="none" w:sz="0" w:space="0" w:color="auto"/>
            <w:right w:val="none" w:sz="0" w:space="0" w:color="auto"/>
          </w:divBdr>
        </w:div>
        <w:div w:id="1251349761">
          <w:marLeft w:val="0"/>
          <w:marRight w:val="0"/>
          <w:marTop w:val="0"/>
          <w:marBottom w:val="0"/>
          <w:divBdr>
            <w:top w:val="none" w:sz="0" w:space="0" w:color="auto"/>
            <w:left w:val="none" w:sz="0" w:space="0" w:color="auto"/>
            <w:bottom w:val="none" w:sz="0" w:space="0" w:color="auto"/>
            <w:right w:val="none" w:sz="0" w:space="0" w:color="auto"/>
          </w:divBdr>
          <w:divsChild>
            <w:div w:id="635961586">
              <w:marLeft w:val="0"/>
              <w:marRight w:val="0"/>
              <w:marTop w:val="0"/>
              <w:marBottom w:val="0"/>
              <w:divBdr>
                <w:top w:val="none" w:sz="0" w:space="0" w:color="auto"/>
                <w:left w:val="none" w:sz="0" w:space="0" w:color="auto"/>
                <w:bottom w:val="none" w:sz="0" w:space="0" w:color="auto"/>
                <w:right w:val="none" w:sz="0" w:space="0" w:color="auto"/>
              </w:divBdr>
            </w:div>
          </w:divsChild>
        </w:div>
        <w:div w:id="1445147818">
          <w:marLeft w:val="0"/>
          <w:marRight w:val="0"/>
          <w:marTop w:val="0"/>
          <w:marBottom w:val="0"/>
          <w:divBdr>
            <w:top w:val="none" w:sz="0" w:space="0" w:color="auto"/>
            <w:left w:val="none" w:sz="0" w:space="0" w:color="auto"/>
            <w:bottom w:val="none" w:sz="0" w:space="0" w:color="auto"/>
            <w:right w:val="none" w:sz="0" w:space="0" w:color="auto"/>
          </w:divBdr>
        </w:div>
        <w:div w:id="1899122119">
          <w:marLeft w:val="0"/>
          <w:marRight w:val="0"/>
          <w:marTop w:val="0"/>
          <w:marBottom w:val="0"/>
          <w:divBdr>
            <w:top w:val="none" w:sz="0" w:space="0" w:color="auto"/>
            <w:left w:val="none" w:sz="0" w:space="0" w:color="auto"/>
            <w:bottom w:val="none" w:sz="0" w:space="0" w:color="auto"/>
            <w:right w:val="none" w:sz="0" w:space="0" w:color="auto"/>
          </w:divBdr>
          <w:divsChild>
            <w:div w:id="1779642114">
              <w:marLeft w:val="0"/>
              <w:marRight w:val="0"/>
              <w:marTop w:val="0"/>
              <w:marBottom w:val="0"/>
              <w:divBdr>
                <w:top w:val="none" w:sz="0" w:space="0" w:color="auto"/>
                <w:left w:val="none" w:sz="0" w:space="0" w:color="auto"/>
                <w:bottom w:val="none" w:sz="0" w:space="0" w:color="auto"/>
                <w:right w:val="none" w:sz="0" w:space="0" w:color="auto"/>
              </w:divBdr>
            </w:div>
          </w:divsChild>
        </w:div>
        <w:div w:id="1523587646">
          <w:marLeft w:val="0"/>
          <w:marRight w:val="0"/>
          <w:marTop w:val="0"/>
          <w:marBottom w:val="0"/>
          <w:divBdr>
            <w:top w:val="none" w:sz="0" w:space="0" w:color="auto"/>
            <w:left w:val="none" w:sz="0" w:space="0" w:color="auto"/>
            <w:bottom w:val="none" w:sz="0" w:space="0" w:color="auto"/>
            <w:right w:val="none" w:sz="0" w:space="0" w:color="auto"/>
          </w:divBdr>
        </w:div>
        <w:div w:id="40444995">
          <w:marLeft w:val="0"/>
          <w:marRight w:val="0"/>
          <w:marTop w:val="0"/>
          <w:marBottom w:val="0"/>
          <w:divBdr>
            <w:top w:val="none" w:sz="0" w:space="0" w:color="auto"/>
            <w:left w:val="none" w:sz="0" w:space="0" w:color="auto"/>
            <w:bottom w:val="none" w:sz="0" w:space="0" w:color="auto"/>
            <w:right w:val="none" w:sz="0" w:space="0" w:color="auto"/>
          </w:divBdr>
          <w:divsChild>
            <w:div w:id="1300648649">
              <w:marLeft w:val="0"/>
              <w:marRight w:val="0"/>
              <w:marTop w:val="0"/>
              <w:marBottom w:val="0"/>
              <w:divBdr>
                <w:top w:val="none" w:sz="0" w:space="0" w:color="auto"/>
                <w:left w:val="none" w:sz="0" w:space="0" w:color="auto"/>
                <w:bottom w:val="none" w:sz="0" w:space="0" w:color="auto"/>
                <w:right w:val="none" w:sz="0" w:space="0" w:color="auto"/>
              </w:divBdr>
            </w:div>
          </w:divsChild>
        </w:div>
        <w:div w:id="514346746">
          <w:marLeft w:val="0"/>
          <w:marRight w:val="0"/>
          <w:marTop w:val="0"/>
          <w:marBottom w:val="0"/>
          <w:divBdr>
            <w:top w:val="none" w:sz="0" w:space="0" w:color="auto"/>
            <w:left w:val="none" w:sz="0" w:space="0" w:color="auto"/>
            <w:bottom w:val="none" w:sz="0" w:space="0" w:color="auto"/>
            <w:right w:val="none" w:sz="0" w:space="0" w:color="auto"/>
          </w:divBdr>
        </w:div>
        <w:div w:id="1331760490">
          <w:marLeft w:val="0"/>
          <w:marRight w:val="0"/>
          <w:marTop w:val="0"/>
          <w:marBottom w:val="0"/>
          <w:divBdr>
            <w:top w:val="none" w:sz="0" w:space="0" w:color="auto"/>
            <w:left w:val="none" w:sz="0" w:space="0" w:color="auto"/>
            <w:bottom w:val="none" w:sz="0" w:space="0" w:color="auto"/>
            <w:right w:val="none" w:sz="0" w:space="0" w:color="auto"/>
          </w:divBdr>
          <w:divsChild>
            <w:div w:id="1539707253">
              <w:marLeft w:val="0"/>
              <w:marRight w:val="0"/>
              <w:marTop w:val="0"/>
              <w:marBottom w:val="0"/>
              <w:divBdr>
                <w:top w:val="none" w:sz="0" w:space="0" w:color="auto"/>
                <w:left w:val="none" w:sz="0" w:space="0" w:color="auto"/>
                <w:bottom w:val="none" w:sz="0" w:space="0" w:color="auto"/>
                <w:right w:val="none" w:sz="0" w:space="0" w:color="auto"/>
              </w:divBdr>
            </w:div>
          </w:divsChild>
        </w:div>
        <w:div w:id="596981889">
          <w:marLeft w:val="0"/>
          <w:marRight w:val="0"/>
          <w:marTop w:val="300"/>
          <w:marBottom w:val="0"/>
          <w:divBdr>
            <w:top w:val="none" w:sz="0" w:space="0" w:color="auto"/>
            <w:left w:val="none" w:sz="0" w:space="0" w:color="auto"/>
            <w:bottom w:val="none" w:sz="0" w:space="0" w:color="auto"/>
            <w:right w:val="none" w:sz="0" w:space="0" w:color="auto"/>
          </w:divBdr>
          <w:divsChild>
            <w:div w:id="1211452179">
              <w:marLeft w:val="0"/>
              <w:marRight w:val="0"/>
              <w:marTop w:val="0"/>
              <w:marBottom w:val="0"/>
              <w:divBdr>
                <w:top w:val="none" w:sz="0" w:space="0" w:color="auto"/>
                <w:left w:val="none" w:sz="0" w:space="0" w:color="auto"/>
                <w:bottom w:val="none" w:sz="0" w:space="0" w:color="auto"/>
                <w:right w:val="none" w:sz="0" w:space="0" w:color="auto"/>
              </w:divBdr>
              <w:divsChild>
                <w:div w:id="96511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4895">
          <w:marLeft w:val="0"/>
          <w:marRight w:val="0"/>
          <w:marTop w:val="300"/>
          <w:marBottom w:val="0"/>
          <w:divBdr>
            <w:top w:val="none" w:sz="0" w:space="0" w:color="auto"/>
            <w:left w:val="none" w:sz="0" w:space="0" w:color="auto"/>
            <w:bottom w:val="none" w:sz="0" w:space="0" w:color="auto"/>
            <w:right w:val="none" w:sz="0" w:space="0" w:color="auto"/>
          </w:divBdr>
          <w:divsChild>
            <w:div w:id="615212020">
              <w:marLeft w:val="0"/>
              <w:marRight w:val="0"/>
              <w:marTop w:val="0"/>
              <w:marBottom w:val="0"/>
              <w:divBdr>
                <w:top w:val="none" w:sz="0" w:space="0" w:color="auto"/>
                <w:left w:val="none" w:sz="0" w:space="0" w:color="auto"/>
                <w:bottom w:val="none" w:sz="0" w:space="0" w:color="auto"/>
                <w:right w:val="none" w:sz="0" w:space="0" w:color="auto"/>
              </w:divBdr>
              <w:divsChild>
                <w:div w:id="1338388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00643">
          <w:marLeft w:val="0"/>
          <w:marRight w:val="0"/>
          <w:marTop w:val="300"/>
          <w:marBottom w:val="0"/>
          <w:divBdr>
            <w:top w:val="none" w:sz="0" w:space="0" w:color="auto"/>
            <w:left w:val="none" w:sz="0" w:space="0" w:color="auto"/>
            <w:bottom w:val="none" w:sz="0" w:space="0" w:color="auto"/>
            <w:right w:val="none" w:sz="0" w:space="0" w:color="auto"/>
          </w:divBdr>
          <w:divsChild>
            <w:div w:id="24141126">
              <w:marLeft w:val="0"/>
              <w:marRight w:val="0"/>
              <w:marTop w:val="0"/>
              <w:marBottom w:val="0"/>
              <w:divBdr>
                <w:top w:val="none" w:sz="0" w:space="0" w:color="auto"/>
                <w:left w:val="none" w:sz="0" w:space="0" w:color="auto"/>
                <w:bottom w:val="none" w:sz="0" w:space="0" w:color="auto"/>
                <w:right w:val="none" w:sz="0" w:space="0" w:color="auto"/>
              </w:divBdr>
              <w:divsChild>
                <w:div w:id="67102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9101459">
      <w:bodyDiv w:val="1"/>
      <w:marLeft w:val="0"/>
      <w:marRight w:val="0"/>
      <w:marTop w:val="0"/>
      <w:marBottom w:val="0"/>
      <w:divBdr>
        <w:top w:val="none" w:sz="0" w:space="0" w:color="auto"/>
        <w:left w:val="none" w:sz="0" w:space="0" w:color="auto"/>
        <w:bottom w:val="none" w:sz="0" w:space="0" w:color="auto"/>
        <w:right w:val="none" w:sz="0" w:space="0" w:color="auto"/>
      </w:divBdr>
      <w:divsChild>
        <w:div w:id="746732403">
          <w:marLeft w:val="0"/>
          <w:marRight w:val="0"/>
          <w:marTop w:val="0"/>
          <w:marBottom w:val="0"/>
          <w:divBdr>
            <w:top w:val="none" w:sz="0" w:space="0" w:color="auto"/>
            <w:left w:val="none" w:sz="0" w:space="0" w:color="auto"/>
            <w:bottom w:val="none" w:sz="0" w:space="0" w:color="auto"/>
            <w:right w:val="none" w:sz="0" w:space="0" w:color="auto"/>
          </w:divBdr>
        </w:div>
        <w:div w:id="1925410434">
          <w:marLeft w:val="0"/>
          <w:marRight w:val="0"/>
          <w:marTop w:val="0"/>
          <w:marBottom w:val="0"/>
          <w:divBdr>
            <w:top w:val="none" w:sz="0" w:space="0" w:color="auto"/>
            <w:left w:val="none" w:sz="0" w:space="0" w:color="auto"/>
            <w:bottom w:val="none" w:sz="0" w:space="0" w:color="auto"/>
            <w:right w:val="none" w:sz="0" w:space="0" w:color="auto"/>
          </w:divBdr>
          <w:divsChild>
            <w:div w:id="1336302498">
              <w:marLeft w:val="0"/>
              <w:marRight w:val="0"/>
              <w:marTop w:val="0"/>
              <w:marBottom w:val="0"/>
              <w:divBdr>
                <w:top w:val="none" w:sz="0" w:space="0" w:color="auto"/>
                <w:left w:val="none" w:sz="0" w:space="0" w:color="auto"/>
                <w:bottom w:val="none" w:sz="0" w:space="0" w:color="auto"/>
                <w:right w:val="none" w:sz="0" w:space="0" w:color="auto"/>
              </w:divBdr>
            </w:div>
          </w:divsChild>
        </w:div>
        <w:div w:id="351884611">
          <w:marLeft w:val="0"/>
          <w:marRight w:val="0"/>
          <w:marTop w:val="0"/>
          <w:marBottom w:val="0"/>
          <w:divBdr>
            <w:top w:val="none" w:sz="0" w:space="0" w:color="auto"/>
            <w:left w:val="none" w:sz="0" w:space="0" w:color="auto"/>
            <w:bottom w:val="none" w:sz="0" w:space="0" w:color="auto"/>
            <w:right w:val="none" w:sz="0" w:space="0" w:color="auto"/>
          </w:divBdr>
        </w:div>
        <w:div w:id="208929081">
          <w:marLeft w:val="0"/>
          <w:marRight w:val="0"/>
          <w:marTop w:val="0"/>
          <w:marBottom w:val="0"/>
          <w:divBdr>
            <w:top w:val="none" w:sz="0" w:space="0" w:color="auto"/>
            <w:left w:val="none" w:sz="0" w:space="0" w:color="auto"/>
            <w:bottom w:val="none" w:sz="0" w:space="0" w:color="auto"/>
            <w:right w:val="none" w:sz="0" w:space="0" w:color="auto"/>
          </w:divBdr>
          <w:divsChild>
            <w:div w:id="10035393">
              <w:marLeft w:val="0"/>
              <w:marRight w:val="0"/>
              <w:marTop w:val="0"/>
              <w:marBottom w:val="0"/>
              <w:divBdr>
                <w:top w:val="none" w:sz="0" w:space="0" w:color="auto"/>
                <w:left w:val="none" w:sz="0" w:space="0" w:color="auto"/>
                <w:bottom w:val="none" w:sz="0" w:space="0" w:color="auto"/>
                <w:right w:val="none" w:sz="0" w:space="0" w:color="auto"/>
              </w:divBdr>
            </w:div>
          </w:divsChild>
        </w:div>
        <w:div w:id="1606619244">
          <w:marLeft w:val="0"/>
          <w:marRight w:val="0"/>
          <w:marTop w:val="0"/>
          <w:marBottom w:val="0"/>
          <w:divBdr>
            <w:top w:val="none" w:sz="0" w:space="0" w:color="auto"/>
            <w:left w:val="none" w:sz="0" w:space="0" w:color="auto"/>
            <w:bottom w:val="none" w:sz="0" w:space="0" w:color="auto"/>
            <w:right w:val="none" w:sz="0" w:space="0" w:color="auto"/>
          </w:divBdr>
        </w:div>
        <w:div w:id="1843885824">
          <w:marLeft w:val="0"/>
          <w:marRight w:val="0"/>
          <w:marTop w:val="0"/>
          <w:marBottom w:val="0"/>
          <w:divBdr>
            <w:top w:val="none" w:sz="0" w:space="0" w:color="auto"/>
            <w:left w:val="none" w:sz="0" w:space="0" w:color="auto"/>
            <w:bottom w:val="none" w:sz="0" w:space="0" w:color="auto"/>
            <w:right w:val="none" w:sz="0" w:space="0" w:color="auto"/>
          </w:divBdr>
          <w:divsChild>
            <w:div w:id="379211918">
              <w:marLeft w:val="0"/>
              <w:marRight w:val="0"/>
              <w:marTop w:val="0"/>
              <w:marBottom w:val="0"/>
              <w:divBdr>
                <w:top w:val="none" w:sz="0" w:space="0" w:color="auto"/>
                <w:left w:val="none" w:sz="0" w:space="0" w:color="auto"/>
                <w:bottom w:val="none" w:sz="0" w:space="0" w:color="auto"/>
                <w:right w:val="none" w:sz="0" w:space="0" w:color="auto"/>
              </w:divBdr>
            </w:div>
          </w:divsChild>
        </w:div>
        <w:div w:id="1992634794">
          <w:marLeft w:val="0"/>
          <w:marRight w:val="0"/>
          <w:marTop w:val="0"/>
          <w:marBottom w:val="0"/>
          <w:divBdr>
            <w:top w:val="none" w:sz="0" w:space="0" w:color="auto"/>
            <w:left w:val="none" w:sz="0" w:space="0" w:color="auto"/>
            <w:bottom w:val="none" w:sz="0" w:space="0" w:color="auto"/>
            <w:right w:val="none" w:sz="0" w:space="0" w:color="auto"/>
          </w:divBdr>
        </w:div>
        <w:div w:id="942498475">
          <w:marLeft w:val="0"/>
          <w:marRight w:val="0"/>
          <w:marTop w:val="0"/>
          <w:marBottom w:val="0"/>
          <w:divBdr>
            <w:top w:val="none" w:sz="0" w:space="0" w:color="auto"/>
            <w:left w:val="none" w:sz="0" w:space="0" w:color="auto"/>
            <w:bottom w:val="none" w:sz="0" w:space="0" w:color="auto"/>
            <w:right w:val="none" w:sz="0" w:space="0" w:color="auto"/>
          </w:divBdr>
          <w:divsChild>
            <w:div w:id="1563522541">
              <w:marLeft w:val="0"/>
              <w:marRight w:val="0"/>
              <w:marTop w:val="0"/>
              <w:marBottom w:val="0"/>
              <w:divBdr>
                <w:top w:val="none" w:sz="0" w:space="0" w:color="auto"/>
                <w:left w:val="none" w:sz="0" w:space="0" w:color="auto"/>
                <w:bottom w:val="none" w:sz="0" w:space="0" w:color="auto"/>
                <w:right w:val="none" w:sz="0" w:space="0" w:color="auto"/>
              </w:divBdr>
            </w:div>
          </w:divsChild>
        </w:div>
        <w:div w:id="1460610900">
          <w:marLeft w:val="0"/>
          <w:marRight w:val="0"/>
          <w:marTop w:val="0"/>
          <w:marBottom w:val="0"/>
          <w:divBdr>
            <w:top w:val="none" w:sz="0" w:space="0" w:color="auto"/>
            <w:left w:val="none" w:sz="0" w:space="0" w:color="auto"/>
            <w:bottom w:val="none" w:sz="0" w:space="0" w:color="auto"/>
            <w:right w:val="none" w:sz="0" w:space="0" w:color="auto"/>
          </w:divBdr>
        </w:div>
        <w:div w:id="932670373">
          <w:marLeft w:val="0"/>
          <w:marRight w:val="0"/>
          <w:marTop w:val="0"/>
          <w:marBottom w:val="0"/>
          <w:divBdr>
            <w:top w:val="none" w:sz="0" w:space="0" w:color="auto"/>
            <w:left w:val="none" w:sz="0" w:space="0" w:color="auto"/>
            <w:bottom w:val="none" w:sz="0" w:space="0" w:color="auto"/>
            <w:right w:val="none" w:sz="0" w:space="0" w:color="auto"/>
          </w:divBdr>
          <w:divsChild>
            <w:div w:id="1611084832">
              <w:marLeft w:val="0"/>
              <w:marRight w:val="0"/>
              <w:marTop w:val="0"/>
              <w:marBottom w:val="0"/>
              <w:divBdr>
                <w:top w:val="none" w:sz="0" w:space="0" w:color="auto"/>
                <w:left w:val="none" w:sz="0" w:space="0" w:color="auto"/>
                <w:bottom w:val="none" w:sz="0" w:space="0" w:color="auto"/>
                <w:right w:val="none" w:sz="0" w:space="0" w:color="auto"/>
              </w:divBdr>
            </w:div>
          </w:divsChild>
        </w:div>
        <w:div w:id="1083456998">
          <w:marLeft w:val="0"/>
          <w:marRight w:val="0"/>
          <w:marTop w:val="0"/>
          <w:marBottom w:val="0"/>
          <w:divBdr>
            <w:top w:val="none" w:sz="0" w:space="0" w:color="auto"/>
            <w:left w:val="none" w:sz="0" w:space="0" w:color="auto"/>
            <w:bottom w:val="none" w:sz="0" w:space="0" w:color="auto"/>
            <w:right w:val="none" w:sz="0" w:space="0" w:color="auto"/>
          </w:divBdr>
        </w:div>
        <w:div w:id="1501121571">
          <w:marLeft w:val="0"/>
          <w:marRight w:val="0"/>
          <w:marTop w:val="0"/>
          <w:marBottom w:val="0"/>
          <w:divBdr>
            <w:top w:val="none" w:sz="0" w:space="0" w:color="auto"/>
            <w:left w:val="none" w:sz="0" w:space="0" w:color="auto"/>
            <w:bottom w:val="none" w:sz="0" w:space="0" w:color="auto"/>
            <w:right w:val="none" w:sz="0" w:space="0" w:color="auto"/>
          </w:divBdr>
          <w:divsChild>
            <w:div w:id="802623498">
              <w:marLeft w:val="0"/>
              <w:marRight w:val="0"/>
              <w:marTop w:val="0"/>
              <w:marBottom w:val="0"/>
              <w:divBdr>
                <w:top w:val="none" w:sz="0" w:space="0" w:color="auto"/>
                <w:left w:val="none" w:sz="0" w:space="0" w:color="auto"/>
                <w:bottom w:val="none" w:sz="0" w:space="0" w:color="auto"/>
                <w:right w:val="none" w:sz="0" w:space="0" w:color="auto"/>
              </w:divBdr>
            </w:div>
          </w:divsChild>
        </w:div>
        <w:div w:id="1723409795">
          <w:marLeft w:val="0"/>
          <w:marRight w:val="0"/>
          <w:marTop w:val="0"/>
          <w:marBottom w:val="0"/>
          <w:divBdr>
            <w:top w:val="none" w:sz="0" w:space="0" w:color="auto"/>
            <w:left w:val="none" w:sz="0" w:space="0" w:color="auto"/>
            <w:bottom w:val="none" w:sz="0" w:space="0" w:color="auto"/>
            <w:right w:val="none" w:sz="0" w:space="0" w:color="auto"/>
          </w:divBdr>
        </w:div>
        <w:div w:id="2096127366">
          <w:marLeft w:val="0"/>
          <w:marRight w:val="0"/>
          <w:marTop w:val="0"/>
          <w:marBottom w:val="0"/>
          <w:divBdr>
            <w:top w:val="none" w:sz="0" w:space="0" w:color="auto"/>
            <w:left w:val="none" w:sz="0" w:space="0" w:color="auto"/>
            <w:bottom w:val="none" w:sz="0" w:space="0" w:color="auto"/>
            <w:right w:val="none" w:sz="0" w:space="0" w:color="auto"/>
          </w:divBdr>
          <w:divsChild>
            <w:div w:id="778569752">
              <w:marLeft w:val="0"/>
              <w:marRight w:val="0"/>
              <w:marTop w:val="0"/>
              <w:marBottom w:val="0"/>
              <w:divBdr>
                <w:top w:val="none" w:sz="0" w:space="0" w:color="auto"/>
                <w:left w:val="none" w:sz="0" w:space="0" w:color="auto"/>
                <w:bottom w:val="none" w:sz="0" w:space="0" w:color="auto"/>
                <w:right w:val="none" w:sz="0" w:space="0" w:color="auto"/>
              </w:divBdr>
            </w:div>
          </w:divsChild>
        </w:div>
        <w:div w:id="1305740785">
          <w:marLeft w:val="0"/>
          <w:marRight w:val="0"/>
          <w:marTop w:val="300"/>
          <w:marBottom w:val="0"/>
          <w:divBdr>
            <w:top w:val="none" w:sz="0" w:space="0" w:color="auto"/>
            <w:left w:val="none" w:sz="0" w:space="0" w:color="auto"/>
            <w:bottom w:val="none" w:sz="0" w:space="0" w:color="auto"/>
            <w:right w:val="none" w:sz="0" w:space="0" w:color="auto"/>
          </w:divBdr>
          <w:divsChild>
            <w:div w:id="1498422893">
              <w:marLeft w:val="0"/>
              <w:marRight w:val="0"/>
              <w:marTop w:val="0"/>
              <w:marBottom w:val="0"/>
              <w:divBdr>
                <w:top w:val="none" w:sz="0" w:space="0" w:color="auto"/>
                <w:left w:val="none" w:sz="0" w:space="0" w:color="auto"/>
                <w:bottom w:val="none" w:sz="0" w:space="0" w:color="auto"/>
                <w:right w:val="none" w:sz="0" w:space="0" w:color="auto"/>
              </w:divBdr>
              <w:divsChild>
                <w:div w:id="213590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010">
          <w:marLeft w:val="0"/>
          <w:marRight w:val="0"/>
          <w:marTop w:val="300"/>
          <w:marBottom w:val="0"/>
          <w:divBdr>
            <w:top w:val="none" w:sz="0" w:space="0" w:color="auto"/>
            <w:left w:val="none" w:sz="0" w:space="0" w:color="auto"/>
            <w:bottom w:val="none" w:sz="0" w:space="0" w:color="auto"/>
            <w:right w:val="none" w:sz="0" w:space="0" w:color="auto"/>
          </w:divBdr>
          <w:divsChild>
            <w:div w:id="1942298766">
              <w:marLeft w:val="0"/>
              <w:marRight w:val="0"/>
              <w:marTop w:val="0"/>
              <w:marBottom w:val="0"/>
              <w:divBdr>
                <w:top w:val="none" w:sz="0" w:space="0" w:color="auto"/>
                <w:left w:val="none" w:sz="0" w:space="0" w:color="auto"/>
                <w:bottom w:val="none" w:sz="0" w:space="0" w:color="auto"/>
                <w:right w:val="none" w:sz="0" w:space="0" w:color="auto"/>
              </w:divBdr>
              <w:divsChild>
                <w:div w:id="175593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439734">
          <w:marLeft w:val="0"/>
          <w:marRight w:val="0"/>
          <w:marTop w:val="300"/>
          <w:marBottom w:val="0"/>
          <w:divBdr>
            <w:top w:val="none" w:sz="0" w:space="0" w:color="auto"/>
            <w:left w:val="none" w:sz="0" w:space="0" w:color="auto"/>
            <w:bottom w:val="none" w:sz="0" w:space="0" w:color="auto"/>
            <w:right w:val="none" w:sz="0" w:space="0" w:color="auto"/>
          </w:divBdr>
          <w:divsChild>
            <w:div w:id="1253320600">
              <w:marLeft w:val="0"/>
              <w:marRight w:val="0"/>
              <w:marTop w:val="0"/>
              <w:marBottom w:val="0"/>
              <w:divBdr>
                <w:top w:val="none" w:sz="0" w:space="0" w:color="auto"/>
                <w:left w:val="none" w:sz="0" w:space="0" w:color="auto"/>
                <w:bottom w:val="none" w:sz="0" w:space="0" w:color="auto"/>
                <w:right w:val="none" w:sz="0" w:space="0" w:color="auto"/>
              </w:divBdr>
              <w:divsChild>
                <w:div w:id="70459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17">
          <w:marLeft w:val="0"/>
          <w:marRight w:val="0"/>
          <w:marTop w:val="300"/>
          <w:marBottom w:val="0"/>
          <w:divBdr>
            <w:top w:val="none" w:sz="0" w:space="0" w:color="auto"/>
            <w:left w:val="none" w:sz="0" w:space="0" w:color="auto"/>
            <w:bottom w:val="none" w:sz="0" w:space="0" w:color="auto"/>
            <w:right w:val="none" w:sz="0" w:space="0" w:color="auto"/>
          </w:divBdr>
          <w:divsChild>
            <w:div w:id="222716012">
              <w:marLeft w:val="0"/>
              <w:marRight w:val="0"/>
              <w:marTop w:val="0"/>
              <w:marBottom w:val="0"/>
              <w:divBdr>
                <w:top w:val="none" w:sz="0" w:space="0" w:color="auto"/>
                <w:left w:val="none" w:sz="0" w:space="0" w:color="auto"/>
                <w:bottom w:val="none" w:sz="0" w:space="0" w:color="auto"/>
                <w:right w:val="none" w:sz="0" w:space="0" w:color="auto"/>
              </w:divBdr>
              <w:divsChild>
                <w:div w:id="195193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49525">
      <w:bodyDiv w:val="1"/>
      <w:marLeft w:val="0"/>
      <w:marRight w:val="0"/>
      <w:marTop w:val="0"/>
      <w:marBottom w:val="0"/>
      <w:divBdr>
        <w:top w:val="none" w:sz="0" w:space="0" w:color="auto"/>
        <w:left w:val="none" w:sz="0" w:space="0" w:color="auto"/>
        <w:bottom w:val="none" w:sz="0" w:space="0" w:color="auto"/>
        <w:right w:val="none" w:sz="0" w:space="0" w:color="auto"/>
      </w:divBdr>
    </w:div>
    <w:div w:id="251201167">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274337819">
      <w:bodyDiv w:val="1"/>
      <w:marLeft w:val="0"/>
      <w:marRight w:val="0"/>
      <w:marTop w:val="0"/>
      <w:marBottom w:val="0"/>
      <w:divBdr>
        <w:top w:val="none" w:sz="0" w:space="0" w:color="auto"/>
        <w:left w:val="none" w:sz="0" w:space="0" w:color="auto"/>
        <w:bottom w:val="none" w:sz="0" w:space="0" w:color="auto"/>
        <w:right w:val="none" w:sz="0" w:space="0" w:color="auto"/>
      </w:divBdr>
      <w:divsChild>
        <w:div w:id="1014109372">
          <w:marLeft w:val="0"/>
          <w:marRight w:val="0"/>
          <w:marTop w:val="0"/>
          <w:marBottom w:val="0"/>
          <w:divBdr>
            <w:top w:val="none" w:sz="0" w:space="0" w:color="auto"/>
            <w:left w:val="none" w:sz="0" w:space="0" w:color="auto"/>
            <w:bottom w:val="none" w:sz="0" w:space="0" w:color="auto"/>
            <w:right w:val="none" w:sz="0" w:space="0" w:color="auto"/>
          </w:divBdr>
        </w:div>
        <w:div w:id="458571376">
          <w:marLeft w:val="0"/>
          <w:marRight w:val="0"/>
          <w:marTop w:val="0"/>
          <w:marBottom w:val="0"/>
          <w:divBdr>
            <w:top w:val="none" w:sz="0" w:space="0" w:color="auto"/>
            <w:left w:val="none" w:sz="0" w:space="0" w:color="auto"/>
            <w:bottom w:val="none" w:sz="0" w:space="0" w:color="auto"/>
            <w:right w:val="none" w:sz="0" w:space="0" w:color="auto"/>
          </w:divBdr>
          <w:divsChild>
            <w:div w:id="2071536723">
              <w:marLeft w:val="0"/>
              <w:marRight w:val="0"/>
              <w:marTop w:val="0"/>
              <w:marBottom w:val="0"/>
              <w:divBdr>
                <w:top w:val="none" w:sz="0" w:space="0" w:color="auto"/>
                <w:left w:val="none" w:sz="0" w:space="0" w:color="auto"/>
                <w:bottom w:val="none" w:sz="0" w:space="0" w:color="auto"/>
                <w:right w:val="none" w:sz="0" w:space="0" w:color="auto"/>
              </w:divBdr>
            </w:div>
          </w:divsChild>
        </w:div>
        <w:div w:id="1784612461">
          <w:marLeft w:val="0"/>
          <w:marRight w:val="0"/>
          <w:marTop w:val="0"/>
          <w:marBottom w:val="0"/>
          <w:divBdr>
            <w:top w:val="none" w:sz="0" w:space="0" w:color="auto"/>
            <w:left w:val="none" w:sz="0" w:space="0" w:color="auto"/>
            <w:bottom w:val="none" w:sz="0" w:space="0" w:color="auto"/>
            <w:right w:val="none" w:sz="0" w:space="0" w:color="auto"/>
          </w:divBdr>
        </w:div>
        <w:div w:id="763303859">
          <w:marLeft w:val="0"/>
          <w:marRight w:val="0"/>
          <w:marTop w:val="0"/>
          <w:marBottom w:val="0"/>
          <w:divBdr>
            <w:top w:val="none" w:sz="0" w:space="0" w:color="auto"/>
            <w:left w:val="none" w:sz="0" w:space="0" w:color="auto"/>
            <w:bottom w:val="none" w:sz="0" w:space="0" w:color="auto"/>
            <w:right w:val="none" w:sz="0" w:space="0" w:color="auto"/>
          </w:divBdr>
          <w:divsChild>
            <w:div w:id="342511769">
              <w:marLeft w:val="0"/>
              <w:marRight w:val="0"/>
              <w:marTop w:val="0"/>
              <w:marBottom w:val="0"/>
              <w:divBdr>
                <w:top w:val="none" w:sz="0" w:space="0" w:color="auto"/>
                <w:left w:val="none" w:sz="0" w:space="0" w:color="auto"/>
                <w:bottom w:val="none" w:sz="0" w:space="0" w:color="auto"/>
                <w:right w:val="none" w:sz="0" w:space="0" w:color="auto"/>
              </w:divBdr>
            </w:div>
          </w:divsChild>
        </w:div>
        <w:div w:id="1280142703">
          <w:marLeft w:val="0"/>
          <w:marRight w:val="0"/>
          <w:marTop w:val="0"/>
          <w:marBottom w:val="0"/>
          <w:divBdr>
            <w:top w:val="none" w:sz="0" w:space="0" w:color="auto"/>
            <w:left w:val="none" w:sz="0" w:space="0" w:color="auto"/>
            <w:bottom w:val="none" w:sz="0" w:space="0" w:color="auto"/>
            <w:right w:val="none" w:sz="0" w:space="0" w:color="auto"/>
          </w:divBdr>
        </w:div>
        <w:div w:id="490415396">
          <w:marLeft w:val="0"/>
          <w:marRight w:val="0"/>
          <w:marTop w:val="0"/>
          <w:marBottom w:val="0"/>
          <w:divBdr>
            <w:top w:val="none" w:sz="0" w:space="0" w:color="auto"/>
            <w:left w:val="none" w:sz="0" w:space="0" w:color="auto"/>
            <w:bottom w:val="none" w:sz="0" w:space="0" w:color="auto"/>
            <w:right w:val="none" w:sz="0" w:space="0" w:color="auto"/>
          </w:divBdr>
          <w:divsChild>
            <w:div w:id="1879390863">
              <w:marLeft w:val="0"/>
              <w:marRight w:val="0"/>
              <w:marTop w:val="0"/>
              <w:marBottom w:val="0"/>
              <w:divBdr>
                <w:top w:val="none" w:sz="0" w:space="0" w:color="auto"/>
                <w:left w:val="none" w:sz="0" w:space="0" w:color="auto"/>
                <w:bottom w:val="none" w:sz="0" w:space="0" w:color="auto"/>
                <w:right w:val="none" w:sz="0" w:space="0" w:color="auto"/>
              </w:divBdr>
            </w:div>
          </w:divsChild>
        </w:div>
        <w:div w:id="1862814190">
          <w:marLeft w:val="0"/>
          <w:marRight w:val="0"/>
          <w:marTop w:val="0"/>
          <w:marBottom w:val="0"/>
          <w:divBdr>
            <w:top w:val="none" w:sz="0" w:space="0" w:color="auto"/>
            <w:left w:val="none" w:sz="0" w:space="0" w:color="auto"/>
            <w:bottom w:val="none" w:sz="0" w:space="0" w:color="auto"/>
            <w:right w:val="none" w:sz="0" w:space="0" w:color="auto"/>
          </w:divBdr>
        </w:div>
        <w:div w:id="360982397">
          <w:marLeft w:val="0"/>
          <w:marRight w:val="0"/>
          <w:marTop w:val="0"/>
          <w:marBottom w:val="0"/>
          <w:divBdr>
            <w:top w:val="none" w:sz="0" w:space="0" w:color="auto"/>
            <w:left w:val="none" w:sz="0" w:space="0" w:color="auto"/>
            <w:bottom w:val="none" w:sz="0" w:space="0" w:color="auto"/>
            <w:right w:val="none" w:sz="0" w:space="0" w:color="auto"/>
          </w:divBdr>
          <w:divsChild>
            <w:div w:id="1333029809">
              <w:marLeft w:val="0"/>
              <w:marRight w:val="0"/>
              <w:marTop w:val="0"/>
              <w:marBottom w:val="0"/>
              <w:divBdr>
                <w:top w:val="none" w:sz="0" w:space="0" w:color="auto"/>
                <w:left w:val="none" w:sz="0" w:space="0" w:color="auto"/>
                <w:bottom w:val="none" w:sz="0" w:space="0" w:color="auto"/>
                <w:right w:val="none" w:sz="0" w:space="0" w:color="auto"/>
              </w:divBdr>
            </w:div>
          </w:divsChild>
        </w:div>
        <w:div w:id="1736970545">
          <w:marLeft w:val="0"/>
          <w:marRight w:val="0"/>
          <w:marTop w:val="0"/>
          <w:marBottom w:val="0"/>
          <w:divBdr>
            <w:top w:val="none" w:sz="0" w:space="0" w:color="auto"/>
            <w:left w:val="none" w:sz="0" w:space="0" w:color="auto"/>
            <w:bottom w:val="none" w:sz="0" w:space="0" w:color="auto"/>
            <w:right w:val="none" w:sz="0" w:space="0" w:color="auto"/>
          </w:divBdr>
        </w:div>
        <w:div w:id="1886795875">
          <w:marLeft w:val="0"/>
          <w:marRight w:val="0"/>
          <w:marTop w:val="0"/>
          <w:marBottom w:val="0"/>
          <w:divBdr>
            <w:top w:val="none" w:sz="0" w:space="0" w:color="auto"/>
            <w:left w:val="none" w:sz="0" w:space="0" w:color="auto"/>
            <w:bottom w:val="none" w:sz="0" w:space="0" w:color="auto"/>
            <w:right w:val="none" w:sz="0" w:space="0" w:color="auto"/>
          </w:divBdr>
          <w:divsChild>
            <w:div w:id="384525021">
              <w:marLeft w:val="0"/>
              <w:marRight w:val="0"/>
              <w:marTop w:val="0"/>
              <w:marBottom w:val="0"/>
              <w:divBdr>
                <w:top w:val="none" w:sz="0" w:space="0" w:color="auto"/>
                <w:left w:val="none" w:sz="0" w:space="0" w:color="auto"/>
                <w:bottom w:val="none" w:sz="0" w:space="0" w:color="auto"/>
                <w:right w:val="none" w:sz="0" w:space="0" w:color="auto"/>
              </w:divBdr>
            </w:div>
          </w:divsChild>
        </w:div>
        <w:div w:id="1325545125">
          <w:marLeft w:val="0"/>
          <w:marRight w:val="0"/>
          <w:marTop w:val="0"/>
          <w:marBottom w:val="0"/>
          <w:divBdr>
            <w:top w:val="none" w:sz="0" w:space="0" w:color="auto"/>
            <w:left w:val="none" w:sz="0" w:space="0" w:color="auto"/>
            <w:bottom w:val="none" w:sz="0" w:space="0" w:color="auto"/>
            <w:right w:val="none" w:sz="0" w:space="0" w:color="auto"/>
          </w:divBdr>
        </w:div>
        <w:div w:id="1474326351">
          <w:marLeft w:val="0"/>
          <w:marRight w:val="0"/>
          <w:marTop w:val="0"/>
          <w:marBottom w:val="0"/>
          <w:divBdr>
            <w:top w:val="none" w:sz="0" w:space="0" w:color="auto"/>
            <w:left w:val="none" w:sz="0" w:space="0" w:color="auto"/>
            <w:bottom w:val="none" w:sz="0" w:space="0" w:color="auto"/>
            <w:right w:val="none" w:sz="0" w:space="0" w:color="auto"/>
          </w:divBdr>
          <w:divsChild>
            <w:div w:id="1724718191">
              <w:marLeft w:val="0"/>
              <w:marRight w:val="0"/>
              <w:marTop w:val="0"/>
              <w:marBottom w:val="0"/>
              <w:divBdr>
                <w:top w:val="none" w:sz="0" w:space="0" w:color="auto"/>
                <w:left w:val="none" w:sz="0" w:space="0" w:color="auto"/>
                <w:bottom w:val="none" w:sz="0" w:space="0" w:color="auto"/>
                <w:right w:val="none" w:sz="0" w:space="0" w:color="auto"/>
              </w:divBdr>
            </w:div>
          </w:divsChild>
        </w:div>
        <w:div w:id="1653750742">
          <w:marLeft w:val="0"/>
          <w:marRight w:val="0"/>
          <w:marTop w:val="0"/>
          <w:marBottom w:val="0"/>
          <w:divBdr>
            <w:top w:val="none" w:sz="0" w:space="0" w:color="auto"/>
            <w:left w:val="none" w:sz="0" w:space="0" w:color="auto"/>
            <w:bottom w:val="none" w:sz="0" w:space="0" w:color="auto"/>
            <w:right w:val="none" w:sz="0" w:space="0" w:color="auto"/>
          </w:divBdr>
        </w:div>
        <w:div w:id="1733313515">
          <w:marLeft w:val="0"/>
          <w:marRight w:val="0"/>
          <w:marTop w:val="0"/>
          <w:marBottom w:val="0"/>
          <w:divBdr>
            <w:top w:val="none" w:sz="0" w:space="0" w:color="auto"/>
            <w:left w:val="none" w:sz="0" w:space="0" w:color="auto"/>
            <w:bottom w:val="none" w:sz="0" w:space="0" w:color="auto"/>
            <w:right w:val="none" w:sz="0" w:space="0" w:color="auto"/>
          </w:divBdr>
          <w:divsChild>
            <w:div w:id="412698838">
              <w:marLeft w:val="0"/>
              <w:marRight w:val="0"/>
              <w:marTop w:val="0"/>
              <w:marBottom w:val="0"/>
              <w:divBdr>
                <w:top w:val="none" w:sz="0" w:space="0" w:color="auto"/>
                <w:left w:val="none" w:sz="0" w:space="0" w:color="auto"/>
                <w:bottom w:val="none" w:sz="0" w:space="0" w:color="auto"/>
                <w:right w:val="none" w:sz="0" w:space="0" w:color="auto"/>
              </w:divBdr>
            </w:div>
          </w:divsChild>
        </w:div>
        <w:div w:id="834109368">
          <w:marLeft w:val="0"/>
          <w:marRight w:val="0"/>
          <w:marTop w:val="300"/>
          <w:marBottom w:val="0"/>
          <w:divBdr>
            <w:top w:val="none" w:sz="0" w:space="0" w:color="auto"/>
            <w:left w:val="none" w:sz="0" w:space="0" w:color="auto"/>
            <w:bottom w:val="none" w:sz="0" w:space="0" w:color="auto"/>
            <w:right w:val="none" w:sz="0" w:space="0" w:color="auto"/>
          </w:divBdr>
          <w:divsChild>
            <w:div w:id="2135901530">
              <w:marLeft w:val="0"/>
              <w:marRight w:val="0"/>
              <w:marTop w:val="0"/>
              <w:marBottom w:val="0"/>
              <w:divBdr>
                <w:top w:val="none" w:sz="0" w:space="0" w:color="auto"/>
                <w:left w:val="none" w:sz="0" w:space="0" w:color="auto"/>
                <w:bottom w:val="none" w:sz="0" w:space="0" w:color="auto"/>
                <w:right w:val="none" w:sz="0" w:space="0" w:color="auto"/>
              </w:divBdr>
              <w:divsChild>
                <w:div w:id="61671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0717">
          <w:marLeft w:val="0"/>
          <w:marRight w:val="0"/>
          <w:marTop w:val="300"/>
          <w:marBottom w:val="0"/>
          <w:divBdr>
            <w:top w:val="none" w:sz="0" w:space="0" w:color="auto"/>
            <w:left w:val="none" w:sz="0" w:space="0" w:color="auto"/>
            <w:bottom w:val="none" w:sz="0" w:space="0" w:color="auto"/>
            <w:right w:val="none" w:sz="0" w:space="0" w:color="auto"/>
          </w:divBdr>
          <w:divsChild>
            <w:div w:id="1768768658">
              <w:marLeft w:val="0"/>
              <w:marRight w:val="0"/>
              <w:marTop w:val="0"/>
              <w:marBottom w:val="0"/>
              <w:divBdr>
                <w:top w:val="none" w:sz="0" w:space="0" w:color="auto"/>
                <w:left w:val="none" w:sz="0" w:space="0" w:color="auto"/>
                <w:bottom w:val="none" w:sz="0" w:space="0" w:color="auto"/>
                <w:right w:val="none" w:sz="0" w:space="0" w:color="auto"/>
              </w:divBdr>
              <w:divsChild>
                <w:div w:id="137942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083319">
          <w:marLeft w:val="0"/>
          <w:marRight w:val="0"/>
          <w:marTop w:val="300"/>
          <w:marBottom w:val="0"/>
          <w:divBdr>
            <w:top w:val="none" w:sz="0" w:space="0" w:color="auto"/>
            <w:left w:val="none" w:sz="0" w:space="0" w:color="auto"/>
            <w:bottom w:val="none" w:sz="0" w:space="0" w:color="auto"/>
            <w:right w:val="none" w:sz="0" w:space="0" w:color="auto"/>
          </w:divBdr>
          <w:divsChild>
            <w:div w:id="2000764964">
              <w:marLeft w:val="0"/>
              <w:marRight w:val="0"/>
              <w:marTop w:val="0"/>
              <w:marBottom w:val="0"/>
              <w:divBdr>
                <w:top w:val="none" w:sz="0" w:space="0" w:color="auto"/>
                <w:left w:val="none" w:sz="0" w:space="0" w:color="auto"/>
                <w:bottom w:val="none" w:sz="0" w:space="0" w:color="auto"/>
                <w:right w:val="none" w:sz="0" w:space="0" w:color="auto"/>
              </w:divBdr>
              <w:divsChild>
                <w:div w:id="7112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15419">
          <w:marLeft w:val="0"/>
          <w:marRight w:val="0"/>
          <w:marTop w:val="300"/>
          <w:marBottom w:val="0"/>
          <w:divBdr>
            <w:top w:val="none" w:sz="0" w:space="0" w:color="auto"/>
            <w:left w:val="none" w:sz="0" w:space="0" w:color="auto"/>
            <w:bottom w:val="none" w:sz="0" w:space="0" w:color="auto"/>
            <w:right w:val="none" w:sz="0" w:space="0" w:color="auto"/>
          </w:divBdr>
          <w:divsChild>
            <w:div w:id="1789541613">
              <w:marLeft w:val="0"/>
              <w:marRight w:val="0"/>
              <w:marTop w:val="0"/>
              <w:marBottom w:val="0"/>
              <w:divBdr>
                <w:top w:val="none" w:sz="0" w:space="0" w:color="auto"/>
                <w:left w:val="none" w:sz="0" w:space="0" w:color="auto"/>
                <w:bottom w:val="none" w:sz="0" w:space="0" w:color="auto"/>
                <w:right w:val="none" w:sz="0" w:space="0" w:color="auto"/>
              </w:divBdr>
              <w:divsChild>
                <w:div w:id="1682201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0552">
      <w:bodyDiv w:val="1"/>
      <w:marLeft w:val="0"/>
      <w:marRight w:val="0"/>
      <w:marTop w:val="0"/>
      <w:marBottom w:val="0"/>
      <w:divBdr>
        <w:top w:val="none" w:sz="0" w:space="0" w:color="auto"/>
        <w:left w:val="none" w:sz="0" w:space="0" w:color="auto"/>
        <w:bottom w:val="none" w:sz="0" w:space="0" w:color="auto"/>
        <w:right w:val="none" w:sz="0" w:space="0" w:color="auto"/>
      </w:divBdr>
      <w:divsChild>
        <w:div w:id="2127846106">
          <w:marLeft w:val="0"/>
          <w:marRight w:val="0"/>
          <w:marTop w:val="0"/>
          <w:marBottom w:val="0"/>
          <w:divBdr>
            <w:top w:val="none" w:sz="0" w:space="0" w:color="auto"/>
            <w:left w:val="none" w:sz="0" w:space="0" w:color="auto"/>
            <w:bottom w:val="none" w:sz="0" w:space="0" w:color="auto"/>
            <w:right w:val="none" w:sz="0" w:space="0" w:color="auto"/>
          </w:divBdr>
        </w:div>
        <w:div w:id="1277979710">
          <w:marLeft w:val="0"/>
          <w:marRight w:val="0"/>
          <w:marTop w:val="0"/>
          <w:marBottom w:val="0"/>
          <w:divBdr>
            <w:top w:val="none" w:sz="0" w:space="0" w:color="auto"/>
            <w:left w:val="none" w:sz="0" w:space="0" w:color="auto"/>
            <w:bottom w:val="none" w:sz="0" w:space="0" w:color="auto"/>
            <w:right w:val="none" w:sz="0" w:space="0" w:color="auto"/>
          </w:divBdr>
          <w:divsChild>
            <w:div w:id="2027902484">
              <w:marLeft w:val="0"/>
              <w:marRight w:val="0"/>
              <w:marTop w:val="0"/>
              <w:marBottom w:val="0"/>
              <w:divBdr>
                <w:top w:val="none" w:sz="0" w:space="0" w:color="auto"/>
                <w:left w:val="none" w:sz="0" w:space="0" w:color="auto"/>
                <w:bottom w:val="none" w:sz="0" w:space="0" w:color="auto"/>
                <w:right w:val="none" w:sz="0" w:space="0" w:color="auto"/>
              </w:divBdr>
            </w:div>
          </w:divsChild>
        </w:div>
        <w:div w:id="510681399">
          <w:marLeft w:val="0"/>
          <w:marRight w:val="0"/>
          <w:marTop w:val="0"/>
          <w:marBottom w:val="0"/>
          <w:divBdr>
            <w:top w:val="none" w:sz="0" w:space="0" w:color="auto"/>
            <w:left w:val="none" w:sz="0" w:space="0" w:color="auto"/>
            <w:bottom w:val="none" w:sz="0" w:space="0" w:color="auto"/>
            <w:right w:val="none" w:sz="0" w:space="0" w:color="auto"/>
          </w:divBdr>
        </w:div>
        <w:div w:id="2077819010">
          <w:marLeft w:val="0"/>
          <w:marRight w:val="0"/>
          <w:marTop w:val="0"/>
          <w:marBottom w:val="0"/>
          <w:divBdr>
            <w:top w:val="none" w:sz="0" w:space="0" w:color="auto"/>
            <w:left w:val="none" w:sz="0" w:space="0" w:color="auto"/>
            <w:bottom w:val="none" w:sz="0" w:space="0" w:color="auto"/>
            <w:right w:val="none" w:sz="0" w:space="0" w:color="auto"/>
          </w:divBdr>
          <w:divsChild>
            <w:div w:id="228807879">
              <w:marLeft w:val="0"/>
              <w:marRight w:val="0"/>
              <w:marTop w:val="0"/>
              <w:marBottom w:val="0"/>
              <w:divBdr>
                <w:top w:val="none" w:sz="0" w:space="0" w:color="auto"/>
                <w:left w:val="none" w:sz="0" w:space="0" w:color="auto"/>
                <w:bottom w:val="none" w:sz="0" w:space="0" w:color="auto"/>
                <w:right w:val="none" w:sz="0" w:space="0" w:color="auto"/>
              </w:divBdr>
            </w:div>
          </w:divsChild>
        </w:div>
        <w:div w:id="2073186873">
          <w:marLeft w:val="0"/>
          <w:marRight w:val="0"/>
          <w:marTop w:val="0"/>
          <w:marBottom w:val="0"/>
          <w:divBdr>
            <w:top w:val="none" w:sz="0" w:space="0" w:color="auto"/>
            <w:left w:val="none" w:sz="0" w:space="0" w:color="auto"/>
            <w:bottom w:val="none" w:sz="0" w:space="0" w:color="auto"/>
            <w:right w:val="none" w:sz="0" w:space="0" w:color="auto"/>
          </w:divBdr>
        </w:div>
        <w:div w:id="2063022115">
          <w:marLeft w:val="0"/>
          <w:marRight w:val="0"/>
          <w:marTop w:val="0"/>
          <w:marBottom w:val="0"/>
          <w:divBdr>
            <w:top w:val="none" w:sz="0" w:space="0" w:color="auto"/>
            <w:left w:val="none" w:sz="0" w:space="0" w:color="auto"/>
            <w:bottom w:val="none" w:sz="0" w:space="0" w:color="auto"/>
            <w:right w:val="none" w:sz="0" w:space="0" w:color="auto"/>
          </w:divBdr>
          <w:divsChild>
            <w:div w:id="2024358977">
              <w:marLeft w:val="0"/>
              <w:marRight w:val="0"/>
              <w:marTop w:val="0"/>
              <w:marBottom w:val="0"/>
              <w:divBdr>
                <w:top w:val="none" w:sz="0" w:space="0" w:color="auto"/>
                <w:left w:val="none" w:sz="0" w:space="0" w:color="auto"/>
                <w:bottom w:val="none" w:sz="0" w:space="0" w:color="auto"/>
                <w:right w:val="none" w:sz="0" w:space="0" w:color="auto"/>
              </w:divBdr>
            </w:div>
          </w:divsChild>
        </w:div>
        <w:div w:id="762412301">
          <w:marLeft w:val="0"/>
          <w:marRight w:val="0"/>
          <w:marTop w:val="0"/>
          <w:marBottom w:val="0"/>
          <w:divBdr>
            <w:top w:val="none" w:sz="0" w:space="0" w:color="auto"/>
            <w:left w:val="none" w:sz="0" w:space="0" w:color="auto"/>
            <w:bottom w:val="none" w:sz="0" w:space="0" w:color="auto"/>
            <w:right w:val="none" w:sz="0" w:space="0" w:color="auto"/>
          </w:divBdr>
        </w:div>
        <w:div w:id="1053112708">
          <w:marLeft w:val="0"/>
          <w:marRight w:val="0"/>
          <w:marTop w:val="0"/>
          <w:marBottom w:val="0"/>
          <w:divBdr>
            <w:top w:val="none" w:sz="0" w:space="0" w:color="auto"/>
            <w:left w:val="none" w:sz="0" w:space="0" w:color="auto"/>
            <w:bottom w:val="none" w:sz="0" w:space="0" w:color="auto"/>
            <w:right w:val="none" w:sz="0" w:space="0" w:color="auto"/>
          </w:divBdr>
          <w:divsChild>
            <w:div w:id="245579755">
              <w:marLeft w:val="0"/>
              <w:marRight w:val="0"/>
              <w:marTop w:val="0"/>
              <w:marBottom w:val="0"/>
              <w:divBdr>
                <w:top w:val="none" w:sz="0" w:space="0" w:color="auto"/>
                <w:left w:val="none" w:sz="0" w:space="0" w:color="auto"/>
                <w:bottom w:val="none" w:sz="0" w:space="0" w:color="auto"/>
                <w:right w:val="none" w:sz="0" w:space="0" w:color="auto"/>
              </w:divBdr>
            </w:div>
          </w:divsChild>
        </w:div>
        <w:div w:id="293802373">
          <w:marLeft w:val="0"/>
          <w:marRight w:val="0"/>
          <w:marTop w:val="0"/>
          <w:marBottom w:val="0"/>
          <w:divBdr>
            <w:top w:val="none" w:sz="0" w:space="0" w:color="auto"/>
            <w:left w:val="none" w:sz="0" w:space="0" w:color="auto"/>
            <w:bottom w:val="none" w:sz="0" w:space="0" w:color="auto"/>
            <w:right w:val="none" w:sz="0" w:space="0" w:color="auto"/>
          </w:divBdr>
        </w:div>
        <w:div w:id="436875983">
          <w:marLeft w:val="0"/>
          <w:marRight w:val="0"/>
          <w:marTop w:val="0"/>
          <w:marBottom w:val="0"/>
          <w:divBdr>
            <w:top w:val="none" w:sz="0" w:space="0" w:color="auto"/>
            <w:left w:val="none" w:sz="0" w:space="0" w:color="auto"/>
            <w:bottom w:val="none" w:sz="0" w:space="0" w:color="auto"/>
            <w:right w:val="none" w:sz="0" w:space="0" w:color="auto"/>
          </w:divBdr>
          <w:divsChild>
            <w:div w:id="621156081">
              <w:marLeft w:val="0"/>
              <w:marRight w:val="0"/>
              <w:marTop w:val="0"/>
              <w:marBottom w:val="0"/>
              <w:divBdr>
                <w:top w:val="none" w:sz="0" w:space="0" w:color="auto"/>
                <w:left w:val="none" w:sz="0" w:space="0" w:color="auto"/>
                <w:bottom w:val="none" w:sz="0" w:space="0" w:color="auto"/>
                <w:right w:val="none" w:sz="0" w:space="0" w:color="auto"/>
              </w:divBdr>
            </w:div>
          </w:divsChild>
        </w:div>
        <w:div w:id="1245913152">
          <w:marLeft w:val="0"/>
          <w:marRight w:val="0"/>
          <w:marTop w:val="0"/>
          <w:marBottom w:val="0"/>
          <w:divBdr>
            <w:top w:val="none" w:sz="0" w:space="0" w:color="auto"/>
            <w:left w:val="none" w:sz="0" w:space="0" w:color="auto"/>
            <w:bottom w:val="none" w:sz="0" w:space="0" w:color="auto"/>
            <w:right w:val="none" w:sz="0" w:space="0" w:color="auto"/>
          </w:divBdr>
        </w:div>
        <w:div w:id="574360513">
          <w:marLeft w:val="0"/>
          <w:marRight w:val="0"/>
          <w:marTop w:val="0"/>
          <w:marBottom w:val="0"/>
          <w:divBdr>
            <w:top w:val="none" w:sz="0" w:space="0" w:color="auto"/>
            <w:left w:val="none" w:sz="0" w:space="0" w:color="auto"/>
            <w:bottom w:val="none" w:sz="0" w:space="0" w:color="auto"/>
            <w:right w:val="none" w:sz="0" w:space="0" w:color="auto"/>
          </w:divBdr>
          <w:divsChild>
            <w:div w:id="1182166541">
              <w:marLeft w:val="0"/>
              <w:marRight w:val="0"/>
              <w:marTop w:val="0"/>
              <w:marBottom w:val="0"/>
              <w:divBdr>
                <w:top w:val="none" w:sz="0" w:space="0" w:color="auto"/>
                <w:left w:val="none" w:sz="0" w:space="0" w:color="auto"/>
                <w:bottom w:val="none" w:sz="0" w:space="0" w:color="auto"/>
                <w:right w:val="none" w:sz="0" w:space="0" w:color="auto"/>
              </w:divBdr>
            </w:div>
          </w:divsChild>
        </w:div>
        <w:div w:id="139348292">
          <w:marLeft w:val="0"/>
          <w:marRight w:val="0"/>
          <w:marTop w:val="0"/>
          <w:marBottom w:val="0"/>
          <w:divBdr>
            <w:top w:val="none" w:sz="0" w:space="0" w:color="auto"/>
            <w:left w:val="none" w:sz="0" w:space="0" w:color="auto"/>
            <w:bottom w:val="none" w:sz="0" w:space="0" w:color="auto"/>
            <w:right w:val="none" w:sz="0" w:space="0" w:color="auto"/>
          </w:divBdr>
        </w:div>
        <w:div w:id="2052531166">
          <w:marLeft w:val="0"/>
          <w:marRight w:val="0"/>
          <w:marTop w:val="0"/>
          <w:marBottom w:val="0"/>
          <w:divBdr>
            <w:top w:val="none" w:sz="0" w:space="0" w:color="auto"/>
            <w:left w:val="none" w:sz="0" w:space="0" w:color="auto"/>
            <w:bottom w:val="none" w:sz="0" w:space="0" w:color="auto"/>
            <w:right w:val="none" w:sz="0" w:space="0" w:color="auto"/>
          </w:divBdr>
          <w:divsChild>
            <w:div w:id="1617370778">
              <w:marLeft w:val="0"/>
              <w:marRight w:val="0"/>
              <w:marTop w:val="0"/>
              <w:marBottom w:val="0"/>
              <w:divBdr>
                <w:top w:val="none" w:sz="0" w:space="0" w:color="auto"/>
                <w:left w:val="none" w:sz="0" w:space="0" w:color="auto"/>
                <w:bottom w:val="none" w:sz="0" w:space="0" w:color="auto"/>
                <w:right w:val="none" w:sz="0" w:space="0" w:color="auto"/>
              </w:divBdr>
            </w:div>
          </w:divsChild>
        </w:div>
        <w:div w:id="1113400533">
          <w:marLeft w:val="0"/>
          <w:marRight w:val="0"/>
          <w:marTop w:val="300"/>
          <w:marBottom w:val="0"/>
          <w:divBdr>
            <w:top w:val="none" w:sz="0" w:space="0" w:color="auto"/>
            <w:left w:val="none" w:sz="0" w:space="0" w:color="auto"/>
            <w:bottom w:val="none" w:sz="0" w:space="0" w:color="auto"/>
            <w:right w:val="none" w:sz="0" w:space="0" w:color="auto"/>
          </w:divBdr>
          <w:divsChild>
            <w:div w:id="318340690">
              <w:marLeft w:val="0"/>
              <w:marRight w:val="0"/>
              <w:marTop w:val="0"/>
              <w:marBottom w:val="0"/>
              <w:divBdr>
                <w:top w:val="none" w:sz="0" w:space="0" w:color="auto"/>
                <w:left w:val="none" w:sz="0" w:space="0" w:color="auto"/>
                <w:bottom w:val="none" w:sz="0" w:space="0" w:color="auto"/>
                <w:right w:val="none" w:sz="0" w:space="0" w:color="auto"/>
              </w:divBdr>
              <w:divsChild>
                <w:div w:id="31379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1637">
          <w:marLeft w:val="0"/>
          <w:marRight w:val="0"/>
          <w:marTop w:val="300"/>
          <w:marBottom w:val="0"/>
          <w:divBdr>
            <w:top w:val="none" w:sz="0" w:space="0" w:color="auto"/>
            <w:left w:val="none" w:sz="0" w:space="0" w:color="auto"/>
            <w:bottom w:val="none" w:sz="0" w:space="0" w:color="auto"/>
            <w:right w:val="none" w:sz="0" w:space="0" w:color="auto"/>
          </w:divBdr>
          <w:divsChild>
            <w:div w:id="1796486533">
              <w:marLeft w:val="0"/>
              <w:marRight w:val="0"/>
              <w:marTop w:val="0"/>
              <w:marBottom w:val="0"/>
              <w:divBdr>
                <w:top w:val="none" w:sz="0" w:space="0" w:color="auto"/>
                <w:left w:val="none" w:sz="0" w:space="0" w:color="auto"/>
                <w:bottom w:val="none" w:sz="0" w:space="0" w:color="auto"/>
                <w:right w:val="none" w:sz="0" w:space="0" w:color="auto"/>
              </w:divBdr>
              <w:divsChild>
                <w:div w:id="10866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4010">
      <w:bodyDiv w:val="1"/>
      <w:marLeft w:val="0"/>
      <w:marRight w:val="0"/>
      <w:marTop w:val="0"/>
      <w:marBottom w:val="0"/>
      <w:divBdr>
        <w:top w:val="none" w:sz="0" w:space="0" w:color="auto"/>
        <w:left w:val="none" w:sz="0" w:space="0" w:color="auto"/>
        <w:bottom w:val="none" w:sz="0" w:space="0" w:color="auto"/>
        <w:right w:val="none" w:sz="0" w:space="0" w:color="auto"/>
      </w:divBdr>
      <w:divsChild>
        <w:div w:id="1765227353">
          <w:marLeft w:val="0"/>
          <w:marRight w:val="0"/>
          <w:marTop w:val="0"/>
          <w:marBottom w:val="0"/>
          <w:divBdr>
            <w:top w:val="none" w:sz="0" w:space="0" w:color="auto"/>
            <w:left w:val="none" w:sz="0" w:space="0" w:color="auto"/>
            <w:bottom w:val="none" w:sz="0" w:space="0" w:color="auto"/>
            <w:right w:val="none" w:sz="0" w:space="0" w:color="auto"/>
          </w:divBdr>
        </w:div>
        <w:div w:id="1515807394">
          <w:marLeft w:val="0"/>
          <w:marRight w:val="0"/>
          <w:marTop w:val="0"/>
          <w:marBottom w:val="0"/>
          <w:divBdr>
            <w:top w:val="none" w:sz="0" w:space="0" w:color="auto"/>
            <w:left w:val="none" w:sz="0" w:space="0" w:color="auto"/>
            <w:bottom w:val="none" w:sz="0" w:space="0" w:color="auto"/>
            <w:right w:val="none" w:sz="0" w:space="0" w:color="auto"/>
          </w:divBdr>
          <w:divsChild>
            <w:div w:id="1426341327">
              <w:marLeft w:val="0"/>
              <w:marRight w:val="0"/>
              <w:marTop w:val="0"/>
              <w:marBottom w:val="0"/>
              <w:divBdr>
                <w:top w:val="none" w:sz="0" w:space="0" w:color="auto"/>
                <w:left w:val="none" w:sz="0" w:space="0" w:color="auto"/>
                <w:bottom w:val="none" w:sz="0" w:space="0" w:color="auto"/>
                <w:right w:val="none" w:sz="0" w:space="0" w:color="auto"/>
              </w:divBdr>
            </w:div>
          </w:divsChild>
        </w:div>
        <w:div w:id="1972973127">
          <w:marLeft w:val="0"/>
          <w:marRight w:val="0"/>
          <w:marTop w:val="0"/>
          <w:marBottom w:val="0"/>
          <w:divBdr>
            <w:top w:val="none" w:sz="0" w:space="0" w:color="auto"/>
            <w:left w:val="none" w:sz="0" w:space="0" w:color="auto"/>
            <w:bottom w:val="none" w:sz="0" w:space="0" w:color="auto"/>
            <w:right w:val="none" w:sz="0" w:space="0" w:color="auto"/>
          </w:divBdr>
        </w:div>
        <w:div w:id="1165703243">
          <w:marLeft w:val="0"/>
          <w:marRight w:val="0"/>
          <w:marTop w:val="0"/>
          <w:marBottom w:val="0"/>
          <w:divBdr>
            <w:top w:val="none" w:sz="0" w:space="0" w:color="auto"/>
            <w:left w:val="none" w:sz="0" w:space="0" w:color="auto"/>
            <w:bottom w:val="none" w:sz="0" w:space="0" w:color="auto"/>
            <w:right w:val="none" w:sz="0" w:space="0" w:color="auto"/>
          </w:divBdr>
          <w:divsChild>
            <w:div w:id="2102219497">
              <w:marLeft w:val="0"/>
              <w:marRight w:val="0"/>
              <w:marTop w:val="0"/>
              <w:marBottom w:val="0"/>
              <w:divBdr>
                <w:top w:val="none" w:sz="0" w:space="0" w:color="auto"/>
                <w:left w:val="none" w:sz="0" w:space="0" w:color="auto"/>
                <w:bottom w:val="none" w:sz="0" w:space="0" w:color="auto"/>
                <w:right w:val="none" w:sz="0" w:space="0" w:color="auto"/>
              </w:divBdr>
            </w:div>
          </w:divsChild>
        </w:div>
        <w:div w:id="978070220">
          <w:marLeft w:val="0"/>
          <w:marRight w:val="0"/>
          <w:marTop w:val="0"/>
          <w:marBottom w:val="0"/>
          <w:divBdr>
            <w:top w:val="none" w:sz="0" w:space="0" w:color="auto"/>
            <w:left w:val="none" w:sz="0" w:space="0" w:color="auto"/>
            <w:bottom w:val="none" w:sz="0" w:space="0" w:color="auto"/>
            <w:right w:val="none" w:sz="0" w:space="0" w:color="auto"/>
          </w:divBdr>
        </w:div>
        <w:div w:id="1672638917">
          <w:marLeft w:val="0"/>
          <w:marRight w:val="0"/>
          <w:marTop w:val="0"/>
          <w:marBottom w:val="0"/>
          <w:divBdr>
            <w:top w:val="none" w:sz="0" w:space="0" w:color="auto"/>
            <w:left w:val="none" w:sz="0" w:space="0" w:color="auto"/>
            <w:bottom w:val="none" w:sz="0" w:space="0" w:color="auto"/>
            <w:right w:val="none" w:sz="0" w:space="0" w:color="auto"/>
          </w:divBdr>
          <w:divsChild>
            <w:div w:id="1954288127">
              <w:marLeft w:val="0"/>
              <w:marRight w:val="0"/>
              <w:marTop w:val="0"/>
              <w:marBottom w:val="0"/>
              <w:divBdr>
                <w:top w:val="none" w:sz="0" w:space="0" w:color="auto"/>
                <w:left w:val="none" w:sz="0" w:space="0" w:color="auto"/>
                <w:bottom w:val="none" w:sz="0" w:space="0" w:color="auto"/>
                <w:right w:val="none" w:sz="0" w:space="0" w:color="auto"/>
              </w:divBdr>
            </w:div>
          </w:divsChild>
        </w:div>
        <w:div w:id="1050692029">
          <w:marLeft w:val="0"/>
          <w:marRight w:val="0"/>
          <w:marTop w:val="0"/>
          <w:marBottom w:val="0"/>
          <w:divBdr>
            <w:top w:val="none" w:sz="0" w:space="0" w:color="auto"/>
            <w:left w:val="none" w:sz="0" w:space="0" w:color="auto"/>
            <w:bottom w:val="none" w:sz="0" w:space="0" w:color="auto"/>
            <w:right w:val="none" w:sz="0" w:space="0" w:color="auto"/>
          </w:divBdr>
        </w:div>
        <w:div w:id="699940020">
          <w:marLeft w:val="0"/>
          <w:marRight w:val="0"/>
          <w:marTop w:val="0"/>
          <w:marBottom w:val="0"/>
          <w:divBdr>
            <w:top w:val="none" w:sz="0" w:space="0" w:color="auto"/>
            <w:left w:val="none" w:sz="0" w:space="0" w:color="auto"/>
            <w:bottom w:val="none" w:sz="0" w:space="0" w:color="auto"/>
            <w:right w:val="none" w:sz="0" w:space="0" w:color="auto"/>
          </w:divBdr>
          <w:divsChild>
            <w:div w:id="1785952823">
              <w:marLeft w:val="0"/>
              <w:marRight w:val="0"/>
              <w:marTop w:val="0"/>
              <w:marBottom w:val="0"/>
              <w:divBdr>
                <w:top w:val="none" w:sz="0" w:space="0" w:color="auto"/>
                <w:left w:val="none" w:sz="0" w:space="0" w:color="auto"/>
                <w:bottom w:val="none" w:sz="0" w:space="0" w:color="auto"/>
                <w:right w:val="none" w:sz="0" w:space="0" w:color="auto"/>
              </w:divBdr>
            </w:div>
          </w:divsChild>
        </w:div>
        <w:div w:id="1484010564">
          <w:marLeft w:val="0"/>
          <w:marRight w:val="0"/>
          <w:marTop w:val="0"/>
          <w:marBottom w:val="0"/>
          <w:divBdr>
            <w:top w:val="none" w:sz="0" w:space="0" w:color="auto"/>
            <w:left w:val="none" w:sz="0" w:space="0" w:color="auto"/>
            <w:bottom w:val="none" w:sz="0" w:space="0" w:color="auto"/>
            <w:right w:val="none" w:sz="0" w:space="0" w:color="auto"/>
          </w:divBdr>
        </w:div>
        <w:div w:id="1920794952">
          <w:marLeft w:val="0"/>
          <w:marRight w:val="0"/>
          <w:marTop w:val="0"/>
          <w:marBottom w:val="0"/>
          <w:divBdr>
            <w:top w:val="none" w:sz="0" w:space="0" w:color="auto"/>
            <w:left w:val="none" w:sz="0" w:space="0" w:color="auto"/>
            <w:bottom w:val="none" w:sz="0" w:space="0" w:color="auto"/>
            <w:right w:val="none" w:sz="0" w:space="0" w:color="auto"/>
          </w:divBdr>
          <w:divsChild>
            <w:div w:id="840119663">
              <w:marLeft w:val="0"/>
              <w:marRight w:val="0"/>
              <w:marTop w:val="0"/>
              <w:marBottom w:val="0"/>
              <w:divBdr>
                <w:top w:val="none" w:sz="0" w:space="0" w:color="auto"/>
                <w:left w:val="none" w:sz="0" w:space="0" w:color="auto"/>
                <w:bottom w:val="none" w:sz="0" w:space="0" w:color="auto"/>
                <w:right w:val="none" w:sz="0" w:space="0" w:color="auto"/>
              </w:divBdr>
            </w:div>
          </w:divsChild>
        </w:div>
        <w:div w:id="483544544">
          <w:marLeft w:val="0"/>
          <w:marRight w:val="0"/>
          <w:marTop w:val="0"/>
          <w:marBottom w:val="0"/>
          <w:divBdr>
            <w:top w:val="none" w:sz="0" w:space="0" w:color="auto"/>
            <w:left w:val="none" w:sz="0" w:space="0" w:color="auto"/>
            <w:bottom w:val="none" w:sz="0" w:space="0" w:color="auto"/>
            <w:right w:val="none" w:sz="0" w:space="0" w:color="auto"/>
          </w:divBdr>
        </w:div>
        <w:div w:id="1173450424">
          <w:marLeft w:val="0"/>
          <w:marRight w:val="0"/>
          <w:marTop w:val="0"/>
          <w:marBottom w:val="0"/>
          <w:divBdr>
            <w:top w:val="none" w:sz="0" w:space="0" w:color="auto"/>
            <w:left w:val="none" w:sz="0" w:space="0" w:color="auto"/>
            <w:bottom w:val="none" w:sz="0" w:space="0" w:color="auto"/>
            <w:right w:val="none" w:sz="0" w:space="0" w:color="auto"/>
          </w:divBdr>
          <w:divsChild>
            <w:div w:id="763040351">
              <w:marLeft w:val="0"/>
              <w:marRight w:val="0"/>
              <w:marTop w:val="0"/>
              <w:marBottom w:val="0"/>
              <w:divBdr>
                <w:top w:val="none" w:sz="0" w:space="0" w:color="auto"/>
                <w:left w:val="none" w:sz="0" w:space="0" w:color="auto"/>
                <w:bottom w:val="none" w:sz="0" w:space="0" w:color="auto"/>
                <w:right w:val="none" w:sz="0" w:space="0" w:color="auto"/>
              </w:divBdr>
            </w:div>
          </w:divsChild>
        </w:div>
        <w:div w:id="734595091">
          <w:marLeft w:val="0"/>
          <w:marRight w:val="0"/>
          <w:marTop w:val="0"/>
          <w:marBottom w:val="0"/>
          <w:divBdr>
            <w:top w:val="none" w:sz="0" w:space="0" w:color="auto"/>
            <w:left w:val="none" w:sz="0" w:space="0" w:color="auto"/>
            <w:bottom w:val="none" w:sz="0" w:space="0" w:color="auto"/>
            <w:right w:val="none" w:sz="0" w:space="0" w:color="auto"/>
          </w:divBdr>
        </w:div>
        <w:div w:id="464934100">
          <w:marLeft w:val="0"/>
          <w:marRight w:val="0"/>
          <w:marTop w:val="0"/>
          <w:marBottom w:val="0"/>
          <w:divBdr>
            <w:top w:val="none" w:sz="0" w:space="0" w:color="auto"/>
            <w:left w:val="none" w:sz="0" w:space="0" w:color="auto"/>
            <w:bottom w:val="none" w:sz="0" w:space="0" w:color="auto"/>
            <w:right w:val="none" w:sz="0" w:space="0" w:color="auto"/>
          </w:divBdr>
          <w:divsChild>
            <w:div w:id="1213149331">
              <w:marLeft w:val="0"/>
              <w:marRight w:val="0"/>
              <w:marTop w:val="0"/>
              <w:marBottom w:val="0"/>
              <w:divBdr>
                <w:top w:val="none" w:sz="0" w:space="0" w:color="auto"/>
                <w:left w:val="none" w:sz="0" w:space="0" w:color="auto"/>
                <w:bottom w:val="none" w:sz="0" w:space="0" w:color="auto"/>
                <w:right w:val="none" w:sz="0" w:space="0" w:color="auto"/>
              </w:divBdr>
            </w:div>
          </w:divsChild>
        </w:div>
        <w:div w:id="913197459">
          <w:marLeft w:val="0"/>
          <w:marRight w:val="0"/>
          <w:marTop w:val="300"/>
          <w:marBottom w:val="0"/>
          <w:divBdr>
            <w:top w:val="none" w:sz="0" w:space="0" w:color="auto"/>
            <w:left w:val="none" w:sz="0" w:space="0" w:color="auto"/>
            <w:bottom w:val="none" w:sz="0" w:space="0" w:color="auto"/>
            <w:right w:val="none" w:sz="0" w:space="0" w:color="auto"/>
          </w:divBdr>
          <w:divsChild>
            <w:div w:id="646131980">
              <w:marLeft w:val="0"/>
              <w:marRight w:val="0"/>
              <w:marTop w:val="0"/>
              <w:marBottom w:val="0"/>
              <w:divBdr>
                <w:top w:val="none" w:sz="0" w:space="0" w:color="auto"/>
                <w:left w:val="none" w:sz="0" w:space="0" w:color="auto"/>
                <w:bottom w:val="none" w:sz="0" w:space="0" w:color="auto"/>
                <w:right w:val="none" w:sz="0" w:space="0" w:color="auto"/>
              </w:divBdr>
              <w:divsChild>
                <w:div w:id="15047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16082">
          <w:marLeft w:val="0"/>
          <w:marRight w:val="0"/>
          <w:marTop w:val="300"/>
          <w:marBottom w:val="0"/>
          <w:divBdr>
            <w:top w:val="none" w:sz="0" w:space="0" w:color="auto"/>
            <w:left w:val="none" w:sz="0" w:space="0" w:color="auto"/>
            <w:bottom w:val="none" w:sz="0" w:space="0" w:color="auto"/>
            <w:right w:val="none" w:sz="0" w:space="0" w:color="auto"/>
          </w:divBdr>
          <w:divsChild>
            <w:div w:id="978535633">
              <w:marLeft w:val="0"/>
              <w:marRight w:val="0"/>
              <w:marTop w:val="0"/>
              <w:marBottom w:val="0"/>
              <w:divBdr>
                <w:top w:val="none" w:sz="0" w:space="0" w:color="auto"/>
                <w:left w:val="none" w:sz="0" w:space="0" w:color="auto"/>
                <w:bottom w:val="none" w:sz="0" w:space="0" w:color="auto"/>
                <w:right w:val="none" w:sz="0" w:space="0" w:color="auto"/>
              </w:divBdr>
              <w:divsChild>
                <w:div w:id="6446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4519">
          <w:marLeft w:val="0"/>
          <w:marRight w:val="0"/>
          <w:marTop w:val="300"/>
          <w:marBottom w:val="0"/>
          <w:divBdr>
            <w:top w:val="none" w:sz="0" w:space="0" w:color="auto"/>
            <w:left w:val="none" w:sz="0" w:space="0" w:color="auto"/>
            <w:bottom w:val="none" w:sz="0" w:space="0" w:color="auto"/>
            <w:right w:val="none" w:sz="0" w:space="0" w:color="auto"/>
          </w:divBdr>
          <w:divsChild>
            <w:div w:id="487090825">
              <w:marLeft w:val="0"/>
              <w:marRight w:val="0"/>
              <w:marTop w:val="0"/>
              <w:marBottom w:val="0"/>
              <w:divBdr>
                <w:top w:val="none" w:sz="0" w:space="0" w:color="auto"/>
                <w:left w:val="none" w:sz="0" w:space="0" w:color="auto"/>
                <w:bottom w:val="none" w:sz="0" w:space="0" w:color="auto"/>
                <w:right w:val="none" w:sz="0" w:space="0" w:color="auto"/>
              </w:divBdr>
              <w:divsChild>
                <w:div w:id="35692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9460">
          <w:marLeft w:val="0"/>
          <w:marRight w:val="0"/>
          <w:marTop w:val="300"/>
          <w:marBottom w:val="0"/>
          <w:divBdr>
            <w:top w:val="none" w:sz="0" w:space="0" w:color="auto"/>
            <w:left w:val="none" w:sz="0" w:space="0" w:color="auto"/>
            <w:bottom w:val="none" w:sz="0" w:space="0" w:color="auto"/>
            <w:right w:val="none" w:sz="0" w:space="0" w:color="auto"/>
          </w:divBdr>
          <w:divsChild>
            <w:div w:id="2084839450">
              <w:marLeft w:val="0"/>
              <w:marRight w:val="0"/>
              <w:marTop w:val="0"/>
              <w:marBottom w:val="0"/>
              <w:divBdr>
                <w:top w:val="none" w:sz="0" w:space="0" w:color="auto"/>
                <w:left w:val="none" w:sz="0" w:space="0" w:color="auto"/>
                <w:bottom w:val="none" w:sz="0" w:space="0" w:color="auto"/>
                <w:right w:val="none" w:sz="0" w:space="0" w:color="auto"/>
              </w:divBdr>
              <w:divsChild>
                <w:div w:id="8566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149201">
      <w:bodyDiv w:val="1"/>
      <w:marLeft w:val="0"/>
      <w:marRight w:val="0"/>
      <w:marTop w:val="0"/>
      <w:marBottom w:val="0"/>
      <w:divBdr>
        <w:top w:val="none" w:sz="0" w:space="0" w:color="auto"/>
        <w:left w:val="none" w:sz="0" w:space="0" w:color="auto"/>
        <w:bottom w:val="none" w:sz="0" w:space="0" w:color="auto"/>
        <w:right w:val="none" w:sz="0" w:space="0" w:color="auto"/>
      </w:divBdr>
      <w:divsChild>
        <w:div w:id="473985068">
          <w:marLeft w:val="0"/>
          <w:marRight w:val="0"/>
          <w:marTop w:val="0"/>
          <w:marBottom w:val="0"/>
          <w:divBdr>
            <w:top w:val="none" w:sz="0" w:space="0" w:color="auto"/>
            <w:left w:val="none" w:sz="0" w:space="0" w:color="auto"/>
            <w:bottom w:val="none" w:sz="0" w:space="0" w:color="auto"/>
            <w:right w:val="none" w:sz="0" w:space="0" w:color="auto"/>
          </w:divBdr>
        </w:div>
        <w:div w:id="1830096065">
          <w:marLeft w:val="0"/>
          <w:marRight w:val="0"/>
          <w:marTop w:val="0"/>
          <w:marBottom w:val="0"/>
          <w:divBdr>
            <w:top w:val="none" w:sz="0" w:space="0" w:color="auto"/>
            <w:left w:val="none" w:sz="0" w:space="0" w:color="auto"/>
            <w:bottom w:val="none" w:sz="0" w:space="0" w:color="auto"/>
            <w:right w:val="none" w:sz="0" w:space="0" w:color="auto"/>
          </w:divBdr>
          <w:divsChild>
            <w:div w:id="1960256160">
              <w:marLeft w:val="0"/>
              <w:marRight w:val="0"/>
              <w:marTop w:val="0"/>
              <w:marBottom w:val="0"/>
              <w:divBdr>
                <w:top w:val="none" w:sz="0" w:space="0" w:color="auto"/>
                <w:left w:val="none" w:sz="0" w:space="0" w:color="auto"/>
                <w:bottom w:val="none" w:sz="0" w:space="0" w:color="auto"/>
                <w:right w:val="none" w:sz="0" w:space="0" w:color="auto"/>
              </w:divBdr>
            </w:div>
          </w:divsChild>
        </w:div>
        <w:div w:id="1308777605">
          <w:marLeft w:val="0"/>
          <w:marRight w:val="0"/>
          <w:marTop w:val="0"/>
          <w:marBottom w:val="0"/>
          <w:divBdr>
            <w:top w:val="none" w:sz="0" w:space="0" w:color="auto"/>
            <w:left w:val="none" w:sz="0" w:space="0" w:color="auto"/>
            <w:bottom w:val="none" w:sz="0" w:space="0" w:color="auto"/>
            <w:right w:val="none" w:sz="0" w:space="0" w:color="auto"/>
          </w:divBdr>
        </w:div>
        <w:div w:id="143206958">
          <w:marLeft w:val="0"/>
          <w:marRight w:val="0"/>
          <w:marTop w:val="0"/>
          <w:marBottom w:val="0"/>
          <w:divBdr>
            <w:top w:val="none" w:sz="0" w:space="0" w:color="auto"/>
            <w:left w:val="none" w:sz="0" w:space="0" w:color="auto"/>
            <w:bottom w:val="none" w:sz="0" w:space="0" w:color="auto"/>
            <w:right w:val="none" w:sz="0" w:space="0" w:color="auto"/>
          </w:divBdr>
          <w:divsChild>
            <w:div w:id="285164712">
              <w:marLeft w:val="0"/>
              <w:marRight w:val="0"/>
              <w:marTop w:val="0"/>
              <w:marBottom w:val="0"/>
              <w:divBdr>
                <w:top w:val="none" w:sz="0" w:space="0" w:color="auto"/>
                <w:left w:val="none" w:sz="0" w:space="0" w:color="auto"/>
                <w:bottom w:val="none" w:sz="0" w:space="0" w:color="auto"/>
                <w:right w:val="none" w:sz="0" w:space="0" w:color="auto"/>
              </w:divBdr>
            </w:div>
          </w:divsChild>
        </w:div>
        <w:div w:id="928781765">
          <w:marLeft w:val="0"/>
          <w:marRight w:val="0"/>
          <w:marTop w:val="0"/>
          <w:marBottom w:val="0"/>
          <w:divBdr>
            <w:top w:val="none" w:sz="0" w:space="0" w:color="auto"/>
            <w:left w:val="none" w:sz="0" w:space="0" w:color="auto"/>
            <w:bottom w:val="none" w:sz="0" w:space="0" w:color="auto"/>
            <w:right w:val="none" w:sz="0" w:space="0" w:color="auto"/>
          </w:divBdr>
        </w:div>
        <w:div w:id="1248534978">
          <w:marLeft w:val="0"/>
          <w:marRight w:val="0"/>
          <w:marTop w:val="0"/>
          <w:marBottom w:val="0"/>
          <w:divBdr>
            <w:top w:val="none" w:sz="0" w:space="0" w:color="auto"/>
            <w:left w:val="none" w:sz="0" w:space="0" w:color="auto"/>
            <w:bottom w:val="none" w:sz="0" w:space="0" w:color="auto"/>
            <w:right w:val="none" w:sz="0" w:space="0" w:color="auto"/>
          </w:divBdr>
          <w:divsChild>
            <w:div w:id="615334024">
              <w:marLeft w:val="0"/>
              <w:marRight w:val="0"/>
              <w:marTop w:val="0"/>
              <w:marBottom w:val="0"/>
              <w:divBdr>
                <w:top w:val="none" w:sz="0" w:space="0" w:color="auto"/>
                <w:left w:val="none" w:sz="0" w:space="0" w:color="auto"/>
                <w:bottom w:val="none" w:sz="0" w:space="0" w:color="auto"/>
                <w:right w:val="none" w:sz="0" w:space="0" w:color="auto"/>
              </w:divBdr>
            </w:div>
          </w:divsChild>
        </w:div>
        <w:div w:id="651182878">
          <w:marLeft w:val="0"/>
          <w:marRight w:val="0"/>
          <w:marTop w:val="0"/>
          <w:marBottom w:val="0"/>
          <w:divBdr>
            <w:top w:val="none" w:sz="0" w:space="0" w:color="auto"/>
            <w:left w:val="none" w:sz="0" w:space="0" w:color="auto"/>
            <w:bottom w:val="none" w:sz="0" w:space="0" w:color="auto"/>
            <w:right w:val="none" w:sz="0" w:space="0" w:color="auto"/>
          </w:divBdr>
        </w:div>
        <w:div w:id="923103773">
          <w:marLeft w:val="0"/>
          <w:marRight w:val="0"/>
          <w:marTop w:val="0"/>
          <w:marBottom w:val="0"/>
          <w:divBdr>
            <w:top w:val="none" w:sz="0" w:space="0" w:color="auto"/>
            <w:left w:val="none" w:sz="0" w:space="0" w:color="auto"/>
            <w:bottom w:val="none" w:sz="0" w:space="0" w:color="auto"/>
            <w:right w:val="none" w:sz="0" w:space="0" w:color="auto"/>
          </w:divBdr>
          <w:divsChild>
            <w:div w:id="1857692909">
              <w:marLeft w:val="0"/>
              <w:marRight w:val="0"/>
              <w:marTop w:val="0"/>
              <w:marBottom w:val="0"/>
              <w:divBdr>
                <w:top w:val="none" w:sz="0" w:space="0" w:color="auto"/>
                <w:left w:val="none" w:sz="0" w:space="0" w:color="auto"/>
                <w:bottom w:val="none" w:sz="0" w:space="0" w:color="auto"/>
                <w:right w:val="none" w:sz="0" w:space="0" w:color="auto"/>
              </w:divBdr>
            </w:div>
          </w:divsChild>
        </w:div>
        <w:div w:id="1815025708">
          <w:marLeft w:val="0"/>
          <w:marRight w:val="0"/>
          <w:marTop w:val="0"/>
          <w:marBottom w:val="0"/>
          <w:divBdr>
            <w:top w:val="none" w:sz="0" w:space="0" w:color="auto"/>
            <w:left w:val="none" w:sz="0" w:space="0" w:color="auto"/>
            <w:bottom w:val="none" w:sz="0" w:space="0" w:color="auto"/>
            <w:right w:val="none" w:sz="0" w:space="0" w:color="auto"/>
          </w:divBdr>
        </w:div>
        <w:div w:id="1712224134">
          <w:marLeft w:val="0"/>
          <w:marRight w:val="0"/>
          <w:marTop w:val="0"/>
          <w:marBottom w:val="0"/>
          <w:divBdr>
            <w:top w:val="none" w:sz="0" w:space="0" w:color="auto"/>
            <w:left w:val="none" w:sz="0" w:space="0" w:color="auto"/>
            <w:bottom w:val="none" w:sz="0" w:space="0" w:color="auto"/>
            <w:right w:val="none" w:sz="0" w:space="0" w:color="auto"/>
          </w:divBdr>
          <w:divsChild>
            <w:div w:id="1401252817">
              <w:marLeft w:val="0"/>
              <w:marRight w:val="0"/>
              <w:marTop w:val="0"/>
              <w:marBottom w:val="0"/>
              <w:divBdr>
                <w:top w:val="none" w:sz="0" w:space="0" w:color="auto"/>
                <w:left w:val="none" w:sz="0" w:space="0" w:color="auto"/>
                <w:bottom w:val="none" w:sz="0" w:space="0" w:color="auto"/>
                <w:right w:val="none" w:sz="0" w:space="0" w:color="auto"/>
              </w:divBdr>
            </w:div>
          </w:divsChild>
        </w:div>
        <w:div w:id="2090804776">
          <w:marLeft w:val="0"/>
          <w:marRight w:val="0"/>
          <w:marTop w:val="0"/>
          <w:marBottom w:val="0"/>
          <w:divBdr>
            <w:top w:val="none" w:sz="0" w:space="0" w:color="auto"/>
            <w:left w:val="none" w:sz="0" w:space="0" w:color="auto"/>
            <w:bottom w:val="none" w:sz="0" w:space="0" w:color="auto"/>
            <w:right w:val="none" w:sz="0" w:space="0" w:color="auto"/>
          </w:divBdr>
        </w:div>
        <w:div w:id="421992050">
          <w:marLeft w:val="0"/>
          <w:marRight w:val="0"/>
          <w:marTop w:val="0"/>
          <w:marBottom w:val="0"/>
          <w:divBdr>
            <w:top w:val="none" w:sz="0" w:space="0" w:color="auto"/>
            <w:left w:val="none" w:sz="0" w:space="0" w:color="auto"/>
            <w:bottom w:val="none" w:sz="0" w:space="0" w:color="auto"/>
            <w:right w:val="none" w:sz="0" w:space="0" w:color="auto"/>
          </w:divBdr>
          <w:divsChild>
            <w:div w:id="1563908376">
              <w:marLeft w:val="0"/>
              <w:marRight w:val="0"/>
              <w:marTop w:val="0"/>
              <w:marBottom w:val="0"/>
              <w:divBdr>
                <w:top w:val="none" w:sz="0" w:space="0" w:color="auto"/>
                <w:left w:val="none" w:sz="0" w:space="0" w:color="auto"/>
                <w:bottom w:val="none" w:sz="0" w:space="0" w:color="auto"/>
                <w:right w:val="none" w:sz="0" w:space="0" w:color="auto"/>
              </w:divBdr>
            </w:div>
          </w:divsChild>
        </w:div>
        <w:div w:id="392430511">
          <w:marLeft w:val="0"/>
          <w:marRight w:val="0"/>
          <w:marTop w:val="0"/>
          <w:marBottom w:val="0"/>
          <w:divBdr>
            <w:top w:val="none" w:sz="0" w:space="0" w:color="auto"/>
            <w:left w:val="none" w:sz="0" w:space="0" w:color="auto"/>
            <w:bottom w:val="none" w:sz="0" w:space="0" w:color="auto"/>
            <w:right w:val="none" w:sz="0" w:space="0" w:color="auto"/>
          </w:divBdr>
        </w:div>
        <w:div w:id="1192496757">
          <w:marLeft w:val="0"/>
          <w:marRight w:val="0"/>
          <w:marTop w:val="0"/>
          <w:marBottom w:val="0"/>
          <w:divBdr>
            <w:top w:val="none" w:sz="0" w:space="0" w:color="auto"/>
            <w:left w:val="none" w:sz="0" w:space="0" w:color="auto"/>
            <w:bottom w:val="none" w:sz="0" w:space="0" w:color="auto"/>
            <w:right w:val="none" w:sz="0" w:space="0" w:color="auto"/>
          </w:divBdr>
          <w:divsChild>
            <w:div w:id="1347829863">
              <w:marLeft w:val="0"/>
              <w:marRight w:val="0"/>
              <w:marTop w:val="0"/>
              <w:marBottom w:val="0"/>
              <w:divBdr>
                <w:top w:val="none" w:sz="0" w:space="0" w:color="auto"/>
                <w:left w:val="none" w:sz="0" w:space="0" w:color="auto"/>
                <w:bottom w:val="none" w:sz="0" w:space="0" w:color="auto"/>
                <w:right w:val="none" w:sz="0" w:space="0" w:color="auto"/>
              </w:divBdr>
            </w:div>
          </w:divsChild>
        </w:div>
        <w:div w:id="838353105">
          <w:marLeft w:val="0"/>
          <w:marRight w:val="0"/>
          <w:marTop w:val="300"/>
          <w:marBottom w:val="0"/>
          <w:divBdr>
            <w:top w:val="none" w:sz="0" w:space="0" w:color="auto"/>
            <w:left w:val="none" w:sz="0" w:space="0" w:color="auto"/>
            <w:bottom w:val="none" w:sz="0" w:space="0" w:color="auto"/>
            <w:right w:val="none" w:sz="0" w:space="0" w:color="auto"/>
          </w:divBdr>
          <w:divsChild>
            <w:div w:id="899555048">
              <w:marLeft w:val="0"/>
              <w:marRight w:val="0"/>
              <w:marTop w:val="0"/>
              <w:marBottom w:val="0"/>
              <w:divBdr>
                <w:top w:val="none" w:sz="0" w:space="0" w:color="auto"/>
                <w:left w:val="none" w:sz="0" w:space="0" w:color="auto"/>
                <w:bottom w:val="none" w:sz="0" w:space="0" w:color="auto"/>
                <w:right w:val="none" w:sz="0" w:space="0" w:color="auto"/>
              </w:divBdr>
              <w:divsChild>
                <w:div w:id="59613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6922">
          <w:marLeft w:val="0"/>
          <w:marRight w:val="0"/>
          <w:marTop w:val="300"/>
          <w:marBottom w:val="0"/>
          <w:divBdr>
            <w:top w:val="none" w:sz="0" w:space="0" w:color="auto"/>
            <w:left w:val="none" w:sz="0" w:space="0" w:color="auto"/>
            <w:bottom w:val="none" w:sz="0" w:space="0" w:color="auto"/>
            <w:right w:val="none" w:sz="0" w:space="0" w:color="auto"/>
          </w:divBdr>
          <w:divsChild>
            <w:div w:id="614796567">
              <w:marLeft w:val="0"/>
              <w:marRight w:val="0"/>
              <w:marTop w:val="0"/>
              <w:marBottom w:val="0"/>
              <w:divBdr>
                <w:top w:val="none" w:sz="0" w:space="0" w:color="auto"/>
                <w:left w:val="none" w:sz="0" w:space="0" w:color="auto"/>
                <w:bottom w:val="none" w:sz="0" w:space="0" w:color="auto"/>
                <w:right w:val="none" w:sz="0" w:space="0" w:color="auto"/>
              </w:divBdr>
              <w:divsChild>
                <w:div w:id="7686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75660">
          <w:marLeft w:val="0"/>
          <w:marRight w:val="0"/>
          <w:marTop w:val="300"/>
          <w:marBottom w:val="0"/>
          <w:divBdr>
            <w:top w:val="none" w:sz="0" w:space="0" w:color="auto"/>
            <w:left w:val="none" w:sz="0" w:space="0" w:color="auto"/>
            <w:bottom w:val="none" w:sz="0" w:space="0" w:color="auto"/>
            <w:right w:val="none" w:sz="0" w:space="0" w:color="auto"/>
          </w:divBdr>
          <w:divsChild>
            <w:div w:id="975450749">
              <w:marLeft w:val="0"/>
              <w:marRight w:val="0"/>
              <w:marTop w:val="0"/>
              <w:marBottom w:val="0"/>
              <w:divBdr>
                <w:top w:val="none" w:sz="0" w:space="0" w:color="auto"/>
                <w:left w:val="none" w:sz="0" w:space="0" w:color="auto"/>
                <w:bottom w:val="none" w:sz="0" w:space="0" w:color="auto"/>
                <w:right w:val="none" w:sz="0" w:space="0" w:color="auto"/>
              </w:divBdr>
              <w:divsChild>
                <w:div w:id="84240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848978">
          <w:marLeft w:val="0"/>
          <w:marRight w:val="0"/>
          <w:marTop w:val="300"/>
          <w:marBottom w:val="0"/>
          <w:divBdr>
            <w:top w:val="none" w:sz="0" w:space="0" w:color="auto"/>
            <w:left w:val="none" w:sz="0" w:space="0" w:color="auto"/>
            <w:bottom w:val="none" w:sz="0" w:space="0" w:color="auto"/>
            <w:right w:val="none" w:sz="0" w:space="0" w:color="auto"/>
          </w:divBdr>
          <w:divsChild>
            <w:div w:id="777723699">
              <w:marLeft w:val="0"/>
              <w:marRight w:val="0"/>
              <w:marTop w:val="0"/>
              <w:marBottom w:val="0"/>
              <w:divBdr>
                <w:top w:val="none" w:sz="0" w:space="0" w:color="auto"/>
                <w:left w:val="none" w:sz="0" w:space="0" w:color="auto"/>
                <w:bottom w:val="none" w:sz="0" w:space="0" w:color="auto"/>
                <w:right w:val="none" w:sz="0" w:space="0" w:color="auto"/>
              </w:divBdr>
              <w:divsChild>
                <w:div w:id="165710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446707">
      <w:bodyDiv w:val="1"/>
      <w:marLeft w:val="0"/>
      <w:marRight w:val="0"/>
      <w:marTop w:val="0"/>
      <w:marBottom w:val="0"/>
      <w:divBdr>
        <w:top w:val="none" w:sz="0" w:space="0" w:color="auto"/>
        <w:left w:val="none" w:sz="0" w:space="0" w:color="auto"/>
        <w:bottom w:val="none" w:sz="0" w:space="0" w:color="auto"/>
        <w:right w:val="none" w:sz="0" w:space="0" w:color="auto"/>
      </w:divBdr>
      <w:divsChild>
        <w:div w:id="808790307">
          <w:marLeft w:val="0"/>
          <w:marRight w:val="0"/>
          <w:marTop w:val="0"/>
          <w:marBottom w:val="0"/>
          <w:divBdr>
            <w:top w:val="none" w:sz="0" w:space="0" w:color="auto"/>
            <w:left w:val="none" w:sz="0" w:space="0" w:color="auto"/>
            <w:bottom w:val="none" w:sz="0" w:space="0" w:color="auto"/>
            <w:right w:val="none" w:sz="0" w:space="0" w:color="auto"/>
          </w:divBdr>
        </w:div>
        <w:div w:id="365524749">
          <w:marLeft w:val="0"/>
          <w:marRight w:val="0"/>
          <w:marTop w:val="0"/>
          <w:marBottom w:val="0"/>
          <w:divBdr>
            <w:top w:val="none" w:sz="0" w:space="0" w:color="auto"/>
            <w:left w:val="none" w:sz="0" w:space="0" w:color="auto"/>
            <w:bottom w:val="none" w:sz="0" w:space="0" w:color="auto"/>
            <w:right w:val="none" w:sz="0" w:space="0" w:color="auto"/>
          </w:divBdr>
          <w:divsChild>
            <w:div w:id="741296994">
              <w:marLeft w:val="0"/>
              <w:marRight w:val="0"/>
              <w:marTop w:val="0"/>
              <w:marBottom w:val="0"/>
              <w:divBdr>
                <w:top w:val="none" w:sz="0" w:space="0" w:color="auto"/>
                <w:left w:val="none" w:sz="0" w:space="0" w:color="auto"/>
                <w:bottom w:val="none" w:sz="0" w:space="0" w:color="auto"/>
                <w:right w:val="none" w:sz="0" w:space="0" w:color="auto"/>
              </w:divBdr>
            </w:div>
          </w:divsChild>
        </w:div>
        <w:div w:id="1325476412">
          <w:marLeft w:val="0"/>
          <w:marRight w:val="0"/>
          <w:marTop w:val="0"/>
          <w:marBottom w:val="0"/>
          <w:divBdr>
            <w:top w:val="none" w:sz="0" w:space="0" w:color="auto"/>
            <w:left w:val="none" w:sz="0" w:space="0" w:color="auto"/>
            <w:bottom w:val="none" w:sz="0" w:space="0" w:color="auto"/>
            <w:right w:val="none" w:sz="0" w:space="0" w:color="auto"/>
          </w:divBdr>
        </w:div>
        <w:div w:id="965551108">
          <w:marLeft w:val="0"/>
          <w:marRight w:val="0"/>
          <w:marTop w:val="0"/>
          <w:marBottom w:val="0"/>
          <w:divBdr>
            <w:top w:val="none" w:sz="0" w:space="0" w:color="auto"/>
            <w:left w:val="none" w:sz="0" w:space="0" w:color="auto"/>
            <w:bottom w:val="none" w:sz="0" w:space="0" w:color="auto"/>
            <w:right w:val="none" w:sz="0" w:space="0" w:color="auto"/>
          </w:divBdr>
          <w:divsChild>
            <w:div w:id="1349871121">
              <w:marLeft w:val="0"/>
              <w:marRight w:val="0"/>
              <w:marTop w:val="0"/>
              <w:marBottom w:val="0"/>
              <w:divBdr>
                <w:top w:val="none" w:sz="0" w:space="0" w:color="auto"/>
                <w:left w:val="none" w:sz="0" w:space="0" w:color="auto"/>
                <w:bottom w:val="none" w:sz="0" w:space="0" w:color="auto"/>
                <w:right w:val="none" w:sz="0" w:space="0" w:color="auto"/>
              </w:divBdr>
            </w:div>
          </w:divsChild>
        </w:div>
        <w:div w:id="1234436853">
          <w:marLeft w:val="0"/>
          <w:marRight w:val="0"/>
          <w:marTop w:val="0"/>
          <w:marBottom w:val="0"/>
          <w:divBdr>
            <w:top w:val="none" w:sz="0" w:space="0" w:color="auto"/>
            <w:left w:val="none" w:sz="0" w:space="0" w:color="auto"/>
            <w:bottom w:val="none" w:sz="0" w:space="0" w:color="auto"/>
            <w:right w:val="none" w:sz="0" w:space="0" w:color="auto"/>
          </w:divBdr>
        </w:div>
        <w:div w:id="718209615">
          <w:marLeft w:val="0"/>
          <w:marRight w:val="0"/>
          <w:marTop w:val="0"/>
          <w:marBottom w:val="0"/>
          <w:divBdr>
            <w:top w:val="none" w:sz="0" w:space="0" w:color="auto"/>
            <w:left w:val="none" w:sz="0" w:space="0" w:color="auto"/>
            <w:bottom w:val="none" w:sz="0" w:space="0" w:color="auto"/>
            <w:right w:val="none" w:sz="0" w:space="0" w:color="auto"/>
          </w:divBdr>
          <w:divsChild>
            <w:div w:id="8072683">
              <w:marLeft w:val="0"/>
              <w:marRight w:val="0"/>
              <w:marTop w:val="0"/>
              <w:marBottom w:val="0"/>
              <w:divBdr>
                <w:top w:val="none" w:sz="0" w:space="0" w:color="auto"/>
                <w:left w:val="none" w:sz="0" w:space="0" w:color="auto"/>
                <w:bottom w:val="none" w:sz="0" w:space="0" w:color="auto"/>
                <w:right w:val="none" w:sz="0" w:space="0" w:color="auto"/>
              </w:divBdr>
            </w:div>
          </w:divsChild>
        </w:div>
        <w:div w:id="204483685">
          <w:marLeft w:val="0"/>
          <w:marRight w:val="0"/>
          <w:marTop w:val="0"/>
          <w:marBottom w:val="0"/>
          <w:divBdr>
            <w:top w:val="none" w:sz="0" w:space="0" w:color="auto"/>
            <w:left w:val="none" w:sz="0" w:space="0" w:color="auto"/>
            <w:bottom w:val="none" w:sz="0" w:space="0" w:color="auto"/>
            <w:right w:val="none" w:sz="0" w:space="0" w:color="auto"/>
          </w:divBdr>
        </w:div>
        <w:div w:id="1615861830">
          <w:marLeft w:val="0"/>
          <w:marRight w:val="0"/>
          <w:marTop w:val="0"/>
          <w:marBottom w:val="0"/>
          <w:divBdr>
            <w:top w:val="none" w:sz="0" w:space="0" w:color="auto"/>
            <w:left w:val="none" w:sz="0" w:space="0" w:color="auto"/>
            <w:bottom w:val="none" w:sz="0" w:space="0" w:color="auto"/>
            <w:right w:val="none" w:sz="0" w:space="0" w:color="auto"/>
          </w:divBdr>
          <w:divsChild>
            <w:div w:id="1076051825">
              <w:marLeft w:val="0"/>
              <w:marRight w:val="0"/>
              <w:marTop w:val="0"/>
              <w:marBottom w:val="0"/>
              <w:divBdr>
                <w:top w:val="none" w:sz="0" w:space="0" w:color="auto"/>
                <w:left w:val="none" w:sz="0" w:space="0" w:color="auto"/>
                <w:bottom w:val="none" w:sz="0" w:space="0" w:color="auto"/>
                <w:right w:val="none" w:sz="0" w:space="0" w:color="auto"/>
              </w:divBdr>
            </w:div>
          </w:divsChild>
        </w:div>
        <w:div w:id="1398239647">
          <w:marLeft w:val="0"/>
          <w:marRight w:val="0"/>
          <w:marTop w:val="0"/>
          <w:marBottom w:val="0"/>
          <w:divBdr>
            <w:top w:val="none" w:sz="0" w:space="0" w:color="auto"/>
            <w:left w:val="none" w:sz="0" w:space="0" w:color="auto"/>
            <w:bottom w:val="none" w:sz="0" w:space="0" w:color="auto"/>
            <w:right w:val="none" w:sz="0" w:space="0" w:color="auto"/>
          </w:divBdr>
        </w:div>
        <w:div w:id="1249771695">
          <w:marLeft w:val="0"/>
          <w:marRight w:val="0"/>
          <w:marTop w:val="0"/>
          <w:marBottom w:val="0"/>
          <w:divBdr>
            <w:top w:val="none" w:sz="0" w:space="0" w:color="auto"/>
            <w:left w:val="none" w:sz="0" w:space="0" w:color="auto"/>
            <w:bottom w:val="none" w:sz="0" w:space="0" w:color="auto"/>
            <w:right w:val="none" w:sz="0" w:space="0" w:color="auto"/>
          </w:divBdr>
          <w:divsChild>
            <w:div w:id="75326299">
              <w:marLeft w:val="0"/>
              <w:marRight w:val="0"/>
              <w:marTop w:val="0"/>
              <w:marBottom w:val="0"/>
              <w:divBdr>
                <w:top w:val="none" w:sz="0" w:space="0" w:color="auto"/>
                <w:left w:val="none" w:sz="0" w:space="0" w:color="auto"/>
                <w:bottom w:val="none" w:sz="0" w:space="0" w:color="auto"/>
                <w:right w:val="none" w:sz="0" w:space="0" w:color="auto"/>
              </w:divBdr>
            </w:div>
          </w:divsChild>
        </w:div>
        <w:div w:id="1172721081">
          <w:marLeft w:val="0"/>
          <w:marRight w:val="0"/>
          <w:marTop w:val="0"/>
          <w:marBottom w:val="0"/>
          <w:divBdr>
            <w:top w:val="none" w:sz="0" w:space="0" w:color="auto"/>
            <w:left w:val="none" w:sz="0" w:space="0" w:color="auto"/>
            <w:bottom w:val="none" w:sz="0" w:space="0" w:color="auto"/>
            <w:right w:val="none" w:sz="0" w:space="0" w:color="auto"/>
          </w:divBdr>
        </w:div>
        <w:div w:id="1258053001">
          <w:marLeft w:val="0"/>
          <w:marRight w:val="0"/>
          <w:marTop w:val="0"/>
          <w:marBottom w:val="0"/>
          <w:divBdr>
            <w:top w:val="none" w:sz="0" w:space="0" w:color="auto"/>
            <w:left w:val="none" w:sz="0" w:space="0" w:color="auto"/>
            <w:bottom w:val="none" w:sz="0" w:space="0" w:color="auto"/>
            <w:right w:val="none" w:sz="0" w:space="0" w:color="auto"/>
          </w:divBdr>
          <w:divsChild>
            <w:div w:id="1357465603">
              <w:marLeft w:val="0"/>
              <w:marRight w:val="0"/>
              <w:marTop w:val="0"/>
              <w:marBottom w:val="0"/>
              <w:divBdr>
                <w:top w:val="none" w:sz="0" w:space="0" w:color="auto"/>
                <w:left w:val="none" w:sz="0" w:space="0" w:color="auto"/>
                <w:bottom w:val="none" w:sz="0" w:space="0" w:color="auto"/>
                <w:right w:val="none" w:sz="0" w:space="0" w:color="auto"/>
              </w:divBdr>
            </w:div>
          </w:divsChild>
        </w:div>
        <w:div w:id="1905335914">
          <w:marLeft w:val="0"/>
          <w:marRight w:val="0"/>
          <w:marTop w:val="0"/>
          <w:marBottom w:val="0"/>
          <w:divBdr>
            <w:top w:val="none" w:sz="0" w:space="0" w:color="auto"/>
            <w:left w:val="none" w:sz="0" w:space="0" w:color="auto"/>
            <w:bottom w:val="none" w:sz="0" w:space="0" w:color="auto"/>
            <w:right w:val="none" w:sz="0" w:space="0" w:color="auto"/>
          </w:divBdr>
        </w:div>
        <w:div w:id="1225794780">
          <w:marLeft w:val="0"/>
          <w:marRight w:val="0"/>
          <w:marTop w:val="0"/>
          <w:marBottom w:val="0"/>
          <w:divBdr>
            <w:top w:val="none" w:sz="0" w:space="0" w:color="auto"/>
            <w:left w:val="none" w:sz="0" w:space="0" w:color="auto"/>
            <w:bottom w:val="none" w:sz="0" w:space="0" w:color="auto"/>
            <w:right w:val="none" w:sz="0" w:space="0" w:color="auto"/>
          </w:divBdr>
          <w:divsChild>
            <w:div w:id="1341009591">
              <w:marLeft w:val="0"/>
              <w:marRight w:val="0"/>
              <w:marTop w:val="0"/>
              <w:marBottom w:val="0"/>
              <w:divBdr>
                <w:top w:val="none" w:sz="0" w:space="0" w:color="auto"/>
                <w:left w:val="none" w:sz="0" w:space="0" w:color="auto"/>
                <w:bottom w:val="none" w:sz="0" w:space="0" w:color="auto"/>
                <w:right w:val="none" w:sz="0" w:space="0" w:color="auto"/>
              </w:divBdr>
            </w:div>
          </w:divsChild>
        </w:div>
        <w:div w:id="1414349949">
          <w:marLeft w:val="0"/>
          <w:marRight w:val="0"/>
          <w:marTop w:val="300"/>
          <w:marBottom w:val="0"/>
          <w:divBdr>
            <w:top w:val="none" w:sz="0" w:space="0" w:color="auto"/>
            <w:left w:val="none" w:sz="0" w:space="0" w:color="auto"/>
            <w:bottom w:val="none" w:sz="0" w:space="0" w:color="auto"/>
            <w:right w:val="none" w:sz="0" w:space="0" w:color="auto"/>
          </w:divBdr>
          <w:divsChild>
            <w:div w:id="166601909">
              <w:marLeft w:val="0"/>
              <w:marRight w:val="0"/>
              <w:marTop w:val="0"/>
              <w:marBottom w:val="0"/>
              <w:divBdr>
                <w:top w:val="none" w:sz="0" w:space="0" w:color="auto"/>
                <w:left w:val="none" w:sz="0" w:space="0" w:color="auto"/>
                <w:bottom w:val="none" w:sz="0" w:space="0" w:color="auto"/>
                <w:right w:val="none" w:sz="0" w:space="0" w:color="auto"/>
              </w:divBdr>
              <w:divsChild>
                <w:div w:id="54456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4118">
          <w:marLeft w:val="0"/>
          <w:marRight w:val="0"/>
          <w:marTop w:val="300"/>
          <w:marBottom w:val="0"/>
          <w:divBdr>
            <w:top w:val="none" w:sz="0" w:space="0" w:color="auto"/>
            <w:left w:val="none" w:sz="0" w:space="0" w:color="auto"/>
            <w:bottom w:val="none" w:sz="0" w:space="0" w:color="auto"/>
            <w:right w:val="none" w:sz="0" w:space="0" w:color="auto"/>
          </w:divBdr>
          <w:divsChild>
            <w:div w:id="1186677949">
              <w:marLeft w:val="0"/>
              <w:marRight w:val="0"/>
              <w:marTop w:val="0"/>
              <w:marBottom w:val="0"/>
              <w:divBdr>
                <w:top w:val="none" w:sz="0" w:space="0" w:color="auto"/>
                <w:left w:val="none" w:sz="0" w:space="0" w:color="auto"/>
                <w:bottom w:val="none" w:sz="0" w:space="0" w:color="auto"/>
                <w:right w:val="none" w:sz="0" w:space="0" w:color="auto"/>
              </w:divBdr>
              <w:divsChild>
                <w:div w:id="1122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908557">
          <w:marLeft w:val="0"/>
          <w:marRight w:val="0"/>
          <w:marTop w:val="300"/>
          <w:marBottom w:val="0"/>
          <w:divBdr>
            <w:top w:val="none" w:sz="0" w:space="0" w:color="auto"/>
            <w:left w:val="none" w:sz="0" w:space="0" w:color="auto"/>
            <w:bottom w:val="none" w:sz="0" w:space="0" w:color="auto"/>
            <w:right w:val="none" w:sz="0" w:space="0" w:color="auto"/>
          </w:divBdr>
          <w:divsChild>
            <w:div w:id="589509282">
              <w:marLeft w:val="0"/>
              <w:marRight w:val="0"/>
              <w:marTop w:val="0"/>
              <w:marBottom w:val="0"/>
              <w:divBdr>
                <w:top w:val="none" w:sz="0" w:space="0" w:color="auto"/>
                <w:left w:val="none" w:sz="0" w:space="0" w:color="auto"/>
                <w:bottom w:val="none" w:sz="0" w:space="0" w:color="auto"/>
                <w:right w:val="none" w:sz="0" w:space="0" w:color="auto"/>
              </w:divBdr>
              <w:divsChild>
                <w:div w:id="13707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91599">
          <w:marLeft w:val="0"/>
          <w:marRight w:val="0"/>
          <w:marTop w:val="300"/>
          <w:marBottom w:val="0"/>
          <w:divBdr>
            <w:top w:val="none" w:sz="0" w:space="0" w:color="auto"/>
            <w:left w:val="none" w:sz="0" w:space="0" w:color="auto"/>
            <w:bottom w:val="none" w:sz="0" w:space="0" w:color="auto"/>
            <w:right w:val="none" w:sz="0" w:space="0" w:color="auto"/>
          </w:divBdr>
          <w:divsChild>
            <w:div w:id="460925189">
              <w:marLeft w:val="0"/>
              <w:marRight w:val="0"/>
              <w:marTop w:val="0"/>
              <w:marBottom w:val="0"/>
              <w:divBdr>
                <w:top w:val="none" w:sz="0" w:space="0" w:color="auto"/>
                <w:left w:val="none" w:sz="0" w:space="0" w:color="auto"/>
                <w:bottom w:val="none" w:sz="0" w:space="0" w:color="auto"/>
                <w:right w:val="none" w:sz="0" w:space="0" w:color="auto"/>
              </w:divBdr>
              <w:divsChild>
                <w:div w:id="165703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62248">
      <w:bodyDiv w:val="1"/>
      <w:marLeft w:val="0"/>
      <w:marRight w:val="0"/>
      <w:marTop w:val="0"/>
      <w:marBottom w:val="0"/>
      <w:divBdr>
        <w:top w:val="none" w:sz="0" w:space="0" w:color="auto"/>
        <w:left w:val="none" w:sz="0" w:space="0" w:color="auto"/>
        <w:bottom w:val="none" w:sz="0" w:space="0" w:color="auto"/>
        <w:right w:val="none" w:sz="0" w:space="0" w:color="auto"/>
      </w:divBdr>
      <w:divsChild>
        <w:div w:id="648823794">
          <w:marLeft w:val="0"/>
          <w:marRight w:val="0"/>
          <w:marTop w:val="0"/>
          <w:marBottom w:val="0"/>
          <w:divBdr>
            <w:top w:val="none" w:sz="0" w:space="0" w:color="auto"/>
            <w:left w:val="none" w:sz="0" w:space="0" w:color="auto"/>
            <w:bottom w:val="none" w:sz="0" w:space="0" w:color="auto"/>
            <w:right w:val="none" w:sz="0" w:space="0" w:color="auto"/>
          </w:divBdr>
        </w:div>
        <w:div w:id="552618629">
          <w:marLeft w:val="0"/>
          <w:marRight w:val="0"/>
          <w:marTop w:val="0"/>
          <w:marBottom w:val="0"/>
          <w:divBdr>
            <w:top w:val="none" w:sz="0" w:space="0" w:color="auto"/>
            <w:left w:val="none" w:sz="0" w:space="0" w:color="auto"/>
            <w:bottom w:val="none" w:sz="0" w:space="0" w:color="auto"/>
            <w:right w:val="none" w:sz="0" w:space="0" w:color="auto"/>
          </w:divBdr>
          <w:divsChild>
            <w:div w:id="1099717092">
              <w:marLeft w:val="0"/>
              <w:marRight w:val="0"/>
              <w:marTop w:val="0"/>
              <w:marBottom w:val="0"/>
              <w:divBdr>
                <w:top w:val="none" w:sz="0" w:space="0" w:color="auto"/>
                <w:left w:val="none" w:sz="0" w:space="0" w:color="auto"/>
                <w:bottom w:val="none" w:sz="0" w:space="0" w:color="auto"/>
                <w:right w:val="none" w:sz="0" w:space="0" w:color="auto"/>
              </w:divBdr>
            </w:div>
          </w:divsChild>
        </w:div>
        <w:div w:id="1882786261">
          <w:marLeft w:val="0"/>
          <w:marRight w:val="0"/>
          <w:marTop w:val="0"/>
          <w:marBottom w:val="0"/>
          <w:divBdr>
            <w:top w:val="none" w:sz="0" w:space="0" w:color="auto"/>
            <w:left w:val="none" w:sz="0" w:space="0" w:color="auto"/>
            <w:bottom w:val="none" w:sz="0" w:space="0" w:color="auto"/>
            <w:right w:val="none" w:sz="0" w:space="0" w:color="auto"/>
          </w:divBdr>
        </w:div>
        <w:div w:id="2055617338">
          <w:marLeft w:val="0"/>
          <w:marRight w:val="0"/>
          <w:marTop w:val="0"/>
          <w:marBottom w:val="0"/>
          <w:divBdr>
            <w:top w:val="none" w:sz="0" w:space="0" w:color="auto"/>
            <w:left w:val="none" w:sz="0" w:space="0" w:color="auto"/>
            <w:bottom w:val="none" w:sz="0" w:space="0" w:color="auto"/>
            <w:right w:val="none" w:sz="0" w:space="0" w:color="auto"/>
          </w:divBdr>
          <w:divsChild>
            <w:div w:id="771784406">
              <w:marLeft w:val="0"/>
              <w:marRight w:val="0"/>
              <w:marTop w:val="0"/>
              <w:marBottom w:val="0"/>
              <w:divBdr>
                <w:top w:val="none" w:sz="0" w:space="0" w:color="auto"/>
                <w:left w:val="none" w:sz="0" w:space="0" w:color="auto"/>
                <w:bottom w:val="none" w:sz="0" w:space="0" w:color="auto"/>
                <w:right w:val="none" w:sz="0" w:space="0" w:color="auto"/>
              </w:divBdr>
            </w:div>
          </w:divsChild>
        </w:div>
        <w:div w:id="1012221395">
          <w:marLeft w:val="0"/>
          <w:marRight w:val="0"/>
          <w:marTop w:val="0"/>
          <w:marBottom w:val="0"/>
          <w:divBdr>
            <w:top w:val="none" w:sz="0" w:space="0" w:color="auto"/>
            <w:left w:val="none" w:sz="0" w:space="0" w:color="auto"/>
            <w:bottom w:val="none" w:sz="0" w:space="0" w:color="auto"/>
            <w:right w:val="none" w:sz="0" w:space="0" w:color="auto"/>
          </w:divBdr>
        </w:div>
        <w:div w:id="402990617">
          <w:marLeft w:val="0"/>
          <w:marRight w:val="0"/>
          <w:marTop w:val="0"/>
          <w:marBottom w:val="0"/>
          <w:divBdr>
            <w:top w:val="none" w:sz="0" w:space="0" w:color="auto"/>
            <w:left w:val="none" w:sz="0" w:space="0" w:color="auto"/>
            <w:bottom w:val="none" w:sz="0" w:space="0" w:color="auto"/>
            <w:right w:val="none" w:sz="0" w:space="0" w:color="auto"/>
          </w:divBdr>
          <w:divsChild>
            <w:div w:id="1111317508">
              <w:marLeft w:val="0"/>
              <w:marRight w:val="0"/>
              <w:marTop w:val="0"/>
              <w:marBottom w:val="0"/>
              <w:divBdr>
                <w:top w:val="none" w:sz="0" w:space="0" w:color="auto"/>
                <w:left w:val="none" w:sz="0" w:space="0" w:color="auto"/>
                <w:bottom w:val="none" w:sz="0" w:space="0" w:color="auto"/>
                <w:right w:val="none" w:sz="0" w:space="0" w:color="auto"/>
              </w:divBdr>
            </w:div>
          </w:divsChild>
        </w:div>
        <w:div w:id="582879032">
          <w:marLeft w:val="0"/>
          <w:marRight w:val="0"/>
          <w:marTop w:val="0"/>
          <w:marBottom w:val="0"/>
          <w:divBdr>
            <w:top w:val="none" w:sz="0" w:space="0" w:color="auto"/>
            <w:left w:val="none" w:sz="0" w:space="0" w:color="auto"/>
            <w:bottom w:val="none" w:sz="0" w:space="0" w:color="auto"/>
            <w:right w:val="none" w:sz="0" w:space="0" w:color="auto"/>
          </w:divBdr>
        </w:div>
        <w:div w:id="1200439260">
          <w:marLeft w:val="0"/>
          <w:marRight w:val="0"/>
          <w:marTop w:val="0"/>
          <w:marBottom w:val="0"/>
          <w:divBdr>
            <w:top w:val="none" w:sz="0" w:space="0" w:color="auto"/>
            <w:left w:val="none" w:sz="0" w:space="0" w:color="auto"/>
            <w:bottom w:val="none" w:sz="0" w:space="0" w:color="auto"/>
            <w:right w:val="none" w:sz="0" w:space="0" w:color="auto"/>
          </w:divBdr>
          <w:divsChild>
            <w:div w:id="1906835458">
              <w:marLeft w:val="0"/>
              <w:marRight w:val="0"/>
              <w:marTop w:val="0"/>
              <w:marBottom w:val="0"/>
              <w:divBdr>
                <w:top w:val="none" w:sz="0" w:space="0" w:color="auto"/>
                <w:left w:val="none" w:sz="0" w:space="0" w:color="auto"/>
                <w:bottom w:val="none" w:sz="0" w:space="0" w:color="auto"/>
                <w:right w:val="none" w:sz="0" w:space="0" w:color="auto"/>
              </w:divBdr>
            </w:div>
          </w:divsChild>
        </w:div>
        <w:div w:id="1997486822">
          <w:marLeft w:val="0"/>
          <w:marRight w:val="0"/>
          <w:marTop w:val="0"/>
          <w:marBottom w:val="0"/>
          <w:divBdr>
            <w:top w:val="none" w:sz="0" w:space="0" w:color="auto"/>
            <w:left w:val="none" w:sz="0" w:space="0" w:color="auto"/>
            <w:bottom w:val="none" w:sz="0" w:space="0" w:color="auto"/>
            <w:right w:val="none" w:sz="0" w:space="0" w:color="auto"/>
          </w:divBdr>
        </w:div>
        <w:div w:id="388040873">
          <w:marLeft w:val="0"/>
          <w:marRight w:val="0"/>
          <w:marTop w:val="0"/>
          <w:marBottom w:val="0"/>
          <w:divBdr>
            <w:top w:val="none" w:sz="0" w:space="0" w:color="auto"/>
            <w:left w:val="none" w:sz="0" w:space="0" w:color="auto"/>
            <w:bottom w:val="none" w:sz="0" w:space="0" w:color="auto"/>
            <w:right w:val="none" w:sz="0" w:space="0" w:color="auto"/>
          </w:divBdr>
          <w:divsChild>
            <w:div w:id="761220826">
              <w:marLeft w:val="0"/>
              <w:marRight w:val="0"/>
              <w:marTop w:val="0"/>
              <w:marBottom w:val="0"/>
              <w:divBdr>
                <w:top w:val="none" w:sz="0" w:space="0" w:color="auto"/>
                <w:left w:val="none" w:sz="0" w:space="0" w:color="auto"/>
                <w:bottom w:val="none" w:sz="0" w:space="0" w:color="auto"/>
                <w:right w:val="none" w:sz="0" w:space="0" w:color="auto"/>
              </w:divBdr>
            </w:div>
          </w:divsChild>
        </w:div>
        <w:div w:id="1256598787">
          <w:marLeft w:val="0"/>
          <w:marRight w:val="0"/>
          <w:marTop w:val="0"/>
          <w:marBottom w:val="0"/>
          <w:divBdr>
            <w:top w:val="none" w:sz="0" w:space="0" w:color="auto"/>
            <w:left w:val="none" w:sz="0" w:space="0" w:color="auto"/>
            <w:bottom w:val="none" w:sz="0" w:space="0" w:color="auto"/>
            <w:right w:val="none" w:sz="0" w:space="0" w:color="auto"/>
          </w:divBdr>
        </w:div>
        <w:div w:id="698624879">
          <w:marLeft w:val="0"/>
          <w:marRight w:val="0"/>
          <w:marTop w:val="0"/>
          <w:marBottom w:val="0"/>
          <w:divBdr>
            <w:top w:val="none" w:sz="0" w:space="0" w:color="auto"/>
            <w:left w:val="none" w:sz="0" w:space="0" w:color="auto"/>
            <w:bottom w:val="none" w:sz="0" w:space="0" w:color="auto"/>
            <w:right w:val="none" w:sz="0" w:space="0" w:color="auto"/>
          </w:divBdr>
          <w:divsChild>
            <w:div w:id="1323197445">
              <w:marLeft w:val="0"/>
              <w:marRight w:val="0"/>
              <w:marTop w:val="0"/>
              <w:marBottom w:val="0"/>
              <w:divBdr>
                <w:top w:val="none" w:sz="0" w:space="0" w:color="auto"/>
                <w:left w:val="none" w:sz="0" w:space="0" w:color="auto"/>
                <w:bottom w:val="none" w:sz="0" w:space="0" w:color="auto"/>
                <w:right w:val="none" w:sz="0" w:space="0" w:color="auto"/>
              </w:divBdr>
            </w:div>
          </w:divsChild>
        </w:div>
        <w:div w:id="1339698301">
          <w:marLeft w:val="0"/>
          <w:marRight w:val="0"/>
          <w:marTop w:val="0"/>
          <w:marBottom w:val="0"/>
          <w:divBdr>
            <w:top w:val="none" w:sz="0" w:space="0" w:color="auto"/>
            <w:left w:val="none" w:sz="0" w:space="0" w:color="auto"/>
            <w:bottom w:val="none" w:sz="0" w:space="0" w:color="auto"/>
            <w:right w:val="none" w:sz="0" w:space="0" w:color="auto"/>
          </w:divBdr>
        </w:div>
        <w:div w:id="1798790045">
          <w:marLeft w:val="0"/>
          <w:marRight w:val="0"/>
          <w:marTop w:val="0"/>
          <w:marBottom w:val="0"/>
          <w:divBdr>
            <w:top w:val="none" w:sz="0" w:space="0" w:color="auto"/>
            <w:left w:val="none" w:sz="0" w:space="0" w:color="auto"/>
            <w:bottom w:val="none" w:sz="0" w:space="0" w:color="auto"/>
            <w:right w:val="none" w:sz="0" w:space="0" w:color="auto"/>
          </w:divBdr>
          <w:divsChild>
            <w:div w:id="964121972">
              <w:marLeft w:val="0"/>
              <w:marRight w:val="0"/>
              <w:marTop w:val="0"/>
              <w:marBottom w:val="0"/>
              <w:divBdr>
                <w:top w:val="none" w:sz="0" w:space="0" w:color="auto"/>
                <w:left w:val="none" w:sz="0" w:space="0" w:color="auto"/>
                <w:bottom w:val="none" w:sz="0" w:space="0" w:color="auto"/>
                <w:right w:val="none" w:sz="0" w:space="0" w:color="auto"/>
              </w:divBdr>
            </w:div>
          </w:divsChild>
        </w:div>
        <w:div w:id="1008093706">
          <w:marLeft w:val="0"/>
          <w:marRight w:val="0"/>
          <w:marTop w:val="300"/>
          <w:marBottom w:val="0"/>
          <w:divBdr>
            <w:top w:val="none" w:sz="0" w:space="0" w:color="auto"/>
            <w:left w:val="none" w:sz="0" w:space="0" w:color="auto"/>
            <w:bottom w:val="none" w:sz="0" w:space="0" w:color="auto"/>
            <w:right w:val="none" w:sz="0" w:space="0" w:color="auto"/>
          </w:divBdr>
          <w:divsChild>
            <w:div w:id="110632113">
              <w:marLeft w:val="0"/>
              <w:marRight w:val="0"/>
              <w:marTop w:val="0"/>
              <w:marBottom w:val="0"/>
              <w:divBdr>
                <w:top w:val="none" w:sz="0" w:space="0" w:color="auto"/>
                <w:left w:val="none" w:sz="0" w:space="0" w:color="auto"/>
                <w:bottom w:val="none" w:sz="0" w:space="0" w:color="auto"/>
                <w:right w:val="none" w:sz="0" w:space="0" w:color="auto"/>
              </w:divBdr>
              <w:divsChild>
                <w:div w:id="117330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465111">
          <w:marLeft w:val="0"/>
          <w:marRight w:val="0"/>
          <w:marTop w:val="300"/>
          <w:marBottom w:val="0"/>
          <w:divBdr>
            <w:top w:val="none" w:sz="0" w:space="0" w:color="auto"/>
            <w:left w:val="none" w:sz="0" w:space="0" w:color="auto"/>
            <w:bottom w:val="none" w:sz="0" w:space="0" w:color="auto"/>
            <w:right w:val="none" w:sz="0" w:space="0" w:color="auto"/>
          </w:divBdr>
          <w:divsChild>
            <w:div w:id="283846554">
              <w:marLeft w:val="0"/>
              <w:marRight w:val="0"/>
              <w:marTop w:val="0"/>
              <w:marBottom w:val="0"/>
              <w:divBdr>
                <w:top w:val="none" w:sz="0" w:space="0" w:color="auto"/>
                <w:left w:val="none" w:sz="0" w:space="0" w:color="auto"/>
                <w:bottom w:val="none" w:sz="0" w:space="0" w:color="auto"/>
                <w:right w:val="none" w:sz="0" w:space="0" w:color="auto"/>
              </w:divBdr>
              <w:divsChild>
                <w:div w:id="25166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3227">
          <w:marLeft w:val="0"/>
          <w:marRight w:val="0"/>
          <w:marTop w:val="300"/>
          <w:marBottom w:val="0"/>
          <w:divBdr>
            <w:top w:val="none" w:sz="0" w:space="0" w:color="auto"/>
            <w:left w:val="none" w:sz="0" w:space="0" w:color="auto"/>
            <w:bottom w:val="none" w:sz="0" w:space="0" w:color="auto"/>
            <w:right w:val="none" w:sz="0" w:space="0" w:color="auto"/>
          </w:divBdr>
          <w:divsChild>
            <w:div w:id="798259242">
              <w:marLeft w:val="0"/>
              <w:marRight w:val="0"/>
              <w:marTop w:val="0"/>
              <w:marBottom w:val="0"/>
              <w:divBdr>
                <w:top w:val="none" w:sz="0" w:space="0" w:color="auto"/>
                <w:left w:val="none" w:sz="0" w:space="0" w:color="auto"/>
                <w:bottom w:val="none" w:sz="0" w:space="0" w:color="auto"/>
                <w:right w:val="none" w:sz="0" w:space="0" w:color="auto"/>
              </w:divBdr>
              <w:divsChild>
                <w:div w:id="93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699353">
          <w:marLeft w:val="0"/>
          <w:marRight w:val="0"/>
          <w:marTop w:val="300"/>
          <w:marBottom w:val="0"/>
          <w:divBdr>
            <w:top w:val="none" w:sz="0" w:space="0" w:color="auto"/>
            <w:left w:val="none" w:sz="0" w:space="0" w:color="auto"/>
            <w:bottom w:val="none" w:sz="0" w:space="0" w:color="auto"/>
            <w:right w:val="none" w:sz="0" w:space="0" w:color="auto"/>
          </w:divBdr>
          <w:divsChild>
            <w:div w:id="2123961451">
              <w:marLeft w:val="0"/>
              <w:marRight w:val="0"/>
              <w:marTop w:val="0"/>
              <w:marBottom w:val="0"/>
              <w:divBdr>
                <w:top w:val="none" w:sz="0" w:space="0" w:color="auto"/>
                <w:left w:val="none" w:sz="0" w:space="0" w:color="auto"/>
                <w:bottom w:val="none" w:sz="0" w:space="0" w:color="auto"/>
                <w:right w:val="none" w:sz="0" w:space="0" w:color="auto"/>
              </w:divBdr>
              <w:divsChild>
                <w:div w:id="139843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335043">
      <w:bodyDiv w:val="1"/>
      <w:marLeft w:val="0"/>
      <w:marRight w:val="0"/>
      <w:marTop w:val="0"/>
      <w:marBottom w:val="0"/>
      <w:divBdr>
        <w:top w:val="none" w:sz="0" w:space="0" w:color="auto"/>
        <w:left w:val="none" w:sz="0" w:space="0" w:color="auto"/>
        <w:bottom w:val="none" w:sz="0" w:space="0" w:color="auto"/>
        <w:right w:val="none" w:sz="0" w:space="0" w:color="auto"/>
      </w:divBdr>
      <w:divsChild>
        <w:div w:id="1755395577">
          <w:marLeft w:val="0"/>
          <w:marRight w:val="0"/>
          <w:marTop w:val="0"/>
          <w:marBottom w:val="0"/>
          <w:divBdr>
            <w:top w:val="none" w:sz="0" w:space="0" w:color="auto"/>
            <w:left w:val="none" w:sz="0" w:space="0" w:color="auto"/>
            <w:bottom w:val="none" w:sz="0" w:space="0" w:color="auto"/>
            <w:right w:val="none" w:sz="0" w:space="0" w:color="auto"/>
          </w:divBdr>
        </w:div>
        <w:div w:id="654457071">
          <w:marLeft w:val="0"/>
          <w:marRight w:val="0"/>
          <w:marTop w:val="0"/>
          <w:marBottom w:val="0"/>
          <w:divBdr>
            <w:top w:val="none" w:sz="0" w:space="0" w:color="auto"/>
            <w:left w:val="none" w:sz="0" w:space="0" w:color="auto"/>
            <w:bottom w:val="none" w:sz="0" w:space="0" w:color="auto"/>
            <w:right w:val="none" w:sz="0" w:space="0" w:color="auto"/>
          </w:divBdr>
          <w:divsChild>
            <w:div w:id="413744063">
              <w:marLeft w:val="0"/>
              <w:marRight w:val="0"/>
              <w:marTop w:val="0"/>
              <w:marBottom w:val="0"/>
              <w:divBdr>
                <w:top w:val="none" w:sz="0" w:space="0" w:color="auto"/>
                <w:left w:val="none" w:sz="0" w:space="0" w:color="auto"/>
                <w:bottom w:val="none" w:sz="0" w:space="0" w:color="auto"/>
                <w:right w:val="none" w:sz="0" w:space="0" w:color="auto"/>
              </w:divBdr>
            </w:div>
          </w:divsChild>
        </w:div>
        <w:div w:id="955520313">
          <w:marLeft w:val="0"/>
          <w:marRight w:val="0"/>
          <w:marTop w:val="0"/>
          <w:marBottom w:val="0"/>
          <w:divBdr>
            <w:top w:val="none" w:sz="0" w:space="0" w:color="auto"/>
            <w:left w:val="none" w:sz="0" w:space="0" w:color="auto"/>
            <w:bottom w:val="none" w:sz="0" w:space="0" w:color="auto"/>
            <w:right w:val="none" w:sz="0" w:space="0" w:color="auto"/>
          </w:divBdr>
        </w:div>
        <w:div w:id="2143693230">
          <w:marLeft w:val="0"/>
          <w:marRight w:val="0"/>
          <w:marTop w:val="0"/>
          <w:marBottom w:val="0"/>
          <w:divBdr>
            <w:top w:val="none" w:sz="0" w:space="0" w:color="auto"/>
            <w:left w:val="none" w:sz="0" w:space="0" w:color="auto"/>
            <w:bottom w:val="none" w:sz="0" w:space="0" w:color="auto"/>
            <w:right w:val="none" w:sz="0" w:space="0" w:color="auto"/>
          </w:divBdr>
          <w:divsChild>
            <w:div w:id="998574758">
              <w:marLeft w:val="0"/>
              <w:marRight w:val="0"/>
              <w:marTop w:val="0"/>
              <w:marBottom w:val="0"/>
              <w:divBdr>
                <w:top w:val="none" w:sz="0" w:space="0" w:color="auto"/>
                <w:left w:val="none" w:sz="0" w:space="0" w:color="auto"/>
                <w:bottom w:val="none" w:sz="0" w:space="0" w:color="auto"/>
                <w:right w:val="none" w:sz="0" w:space="0" w:color="auto"/>
              </w:divBdr>
            </w:div>
          </w:divsChild>
        </w:div>
        <w:div w:id="457991059">
          <w:marLeft w:val="0"/>
          <w:marRight w:val="0"/>
          <w:marTop w:val="0"/>
          <w:marBottom w:val="0"/>
          <w:divBdr>
            <w:top w:val="none" w:sz="0" w:space="0" w:color="auto"/>
            <w:left w:val="none" w:sz="0" w:space="0" w:color="auto"/>
            <w:bottom w:val="none" w:sz="0" w:space="0" w:color="auto"/>
            <w:right w:val="none" w:sz="0" w:space="0" w:color="auto"/>
          </w:divBdr>
        </w:div>
        <w:div w:id="314529016">
          <w:marLeft w:val="0"/>
          <w:marRight w:val="0"/>
          <w:marTop w:val="0"/>
          <w:marBottom w:val="0"/>
          <w:divBdr>
            <w:top w:val="none" w:sz="0" w:space="0" w:color="auto"/>
            <w:left w:val="none" w:sz="0" w:space="0" w:color="auto"/>
            <w:bottom w:val="none" w:sz="0" w:space="0" w:color="auto"/>
            <w:right w:val="none" w:sz="0" w:space="0" w:color="auto"/>
          </w:divBdr>
          <w:divsChild>
            <w:div w:id="590820620">
              <w:marLeft w:val="0"/>
              <w:marRight w:val="0"/>
              <w:marTop w:val="0"/>
              <w:marBottom w:val="0"/>
              <w:divBdr>
                <w:top w:val="none" w:sz="0" w:space="0" w:color="auto"/>
                <w:left w:val="none" w:sz="0" w:space="0" w:color="auto"/>
                <w:bottom w:val="none" w:sz="0" w:space="0" w:color="auto"/>
                <w:right w:val="none" w:sz="0" w:space="0" w:color="auto"/>
              </w:divBdr>
            </w:div>
          </w:divsChild>
        </w:div>
        <w:div w:id="1059281543">
          <w:marLeft w:val="0"/>
          <w:marRight w:val="0"/>
          <w:marTop w:val="0"/>
          <w:marBottom w:val="0"/>
          <w:divBdr>
            <w:top w:val="none" w:sz="0" w:space="0" w:color="auto"/>
            <w:left w:val="none" w:sz="0" w:space="0" w:color="auto"/>
            <w:bottom w:val="none" w:sz="0" w:space="0" w:color="auto"/>
            <w:right w:val="none" w:sz="0" w:space="0" w:color="auto"/>
          </w:divBdr>
        </w:div>
        <w:div w:id="1371757204">
          <w:marLeft w:val="0"/>
          <w:marRight w:val="0"/>
          <w:marTop w:val="0"/>
          <w:marBottom w:val="0"/>
          <w:divBdr>
            <w:top w:val="none" w:sz="0" w:space="0" w:color="auto"/>
            <w:left w:val="none" w:sz="0" w:space="0" w:color="auto"/>
            <w:bottom w:val="none" w:sz="0" w:space="0" w:color="auto"/>
            <w:right w:val="none" w:sz="0" w:space="0" w:color="auto"/>
          </w:divBdr>
          <w:divsChild>
            <w:div w:id="472908068">
              <w:marLeft w:val="0"/>
              <w:marRight w:val="0"/>
              <w:marTop w:val="0"/>
              <w:marBottom w:val="0"/>
              <w:divBdr>
                <w:top w:val="none" w:sz="0" w:space="0" w:color="auto"/>
                <w:left w:val="none" w:sz="0" w:space="0" w:color="auto"/>
                <w:bottom w:val="none" w:sz="0" w:space="0" w:color="auto"/>
                <w:right w:val="none" w:sz="0" w:space="0" w:color="auto"/>
              </w:divBdr>
            </w:div>
          </w:divsChild>
        </w:div>
        <w:div w:id="1966228981">
          <w:marLeft w:val="0"/>
          <w:marRight w:val="0"/>
          <w:marTop w:val="0"/>
          <w:marBottom w:val="0"/>
          <w:divBdr>
            <w:top w:val="none" w:sz="0" w:space="0" w:color="auto"/>
            <w:left w:val="none" w:sz="0" w:space="0" w:color="auto"/>
            <w:bottom w:val="none" w:sz="0" w:space="0" w:color="auto"/>
            <w:right w:val="none" w:sz="0" w:space="0" w:color="auto"/>
          </w:divBdr>
        </w:div>
        <w:div w:id="1154680383">
          <w:marLeft w:val="0"/>
          <w:marRight w:val="0"/>
          <w:marTop w:val="0"/>
          <w:marBottom w:val="0"/>
          <w:divBdr>
            <w:top w:val="none" w:sz="0" w:space="0" w:color="auto"/>
            <w:left w:val="none" w:sz="0" w:space="0" w:color="auto"/>
            <w:bottom w:val="none" w:sz="0" w:space="0" w:color="auto"/>
            <w:right w:val="none" w:sz="0" w:space="0" w:color="auto"/>
          </w:divBdr>
          <w:divsChild>
            <w:div w:id="1486237601">
              <w:marLeft w:val="0"/>
              <w:marRight w:val="0"/>
              <w:marTop w:val="0"/>
              <w:marBottom w:val="0"/>
              <w:divBdr>
                <w:top w:val="none" w:sz="0" w:space="0" w:color="auto"/>
                <w:left w:val="none" w:sz="0" w:space="0" w:color="auto"/>
                <w:bottom w:val="none" w:sz="0" w:space="0" w:color="auto"/>
                <w:right w:val="none" w:sz="0" w:space="0" w:color="auto"/>
              </w:divBdr>
            </w:div>
          </w:divsChild>
        </w:div>
        <w:div w:id="849102802">
          <w:marLeft w:val="0"/>
          <w:marRight w:val="0"/>
          <w:marTop w:val="0"/>
          <w:marBottom w:val="0"/>
          <w:divBdr>
            <w:top w:val="none" w:sz="0" w:space="0" w:color="auto"/>
            <w:left w:val="none" w:sz="0" w:space="0" w:color="auto"/>
            <w:bottom w:val="none" w:sz="0" w:space="0" w:color="auto"/>
            <w:right w:val="none" w:sz="0" w:space="0" w:color="auto"/>
          </w:divBdr>
        </w:div>
        <w:div w:id="1423186569">
          <w:marLeft w:val="0"/>
          <w:marRight w:val="0"/>
          <w:marTop w:val="0"/>
          <w:marBottom w:val="0"/>
          <w:divBdr>
            <w:top w:val="none" w:sz="0" w:space="0" w:color="auto"/>
            <w:left w:val="none" w:sz="0" w:space="0" w:color="auto"/>
            <w:bottom w:val="none" w:sz="0" w:space="0" w:color="auto"/>
            <w:right w:val="none" w:sz="0" w:space="0" w:color="auto"/>
          </w:divBdr>
          <w:divsChild>
            <w:div w:id="1934049934">
              <w:marLeft w:val="0"/>
              <w:marRight w:val="0"/>
              <w:marTop w:val="0"/>
              <w:marBottom w:val="0"/>
              <w:divBdr>
                <w:top w:val="none" w:sz="0" w:space="0" w:color="auto"/>
                <w:left w:val="none" w:sz="0" w:space="0" w:color="auto"/>
                <w:bottom w:val="none" w:sz="0" w:space="0" w:color="auto"/>
                <w:right w:val="none" w:sz="0" w:space="0" w:color="auto"/>
              </w:divBdr>
            </w:div>
          </w:divsChild>
        </w:div>
        <w:div w:id="2127894315">
          <w:marLeft w:val="0"/>
          <w:marRight w:val="0"/>
          <w:marTop w:val="0"/>
          <w:marBottom w:val="0"/>
          <w:divBdr>
            <w:top w:val="none" w:sz="0" w:space="0" w:color="auto"/>
            <w:left w:val="none" w:sz="0" w:space="0" w:color="auto"/>
            <w:bottom w:val="none" w:sz="0" w:space="0" w:color="auto"/>
            <w:right w:val="none" w:sz="0" w:space="0" w:color="auto"/>
          </w:divBdr>
        </w:div>
        <w:div w:id="1103577989">
          <w:marLeft w:val="0"/>
          <w:marRight w:val="0"/>
          <w:marTop w:val="0"/>
          <w:marBottom w:val="0"/>
          <w:divBdr>
            <w:top w:val="none" w:sz="0" w:space="0" w:color="auto"/>
            <w:left w:val="none" w:sz="0" w:space="0" w:color="auto"/>
            <w:bottom w:val="none" w:sz="0" w:space="0" w:color="auto"/>
            <w:right w:val="none" w:sz="0" w:space="0" w:color="auto"/>
          </w:divBdr>
          <w:divsChild>
            <w:div w:id="1499882922">
              <w:marLeft w:val="0"/>
              <w:marRight w:val="0"/>
              <w:marTop w:val="0"/>
              <w:marBottom w:val="0"/>
              <w:divBdr>
                <w:top w:val="none" w:sz="0" w:space="0" w:color="auto"/>
                <w:left w:val="none" w:sz="0" w:space="0" w:color="auto"/>
                <w:bottom w:val="none" w:sz="0" w:space="0" w:color="auto"/>
                <w:right w:val="none" w:sz="0" w:space="0" w:color="auto"/>
              </w:divBdr>
            </w:div>
          </w:divsChild>
        </w:div>
        <w:div w:id="968365609">
          <w:marLeft w:val="0"/>
          <w:marRight w:val="0"/>
          <w:marTop w:val="300"/>
          <w:marBottom w:val="0"/>
          <w:divBdr>
            <w:top w:val="none" w:sz="0" w:space="0" w:color="auto"/>
            <w:left w:val="none" w:sz="0" w:space="0" w:color="auto"/>
            <w:bottom w:val="none" w:sz="0" w:space="0" w:color="auto"/>
            <w:right w:val="none" w:sz="0" w:space="0" w:color="auto"/>
          </w:divBdr>
          <w:divsChild>
            <w:div w:id="725101456">
              <w:marLeft w:val="0"/>
              <w:marRight w:val="0"/>
              <w:marTop w:val="0"/>
              <w:marBottom w:val="0"/>
              <w:divBdr>
                <w:top w:val="none" w:sz="0" w:space="0" w:color="auto"/>
                <w:left w:val="none" w:sz="0" w:space="0" w:color="auto"/>
                <w:bottom w:val="none" w:sz="0" w:space="0" w:color="auto"/>
                <w:right w:val="none" w:sz="0" w:space="0" w:color="auto"/>
              </w:divBdr>
              <w:divsChild>
                <w:div w:id="194984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76778">
          <w:marLeft w:val="0"/>
          <w:marRight w:val="0"/>
          <w:marTop w:val="300"/>
          <w:marBottom w:val="0"/>
          <w:divBdr>
            <w:top w:val="none" w:sz="0" w:space="0" w:color="auto"/>
            <w:left w:val="none" w:sz="0" w:space="0" w:color="auto"/>
            <w:bottom w:val="none" w:sz="0" w:space="0" w:color="auto"/>
            <w:right w:val="none" w:sz="0" w:space="0" w:color="auto"/>
          </w:divBdr>
          <w:divsChild>
            <w:div w:id="1598515661">
              <w:marLeft w:val="0"/>
              <w:marRight w:val="0"/>
              <w:marTop w:val="0"/>
              <w:marBottom w:val="0"/>
              <w:divBdr>
                <w:top w:val="none" w:sz="0" w:space="0" w:color="auto"/>
                <w:left w:val="none" w:sz="0" w:space="0" w:color="auto"/>
                <w:bottom w:val="none" w:sz="0" w:space="0" w:color="auto"/>
                <w:right w:val="none" w:sz="0" w:space="0" w:color="auto"/>
              </w:divBdr>
              <w:divsChild>
                <w:div w:id="67996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88328">
          <w:marLeft w:val="0"/>
          <w:marRight w:val="0"/>
          <w:marTop w:val="300"/>
          <w:marBottom w:val="0"/>
          <w:divBdr>
            <w:top w:val="none" w:sz="0" w:space="0" w:color="auto"/>
            <w:left w:val="none" w:sz="0" w:space="0" w:color="auto"/>
            <w:bottom w:val="none" w:sz="0" w:space="0" w:color="auto"/>
            <w:right w:val="none" w:sz="0" w:space="0" w:color="auto"/>
          </w:divBdr>
          <w:divsChild>
            <w:div w:id="627206404">
              <w:marLeft w:val="0"/>
              <w:marRight w:val="0"/>
              <w:marTop w:val="0"/>
              <w:marBottom w:val="0"/>
              <w:divBdr>
                <w:top w:val="none" w:sz="0" w:space="0" w:color="auto"/>
                <w:left w:val="none" w:sz="0" w:space="0" w:color="auto"/>
                <w:bottom w:val="none" w:sz="0" w:space="0" w:color="auto"/>
                <w:right w:val="none" w:sz="0" w:space="0" w:color="auto"/>
              </w:divBdr>
              <w:divsChild>
                <w:div w:id="313610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981120">
          <w:marLeft w:val="0"/>
          <w:marRight w:val="0"/>
          <w:marTop w:val="300"/>
          <w:marBottom w:val="0"/>
          <w:divBdr>
            <w:top w:val="none" w:sz="0" w:space="0" w:color="auto"/>
            <w:left w:val="none" w:sz="0" w:space="0" w:color="auto"/>
            <w:bottom w:val="none" w:sz="0" w:space="0" w:color="auto"/>
            <w:right w:val="none" w:sz="0" w:space="0" w:color="auto"/>
          </w:divBdr>
          <w:divsChild>
            <w:div w:id="1134256504">
              <w:marLeft w:val="0"/>
              <w:marRight w:val="0"/>
              <w:marTop w:val="0"/>
              <w:marBottom w:val="0"/>
              <w:divBdr>
                <w:top w:val="none" w:sz="0" w:space="0" w:color="auto"/>
                <w:left w:val="none" w:sz="0" w:space="0" w:color="auto"/>
                <w:bottom w:val="none" w:sz="0" w:space="0" w:color="auto"/>
                <w:right w:val="none" w:sz="0" w:space="0" w:color="auto"/>
              </w:divBdr>
              <w:divsChild>
                <w:div w:id="134952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80575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10">
          <w:marLeft w:val="0"/>
          <w:marRight w:val="0"/>
          <w:marTop w:val="0"/>
          <w:marBottom w:val="0"/>
          <w:divBdr>
            <w:top w:val="none" w:sz="0" w:space="0" w:color="auto"/>
            <w:left w:val="none" w:sz="0" w:space="0" w:color="auto"/>
            <w:bottom w:val="none" w:sz="0" w:space="0" w:color="auto"/>
            <w:right w:val="none" w:sz="0" w:space="0" w:color="auto"/>
          </w:divBdr>
        </w:div>
        <w:div w:id="931937563">
          <w:marLeft w:val="0"/>
          <w:marRight w:val="0"/>
          <w:marTop w:val="0"/>
          <w:marBottom w:val="0"/>
          <w:divBdr>
            <w:top w:val="none" w:sz="0" w:space="0" w:color="auto"/>
            <w:left w:val="none" w:sz="0" w:space="0" w:color="auto"/>
            <w:bottom w:val="none" w:sz="0" w:space="0" w:color="auto"/>
            <w:right w:val="none" w:sz="0" w:space="0" w:color="auto"/>
          </w:divBdr>
          <w:divsChild>
            <w:div w:id="936257920">
              <w:marLeft w:val="0"/>
              <w:marRight w:val="0"/>
              <w:marTop w:val="0"/>
              <w:marBottom w:val="0"/>
              <w:divBdr>
                <w:top w:val="none" w:sz="0" w:space="0" w:color="auto"/>
                <w:left w:val="none" w:sz="0" w:space="0" w:color="auto"/>
                <w:bottom w:val="none" w:sz="0" w:space="0" w:color="auto"/>
                <w:right w:val="none" w:sz="0" w:space="0" w:color="auto"/>
              </w:divBdr>
            </w:div>
          </w:divsChild>
        </w:div>
        <w:div w:id="1440955440">
          <w:marLeft w:val="0"/>
          <w:marRight w:val="0"/>
          <w:marTop w:val="0"/>
          <w:marBottom w:val="0"/>
          <w:divBdr>
            <w:top w:val="none" w:sz="0" w:space="0" w:color="auto"/>
            <w:left w:val="none" w:sz="0" w:space="0" w:color="auto"/>
            <w:bottom w:val="none" w:sz="0" w:space="0" w:color="auto"/>
            <w:right w:val="none" w:sz="0" w:space="0" w:color="auto"/>
          </w:divBdr>
        </w:div>
        <w:div w:id="1431583717">
          <w:marLeft w:val="0"/>
          <w:marRight w:val="0"/>
          <w:marTop w:val="0"/>
          <w:marBottom w:val="0"/>
          <w:divBdr>
            <w:top w:val="none" w:sz="0" w:space="0" w:color="auto"/>
            <w:left w:val="none" w:sz="0" w:space="0" w:color="auto"/>
            <w:bottom w:val="none" w:sz="0" w:space="0" w:color="auto"/>
            <w:right w:val="none" w:sz="0" w:space="0" w:color="auto"/>
          </w:divBdr>
          <w:divsChild>
            <w:div w:id="389882728">
              <w:marLeft w:val="0"/>
              <w:marRight w:val="0"/>
              <w:marTop w:val="0"/>
              <w:marBottom w:val="0"/>
              <w:divBdr>
                <w:top w:val="none" w:sz="0" w:space="0" w:color="auto"/>
                <w:left w:val="none" w:sz="0" w:space="0" w:color="auto"/>
                <w:bottom w:val="none" w:sz="0" w:space="0" w:color="auto"/>
                <w:right w:val="none" w:sz="0" w:space="0" w:color="auto"/>
              </w:divBdr>
            </w:div>
          </w:divsChild>
        </w:div>
        <w:div w:id="1236891099">
          <w:marLeft w:val="0"/>
          <w:marRight w:val="0"/>
          <w:marTop w:val="0"/>
          <w:marBottom w:val="0"/>
          <w:divBdr>
            <w:top w:val="none" w:sz="0" w:space="0" w:color="auto"/>
            <w:left w:val="none" w:sz="0" w:space="0" w:color="auto"/>
            <w:bottom w:val="none" w:sz="0" w:space="0" w:color="auto"/>
            <w:right w:val="none" w:sz="0" w:space="0" w:color="auto"/>
          </w:divBdr>
        </w:div>
        <w:div w:id="207962613">
          <w:marLeft w:val="0"/>
          <w:marRight w:val="0"/>
          <w:marTop w:val="0"/>
          <w:marBottom w:val="0"/>
          <w:divBdr>
            <w:top w:val="none" w:sz="0" w:space="0" w:color="auto"/>
            <w:left w:val="none" w:sz="0" w:space="0" w:color="auto"/>
            <w:bottom w:val="none" w:sz="0" w:space="0" w:color="auto"/>
            <w:right w:val="none" w:sz="0" w:space="0" w:color="auto"/>
          </w:divBdr>
          <w:divsChild>
            <w:div w:id="280452393">
              <w:marLeft w:val="0"/>
              <w:marRight w:val="0"/>
              <w:marTop w:val="0"/>
              <w:marBottom w:val="0"/>
              <w:divBdr>
                <w:top w:val="none" w:sz="0" w:space="0" w:color="auto"/>
                <w:left w:val="none" w:sz="0" w:space="0" w:color="auto"/>
                <w:bottom w:val="none" w:sz="0" w:space="0" w:color="auto"/>
                <w:right w:val="none" w:sz="0" w:space="0" w:color="auto"/>
              </w:divBdr>
            </w:div>
          </w:divsChild>
        </w:div>
        <w:div w:id="1943343503">
          <w:marLeft w:val="0"/>
          <w:marRight w:val="0"/>
          <w:marTop w:val="0"/>
          <w:marBottom w:val="0"/>
          <w:divBdr>
            <w:top w:val="none" w:sz="0" w:space="0" w:color="auto"/>
            <w:left w:val="none" w:sz="0" w:space="0" w:color="auto"/>
            <w:bottom w:val="none" w:sz="0" w:space="0" w:color="auto"/>
            <w:right w:val="none" w:sz="0" w:space="0" w:color="auto"/>
          </w:divBdr>
        </w:div>
        <w:div w:id="396054681">
          <w:marLeft w:val="0"/>
          <w:marRight w:val="0"/>
          <w:marTop w:val="0"/>
          <w:marBottom w:val="0"/>
          <w:divBdr>
            <w:top w:val="none" w:sz="0" w:space="0" w:color="auto"/>
            <w:left w:val="none" w:sz="0" w:space="0" w:color="auto"/>
            <w:bottom w:val="none" w:sz="0" w:space="0" w:color="auto"/>
            <w:right w:val="none" w:sz="0" w:space="0" w:color="auto"/>
          </w:divBdr>
          <w:divsChild>
            <w:div w:id="764618719">
              <w:marLeft w:val="0"/>
              <w:marRight w:val="0"/>
              <w:marTop w:val="0"/>
              <w:marBottom w:val="0"/>
              <w:divBdr>
                <w:top w:val="none" w:sz="0" w:space="0" w:color="auto"/>
                <w:left w:val="none" w:sz="0" w:space="0" w:color="auto"/>
                <w:bottom w:val="none" w:sz="0" w:space="0" w:color="auto"/>
                <w:right w:val="none" w:sz="0" w:space="0" w:color="auto"/>
              </w:divBdr>
            </w:div>
          </w:divsChild>
        </w:div>
        <w:div w:id="396444264">
          <w:marLeft w:val="0"/>
          <w:marRight w:val="0"/>
          <w:marTop w:val="0"/>
          <w:marBottom w:val="0"/>
          <w:divBdr>
            <w:top w:val="none" w:sz="0" w:space="0" w:color="auto"/>
            <w:left w:val="none" w:sz="0" w:space="0" w:color="auto"/>
            <w:bottom w:val="none" w:sz="0" w:space="0" w:color="auto"/>
            <w:right w:val="none" w:sz="0" w:space="0" w:color="auto"/>
          </w:divBdr>
        </w:div>
        <w:div w:id="1462723447">
          <w:marLeft w:val="0"/>
          <w:marRight w:val="0"/>
          <w:marTop w:val="0"/>
          <w:marBottom w:val="0"/>
          <w:divBdr>
            <w:top w:val="none" w:sz="0" w:space="0" w:color="auto"/>
            <w:left w:val="none" w:sz="0" w:space="0" w:color="auto"/>
            <w:bottom w:val="none" w:sz="0" w:space="0" w:color="auto"/>
            <w:right w:val="none" w:sz="0" w:space="0" w:color="auto"/>
          </w:divBdr>
          <w:divsChild>
            <w:div w:id="1021082551">
              <w:marLeft w:val="0"/>
              <w:marRight w:val="0"/>
              <w:marTop w:val="0"/>
              <w:marBottom w:val="0"/>
              <w:divBdr>
                <w:top w:val="none" w:sz="0" w:space="0" w:color="auto"/>
                <w:left w:val="none" w:sz="0" w:space="0" w:color="auto"/>
                <w:bottom w:val="none" w:sz="0" w:space="0" w:color="auto"/>
                <w:right w:val="none" w:sz="0" w:space="0" w:color="auto"/>
              </w:divBdr>
            </w:div>
          </w:divsChild>
        </w:div>
        <w:div w:id="1876458642">
          <w:marLeft w:val="0"/>
          <w:marRight w:val="0"/>
          <w:marTop w:val="0"/>
          <w:marBottom w:val="0"/>
          <w:divBdr>
            <w:top w:val="none" w:sz="0" w:space="0" w:color="auto"/>
            <w:left w:val="none" w:sz="0" w:space="0" w:color="auto"/>
            <w:bottom w:val="none" w:sz="0" w:space="0" w:color="auto"/>
            <w:right w:val="none" w:sz="0" w:space="0" w:color="auto"/>
          </w:divBdr>
        </w:div>
        <w:div w:id="942037941">
          <w:marLeft w:val="0"/>
          <w:marRight w:val="0"/>
          <w:marTop w:val="0"/>
          <w:marBottom w:val="0"/>
          <w:divBdr>
            <w:top w:val="none" w:sz="0" w:space="0" w:color="auto"/>
            <w:left w:val="none" w:sz="0" w:space="0" w:color="auto"/>
            <w:bottom w:val="none" w:sz="0" w:space="0" w:color="auto"/>
            <w:right w:val="none" w:sz="0" w:space="0" w:color="auto"/>
          </w:divBdr>
          <w:divsChild>
            <w:div w:id="743375236">
              <w:marLeft w:val="0"/>
              <w:marRight w:val="0"/>
              <w:marTop w:val="0"/>
              <w:marBottom w:val="0"/>
              <w:divBdr>
                <w:top w:val="none" w:sz="0" w:space="0" w:color="auto"/>
                <w:left w:val="none" w:sz="0" w:space="0" w:color="auto"/>
                <w:bottom w:val="none" w:sz="0" w:space="0" w:color="auto"/>
                <w:right w:val="none" w:sz="0" w:space="0" w:color="auto"/>
              </w:divBdr>
            </w:div>
          </w:divsChild>
        </w:div>
        <w:div w:id="1075132186">
          <w:marLeft w:val="0"/>
          <w:marRight w:val="0"/>
          <w:marTop w:val="0"/>
          <w:marBottom w:val="0"/>
          <w:divBdr>
            <w:top w:val="none" w:sz="0" w:space="0" w:color="auto"/>
            <w:left w:val="none" w:sz="0" w:space="0" w:color="auto"/>
            <w:bottom w:val="none" w:sz="0" w:space="0" w:color="auto"/>
            <w:right w:val="none" w:sz="0" w:space="0" w:color="auto"/>
          </w:divBdr>
        </w:div>
        <w:div w:id="1821732343">
          <w:marLeft w:val="0"/>
          <w:marRight w:val="0"/>
          <w:marTop w:val="0"/>
          <w:marBottom w:val="0"/>
          <w:divBdr>
            <w:top w:val="none" w:sz="0" w:space="0" w:color="auto"/>
            <w:left w:val="none" w:sz="0" w:space="0" w:color="auto"/>
            <w:bottom w:val="none" w:sz="0" w:space="0" w:color="auto"/>
            <w:right w:val="none" w:sz="0" w:space="0" w:color="auto"/>
          </w:divBdr>
          <w:divsChild>
            <w:div w:id="192614524">
              <w:marLeft w:val="0"/>
              <w:marRight w:val="0"/>
              <w:marTop w:val="0"/>
              <w:marBottom w:val="0"/>
              <w:divBdr>
                <w:top w:val="none" w:sz="0" w:space="0" w:color="auto"/>
                <w:left w:val="none" w:sz="0" w:space="0" w:color="auto"/>
                <w:bottom w:val="none" w:sz="0" w:space="0" w:color="auto"/>
                <w:right w:val="none" w:sz="0" w:space="0" w:color="auto"/>
              </w:divBdr>
            </w:div>
          </w:divsChild>
        </w:div>
        <w:div w:id="516848335">
          <w:marLeft w:val="0"/>
          <w:marRight w:val="0"/>
          <w:marTop w:val="300"/>
          <w:marBottom w:val="0"/>
          <w:divBdr>
            <w:top w:val="none" w:sz="0" w:space="0" w:color="auto"/>
            <w:left w:val="none" w:sz="0" w:space="0" w:color="auto"/>
            <w:bottom w:val="none" w:sz="0" w:space="0" w:color="auto"/>
            <w:right w:val="none" w:sz="0" w:space="0" w:color="auto"/>
          </w:divBdr>
          <w:divsChild>
            <w:div w:id="1521234845">
              <w:marLeft w:val="0"/>
              <w:marRight w:val="0"/>
              <w:marTop w:val="0"/>
              <w:marBottom w:val="0"/>
              <w:divBdr>
                <w:top w:val="none" w:sz="0" w:space="0" w:color="auto"/>
                <w:left w:val="none" w:sz="0" w:space="0" w:color="auto"/>
                <w:bottom w:val="none" w:sz="0" w:space="0" w:color="auto"/>
                <w:right w:val="none" w:sz="0" w:space="0" w:color="auto"/>
              </w:divBdr>
              <w:divsChild>
                <w:div w:id="12130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53">
          <w:marLeft w:val="0"/>
          <w:marRight w:val="0"/>
          <w:marTop w:val="300"/>
          <w:marBottom w:val="0"/>
          <w:divBdr>
            <w:top w:val="none" w:sz="0" w:space="0" w:color="auto"/>
            <w:left w:val="none" w:sz="0" w:space="0" w:color="auto"/>
            <w:bottom w:val="none" w:sz="0" w:space="0" w:color="auto"/>
            <w:right w:val="none" w:sz="0" w:space="0" w:color="auto"/>
          </w:divBdr>
          <w:divsChild>
            <w:div w:id="1029381214">
              <w:marLeft w:val="0"/>
              <w:marRight w:val="0"/>
              <w:marTop w:val="0"/>
              <w:marBottom w:val="0"/>
              <w:divBdr>
                <w:top w:val="none" w:sz="0" w:space="0" w:color="auto"/>
                <w:left w:val="none" w:sz="0" w:space="0" w:color="auto"/>
                <w:bottom w:val="none" w:sz="0" w:space="0" w:color="auto"/>
                <w:right w:val="none" w:sz="0" w:space="0" w:color="auto"/>
              </w:divBdr>
              <w:divsChild>
                <w:div w:id="213956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2687">
          <w:marLeft w:val="0"/>
          <w:marRight w:val="0"/>
          <w:marTop w:val="300"/>
          <w:marBottom w:val="0"/>
          <w:divBdr>
            <w:top w:val="none" w:sz="0" w:space="0" w:color="auto"/>
            <w:left w:val="none" w:sz="0" w:space="0" w:color="auto"/>
            <w:bottom w:val="none" w:sz="0" w:space="0" w:color="auto"/>
            <w:right w:val="none" w:sz="0" w:space="0" w:color="auto"/>
          </w:divBdr>
          <w:divsChild>
            <w:div w:id="37554272">
              <w:marLeft w:val="0"/>
              <w:marRight w:val="0"/>
              <w:marTop w:val="0"/>
              <w:marBottom w:val="0"/>
              <w:divBdr>
                <w:top w:val="none" w:sz="0" w:space="0" w:color="auto"/>
                <w:left w:val="none" w:sz="0" w:space="0" w:color="auto"/>
                <w:bottom w:val="none" w:sz="0" w:space="0" w:color="auto"/>
                <w:right w:val="none" w:sz="0" w:space="0" w:color="auto"/>
              </w:divBdr>
              <w:divsChild>
                <w:div w:id="5106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165">
          <w:marLeft w:val="0"/>
          <w:marRight w:val="0"/>
          <w:marTop w:val="300"/>
          <w:marBottom w:val="0"/>
          <w:divBdr>
            <w:top w:val="none" w:sz="0" w:space="0" w:color="auto"/>
            <w:left w:val="none" w:sz="0" w:space="0" w:color="auto"/>
            <w:bottom w:val="none" w:sz="0" w:space="0" w:color="auto"/>
            <w:right w:val="none" w:sz="0" w:space="0" w:color="auto"/>
          </w:divBdr>
          <w:divsChild>
            <w:div w:id="480391748">
              <w:marLeft w:val="0"/>
              <w:marRight w:val="0"/>
              <w:marTop w:val="0"/>
              <w:marBottom w:val="0"/>
              <w:divBdr>
                <w:top w:val="none" w:sz="0" w:space="0" w:color="auto"/>
                <w:left w:val="none" w:sz="0" w:space="0" w:color="auto"/>
                <w:bottom w:val="none" w:sz="0" w:space="0" w:color="auto"/>
                <w:right w:val="none" w:sz="0" w:space="0" w:color="auto"/>
              </w:divBdr>
              <w:divsChild>
                <w:div w:id="191273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729873">
      <w:bodyDiv w:val="1"/>
      <w:marLeft w:val="0"/>
      <w:marRight w:val="0"/>
      <w:marTop w:val="0"/>
      <w:marBottom w:val="0"/>
      <w:divBdr>
        <w:top w:val="none" w:sz="0" w:space="0" w:color="auto"/>
        <w:left w:val="none" w:sz="0" w:space="0" w:color="auto"/>
        <w:bottom w:val="none" w:sz="0" w:space="0" w:color="auto"/>
        <w:right w:val="none" w:sz="0" w:space="0" w:color="auto"/>
      </w:divBdr>
      <w:divsChild>
        <w:div w:id="1947343766">
          <w:marLeft w:val="0"/>
          <w:marRight w:val="0"/>
          <w:marTop w:val="0"/>
          <w:marBottom w:val="0"/>
          <w:divBdr>
            <w:top w:val="none" w:sz="0" w:space="0" w:color="auto"/>
            <w:left w:val="none" w:sz="0" w:space="0" w:color="auto"/>
            <w:bottom w:val="none" w:sz="0" w:space="0" w:color="auto"/>
            <w:right w:val="none" w:sz="0" w:space="0" w:color="auto"/>
          </w:divBdr>
        </w:div>
        <w:div w:id="1821145955">
          <w:marLeft w:val="0"/>
          <w:marRight w:val="0"/>
          <w:marTop w:val="0"/>
          <w:marBottom w:val="0"/>
          <w:divBdr>
            <w:top w:val="none" w:sz="0" w:space="0" w:color="auto"/>
            <w:left w:val="none" w:sz="0" w:space="0" w:color="auto"/>
            <w:bottom w:val="none" w:sz="0" w:space="0" w:color="auto"/>
            <w:right w:val="none" w:sz="0" w:space="0" w:color="auto"/>
          </w:divBdr>
          <w:divsChild>
            <w:div w:id="1561330771">
              <w:marLeft w:val="0"/>
              <w:marRight w:val="0"/>
              <w:marTop w:val="0"/>
              <w:marBottom w:val="0"/>
              <w:divBdr>
                <w:top w:val="none" w:sz="0" w:space="0" w:color="auto"/>
                <w:left w:val="none" w:sz="0" w:space="0" w:color="auto"/>
                <w:bottom w:val="none" w:sz="0" w:space="0" w:color="auto"/>
                <w:right w:val="none" w:sz="0" w:space="0" w:color="auto"/>
              </w:divBdr>
            </w:div>
          </w:divsChild>
        </w:div>
        <w:div w:id="601761752">
          <w:marLeft w:val="0"/>
          <w:marRight w:val="0"/>
          <w:marTop w:val="0"/>
          <w:marBottom w:val="0"/>
          <w:divBdr>
            <w:top w:val="none" w:sz="0" w:space="0" w:color="auto"/>
            <w:left w:val="none" w:sz="0" w:space="0" w:color="auto"/>
            <w:bottom w:val="none" w:sz="0" w:space="0" w:color="auto"/>
            <w:right w:val="none" w:sz="0" w:space="0" w:color="auto"/>
          </w:divBdr>
        </w:div>
        <w:div w:id="531260076">
          <w:marLeft w:val="0"/>
          <w:marRight w:val="0"/>
          <w:marTop w:val="0"/>
          <w:marBottom w:val="0"/>
          <w:divBdr>
            <w:top w:val="none" w:sz="0" w:space="0" w:color="auto"/>
            <w:left w:val="none" w:sz="0" w:space="0" w:color="auto"/>
            <w:bottom w:val="none" w:sz="0" w:space="0" w:color="auto"/>
            <w:right w:val="none" w:sz="0" w:space="0" w:color="auto"/>
          </w:divBdr>
          <w:divsChild>
            <w:div w:id="297616266">
              <w:marLeft w:val="0"/>
              <w:marRight w:val="0"/>
              <w:marTop w:val="0"/>
              <w:marBottom w:val="0"/>
              <w:divBdr>
                <w:top w:val="none" w:sz="0" w:space="0" w:color="auto"/>
                <w:left w:val="none" w:sz="0" w:space="0" w:color="auto"/>
                <w:bottom w:val="none" w:sz="0" w:space="0" w:color="auto"/>
                <w:right w:val="none" w:sz="0" w:space="0" w:color="auto"/>
              </w:divBdr>
            </w:div>
          </w:divsChild>
        </w:div>
        <w:div w:id="2108915276">
          <w:marLeft w:val="0"/>
          <w:marRight w:val="0"/>
          <w:marTop w:val="0"/>
          <w:marBottom w:val="0"/>
          <w:divBdr>
            <w:top w:val="none" w:sz="0" w:space="0" w:color="auto"/>
            <w:left w:val="none" w:sz="0" w:space="0" w:color="auto"/>
            <w:bottom w:val="none" w:sz="0" w:space="0" w:color="auto"/>
            <w:right w:val="none" w:sz="0" w:space="0" w:color="auto"/>
          </w:divBdr>
        </w:div>
        <w:div w:id="908150797">
          <w:marLeft w:val="0"/>
          <w:marRight w:val="0"/>
          <w:marTop w:val="0"/>
          <w:marBottom w:val="0"/>
          <w:divBdr>
            <w:top w:val="none" w:sz="0" w:space="0" w:color="auto"/>
            <w:left w:val="none" w:sz="0" w:space="0" w:color="auto"/>
            <w:bottom w:val="none" w:sz="0" w:space="0" w:color="auto"/>
            <w:right w:val="none" w:sz="0" w:space="0" w:color="auto"/>
          </w:divBdr>
          <w:divsChild>
            <w:div w:id="1648632002">
              <w:marLeft w:val="0"/>
              <w:marRight w:val="0"/>
              <w:marTop w:val="0"/>
              <w:marBottom w:val="0"/>
              <w:divBdr>
                <w:top w:val="none" w:sz="0" w:space="0" w:color="auto"/>
                <w:left w:val="none" w:sz="0" w:space="0" w:color="auto"/>
                <w:bottom w:val="none" w:sz="0" w:space="0" w:color="auto"/>
                <w:right w:val="none" w:sz="0" w:space="0" w:color="auto"/>
              </w:divBdr>
            </w:div>
          </w:divsChild>
        </w:div>
        <w:div w:id="834299743">
          <w:marLeft w:val="0"/>
          <w:marRight w:val="0"/>
          <w:marTop w:val="0"/>
          <w:marBottom w:val="0"/>
          <w:divBdr>
            <w:top w:val="none" w:sz="0" w:space="0" w:color="auto"/>
            <w:left w:val="none" w:sz="0" w:space="0" w:color="auto"/>
            <w:bottom w:val="none" w:sz="0" w:space="0" w:color="auto"/>
            <w:right w:val="none" w:sz="0" w:space="0" w:color="auto"/>
          </w:divBdr>
        </w:div>
        <w:div w:id="2040742767">
          <w:marLeft w:val="0"/>
          <w:marRight w:val="0"/>
          <w:marTop w:val="0"/>
          <w:marBottom w:val="0"/>
          <w:divBdr>
            <w:top w:val="none" w:sz="0" w:space="0" w:color="auto"/>
            <w:left w:val="none" w:sz="0" w:space="0" w:color="auto"/>
            <w:bottom w:val="none" w:sz="0" w:space="0" w:color="auto"/>
            <w:right w:val="none" w:sz="0" w:space="0" w:color="auto"/>
          </w:divBdr>
          <w:divsChild>
            <w:div w:id="1078475593">
              <w:marLeft w:val="0"/>
              <w:marRight w:val="0"/>
              <w:marTop w:val="0"/>
              <w:marBottom w:val="0"/>
              <w:divBdr>
                <w:top w:val="none" w:sz="0" w:space="0" w:color="auto"/>
                <w:left w:val="none" w:sz="0" w:space="0" w:color="auto"/>
                <w:bottom w:val="none" w:sz="0" w:space="0" w:color="auto"/>
                <w:right w:val="none" w:sz="0" w:space="0" w:color="auto"/>
              </w:divBdr>
            </w:div>
          </w:divsChild>
        </w:div>
        <w:div w:id="402218839">
          <w:marLeft w:val="0"/>
          <w:marRight w:val="0"/>
          <w:marTop w:val="0"/>
          <w:marBottom w:val="0"/>
          <w:divBdr>
            <w:top w:val="none" w:sz="0" w:space="0" w:color="auto"/>
            <w:left w:val="none" w:sz="0" w:space="0" w:color="auto"/>
            <w:bottom w:val="none" w:sz="0" w:space="0" w:color="auto"/>
            <w:right w:val="none" w:sz="0" w:space="0" w:color="auto"/>
          </w:divBdr>
        </w:div>
        <w:div w:id="1487478661">
          <w:marLeft w:val="0"/>
          <w:marRight w:val="0"/>
          <w:marTop w:val="0"/>
          <w:marBottom w:val="0"/>
          <w:divBdr>
            <w:top w:val="none" w:sz="0" w:space="0" w:color="auto"/>
            <w:left w:val="none" w:sz="0" w:space="0" w:color="auto"/>
            <w:bottom w:val="none" w:sz="0" w:space="0" w:color="auto"/>
            <w:right w:val="none" w:sz="0" w:space="0" w:color="auto"/>
          </w:divBdr>
          <w:divsChild>
            <w:div w:id="1053964231">
              <w:marLeft w:val="0"/>
              <w:marRight w:val="0"/>
              <w:marTop w:val="0"/>
              <w:marBottom w:val="0"/>
              <w:divBdr>
                <w:top w:val="none" w:sz="0" w:space="0" w:color="auto"/>
                <w:left w:val="none" w:sz="0" w:space="0" w:color="auto"/>
                <w:bottom w:val="none" w:sz="0" w:space="0" w:color="auto"/>
                <w:right w:val="none" w:sz="0" w:space="0" w:color="auto"/>
              </w:divBdr>
            </w:div>
          </w:divsChild>
        </w:div>
        <w:div w:id="1388214346">
          <w:marLeft w:val="0"/>
          <w:marRight w:val="0"/>
          <w:marTop w:val="0"/>
          <w:marBottom w:val="0"/>
          <w:divBdr>
            <w:top w:val="none" w:sz="0" w:space="0" w:color="auto"/>
            <w:left w:val="none" w:sz="0" w:space="0" w:color="auto"/>
            <w:bottom w:val="none" w:sz="0" w:space="0" w:color="auto"/>
            <w:right w:val="none" w:sz="0" w:space="0" w:color="auto"/>
          </w:divBdr>
        </w:div>
        <w:div w:id="1026951846">
          <w:marLeft w:val="0"/>
          <w:marRight w:val="0"/>
          <w:marTop w:val="0"/>
          <w:marBottom w:val="0"/>
          <w:divBdr>
            <w:top w:val="none" w:sz="0" w:space="0" w:color="auto"/>
            <w:left w:val="none" w:sz="0" w:space="0" w:color="auto"/>
            <w:bottom w:val="none" w:sz="0" w:space="0" w:color="auto"/>
            <w:right w:val="none" w:sz="0" w:space="0" w:color="auto"/>
          </w:divBdr>
          <w:divsChild>
            <w:div w:id="1632320741">
              <w:marLeft w:val="0"/>
              <w:marRight w:val="0"/>
              <w:marTop w:val="0"/>
              <w:marBottom w:val="0"/>
              <w:divBdr>
                <w:top w:val="none" w:sz="0" w:space="0" w:color="auto"/>
                <w:left w:val="none" w:sz="0" w:space="0" w:color="auto"/>
                <w:bottom w:val="none" w:sz="0" w:space="0" w:color="auto"/>
                <w:right w:val="none" w:sz="0" w:space="0" w:color="auto"/>
              </w:divBdr>
            </w:div>
          </w:divsChild>
        </w:div>
        <w:div w:id="433398807">
          <w:marLeft w:val="0"/>
          <w:marRight w:val="0"/>
          <w:marTop w:val="0"/>
          <w:marBottom w:val="0"/>
          <w:divBdr>
            <w:top w:val="none" w:sz="0" w:space="0" w:color="auto"/>
            <w:left w:val="none" w:sz="0" w:space="0" w:color="auto"/>
            <w:bottom w:val="none" w:sz="0" w:space="0" w:color="auto"/>
            <w:right w:val="none" w:sz="0" w:space="0" w:color="auto"/>
          </w:divBdr>
        </w:div>
        <w:div w:id="504365245">
          <w:marLeft w:val="0"/>
          <w:marRight w:val="0"/>
          <w:marTop w:val="0"/>
          <w:marBottom w:val="0"/>
          <w:divBdr>
            <w:top w:val="none" w:sz="0" w:space="0" w:color="auto"/>
            <w:left w:val="none" w:sz="0" w:space="0" w:color="auto"/>
            <w:bottom w:val="none" w:sz="0" w:space="0" w:color="auto"/>
            <w:right w:val="none" w:sz="0" w:space="0" w:color="auto"/>
          </w:divBdr>
          <w:divsChild>
            <w:div w:id="364865814">
              <w:marLeft w:val="0"/>
              <w:marRight w:val="0"/>
              <w:marTop w:val="0"/>
              <w:marBottom w:val="0"/>
              <w:divBdr>
                <w:top w:val="none" w:sz="0" w:space="0" w:color="auto"/>
                <w:left w:val="none" w:sz="0" w:space="0" w:color="auto"/>
                <w:bottom w:val="none" w:sz="0" w:space="0" w:color="auto"/>
                <w:right w:val="none" w:sz="0" w:space="0" w:color="auto"/>
              </w:divBdr>
            </w:div>
          </w:divsChild>
        </w:div>
        <w:div w:id="633407965">
          <w:marLeft w:val="0"/>
          <w:marRight w:val="0"/>
          <w:marTop w:val="300"/>
          <w:marBottom w:val="0"/>
          <w:divBdr>
            <w:top w:val="none" w:sz="0" w:space="0" w:color="auto"/>
            <w:left w:val="none" w:sz="0" w:space="0" w:color="auto"/>
            <w:bottom w:val="none" w:sz="0" w:space="0" w:color="auto"/>
            <w:right w:val="none" w:sz="0" w:space="0" w:color="auto"/>
          </w:divBdr>
          <w:divsChild>
            <w:div w:id="2063556415">
              <w:marLeft w:val="0"/>
              <w:marRight w:val="0"/>
              <w:marTop w:val="0"/>
              <w:marBottom w:val="0"/>
              <w:divBdr>
                <w:top w:val="none" w:sz="0" w:space="0" w:color="auto"/>
                <w:left w:val="none" w:sz="0" w:space="0" w:color="auto"/>
                <w:bottom w:val="none" w:sz="0" w:space="0" w:color="auto"/>
                <w:right w:val="none" w:sz="0" w:space="0" w:color="auto"/>
              </w:divBdr>
              <w:divsChild>
                <w:div w:id="155570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15508">
          <w:marLeft w:val="0"/>
          <w:marRight w:val="0"/>
          <w:marTop w:val="300"/>
          <w:marBottom w:val="0"/>
          <w:divBdr>
            <w:top w:val="none" w:sz="0" w:space="0" w:color="auto"/>
            <w:left w:val="none" w:sz="0" w:space="0" w:color="auto"/>
            <w:bottom w:val="none" w:sz="0" w:space="0" w:color="auto"/>
            <w:right w:val="none" w:sz="0" w:space="0" w:color="auto"/>
          </w:divBdr>
          <w:divsChild>
            <w:div w:id="604264050">
              <w:marLeft w:val="0"/>
              <w:marRight w:val="0"/>
              <w:marTop w:val="0"/>
              <w:marBottom w:val="0"/>
              <w:divBdr>
                <w:top w:val="none" w:sz="0" w:space="0" w:color="auto"/>
                <w:left w:val="none" w:sz="0" w:space="0" w:color="auto"/>
                <w:bottom w:val="none" w:sz="0" w:space="0" w:color="auto"/>
                <w:right w:val="none" w:sz="0" w:space="0" w:color="auto"/>
              </w:divBdr>
              <w:divsChild>
                <w:div w:id="165486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7948">
          <w:marLeft w:val="0"/>
          <w:marRight w:val="0"/>
          <w:marTop w:val="300"/>
          <w:marBottom w:val="0"/>
          <w:divBdr>
            <w:top w:val="none" w:sz="0" w:space="0" w:color="auto"/>
            <w:left w:val="none" w:sz="0" w:space="0" w:color="auto"/>
            <w:bottom w:val="none" w:sz="0" w:space="0" w:color="auto"/>
            <w:right w:val="none" w:sz="0" w:space="0" w:color="auto"/>
          </w:divBdr>
          <w:divsChild>
            <w:div w:id="77099597">
              <w:marLeft w:val="0"/>
              <w:marRight w:val="0"/>
              <w:marTop w:val="0"/>
              <w:marBottom w:val="0"/>
              <w:divBdr>
                <w:top w:val="none" w:sz="0" w:space="0" w:color="auto"/>
                <w:left w:val="none" w:sz="0" w:space="0" w:color="auto"/>
                <w:bottom w:val="none" w:sz="0" w:space="0" w:color="auto"/>
                <w:right w:val="none" w:sz="0" w:space="0" w:color="auto"/>
              </w:divBdr>
              <w:divsChild>
                <w:div w:id="76699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15715836">
      <w:bodyDiv w:val="1"/>
      <w:marLeft w:val="0"/>
      <w:marRight w:val="0"/>
      <w:marTop w:val="0"/>
      <w:marBottom w:val="0"/>
      <w:divBdr>
        <w:top w:val="none" w:sz="0" w:space="0" w:color="auto"/>
        <w:left w:val="none" w:sz="0" w:space="0" w:color="auto"/>
        <w:bottom w:val="none" w:sz="0" w:space="0" w:color="auto"/>
        <w:right w:val="none" w:sz="0" w:space="0" w:color="auto"/>
      </w:divBdr>
      <w:divsChild>
        <w:div w:id="242449854">
          <w:marLeft w:val="0"/>
          <w:marRight w:val="0"/>
          <w:marTop w:val="0"/>
          <w:marBottom w:val="0"/>
          <w:divBdr>
            <w:top w:val="none" w:sz="0" w:space="0" w:color="auto"/>
            <w:left w:val="none" w:sz="0" w:space="0" w:color="auto"/>
            <w:bottom w:val="none" w:sz="0" w:space="0" w:color="auto"/>
            <w:right w:val="none" w:sz="0" w:space="0" w:color="auto"/>
          </w:divBdr>
        </w:div>
        <w:div w:id="1763448289">
          <w:marLeft w:val="0"/>
          <w:marRight w:val="0"/>
          <w:marTop w:val="0"/>
          <w:marBottom w:val="0"/>
          <w:divBdr>
            <w:top w:val="none" w:sz="0" w:space="0" w:color="auto"/>
            <w:left w:val="none" w:sz="0" w:space="0" w:color="auto"/>
            <w:bottom w:val="none" w:sz="0" w:space="0" w:color="auto"/>
            <w:right w:val="none" w:sz="0" w:space="0" w:color="auto"/>
          </w:divBdr>
          <w:divsChild>
            <w:div w:id="2124181775">
              <w:marLeft w:val="0"/>
              <w:marRight w:val="0"/>
              <w:marTop w:val="0"/>
              <w:marBottom w:val="0"/>
              <w:divBdr>
                <w:top w:val="none" w:sz="0" w:space="0" w:color="auto"/>
                <w:left w:val="none" w:sz="0" w:space="0" w:color="auto"/>
                <w:bottom w:val="none" w:sz="0" w:space="0" w:color="auto"/>
                <w:right w:val="none" w:sz="0" w:space="0" w:color="auto"/>
              </w:divBdr>
            </w:div>
          </w:divsChild>
        </w:div>
        <w:div w:id="1555769941">
          <w:marLeft w:val="0"/>
          <w:marRight w:val="0"/>
          <w:marTop w:val="0"/>
          <w:marBottom w:val="0"/>
          <w:divBdr>
            <w:top w:val="none" w:sz="0" w:space="0" w:color="auto"/>
            <w:left w:val="none" w:sz="0" w:space="0" w:color="auto"/>
            <w:bottom w:val="none" w:sz="0" w:space="0" w:color="auto"/>
            <w:right w:val="none" w:sz="0" w:space="0" w:color="auto"/>
          </w:divBdr>
        </w:div>
        <w:div w:id="1663436778">
          <w:marLeft w:val="0"/>
          <w:marRight w:val="0"/>
          <w:marTop w:val="0"/>
          <w:marBottom w:val="0"/>
          <w:divBdr>
            <w:top w:val="none" w:sz="0" w:space="0" w:color="auto"/>
            <w:left w:val="none" w:sz="0" w:space="0" w:color="auto"/>
            <w:bottom w:val="none" w:sz="0" w:space="0" w:color="auto"/>
            <w:right w:val="none" w:sz="0" w:space="0" w:color="auto"/>
          </w:divBdr>
          <w:divsChild>
            <w:div w:id="92558771">
              <w:marLeft w:val="0"/>
              <w:marRight w:val="0"/>
              <w:marTop w:val="0"/>
              <w:marBottom w:val="0"/>
              <w:divBdr>
                <w:top w:val="none" w:sz="0" w:space="0" w:color="auto"/>
                <w:left w:val="none" w:sz="0" w:space="0" w:color="auto"/>
                <w:bottom w:val="none" w:sz="0" w:space="0" w:color="auto"/>
                <w:right w:val="none" w:sz="0" w:space="0" w:color="auto"/>
              </w:divBdr>
            </w:div>
          </w:divsChild>
        </w:div>
        <w:div w:id="609627319">
          <w:marLeft w:val="0"/>
          <w:marRight w:val="0"/>
          <w:marTop w:val="0"/>
          <w:marBottom w:val="0"/>
          <w:divBdr>
            <w:top w:val="none" w:sz="0" w:space="0" w:color="auto"/>
            <w:left w:val="none" w:sz="0" w:space="0" w:color="auto"/>
            <w:bottom w:val="none" w:sz="0" w:space="0" w:color="auto"/>
            <w:right w:val="none" w:sz="0" w:space="0" w:color="auto"/>
          </w:divBdr>
        </w:div>
        <w:div w:id="1531996005">
          <w:marLeft w:val="0"/>
          <w:marRight w:val="0"/>
          <w:marTop w:val="0"/>
          <w:marBottom w:val="0"/>
          <w:divBdr>
            <w:top w:val="none" w:sz="0" w:space="0" w:color="auto"/>
            <w:left w:val="none" w:sz="0" w:space="0" w:color="auto"/>
            <w:bottom w:val="none" w:sz="0" w:space="0" w:color="auto"/>
            <w:right w:val="none" w:sz="0" w:space="0" w:color="auto"/>
          </w:divBdr>
          <w:divsChild>
            <w:div w:id="55789612">
              <w:marLeft w:val="0"/>
              <w:marRight w:val="0"/>
              <w:marTop w:val="0"/>
              <w:marBottom w:val="0"/>
              <w:divBdr>
                <w:top w:val="none" w:sz="0" w:space="0" w:color="auto"/>
                <w:left w:val="none" w:sz="0" w:space="0" w:color="auto"/>
                <w:bottom w:val="none" w:sz="0" w:space="0" w:color="auto"/>
                <w:right w:val="none" w:sz="0" w:space="0" w:color="auto"/>
              </w:divBdr>
            </w:div>
          </w:divsChild>
        </w:div>
        <w:div w:id="1095395338">
          <w:marLeft w:val="0"/>
          <w:marRight w:val="0"/>
          <w:marTop w:val="0"/>
          <w:marBottom w:val="0"/>
          <w:divBdr>
            <w:top w:val="none" w:sz="0" w:space="0" w:color="auto"/>
            <w:left w:val="none" w:sz="0" w:space="0" w:color="auto"/>
            <w:bottom w:val="none" w:sz="0" w:space="0" w:color="auto"/>
            <w:right w:val="none" w:sz="0" w:space="0" w:color="auto"/>
          </w:divBdr>
        </w:div>
        <w:div w:id="990868403">
          <w:marLeft w:val="0"/>
          <w:marRight w:val="0"/>
          <w:marTop w:val="0"/>
          <w:marBottom w:val="0"/>
          <w:divBdr>
            <w:top w:val="none" w:sz="0" w:space="0" w:color="auto"/>
            <w:left w:val="none" w:sz="0" w:space="0" w:color="auto"/>
            <w:bottom w:val="none" w:sz="0" w:space="0" w:color="auto"/>
            <w:right w:val="none" w:sz="0" w:space="0" w:color="auto"/>
          </w:divBdr>
          <w:divsChild>
            <w:div w:id="2028020990">
              <w:marLeft w:val="0"/>
              <w:marRight w:val="0"/>
              <w:marTop w:val="0"/>
              <w:marBottom w:val="0"/>
              <w:divBdr>
                <w:top w:val="none" w:sz="0" w:space="0" w:color="auto"/>
                <w:left w:val="none" w:sz="0" w:space="0" w:color="auto"/>
                <w:bottom w:val="none" w:sz="0" w:space="0" w:color="auto"/>
                <w:right w:val="none" w:sz="0" w:space="0" w:color="auto"/>
              </w:divBdr>
            </w:div>
          </w:divsChild>
        </w:div>
        <w:div w:id="891232340">
          <w:marLeft w:val="0"/>
          <w:marRight w:val="0"/>
          <w:marTop w:val="0"/>
          <w:marBottom w:val="0"/>
          <w:divBdr>
            <w:top w:val="none" w:sz="0" w:space="0" w:color="auto"/>
            <w:left w:val="none" w:sz="0" w:space="0" w:color="auto"/>
            <w:bottom w:val="none" w:sz="0" w:space="0" w:color="auto"/>
            <w:right w:val="none" w:sz="0" w:space="0" w:color="auto"/>
          </w:divBdr>
        </w:div>
        <w:div w:id="198980083">
          <w:marLeft w:val="0"/>
          <w:marRight w:val="0"/>
          <w:marTop w:val="0"/>
          <w:marBottom w:val="0"/>
          <w:divBdr>
            <w:top w:val="none" w:sz="0" w:space="0" w:color="auto"/>
            <w:left w:val="none" w:sz="0" w:space="0" w:color="auto"/>
            <w:bottom w:val="none" w:sz="0" w:space="0" w:color="auto"/>
            <w:right w:val="none" w:sz="0" w:space="0" w:color="auto"/>
          </w:divBdr>
          <w:divsChild>
            <w:div w:id="1034962115">
              <w:marLeft w:val="0"/>
              <w:marRight w:val="0"/>
              <w:marTop w:val="0"/>
              <w:marBottom w:val="0"/>
              <w:divBdr>
                <w:top w:val="none" w:sz="0" w:space="0" w:color="auto"/>
                <w:left w:val="none" w:sz="0" w:space="0" w:color="auto"/>
                <w:bottom w:val="none" w:sz="0" w:space="0" w:color="auto"/>
                <w:right w:val="none" w:sz="0" w:space="0" w:color="auto"/>
              </w:divBdr>
            </w:div>
          </w:divsChild>
        </w:div>
        <w:div w:id="1180393973">
          <w:marLeft w:val="0"/>
          <w:marRight w:val="0"/>
          <w:marTop w:val="0"/>
          <w:marBottom w:val="0"/>
          <w:divBdr>
            <w:top w:val="none" w:sz="0" w:space="0" w:color="auto"/>
            <w:left w:val="none" w:sz="0" w:space="0" w:color="auto"/>
            <w:bottom w:val="none" w:sz="0" w:space="0" w:color="auto"/>
            <w:right w:val="none" w:sz="0" w:space="0" w:color="auto"/>
          </w:divBdr>
        </w:div>
        <w:div w:id="40908461">
          <w:marLeft w:val="0"/>
          <w:marRight w:val="0"/>
          <w:marTop w:val="0"/>
          <w:marBottom w:val="0"/>
          <w:divBdr>
            <w:top w:val="none" w:sz="0" w:space="0" w:color="auto"/>
            <w:left w:val="none" w:sz="0" w:space="0" w:color="auto"/>
            <w:bottom w:val="none" w:sz="0" w:space="0" w:color="auto"/>
            <w:right w:val="none" w:sz="0" w:space="0" w:color="auto"/>
          </w:divBdr>
          <w:divsChild>
            <w:div w:id="407576011">
              <w:marLeft w:val="0"/>
              <w:marRight w:val="0"/>
              <w:marTop w:val="0"/>
              <w:marBottom w:val="0"/>
              <w:divBdr>
                <w:top w:val="none" w:sz="0" w:space="0" w:color="auto"/>
                <w:left w:val="none" w:sz="0" w:space="0" w:color="auto"/>
                <w:bottom w:val="none" w:sz="0" w:space="0" w:color="auto"/>
                <w:right w:val="none" w:sz="0" w:space="0" w:color="auto"/>
              </w:divBdr>
            </w:div>
          </w:divsChild>
        </w:div>
        <w:div w:id="487748502">
          <w:marLeft w:val="0"/>
          <w:marRight w:val="0"/>
          <w:marTop w:val="0"/>
          <w:marBottom w:val="0"/>
          <w:divBdr>
            <w:top w:val="none" w:sz="0" w:space="0" w:color="auto"/>
            <w:left w:val="none" w:sz="0" w:space="0" w:color="auto"/>
            <w:bottom w:val="none" w:sz="0" w:space="0" w:color="auto"/>
            <w:right w:val="none" w:sz="0" w:space="0" w:color="auto"/>
          </w:divBdr>
        </w:div>
        <w:div w:id="1410468258">
          <w:marLeft w:val="0"/>
          <w:marRight w:val="0"/>
          <w:marTop w:val="0"/>
          <w:marBottom w:val="0"/>
          <w:divBdr>
            <w:top w:val="none" w:sz="0" w:space="0" w:color="auto"/>
            <w:left w:val="none" w:sz="0" w:space="0" w:color="auto"/>
            <w:bottom w:val="none" w:sz="0" w:space="0" w:color="auto"/>
            <w:right w:val="none" w:sz="0" w:space="0" w:color="auto"/>
          </w:divBdr>
          <w:divsChild>
            <w:div w:id="1727988812">
              <w:marLeft w:val="0"/>
              <w:marRight w:val="0"/>
              <w:marTop w:val="0"/>
              <w:marBottom w:val="0"/>
              <w:divBdr>
                <w:top w:val="none" w:sz="0" w:space="0" w:color="auto"/>
                <w:left w:val="none" w:sz="0" w:space="0" w:color="auto"/>
                <w:bottom w:val="none" w:sz="0" w:space="0" w:color="auto"/>
                <w:right w:val="none" w:sz="0" w:space="0" w:color="auto"/>
              </w:divBdr>
            </w:div>
          </w:divsChild>
        </w:div>
        <w:div w:id="829099401">
          <w:marLeft w:val="0"/>
          <w:marRight w:val="0"/>
          <w:marTop w:val="300"/>
          <w:marBottom w:val="0"/>
          <w:divBdr>
            <w:top w:val="none" w:sz="0" w:space="0" w:color="auto"/>
            <w:left w:val="none" w:sz="0" w:space="0" w:color="auto"/>
            <w:bottom w:val="none" w:sz="0" w:space="0" w:color="auto"/>
            <w:right w:val="none" w:sz="0" w:space="0" w:color="auto"/>
          </w:divBdr>
          <w:divsChild>
            <w:div w:id="53478255">
              <w:marLeft w:val="0"/>
              <w:marRight w:val="0"/>
              <w:marTop w:val="0"/>
              <w:marBottom w:val="0"/>
              <w:divBdr>
                <w:top w:val="none" w:sz="0" w:space="0" w:color="auto"/>
                <w:left w:val="none" w:sz="0" w:space="0" w:color="auto"/>
                <w:bottom w:val="none" w:sz="0" w:space="0" w:color="auto"/>
                <w:right w:val="none" w:sz="0" w:space="0" w:color="auto"/>
              </w:divBdr>
              <w:divsChild>
                <w:div w:id="32174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624">
          <w:marLeft w:val="0"/>
          <w:marRight w:val="0"/>
          <w:marTop w:val="300"/>
          <w:marBottom w:val="0"/>
          <w:divBdr>
            <w:top w:val="none" w:sz="0" w:space="0" w:color="auto"/>
            <w:left w:val="none" w:sz="0" w:space="0" w:color="auto"/>
            <w:bottom w:val="none" w:sz="0" w:space="0" w:color="auto"/>
            <w:right w:val="none" w:sz="0" w:space="0" w:color="auto"/>
          </w:divBdr>
          <w:divsChild>
            <w:div w:id="594630037">
              <w:marLeft w:val="0"/>
              <w:marRight w:val="0"/>
              <w:marTop w:val="0"/>
              <w:marBottom w:val="0"/>
              <w:divBdr>
                <w:top w:val="none" w:sz="0" w:space="0" w:color="auto"/>
                <w:left w:val="none" w:sz="0" w:space="0" w:color="auto"/>
                <w:bottom w:val="none" w:sz="0" w:space="0" w:color="auto"/>
                <w:right w:val="none" w:sz="0" w:space="0" w:color="auto"/>
              </w:divBdr>
              <w:divsChild>
                <w:div w:id="136185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92918">
      <w:bodyDiv w:val="1"/>
      <w:marLeft w:val="0"/>
      <w:marRight w:val="0"/>
      <w:marTop w:val="0"/>
      <w:marBottom w:val="0"/>
      <w:divBdr>
        <w:top w:val="none" w:sz="0" w:space="0" w:color="auto"/>
        <w:left w:val="none" w:sz="0" w:space="0" w:color="auto"/>
        <w:bottom w:val="none" w:sz="0" w:space="0" w:color="auto"/>
        <w:right w:val="none" w:sz="0" w:space="0" w:color="auto"/>
      </w:divBdr>
      <w:divsChild>
        <w:div w:id="1549368302">
          <w:marLeft w:val="0"/>
          <w:marRight w:val="0"/>
          <w:marTop w:val="0"/>
          <w:marBottom w:val="0"/>
          <w:divBdr>
            <w:top w:val="none" w:sz="0" w:space="0" w:color="auto"/>
            <w:left w:val="none" w:sz="0" w:space="0" w:color="auto"/>
            <w:bottom w:val="none" w:sz="0" w:space="0" w:color="auto"/>
            <w:right w:val="none" w:sz="0" w:space="0" w:color="auto"/>
          </w:divBdr>
        </w:div>
        <w:div w:id="1058944477">
          <w:marLeft w:val="0"/>
          <w:marRight w:val="0"/>
          <w:marTop w:val="0"/>
          <w:marBottom w:val="0"/>
          <w:divBdr>
            <w:top w:val="none" w:sz="0" w:space="0" w:color="auto"/>
            <w:left w:val="none" w:sz="0" w:space="0" w:color="auto"/>
            <w:bottom w:val="none" w:sz="0" w:space="0" w:color="auto"/>
            <w:right w:val="none" w:sz="0" w:space="0" w:color="auto"/>
          </w:divBdr>
          <w:divsChild>
            <w:div w:id="56442879">
              <w:marLeft w:val="0"/>
              <w:marRight w:val="0"/>
              <w:marTop w:val="0"/>
              <w:marBottom w:val="0"/>
              <w:divBdr>
                <w:top w:val="none" w:sz="0" w:space="0" w:color="auto"/>
                <w:left w:val="none" w:sz="0" w:space="0" w:color="auto"/>
                <w:bottom w:val="none" w:sz="0" w:space="0" w:color="auto"/>
                <w:right w:val="none" w:sz="0" w:space="0" w:color="auto"/>
              </w:divBdr>
            </w:div>
          </w:divsChild>
        </w:div>
        <w:div w:id="2065133392">
          <w:marLeft w:val="0"/>
          <w:marRight w:val="0"/>
          <w:marTop w:val="0"/>
          <w:marBottom w:val="0"/>
          <w:divBdr>
            <w:top w:val="none" w:sz="0" w:space="0" w:color="auto"/>
            <w:left w:val="none" w:sz="0" w:space="0" w:color="auto"/>
            <w:bottom w:val="none" w:sz="0" w:space="0" w:color="auto"/>
            <w:right w:val="none" w:sz="0" w:space="0" w:color="auto"/>
          </w:divBdr>
        </w:div>
        <w:div w:id="2024162937">
          <w:marLeft w:val="0"/>
          <w:marRight w:val="0"/>
          <w:marTop w:val="0"/>
          <w:marBottom w:val="0"/>
          <w:divBdr>
            <w:top w:val="none" w:sz="0" w:space="0" w:color="auto"/>
            <w:left w:val="none" w:sz="0" w:space="0" w:color="auto"/>
            <w:bottom w:val="none" w:sz="0" w:space="0" w:color="auto"/>
            <w:right w:val="none" w:sz="0" w:space="0" w:color="auto"/>
          </w:divBdr>
          <w:divsChild>
            <w:div w:id="2009669661">
              <w:marLeft w:val="0"/>
              <w:marRight w:val="0"/>
              <w:marTop w:val="0"/>
              <w:marBottom w:val="0"/>
              <w:divBdr>
                <w:top w:val="none" w:sz="0" w:space="0" w:color="auto"/>
                <w:left w:val="none" w:sz="0" w:space="0" w:color="auto"/>
                <w:bottom w:val="none" w:sz="0" w:space="0" w:color="auto"/>
                <w:right w:val="none" w:sz="0" w:space="0" w:color="auto"/>
              </w:divBdr>
            </w:div>
          </w:divsChild>
        </w:div>
        <w:div w:id="1060516014">
          <w:marLeft w:val="0"/>
          <w:marRight w:val="0"/>
          <w:marTop w:val="0"/>
          <w:marBottom w:val="0"/>
          <w:divBdr>
            <w:top w:val="none" w:sz="0" w:space="0" w:color="auto"/>
            <w:left w:val="none" w:sz="0" w:space="0" w:color="auto"/>
            <w:bottom w:val="none" w:sz="0" w:space="0" w:color="auto"/>
            <w:right w:val="none" w:sz="0" w:space="0" w:color="auto"/>
          </w:divBdr>
        </w:div>
        <w:div w:id="1618829868">
          <w:marLeft w:val="0"/>
          <w:marRight w:val="0"/>
          <w:marTop w:val="0"/>
          <w:marBottom w:val="0"/>
          <w:divBdr>
            <w:top w:val="none" w:sz="0" w:space="0" w:color="auto"/>
            <w:left w:val="none" w:sz="0" w:space="0" w:color="auto"/>
            <w:bottom w:val="none" w:sz="0" w:space="0" w:color="auto"/>
            <w:right w:val="none" w:sz="0" w:space="0" w:color="auto"/>
          </w:divBdr>
          <w:divsChild>
            <w:div w:id="539779625">
              <w:marLeft w:val="0"/>
              <w:marRight w:val="0"/>
              <w:marTop w:val="0"/>
              <w:marBottom w:val="0"/>
              <w:divBdr>
                <w:top w:val="none" w:sz="0" w:space="0" w:color="auto"/>
                <w:left w:val="none" w:sz="0" w:space="0" w:color="auto"/>
                <w:bottom w:val="none" w:sz="0" w:space="0" w:color="auto"/>
                <w:right w:val="none" w:sz="0" w:space="0" w:color="auto"/>
              </w:divBdr>
            </w:div>
          </w:divsChild>
        </w:div>
        <w:div w:id="1681157148">
          <w:marLeft w:val="0"/>
          <w:marRight w:val="0"/>
          <w:marTop w:val="0"/>
          <w:marBottom w:val="0"/>
          <w:divBdr>
            <w:top w:val="none" w:sz="0" w:space="0" w:color="auto"/>
            <w:left w:val="none" w:sz="0" w:space="0" w:color="auto"/>
            <w:bottom w:val="none" w:sz="0" w:space="0" w:color="auto"/>
            <w:right w:val="none" w:sz="0" w:space="0" w:color="auto"/>
          </w:divBdr>
        </w:div>
        <w:div w:id="1420951595">
          <w:marLeft w:val="0"/>
          <w:marRight w:val="0"/>
          <w:marTop w:val="0"/>
          <w:marBottom w:val="0"/>
          <w:divBdr>
            <w:top w:val="none" w:sz="0" w:space="0" w:color="auto"/>
            <w:left w:val="none" w:sz="0" w:space="0" w:color="auto"/>
            <w:bottom w:val="none" w:sz="0" w:space="0" w:color="auto"/>
            <w:right w:val="none" w:sz="0" w:space="0" w:color="auto"/>
          </w:divBdr>
          <w:divsChild>
            <w:div w:id="301157063">
              <w:marLeft w:val="0"/>
              <w:marRight w:val="0"/>
              <w:marTop w:val="0"/>
              <w:marBottom w:val="0"/>
              <w:divBdr>
                <w:top w:val="none" w:sz="0" w:space="0" w:color="auto"/>
                <w:left w:val="none" w:sz="0" w:space="0" w:color="auto"/>
                <w:bottom w:val="none" w:sz="0" w:space="0" w:color="auto"/>
                <w:right w:val="none" w:sz="0" w:space="0" w:color="auto"/>
              </w:divBdr>
            </w:div>
          </w:divsChild>
        </w:div>
        <w:div w:id="1886671436">
          <w:marLeft w:val="0"/>
          <w:marRight w:val="0"/>
          <w:marTop w:val="0"/>
          <w:marBottom w:val="0"/>
          <w:divBdr>
            <w:top w:val="none" w:sz="0" w:space="0" w:color="auto"/>
            <w:left w:val="none" w:sz="0" w:space="0" w:color="auto"/>
            <w:bottom w:val="none" w:sz="0" w:space="0" w:color="auto"/>
            <w:right w:val="none" w:sz="0" w:space="0" w:color="auto"/>
          </w:divBdr>
        </w:div>
        <w:div w:id="876552823">
          <w:marLeft w:val="0"/>
          <w:marRight w:val="0"/>
          <w:marTop w:val="0"/>
          <w:marBottom w:val="0"/>
          <w:divBdr>
            <w:top w:val="none" w:sz="0" w:space="0" w:color="auto"/>
            <w:left w:val="none" w:sz="0" w:space="0" w:color="auto"/>
            <w:bottom w:val="none" w:sz="0" w:space="0" w:color="auto"/>
            <w:right w:val="none" w:sz="0" w:space="0" w:color="auto"/>
          </w:divBdr>
          <w:divsChild>
            <w:div w:id="1160195667">
              <w:marLeft w:val="0"/>
              <w:marRight w:val="0"/>
              <w:marTop w:val="0"/>
              <w:marBottom w:val="0"/>
              <w:divBdr>
                <w:top w:val="none" w:sz="0" w:space="0" w:color="auto"/>
                <w:left w:val="none" w:sz="0" w:space="0" w:color="auto"/>
                <w:bottom w:val="none" w:sz="0" w:space="0" w:color="auto"/>
                <w:right w:val="none" w:sz="0" w:space="0" w:color="auto"/>
              </w:divBdr>
            </w:div>
          </w:divsChild>
        </w:div>
        <w:div w:id="1385251055">
          <w:marLeft w:val="0"/>
          <w:marRight w:val="0"/>
          <w:marTop w:val="0"/>
          <w:marBottom w:val="0"/>
          <w:divBdr>
            <w:top w:val="none" w:sz="0" w:space="0" w:color="auto"/>
            <w:left w:val="none" w:sz="0" w:space="0" w:color="auto"/>
            <w:bottom w:val="none" w:sz="0" w:space="0" w:color="auto"/>
            <w:right w:val="none" w:sz="0" w:space="0" w:color="auto"/>
          </w:divBdr>
        </w:div>
        <w:div w:id="389502164">
          <w:marLeft w:val="0"/>
          <w:marRight w:val="0"/>
          <w:marTop w:val="0"/>
          <w:marBottom w:val="0"/>
          <w:divBdr>
            <w:top w:val="none" w:sz="0" w:space="0" w:color="auto"/>
            <w:left w:val="none" w:sz="0" w:space="0" w:color="auto"/>
            <w:bottom w:val="none" w:sz="0" w:space="0" w:color="auto"/>
            <w:right w:val="none" w:sz="0" w:space="0" w:color="auto"/>
          </w:divBdr>
          <w:divsChild>
            <w:div w:id="596326121">
              <w:marLeft w:val="0"/>
              <w:marRight w:val="0"/>
              <w:marTop w:val="0"/>
              <w:marBottom w:val="0"/>
              <w:divBdr>
                <w:top w:val="none" w:sz="0" w:space="0" w:color="auto"/>
                <w:left w:val="none" w:sz="0" w:space="0" w:color="auto"/>
                <w:bottom w:val="none" w:sz="0" w:space="0" w:color="auto"/>
                <w:right w:val="none" w:sz="0" w:space="0" w:color="auto"/>
              </w:divBdr>
            </w:div>
          </w:divsChild>
        </w:div>
        <w:div w:id="1480806330">
          <w:marLeft w:val="0"/>
          <w:marRight w:val="0"/>
          <w:marTop w:val="0"/>
          <w:marBottom w:val="0"/>
          <w:divBdr>
            <w:top w:val="none" w:sz="0" w:space="0" w:color="auto"/>
            <w:left w:val="none" w:sz="0" w:space="0" w:color="auto"/>
            <w:bottom w:val="none" w:sz="0" w:space="0" w:color="auto"/>
            <w:right w:val="none" w:sz="0" w:space="0" w:color="auto"/>
          </w:divBdr>
        </w:div>
        <w:div w:id="1243756454">
          <w:marLeft w:val="0"/>
          <w:marRight w:val="0"/>
          <w:marTop w:val="0"/>
          <w:marBottom w:val="0"/>
          <w:divBdr>
            <w:top w:val="none" w:sz="0" w:space="0" w:color="auto"/>
            <w:left w:val="none" w:sz="0" w:space="0" w:color="auto"/>
            <w:bottom w:val="none" w:sz="0" w:space="0" w:color="auto"/>
            <w:right w:val="none" w:sz="0" w:space="0" w:color="auto"/>
          </w:divBdr>
          <w:divsChild>
            <w:div w:id="801459984">
              <w:marLeft w:val="0"/>
              <w:marRight w:val="0"/>
              <w:marTop w:val="0"/>
              <w:marBottom w:val="0"/>
              <w:divBdr>
                <w:top w:val="none" w:sz="0" w:space="0" w:color="auto"/>
                <w:left w:val="none" w:sz="0" w:space="0" w:color="auto"/>
                <w:bottom w:val="none" w:sz="0" w:space="0" w:color="auto"/>
                <w:right w:val="none" w:sz="0" w:space="0" w:color="auto"/>
              </w:divBdr>
            </w:div>
          </w:divsChild>
        </w:div>
        <w:div w:id="685133504">
          <w:marLeft w:val="0"/>
          <w:marRight w:val="0"/>
          <w:marTop w:val="300"/>
          <w:marBottom w:val="0"/>
          <w:divBdr>
            <w:top w:val="none" w:sz="0" w:space="0" w:color="auto"/>
            <w:left w:val="none" w:sz="0" w:space="0" w:color="auto"/>
            <w:bottom w:val="none" w:sz="0" w:space="0" w:color="auto"/>
            <w:right w:val="none" w:sz="0" w:space="0" w:color="auto"/>
          </w:divBdr>
          <w:divsChild>
            <w:div w:id="707948573">
              <w:marLeft w:val="0"/>
              <w:marRight w:val="0"/>
              <w:marTop w:val="0"/>
              <w:marBottom w:val="0"/>
              <w:divBdr>
                <w:top w:val="none" w:sz="0" w:space="0" w:color="auto"/>
                <w:left w:val="none" w:sz="0" w:space="0" w:color="auto"/>
                <w:bottom w:val="none" w:sz="0" w:space="0" w:color="auto"/>
                <w:right w:val="none" w:sz="0" w:space="0" w:color="auto"/>
              </w:divBdr>
              <w:divsChild>
                <w:div w:id="11025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410555">
          <w:marLeft w:val="0"/>
          <w:marRight w:val="0"/>
          <w:marTop w:val="300"/>
          <w:marBottom w:val="0"/>
          <w:divBdr>
            <w:top w:val="none" w:sz="0" w:space="0" w:color="auto"/>
            <w:left w:val="none" w:sz="0" w:space="0" w:color="auto"/>
            <w:bottom w:val="none" w:sz="0" w:space="0" w:color="auto"/>
            <w:right w:val="none" w:sz="0" w:space="0" w:color="auto"/>
          </w:divBdr>
          <w:divsChild>
            <w:div w:id="1761834283">
              <w:marLeft w:val="0"/>
              <w:marRight w:val="0"/>
              <w:marTop w:val="0"/>
              <w:marBottom w:val="0"/>
              <w:divBdr>
                <w:top w:val="none" w:sz="0" w:space="0" w:color="auto"/>
                <w:left w:val="none" w:sz="0" w:space="0" w:color="auto"/>
                <w:bottom w:val="none" w:sz="0" w:space="0" w:color="auto"/>
                <w:right w:val="none" w:sz="0" w:space="0" w:color="auto"/>
              </w:divBdr>
              <w:divsChild>
                <w:div w:id="105296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1317">
          <w:marLeft w:val="0"/>
          <w:marRight w:val="0"/>
          <w:marTop w:val="300"/>
          <w:marBottom w:val="0"/>
          <w:divBdr>
            <w:top w:val="none" w:sz="0" w:space="0" w:color="auto"/>
            <w:left w:val="none" w:sz="0" w:space="0" w:color="auto"/>
            <w:bottom w:val="none" w:sz="0" w:space="0" w:color="auto"/>
            <w:right w:val="none" w:sz="0" w:space="0" w:color="auto"/>
          </w:divBdr>
          <w:divsChild>
            <w:div w:id="164587600">
              <w:marLeft w:val="0"/>
              <w:marRight w:val="0"/>
              <w:marTop w:val="0"/>
              <w:marBottom w:val="0"/>
              <w:divBdr>
                <w:top w:val="none" w:sz="0" w:space="0" w:color="auto"/>
                <w:left w:val="none" w:sz="0" w:space="0" w:color="auto"/>
                <w:bottom w:val="none" w:sz="0" w:space="0" w:color="auto"/>
                <w:right w:val="none" w:sz="0" w:space="0" w:color="auto"/>
              </w:divBdr>
              <w:divsChild>
                <w:div w:id="171017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53374">
          <w:marLeft w:val="0"/>
          <w:marRight w:val="0"/>
          <w:marTop w:val="300"/>
          <w:marBottom w:val="0"/>
          <w:divBdr>
            <w:top w:val="none" w:sz="0" w:space="0" w:color="auto"/>
            <w:left w:val="none" w:sz="0" w:space="0" w:color="auto"/>
            <w:bottom w:val="none" w:sz="0" w:space="0" w:color="auto"/>
            <w:right w:val="none" w:sz="0" w:space="0" w:color="auto"/>
          </w:divBdr>
          <w:divsChild>
            <w:div w:id="2001300772">
              <w:marLeft w:val="0"/>
              <w:marRight w:val="0"/>
              <w:marTop w:val="0"/>
              <w:marBottom w:val="0"/>
              <w:divBdr>
                <w:top w:val="none" w:sz="0" w:space="0" w:color="auto"/>
                <w:left w:val="none" w:sz="0" w:space="0" w:color="auto"/>
                <w:bottom w:val="none" w:sz="0" w:space="0" w:color="auto"/>
                <w:right w:val="none" w:sz="0" w:space="0" w:color="auto"/>
              </w:divBdr>
              <w:divsChild>
                <w:div w:id="159739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983018">
      <w:bodyDiv w:val="1"/>
      <w:marLeft w:val="0"/>
      <w:marRight w:val="0"/>
      <w:marTop w:val="0"/>
      <w:marBottom w:val="0"/>
      <w:divBdr>
        <w:top w:val="none" w:sz="0" w:space="0" w:color="auto"/>
        <w:left w:val="none" w:sz="0" w:space="0" w:color="auto"/>
        <w:bottom w:val="none" w:sz="0" w:space="0" w:color="auto"/>
        <w:right w:val="none" w:sz="0" w:space="0" w:color="auto"/>
      </w:divBdr>
    </w:div>
    <w:div w:id="440418471">
      <w:bodyDiv w:val="1"/>
      <w:marLeft w:val="0"/>
      <w:marRight w:val="0"/>
      <w:marTop w:val="0"/>
      <w:marBottom w:val="0"/>
      <w:divBdr>
        <w:top w:val="none" w:sz="0" w:space="0" w:color="auto"/>
        <w:left w:val="none" w:sz="0" w:space="0" w:color="auto"/>
        <w:bottom w:val="none" w:sz="0" w:space="0" w:color="auto"/>
        <w:right w:val="none" w:sz="0" w:space="0" w:color="auto"/>
      </w:divBdr>
      <w:divsChild>
        <w:div w:id="402685701">
          <w:marLeft w:val="0"/>
          <w:marRight w:val="0"/>
          <w:marTop w:val="0"/>
          <w:marBottom w:val="0"/>
          <w:divBdr>
            <w:top w:val="none" w:sz="0" w:space="0" w:color="auto"/>
            <w:left w:val="none" w:sz="0" w:space="0" w:color="auto"/>
            <w:bottom w:val="none" w:sz="0" w:space="0" w:color="auto"/>
            <w:right w:val="none" w:sz="0" w:space="0" w:color="auto"/>
          </w:divBdr>
        </w:div>
        <w:div w:id="738132479">
          <w:marLeft w:val="0"/>
          <w:marRight w:val="0"/>
          <w:marTop w:val="0"/>
          <w:marBottom w:val="0"/>
          <w:divBdr>
            <w:top w:val="none" w:sz="0" w:space="0" w:color="auto"/>
            <w:left w:val="none" w:sz="0" w:space="0" w:color="auto"/>
            <w:bottom w:val="none" w:sz="0" w:space="0" w:color="auto"/>
            <w:right w:val="none" w:sz="0" w:space="0" w:color="auto"/>
          </w:divBdr>
          <w:divsChild>
            <w:div w:id="16203081">
              <w:marLeft w:val="0"/>
              <w:marRight w:val="0"/>
              <w:marTop w:val="0"/>
              <w:marBottom w:val="0"/>
              <w:divBdr>
                <w:top w:val="none" w:sz="0" w:space="0" w:color="auto"/>
                <w:left w:val="none" w:sz="0" w:space="0" w:color="auto"/>
                <w:bottom w:val="none" w:sz="0" w:space="0" w:color="auto"/>
                <w:right w:val="none" w:sz="0" w:space="0" w:color="auto"/>
              </w:divBdr>
            </w:div>
          </w:divsChild>
        </w:div>
        <w:div w:id="663356533">
          <w:marLeft w:val="0"/>
          <w:marRight w:val="0"/>
          <w:marTop w:val="0"/>
          <w:marBottom w:val="0"/>
          <w:divBdr>
            <w:top w:val="none" w:sz="0" w:space="0" w:color="auto"/>
            <w:left w:val="none" w:sz="0" w:space="0" w:color="auto"/>
            <w:bottom w:val="none" w:sz="0" w:space="0" w:color="auto"/>
            <w:right w:val="none" w:sz="0" w:space="0" w:color="auto"/>
          </w:divBdr>
        </w:div>
        <w:div w:id="1179199217">
          <w:marLeft w:val="0"/>
          <w:marRight w:val="0"/>
          <w:marTop w:val="0"/>
          <w:marBottom w:val="0"/>
          <w:divBdr>
            <w:top w:val="none" w:sz="0" w:space="0" w:color="auto"/>
            <w:left w:val="none" w:sz="0" w:space="0" w:color="auto"/>
            <w:bottom w:val="none" w:sz="0" w:space="0" w:color="auto"/>
            <w:right w:val="none" w:sz="0" w:space="0" w:color="auto"/>
          </w:divBdr>
          <w:divsChild>
            <w:div w:id="364404421">
              <w:marLeft w:val="0"/>
              <w:marRight w:val="0"/>
              <w:marTop w:val="0"/>
              <w:marBottom w:val="0"/>
              <w:divBdr>
                <w:top w:val="none" w:sz="0" w:space="0" w:color="auto"/>
                <w:left w:val="none" w:sz="0" w:space="0" w:color="auto"/>
                <w:bottom w:val="none" w:sz="0" w:space="0" w:color="auto"/>
                <w:right w:val="none" w:sz="0" w:space="0" w:color="auto"/>
              </w:divBdr>
            </w:div>
          </w:divsChild>
        </w:div>
        <w:div w:id="50420693">
          <w:marLeft w:val="0"/>
          <w:marRight w:val="0"/>
          <w:marTop w:val="0"/>
          <w:marBottom w:val="0"/>
          <w:divBdr>
            <w:top w:val="none" w:sz="0" w:space="0" w:color="auto"/>
            <w:left w:val="none" w:sz="0" w:space="0" w:color="auto"/>
            <w:bottom w:val="none" w:sz="0" w:space="0" w:color="auto"/>
            <w:right w:val="none" w:sz="0" w:space="0" w:color="auto"/>
          </w:divBdr>
        </w:div>
        <w:div w:id="206912797">
          <w:marLeft w:val="0"/>
          <w:marRight w:val="0"/>
          <w:marTop w:val="0"/>
          <w:marBottom w:val="0"/>
          <w:divBdr>
            <w:top w:val="none" w:sz="0" w:space="0" w:color="auto"/>
            <w:left w:val="none" w:sz="0" w:space="0" w:color="auto"/>
            <w:bottom w:val="none" w:sz="0" w:space="0" w:color="auto"/>
            <w:right w:val="none" w:sz="0" w:space="0" w:color="auto"/>
          </w:divBdr>
          <w:divsChild>
            <w:div w:id="665672454">
              <w:marLeft w:val="0"/>
              <w:marRight w:val="0"/>
              <w:marTop w:val="0"/>
              <w:marBottom w:val="0"/>
              <w:divBdr>
                <w:top w:val="none" w:sz="0" w:space="0" w:color="auto"/>
                <w:left w:val="none" w:sz="0" w:space="0" w:color="auto"/>
                <w:bottom w:val="none" w:sz="0" w:space="0" w:color="auto"/>
                <w:right w:val="none" w:sz="0" w:space="0" w:color="auto"/>
              </w:divBdr>
            </w:div>
          </w:divsChild>
        </w:div>
        <w:div w:id="314189275">
          <w:marLeft w:val="0"/>
          <w:marRight w:val="0"/>
          <w:marTop w:val="0"/>
          <w:marBottom w:val="0"/>
          <w:divBdr>
            <w:top w:val="none" w:sz="0" w:space="0" w:color="auto"/>
            <w:left w:val="none" w:sz="0" w:space="0" w:color="auto"/>
            <w:bottom w:val="none" w:sz="0" w:space="0" w:color="auto"/>
            <w:right w:val="none" w:sz="0" w:space="0" w:color="auto"/>
          </w:divBdr>
        </w:div>
        <w:div w:id="1966081974">
          <w:marLeft w:val="0"/>
          <w:marRight w:val="0"/>
          <w:marTop w:val="0"/>
          <w:marBottom w:val="0"/>
          <w:divBdr>
            <w:top w:val="none" w:sz="0" w:space="0" w:color="auto"/>
            <w:left w:val="none" w:sz="0" w:space="0" w:color="auto"/>
            <w:bottom w:val="none" w:sz="0" w:space="0" w:color="auto"/>
            <w:right w:val="none" w:sz="0" w:space="0" w:color="auto"/>
          </w:divBdr>
          <w:divsChild>
            <w:div w:id="1750468845">
              <w:marLeft w:val="0"/>
              <w:marRight w:val="0"/>
              <w:marTop w:val="0"/>
              <w:marBottom w:val="0"/>
              <w:divBdr>
                <w:top w:val="none" w:sz="0" w:space="0" w:color="auto"/>
                <w:left w:val="none" w:sz="0" w:space="0" w:color="auto"/>
                <w:bottom w:val="none" w:sz="0" w:space="0" w:color="auto"/>
                <w:right w:val="none" w:sz="0" w:space="0" w:color="auto"/>
              </w:divBdr>
            </w:div>
          </w:divsChild>
        </w:div>
        <w:div w:id="1409159241">
          <w:marLeft w:val="0"/>
          <w:marRight w:val="0"/>
          <w:marTop w:val="0"/>
          <w:marBottom w:val="0"/>
          <w:divBdr>
            <w:top w:val="none" w:sz="0" w:space="0" w:color="auto"/>
            <w:left w:val="none" w:sz="0" w:space="0" w:color="auto"/>
            <w:bottom w:val="none" w:sz="0" w:space="0" w:color="auto"/>
            <w:right w:val="none" w:sz="0" w:space="0" w:color="auto"/>
          </w:divBdr>
        </w:div>
        <w:div w:id="1473719335">
          <w:marLeft w:val="0"/>
          <w:marRight w:val="0"/>
          <w:marTop w:val="0"/>
          <w:marBottom w:val="0"/>
          <w:divBdr>
            <w:top w:val="none" w:sz="0" w:space="0" w:color="auto"/>
            <w:left w:val="none" w:sz="0" w:space="0" w:color="auto"/>
            <w:bottom w:val="none" w:sz="0" w:space="0" w:color="auto"/>
            <w:right w:val="none" w:sz="0" w:space="0" w:color="auto"/>
          </w:divBdr>
          <w:divsChild>
            <w:div w:id="1542789614">
              <w:marLeft w:val="0"/>
              <w:marRight w:val="0"/>
              <w:marTop w:val="0"/>
              <w:marBottom w:val="0"/>
              <w:divBdr>
                <w:top w:val="none" w:sz="0" w:space="0" w:color="auto"/>
                <w:left w:val="none" w:sz="0" w:space="0" w:color="auto"/>
                <w:bottom w:val="none" w:sz="0" w:space="0" w:color="auto"/>
                <w:right w:val="none" w:sz="0" w:space="0" w:color="auto"/>
              </w:divBdr>
            </w:div>
          </w:divsChild>
        </w:div>
        <w:div w:id="1804350333">
          <w:marLeft w:val="0"/>
          <w:marRight w:val="0"/>
          <w:marTop w:val="0"/>
          <w:marBottom w:val="0"/>
          <w:divBdr>
            <w:top w:val="none" w:sz="0" w:space="0" w:color="auto"/>
            <w:left w:val="none" w:sz="0" w:space="0" w:color="auto"/>
            <w:bottom w:val="none" w:sz="0" w:space="0" w:color="auto"/>
            <w:right w:val="none" w:sz="0" w:space="0" w:color="auto"/>
          </w:divBdr>
        </w:div>
        <w:div w:id="645666419">
          <w:marLeft w:val="0"/>
          <w:marRight w:val="0"/>
          <w:marTop w:val="0"/>
          <w:marBottom w:val="0"/>
          <w:divBdr>
            <w:top w:val="none" w:sz="0" w:space="0" w:color="auto"/>
            <w:left w:val="none" w:sz="0" w:space="0" w:color="auto"/>
            <w:bottom w:val="none" w:sz="0" w:space="0" w:color="auto"/>
            <w:right w:val="none" w:sz="0" w:space="0" w:color="auto"/>
          </w:divBdr>
          <w:divsChild>
            <w:div w:id="1235313769">
              <w:marLeft w:val="0"/>
              <w:marRight w:val="0"/>
              <w:marTop w:val="0"/>
              <w:marBottom w:val="0"/>
              <w:divBdr>
                <w:top w:val="none" w:sz="0" w:space="0" w:color="auto"/>
                <w:left w:val="none" w:sz="0" w:space="0" w:color="auto"/>
                <w:bottom w:val="none" w:sz="0" w:space="0" w:color="auto"/>
                <w:right w:val="none" w:sz="0" w:space="0" w:color="auto"/>
              </w:divBdr>
            </w:div>
          </w:divsChild>
        </w:div>
        <w:div w:id="1305743516">
          <w:marLeft w:val="0"/>
          <w:marRight w:val="0"/>
          <w:marTop w:val="0"/>
          <w:marBottom w:val="0"/>
          <w:divBdr>
            <w:top w:val="none" w:sz="0" w:space="0" w:color="auto"/>
            <w:left w:val="none" w:sz="0" w:space="0" w:color="auto"/>
            <w:bottom w:val="none" w:sz="0" w:space="0" w:color="auto"/>
            <w:right w:val="none" w:sz="0" w:space="0" w:color="auto"/>
          </w:divBdr>
        </w:div>
        <w:div w:id="1063484606">
          <w:marLeft w:val="0"/>
          <w:marRight w:val="0"/>
          <w:marTop w:val="0"/>
          <w:marBottom w:val="0"/>
          <w:divBdr>
            <w:top w:val="none" w:sz="0" w:space="0" w:color="auto"/>
            <w:left w:val="none" w:sz="0" w:space="0" w:color="auto"/>
            <w:bottom w:val="none" w:sz="0" w:space="0" w:color="auto"/>
            <w:right w:val="none" w:sz="0" w:space="0" w:color="auto"/>
          </w:divBdr>
          <w:divsChild>
            <w:div w:id="1011444465">
              <w:marLeft w:val="0"/>
              <w:marRight w:val="0"/>
              <w:marTop w:val="0"/>
              <w:marBottom w:val="0"/>
              <w:divBdr>
                <w:top w:val="none" w:sz="0" w:space="0" w:color="auto"/>
                <w:left w:val="none" w:sz="0" w:space="0" w:color="auto"/>
                <w:bottom w:val="none" w:sz="0" w:space="0" w:color="auto"/>
                <w:right w:val="none" w:sz="0" w:space="0" w:color="auto"/>
              </w:divBdr>
            </w:div>
          </w:divsChild>
        </w:div>
        <w:div w:id="398555349">
          <w:marLeft w:val="0"/>
          <w:marRight w:val="0"/>
          <w:marTop w:val="300"/>
          <w:marBottom w:val="0"/>
          <w:divBdr>
            <w:top w:val="none" w:sz="0" w:space="0" w:color="auto"/>
            <w:left w:val="none" w:sz="0" w:space="0" w:color="auto"/>
            <w:bottom w:val="none" w:sz="0" w:space="0" w:color="auto"/>
            <w:right w:val="none" w:sz="0" w:space="0" w:color="auto"/>
          </w:divBdr>
          <w:divsChild>
            <w:div w:id="1812091880">
              <w:marLeft w:val="0"/>
              <w:marRight w:val="0"/>
              <w:marTop w:val="0"/>
              <w:marBottom w:val="0"/>
              <w:divBdr>
                <w:top w:val="none" w:sz="0" w:space="0" w:color="auto"/>
                <w:left w:val="none" w:sz="0" w:space="0" w:color="auto"/>
                <w:bottom w:val="none" w:sz="0" w:space="0" w:color="auto"/>
                <w:right w:val="none" w:sz="0" w:space="0" w:color="auto"/>
              </w:divBdr>
              <w:divsChild>
                <w:div w:id="819005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7489">
          <w:marLeft w:val="0"/>
          <w:marRight w:val="0"/>
          <w:marTop w:val="300"/>
          <w:marBottom w:val="0"/>
          <w:divBdr>
            <w:top w:val="none" w:sz="0" w:space="0" w:color="auto"/>
            <w:left w:val="none" w:sz="0" w:space="0" w:color="auto"/>
            <w:bottom w:val="none" w:sz="0" w:space="0" w:color="auto"/>
            <w:right w:val="none" w:sz="0" w:space="0" w:color="auto"/>
          </w:divBdr>
          <w:divsChild>
            <w:div w:id="268465044">
              <w:marLeft w:val="0"/>
              <w:marRight w:val="0"/>
              <w:marTop w:val="0"/>
              <w:marBottom w:val="0"/>
              <w:divBdr>
                <w:top w:val="none" w:sz="0" w:space="0" w:color="auto"/>
                <w:left w:val="none" w:sz="0" w:space="0" w:color="auto"/>
                <w:bottom w:val="none" w:sz="0" w:space="0" w:color="auto"/>
                <w:right w:val="none" w:sz="0" w:space="0" w:color="auto"/>
              </w:divBdr>
              <w:divsChild>
                <w:div w:id="109216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16946">
          <w:marLeft w:val="0"/>
          <w:marRight w:val="0"/>
          <w:marTop w:val="300"/>
          <w:marBottom w:val="0"/>
          <w:divBdr>
            <w:top w:val="none" w:sz="0" w:space="0" w:color="auto"/>
            <w:left w:val="none" w:sz="0" w:space="0" w:color="auto"/>
            <w:bottom w:val="none" w:sz="0" w:space="0" w:color="auto"/>
            <w:right w:val="none" w:sz="0" w:space="0" w:color="auto"/>
          </w:divBdr>
          <w:divsChild>
            <w:div w:id="1460415213">
              <w:marLeft w:val="0"/>
              <w:marRight w:val="0"/>
              <w:marTop w:val="0"/>
              <w:marBottom w:val="0"/>
              <w:divBdr>
                <w:top w:val="none" w:sz="0" w:space="0" w:color="auto"/>
                <w:left w:val="none" w:sz="0" w:space="0" w:color="auto"/>
                <w:bottom w:val="none" w:sz="0" w:space="0" w:color="auto"/>
                <w:right w:val="none" w:sz="0" w:space="0" w:color="auto"/>
              </w:divBdr>
              <w:divsChild>
                <w:div w:id="88644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658095">
      <w:bodyDiv w:val="1"/>
      <w:marLeft w:val="0"/>
      <w:marRight w:val="0"/>
      <w:marTop w:val="0"/>
      <w:marBottom w:val="0"/>
      <w:divBdr>
        <w:top w:val="none" w:sz="0" w:space="0" w:color="auto"/>
        <w:left w:val="none" w:sz="0" w:space="0" w:color="auto"/>
        <w:bottom w:val="none" w:sz="0" w:space="0" w:color="auto"/>
        <w:right w:val="none" w:sz="0" w:space="0" w:color="auto"/>
      </w:divBdr>
      <w:divsChild>
        <w:div w:id="696782014">
          <w:marLeft w:val="0"/>
          <w:marRight w:val="0"/>
          <w:marTop w:val="0"/>
          <w:marBottom w:val="0"/>
          <w:divBdr>
            <w:top w:val="none" w:sz="0" w:space="0" w:color="auto"/>
            <w:left w:val="none" w:sz="0" w:space="0" w:color="auto"/>
            <w:bottom w:val="none" w:sz="0" w:space="0" w:color="auto"/>
            <w:right w:val="none" w:sz="0" w:space="0" w:color="auto"/>
          </w:divBdr>
        </w:div>
        <w:div w:id="693969433">
          <w:marLeft w:val="0"/>
          <w:marRight w:val="0"/>
          <w:marTop w:val="0"/>
          <w:marBottom w:val="0"/>
          <w:divBdr>
            <w:top w:val="none" w:sz="0" w:space="0" w:color="auto"/>
            <w:left w:val="none" w:sz="0" w:space="0" w:color="auto"/>
            <w:bottom w:val="none" w:sz="0" w:space="0" w:color="auto"/>
            <w:right w:val="none" w:sz="0" w:space="0" w:color="auto"/>
          </w:divBdr>
          <w:divsChild>
            <w:div w:id="1901361692">
              <w:marLeft w:val="0"/>
              <w:marRight w:val="0"/>
              <w:marTop w:val="0"/>
              <w:marBottom w:val="0"/>
              <w:divBdr>
                <w:top w:val="none" w:sz="0" w:space="0" w:color="auto"/>
                <w:left w:val="none" w:sz="0" w:space="0" w:color="auto"/>
                <w:bottom w:val="none" w:sz="0" w:space="0" w:color="auto"/>
                <w:right w:val="none" w:sz="0" w:space="0" w:color="auto"/>
              </w:divBdr>
            </w:div>
          </w:divsChild>
        </w:div>
        <w:div w:id="660937413">
          <w:marLeft w:val="0"/>
          <w:marRight w:val="0"/>
          <w:marTop w:val="0"/>
          <w:marBottom w:val="0"/>
          <w:divBdr>
            <w:top w:val="none" w:sz="0" w:space="0" w:color="auto"/>
            <w:left w:val="none" w:sz="0" w:space="0" w:color="auto"/>
            <w:bottom w:val="none" w:sz="0" w:space="0" w:color="auto"/>
            <w:right w:val="none" w:sz="0" w:space="0" w:color="auto"/>
          </w:divBdr>
        </w:div>
        <w:div w:id="1838499750">
          <w:marLeft w:val="0"/>
          <w:marRight w:val="0"/>
          <w:marTop w:val="0"/>
          <w:marBottom w:val="0"/>
          <w:divBdr>
            <w:top w:val="none" w:sz="0" w:space="0" w:color="auto"/>
            <w:left w:val="none" w:sz="0" w:space="0" w:color="auto"/>
            <w:bottom w:val="none" w:sz="0" w:space="0" w:color="auto"/>
            <w:right w:val="none" w:sz="0" w:space="0" w:color="auto"/>
          </w:divBdr>
          <w:divsChild>
            <w:div w:id="285166697">
              <w:marLeft w:val="0"/>
              <w:marRight w:val="0"/>
              <w:marTop w:val="0"/>
              <w:marBottom w:val="0"/>
              <w:divBdr>
                <w:top w:val="none" w:sz="0" w:space="0" w:color="auto"/>
                <w:left w:val="none" w:sz="0" w:space="0" w:color="auto"/>
                <w:bottom w:val="none" w:sz="0" w:space="0" w:color="auto"/>
                <w:right w:val="none" w:sz="0" w:space="0" w:color="auto"/>
              </w:divBdr>
            </w:div>
          </w:divsChild>
        </w:div>
        <w:div w:id="947158064">
          <w:marLeft w:val="0"/>
          <w:marRight w:val="0"/>
          <w:marTop w:val="0"/>
          <w:marBottom w:val="0"/>
          <w:divBdr>
            <w:top w:val="none" w:sz="0" w:space="0" w:color="auto"/>
            <w:left w:val="none" w:sz="0" w:space="0" w:color="auto"/>
            <w:bottom w:val="none" w:sz="0" w:space="0" w:color="auto"/>
            <w:right w:val="none" w:sz="0" w:space="0" w:color="auto"/>
          </w:divBdr>
        </w:div>
        <w:div w:id="912272653">
          <w:marLeft w:val="0"/>
          <w:marRight w:val="0"/>
          <w:marTop w:val="0"/>
          <w:marBottom w:val="0"/>
          <w:divBdr>
            <w:top w:val="none" w:sz="0" w:space="0" w:color="auto"/>
            <w:left w:val="none" w:sz="0" w:space="0" w:color="auto"/>
            <w:bottom w:val="none" w:sz="0" w:space="0" w:color="auto"/>
            <w:right w:val="none" w:sz="0" w:space="0" w:color="auto"/>
          </w:divBdr>
          <w:divsChild>
            <w:div w:id="2080246629">
              <w:marLeft w:val="0"/>
              <w:marRight w:val="0"/>
              <w:marTop w:val="0"/>
              <w:marBottom w:val="0"/>
              <w:divBdr>
                <w:top w:val="none" w:sz="0" w:space="0" w:color="auto"/>
                <w:left w:val="none" w:sz="0" w:space="0" w:color="auto"/>
                <w:bottom w:val="none" w:sz="0" w:space="0" w:color="auto"/>
                <w:right w:val="none" w:sz="0" w:space="0" w:color="auto"/>
              </w:divBdr>
            </w:div>
          </w:divsChild>
        </w:div>
        <w:div w:id="1862427935">
          <w:marLeft w:val="0"/>
          <w:marRight w:val="0"/>
          <w:marTop w:val="0"/>
          <w:marBottom w:val="0"/>
          <w:divBdr>
            <w:top w:val="none" w:sz="0" w:space="0" w:color="auto"/>
            <w:left w:val="none" w:sz="0" w:space="0" w:color="auto"/>
            <w:bottom w:val="none" w:sz="0" w:space="0" w:color="auto"/>
            <w:right w:val="none" w:sz="0" w:space="0" w:color="auto"/>
          </w:divBdr>
        </w:div>
        <w:div w:id="495658064">
          <w:marLeft w:val="0"/>
          <w:marRight w:val="0"/>
          <w:marTop w:val="0"/>
          <w:marBottom w:val="0"/>
          <w:divBdr>
            <w:top w:val="none" w:sz="0" w:space="0" w:color="auto"/>
            <w:left w:val="none" w:sz="0" w:space="0" w:color="auto"/>
            <w:bottom w:val="none" w:sz="0" w:space="0" w:color="auto"/>
            <w:right w:val="none" w:sz="0" w:space="0" w:color="auto"/>
          </w:divBdr>
          <w:divsChild>
            <w:div w:id="1939437994">
              <w:marLeft w:val="0"/>
              <w:marRight w:val="0"/>
              <w:marTop w:val="0"/>
              <w:marBottom w:val="0"/>
              <w:divBdr>
                <w:top w:val="none" w:sz="0" w:space="0" w:color="auto"/>
                <w:left w:val="none" w:sz="0" w:space="0" w:color="auto"/>
                <w:bottom w:val="none" w:sz="0" w:space="0" w:color="auto"/>
                <w:right w:val="none" w:sz="0" w:space="0" w:color="auto"/>
              </w:divBdr>
            </w:div>
          </w:divsChild>
        </w:div>
        <w:div w:id="685836565">
          <w:marLeft w:val="0"/>
          <w:marRight w:val="0"/>
          <w:marTop w:val="0"/>
          <w:marBottom w:val="0"/>
          <w:divBdr>
            <w:top w:val="none" w:sz="0" w:space="0" w:color="auto"/>
            <w:left w:val="none" w:sz="0" w:space="0" w:color="auto"/>
            <w:bottom w:val="none" w:sz="0" w:space="0" w:color="auto"/>
            <w:right w:val="none" w:sz="0" w:space="0" w:color="auto"/>
          </w:divBdr>
        </w:div>
        <w:div w:id="718438298">
          <w:marLeft w:val="0"/>
          <w:marRight w:val="0"/>
          <w:marTop w:val="0"/>
          <w:marBottom w:val="0"/>
          <w:divBdr>
            <w:top w:val="none" w:sz="0" w:space="0" w:color="auto"/>
            <w:left w:val="none" w:sz="0" w:space="0" w:color="auto"/>
            <w:bottom w:val="none" w:sz="0" w:space="0" w:color="auto"/>
            <w:right w:val="none" w:sz="0" w:space="0" w:color="auto"/>
          </w:divBdr>
          <w:divsChild>
            <w:div w:id="2100637140">
              <w:marLeft w:val="0"/>
              <w:marRight w:val="0"/>
              <w:marTop w:val="0"/>
              <w:marBottom w:val="0"/>
              <w:divBdr>
                <w:top w:val="none" w:sz="0" w:space="0" w:color="auto"/>
                <w:left w:val="none" w:sz="0" w:space="0" w:color="auto"/>
                <w:bottom w:val="none" w:sz="0" w:space="0" w:color="auto"/>
                <w:right w:val="none" w:sz="0" w:space="0" w:color="auto"/>
              </w:divBdr>
            </w:div>
          </w:divsChild>
        </w:div>
        <w:div w:id="1965309699">
          <w:marLeft w:val="0"/>
          <w:marRight w:val="0"/>
          <w:marTop w:val="0"/>
          <w:marBottom w:val="0"/>
          <w:divBdr>
            <w:top w:val="none" w:sz="0" w:space="0" w:color="auto"/>
            <w:left w:val="none" w:sz="0" w:space="0" w:color="auto"/>
            <w:bottom w:val="none" w:sz="0" w:space="0" w:color="auto"/>
            <w:right w:val="none" w:sz="0" w:space="0" w:color="auto"/>
          </w:divBdr>
        </w:div>
        <w:div w:id="28187057">
          <w:marLeft w:val="0"/>
          <w:marRight w:val="0"/>
          <w:marTop w:val="0"/>
          <w:marBottom w:val="0"/>
          <w:divBdr>
            <w:top w:val="none" w:sz="0" w:space="0" w:color="auto"/>
            <w:left w:val="none" w:sz="0" w:space="0" w:color="auto"/>
            <w:bottom w:val="none" w:sz="0" w:space="0" w:color="auto"/>
            <w:right w:val="none" w:sz="0" w:space="0" w:color="auto"/>
          </w:divBdr>
          <w:divsChild>
            <w:div w:id="2090616376">
              <w:marLeft w:val="0"/>
              <w:marRight w:val="0"/>
              <w:marTop w:val="0"/>
              <w:marBottom w:val="0"/>
              <w:divBdr>
                <w:top w:val="none" w:sz="0" w:space="0" w:color="auto"/>
                <w:left w:val="none" w:sz="0" w:space="0" w:color="auto"/>
                <w:bottom w:val="none" w:sz="0" w:space="0" w:color="auto"/>
                <w:right w:val="none" w:sz="0" w:space="0" w:color="auto"/>
              </w:divBdr>
            </w:div>
          </w:divsChild>
        </w:div>
        <w:div w:id="828207159">
          <w:marLeft w:val="0"/>
          <w:marRight w:val="0"/>
          <w:marTop w:val="0"/>
          <w:marBottom w:val="0"/>
          <w:divBdr>
            <w:top w:val="none" w:sz="0" w:space="0" w:color="auto"/>
            <w:left w:val="none" w:sz="0" w:space="0" w:color="auto"/>
            <w:bottom w:val="none" w:sz="0" w:space="0" w:color="auto"/>
            <w:right w:val="none" w:sz="0" w:space="0" w:color="auto"/>
          </w:divBdr>
        </w:div>
        <w:div w:id="760179554">
          <w:marLeft w:val="0"/>
          <w:marRight w:val="0"/>
          <w:marTop w:val="0"/>
          <w:marBottom w:val="0"/>
          <w:divBdr>
            <w:top w:val="none" w:sz="0" w:space="0" w:color="auto"/>
            <w:left w:val="none" w:sz="0" w:space="0" w:color="auto"/>
            <w:bottom w:val="none" w:sz="0" w:space="0" w:color="auto"/>
            <w:right w:val="none" w:sz="0" w:space="0" w:color="auto"/>
          </w:divBdr>
          <w:divsChild>
            <w:div w:id="442310456">
              <w:marLeft w:val="0"/>
              <w:marRight w:val="0"/>
              <w:marTop w:val="0"/>
              <w:marBottom w:val="0"/>
              <w:divBdr>
                <w:top w:val="none" w:sz="0" w:space="0" w:color="auto"/>
                <w:left w:val="none" w:sz="0" w:space="0" w:color="auto"/>
                <w:bottom w:val="none" w:sz="0" w:space="0" w:color="auto"/>
                <w:right w:val="none" w:sz="0" w:space="0" w:color="auto"/>
              </w:divBdr>
            </w:div>
          </w:divsChild>
        </w:div>
        <w:div w:id="195779487">
          <w:marLeft w:val="0"/>
          <w:marRight w:val="0"/>
          <w:marTop w:val="300"/>
          <w:marBottom w:val="0"/>
          <w:divBdr>
            <w:top w:val="none" w:sz="0" w:space="0" w:color="auto"/>
            <w:left w:val="none" w:sz="0" w:space="0" w:color="auto"/>
            <w:bottom w:val="none" w:sz="0" w:space="0" w:color="auto"/>
            <w:right w:val="none" w:sz="0" w:space="0" w:color="auto"/>
          </w:divBdr>
          <w:divsChild>
            <w:div w:id="792410420">
              <w:marLeft w:val="0"/>
              <w:marRight w:val="0"/>
              <w:marTop w:val="0"/>
              <w:marBottom w:val="0"/>
              <w:divBdr>
                <w:top w:val="none" w:sz="0" w:space="0" w:color="auto"/>
                <w:left w:val="none" w:sz="0" w:space="0" w:color="auto"/>
                <w:bottom w:val="none" w:sz="0" w:space="0" w:color="auto"/>
                <w:right w:val="none" w:sz="0" w:space="0" w:color="auto"/>
              </w:divBdr>
              <w:divsChild>
                <w:div w:id="82262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338550">
          <w:marLeft w:val="0"/>
          <w:marRight w:val="0"/>
          <w:marTop w:val="300"/>
          <w:marBottom w:val="0"/>
          <w:divBdr>
            <w:top w:val="none" w:sz="0" w:space="0" w:color="auto"/>
            <w:left w:val="none" w:sz="0" w:space="0" w:color="auto"/>
            <w:bottom w:val="none" w:sz="0" w:space="0" w:color="auto"/>
            <w:right w:val="none" w:sz="0" w:space="0" w:color="auto"/>
          </w:divBdr>
          <w:divsChild>
            <w:div w:id="1083647741">
              <w:marLeft w:val="0"/>
              <w:marRight w:val="0"/>
              <w:marTop w:val="0"/>
              <w:marBottom w:val="0"/>
              <w:divBdr>
                <w:top w:val="none" w:sz="0" w:space="0" w:color="auto"/>
                <w:left w:val="none" w:sz="0" w:space="0" w:color="auto"/>
                <w:bottom w:val="none" w:sz="0" w:space="0" w:color="auto"/>
                <w:right w:val="none" w:sz="0" w:space="0" w:color="auto"/>
              </w:divBdr>
              <w:divsChild>
                <w:div w:id="4352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09734">
          <w:marLeft w:val="0"/>
          <w:marRight w:val="0"/>
          <w:marTop w:val="300"/>
          <w:marBottom w:val="0"/>
          <w:divBdr>
            <w:top w:val="none" w:sz="0" w:space="0" w:color="auto"/>
            <w:left w:val="none" w:sz="0" w:space="0" w:color="auto"/>
            <w:bottom w:val="none" w:sz="0" w:space="0" w:color="auto"/>
            <w:right w:val="none" w:sz="0" w:space="0" w:color="auto"/>
          </w:divBdr>
          <w:divsChild>
            <w:div w:id="1111819665">
              <w:marLeft w:val="0"/>
              <w:marRight w:val="0"/>
              <w:marTop w:val="0"/>
              <w:marBottom w:val="0"/>
              <w:divBdr>
                <w:top w:val="none" w:sz="0" w:space="0" w:color="auto"/>
                <w:left w:val="none" w:sz="0" w:space="0" w:color="auto"/>
                <w:bottom w:val="none" w:sz="0" w:space="0" w:color="auto"/>
                <w:right w:val="none" w:sz="0" w:space="0" w:color="auto"/>
              </w:divBdr>
              <w:divsChild>
                <w:div w:id="1727101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061293">
      <w:bodyDiv w:val="1"/>
      <w:marLeft w:val="0"/>
      <w:marRight w:val="0"/>
      <w:marTop w:val="0"/>
      <w:marBottom w:val="0"/>
      <w:divBdr>
        <w:top w:val="none" w:sz="0" w:space="0" w:color="auto"/>
        <w:left w:val="none" w:sz="0" w:space="0" w:color="auto"/>
        <w:bottom w:val="none" w:sz="0" w:space="0" w:color="auto"/>
        <w:right w:val="none" w:sz="0" w:space="0" w:color="auto"/>
      </w:divBdr>
      <w:divsChild>
        <w:div w:id="1634673613">
          <w:marLeft w:val="0"/>
          <w:marRight w:val="0"/>
          <w:marTop w:val="0"/>
          <w:marBottom w:val="0"/>
          <w:divBdr>
            <w:top w:val="none" w:sz="0" w:space="0" w:color="auto"/>
            <w:left w:val="none" w:sz="0" w:space="0" w:color="auto"/>
            <w:bottom w:val="none" w:sz="0" w:space="0" w:color="auto"/>
            <w:right w:val="none" w:sz="0" w:space="0" w:color="auto"/>
          </w:divBdr>
        </w:div>
        <w:div w:id="640614644">
          <w:marLeft w:val="0"/>
          <w:marRight w:val="0"/>
          <w:marTop w:val="0"/>
          <w:marBottom w:val="0"/>
          <w:divBdr>
            <w:top w:val="none" w:sz="0" w:space="0" w:color="auto"/>
            <w:left w:val="none" w:sz="0" w:space="0" w:color="auto"/>
            <w:bottom w:val="none" w:sz="0" w:space="0" w:color="auto"/>
            <w:right w:val="none" w:sz="0" w:space="0" w:color="auto"/>
          </w:divBdr>
          <w:divsChild>
            <w:div w:id="217785698">
              <w:marLeft w:val="0"/>
              <w:marRight w:val="0"/>
              <w:marTop w:val="0"/>
              <w:marBottom w:val="0"/>
              <w:divBdr>
                <w:top w:val="none" w:sz="0" w:space="0" w:color="auto"/>
                <w:left w:val="none" w:sz="0" w:space="0" w:color="auto"/>
                <w:bottom w:val="none" w:sz="0" w:space="0" w:color="auto"/>
                <w:right w:val="none" w:sz="0" w:space="0" w:color="auto"/>
              </w:divBdr>
            </w:div>
          </w:divsChild>
        </w:div>
        <w:div w:id="157696150">
          <w:marLeft w:val="0"/>
          <w:marRight w:val="0"/>
          <w:marTop w:val="0"/>
          <w:marBottom w:val="0"/>
          <w:divBdr>
            <w:top w:val="none" w:sz="0" w:space="0" w:color="auto"/>
            <w:left w:val="none" w:sz="0" w:space="0" w:color="auto"/>
            <w:bottom w:val="none" w:sz="0" w:space="0" w:color="auto"/>
            <w:right w:val="none" w:sz="0" w:space="0" w:color="auto"/>
          </w:divBdr>
        </w:div>
        <w:div w:id="440759852">
          <w:marLeft w:val="0"/>
          <w:marRight w:val="0"/>
          <w:marTop w:val="0"/>
          <w:marBottom w:val="0"/>
          <w:divBdr>
            <w:top w:val="none" w:sz="0" w:space="0" w:color="auto"/>
            <w:left w:val="none" w:sz="0" w:space="0" w:color="auto"/>
            <w:bottom w:val="none" w:sz="0" w:space="0" w:color="auto"/>
            <w:right w:val="none" w:sz="0" w:space="0" w:color="auto"/>
          </w:divBdr>
          <w:divsChild>
            <w:div w:id="1318848236">
              <w:marLeft w:val="0"/>
              <w:marRight w:val="0"/>
              <w:marTop w:val="0"/>
              <w:marBottom w:val="0"/>
              <w:divBdr>
                <w:top w:val="none" w:sz="0" w:space="0" w:color="auto"/>
                <w:left w:val="none" w:sz="0" w:space="0" w:color="auto"/>
                <w:bottom w:val="none" w:sz="0" w:space="0" w:color="auto"/>
                <w:right w:val="none" w:sz="0" w:space="0" w:color="auto"/>
              </w:divBdr>
            </w:div>
          </w:divsChild>
        </w:div>
        <w:div w:id="697386888">
          <w:marLeft w:val="0"/>
          <w:marRight w:val="0"/>
          <w:marTop w:val="0"/>
          <w:marBottom w:val="0"/>
          <w:divBdr>
            <w:top w:val="none" w:sz="0" w:space="0" w:color="auto"/>
            <w:left w:val="none" w:sz="0" w:space="0" w:color="auto"/>
            <w:bottom w:val="none" w:sz="0" w:space="0" w:color="auto"/>
            <w:right w:val="none" w:sz="0" w:space="0" w:color="auto"/>
          </w:divBdr>
        </w:div>
        <w:div w:id="1507017455">
          <w:marLeft w:val="0"/>
          <w:marRight w:val="0"/>
          <w:marTop w:val="0"/>
          <w:marBottom w:val="0"/>
          <w:divBdr>
            <w:top w:val="none" w:sz="0" w:space="0" w:color="auto"/>
            <w:left w:val="none" w:sz="0" w:space="0" w:color="auto"/>
            <w:bottom w:val="none" w:sz="0" w:space="0" w:color="auto"/>
            <w:right w:val="none" w:sz="0" w:space="0" w:color="auto"/>
          </w:divBdr>
          <w:divsChild>
            <w:div w:id="1383138867">
              <w:marLeft w:val="0"/>
              <w:marRight w:val="0"/>
              <w:marTop w:val="0"/>
              <w:marBottom w:val="0"/>
              <w:divBdr>
                <w:top w:val="none" w:sz="0" w:space="0" w:color="auto"/>
                <w:left w:val="none" w:sz="0" w:space="0" w:color="auto"/>
                <w:bottom w:val="none" w:sz="0" w:space="0" w:color="auto"/>
                <w:right w:val="none" w:sz="0" w:space="0" w:color="auto"/>
              </w:divBdr>
            </w:div>
          </w:divsChild>
        </w:div>
        <w:div w:id="1706783245">
          <w:marLeft w:val="0"/>
          <w:marRight w:val="0"/>
          <w:marTop w:val="0"/>
          <w:marBottom w:val="0"/>
          <w:divBdr>
            <w:top w:val="none" w:sz="0" w:space="0" w:color="auto"/>
            <w:left w:val="none" w:sz="0" w:space="0" w:color="auto"/>
            <w:bottom w:val="none" w:sz="0" w:space="0" w:color="auto"/>
            <w:right w:val="none" w:sz="0" w:space="0" w:color="auto"/>
          </w:divBdr>
        </w:div>
        <w:div w:id="924463042">
          <w:marLeft w:val="0"/>
          <w:marRight w:val="0"/>
          <w:marTop w:val="0"/>
          <w:marBottom w:val="0"/>
          <w:divBdr>
            <w:top w:val="none" w:sz="0" w:space="0" w:color="auto"/>
            <w:left w:val="none" w:sz="0" w:space="0" w:color="auto"/>
            <w:bottom w:val="none" w:sz="0" w:space="0" w:color="auto"/>
            <w:right w:val="none" w:sz="0" w:space="0" w:color="auto"/>
          </w:divBdr>
          <w:divsChild>
            <w:div w:id="2110394928">
              <w:marLeft w:val="0"/>
              <w:marRight w:val="0"/>
              <w:marTop w:val="0"/>
              <w:marBottom w:val="0"/>
              <w:divBdr>
                <w:top w:val="none" w:sz="0" w:space="0" w:color="auto"/>
                <w:left w:val="none" w:sz="0" w:space="0" w:color="auto"/>
                <w:bottom w:val="none" w:sz="0" w:space="0" w:color="auto"/>
                <w:right w:val="none" w:sz="0" w:space="0" w:color="auto"/>
              </w:divBdr>
            </w:div>
          </w:divsChild>
        </w:div>
        <w:div w:id="1168717247">
          <w:marLeft w:val="0"/>
          <w:marRight w:val="0"/>
          <w:marTop w:val="0"/>
          <w:marBottom w:val="0"/>
          <w:divBdr>
            <w:top w:val="none" w:sz="0" w:space="0" w:color="auto"/>
            <w:left w:val="none" w:sz="0" w:space="0" w:color="auto"/>
            <w:bottom w:val="none" w:sz="0" w:space="0" w:color="auto"/>
            <w:right w:val="none" w:sz="0" w:space="0" w:color="auto"/>
          </w:divBdr>
        </w:div>
        <w:div w:id="2100102708">
          <w:marLeft w:val="0"/>
          <w:marRight w:val="0"/>
          <w:marTop w:val="0"/>
          <w:marBottom w:val="0"/>
          <w:divBdr>
            <w:top w:val="none" w:sz="0" w:space="0" w:color="auto"/>
            <w:left w:val="none" w:sz="0" w:space="0" w:color="auto"/>
            <w:bottom w:val="none" w:sz="0" w:space="0" w:color="auto"/>
            <w:right w:val="none" w:sz="0" w:space="0" w:color="auto"/>
          </w:divBdr>
          <w:divsChild>
            <w:div w:id="1724673832">
              <w:marLeft w:val="0"/>
              <w:marRight w:val="0"/>
              <w:marTop w:val="0"/>
              <w:marBottom w:val="0"/>
              <w:divBdr>
                <w:top w:val="none" w:sz="0" w:space="0" w:color="auto"/>
                <w:left w:val="none" w:sz="0" w:space="0" w:color="auto"/>
                <w:bottom w:val="none" w:sz="0" w:space="0" w:color="auto"/>
                <w:right w:val="none" w:sz="0" w:space="0" w:color="auto"/>
              </w:divBdr>
            </w:div>
          </w:divsChild>
        </w:div>
        <w:div w:id="2021541272">
          <w:marLeft w:val="0"/>
          <w:marRight w:val="0"/>
          <w:marTop w:val="0"/>
          <w:marBottom w:val="0"/>
          <w:divBdr>
            <w:top w:val="none" w:sz="0" w:space="0" w:color="auto"/>
            <w:left w:val="none" w:sz="0" w:space="0" w:color="auto"/>
            <w:bottom w:val="none" w:sz="0" w:space="0" w:color="auto"/>
            <w:right w:val="none" w:sz="0" w:space="0" w:color="auto"/>
          </w:divBdr>
        </w:div>
        <w:div w:id="518853459">
          <w:marLeft w:val="0"/>
          <w:marRight w:val="0"/>
          <w:marTop w:val="0"/>
          <w:marBottom w:val="0"/>
          <w:divBdr>
            <w:top w:val="none" w:sz="0" w:space="0" w:color="auto"/>
            <w:left w:val="none" w:sz="0" w:space="0" w:color="auto"/>
            <w:bottom w:val="none" w:sz="0" w:space="0" w:color="auto"/>
            <w:right w:val="none" w:sz="0" w:space="0" w:color="auto"/>
          </w:divBdr>
          <w:divsChild>
            <w:div w:id="1765107350">
              <w:marLeft w:val="0"/>
              <w:marRight w:val="0"/>
              <w:marTop w:val="0"/>
              <w:marBottom w:val="0"/>
              <w:divBdr>
                <w:top w:val="none" w:sz="0" w:space="0" w:color="auto"/>
                <w:left w:val="none" w:sz="0" w:space="0" w:color="auto"/>
                <w:bottom w:val="none" w:sz="0" w:space="0" w:color="auto"/>
                <w:right w:val="none" w:sz="0" w:space="0" w:color="auto"/>
              </w:divBdr>
            </w:div>
          </w:divsChild>
        </w:div>
        <w:div w:id="1498688454">
          <w:marLeft w:val="0"/>
          <w:marRight w:val="0"/>
          <w:marTop w:val="0"/>
          <w:marBottom w:val="0"/>
          <w:divBdr>
            <w:top w:val="none" w:sz="0" w:space="0" w:color="auto"/>
            <w:left w:val="none" w:sz="0" w:space="0" w:color="auto"/>
            <w:bottom w:val="none" w:sz="0" w:space="0" w:color="auto"/>
            <w:right w:val="none" w:sz="0" w:space="0" w:color="auto"/>
          </w:divBdr>
        </w:div>
        <w:div w:id="690496640">
          <w:marLeft w:val="0"/>
          <w:marRight w:val="0"/>
          <w:marTop w:val="0"/>
          <w:marBottom w:val="0"/>
          <w:divBdr>
            <w:top w:val="none" w:sz="0" w:space="0" w:color="auto"/>
            <w:left w:val="none" w:sz="0" w:space="0" w:color="auto"/>
            <w:bottom w:val="none" w:sz="0" w:space="0" w:color="auto"/>
            <w:right w:val="none" w:sz="0" w:space="0" w:color="auto"/>
          </w:divBdr>
          <w:divsChild>
            <w:div w:id="1760516664">
              <w:marLeft w:val="0"/>
              <w:marRight w:val="0"/>
              <w:marTop w:val="0"/>
              <w:marBottom w:val="0"/>
              <w:divBdr>
                <w:top w:val="none" w:sz="0" w:space="0" w:color="auto"/>
                <w:left w:val="none" w:sz="0" w:space="0" w:color="auto"/>
                <w:bottom w:val="none" w:sz="0" w:space="0" w:color="auto"/>
                <w:right w:val="none" w:sz="0" w:space="0" w:color="auto"/>
              </w:divBdr>
            </w:div>
          </w:divsChild>
        </w:div>
        <w:div w:id="1441409215">
          <w:marLeft w:val="0"/>
          <w:marRight w:val="0"/>
          <w:marTop w:val="300"/>
          <w:marBottom w:val="0"/>
          <w:divBdr>
            <w:top w:val="none" w:sz="0" w:space="0" w:color="auto"/>
            <w:left w:val="none" w:sz="0" w:space="0" w:color="auto"/>
            <w:bottom w:val="none" w:sz="0" w:space="0" w:color="auto"/>
            <w:right w:val="none" w:sz="0" w:space="0" w:color="auto"/>
          </w:divBdr>
          <w:divsChild>
            <w:div w:id="627014043">
              <w:marLeft w:val="0"/>
              <w:marRight w:val="0"/>
              <w:marTop w:val="0"/>
              <w:marBottom w:val="0"/>
              <w:divBdr>
                <w:top w:val="none" w:sz="0" w:space="0" w:color="auto"/>
                <w:left w:val="none" w:sz="0" w:space="0" w:color="auto"/>
                <w:bottom w:val="none" w:sz="0" w:space="0" w:color="auto"/>
                <w:right w:val="none" w:sz="0" w:space="0" w:color="auto"/>
              </w:divBdr>
              <w:divsChild>
                <w:div w:id="126769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045504">
          <w:marLeft w:val="0"/>
          <w:marRight w:val="0"/>
          <w:marTop w:val="300"/>
          <w:marBottom w:val="0"/>
          <w:divBdr>
            <w:top w:val="none" w:sz="0" w:space="0" w:color="auto"/>
            <w:left w:val="none" w:sz="0" w:space="0" w:color="auto"/>
            <w:bottom w:val="none" w:sz="0" w:space="0" w:color="auto"/>
            <w:right w:val="none" w:sz="0" w:space="0" w:color="auto"/>
          </w:divBdr>
          <w:divsChild>
            <w:div w:id="2048946505">
              <w:marLeft w:val="0"/>
              <w:marRight w:val="0"/>
              <w:marTop w:val="0"/>
              <w:marBottom w:val="0"/>
              <w:divBdr>
                <w:top w:val="none" w:sz="0" w:space="0" w:color="auto"/>
                <w:left w:val="none" w:sz="0" w:space="0" w:color="auto"/>
                <w:bottom w:val="none" w:sz="0" w:space="0" w:color="auto"/>
                <w:right w:val="none" w:sz="0" w:space="0" w:color="auto"/>
              </w:divBdr>
              <w:divsChild>
                <w:div w:id="1113743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829354">
          <w:marLeft w:val="0"/>
          <w:marRight w:val="0"/>
          <w:marTop w:val="300"/>
          <w:marBottom w:val="0"/>
          <w:divBdr>
            <w:top w:val="none" w:sz="0" w:space="0" w:color="auto"/>
            <w:left w:val="none" w:sz="0" w:space="0" w:color="auto"/>
            <w:bottom w:val="none" w:sz="0" w:space="0" w:color="auto"/>
            <w:right w:val="none" w:sz="0" w:space="0" w:color="auto"/>
          </w:divBdr>
          <w:divsChild>
            <w:div w:id="117575874">
              <w:marLeft w:val="0"/>
              <w:marRight w:val="0"/>
              <w:marTop w:val="0"/>
              <w:marBottom w:val="0"/>
              <w:divBdr>
                <w:top w:val="none" w:sz="0" w:space="0" w:color="auto"/>
                <w:left w:val="none" w:sz="0" w:space="0" w:color="auto"/>
                <w:bottom w:val="none" w:sz="0" w:space="0" w:color="auto"/>
                <w:right w:val="none" w:sz="0" w:space="0" w:color="auto"/>
              </w:divBdr>
              <w:divsChild>
                <w:div w:id="148389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14737">
          <w:marLeft w:val="0"/>
          <w:marRight w:val="0"/>
          <w:marTop w:val="300"/>
          <w:marBottom w:val="0"/>
          <w:divBdr>
            <w:top w:val="none" w:sz="0" w:space="0" w:color="auto"/>
            <w:left w:val="none" w:sz="0" w:space="0" w:color="auto"/>
            <w:bottom w:val="none" w:sz="0" w:space="0" w:color="auto"/>
            <w:right w:val="none" w:sz="0" w:space="0" w:color="auto"/>
          </w:divBdr>
          <w:divsChild>
            <w:div w:id="1456411186">
              <w:marLeft w:val="0"/>
              <w:marRight w:val="0"/>
              <w:marTop w:val="0"/>
              <w:marBottom w:val="0"/>
              <w:divBdr>
                <w:top w:val="none" w:sz="0" w:space="0" w:color="auto"/>
                <w:left w:val="none" w:sz="0" w:space="0" w:color="auto"/>
                <w:bottom w:val="none" w:sz="0" w:space="0" w:color="auto"/>
                <w:right w:val="none" w:sz="0" w:space="0" w:color="auto"/>
              </w:divBdr>
              <w:divsChild>
                <w:div w:id="1080785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485778301">
      <w:bodyDiv w:val="1"/>
      <w:marLeft w:val="0"/>
      <w:marRight w:val="0"/>
      <w:marTop w:val="0"/>
      <w:marBottom w:val="0"/>
      <w:divBdr>
        <w:top w:val="none" w:sz="0" w:space="0" w:color="auto"/>
        <w:left w:val="none" w:sz="0" w:space="0" w:color="auto"/>
        <w:bottom w:val="none" w:sz="0" w:space="0" w:color="auto"/>
        <w:right w:val="none" w:sz="0" w:space="0" w:color="auto"/>
      </w:divBdr>
    </w:div>
    <w:div w:id="499929347">
      <w:bodyDiv w:val="1"/>
      <w:marLeft w:val="0"/>
      <w:marRight w:val="0"/>
      <w:marTop w:val="0"/>
      <w:marBottom w:val="0"/>
      <w:divBdr>
        <w:top w:val="none" w:sz="0" w:space="0" w:color="auto"/>
        <w:left w:val="none" w:sz="0" w:space="0" w:color="auto"/>
        <w:bottom w:val="none" w:sz="0" w:space="0" w:color="auto"/>
        <w:right w:val="none" w:sz="0" w:space="0" w:color="auto"/>
      </w:divBdr>
    </w:div>
    <w:div w:id="507789923">
      <w:bodyDiv w:val="1"/>
      <w:marLeft w:val="0"/>
      <w:marRight w:val="0"/>
      <w:marTop w:val="0"/>
      <w:marBottom w:val="0"/>
      <w:divBdr>
        <w:top w:val="none" w:sz="0" w:space="0" w:color="auto"/>
        <w:left w:val="none" w:sz="0" w:space="0" w:color="auto"/>
        <w:bottom w:val="none" w:sz="0" w:space="0" w:color="auto"/>
        <w:right w:val="none" w:sz="0" w:space="0" w:color="auto"/>
      </w:divBdr>
      <w:divsChild>
        <w:div w:id="690642095">
          <w:marLeft w:val="0"/>
          <w:marRight w:val="0"/>
          <w:marTop w:val="0"/>
          <w:marBottom w:val="0"/>
          <w:divBdr>
            <w:top w:val="none" w:sz="0" w:space="0" w:color="auto"/>
            <w:left w:val="none" w:sz="0" w:space="0" w:color="auto"/>
            <w:bottom w:val="none" w:sz="0" w:space="0" w:color="auto"/>
            <w:right w:val="none" w:sz="0" w:space="0" w:color="auto"/>
          </w:divBdr>
        </w:div>
        <w:div w:id="2050834295">
          <w:marLeft w:val="0"/>
          <w:marRight w:val="0"/>
          <w:marTop w:val="0"/>
          <w:marBottom w:val="0"/>
          <w:divBdr>
            <w:top w:val="none" w:sz="0" w:space="0" w:color="auto"/>
            <w:left w:val="none" w:sz="0" w:space="0" w:color="auto"/>
            <w:bottom w:val="none" w:sz="0" w:space="0" w:color="auto"/>
            <w:right w:val="none" w:sz="0" w:space="0" w:color="auto"/>
          </w:divBdr>
          <w:divsChild>
            <w:div w:id="1485119607">
              <w:marLeft w:val="0"/>
              <w:marRight w:val="0"/>
              <w:marTop w:val="0"/>
              <w:marBottom w:val="0"/>
              <w:divBdr>
                <w:top w:val="none" w:sz="0" w:space="0" w:color="auto"/>
                <w:left w:val="none" w:sz="0" w:space="0" w:color="auto"/>
                <w:bottom w:val="none" w:sz="0" w:space="0" w:color="auto"/>
                <w:right w:val="none" w:sz="0" w:space="0" w:color="auto"/>
              </w:divBdr>
            </w:div>
          </w:divsChild>
        </w:div>
        <w:div w:id="1524897035">
          <w:marLeft w:val="0"/>
          <w:marRight w:val="0"/>
          <w:marTop w:val="0"/>
          <w:marBottom w:val="0"/>
          <w:divBdr>
            <w:top w:val="none" w:sz="0" w:space="0" w:color="auto"/>
            <w:left w:val="none" w:sz="0" w:space="0" w:color="auto"/>
            <w:bottom w:val="none" w:sz="0" w:space="0" w:color="auto"/>
            <w:right w:val="none" w:sz="0" w:space="0" w:color="auto"/>
          </w:divBdr>
        </w:div>
        <w:div w:id="1000082775">
          <w:marLeft w:val="0"/>
          <w:marRight w:val="0"/>
          <w:marTop w:val="0"/>
          <w:marBottom w:val="0"/>
          <w:divBdr>
            <w:top w:val="none" w:sz="0" w:space="0" w:color="auto"/>
            <w:left w:val="none" w:sz="0" w:space="0" w:color="auto"/>
            <w:bottom w:val="none" w:sz="0" w:space="0" w:color="auto"/>
            <w:right w:val="none" w:sz="0" w:space="0" w:color="auto"/>
          </w:divBdr>
          <w:divsChild>
            <w:div w:id="1362975422">
              <w:marLeft w:val="0"/>
              <w:marRight w:val="0"/>
              <w:marTop w:val="0"/>
              <w:marBottom w:val="0"/>
              <w:divBdr>
                <w:top w:val="none" w:sz="0" w:space="0" w:color="auto"/>
                <w:left w:val="none" w:sz="0" w:space="0" w:color="auto"/>
                <w:bottom w:val="none" w:sz="0" w:space="0" w:color="auto"/>
                <w:right w:val="none" w:sz="0" w:space="0" w:color="auto"/>
              </w:divBdr>
            </w:div>
          </w:divsChild>
        </w:div>
        <w:div w:id="1569226229">
          <w:marLeft w:val="0"/>
          <w:marRight w:val="0"/>
          <w:marTop w:val="0"/>
          <w:marBottom w:val="0"/>
          <w:divBdr>
            <w:top w:val="none" w:sz="0" w:space="0" w:color="auto"/>
            <w:left w:val="none" w:sz="0" w:space="0" w:color="auto"/>
            <w:bottom w:val="none" w:sz="0" w:space="0" w:color="auto"/>
            <w:right w:val="none" w:sz="0" w:space="0" w:color="auto"/>
          </w:divBdr>
        </w:div>
        <w:div w:id="529532762">
          <w:marLeft w:val="0"/>
          <w:marRight w:val="0"/>
          <w:marTop w:val="0"/>
          <w:marBottom w:val="0"/>
          <w:divBdr>
            <w:top w:val="none" w:sz="0" w:space="0" w:color="auto"/>
            <w:left w:val="none" w:sz="0" w:space="0" w:color="auto"/>
            <w:bottom w:val="none" w:sz="0" w:space="0" w:color="auto"/>
            <w:right w:val="none" w:sz="0" w:space="0" w:color="auto"/>
          </w:divBdr>
          <w:divsChild>
            <w:div w:id="1024673581">
              <w:marLeft w:val="0"/>
              <w:marRight w:val="0"/>
              <w:marTop w:val="0"/>
              <w:marBottom w:val="0"/>
              <w:divBdr>
                <w:top w:val="none" w:sz="0" w:space="0" w:color="auto"/>
                <w:left w:val="none" w:sz="0" w:space="0" w:color="auto"/>
                <w:bottom w:val="none" w:sz="0" w:space="0" w:color="auto"/>
                <w:right w:val="none" w:sz="0" w:space="0" w:color="auto"/>
              </w:divBdr>
            </w:div>
          </w:divsChild>
        </w:div>
        <w:div w:id="2135632065">
          <w:marLeft w:val="0"/>
          <w:marRight w:val="0"/>
          <w:marTop w:val="0"/>
          <w:marBottom w:val="0"/>
          <w:divBdr>
            <w:top w:val="none" w:sz="0" w:space="0" w:color="auto"/>
            <w:left w:val="none" w:sz="0" w:space="0" w:color="auto"/>
            <w:bottom w:val="none" w:sz="0" w:space="0" w:color="auto"/>
            <w:right w:val="none" w:sz="0" w:space="0" w:color="auto"/>
          </w:divBdr>
        </w:div>
        <w:div w:id="1214271320">
          <w:marLeft w:val="0"/>
          <w:marRight w:val="0"/>
          <w:marTop w:val="0"/>
          <w:marBottom w:val="0"/>
          <w:divBdr>
            <w:top w:val="none" w:sz="0" w:space="0" w:color="auto"/>
            <w:left w:val="none" w:sz="0" w:space="0" w:color="auto"/>
            <w:bottom w:val="none" w:sz="0" w:space="0" w:color="auto"/>
            <w:right w:val="none" w:sz="0" w:space="0" w:color="auto"/>
          </w:divBdr>
          <w:divsChild>
            <w:div w:id="303433490">
              <w:marLeft w:val="0"/>
              <w:marRight w:val="0"/>
              <w:marTop w:val="0"/>
              <w:marBottom w:val="0"/>
              <w:divBdr>
                <w:top w:val="none" w:sz="0" w:space="0" w:color="auto"/>
                <w:left w:val="none" w:sz="0" w:space="0" w:color="auto"/>
                <w:bottom w:val="none" w:sz="0" w:space="0" w:color="auto"/>
                <w:right w:val="none" w:sz="0" w:space="0" w:color="auto"/>
              </w:divBdr>
            </w:div>
          </w:divsChild>
        </w:div>
        <w:div w:id="35005435">
          <w:marLeft w:val="0"/>
          <w:marRight w:val="0"/>
          <w:marTop w:val="0"/>
          <w:marBottom w:val="0"/>
          <w:divBdr>
            <w:top w:val="none" w:sz="0" w:space="0" w:color="auto"/>
            <w:left w:val="none" w:sz="0" w:space="0" w:color="auto"/>
            <w:bottom w:val="none" w:sz="0" w:space="0" w:color="auto"/>
            <w:right w:val="none" w:sz="0" w:space="0" w:color="auto"/>
          </w:divBdr>
        </w:div>
        <w:div w:id="1778408329">
          <w:marLeft w:val="0"/>
          <w:marRight w:val="0"/>
          <w:marTop w:val="0"/>
          <w:marBottom w:val="0"/>
          <w:divBdr>
            <w:top w:val="none" w:sz="0" w:space="0" w:color="auto"/>
            <w:left w:val="none" w:sz="0" w:space="0" w:color="auto"/>
            <w:bottom w:val="none" w:sz="0" w:space="0" w:color="auto"/>
            <w:right w:val="none" w:sz="0" w:space="0" w:color="auto"/>
          </w:divBdr>
          <w:divsChild>
            <w:div w:id="2007438036">
              <w:marLeft w:val="0"/>
              <w:marRight w:val="0"/>
              <w:marTop w:val="0"/>
              <w:marBottom w:val="0"/>
              <w:divBdr>
                <w:top w:val="none" w:sz="0" w:space="0" w:color="auto"/>
                <w:left w:val="none" w:sz="0" w:space="0" w:color="auto"/>
                <w:bottom w:val="none" w:sz="0" w:space="0" w:color="auto"/>
                <w:right w:val="none" w:sz="0" w:space="0" w:color="auto"/>
              </w:divBdr>
            </w:div>
          </w:divsChild>
        </w:div>
        <w:div w:id="928197473">
          <w:marLeft w:val="0"/>
          <w:marRight w:val="0"/>
          <w:marTop w:val="0"/>
          <w:marBottom w:val="0"/>
          <w:divBdr>
            <w:top w:val="none" w:sz="0" w:space="0" w:color="auto"/>
            <w:left w:val="none" w:sz="0" w:space="0" w:color="auto"/>
            <w:bottom w:val="none" w:sz="0" w:space="0" w:color="auto"/>
            <w:right w:val="none" w:sz="0" w:space="0" w:color="auto"/>
          </w:divBdr>
        </w:div>
        <w:div w:id="160199289">
          <w:marLeft w:val="0"/>
          <w:marRight w:val="0"/>
          <w:marTop w:val="0"/>
          <w:marBottom w:val="0"/>
          <w:divBdr>
            <w:top w:val="none" w:sz="0" w:space="0" w:color="auto"/>
            <w:left w:val="none" w:sz="0" w:space="0" w:color="auto"/>
            <w:bottom w:val="none" w:sz="0" w:space="0" w:color="auto"/>
            <w:right w:val="none" w:sz="0" w:space="0" w:color="auto"/>
          </w:divBdr>
          <w:divsChild>
            <w:div w:id="976301833">
              <w:marLeft w:val="0"/>
              <w:marRight w:val="0"/>
              <w:marTop w:val="0"/>
              <w:marBottom w:val="0"/>
              <w:divBdr>
                <w:top w:val="none" w:sz="0" w:space="0" w:color="auto"/>
                <w:left w:val="none" w:sz="0" w:space="0" w:color="auto"/>
                <w:bottom w:val="none" w:sz="0" w:space="0" w:color="auto"/>
                <w:right w:val="none" w:sz="0" w:space="0" w:color="auto"/>
              </w:divBdr>
            </w:div>
          </w:divsChild>
        </w:div>
        <w:div w:id="645083313">
          <w:marLeft w:val="0"/>
          <w:marRight w:val="0"/>
          <w:marTop w:val="0"/>
          <w:marBottom w:val="0"/>
          <w:divBdr>
            <w:top w:val="none" w:sz="0" w:space="0" w:color="auto"/>
            <w:left w:val="none" w:sz="0" w:space="0" w:color="auto"/>
            <w:bottom w:val="none" w:sz="0" w:space="0" w:color="auto"/>
            <w:right w:val="none" w:sz="0" w:space="0" w:color="auto"/>
          </w:divBdr>
        </w:div>
        <w:div w:id="213391455">
          <w:marLeft w:val="0"/>
          <w:marRight w:val="0"/>
          <w:marTop w:val="0"/>
          <w:marBottom w:val="0"/>
          <w:divBdr>
            <w:top w:val="none" w:sz="0" w:space="0" w:color="auto"/>
            <w:left w:val="none" w:sz="0" w:space="0" w:color="auto"/>
            <w:bottom w:val="none" w:sz="0" w:space="0" w:color="auto"/>
            <w:right w:val="none" w:sz="0" w:space="0" w:color="auto"/>
          </w:divBdr>
          <w:divsChild>
            <w:div w:id="224682338">
              <w:marLeft w:val="0"/>
              <w:marRight w:val="0"/>
              <w:marTop w:val="0"/>
              <w:marBottom w:val="0"/>
              <w:divBdr>
                <w:top w:val="none" w:sz="0" w:space="0" w:color="auto"/>
                <w:left w:val="none" w:sz="0" w:space="0" w:color="auto"/>
                <w:bottom w:val="none" w:sz="0" w:space="0" w:color="auto"/>
                <w:right w:val="none" w:sz="0" w:space="0" w:color="auto"/>
              </w:divBdr>
            </w:div>
          </w:divsChild>
        </w:div>
        <w:div w:id="107705226">
          <w:marLeft w:val="0"/>
          <w:marRight w:val="0"/>
          <w:marTop w:val="300"/>
          <w:marBottom w:val="0"/>
          <w:divBdr>
            <w:top w:val="none" w:sz="0" w:space="0" w:color="auto"/>
            <w:left w:val="none" w:sz="0" w:space="0" w:color="auto"/>
            <w:bottom w:val="none" w:sz="0" w:space="0" w:color="auto"/>
            <w:right w:val="none" w:sz="0" w:space="0" w:color="auto"/>
          </w:divBdr>
          <w:divsChild>
            <w:div w:id="1067846814">
              <w:marLeft w:val="0"/>
              <w:marRight w:val="0"/>
              <w:marTop w:val="0"/>
              <w:marBottom w:val="0"/>
              <w:divBdr>
                <w:top w:val="none" w:sz="0" w:space="0" w:color="auto"/>
                <w:left w:val="none" w:sz="0" w:space="0" w:color="auto"/>
                <w:bottom w:val="none" w:sz="0" w:space="0" w:color="auto"/>
                <w:right w:val="none" w:sz="0" w:space="0" w:color="auto"/>
              </w:divBdr>
              <w:divsChild>
                <w:div w:id="1906989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747132">
          <w:marLeft w:val="0"/>
          <w:marRight w:val="0"/>
          <w:marTop w:val="300"/>
          <w:marBottom w:val="0"/>
          <w:divBdr>
            <w:top w:val="none" w:sz="0" w:space="0" w:color="auto"/>
            <w:left w:val="none" w:sz="0" w:space="0" w:color="auto"/>
            <w:bottom w:val="none" w:sz="0" w:space="0" w:color="auto"/>
            <w:right w:val="none" w:sz="0" w:space="0" w:color="auto"/>
          </w:divBdr>
          <w:divsChild>
            <w:div w:id="1120102653">
              <w:marLeft w:val="0"/>
              <w:marRight w:val="0"/>
              <w:marTop w:val="0"/>
              <w:marBottom w:val="0"/>
              <w:divBdr>
                <w:top w:val="none" w:sz="0" w:space="0" w:color="auto"/>
                <w:left w:val="none" w:sz="0" w:space="0" w:color="auto"/>
                <w:bottom w:val="none" w:sz="0" w:space="0" w:color="auto"/>
                <w:right w:val="none" w:sz="0" w:space="0" w:color="auto"/>
              </w:divBdr>
              <w:divsChild>
                <w:div w:id="62700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990911">
          <w:marLeft w:val="0"/>
          <w:marRight w:val="0"/>
          <w:marTop w:val="300"/>
          <w:marBottom w:val="0"/>
          <w:divBdr>
            <w:top w:val="none" w:sz="0" w:space="0" w:color="auto"/>
            <w:left w:val="none" w:sz="0" w:space="0" w:color="auto"/>
            <w:bottom w:val="none" w:sz="0" w:space="0" w:color="auto"/>
            <w:right w:val="none" w:sz="0" w:space="0" w:color="auto"/>
          </w:divBdr>
          <w:divsChild>
            <w:div w:id="428819299">
              <w:marLeft w:val="0"/>
              <w:marRight w:val="0"/>
              <w:marTop w:val="0"/>
              <w:marBottom w:val="0"/>
              <w:divBdr>
                <w:top w:val="none" w:sz="0" w:space="0" w:color="auto"/>
                <w:left w:val="none" w:sz="0" w:space="0" w:color="auto"/>
                <w:bottom w:val="none" w:sz="0" w:space="0" w:color="auto"/>
                <w:right w:val="none" w:sz="0" w:space="0" w:color="auto"/>
              </w:divBdr>
              <w:divsChild>
                <w:div w:id="66987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026628">
      <w:bodyDiv w:val="1"/>
      <w:marLeft w:val="0"/>
      <w:marRight w:val="0"/>
      <w:marTop w:val="0"/>
      <w:marBottom w:val="0"/>
      <w:divBdr>
        <w:top w:val="none" w:sz="0" w:space="0" w:color="auto"/>
        <w:left w:val="none" w:sz="0" w:space="0" w:color="auto"/>
        <w:bottom w:val="none" w:sz="0" w:space="0" w:color="auto"/>
        <w:right w:val="none" w:sz="0" w:space="0" w:color="auto"/>
      </w:divBdr>
      <w:divsChild>
        <w:div w:id="1710109183">
          <w:marLeft w:val="0"/>
          <w:marRight w:val="0"/>
          <w:marTop w:val="0"/>
          <w:marBottom w:val="0"/>
          <w:divBdr>
            <w:top w:val="none" w:sz="0" w:space="0" w:color="auto"/>
            <w:left w:val="none" w:sz="0" w:space="0" w:color="auto"/>
            <w:bottom w:val="none" w:sz="0" w:space="0" w:color="auto"/>
            <w:right w:val="none" w:sz="0" w:space="0" w:color="auto"/>
          </w:divBdr>
        </w:div>
        <w:div w:id="1822768956">
          <w:marLeft w:val="0"/>
          <w:marRight w:val="0"/>
          <w:marTop w:val="0"/>
          <w:marBottom w:val="0"/>
          <w:divBdr>
            <w:top w:val="none" w:sz="0" w:space="0" w:color="auto"/>
            <w:left w:val="none" w:sz="0" w:space="0" w:color="auto"/>
            <w:bottom w:val="none" w:sz="0" w:space="0" w:color="auto"/>
            <w:right w:val="none" w:sz="0" w:space="0" w:color="auto"/>
          </w:divBdr>
          <w:divsChild>
            <w:div w:id="499277743">
              <w:marLeft w:val="0"/>
              <w:marRight w:val="0"/>
              <w:marTop w:val="0"/>
              <w:marBottom w:val="0"/>
              <w:divBdr>
                <w:top w:val="none" w:sz="0" w:space="0" w:color="auto"/>
                <w:left w:val="none" w:sz="0" w:space="0" w:color="auto"/>
                <w:bottom w:val="none" w:sz="0" w:space="0" w:color="auto"/>
                <w:right w:val="none" w:sz="0" w:space="0" w:color="auto"/>
              </w:divBdr>
            </w:div>
          </w:divsChild>
        </w:div>
        <w:div w:id="1885749504">
          <w:marLeft w:val="0"/>
          <w:marRight w:val="0"/>
          <w:marTop w:val="0"/>
          <w:marBottom w:val="0"/>
          <w:divBdr>
            <w:top w:val="none" w:sz="0" w:space="0" w:color="auto"/>
            <w:left w:val="none" w:sz="0" w:space="0" w:color="auto"/>
            <w:bottom w:val="none" w:sz="0" w:space="0" w:color="auto"/>
            <w:right w:val="none" w:sz="0" w:space="0" w:color="auto"/>
          </w:divBdr>
        </w:div>
        <w:div w:id="22828206">
          <w:marLeft w:val="0"/>
          <w:marRight w:val="0"/>
          <w:marTop w:val="0"/>
          <w:marBottom w:val="0"/>
          <w:divBdr>
            <w:top w:val="none" w:sz="0" w:space="0" w:color="auto"/>
            <w:left w:val="none" w:sz="0" w:space="0" w:color="auto"/>
            <w:bottom w:val="none" w:sz="0" w:space="0" w:color="auto"/>
            <w:right w:val="none" w:sz="0" w:space="0" w:color="auto"/>
          </w:divBdr>
          <w:divsChild>
            <w:div w:id="930893212">
              <w:marLeft w:val="0"/>
              <w:marRight w:val="0"/>
              <w:marTop w:val="0"/>
              <w:marBottom w:val="0"/>
              <w:divBdr>
                <w:top w:val="none" w:sz="0" w:space="0" w:color="auto"/>
                <w:left w:val="none" w:sz="0" w:space="0" w:color="auto"/>
                <w:bottom w:val="none" w:sz="0" w:space="0" w:color="auto"/>
                <w:right w:val="none" w:sz="0" w:space="0" w:color="auto"/>
              </w:divBdr>
            </w:div>
          </w:divsChild>
        </w:div>
        <w:div w:id="781412641">
          <w:marLeft w:val="0"/>
          <w:marRight w:val="0"/>
          <w:marTop w:val="0"/>
          <w:marBottom w:val="0"/>
          <w:divBdr>
            <w:top w:val="none" w:sz="0" w:space="0" w:color="auto"/>
            <w:left w:val="none" w:sz="0" w:space="0" w:color="auto"/>
            <w:bottom w:val="none" w:sz="0" w:space="0" w:color="auto"/>
            <w:right w:val="none" w:sz="0" w:space="0" w:color="auto"/>
          </w:divBdr>
        </w:div>
        <w:div w:id="427503047">
          <w:marLeft w:val="0"/>
          <w:marRight w:val="0"/>
          <w:marTop w:val="0"/>
          <w:marBottom w:val="0"/>
          <w:divBdr>
            <w:top w:val="none" w:sz="0" w:space="0" w:color="auto"/>
            <w:left w:val="none" w:sz="0" w:space="0" w:color="auto"/>
            <w:bottom w:val="none" w:sz="0" w:space="0" w:color="auto"/>
            <w:right w:val="none" w:sz="0" w:space="0" w:color="auto"/>
          </w:divBdr>
          <w:divsChild>
            <w:div w:id="1320188227">
              <w:marLeft w:val="0"/>
              <w:marRight w:val="0"/>
              <w:marTop w:val="0"/>
              <w:marBottom w:val="0"/>
              <w:divBdr>
                <w:top w:val="none" w:sz="0" w:space="0" w:color="auto"/>
                <w:left w:val="none" w:sz="0" w:space="0" w:color="auto"/>
                <w:bottom w:val="none" w:sz="0" w:space="0" w:color="auto"/>
                <w:right w:val="none" w:sz="0" w:space="0" w:color="auto"/>
              </w:divBdr>
            </w:div>
          </w:divsChild>
        </w:div>
        <w:div w:id="837773259">
          <w:marLeft w:val="0"/>
          <w:marRight w:val="0"/>
          <w:marTop w:val="0"/>
          <w:marBottom w:val="0"/>
          <w:divBdr>
            <w:top w:val="none" w:sz="0" w:space="0" w:color="auto"/>
            <w:left w:val="none" w:sz="0" w:space="0" w:color="auto"/>
            <w:bottom w:val="none" w:sz="0" w:space="0" w:color="auto"/>
            <w:right w:val="none" w:sz="0" w:space="0" w:color="auto"/>
          </w:divBdr>
        </w:div>
        <w:div w:id="2134400504">
          <w:marLeft w:val="0"/>
          <w:marRight w:val="0"/>
          <w:marTop w:val="0"/>
          <w:marBottom w:val="0"/>
          <w:divBdr>
            <w:top w:val="none" w:sz="0" w:space="0" w:color="auto"/>
            <w:left w:val="none" w:sz="0" w:space="0" w:color="auto"/>
            <w:bottom w:val="none" w:sz="0" w:space="0" w:color="auto"/>
            <w:right w:val="none" w:sz="0" w:space="0" w:color="auto"/>
          </w:divBdr>
          <w:divsChild>
            <w:div w:id="1878615410">
              <w:marLeft w:val="0"/>
              <w:marRight w:val="0"/>
              <w:marTop w:val="0"/>
              <w:marBottom w:val="0"/>
              <w:divBdr>
                <w:top w:val="none" w:sz="0" w:space="0" w:color="auto"/>
                <w:left w:val="none" w:sz="0" w:space="0" w:color="auto"/>
                <w:bottom w:val="none" w:sz="0" w:space="0" w:color="auto"/>
                <w:right w:val="none" w:sz="0" w:space="0" w:color="auto"/>
              </w:divBdr>
            </w:div>
          </w:divsChild>
        </w:div>
        <w:div w:id="575939965">
          <w:marLeft w:val="0"/>
          <w:marRight w:val="0"/>
          <w:marTop w:val="0"/>
          <w:marBottom w:val="0"/>
          <w:divBdr>
            <w:top w:val="none" w:sz="0" w:space="0" w:color="auto"/>
            <w:left w:val="none" w:sz="0" w:space="0" w:color="auto"/>
            <w:bottom w:val="none" w:sz="0" w:space="0" w:color="auto"/>
            <w:right w:val="none" w:sz="0" w:space="0" w:color="auto"/>
          </w:divBdr>
        </w:div>
        <w:div w:id="320548578">
          <w:marLeft w:val="0"/>
          <w:marRight w:val="0"/>
          <w:marTop w:val="0"/>
          <w:marBottom w:val="0"/>
          <w:divBdr>
            <w:top w:val="none" w:sz="0" w:space="0" w:color="auto"/>
            <w:left w:val="none" w:sz="0" w:space="0" w:color="auto"/>
            <w:bottom w:val="none" w:sz="0" w:space="0" w:color="auto"/>
            <w:right w:val="none" w:sz="0" w:space="0" w:color="auto"/>
          </w:divBdr>
          <w:divsChild>
            <w:div w:id="1346131074">
              <w:marLeft w:val="0"/>
              <w:marRight w:val="0"/>
              <w:marTop w:val="0"/>
              <w:marBottom w:val="0"/>
              <w:divBdr>
                <w:top w:val="none" w:sz="0" w:space="0" w:color="auto"/>
                <w:left w:val="none" w:sz="0" w:space="0" w:color="auto"/>
                <w:bottom w:val="none" w:sz="0" w:space="0" w:color="auto"/>
                <w:right w:val="none" w:sz="0" w:space="0" w:color="auto"/>
              </w:divBdr>
            </w:div>
          </w:divsChild>
        </w:div>
        <w:div w:id="504367875">
          <w:marLeft w:val="0"/>
          <w:marRight w:val="0"/>
          <w:marTop w:val="0"/>
          <w:marBottom w:val="0"/>
          <w:divBdr>
            <w:top w:val="none" w:sz="0" w:space="0" w:color="auto"/>
            <w:left w:val="none" w:sz="0" w:space="0" w:color="auto"/>
            <w:bottom w:val="none" w:sz="0" w:space="0" w:color="auto"/>
            <w:right w:val="none" w:sz="0" w:space="0" w:color="auto"/>
          </w:divBdr>
        </w:div>
        <w:div w:id="2099325365">
          <w:marLeft w:val="0"/>
          <w:marRight w:val="0"/>
          <w:marTop w:val="0"/>
          <w:marBottom w:val="0"/>
          <w:divBdr>
            <w:top w:val="none" w:sz="0" w:space="0" w:color="auto"/>
            <w:left w:val="none" w:sz="0" w:space="0" w:color="auto"/>
            <w:bottom w:val="none" w:sz="0" w:space="0" w:color="auto"/>
            <w:right w:val="none" w:sz="0" w:space="0" w:color="auto"/>
          </w:divBdr>
          <w:divsChild>
            <w:div w:id="2024278096">
              <w:marLeft w:val="0"/>
              <w:marRight w:val="0"/>
              <w:marTop w:val="0"/>
              <w:marBottom w:val="0"/>
              <w:divBdr>
                <w:top w:val="none" w:sz="0" w:space="0" w:color="auto"/>
                <w:left w:val="none" w:sz="0" w:space="0" w:color="auto"/>
                <w:bottom w:val="none" w:sz="0" w:space="0" w:color="auto"/>
                <w:right w:val="none" w:sz="0" w:space="0" w:color="auto"/>
              </w:divBdr>
            </w:div>
          </w:divsChild>
        </w:div>
        <w:div w:id="178785925">
          <w:marLeft w:val="0"/>
          <w:marRight w:val="0"/>
          <w:marTop w:val="0"/>
          <w:marBottom w:val="0"/>
          <w:divBdr>
            <w:top w:val="none" w:sz="0" w:space="0" w:color="auto"/>
            <w:left w:val="none" w:sz="0" w:space="0" w:color="auto"/>
            <w:bottom w:val="none" w:sz="0" w:space="0" w:color="auto"/>
            <w:right w:val="none" w:sz="0" w:space="0" w:color="auto"/>
          </w:divBdr>
        </w:div>
        <w:div w:id="302780936">
          <w:marLeft w:val="0"/>
          <w:marRight w:val="0"/>
          <w:marTop w:val="0"/>
          <w:marBottom w:val="0"/>
          <w:divBdr>
            <w:top w:val="none" w:sz="0" w:space="0" w:color="auto"/>
            <w:left w:val="none" w:sz="0" w:space="0" w:color="auto"/>
            <w:bottom w:val="none" w:sz="0" w:space="0" w:color="auto"/>
            <w:right w:val="none" w:sz="0" w:space="0" w:color="auto"/>
          </w:divBdr>
          <w:divsChild>
            <w:div w:id="212280296">
              <w:marLeft w:val="0"/>
              <w:marRight w:val="0"/>
              <w:marTop w:val="0"/>
              <w:marBottom w:val="0"/>
              <w:divBdr>
                <w:top w:val="none" w:sz="0" w:space="0" w:color="auto"/>
                <w:left w:val="none" w:sz="0" w:space="0" w:color="auto"/>
                <w:bottom w:val="none" w:sz="0" w:space="0" w:color="auto"/>
                <w:right w:val="none" w:sz="0" w:space="0" w:color="auto"/>
              </w:divBdr>
            </w:div>
          </w:divsChild>
        </w:div>
        <w:div w:id="1240166968">
          <w:marLeft w:val="0"/>
          <w:marRight w:val="0"/>
          <w:marTop w:val="300"/>
          <w:marBottom w:val="0"/>
          <w:divBdr>
            <w:top w:val="none" w:sz="0" w:space="0" w:color="auto"/>
            <w:left w:val="none" w:sz="0" w:space="0" w:color="auto"/>
            <w:bottom w:val="none" w:sz="0" w:space="0" w:color="auto"/>
            <w:right w:val="none" w:sz="0" w:space="0" w:color="auto"/>
          </w:divBdr>
          <w:divsChild>
            <w:div w:id="794713767">
              <w:marLeft w:val="0"/>
              <w:marRight w:val="0"/>
              <w:marTop w:val="0"/>
              <w:marBottom w:val="0"/>
              <w:divBdr>
                <w:top w:val="none" w:sz="0" w:space="0" w:color="auto"/>
                <w:left w:val="none" w:sz="0" w:space="0" w:color="auto"/>
                <w:bottom w:val="none" w:sz="0" w:space="0" w:color="auto"/>
                <w:right w:val="none" w:sz="0" w:space="0" w:color="auto"/>
              </w:divBdr>
              <w:divsChild>
                <w:div w:id="1515606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172796">
          <w:marLeft w:val="0"/>
          <w:marRight w:val="0"/>
          <w:marTop w:val="300"/>
          <w:marBottom w:val="0"/>
          <w:divBdr>
            <w:top w:val="none" w:sz="0" w:space="0" w:color="auto"/>
            <w:left w:val="none" w:sz="0" w:space="0" w:color="auto"/>
            <w:bottom w:val="none" w:sz="0" w:space="0" w:color="auto"/>
            <w:right w:val="none" w:sz="0" w:space="0" w:color="auto"/>
          </w:divBdr>
          <w:divsChild>
            <w:div w:id="1703094636">
              <w:marLeft w:val="0"/>
              <w:marRight w:val="0"/>
              <w:marTop w:val="0"/>
              <w:marBottom w:val="0"/>
              <w:divBdr>
                <w:top w:val="none" w:sz="0" w:space="0" w:color="auto"/>
                <w:left w:val="none" w:sz="0" w:space="0" w:color="auto"/>
                <w:bottom w:val="none" w:sz="0" w:space="0" w:color="auto"/>
                <w:right w:val="none" w:sz="0" w:space="0" w:color="auto"/>
              </w:divBdr>
              <w:divsChild>
                <w:div w:id="20396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04761">
          <w:marLeft w:val="0"/>
          <w:marRight w:val="0"/>
          <w:marTop w:val="300"/>
          <w:marBottom w:val="0"/>
          <w:divBdr>
            <w:top w:val="none" w:sz="0" w:space="0" w:color="auto"/>
            <w:left w:val="none" w:sz="0" w:space="0" w:color="auto"/>
            <w:bottom w:val="none" w:sz="0" w:space="0" w:color="auto"/>
            <w:right w:val="none" w:sz="0" w:space="0" w:color="auto"/>
          </w:divBdr>
          <w:divsChild>
            <w:div w:id="1599673518">
              <w:marLeft w:val="0"/>
              <w:marRight w:val="0"/>
              <w:marTop w:val="0"/>
              <w:marBottom w:val="0"/>
              <w:divBdr>
                <w:top w:val="none" w:sz="0" w:space="0" w:color="auto"/>
                <w:left w:val="none" w:sz="0" w:space="0" w:color="auto"/>
                <w:bottom w:val="none" w:sz="0" w:space="0" w:color="auto"/>
                <w:right w:val="none" w:sz="0" w:space="0" w:color="auto"/>
              </w:divBdr>
              <w:divsChild>
                <w:div w:id="178307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39859">
          <w:marLeft w:val="0"/>
          <w:marRight w:val="0"/>
          <w:marTop w:val="300"/>
          <w:marBottom w:val="0"/>
          <w:divBdr>
            <w:top w:val="none" w:sz="0" w:space="0" w:color="auto"/>
            <w:left w:val="none" w:sz="0" w:space="0" w:color="auto"/>
            <w:bottom w:val="none" w:sz="0" w:space="0" w:color="auto"/>
            <w:right w:val="none" w:sz="0" w:space="0" w:color="auto"/>
          </w:divBdr>
          <w:divsChild>
            <w:div w:id="1453210652">
              <w:marLeft w:val="0"/>
              <w:marRight w:val="0"/>
              <w:marTop w:val="0"/>
              <w:marBottom w:val="0"/>
              <w:divBdr>
                <w:top w:val="none" w:sz="0" w:space="0" w:color="auto"/>
                <w:left w:val="none" w:sz="0" w:space="0" w:color="auto"/>
                <w:bottom w:val="none" w:sz="0" w:space="0" w:color="auto"/>
                <w:right w:val="none" w:sz="0" w:space="0" w:color="auto"/>
              </w:divBdr>
              <w:divsChild>
                <w:div w:id="7450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427743">
      <w:bodyDiv w:val="1"/>
      <w:marLeft w:val="0"/>
      <w:marRight w:val="0"/>
      <w:marTop w:val="0"/>
      <w:marBottom w:val="0"/>
      <w:divBdr>
        <w:top w:val="none" w:sz="0" w:space="0" w:color="auto"/>
        <w:left w:val="none" w:sz="0" w:space="0" w:color="auto"/>
        <w:bottom w:val="none" w:sz="0" w:space="0" w:color="auto"/>
        <w:right w:val="none" w:sz="0" w:space="0" w:color="auto"/>
      </w:divBdr>
      <w:divsChild>
        <w:div w:id="2137602437">
          <w:marLeft w:val="0"/>
          <w:marRight w:val="0"/>
          <w:marTop w:val="0"/>
          <w:marBottom w:val="0"/>
          <w:divBdr>
            <w:top w:val="none" w:sz="0" w:space="0" w:color="auto"/>
            <w:left w:val="none" w:sz="0" w:space="0" w:color="auto"/>
            <w:bottom w:val="none" w:sz="0" w:space="0" w:color="auto"/>
            <w:right w:val="none" w:sz="0" w:space="0" w:color="auto"/>
          </w:divBdr>
        </w:div>
        <w:div w:id="1608535983">
          <w:marLeft w:val="0"/>
          <w:marRight w:val="0"/>
          <w:marTop w:val="0"/>
          <w:marBottom w:val="0"/>
          <w:divBdr>
            <w:top w:val="none" w:sz="0" w:space="0" w:color="auto"/>
            <w:left w:val="none" w:sz="0" w:space="0" w:color="auto"/>
            <w:bottom w:val="none" w:sz="0" w:space="0" w:color="auto"/>
            <w:right w:val="none" w:sz="0" w:space="0" w:color="auto"/>
          </w:divBdr>
          <w:divsChild>
            <w:div w:id="1101536734">
              <w:marLeft w:val="0"/>
              <w:marRight w:val="0"/>
              <w:marTop w:val="0"/>
              <w:marBottom w:val="0"/>
              <w:divBdr>
                <w:top w:val="none" w:sz="0" w:space="0" w:color="auto"/>
                <w:left w:val="none" w:sz="0" w:space="0" w:color="auto"/>
                <w:bottom w:val="none" w:sz="0" w:space="0" w:color="auto"/>
                <w:right w:val="none" w:sz="0" w:space="0" w:color="auto"/>
              </w:divBdr>
            </w:div>
          </w:divsChild>
        </w:div>
        <w:div w:id="86081000">
          <w:marLeft w:val="0"/>
          <w:marRight w:val="0"/>
          <w:marTop w:val="0"/>
          <w:marBottom w:val="0"/>
          <w:divBdr>
            <w:top w:val="none" w:sz="0" w:space="0" w:color="auto"/>
            <w:left w:val="none" w:sz="0" w:space="0" w:color="auto"/>
            <w:bottom w:val="none" w:sz="0" w:space="0" w:color="auto"/>
            <w:right w:val="none" w:sz="0" w:space="0" w:color="auto"/>
          </w:divBdr>
        </w:div>
        <w:div w:id="415324753">
          <w:marLeft w:val="0"/>
          <w:marRight w:val="0"/>
          <w:marTop w:val="0"/>
          <w:marBottom w:val="0"/>
          <w:divBdr>
            <w:top w:val="none" w:sz="0" w:space="0" w:color="auto"/>
            <w:left w:val="none" w:sz="0" w:space="0" w:color="auto"/>
            <w:bottom w:val="none" w:sz="0" w:space="0" w:color="auto"/>
            <w:right w:val="none" w:sz="0" w:space="0" w:color="auto"/>
          </w:divBdr>
          <w:divsChild>
            <w:div w:id="1593273612">
              <w:marLeft w:val="0"/>
              <w:marRight w:val="0"/>
              <w:marTop w:val="0"/>
              <w:marBottom w:val="0"/>
              <w:divBdr>
                <w:top w:val="none" w:sz="0" w:space="0" w:color="auto"/>
                <w:left w:val="none" w:sz="0" w:space="0" w:color="auto"/>
                <w:bottom w:val="none" w:sz="0" w:space="0" w:color="auto"/>
                <w:right w:val="none" w:sz="0" w:space="0" w:color="auto"/>
              </w:divBdr>
            </w:div>
          </w:divsChild>
        </w:div>
        <w:div w:id="2120904053">
          <w:marLeft w:val="0"/>
          <w:marRight w:val="0"/>
          <w:marTop w:val="0"/>
          <w:marBottom w:val="0"/>
          <w:divBdr>
            <w:top w:val="none" w:sz="0" w:space="0" w:color="auto"/>
            <w:left w:val="none" w:sz="0" w:space="0" w:color="auto"/>
            <w:bottom w:val="none" w:sz="0" w:space="0" w:color="auto"/>
            <w:right w:val="none" w:sz="0" w:space="0" w:color="auto"/>
          </w:divBdr>
        </w:div>
        <w:div w:id="24718017">
          <w:marLeft w:val="0"/>
          <w:marRight w:val="0"/>
          <w:marTop w:val="0"/>
          <w:marBottom w:val="0"/>
          <w:divBdr>
            <w:top w:val="none" w:sz="0" w:space="0" w:color="auto"/>
            <w:left w:val="none" w:sz="0" w:space="0" w:color="auto"/>
            <w:bottom w:val="none" w:sz="0" w:space="0" w:color="auto"/>
            <w:right w:val="none" w:sz="0" w:space="0" w:color="auto"/>
          </w:divBdr>
          <w:divsChild>
            <w:div w:id="1338652856">
              <w:marLeft w:val="0"/>
              <w:marRight w:val="0"/>
              <w:marTop w:val="0"/>
              <w:marBottom w:val="0"/>
              <w:divBdr>
                <w:top w:val="none" w:sz="0" w:space="0" w:color="auto"/>
                <w:left w:val="none" w:sz="0" w:space="0" w:color="auto"/>
                <w:bottom w:val="none" w:sz="0" w:space="0" w:color="auto"/>
                <w:right w:val="none" w:sz="0" w:space="0" w:color="auto"/>
              </w:divBdr>
            </w:div>
          </w:divsChild>
        </w:div>
        <w:div w:id="945041668">
          <w:marLeft w:val="0"/>
          <w:marRight w:val="0"/>
          <w:marTop w:val="0"/>
          <w:marBottom w:val="0"/>
          <w:divBdr>
            <w:top w:val="none" w:sz="0" w:space="0" w:color="auto"/>
            <w:left w:val="none" w:sz="0" w:space="0" w:color="auto"/>
            <w:bottom w:val="none" w:sz="0" w:space="0" w:color="auto"/>
            <w:right w:val="none" w:sz="0" w:space="0" w:color="auto"/>
          </w:divBdr>
        </w:div>
        <w:div w:id="2145391188">
          <w:marLeft w:val="0"/>
          <w:marRight w:val="0"/>
          <w:marTop w:val="0"/>
          <w:marBottom w:val="0"/>
          <w:divBdr>
            <w:top w:val="none" w:sz="0" w:space="0" w:color="auto"/>
            <w:left w:val="none" w:sz="0" w:space="0" w:color="auto"/>
            <w:bottom w:val="none" w:sz="0" w:space="0" w:color="auto"/>
            <w:right w:val="none" w:sz="0" w:space="0" w:color="auto"/>
          </w:divBdr>
          <w:divsChild>
            <w:div w:id="1881629112">
              <w:marLeft w:val="0"/>
              <w:marRight w:val="0"/>
              <w:marTop w:val="0"/>
              <w:marBottom w:val="0"/>
              <w:divBdr>
                <w:top w:val="none" w:sz="0" w:space="0" w:color="auto"/>
                <w:left w:val="none" w:sz="0" w:space="0" w:color="auto"/>
                <w:bottom w:val="none" w:sz="0" w:space="0" w:color="auto"/>
                <w:right w:val="none" w:sz="0" w:space="0" w:color="auto"/>
              </w:divBdr>
            </w:div>
          </w:divsChild>
        </w:div>
        <w:div w:id="859050760">
          <w:marLeft w:val="0"/>
          <w:marRight w:val="0"/>
          <w:marTop w:val="0"/>
          <w:marBottom w:val="0"/>
          <w:divBdr>
            <w:top w:val="none" w:sz="0" w:space="0" w:color="auto"/>
            <w:left w:val="none" w:sz="0" w:space="0" w:color="auto"/>
            <w:bottom w:val="none" w:sz="0" w:space="0" w:color="auto"/>
            <w:right w:val="none" w:sz="0" w:space="0" w:color="auto"/>
          </w:divBdr>
        </w:div>
        <w:div w:id="1166868774">
          <w:marLeft w:val="0"/>
          <w:marRight w:val="0"/>
          <w:marTop w:val="0"/>
          <w:marBottom w:val="0"/>
          <w:divBdr>
            <w:top w:val="none" w:sz="0" w:space="0" w:color="auto"/>
            <w:left w:val="none" w:sz="0" w:space="0" w:color="auto"/>
            <w:bottom w:val="none" w:sz="0" w:space="0" w:color="auto"/>
            <w:right w:val="none" w:sz="0" w:space="0" w:color="auto"/>
          </w:divBdr>
          <w:divsChild>
            <w:div w:id="409155116">
              <w:marLeft w:val="0"/>
              <w:marRight w:val="0"/>
              <w:marTop w:val="0"/>
              <w:marBottom w:val="0"/>
              <w:divBdr>
                <w:top w:val="none" w:sz="0" w:space="0" w:color="auto"/>
                <w:left w:val="none" w:sz="0" w:space="0" w:color="auto"/>
                <w:bottom w:val="none" w:sz="0" w:space="0" w:color="auto"/>
                <w:right w:val="none" w:sz="0" w:space="0" w:color="auto"/>
              </w:divBdr>
            </w:div>
          </w:divsChild>
        </w:div>
        <w:div w:id="190730856">
          <w:marLeft w:val="0"/>
          <w:marRight w:val="0"/>
          <w:marTop w:val="0"/>
          <w:marBottom w:val="0"/>
          <w:divBdr>
            <w:top w:val="none" w:sz="0" w:space="0" w:color="auto"/>
            <w:left w:val="none" w:sz="0" w:space="0" w:color="auto"/>
            <w:bottom w:val="none" w:sz="0" w:space="0" w:color="auto"/>
            <w:right w:val="none" w:sz="0" w:space="0" w:color="auto"/>
          </w:divBdr>
        </w:div>
        <w:div w:id="2015646177">
          <w:marLeft w:val="0"/>
          <w:marRight w:val="0"/>
          <w:marTop w:val="0"/>
          <w:marBottom w:val="0"/>
          <w:divBdr>
            <w:top w:val="none" w:sz="0" w:space="0" w:color="auto"/>
            <w:left w:val="none" w:sz="0" w:space="0" w:color="auto"/>
            <w:bottom w:val="none" w:sz="0" w:space="0" w:color="auto"/>
            <w:right w:val="none" w:sz="0" w:space="0" w:color="auto"/>
          </w:divBdr>
          <w:divsChild>
            <w:div w:id="1878813276">
              <w:marLeft w:val="0"/>
              <w:marRight w:val="0"/>
              <w:marTop w:val="0"/>
              <w:marBottom w:val="0"/>
              <w:divBdr>
                <w:top w:val="none" w:sz="0" w:space="0" w:color="auto"/>
                <w:left w:val="none" w:sz="0" w:space="0" w:color="auto"/>
                <w:bottom w:val="none" w:sz="0" w:space="0" w:color="auto"/>
                <w:right w:val="none" w:sz="0" w:space="0" w:color="auto"/>
              </w:divBdr>
            </w:div>
          </w:divsChild>
        </w:div>
        <w:div w:id="1287547694">
          <w:marLeft w:val="0"/>
          <w:marRight w:val="0"/>
          <w:marTop w:val="0"/>
          <w:marBottom w:val="0"/>
          <w:divBdr>
            <w:top w:val="none" w:sz="0" w:space="0" w:color="auto"/>
            <w:left w:val="none" w:sz="0" w:space="0" w:color="auto"/>
            <w:bottom w:val="none" w:sz="0" w:space="0" w:color="auto"/>
            <w:right w:val="none" w:sz="0" w:space="0" w:color="auto"/>
          </w:divBdr>
        </w:div>
        <w:div w:id="1413425558">
          <w:marLeft w:val="0"/>
          <w:marRight w:val="0"/>
          <w:marTop w:val="0"/>
          <w:marBottom w:val="0"/>
          <w:divBdr>
            <w:top w:val="none" w:sz="0" w:space="0" w:color="auto"/>
            <w:left w:val="none" w:sz="0" w:space="0" w:color="auto"/>
            <w:bottom w:val="none" w:sz="0" w:space="0" w:color="auto"/>
            <w:right w:val="none" w:sz="0" w:space="0" w:color="auto"/>
          </w:divBdr>
          <w:divsChild>
            <w:div w:id="1624001270">
              <w:marLeft w:val="0"/>
              <w:marRight w:val="0"/>
              <w:marTop w:val="0"/>
              <w:marBottom w:val="0"/>
              <w:divBdr>
                <w:top w:val="none" w:sz="0" w:space="0" w:color="auto"/>
                <w:left w:val="none" w:sz="0" w:space="0" w:color="auto"/>
                <w:bottom w:val="none" w:sz="0" w:space="0" w:color="auto"/>
                <w:right w:val="none" w:sz="0" w:space="0" w:color="auto"/>
              </w:divBdr>
            </w:div>
          </w:divsChild>
        </w:div>
        <w:div w:id="2100640660">
          <w:marLeft w:val="0"/>
          <w:marRight w:val="0"/>
          <w:marTop w:val="300"/>
          <w:marBottom w:val="0"/>
          <w:divBdr>
            <w:top w:val="none" w:sz="0" w:space="0" w:color="auto"/>
            <w:left w:val="none" w:sz="0" w:space="0" w:color="auto"/>
            <w:bottom w:val="none" w:sz="0" w:space="0" w:color="auto"/>
            <w:right w:val="none" w:sz="0" w:space="0" w:color="auto"/>
          </w:divBdr>
          <w:divsChild>
            <w:div w:id="98182530">
              <w:marLeft w:val="0"/>
              <w:marRight w:val="0"/>
              <w:marTop w:val="0"/>
              <w:marBottom w:val="0"/>
              <w:divBdr>
                <w:top w:val="none" w:sz="0" w:space="0" w:color="auto"/>
                <w:left w:val="none" w:sz="0" w:space="0" w:color="auto"/>
                <w:bottom w:val="none" w:sz="0" w:space="0" w:color="auto"/>
                <w:right w:val="none" w:sz="0" w:space="0" w:color="auto"/>
              </w:divBdr>
              <w:divsChild>
                <w:div w:id="19957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72851">
          <w:marLeft w:val="0"/>
          <w:marRight w:val="0"/>
          <w:marTop w:val="300"/>
          <w:marBottom w:val="0"/>
          <w:divBdr>
            <w:top w:val="none" w:sz="0" w:space="0" w:color="auto"/>
            <w:left w:val="none" w:sz="0" w:space="0" w:color="auto"/>
            <w:bottom w:val="none" w:sz="0" w:space="0" w:color="auto"/>
            <w:right w:val="none" w:sz="0" w:space="0" w:color="auto"/>
          </w:divBdr>
          <w:divsChild>
            <w:div w:id="453452571">
              <w:marLeft w:val="0"/>
              <w:marRight w:val="0"/>
              <w:marTop w:val="0"/>
              <w:marBottom w:val="0"/>
              <w:divBdr>
                <w:top w:val="none" w:sz="0" w:space="0" w:color="auto"/>
                <w:left w:val="none" w:sz="0" w:space="0" w:color="auto"/>
                <w:bottom w:val="none" w:sz="0" w:space="0" w:color="auto"/>
                <w:right w:val="none" w:sz="0" w:space="0" w:color="auto"/>
              </w:divBdr>
              <w:divsChild>
                <w:div w:id="65788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018">
          <w:marLeft w:val="0"/>
          <w:marRight w:val="0"/>
          <w:marTop w:val="300"/>
          <w:marBottom w:val="0"/>
          <w:divBdr>
            <w:top w:val="none" w:sz="0" w:space="0" w:color="auto"/>
            <w:left w:val="none" w:sz="0" w:space="0" w:color="auto"/>
            <w:bottom w:val="none" w:sz="0" w:space="0" w:color="auto"/>
            <w:right w:val="none" w:sz="0" w:space="0" w:color="auto"/>
          </w:divBdr>
          <w:divsChild>
            <w:div w:id="1013992170">
              <w:marLeft w:val="0"/>
              <w:marRight w:val="0"/>
              <w:marTop w:val="0"/>
              <w:marBottom w:val="0"/>
              <w:divBdr>
                <w:top w:val="none" w:sz="0" w:space="0" w:color="auto"/>
                <w:left w:val="none" w:sz="0" w:space="0" w:color="auto"/>
                <w:bottom w:val="none" w:sz="0" w:space="0" w:color="auto"/>
                <w:right w:val="none" w:sz="0" w:space="0" w:color="auto"/>
              </w:divBdr>
              <w:divsChild>
                <w:div w:id="49237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802609">
          <w:marLeft w:val="0"/>
          <w:marRight w:val="0"/>
          <w:marTop w:val="300"/>
          <w:marBottom w:val="0"/>
          <w:divBdr>
            <w:top w:val="none" w:sz="0" w:space="0" w:color="auto"/>
            <w:left w:val="none" w:sz="0" w:space="0" w:color="auto"/>
            <w:bottom w:val="none" w:sz="0" w:space="0" w:color="auto"/>
            <w:right w:val="none" w:sz="0" w:space="0" w:color="auto"/>
          </w:divBdr>
          <w:divsChild>
            <w:div w:id="403114743">
              <w:marLeft w:val="0"/>
              <w:marRight w:val="0"/>
              <w:marTop w:val="0"/>
              <w:marBottom w:val="0"/>
              <w:divBdr>
                <w:top w:val="none" w:sz="0" w:space="0" w:color="auto"/>
                <w:left w:val="none" w:sz="0" w:space="0" w:color="auto"/>
                <w:bottom w:val="none" w:sz="0" w:space="0" w:color="auto"/>
                <w:right w:val="none" w:sz="0" w:space="0" w:color="auto"/>
              </w:divBdr>
              <w:divsChild>
                <w:div w:id="148295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945281">
      <w:bodyDiv w:val="1"/>
      <w:marLeft w:val="0"/>
      <w:marRight w:val="0"/>
      <w:marTop w:val="0"/>
      <w:marBottom w:val="0"/>
      <w:divBdr>
        <w:top w:val="none" w:sz="0" w:space="0" w:color="auto"/>
        <w:left w:val="none" w:sz="0" w:space="0" w:color="auto"/>
        <w:bottom w:val="none" w:sz="0" w:space="0" w:color="auto"/>
        <w:right w:val="none" w:sz="0" w:space="0" w:color="auto"/>
      </w:divBdr>
    </w:div>
    <w:div w:id="597956121">
      <w:bodyDiv w:val="1"/>
      <w:marLeft w:val="0"/>
      <w:marRight w:val="0"/>
      <w:marTop w:val="0"/>
      <w:marBottom w:val="0"/>
      <w:divBdr>
        <w:top w:val="none" w:sz="0" w:space="0" w:color="auto"/>
        <w:left w:val="none" w:sz="0" w:space="0" w:color="auto"/>
        <w:bottom w:val="none" w:sz="0" w:space="0" w:color="auto"/>
        <w:right w:val="none" w:sz="0" w:space="0" w:color="auto"/>
      </w:divBdr>
    </w:div>
    <w:div w:id="600727053">
      <w:bodyDiv w:val="1"/>
      <w:marLeft w:val="0"/>
      <w:marRight w:val="0"/>
      <w:marTop w:val="0"/>
      <w:marBottom w:val="0"/>
      <w:divBdr>
        <w:top w:val="none" w:sz="0" w:space="0" w:color="auto"/>
        <w:left w:val="none" w:sz="0" w:space="0" w:color="auto"/>
        <w:bottom w:val="none" w:sz="0" w:space="0" w:color="auto"/>
        <w:right w:val="none" w:sz="0" w:space="0" w:color="auto"/>
      </w:divBdr>
    </w:div>
    <w:div w:id="626619998">
      <w:bodyDiv w:val="1"/>
      <w:marLeft w:val="0"/>
      <w:marRight w:val="0"/>
      <w:marTop w:val="0"/>
      <w:marBottom w:val="0"/>
      <w:divBdr>
        <w:top w:val="none" w:sz="0" w:space="0" w:color="auto"/>
        <w:left w:val="none" w:sz="0" w:space="0" w:color="auto"/>
        <w:bottom w:val="none" w:sz="0" w:space="0" w:color="auto"/>
        <w:right w:val="none" w:sz="0" w:space="0" w:color="auto"/>
      </w:divBdr>
      <w:divsChild>
        <w:div w:id="1977177927">
          <w:marLeft w:val="0"/>
          <w:marRight w:val="0"/>
          <w:marTop w:val="0"/>
          <w:marBottom w:val="0"/>
          <w:divBdr>
            <w:top w:val="none" w:sz="0" w:space="0" w:color="auto"/>
            <w:left w:val="none" w:sz="0" w:space="0" w:color="auto"/>
            <w:bottom w:val="none" w:sz="0" w:space="0" w:color="auto"/>
            <w:right w:val="none" w:sz="0" w:space="0" w:color="auto"/>
          </w:divBdr>
          <w:divsChild>
            <w:div w:id="581330537">
              <w:marLeft w:val="0"/>
              <w:marRight w:val="0"/>
              <w:marTop w:val="0"/>
              <w:marBottom w:val="0"/>
              <w:divBdr>
                <w:top w:val="none" w:sz="0" w:space="0" w:color="auto"/>
                <w:left w:val="none" w:sz="0" w:space="0" w:color="auto"/>
                <w:bottom w:val="none" w:sz="0" w:space="0" w:color="auto"/>
                <w:right w:val="none" w:sz="0" w:space="0" w:color="auto"/>
              </w:divBdr>
            </w:div>
          </w:divsChild>
        </w:div>
        <w:div w:id="1586182328">
          <w:marLeft w:val="0"/>
          <w:marRight w:val="0"/>
          <w:marTop w:val="0"/>
          <w:marBottom w:val="0"/>
          <w:divBdr>
            <w:top w:val="none" w:sz="0" w:space="0" w:color="auto"/>
            <w:left w:val="none" w:sz="0" w:space="0" w:color="auto"/>
            <w:bottom w:val="none" w:sz="0" w:space="0" w:color="auto"/>
            <w:right w:val="none" w:sz="0" w:space="0" w:color="auto"/>
          </w:divBdr>
        </w:div>
        <w:div w:id="1680504346">
          <w:marLeft w:val="0"/>
          <w:marRight w:val="0"/>
          <w:marTop w:val="0"/>
          <w:marBottom w:val="0"/>
          <w:divBdr>
            <w:top w:val="none" w:sz="0" w:space="0" w:color="auto"/>
            <w:left w:val="none" w:sz="0" w:space="0" w:color="auto"/>
            <w:bottom w:val="none" w:sz="0" w:space="0" w:color="auto"/>
            <w:right w:val="none" w:sz="0" w:space="0" w:color="auto"/>
          </w:divBdr>
          <w:divsChild>
            <w:div w:id="200632370">
              <w:marLeft w:val="0"/>
              <w:marRight w:val="0"/>
              <w:marTop w:val="0"/>
              <w:marBottom w:val="0"/>
              <w:divBdr>
                <w:top w:val="none" w:sz="0" w:space="0" w:color="auto"/>
                <w:left w:val="none" w:sz="0" w:space="0" w:color="auto"/>
                <w:bottom w:val="none" w:sz="0" w:space="0" w:color="auto"/>
                <w:right w:val="none" w:sz="0" w:space="0" w:color="auto"/>
              </w:divBdr>
            </w:div>
          </w:divsChild>
        </w:div>
        <w:div w:id="2097743292">
          <w:marLeft w:val="0"/>
          <w:marRight w:val="0"/>
          <w:marTop w:val="0"/>
          <w:marBottom w:val="0"/>
          <w:divBdr>
            <w:top w:val="none" w:sz="0" w:space="0" w:color="auto"/>
            <w:left w:val="none" w:sz="0" w:space="0" w:color="auto"/>
            <w:bottom w:val="none" w:sz="0" w:space="0" w:color="auto"/>
            <w:right w:val="none" w:sz="0" w:space="0" w:color="auto"/>
          </w:divBdr>
        </w:div>
        <w:div w:id="1337659710">
          <w:marLeft w:val="0"/>
          <w:marRight w:val="0"/>
          <w:marTop w:val="0"/>
          <w:marBottom w:val="0"/>
          <w:divBdr>
            <w:top w:val="none" w:sz="0" w:space="0" w:color="auto"/>
            <w:left w:val="none" w:sz="0" w:space="0" w:color="auto"/>
            <w:bottom w:val="none" w:sz="0" w:space="0" w:color="auto"/>
            <w:right w:val="none" w:sz="0" w:space="0" w:color="auto"/>
          </w:divBdr>
          <w:divsChild>
            <w:div w:id="224142727">
              <w:marLeft w:val="0"/>
              <w:marRight w:val="0"/>
              <w:marTop w:val="0"/>
              <w:marBottom w:val="0"/>
              <w:divBdr>
                <w:top w:val="none" w:sz="0" w:space="0" w:color="auto"/>
                <w:left w:val="none" w:sz="0" w:space="0" w:color="auto"/>
                <w:bottom w:val="none" w:sz="0" w:space="0" w:color="auto"/>
                <w:right w:val="none" w:sz="0" w:space="0" w:color="auto"/>
              </w:divBdr>
            </w:div>
          </w:divsChild>
        </w:div>
        <w:div w:id="1932154679">
          <w:marLeft w:val="0"/>
          <w:marRight w:val="0"/>
          <w:marTop w:val="0"/>
          <w:marBottom w:val="0"/>
          <w:divBdr>
            <w:top w:val="none" w:sz="0" w:space="0" w:color="auto"/>
            <w:left w:val="none" w:sz="0" w:space="0" w:color="auto"/>
            <w:bottom w:val="none" w:sz="0" w:space="0" w:color="auto"/>
            <w:right w:val="none" w:sz="0" w:space="0" w:color="auto"/>
          </w:divBdr>
        </w:div>
        <w:div w:id="664623700">
          <w:marLeft w:val="0"/>
          <w:marRight w:val="0"/>
          <w:marTop w:val="0"/>
          <w:marBottom w:val="0"/>
          <w:divBdr>
            <w:top w:val="none" w:sz="0" w:space="0" w:color="auto"/>
            <w:left w:val="none" w:sz="0" w:space="0" w:color="auto"/>
            <w:bottom w:val="none" w:sz="0" w:space="0" w:color="auto"/>
            <w:right w:val="none" w:sz="0" w:space="0" w:color="auto"/>
          </w:divBdr>
          <w:divsChild>
            <w:div w:id="1757288013">
              <w:marLeft w:val="0"/>
              <w:marRight w:val="0"/>
              <w:marTop w:val="0"/>
              <w:marBottom w:val="0"/>
              <w:divBdr>
                <w:top w:val="none" w:sz="0" w:space="0" w:color="auto"/>
                <w:left w:val="none" w:sz="0" w:space="0" w:color="auto"/>
                <w:bottom w:val="none" w:sz="0" w:space="0" w:color="auto"/>
                <w:right w:val="none" w:sz="0" w:space="0" w:color="auto"/>
              </w:divBdr>
            </w:div>
          </w:divsChild>
        </w:div>
        <w:div w:id="1491870793">
          <w:marLeft w:val="0"/>
          <w:marRight w:val="0"/>
          <w:marTop w:val="0"/>
          <w:marBottom w:val="0"/>
          <w:divBdr>
            <w:top w:val="none" w:sz="0" w:space="0" w:color="auto"/>
            <w:left w:val="none" w:sz="0" w:space="0" w:color="auto"/>
            <w:bottom w:val="none" w:sz="0" w:space="0" w:color="auto"/>
            <w:right w:val="none" w:sz="0" w:space="0" w:color="auto"/>
          </w:divBdr>
        </w:div>
        <w:div w:id="870799648">
          <w:marLeft w:val="0"/>
          <w:marRight w:val="0"/>
          <w:marTop w:val="0"/>
          <w:marBottom w:val="0"/>
          <w:divBdr>
            <w:top w:val="none" w:sz="0" w:space="0" w:color="auto"/>
            <w:left w:val="none" w:sz="0" w:space="0" w:color="auto"/>
            <w:bottom w:val="none" w:sz="0" w:space="0" w:color="auto"/>
            <w:right w:val="none" w:sz="0" w:space="0" w:color="auto"/>
          </w:divBdr>
          <w:divsChild>
            <w:div w:id="615258972">
              <w:marLeft w:val="0"/>
              <w:marRight w:val="0"/>
              <w:marTop w:val="0"/>
              <w:marBottom w:val="0"/>
              <w:divBdr>
                <w:top w:val="none" w:sz="0" w:space="0" w:color="auto"/>
                <w:left w:val="none" w:sz="0" w:space="0" w:color="auto"/>
                <w:bottom w:val="none" w:sz="0" w:space="0" w:color="auto"/>
                <w:right w:val="none" w:sz="0" w:space="0" w:color="auto"/>
              </w:divBdr>
            </w:div>
          </w:divsChild>
        </w:div>
        <w:div w:id="1401169660">
          <w:marLeft w:val="0"/>
          <w:marRight w:val="0"/>
          <w:marTop w:val="0"/>
          <w:marBottom w:val="0"/>
          <w:divBdr>
            <w:top w:val="none" w:sz="0" w:space="0" w:color="auto"/>
            <w:left w:val="none" w:sz="0" w:space="0" w:color="auto"/>
            <w:bottom w:val="none" w:sz="0" w:space="0" w:color="auto"/>
            <w:right w:val="none" w:sz="0" w:space="0" w:color="auto"/>
          </w:divBdr>
        </w:div>
        <w:div w:id="848442796">
          <w:marLeft w:val="0"/>
          <w:marRight w:val="0"/>
          <w:marTop w:val="0"/>
          <w:marBottom w:val="0"/>
          <w:divBdr>
            <w:top w:val="none" w:sz="0" w:space="0" w:color="auto"/>
            <w:left w:val="none" w:sz="0" w:space="0" w:color="auto"/>
            <w:bottom w:val="none" w:sz="0" w:space="0" w:color="auto"/>
            <w:right w:val="none" w:sz="0" w:space="0" w:color="auto"/>
          </w:divBdr>
          <w:divsChild>
            <w:div w:id="303899832">
              <w:marLeft w:val="0"/>
              <w:marRight w:val="0"/>
              <w:marTop w:val="0"/>
              <w:marBottom w:val="0"/>
              <w:divBdr>
                <w:top w:val="none" w:sz="0" w:space="0" w:color="auto"/>
                <w:left w:val="none" w:sz="0" w:space="0" w:color="auto"/>
                <w:bottom w:val="none" w:sz="0" w:space="0" w:color="auto"/>
                <w:right w:val="none" w:sz="0" w:space="0" w:color="auto"/>
              </w:divBdr>
            </w:div>
          </w:divsChild>
        </w:div>
        <w:div w:id="734744338">
          <w:marLeft w:val="0"/>
          <w:marRight w:val="0"/>
          <w:marTop w:val="0"/>
          <w:marBottom w:val="0"/>
          <w:divBdr>
            <w:top w:val="none" w:sz="0" w:space="0" w:color="auto"/>
            <w:left w:val="none" w:sz="0" w:space="0" w:color="auto"/>
            <w:bottom w:val="none" w:sz="0" w:space="0" w:color="auto"/>
            <w:right w:val="none" w:sz="0" w:space="0" w:color="auto"/>
          </w:divBdr>
        </w:div>
        <w:div w:id="1591884970">
          <w:marLeft w:val="0"/>
          <w:marRight w:val="0"/>
          <w:marTop w:val="0"/>
          <w:marBottom w:val="0"/>
          <w:divBdr>
            <w:top w:val="none" w:sz="0" w:space="0" w:color="auto"/>
            <w:left w:val="none" w:sz="0" w:space="0" w:color="auto"/>
            <w:bottom w:val="none" w:sz="0" w:space="0" w:color="auto"/>
            <w:right w:val="none" w:sz="0" w:space="0" w:color="auto"/>
          </w:divBdr>
          <w:divsChild>
            <w:div w:id="104539391">
              <w:marLeft w:val="0"/>
              <w:marRight w:val="0"/>
              <w:marTop w:val="0"/>
              <w:marBottom w:val="0"/>
              <w:divBdr>
                <w:top w:val="none" w:sz="0" w:space="0" w:color="auto"/>
                <w:left w:val="none" w:sz="0" w:space="0" w:color="auto"/>
                <w:bottom w:val="none" w:sz="0" w:space="0" w:color="auto"/>
                <w:right w:val="none" w:sz="0" w:space="0" w:color="auto"/>
              </w:divBdr>
            </w:div>
          </w:divsChild>
        </w:div>
        <w:div w:id="828403346">
          <w:marLeft w:val="0"/>
          <w:marRight w:val="0"/>
          <w:marTop w:val="300"/>
          <w:marBottom w:val="0"/>
          <w:divBdr>
            <w:top w:val="none" w:sz="0" w:space="0" w:color="auto"/>
            <w:left w:val="none" w:sz="0" w:space="0" w:color="auto"/>
            <w:bottom w:val="none" w:sz="0" w:space="0" w:color="auto"/>
            <w:right w:val="none" w:sz="0" w:space="0" w:color="auto"/>
          </w:divBdr>
          <w:divsChild>
            <w:div w:id="415635956">
              <w:marLeft w:val="0"/>
              <w:marRight w:val="0"/>
              <w:marTop w:val="0"/>
              <w:marBottom w:val="0"/>
              <w:divBdr>
                <w:top w:val="none" w:sz="0" w:space="0" w:color="auto"/>
                <w:left w:val="none" w:sz="0" w:space="0" w:color="auto"/>
                <w:bottom w:val="none" w:sz="0" w:space="0" w:color="auto"/>
                <w:right w:val="none" w:sz="0" w:space="0" w:color="auto"/>
              </w:divBdr>
              <w:divsChild>
                <w:div w:id="19259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665711">
          <w:marLeft w:val="0"/>
          <w:marRight w:val="0"/>
          <w:marTop w:val="300"/>
          <w:marBottom w:val="0"/>
          <w:divBdr>
            <w:top w:val="none" w:sz="0" w:space="0" w:color="auto"/>
            <w:left w:val="none" w:sz="0" w:space="0" w:color="auto"/>
            <w:bottom w:val="none" w:sz="0" w:space="0" w:color="auto"/>
            <w:right w:val="none" w:sz="0" w:space="0" w:color="auto"/>
          </w:divBdr>
          <w:divsChild>
            <w:div w:id="1318918518">
              <w:marLeft w:val="0"/>
              <w:marRight w:val="0"/>
              <w:marTop w:val="0"/>
              <w:marBottom w:val="0"/>
              <w:divBdr>
                <w:top w:val="none" w:sz="0" w:space="0" w:color="auto"/>
                <w:left w:val="none" w:sz="0" w:space="0" w:color="auto"/>
                <w:bottom w:val="none" w:sz="0" w:space="0" w:color="auto"/>
                <w:right w:val="none" w:sz="0" w:space="0" w:color="auto"/>
              </w:divBdr>
              <w:divsChild>
                <w:div w:id="15546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201477">
          <w:marLeft w:val="0"/>
          <w:marRight w:val="0"/>
          <w:marTop w:val="300"/>
          <w:marBottom w:val="0"/>
          <w:divBdr>
            <w:top w:val="none" w:sz="0" w:space="0" w:color="auto"/>
            <w:left w:val="none" w:sz="0" w:space="0" w:color="auto"/>
            <w:bottom w:val="none" w:sz="0" w:space="0" w:color="auto"/>
            <w:right w:val="none" w:sz="0" w:space="0" w:color="auto"/>
          </w:divBdr>
          <w:divsChild>
            <w:div w:id="1134255123">
              <w:marLeft w:val="0"/>
              <w:marRight w:val="0"/>
              <w:marTop w:val="0"/>
              <w:marBottom w:val="0"/>
              <w:divBdr>
                <w:top w:val="none" w:sz="0" w:space="0" w:color="auto"/>
                <w:left w:val="none" w:sz="0" w:space="0" w:color="auto"/>
                <w:bottom w:val="none" w:sz="0" w:space="0" w:color="auto"/>
                <w:right w:val="none" w:sz="0" w:space="0" w:color="auto"/>
              </w:divBdr>
              <w:divsChild>
                <w:div w:id="178067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677644">
      <w:bodyDiv w:val="1"/>
      <w:marLeft w:val="0"/>
      <w:marRight w:val="0"/>
      <w:marTop w:val="0"/>
      <w:marBottom w:val="0"/>
      <w:divBdr>
        <w:top w:val="none" w:sz="0" w:space="0" w:color="auto"/>
        <w:left w:val="none" w:sz="0" w:space="0" w:color="auto"/>
        <w:bottom w:val="none" w:sz="0" w:space="0" w:color="auto"/>
        <w:right w:val="none" w:sz="0" w:space="0" w:color="auto"/>
      </w:divBdr>
      <w:divsChild>
        <w:div w:id="261031200">
          <w:marLeft w:val="0"/>
          <w:marRight w:val="0"/>
          <w:marTop w:val="0"/>
          <w:marBottom w:val="0"/>
          <w:divBdr>
            <w:top w:val="none" w:sz="0" w:space="0" w:color="auto"/>
            <w:left w:val="none" w:sz="0" w:space="0" w:color="auto"/>
            <w:bottom w:val="none" w:sz="0" w:space="0" w:color="auto"/>
            <w:right w:val="none" w:sz="0" w:space="0" w:color="auto"/>
          </w:divBdr>
        </w:div>
        <w:div w:id="1964462596">
          <w:marLeft w:val="0"/>
          <w:marRight w:val="0"/>
          <w:marTop w:val="0"/>
          <w:marBottom w:val="0"/>
          <w:divBdr>
            <w:top w:val="none" w:sz="0" w:space="0" w:color="auto"/>
            <w:left w:val="none" w:sz="0" w:space="0" w:color="auto"/>
            <w:bottom w:val="none" w:sz="0" w:space="0" w:color="auto"/>
            <w:right w:val="none" w:sz="0" w:space="0" w:color="auto"/>
          </w:divBdr>
          <w:divsChild>
            <w:div w:id="722366495">
              <w:marLeft w:val="0"/>
              <w:marRight w:val="0"/>
              <w:marTop w:val="0"/>
              <w:marBottom w:val="0"/>
              <w:divBdr>
                <w:top w:val="none" w:sz="0" w:space="0" w:color="auto"/>
                <w:left w:val="none" w:sz="0" w:space="0" w:color="auto"/>
                <w:bottom w:val="none" w:sz="0" w:space="0" w:color="auto"/>
                <w:right w:val="none" w:sz="0" w:space="0" w:color="auto"/>
              </w:divBdr>
            </w:div>
          </w:divsChild>
        </w:div>
        <w:div w:id="331228786">
          <w:marLeft w:val="0"/>
          <w:marRight w:val="0"/>
          <w:marTop w:val="0"/>
          <w:marBottom w:val="0"/>
          <w:divBdr>
            <w:top w:val="none" w:sz="0" w:space="0" w:color="auto"/>
            <w:left w:val="none" w:sz="0" w:space="0" w:color="auto"/>
            <w:bottom w:val="none" w:sz="0" w:space="0" w:color="auto"/>
            <w:right w:val="none" w:sz="0" w:space="0" w:color="auto"/>
          </w:divBdr>
        </w:div>
        <w:div w:id="962149889">
          <w:marLeft w:val="0"/>
          <w:marRight w:val="0"/>
          <w:marTop w:val="0"/>
          <w:marBottom w:val="0"/>
          <w:divBdr>
            <w:top w:val="none" w:sz="0" w:space="0" w:color="auto"/>
            <w:left w:val="none" w:sz="0" w:space="0" w:color="auto"/>
            <w:bottom w:val="none" w:sz="0" w:space="0" w:color="auto"/>
            <w:right w:val="none" w:sz="0" w:space="0" w:color="auto"/>
          </w:divBdr>
          <w:divsChild>
            <w:div w:id="2073456723">
              <w:marLeft w:val="0"/>
              <w:marRight w:val="0"/>
              <w:marTop w:val="0"/>
              <w:marBottom w:val="0"/>
              <w:divBdr>
                <w:top w:val="none" w:sz="0" w:space="0" w:color="auto"/>
                <w:left w:val="none" w:sz="0" w:space="0" w:color="auto"/>
                <w:bottom w:val="none" w:sz="0" w:space="0" w:color="auto"/>
                <w:right w:val="none" w:sz="0" w:space="0" w:color="auto"/>
              </w:divBdr>
            </w:div>
          </w:divsChild>
        </w:div>
        <w:div w:id="1454327225">
          <w:marLeft w:val="0"/>
          <w:marRight w:val="0"/>
          <w:marTop w:val="0"/>
          <w:marBottom w:val="0"/>
          <w:divBdr>
            <w:top w:val="none" w:sz="0" w:space="0" w:color="auto"/>
            <w:left w:val="none" w:sz="0" w:space="0" w:color="auto"/>
            <w:bottom w:val="none" w:sz="0" w:space="0" w:color="auto"/>
            <w:right w:val="none" w:sz="0" w:space="0" w:color="auto"/>
          </w:divBdr>
        </w:div>
        <w:div w:id="1199926771">
          <w:marLeft w:val="0"/>
          <w:marRight w:val="0"/>
          <w:marTop w:val="0"/>
          <w:marBottom w:val="0"/>
          <w:divBdr>
            <w:top w:val="none" w:sz="0" w:space="0" w:color="auto"/>
            <w:left w:val="none" w:sz="0" w:space="0" w:color="auto"/>
            <w:bottom w:val="none" w:sz="0" w:space="0" w:color="auto"/>
            <w:right w:val="none" w:sz="0" w:space="0" w:color="auto"/>
          </w:divBdr>
          <w:divsChild>
            <w:div w:id="2035494610">
              <w:marLeft w:val="0"/>
              <w:marRight w:val="0"/>
              <w:marTop w:val="0"/>
              <w:marBottom w:val="0"/>
              <w:divBdr>
                <w:top w:val="none" w:sz="0" w:space="0" w:color="auto"/>
                <w:left w:val="none" w:sz="0" w:space="0" w:color="auto"/>
                <w:bottom w:val="none" w:sz="0" w:space="0" w:color="auto"/>
                <w:right w:val="none" w:sz="0" w:space="0" w:color="auto"/>
              </w:divBdr>
            </w:div>
          </w:divsChild>
        </w:div>
        <w:div w:id="686251146">
          <w:marLeft w:val="0"/>
          <w:marRight w:val="0"/>
          <w:marTop w:val="0"/>
          <w:marBottom w:val="0"/>
          <w:divBdr>
            <w:top w:val="none" w:sz="0" w:space="0" w:color="auto"/>
            <w:left w:val="none" w:sz="0" w:space="0" w:color="auto"/>
            <w:bottom w:val="none" w:sz="0" w:space="0" w:color="auto"/>
            <w:right w:val="none" w:sz="0" w:space="0" w:color="auto"/>
          </w:divBdr>
        </w:div>
        <w:div w:id="577902824">
          <w:marLeft w:val="0"/>
          <w:marRight w:val="0"/>
          <w:marTop w:val="0"/>
          <w:marBottom w:val="0"/>
          <w:divBdr>
            <w:top w:val="none" w:sz="0" w:space="0" w:color="auto"/>
            <w:left w:val="none" w:sz="0" w:space="0" w:color="auto"/>
            <w:bottom w:val="none" w:sz="0" w:space="0" w:color="auto"/>
            <w:right w:val="none" w:sz="0" w:space="0" w:color="auto"/>
          </w:divBdr>
          <w:divsChild>
            <w:div w:id="1119683001">
              <w:marLeft w:val="0"/>
              <w:marRight w:val="0"/>
              <w:marTop w:val="0"/>
              <w:marBottom w:val="0"/>
              <w:divBdr>
                <w:top w:val="none" w:sz="0" w:space="0" w:color="auto"/>
                <w:left w:val="none" w:sz="0" w:space="0" w:color="auto"/>
                <w:bottom w:val="none" w:sz="0" w:space="0" w:color="auto"/>
                <w:right w:val="none" w:sz="0" w:space="0" w:color="auto"/>
              </w:divBdr>
            </w:div>
          </w:divsChild>
        </w:div>
        <w:div w:id="431556992">
          <w:marLeft w:val="0"/>
          <w:marRight w:val="0"/>
          <w:marTop w:val="0"/>
          <w:marBottom w:val="0"/>
          <w:divBdr>
            <w:top w:val="none" w:sz="0" w:space="0" w:color="auto"/>
            <w:left w:val="none" w:sz="0" w:space="0" w:color="auto"/>
            <w:bottom w:val="none" w:sz="0" w:space="0" w:color="auto"/>
            <w:right w:val="none" w:sz="0" w:space="0" w:color="auto"/>
          </w:divBdr>
        </w:div>
        <w:div w:id="1001392065">
          <w:marLeft w:val="0"/>
          <w:marRight w:val="0"/>
          <w:marTop w:val="0"/>
          <w:marBottom w:val="0"/>
          <w:divBdr>
            <w:top w:val="none" w:sz="0" w:space="0" w:color="auto"/>
            <w:left w:val="none" w:sz="0" w:space="0" w:color="auto"/>
            <w:bottom w:val="none" w:sz="0" w:space="0" w:color="auto"/>
            <w:right w:val="none" w:sz="0" w:space="0" w:color="auto"/>
          </w:divBdr>
          <w:divsChild>
            <w:div w:id="1975255415">
              <w:marLeft w:val="0"/>
              <w:marRight w:val="0"/>
              <w:marTop w:val="0"/>
              <w:marBottom w:val="0"/>
              <w:divBdr>
                <w:top w:val="none" w:sz="0" w:space="0" w:color="auto"/>
                <w:left w:val="none" w:sz="0" w:space="0" w:color="auto"/>
                <w:bottom w:val="none" w:sz="0" w:space="0" w:color="auto"/>
                <w:right w:val="none" w:sz="0" w:space="0" w:color="auto"/>
              </w:divBdr>
            </w:div>
          </w:divsChild>
        </w:div>
        <w:div w:id="1909419185">
          <w:marLeft w:val="0"/>
          <w:marRight w:val="0"/>
          <w:marTop w:val="0"/>
          <w:marBottom w:val="0"/>
          <w:divBdr>
            <w:top w:val="none" w:sz="0" w:space="0" w:color="auto"/>
            <w:left w:val="none" w:sz="0" w:space="0" w:color="auto"/>
            <w:bottom w:val="none" w:sz="0" w:space="0" w:color="auto"/>
            <w:right w:val="none" w:sz="0" w:space="0" w:color="auto"/>
          </w:divBdr>
        </w:div>
        <w:div w:id="1853181404">
          <w:marLeft w:val="0"/>
          <w:marRight w:val="0"/>
          <w:marTop w:val="0"/>
          <w:marBottom w:val="0"/>
          <w:divBdr>
            <w:top w:val="none" w:sz="0" w:space="0" w:color="auto"/>
            <w:left w:val="none" w:sz="0" w:space="0" w:color="auto"/>
            <w:bottom w:val="none" w:sz="0" w:space="0" w:color="auto"/>
            <w:right w:val="none" w:sz="0" w:space="0" w:color="auto"/>
          </w:divBdr>
          <w:divsChild>
            <w:div w:id="2082747869">
              <w:marLeft w:val="0"/>
              <w:marRight w:val="0"/>
              <w:marTop w:val="0"/>
              <w:marBottom w:val="0"/>
              <w:divBdr>
                <w:top w:val="none" w:sz="0" w:space="0" w:color="auto"/>
                <w:left w:val="none" w:sz="0" w:space="0" w:color="auto"/>
                <w:bottom w:val="none" w:sz="0" w:space="0" w:color="auto"/>
                <w:right w:val="none" w:sz="0" w:space="0" w:color="auto"/>
              </w:divBdr>
            </w:div>
          </w:divsChild>
        </w:div>
        <w:div w:id="369039231">
          <w:marLeft w:val="0"/>
          <w:marRight w:val="0"/>
          <w:marTop w:val="0"/>
          <w:marBottom w:val="0"/>
          <w:divBdr>
            <w:top w:val="none" w:sz="0" w:space="0" w:color="auto"/>
            <w:left w:val="none" w:sz="0" w:space="0" w:color="auto"/>
            <w:bottom w:val="none" w:sz="0" w:space="0" w:color="auto"/>
            <w:right w:val="none" w:sz="0" w:space="0" w:color="auto"/>
          </w:divBdr>
        </w:div>
        <w:div w:id="934094155">
          <w:marLeft w:val="0"/>
          <w:marRight w:val="0"/>
          <w:marTop w:val="0"/>
          <w:marBottom w:val="0"/>
          <w:divBdr>
            <w:top w:val="none" w:sz="0" w:space="0" w:color="auto"/>
            <w:left w:val="none" w:sz="0" w:space="0" w:color="auto"/>
            <w:bottom w:val="none" w:sz="0" w:space="0" w:color="auto"/>
            <w:right w:val="none" w:sz="0" w:space="0" w:color="auto"/>
          </w:divBdr>
          <w:divsChild>
            <w:div w:id="3628183">
              <w:marLeft w:val="0"/>
              <w:marRight w:val="0"/>
              <w:marTop w:val="0"/>
              <w:marBottom w:val="0"/>
              <w:divBdr>
                <w:top w:val="none" w:sz="0" w:space="0" w:color="auto"/>
                <w:left w:val="none" w:sz="0" w:space="0" w:color="auto"/>
                <w:bottom w:val="none" w:sz="0" w:space="0" w:color="auto"/>
                <w:right w:val="none" w:sz="0" w:space="0" w:color="auto"/>
              </w:divBdr>
            </w:div>
          </w:divsChild>
        </w:div>
        <w:div w:id="1648972663">
          <w:marLeft w:val="0"/>
          <w:marRight w:val="0"/>
          <w:marTop w:val="300"/>
          <w:marBottom w:val="0"/>
          <w:divBdr>
            <w:top w:val="none" w:sz="0" w:space="0" w:color="auto"/>
            <w:left w:val="none" w:sz="0" w:space="0" w:color="auto"/>
            <w:bottom w:val="none" w:sz="0" w:space="0" w:color="auto"/>
            <w:right w:val="none" w:sz="0" w:space="0" w:color="auto"/>
          </w:divBdr>
          <w:divsChild>
            <w:div w:id="1309048313">
              <w:marLeft w:val="0"/>
              <w:marRight w:val="0"/>
              <w:marTop w:val="0"/>
              <w:marBottom w:val="0"/>
              <w:divBdr>
                <w:top w:val="none" w:sz="0" w:space="0" w:color="auto"/>
                <w:left w:val="none" w:sz="0" w:space="0" w:color="auto"/>
                <w:bottom w:val="none" w:sz="0" w:space="0" w:color="auto"/>
                <w:right w:val="none" w:sz="0" w:space="0" w:color="auto"/>
              </w:divBdr>
              <w:divsChild>
                <w:div w:id="1087188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809737">
          <w:marLeft w:val="0"/>
          <w:marRight w:val="0"/>
          <w:marTop w:val="300"/>
          <w:marBottom w:val="0"/>
          <w:divBdr>
            <w:top w:val="none" w:sz="0" w:space="0" w:color="auto"/>
            <w:left w:val="none" w:sz="0" w:space="0" w:color="auto"/>
            <w:bottom w:val="none" w:sz="0" w:space="0" w:color="auto"/>
            <w:right w:val="none" w:sz="0" w:space="0" w:color="auto"/>
          </w:divBdr>
          <w:divsChild>
            <w:div w:id="1068960995">
              <w:marLeft w:val="0"/>
              <w:marRight w:val="0"/>
              <w:marTop w:val="0"/>
              <w:marBottom w:val="0"/>
              <w:divBdr>
                <w:top w:val="none" w:sz="0" w:space="0" w:color="auto"/>
                <w:left w:val="none" w:sz="0" w:space="0" w:color="auto"/>
                <w:bottom w:val="none" w:sz="0" w:space="0" w:color="auto"/>
                <w:right w:val="none" w:sz="0" w:space="0" w:color="auto"/>
              </w:divBdr>
              <w:divsChild>
                <w:div w:id="20579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085287">
          <w:marLeft w:val="0"/>
          <w:marRight w:val="0"/>
          <w:marTop w:val="300"/>
          <w:marBottom w:val="0"/>
          <w:divBdr>
            <w:top w:val="none" w:sz="0" w:space="0" w:color="auto"/>
            <w:left w:val="none" w:sz="0" w:space="0" w:color="auto"/>
            <w:bottom w:val="none" w:sz="0" w:space="0" w:color="auto"/>
            <w:right w:val="none" w:sz="0" w:space="0" w:color="auto"/>
          </w:divBdr>
          <w:divsChild>
            <w:div w:id="668943069">
              <w:marLeft w:val="0"/>
              <w:marRight w:val="0"/>
              <w:marTop w:val="0"/>
              <w:marBottom w:val="0"/>
              <w:divBdr>
                <w:top w:val="none" w:sz="0" w:space="0" w:color="auto"/>
                <w:left w:val="none" w:sz="0" w:space="0" w:color="auto"/>
                <w:bottom w:val="none" w:sz="0" w:space="0" w:color="auto"/>
                <w:right w:val="none" w:sz="0" w:space="0" w:color="auto"/>
              </w:divBdr>
              <w:divsChild>
                <w:div w:id="1466894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6195">
          <w:marLeft w:val="0"/>
          <w:marRight w:val="0"/>
          <w:marTop w:val="300"/>
          <w:marBottom w:val="0"/>
          <w:divBdr>
            <w:top w:val="none" w:sz="0" w:space="0" w:color="auto"/>
            <w:left w:val="none" w:sz="0" w:space="0" w:color="auto"/>
            <w:bottom w:val="none" w:sz="0" w:space="0" w:color="auto"/>
            <w:right w:val="none" w:sz="0" w:space="0" w:color="auto"/>
          </w:divBdr>
          <w:divsChild>
            <w:div w:id="863590595">
              <w:marLeft w:val="0"/>
              <w:marRight w:val="0"/>
              <w:marTop w:val="0"/>
              <w:marBottom w:val="0"/>
              <w:divBdr>
                <w:top w:val="none" w:sz="0" w:space="0" w:color="auto"/>
                <w:left w:val="none" w:sz="0" w:space="0" w:color="auto"/>
                <w:bottom w:val="none" w:sz="0" w:space="0" w:color="auto"/>
                <w:right w:val="none" w:sz="0" w:space="0" w:color="auto"/>
              </w:divBdr>
              <w:divsChild>
                <w:div w:id="146939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752127">
      <w:bodyDiv w:val="1"/>
      <w:marLeft w:val="0"/>
      <w:marRight w:val="0"/>
      <w:marTop w:val="0"/>
      <w:marBottom w:val="0"/>
      <w:divBdr>
        <w:top w:val="none" w:sz="0" w:space="0" w:color="auto"/>
        <w:left w:val="none" w:sz="0" w:space="0" w:color="auto"/>
        <w:bottom w:val="none" w:sz="0" w:space="0" w:color="auto"/>
        <w:right w:val="none" w:sz="0" w:space="0" w:color="auto"/>
      </w:divBdr>
    </w:div>
    <w:div w:id="671107416">
      <w:bodyDiv w:val="1"/>
      <w:marLeft w:val="0"/>
      <w:marRight w:val="0"/>
      <w:marTop w:val="0"/>
      <w:marBottom w:val="0"/>
      <w:divBdr>
        <w:top w:val="none" w:sz="0" w:space="0" w:color="auto"/>
        <w:left w:val="none" w:sz="0" w:space="0" w:color="auto"/>
        <w:bottom w:val="none" w:sz="0" w:space="0" w:color="auto"/>
        <w:right w:val="none" w:sz="0" w:space="0" w:color="auto"/>
      </w:divBdr>
      <w:divsChild>
        <w:div w:id="1468859362">
          <w:marLeft w:val="0"/>
          <w:marRight w:val="0"/>
          <w:marTop w:val="0"/>
          <w:marBottom w:val="0"/>
          <w:divBdr>
            <w:top w:val="none" w:sz="0" w:space="0" w:color="auto"/>
            <w:left w:val="none" w:sz="0" w:space="0" w:color="auto"/>
            <w:bottom w:val="none" w:sz="0" w:space="0" w:color="auto"/>
            <w:right w:val="none" w:sz="0" w:space="0" w:color="auto"/>
          </w:divBdr>
        </w:div>
        <w:div w:id="540558424">
          <w:marLeft w:val="0"/>
          <w:marRight w:val="0"/>
          <w:marTop w:val="0"/>
          <w:marBottom w:val="0"/>
          <w:divBdr>
            <w:top w:val="none" w:sz="0" w:space="0" w:color="auto"/>
            <w:left w:val="none" w:sz="0" w:space="0" w:color="auto"/>
            <w:bottom w:val="none" w:sz="0" w:space="0" w:color="auto"/>
            <w:right w:val="none" w:sz="0" w:space="0" w:color="auto"/>
          </w:divBdr>
          <w:divsChild>
            <w:div w:id="163518653">
              <w:marLeft w:val="0"/>
              <w:marRight w:val="0"/>
              <w:marTop w:val="0"/>
              <w:marBottom w:val="0"/>
              <w:divBdr>
                <w:top w:val="none" w:sz="0" w:space="0" w:color="auto"/>
                <w:left w:val="none" w:sz="0" w:space="0" w:color="auto"/>
                <w:bottom w:val="none" w:sz="0" w:space="0" w:color="auto"/>
                <w:right w:val="none" w:sz="0" w:space="0" w:color="auto"/>
              </w:divBdr>
            </w:div>
          </w:divsChild>
        </w:div>
        <w:div w:id="112210121">
          <w:marLeft w:val="0"/>
          <w:marRight w:val="0"/>
          <w:marTop w:val="0"/>
          <w:marBottom w:val="0"/>
          <w:divBdr>
            <w:top w:val="none" w:sz="0" w:space="0" w:color="auto"/>
            <w:left w:val="none" w:sz="0" w:space="0" w:color="auto"/>
            <w:bottom w:val="none" w:sz="0" w:space="0" w:color="auto"/>
            <w:right w:val="none" w:sz="0" w:space="0" w:color="auto"/>
          </w:divBdr>
        </w:div>
        <w:div w:id="592668412">
          <w:marLeft w:val="0"/>
          <w:marRight w:val="0"/>
          <w:marTop w:val="0"/>
          <w:marBottom w:val="0"/>
          <w:divBdr>
            <w:top w:val="none" w:sz="0" w:space="0" w:color="auto"/>
            <w:left w:val="none" w:sz="0" w:space="0" w:color="auto"/>
            <w:bottom w:val="none" w:sz="0" w:space="0" w:color="auto"/>
            <w:right w:val="none" w:sz="0" w:space="0" w:color="auto"/>
          </w:divBdr>
          <w:divsChild>
            <w:div w:id="308943211">
              <w:marLeft w:val="0"/>
              <w:marRight w:val="0"/>
              <w:marTop w:val="0"/>
              <w:marBottom w:val="0"/>
              <w:divBdr>
                <w:top w:val="none" w:sz="0" w:space="0" w:color="auto"/>
                <w:left w:val="none" w:sz="0" w:space="0" w:color="auto"/>
                <w:bottom w:val="none" w:sz="0" w:space="0" w:color="auto"/>
                <w:right w:val="none" w:sz="0" w:space="0" w:color="auto"/>
              </w:divBdr>
            </w:div>
          </w:divsChild>
        </w:div>
        <w:div w:id="148179721">
          <w:marLeft w:val="0"/>
          <w:marRight w:val="0"/>
          <w:marTop w:val="0"/>
          <w:marBottom w:val="0"/>
          <w:divBdr>
            <w:top w:val="none" w:sz="0" w:space="0" w:color="auto"/>
            <w:left w:val="none" w:sz="0" w:space="0" w:color="auto"/>
            <w:bottom w:val="none" w:sz="0" w:space="0" w:color="auto"/>
            <w:right w:val="none" w:sz="0" w:space="0" w:color="auto"/>
          </w:divBdr>
        </w:div>
        <w:div w:id="784084809">
          <w:marLeft w:val="0"/>
          <w:marRight w:val="0"/>
          <w:marTop w:val="0"/>
          <w:marBottom w:val="0"/>
          <w:divBdr>
            <w:top w:val="none" w:sz="0" w:space="0" w:color="auto"/>
            <w:left w:val="none" w:sz="0" w:space="0" w:color="auto"/>
            <w:bottom w:val="none" w:sz="0" w:space="0" w:color="auto"/>
            <w:right w:val="none" w:sz="0" w:space="0" w:color="auto"/>
          </w:divBdr>
          <w:divsChild>
            <w:div w:id="1504665698">
              <w:marLeft w:val="0"/>
              <w:marRight w:val="0"/>
              <w:marTop w:val="0"/>
              <w:marBottom w:val="0"/>
              <w:divBdr>
                <w:top w:val="none" w:sz="0" w:space="0" w:color="auto"/>
                <w:left w:val="none" w:sz="0" w:space="0" w:color="auto"/>
                <w:bottom w:val="none" w:sz="0" w:space="0" w:color="auto"/>
                <w:right w:val="none" w:sz="0" w:space="0" w:color="auto"/>
              </w:divBdr>
            </w:div>
          </w:divsChild>
        </w:div>
        <w:div w:id="320503718">
          <w:marLeft w:val="0"/>
          <w:marRight w:val="0"/>
          <w:marTop w:val="0"/>
          <w:marBottom w:val="0"/>
          <w:divBdr>
            <w:top w:val="none" w:sz="0" w:space="0" w:color="auto"/>
            <w:left w:val="none" w:sz="0" w:space="0" w:color="auto"/>
            <w:bottom w:val="none" w:sz="0" w:space="0" w:color="auto"/>
            <w:right w:val="none" w:sz="0" w:space="0" w:color="auto"/>
          </w:divBdr>
        </w:div>
        <w:div w:id="1264919521">
          <w:marLeft w:val="0"/>
          <w:marRight w:val="0"/>
          <w:marTop w:val="0"/>
          <w:marBottom w:val="0"/>
          <w:divBdr>
            <w:top w:val="none" w:sz="0" w:space="0" w:color="auto"/>
            <w:left w:val="none" w:sz="0" w:space="0" w:color="auto"/>
            <w:bottom w:val="none" w:sz="0" w:space="0" w:color="auto"/>
            <w:right w:val="none" w:sz="0" w:space="0" w:color="auto"/>
          </w:divBdr>
          <w:divsChild>
            <w:div w:id="1023091249">
              <w:marLeft w:val="0"/>
              <w:marRight w:val="0"/>
              <w:marTop w:val="0"/>
              <w:marBottom w:val="0"/>
              <w:divBdr>
                <w:top w:val="none" w:sz="0" w:space="0" w:color="auto"/>
                <w:left w:val="none" w:sz="0" w:space="0" w:color="auto"/>
                <w:bottom w:val="none" w:sz="0" w:space="0" w:color="auto"/>
                <w:right w:val="none" w:sz="0" w:space="0" w:color="auto"/>
              </w:divBdr>
            </w:div>
          </w:divsChild>
        </w:div>
        <w:div w:id="340091394">
          <w:marLeft w:val="0"/>
          <w:marRight w:val="0"/>
          <w:marTop w:val="0"/>
          <w:marBottom w:val="0"/>
          <w:divBdr>
            <w:top w:val="none" w:sz="0" w:space="0" w:color="auto"/>
            <w:left w:val="none" w:sz="0" w:space="0" w:color="auto"/>
            <w:bottom w:val="none" w:sz="0" w:space="0" w:color="auto"/>
            <w:right w:val="none" w:sz="0" w:space="0" w:color="auto"/>
          </w:divBdr>
        </w:div>
        <w:div w:id="1630093349">
          <w:marLeft w:val="0"/>
          <w:marRight w:val="0"/>
          <w:marTop w:val="0"/>
          <w:marBottom w:val="0"/>
          <w:divBdr>
            <w:top w:val="none" w:sz="0" w:space="0" w:color="auto"/>
            <w:left w:val="none" w:sz="0" w:space="0" w:color="auto"/>
            <w:bottom w:val="none" w:sz="0" w:space="0" w:color="auto"/>
            <w:right w:val="none" w:sz="0" w:space="0" w:color="auto"/>
          </w:divBdr>
          <w:divsChild>
            <w:div w:id="137768802">
              <w:marLeft w:val="0"/>
              <w:marRight w:val="0"/>
              <w:marTop w:val="0"/>
              <w:marBottom w:val="0"/>
              <w:divBdr>
                <w:top w:val="none" w:sz="0" w:space="0" w:color="auto"/>
                <w:left w:val="none" w:sz="0" w:space="0" w:color="auto"/>
                <w:bottom w:val="none" w:sz="0" w:space="0" w:color="auto"/>
                <w:right w:val="none" w:sz="0" w:space="0" w:color="auto"/>
              </w:divBdr>
            </w:div>
          </w:divsChild>
        </w:div>
        <w:div w:id="1411077808">
          <w:marLeft w:val="0"/>
          <w:marRight w:val="0"/>
          <w:marTop w:val="0"/>
          <w:marBottom w:val="0"/>
          <w:divBdr>
            <w:top w:val="none" w:sz="0" w:space="0" w:color="auto"/>
            <w:left w:val="none" w:sz="0" w:space="0" w:color="auto"/>
            <w:bottom w:val="none" w:sz="0" w:space="0" w:color="auto"/>
            <w:right w:val="none" w:sz="0" w:space="0" w:color="auto"/>
          </w:divBdr>
        </w:div>
        <w:div w:id="400641122">
          <w:marLeft w:val="0"/>
          <w:marRight w:val="0"/>
          <w:marTop w:val="0"/>
          <w:marBottom w:val="0"/>
          <w:divBdr>
            <w:top w:val="none" w:sz="0" w:space="0" w:color="auto"/>
            <w:left w:val="none" w:sz="0" w:space="0" w:color="auto"/>
            <w:bottom w:val="none" w:sz="0" w:space="0" w:color="auto"/>
            <w:right w:val="none" w:sz="0" w:space="0" w:color="auto"/>
          </w:divBdr>
          <w:divsChild>
            <w:div w:id="1294554922">
              <w:marLeft w:val="0"/>
              <w:marRight w:val="0"/>
              <w:marTop w:val="0"/>
              <w:marBottom w:val="0"/>
              <w:divBdr>
                <w:top w:val="none" w:sz="0" w:space="0" w:color="auto"/>
                <w:left w:val="none" w:sz="0" w:space="0" w:color="auto"/>
                <w:bottom w:val="none" w:sz="0" w:space="0" w:color="auto"/>
                <w:right w:val="none" w:sz="0" w:space="0" w:color="auto"/>
              </w:divBdr>
            </w:div>
          </w:divsChild>
        </w:div>
        <w:div w:id="2082831204">
          <w:marLeft w:val="0"/>
          <w:marRight w:val="0"/>
          <w:marTop w:val="0"/>
          <w:marBottom w:val="0"/>
          <w:divBdr>
            <w:top w:val="none" w:sz="0" w:space="0" w:color="auto"/>
            <w:left w:val="none" w:sz="0" w:space="0" w:color="auto"/>
            <w:bottom w:val="none" w:sz="0" w:space="0" w:color="auto"/>
            <w:right w:val="none" w:sz="0" w:space="0" w:color="auto"/>
          </w:divBdr>
        </w:div>
        <w:div w:id="339545257">
          <w:marLeft w:val="0"/>
          <w:marRight w:val="0"/>
          <w:marTop w:val="0"/>
          <w:marBottom w:val="0"/>
          <w:divBdr>
            <w:top w:val="none" w:sz="0" w:space="0" w:color="auto"/>
            <w:left w:val="none" w:sz="0" w:space="0" w:color="auto"/>
            <w:bottom w:val="none" w:sz="0" w:space="0" w:color="auto"/>
            <w:right w:val="none" w:sz="0" w:space="0" w:color="auto"/>
          </w:divBdr>
          <w:divsChild>
            <w:div w:id="1683825040">
              <w:marLeft w:val="0"/>
              <w:marRight w:val="0"/>
              <w:marTop w:val="0"/>
              <w:marBottom w:val="0"/>
              <w:divBdr>
                <w:top w:val="none" w:sz="0" w:space="0" w:color="auto"/>
                <w:left w:val="none" w:sz="0" w:space="0" w:color="auto"/>
                <w:bottom w:val="none" w:sz="0" w:space="0" w:color="auto"/>
                <w:right w:val="none" w:sz="0" w:space="0" w:color="auto"/>
              </w:divBdr>
            </w:div>
          </w:divsChild>
        </w:div>
        <w:div w:id="1049571303">
          <w:marLeft w:val="0"/>
          <w:marRight w:val="0"/>
          <w:marTop w:val="300"/>
          <w:marBottom w:val="0"/>
          <w:divBdr>
            <w:top w:val="none" w:sz="0" w:space="0" w:color="auto"/>
            <w:left w:val="none" w:sz="0" w:space="0" w:color="auto"/>
            <w:bottom w:val="none" w:sz="0" w:space="0" w:color="auto"/>
            <w:right w:val="none" w:sz="0" w:space="0" w:color="auto"/>
          </w:divBdr>
          <w:divsChild>
            <w:div w:id="1210150020">
              <w:marLeft w:val="0"/>
              <w:marRight w:val="0"/>
              <w:marTop w:val="0"/>
              <w:marBottom w:val="0"/>
              <w:divBdr>
                <w:top w:val="none" w:sz="0" w:space="0" w:color="auto"/>
                <w:left w:val="none" w:sz="0" w:space="0" w:color="auto"/>
                <w:bottom w:val="none" w:sz="0" w:space="0" w:color="auto"/>
                <w:right w:val="none" w:sz="0" w:space="0" w:color="auto"/>
              </w:divBdr>
              <w:divsChild>
                <w:div w:id="9656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2267">
          <w:marLeft w:val="0"/>
          <w:marRight w:val="0"/>
          <w:marTop w:val="300"/>
          <w:marBottom w:val="0"/>
          <w:divBdr>
            <w:top w:val="none" w:sz="0" w:space="0" w:color="auto"/>
            <w:left w:val="none" w:sz="0" w:space="0" w:color="auto"/>
            <w:bottom w:val="none" w:sz="0" w:space="0" w:color="auto"/>
            <w:right w:val="none" w:sz="0" w:space="0" w:color="auto"/>
          </w:divBdr>
          <w:divsChild>
            <w:div w:id="280428986">
              <w:marLeft w:val="0"/>
              <w:marRight w:val="0"/>
              <w:marTop w:val="0"/>
              <w:marBottom w:val="0"/>
              <w:divBdr>
                <w:top w:val="none" w:sz="0" w:space="0" w:color="auto"/>
                <w:left w:val="none" w:sz="0" w:space="0" w:color="auto"/>
                <w:bottom w:val="none" w:sz="0" w:space="0" w:color="auto"/>
                <w:right w:val="none" w:sz="0" w:space="0" w:color="auto"/>
              </w:divBdr>
              <w:divsChild>
                <w:div w:id="89963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06423">
          <w:marLeft w:val="0"/>
          <w:marRight w:val="0"/>
          <w:marTop w:val="300"/>
          <w:marBottom w:val="0"/>
          <w:divBdr>
            <w:top w:val="none" w:sz="0" w:space="0" w:color="auto"/>
            <w:left w:val="none" w:sz="0" w:space="0" w:color="auto"/>
            <w:bottom w:val="none" w:sz="0" w:space="0" w:color="auto"/>
            <w:right w:val="none" w:sz="0" w:space="0" w:color="auto"/>
          </w:divBdr>
          <w:divsChild>
            <w:div w:id="2006778323">
              <w:marLeft w:val="0"/>
              <w:marRight w:val="0"/>
              <w:marTop w:val="0"/>
              <w:marBottom w:val="0"/>
              <w:divBdr>
                <w:top w:val="none" w:sz="0" w:space="0" w:color="auto"/>
                <w:left w:val="none" w:sz="0" w:space="0" w:color="auto"/>
                <w:bottom w:val="none" w:sz="0" w:space="0" w:color="auto"/>
                <w:right w:val="none" w:sz="0" w:space="0" w:color="auto"/>
              </w:divBdr>
              <w:divsChild>
                <w:div w:id="18425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1443">
          <w:marLeft w:val="0"/>
          <w:marRight w:val="0"/>
          <w:marTop w:val="300"/>
          <w:marBottom w:val="0"/>
          <w:divBdr>
            <w:top w:val="none" w:sz="0" w:space="0" w:color="auto"/>
            <w:left w:val="none" w:sz="0" w:space="0" w:color="auto"/>
            <w:bottom w:val="none" w:sz="0" w:space="0" w:color="auto"/>
            <w:right w:val="none" w:sz="0" w:space="0" w:color="auto"/>
          </w:divBdr>
          <w:divsChild>
            <w:div w:id="2120642362">
              <w:marLeft w:val="0"/>
              <w:marRight w:val="0"/>
              <w:marTop w:val="0"/>
              <w:marBottom w:val="0"/>
              <w:divBdr>
                <w:top w:val="none" w:sz="0" w:space="0" w:color="auto"/>
                <w:left w:val="none" w:sz="0" w:space="0" w:color="auto"/>
                <w:bottom w:val="none" w:sz="0" w:space="0" w:color="auto"/>
                <w:right w:val="none" w:sz="0" w:space="0" w:color="auto"/>
              </w:divBdr>
              <w:divsChild>
                <w:div w:id="4976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9069">
      <w:bodyDiv w:val="1"/>
      <w:marLeft w:val="0"/>
      <w:marRight w:val="0"/>
      <w:marTop w:val="0"/>
      <w:marBottom w:val="0"/>
      <w:divBdr>
        <w:top w:val="none" w:sz="0" w:space="0" w:color="auto"/>
        <w:left w:val="none" w:sz="0" w:space="0" w:color="auto"/>
        <w:bottom w:val="none" w:sz="0" w:space="0" w:color="auto"/>
        <w:right w:val="none" w:sz="0" w:space="0" w:color="auto"/>
      </w:divBdr>
    </w:div>
    <w:div w:id="715811710">
      <w:bodyDiv w:val="1"/>
      <w:marLeft w:val="0"/>
      <w:marRight w:val="0"/>
      <w:marTop w:val="0"/>
      <w:marBottom w:val="0"/>
      <w:divBdr>
        <w:top w:val="none" w:sz="0" w:space="0" w:color="auto"/>
        <w:left w:val="none" w:sz="0" w:space="0" w:color="auto"/>
        <w:bottom w:val="none" w:sz="0" w:space="0" w:color="auto"/>
        <w:right w:val="none" w:sz="0" w:space="0" w:color="auto"/>
      </w:divBdr>
      <w:divsChild>
        <w:div w:id="213079873">
          <w:marLeft w:val="0"/>
          <w:marRight w:val="0"/>
          <w:marTop w:val="0"/>
          <w:marBottom w:val="0"/>
          <w:divBdr>
            <w:top w:val="none" w:sz="0" w:space="0" w:color="auto"/>
            <w:left w:val="none" w:sz="0" w:space="0" w:color="auto"/>
            <w:bottom w:val="none" w:sz="0" w:space="0" w:color="auto"/>
            <w:right w:val="none" w:sz="0" w:space="0" w:color="auto"/>
          </w:divBdr>
        </w:div>
        <w:div w:id="1710762291">
          <w:marLeft w:val="0"/>
          <w:marRight w:val="0"/>
          <w:marTop w:val="0"/>
          <w:marBottom w:val="0"/>
          <w:divBdr>
            <w:top w:val="none" w:sz="0" w:space="0" w:color="auto"/>
            <w:left w:val="none" w:sz="0" w:space="0" w:color="auto"/>
            <w:bottom w:val="none" w:sz="0" w:space="0" w:color="auto"/>
            <w:right w:val="none" w:sz="0" w:space="0" w:color="auto"/>
          </w:divBdr>
          <w:divsChild>
            <w:div w:id="128669361">
              <w:marLeft w:val="0"/>
              <w:marRight w:val="0"/>
              <w:marTop w:val="0"/>
              <w:marBottom w:val="0"/>
              <w:divBdr>
                <w:top w:val="none" w:sz="0" w:space="0" w:color="auto"/>
                <w:left w:val="none" w:sz="0" w:space="0" w:color="auto"/>
                <w:bottom w:val="none" w:sz="0" w:space="0" w:color="auto"/>
                <w:right w:val="none" w:sz="0" w:space="0" w:color="auto"/>
              </w:divBdr>
            </w:div>
          </w:divsChild>
        </w:div>
        <w:div w:id="198444079">
          <w:marLeft w:val="0"/>
          <w:marRight w:val="0"/>
          <w:marTop w:val="0"/>
          <w:marBottom w:val="0"/>
          <w:divBdr>
            <w:top w:val="none" w:sz="0" w:space="0" w:color="auto"/>
            <w:left w:val="none" w:sz="0" w:space="0" w:color="auto"/>
            <w:bottom w:val="none" w:sz="0" w:space="0" w:color="auto"/>
            <w:right w:val="none" w:sz="0" w:space="0" w:color="auto"/>
          </w:divBdr>
        </w:div>
        <w:div w:id="2041279837">
          <w:marLeft w:val="0"/>
          <w:marRight w:val="0"/>
          <w:marTop w:val="0"/>
          <w:marBottom w:val="0"/>
          <w:divBdr>
            <w:top w:val="none" w:sz="0" w:space="0" w:color="auto"/>
            <w:left w:val="none" w:sz="0" w:space="0" w:color="auto"/>
            <w:bottom w:val="none" w:sz="0" w:space="0" w:color="auto"/>
            <w:right w:val="none" w:sz="0" w:space="0" w:color="auto"/>
          </w:divBdr>
          <w:divsChild>
            <w:div w:id="99959846">
              <w:marLeft w:val="0"/>
              <w:marRight w:val="0"/>
              <w:marTop w:val="0"/>
              <w:marBottom w:val="0"/>
              <w:divBdr>
                <w:top w:val="none" w:sz="0" w:space="0" w:color="auto"/>
                <w:left w:val="none" w:sz="0" w:space="0" w:color="auto"/>
                <w:bottom w:val="none" w:sz="0" w:space="0" w:color="auto"/>
                <w:right w:val="none" w:sz="0" w:space="0" w:color="auto"/>
              </w:divBdr>
            </w:div>
          </w:divsChild>
        </w:div>
        <w:div w:id="492182341">
          <w:marLeft w:val="0"/>
          <w:marRight w:val="0"/>
          <w:marTop w:val="0"/>
          <w:marBottom w:val="0"/>
          <w:divBdr>
            <w:top w:val="none" w:sz="0" w:space="0" w:color="auto"/>
            <w:left w:val="none" w:sz="0" w:space="0" w:color="auto"/>
            <w:bottom w:val="none" w:sz="0" w:space="0" w:color="auto"/>
            <w:right w:val="none" w:sz="0" w:space="0" w:color="auto"/>
          </w:divBdr>
        </w:div>
        <w:div w:id="2111701064">
          <w:marLeft w:val="0"/>
          <w:marRight w:val="0"/>
          <w:marTop w:val="0"/>
          <w:marBottom w:val="0"/>
          <w:divBdr>
            <w:top w:val="none" w:sz="0" w:space="0" w:color="auto"/>
            <w:left w:val="none" w:sz="0" w:space="0" w:color="auto"/>
            <w:bottom w:val="none" w:sz="0" w:space="0" w:color="auto"/>
            <w:right w:val="none" w:sz="0" w:space="0" w:color="auto"/>
          </w:divBdr>
          <w:divsChild>
            <w:div w:id="1095904399">
              <w:marLeft w:val="0"/>
              <w:marRight w:val="0"/>
              <w:marTop w:val="0"/>
              <w:marBottom w:val="0"/>
              <w:divBdr>
                <w:top w:val="none" w:sz="0" w:space="0" w:color="auto"/>
                <w:left w:val="none" w:sz="0" w:space="0" w:color="auto"/>
                <w:bottom w:val="none" w:sz="0" w:space="0" w:color="auto"/>
                <w:right w:val="none" w:sz="0" w:space="0" w:color="auto"/>
              </w:divBdr>
            </w:div>
          </w:divsChild>
        </w:div>
        <w:div w:id="1314796892">
          <w:marLeft w:val="0"/>
          <w:marRight w:val="0"/>
          <w:marTop w:val="0"/>
          <w:marBottom w:val="0"/>
          <w:divBdr>
            <w:top w:val="none" w:sz="0" w:space="0" w:color="auto"/>
            <w:left w:val="none" w:sz="0" w:space="0" w:color="auto"/>
            <w:bottom w:val="none" w:sz="0" w:space="0" w:color="auto"/>
            <w:right w:val="none" w:sz="0" w:space="0" w:color="auto"/>
          </w:divBdr>
        </w:div>
        <w:div w:id="1574899603">
          <w:marLeft w:val="0"/>
          <w:marRight w:val="0"/>
          <w:marTop w:val="0"/>
          <w:marBottom w:val="0"/>
          <w:divBdr>
            <w:top w:val="none" w:sz="0" w:space="0" w:color="auto"/>
            <w:left w:val="none" w:sz="0" w:space="0" w:color="auto"/>
            <w:bottom w:val="none" w:sz="0" w:space="0" w:color="auto"/>
            <w:right w:val="none" w:sz="0" w:space="0" w:color="auto"/>
          </w:divBdr>
          <w:divsChild>
            <w:div w:id="423190897">
              <w:marLeft w:val="0"/>
              <w:marRight w:val="0"/>
              <w:marTop w:val="0"/>
              <w:marBottom w:val="0"/>
              <w:divBdr>
                <w:top w:val="none" w:sz="0" w:space="0" w:color="auto"/>
                <w:left w:val="none" w:sz="0" w:space="0" w:color="auto"/>
                <w:bottom w:val="none" w:sz="0" w:space="0" w:color="auto"/>
                <w:right w:val="none" w:sz="0" w:space="0" w:color="auto"/>
              </w:divBdr>
            </w:div>
          </w:divsChild>
        </w:div>
        <w:div w:id="124204144">
          <w:marLeft w:val="0"/>
          <w:marRight w:val="0"/>
          <w:marTop w:val="0"/>
          <w:marBottom w:val="0"/>
          <w:divBdr>
            <w:top w:val="none" w:sz="0" w:space="0" w:color="auto"/>
            <w:left w:val="none" w:sz="0" w:space="0" w:color="auto"/>
            <w:bottom w:val="none" w:sz="0" w:space="0" w:color="auto"/>
            <w:right w:val="none" w:sz="0" w:space="0" w:color="auto"/>
          </w:divBdr>
        </w:div>
        <w:div w:id="1216549175">
          <w:marLeft w:val="0"/>
          <w:marRight w:val="0"/>
          <w:marTop w:val="0"/>
          <w:marBottom w:val="0"/>
          <w:divBdr>
            <w:top w:val="none" w:sz="0" w:space="0" w:color="auto"/>
            <w:left w:val="none" w:sz="0" w:space="0" w:color="auto"/>
            <w:bottom w:val="none" w:sz="0" w:space="0" w:color="auto"/>
            <w:right w:val="none" w:sz="0" w:space="0" w:color="auto"/>
          </w:divBdr>
          <w:divsChild>
            <w:div w:id="1283802439">
              <w:marLeft w:val="0"/>
              <w:marRight w:val="0"/>
              <w:marTop w:val="0"/>
              <w:marBottom w:val="0"/>
              <w:divBdr>
                <w:top w:val="none" w:sz="0" w:space="0" w:color="auto"/>
                <w:left w:val="none" w:sz="0" w:space="0" w:color="auto"/>
                <w:bottom w:val="none" w:sz="0" w:space="0" w:color="auto"/>
                <w:right w:val="none" w:sz="0" w:space="0" w:color="auto"/>
              </w:divBdr>
            </w:div>
          </w:divsChild>
        </w:div>
        <w:div w:id="1798598555">
          <w:marLeft w:val="0"/>
          <w:marRight w:val="0"/>
          <w:marTop w:val="0"/>
          <w:marBottom w:val="0"/>
          <w:divBdr>
            <w:top w:val="none" w:sz="0" w:space="0" w:color="auto"/>
            <w:left w:val="none" w:sz="0" w:space="0" w:color="auto"/>
            <w:bottom w:val="none" w:sz="0" w:space="0" w:color="auto"/>
            <w:right w:val="none" w:sz="0" w:space="0" w:color="auto"/>
          </w:divBdr>
        </w:div>
        <w:div w:id="1562907999">
          <w:marLeft w:val="0"/>
          <w:marRight w:val="0"/>
          <w:marTop w:val="0"/>
          <w:marBottom w:val="0"/>
          <w:divBdr>
            <w:top w:val="none" w:sz="0" w:space="0" w:color="auto"/>
            <w:left w:val="none" w:sz="0" w:space="0" w:color="auto"/>
            <w:bottom w:val="none" w:sz="0" w:space="0" w:color="auto"/>
            <w:right w:val="none" w:sz="0" w:space="0" w:color="auto"/>
          </w:divBdr>
          <w:divsChild>
            <w:div w:id="1049838095">
              <w:marLeft w:val="0"/>
              <w:marRight w:val="0"/>
              <w:marTop w:val="0"/>
              <w:marBottom w:val="0"/>
              <w:divBdr>
                <w:top w:val="none" w:sz="0" w:space="0" w:color="auto"/>
                <w:left w:val="none" w:sz="0" w:space="0" w:color="auto"/>
                <w:bottom w:val="none" w:sz="0" w:space="0" w:color="auto"/>
                <w:right w:val="none" w:sz="0" w:space="0" w:color="auto"/>
              </w:divBdr>
            </w:div>
          </w:divsChild>
        </w:div>
        <w:div w:id="2117365206">
          <w:marLeft w:val="0"/>
          <w:marRight w:val="0"/>
          <w:marTop w:val="0"/>
          <w:marBottom w:val="0"/>
          <w:divBdr>
            <w:top w:val="none" w:sz="0" w:space="0" w:color="auto"/>
            <w:left w:val="none" w:sz="0" w:space="0" w:color="auto"/>
            <w:bottom w:val="none" w:sz="0" w:space="0" w:color="auto"/>
            <w:right w:val="none" w:sz="0" w:space="0" w:color="auto"/>
          </w:divBdr>
        </w:div>
        <w:div w:id="255137637">
          <w:marLeft w:val="0"/>
          <w:marRight w:val="0"/>
          <w:marTop w:val="0"/>
          <w:marBottom w:val="0"/>
          <w:divBdr>
            <w:top w:val="none" w:sz="0" w:space="0" w:color="auto"/>
            <w:left w:val="none" w:sz="0" w:space="0" w:color="auto"/>
            <w:bottom w:val="none" w:sz="0" w:space="0" w:color="auto"/>
            <w:right w:val="none" w:sz="0" w:space="0" w:color="auto"/>
          </w:divBdr>
          <w:divsChild>
            <w:div w:id="1612319552">
              <w:marLeft w:val="0"/>
              <w:marRight w:val="0"/>
              <w:marTop w:val="0"/>
              <w:marBottom w:val="0"/>
              <w:divBdr>
                <w:top w:val="none" w:sz="0" w:space="0" w:color="auto"/>
                <w:left w:val="none" w:sz="0" w:space="0" w:color="auto"/>
                <w:bottom w:val="none" w:sz="0" w:space="0" w:color="auto"/>
                <w:right w:val="none" w:sz="0" w:space="0" w:color="auto"/>
              </w:divBdr>
            </w:div>
          </w:divsChild>
        </w:div>
        <w:div w:id="436757646">
          <w:marLeft w:val="0"/>
          <w:marRight w:val="0"/>
          <w:marTop w:val="300"/>
          <w:marBottom w:val="0"/>
          <w:divBdr>
            <w:top w:val="none" w:sz="0" w:space="0" w:color="auto"/>
            <w:left w:val="none" w:sz="0" w:space="0" w:color="auto"/>
            <w:bottom w:val="none" w:sz="0" w:space="0" w:color="auto"/>
            <w:right w:val="none" w:sz="0" w:space="0" w:color="auto"/>
          </w:divBdr>
          <w:divsChild>
            <w:div w:id="1213425715">
              <w:marLeft w:val="0"/>
              <w:marRight w:val="0"/>
              <w:marTop w:val="0"/>
              <w:marBottom w:val="0"/>
              <w:divBdr>
                <w:top w:val="none" w:sz="0" w:space="0" w:color="auto"/>
                <w:left w:val="none" w:sz="0" w:space="0" w:color="auto"/>
                <w:bottom w:val="none" w:sz="0" w:space="0" w:color="auto"/>
                <w:right w:val="none" w:sz="0" w:space="0" w:color="auto"/>
              </w:divBdr>
              <w:divsChild>
                <w:div w:id="50594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98469">
          <w:marLeft w:val="0"/>
          <w:marRight w:val="0"/>
          <w:marTop w:val="300"/>
          <w:marBottom w:val="0"/>
          <w:divBdr>
            <w:top w:val="none" w:sz="0" w:space="0" w:color="auto"/>
            <w:left w:val="none" w:sz="0" w:space="0" w:color="auto"/>
            <w:bottom w:val="none" w:sz="0" w:space="0" w:color="auto"/>
            <w:right w:val="none" w:sz="0" w:space="0" w:color="auto"/>
          </w:divBdr>
          <w:divsChild>
            <w:div w:id="1913079975">
              <w:marLeft w:val="0"/>
              <w:marRight w:val="0"/>
              <w:marTop w:val="0"/>
              <w:marBottom w:val="0"/>
              <w:divBdr>
                <w:top w:val="none" w:sz="0" w:space="0" w:color="auto"/>
                <w:left w:val="none" w:sz="0" w:space="0" w:color="auto"/>
                <w:bottom w:val="none" w:sz="0" w:space="0" w:color="auto"/>
                <w:right w:val="none" w:sz="0" w:space="0" w:color="auto"/>
              </w:divBdr>
              <w:divsChild>
                <w:div w:id="139246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97958">
          <w:marLeft w:val="0"/>
          <w:marRight w:val="0"/>
          <w:marTop w:val="300"/>
          <w:marBottom w:val="0"/>
          <w:divBdr>
            <w:top w:val="none" w:sz="0" w:space="0" w:color="auto"/>
            <w:left w:val="none" w:sz="0" w:space="0" w:color="auto"/>
            <w:bottom w:val="none" w:sz="0" w:space="0" w:color="auto"/>
            <w:right w:val="none" w:sz="0" w:space="0" w:color="auto"/>
          </w:divBdr>
          <w:divsChild>
            <w:div w:id="1897542739">
              <w:marLeft w:val="0"/>
              <w:marRight w:val="0"/>
              <w:marTop w:val="0"/>
              <w:marBottom w:val="0"/>
              <w:divBdr>
                <w:top w:val="none" w:sz="0" w:space="0" w:color="auto"/>
                <w:left w:val="none" w:sz="0" w:space="0" w:color="auto"/>
                <w:bottom w:val="none" w:sz="0" w:space="0" w:color="auto"/>
                <w:right w:val="none" w:sz="0" w:space="0" w:color="auto"/>
              </w:divBdr>
              <w:divsChild>
                <w:div w:id="117764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39479">
          <w:marLeft w:val="0"/>
          <w:marRight w:val="0"/>
          <w:marTop w:val="300"/>
          <w:marBottom w:val="0"/>
          <w:divBdr>
            <w:top w:val="none" w:sz="0" w:space="0" w:color="auto"/>
            <w:left w:val="none" w:sz="0" w:space="0" w:color="auto"/>
            <w:bottom w:val="none" w:sz="0" w:space="0" w:color="auto"/>
            <w:right w:val="none" w:sz="0" w:space="0" w:color="auto"/>
          </w:divBdr>
          <w:divsChild>
            <w:div w:id="932471861">
              <w:marLeft w:val="0"/>
              <w:marRight w:val="0"/>
              <w:marTop w:val="0"/>
              <w:marBottom w:val="0"/>
              <w:divBdr>
                <w:top w:val="none" w:sz="0" w:space="0" w:color="auto"/>
                <w:left w:val="none" w:sz="0" w:space="0" w:color="auto"/>
                <w:bottom w:val="none" w:sz="0" w:space="0" w:color="auto"/>
                <w:right w:val="none" w:sz="0" w:space="0" w:color="auto"/>
              </w:divBdr>
              <w:divsChild>
                <w:div w:id="54155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653742">
      <w:bodyDiv w:val="1"/>
      <w:marLeft w:val="0"/>
      <w:marRight w:val="0"/>
      <w:marTop w:val="0"/>
      <w:marBottom w:val="0"/>
      <w:divBdr>
        <w:top w:val="none" w:sz="0" w:space="0" w:color="auto"/>
        <w:left w:val="none" w:sz="0" w:space="0" w:color="auto"/>
        <w:bottom w:val="none" w:sz="0" w:space="0" w:color="auto"/>
        <w:right w:val="none" w:sz="0" w:space="0" w:color="auto"/>
      </w:divBdr>
      <w:divsChild>
        <w:div w:id="701323598">
          <w:marLeft w:val="0"/>
          <w:marRight w:val="0"/>
          <w:marTop w:val="0"/>
          <w:marBottom w:val="0"/>
          <w:divBdr>
            <w:top w:val="none" w:sz="0" w:space="0" w:color="auto"/>
            <w:left w:val="none" w:sz="0" w:space="0" w:color="auto"/>
            <w:bottom w:val="none" w:sz="0" w:space="0" w:color="auto"/>
            <w:right w:val="none" w:sz="0" w:space="0" w:color="auto"/>
          </w:divBdr>
        </w:div>
        <w:div w:id="1161775754">
          <w:marLeft w:val="0"/>
          <w:marRight w:val="0"/>
          <w:marTop w:val="0"/>
          <w:marBottom w:val="0"/>
          <w:divBdr>
            <w:top w:val="none" w:sz="0" w:space="0" w:color="auto"/>
            <w:left w:val="none" w:sz="0" w:space="0" w:color="auto"/>
            <w:bottom w:val="none" w:sz="0" w:space="0" w:color="auto"/>
            <w:right w:val="none" w:sz="0" w:space="0" w:color="auto"/>
          </w:divBdr>
          <w:divsChild>
            <w:div w:id="668872716">
              <w:marLeft w:val="0"/>
              <w:marRight w:val="0"/>
              <w:marTop w:val="0"/>
              <w:marBottom w:val="0"/>
              <w:divBdr>
                <w:top w:val="none" w:sz="0" w:space="0" w:color="auto"/>
                <w:left w:val="none" w:sz="0" w:space="0" w:color="auto"/>
                <w:bottom w:val="none" w:sz="0" w:space="0" w:color="auto"/>
                <w:right w:val="none" w:sz="0" w:space="0" w:color="auto"/>
              </w:divBdr>
            </w:div>
          </w:divsChild>
        </w:div>
        <w:div w:id="765927528">
          <w:marLeft w:val="0"/>
          <w:marRight w:val="0"/>
          <w:marTop w:val="0"/>
          <w:marBottom w:val="0"/>
          <w:divBdr>
            <w:top w:val="none" w:sz="0" w:space="0" w:color="auto"/>
            <w:left w:val="none" w:sz="0" w:space="0" w:color="auto"/>
            <w:bottom w:val="none" w:sz="0" w:space="0" w:color="auto"/>
            <w:right w:val="none" w:sz="0" w:space="0" w:color="auto"/>
          </w:divBdr>
        </w:div>
        <w:div w:id="1903176218">
          <w:marLeft w:val="0"/>
          <w:marRight w:val="0"/>
          <w:marTop w:val="0"/>
          <w:marBottom w:val="0"/>
          <w:divBdr>
            <w:top w:val="none" w:sz="0" w:space="0" w:color="auto"/>
            <w:left w:val="none" w:sz="0" w:space="0" w:color="auto"/>
            <w:bottom w:val="none" w:sz="0" w:space="0" w:color="auto"/>
            <w:right w:val="none" w:sz="0" w:space="0" w:color="auto"/>
          </w:divBdr>
          <w:divsChild>
            <w:div w:id="1010715132">
              <w:marLeft w:val="0"/>
              <w:marRight w:val="0"/>
              <w:marTop w:val="0"/>
              <w:marBottom w:val="0"/>
              <w:divBdr>
                <w:top w:val="none" w:sz="0" w:space="0" w:color="auto"/>
                <w:left w:val="none" w:sz="0" w:space="0" w:color="auto"/>
                <w:bottom w:val="none" w:sz="0" w:space="0" w:color="auto"/>
                <w:right w:val="none" w:sz="0" w:space="0" w:color="auto"/>
              </w:divBdr>
            </w:div>
          </w:divsChild>
        </w:div>
        <w:div w:id="926155443">
          <w:marLeft w:val="0"/>
          <w:marRight w:val="0"/>
          <w:marTop w:val="0"/>
          <w:marBottom w:val="0"/>
          <w:divBdr>
            <w:top w:val="none" w:sz="0" w:space="0" w:color="auto"/>
            <w:left w:val="none" w:sz="0" w:space="0" w:color="auto"/>
            <w:bottom w:val="none" w:sz="0" w:space="0" w:color="auto"/>
            <w:right w:val="none" w:sz="0" w:space="0" w:color="auto"/>
          </w:divBdr>
        </w:div>
        <w:div w:id="1697584264">
          <w:marLeft w:val="0"/>
          <w:marRight w:val="0"/>
          <w:marTop w:val="0"/>
          <w:marBottom w:val="0"/>
          <w:divBdr>
            <w:top w:val="none" w:sz="0" w:space="0" w:color="auto"/>
            <w:left w:val="none" w:sz="0" w:space="0" w:color="auto"/>
            <w:bottom w:val="none" w:sz="0" w:space="0" w:color="auto"/>
            <w:right w:val="none" w:sz="0" w:space="0" w:color="auto"/>
          </w:divBdr>
          <w:divsChild>
            <w:div w:id="316228222">
              <w:marLeft w:val="0"/>
              <w:marRight w:val="0"/>
              <w:marTop w:val="0"/>
              <w:marBottom w:val="0"/>
              <w:divBdr>
                <w:top w:val="none" w:sz="0" w:space="0" w:color="auto"/>
                <w:left w:val="none" w:sz="0" w:space="0" w:color="auto"/>
                <w:bottom w:val="none" w:sz="0" w:space="0" w:color="auto"/>
                <w:right w:val="none" w:sz="0" w:space="0" w:color="auto"/>
              </w:divBdr>
            </w:div>
          </w:divsChild>
        </w:div>
        <w:div w:id="1126460923">
          <w:marLeft w:val="0"/>
          <w:marRight w:val="0"/>
          <w:marTop w:val="0"/>
          <w:marBottom w:val="0"/>
          <w:divBdr>
            <w:top w:val="none" w:sz="0" w:space="0" w:color="auto"/>
            <w:left w:val="none" w:sz="0" w:space="0" w:color="auto"/>
            <w:bottom w:val="none" w:sz="0" w:space="0" w:color="auto"/>
            <w:right w:val="none" w:sz="0" w:space="0" w:color="auto"/>
          </w:divBdr>
        </w:div>
        <w:div w:id="718096435">
          <w:marLeft w:val="0"/>
          <w:marRight w:val="0"/>
          <w:marTop w:val="0"/>
          <w:marBottom w:val="0"/>
          <w:divBdr>
            <w:top w:val="none" w:sz="0" w:space="0" w:color="auto"/>
            <w:left w:val="none" w:sz="0" w:space="0" w:color="auto"/>
            <w:bottom w:val="none" w:sz="0" w:space="0" w:color="auto"/>
            <w:right w:val="none" w:sz="0" w:space="0" w:color="auto"/>
          </w:divBdr>
          <w:divsChild>
            <w:div w:id="1492142900">
              <w:marLeft w:val="0"/>
              <w:marRight w:val="0"/>
              <w:marTop w:val="0"/>
              <w:marBottom w:val="0"/>
              <w:divBdr>
                <w:top w:val="none" w:sz="0" w:space="0" w:color="auto"/>
                <w:left w:val="none" w:sz="0" w:space="0" w:color="auto"/>
                <w:bottom w:val="none" w:sz="0" w:space="0" w:color="auto"/>
                <w:right w:val="none" w:sz="0" w:space="0" w:color="auto"/>
              </w:divBdr>
            </w:div>
          </w:divsChild>
        </w:div>
        <w:div w:id="1715153447">
          <w:marLeft w:val="0"/>
          <w:marRight w:val="0"/>
          <w:marTop w:val="0"/>
          <w:marBottom w:val="0"/>
          <w:divBdr>
            <w:top w:val="none" w:sz="0" w:space="0" w:color="auto"/>
            <w:left w:val="none" w:sz="0" w:space="0" w:color="auto"/>
            <w:bottom w:val="none" w:sz="0" w:space="0" w:color="auto"/>
            <w:right w:val="none" w:sz="0" w:space="0" w:color="auto"/>
          </w:divBdr>
        </w:div>
        <w:div w:id="1919825317">
          <w:marLeft w:val="0"/>
          <w:marRight w:val="0"/>
          <w:marTop w:val="0"/>
          <w:marBottom w:val="0"/>
          <w:divBdr>
            <w:top w:val="none" w:sz="0" w:space="0" w:color="auto"/>
            <w:left w:val="none" w:sz="0" w:space="0" w:color="auto"/>
            <w:bottom w:val="none" w:sz="0" w:space="0" w:color="auto"/>
            <w:right w:val="none" w:sz="0" w:space="0" w:color="auto"/>
          </w:divBdr>
          <w:divsChild>
            <w:div w:id="623580758">
              <w:marLeft w:val="0"/>
              <w:marRight w:val="0"/>
              <w:marTop w:val="0"/>
              <w:marBottom w:val="0"/>
              <w:divBdr>
                <w:top w:val="none" w:sz="0" w:space="0" w:color="auto"/>
                <w:left w:val="none" w:sz="0" w:space="0" w:color="auto"/>
                <w:bottom w:val="none" w:sz="0" w:space="0" w:color="auto"/>
                <w:right w:val="none" w:sz="0" w:space="0" w:color="auto"/>
              </w:divBdr>
            </w:div>
          </w:divsChild>
        </w:div>
        <w:div w:id="534973692">
          <w:marLeft w:val="0"/>
          <w:marRight w:val="0"/>
          <w:marTop w:val="0"/>
          <w:marBottom w:val="0"/>
          <w:divBdr>
            <w:top w:val="none" w:sz="0" w:space="0" w:color="auto"/>
            <w:left w:val="none" w:sz="0" w:space="0" w:color="auto"/>
            <w:bottom w:val="none" w:sz="0" w:space="0" w:color="auto"/>
            <w:right w:val="none" w:sz="0" w:space="0" w:color="auto"/>
          </w:divBdr>
        </w:div>
        <w:div w:id="929387292">
          <w:marLeft w:val="0"/>
          <w:marRight w:val="0"/>
          <w:marTop w:val="0"/>
          <w:marBottom w:val="0"/>
          <w:divBdr>
            <w:top w:val="none" w:sz="0" w:space="0" w:color="auto"/>
            <w:left w:val="none" w:sz="0" w:space="0" w:color="auto"/>
            <w:bottom w:val="none" w:sz="0" w:space="0" w:color="auto"/>
            <w:right w:val="none" w:sz="0" w:space="0" w:color="auto"/>
          </w:divBdr>
          <w:divsChild>
            <w:div w:id="504325859">
              <w:marLeft w:val="0"/>
              <w:marRight w:val="0"/>
              <w:marTop w:val="0"/>
              <w:marBottom w:val="0"/>
              <w:divBdr>
                <w:top w:val="none" w:sz="0" w:space="0" w:color="auto"/>
                <w:left w:val="none" w:sz="0" w:space="0" w:color="auto"/>
                <w:bottom w:val="none" w:sz="0" w:space="0" w:color="auto"/>
                <w:right w:val="none" w:sz="0" w:space="0" w:color="auto"/>
              </w:divBdr>
            </w:div>
          </w:divsChild>
        </w:div>
        <w:div w:id="49808183">
          <w:marLeft w:val="0"/>
          <w:marRight w:val="0"/>
          <w:marTop w:val="0"/>
          <w:marBottom w:val="0"/>
          <w:divBdr>
            <w:top w:val="none" w:sz="0" w:space="0" w:color="auto"/>
            <w:left w:val="none" w:sz="0" w:space="0" w:color="auto"/>
            <w:bottom w:val="none" w:sz="0" w:space="0" w:color="auto"/>
            <w:right w:val="none" w:sz="0" w:space="0" w:color="auto"/>
          </w:divBdr>
        </w:div>
        <w:div w:id="1451823653">
          <w:marLeft w:val="0"/>
          <w:marRight w:val="0"/>
          <w:marTop w:val="0"/>
          <w:marBottom w:val="0"/>
          <w:divBdr>
            <w:top w:val="none" w:sz="0" w:space="0" w:color="auto"/>
            <w:left w:val="none" w:sz="0" w:space="0" w:color="auto"/>
            <w:bottom w:val="none" w:sz="0" w:space="0" w:color="auto"/>
            <w:right w:val="none" w:sz="0" w:space="0" w:color="auto"/>
          </w:divBdr>
          <w:divsChild>
            <w:div w:id="1588269656">
              <w:marLeft w:val="0"/>
              <w:marRight w:val="0"/>
              <w:marTop w:val="0"/>
              <w:marBottom w:val="0"/>
              <w:divBdr>
                <w:top w:val="none" w:sz="0" w:space="0" w:color="auto"/>
                <w:left w:val="none" w:sz="0" w:space="0" w:color="auto"/>
                <w:bottom w:val="none" w:sz="0" w:space="0" w:color="auto"/>
                <w:right w:val="none" w:sz="0" w:space="0" w:color="auto"/>
              </w:divBdr>
            </w:div>
          </w:divsChild>
        </w:div>
        <w:div w:id="165638740">
          <w:marLeft w:val="0"/>
          <w:marRight w:val="0"/>
          <w:marTop w:val="300"/>
          <w:marBottom w:val="0"/>
          <w:divBdr>
            <w:top w:val="none" w:sz="0" w:space="0" w:color="auto"/>
            <w:left w:val="none" w:sz="0" w:space="0" w:color="auto"/>
            <w:bottom w:val="none" w:sz="0" w:space="0" w:color="auto"/>
            <w:right w:val="none" w:sz="0" w:space="0" w:color="auto"/>
          </w:divBdr>
          <w:divsChild>
            <w:div w:id="1597254285">
              <w:marLeft w:val="0"/>
              <w:marRight w:val="0"/>
              <w:marTop w:val="0"/>
              <w:marBottom w:val="0"/>
              <w:divBdr>
                <w:top w:val="none" w:sz="0" w:space="0" w:color="auto"/>
                <w:left w:val="none" w:sz="0" w:space="0" w:color="auto"/>
                <w:bottom w:val="none" w:sz="0" w:space="0" w:color="auto"/>
                <w:right w:val="none" w:sz="0" w:space="0" w:color="auto"/>
              </w:divBdr>
              <w:divsChild>
                <w:div w:id="70576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13332">
          <w:marLeft w:val="0"/>
          <w:marRight w:val="0"/>
          <w:marTop w:val="300"/>
          <w:marBottom w:val="0"/>
          <w:divBdr>
            <w:top w:val="none" w:sz="0" w:space="0" w:color="auto"/>
            <w:left w:val="none" w:sz="0" w:space="0" w:color="auto"/>
            <w:bottom w:val="none" w:sz="0" w:space="0" w:color="auto"/>
            <w:right w:val="none" w:sz="0" w:space="0" w:color="auto"/>
          </w:divBdr>
          <w:divsChild>
            <w:div w:id="1144854759">
              <w:marLeft w:val="0"/>
              <w:marRight w:val="0"/>
              <w:marTop w:val="0"/>
              <w:marBottom w:val="0"/>
              <w:divBdr>
                <w:top w:val="none" w:sz="0" w:space="0" w:color="auto"/>
                <w:left w:val="none" w:sz="0" w:space="0" w:color="auto"/>
                <w:bottom w:val="none" w:sz="0" w:space="0" w:color="auto"/>
                <w:right w:val="none" w:sz="0" w:space="0" w:color="auto"/>
              </w:divBdr>
              <w:divsChild>
                <w:div w:id="93941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337762">
          <w:marLeft w:val="0"/>
          <w:marRight w:val="0"/>
          <w:marTop w:val="300"/>
          <w:marBottom w:val="0"/>
          <w:divBdr>
            <w:top w:val="none" w:sz="0" w:space="0" w:color="auto"/>
            <w:left w:val="none" w:sz="0" w:space="0" w:color="auto"/>
            <w:bottom w:val="none" w:sz="0" w:space="0" w:color="auto"/>
            <w:right w:val="none" w:sz="0" w:space="0" w:color="auto"/>
          </w:divBdr>
          <w:divsChild>
            <w:div w:id="260724541">
              <w:marLeft w:val="0"/>
              <w:marRight w:val="0"/>
              <w:marTop w:val="0"/>
              <w:marBottom w:val="0"/>
              <w:divBdr>
                <w:top w:val="none" w:sz="0" w:space="0" w:color="auto"/>
                <w:left w:val="none" w:sz="0" w:space="0" w:color="auto"/>
                <w:bottom w:val="none" w:sz="0" w:space="0" w:color="auto"/>
                <w:right w:val="none" w:sz="0" w:space="0" w:color="auto"/>
              </w:divBdr>
              <w:divsChild>
                <w:div w:id="119631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657721">
          <w:marLeft w:val="0"/>
          <w:marRight w:val="0"/>
          <w:marTop w:val="300"/>
          <w:marBottom w:val="0"/>
          <w:divBdr>
            <w:top w:val="none" w:sz="0" w:space="0" w:color="auto"/>
            <w:left w:val="none" w:sz="0" w:space="0" w:color="auto"/>
            <w:bottom w:val="none" w:sz="0" w:space="0" w:color="auto"/>
            <w:right w:val="none" w:sz="0" w:space="0" w:color="auto"/>
          </w:divBdr>
          <w:divsChild>
            <w:div w:id="20867069">
              <w:marLeft w:val="0"/>
              <w:marRight w:val="0"/>
              <w:marTop w:val="0"/>
              <w:marBottom w:val="0"/>
              <w:divBdr>
                <w:top w:val="none" w:sz="0" w:space="0" w:color="auto"/>
                <w:left w:val="none" w:sz="0" w:space="0" w:color="auto"/>
                <w:bottom w:val="none" w:sz="0" w:space="0" w:color="auto"/>
                <w:right w:val="none" w:sz="0" w:space="0" w:color="auto"/>
              </w:divBdr>
              <w:divsChild>
                <w:div w:id="86363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960940">
      <w:bodyDiv w:val="1"/>
      <w:marLeft w:val="0"/>
      <w:marRight w:val="0"/>
      <w:marTop w:val="0"/>
      <w:marBottom w:val="0"/>
      <w:divBdr>
        <w:top w:val="none" w:sz="0" w:space="0" w:color="auto"/>
        <w:left w:val="none" w:sz="0" w:space="0" w:color="auto"/>
        <w:bottom w:val="none" w:sz="0" w:space="0" w:color="auto"/>
        <w:right w:val="none" w:sz="0" w:space="0" w:color="auto"/>
      </w:divBdr>
      <w:divsChild>
        <w:div w:id="319967439">
          <w:marLeft w:val="0"/>
          <w:marRight w:val="0"/>
          <w:marTop w:val="0"/>
          <w:marBottom w:val="0"/>
          <w:divBdr>
            <w:top w:val="none" w:sz="0" w:space="0" w:color="auto"/>
            <w:left w:val="none" w:sz="0" w:space="0" w:color="auto"/>
            <w:bottom w:val="none" w:sz="0" w:space="0" w:color="auto"/>
            <w:right w:val="none" w:sz="0" w:space="0" w:color="auto"/>
          </w:divBdr>
        </w:div>
        <w:div w:id="344745674">
          <w:marLeft w:val="0"/>
          <w:marRight w:val="0"/>
          <w:marTop w:val="0"/>
          <w:marBottom w:val="0"/>
          <w:divBdr>
            <w:top w:val="none" w:sz="0" w:space="0" w:color="auto"/>
            <w:left w:val="none" w:sz="0" w:space="0" w:color="auto"/>
            <w:bottom w:val="none" w:sz="0" w:space="0" w:color="auto"/>
            <w:right w:val="none" w:sz="0" w:space="0" w:color="auto"/>
          </w:divBdr>
          <w:divsChild>
            <w:div w:id="900755918">
              <w:marLeft w:val="0"/>
              <w:marRight w:val="0"/>
              <w:marTop w:val="0"/>
              <w:marBottom w:val="0"/>
              <w:divBdr>
                <w:top w:val="none" w:sz="0" w:space="0" w:color="auto"/>
                <w:left w:val="none" w:sz="0" w:space="0" w:color="auto"/>
                <w:bottom w:val="none" w:sz="0" w:space="0" w:color="auto"/>
                <w:right w:val="none" w:sz="0" w:space="0" w:color="auto"/>
              </w:divBdr>
            </w:div>
          </w:divsChild>
        </w:div>
        <w:div w:id="173810493">
          <w:marLeft w:val="0"/>
          <w:marRight w:val="0"/>
          <w:marTop w:val="0"/>
          <w:marBottom w:val="0"/>
          <w:divBdr>
            <w:top w:val="none" w:sz="0" w:space="0" w:color="auto"/>
            <w:left w:val="none" w:sz="0" w:space="0" w:color="auto"/>
            <w:bottom w:val="none" w:sz="0" w:space="0" w:color="auto"/>
            <w:right w:val="none" w:sz="0" w:space="0" w:color="auto"/>
          </w:divBdr>
        </w:div>
        <w:div w:id="769547721">
          <w:marLeft w:val="0"/>
          <w:marRight w:val="0"/>
          <w:marTop w:val="0"/>
          <w:marBottom w:val="0"/>
          <w:divBdr>
            <w:top w:val="none" w:sz="0" w:space="0" w:color="auto"/>
            <w:left w:val="none" w:sz="0" w:space="0" w:color="auto"/>
            <w:bottom w:val="none" w:sz="0" w:space="0" w:color="auto"/>
            <w:right w:val="none" w:sz="0" w:space="0" w:color="auto"/>
          </w:divBdr>
          <w:divsChild>
            <w:div w:id="1856534167">
              <w:marLeft w:val="0"/>
              <w:marRight w:val="0"/>
              <w:marTop w:val="0"/>
              <w:marBottom w:val="0"/>
              <w:divBdr>
                <w:top w:val="none" w:sz="0" w:space="0" w:color="auto"/>
                <w:left w:val="none" w:sz="0" w:space="0" w:color="auto"/>
                <w:bottom w:val="none" w:sz="0" w:space="0" w:color="auto"/>
                <w:right w:val="none" w:sz="0" w:space="0" w:color="auto"/>
              </w:divBdr>
            </w:div>
          </w:divsChild>
        </w:div>
        <w:div w:id="121385050">
          <w:marLeft w:val="0"/>
          <w:marRight w:val="0"/>
          <w:marTop w:val="0"/>
          <w:marBottom w:val="0"/>
          <w:divBdr>
            <w:top w:val="none" w:sz="0" w:space="0" w:color="auto"/>
            <w:left w:val="none" w:sz="0" w:space="0" w:color="auto"/>
            <w:bottom w:val="none" w:sz="0" w:space="0" w:color="auto"/>
            <w:right w:val="none" w:sz="0" w:space="0" w:color="auto"/>
          </w:divBdr>
        </w:div>
        <w:div w:id="1535773235">
          <w:marLeft w:val="0"/>
          <w:marRight w:val="0"/>
          <w:marTop w:val="0"/>
          <w:marBottom w:val="0"/>
          <w:divBdr>
            <w:top w:val="none" w:sz="0" w:space="0" w:color="auto"/>
            <w:left w:val="none" w:sz="0" w:space="0" w:color="auto"/>
            <w:bottom w:val="none" w:sz="0" w:space="0" w:color="auto"/>
            <w:right w:val="none" w:sz="0" w:space="0" w:color="auto"/>
          </w:divBdr>
          <w:divsChild>
            <w:div w:id="300038444">
              <w:marLeft w:val="0"/>
              <w:marRight w:val="0"/>
              <w:marTop w:val="0"/>
              <w:marBottom w:val="0"/>
              <w:divBdr>
                <w:top w:val="none" w:sz="0" w:space="0" w:color="auto"/>
                <w:left w:val="none" w:sz="0" w:space="0" w:color="auto"/>
                <w:bottom w:val="none" w:sz="0" w:space="0" w:color="auto"/>
                <w:right w:val="none" w:sz="0" w:space="0" w:color="auto"/>
              </w:divBdr>
            </w:div>
          </w:divsChild>
        </w:div>
        <w:div w:id="1280986520">
          <w:marLeft w:val="0"/>
          <w:marRight w:val="0"/>
          <w:marTop w:val="0"/>
          <w:marBottom w:val="0"/>
          <w:divBdr>
            <w:top w:val="none" w:sz="0" w:space="0" w:color="auto"/>
            <w:left w:val="none" w:sz="0" w:space="0" w:color="auto"/>
            <w:bottom w:val="none" w:sz="0" w:space="0" w:color="auto"/>
            <w:right w:val="none" w:sz="0" w:space="0" w:color="auto"/>
          </w:divBdr>
        </w:div>
        <w:div w:id="1210723803">
          <w:marLeft w:val="0"/>
          <w:marRight w:val="0"/>
          <w:marTop w:val="0"/>
          <w:marBottom w:val="0"/>
          <w:divBdr>
            <w:top w:val="none" w:sz="0" w:space="0" w:color="auto"/>
            <w:left w:val="none" w:sz="0" w:space="0" w:color="auto"/>
            <w:bottom w:val="none" w:sz="0" w:space="0" w:color="auto"/>
            <w:right w:val="none" w:sz="0" w:space="0" w:color="auto"/>
          </w:divBdr>
          <w:divsChild>
            <w:div w:id="1456218363">
              <w:marLeft w:val="0"/>
              <w:marRight w:val="0"/>
              <w:marTop w:val="0"/>
              <w:marBottom w:val="0"/>
              <w:divBdr>
                <w:top w:val="none" w:sz="0" w:space="0" w:color="auto"/>
                <w:left w:val="none" w:sz="0" w:space="0" w:color="auto"/>
                <w:bottom w:val="none" w:sz="0" w:space="0" w:color="auto"/>
                <w:right w:val="none" w:sz="0" w:space="0" w:color="auto"/>
              </w:divBdr>
            </w:div>
          </w:divsChild>
        </w:div>
        <w:div w:id="1047680265">
          <w:marLeft w:val="0"/>
          <w:marRight w:val="0"/>
          <w:marTop w:val="0"/>
          <w:marBottom w:val="0"/>
          <w:divBdr>
            <w:top w:val="none" w:sz="0" w:space="0" w:color="auto"/>
            <w:left w:val="none" w:sz="0" w:space="0" w:color="auto"/>
            <w:bottom w:val="none" w:sz="0" w:space="0" w:color="auto"/>
            <w:right w:val="none" w:sz="0" w:space="0" w:color="auto"/>
          </w:divBdr>
        </w:div>
        <w:div w:id="1378507884">
          <w:marLeft w:val="0"/>
          <w:marRight w:val="0"/>
          <w:marTop w:val="0"/>
          <w:marBottom w:val="0"/>
          <w:divBdr>
            <w:top w:val="none" w:sz="0" w:space="0" w:color="auto"/>
            <w:left w:val="none" w:sz="0" w:space="0" w:color="auto"/>
            <w:bottom w:val="none" w:sz="0" w:space="0" w:color="auto"/>
            <w:right w:val="none" w:sz="0" w:space="0" w:color="auto"/>
          </w:divBdr>
          <w:divsChild>
            <w:div w:id="1648821400">
              <w:marLeft w:val="0"/>
              <w:marRight w:val="0"/>
              <w:marTop w:val="0"/>
              <w:marBottom w:val="0"/>
              <w:divBdr>
                <w:top w:val="none" w:sz="0" w:space="0" w:color="auto"/>
                <w:left w:val="none" w:sz="0" w:space="0" w:color="auto"/>
                <w:bottom w:val="none" w:sz="0" w:space="0" w:color="auto"/>
                <w:right w:val="none" w:sz="0" w:space="0" w:color="auto"/>
              </w:divBdr>
            </w:div>
          </w:divsChild>
        </w:div>
        <w:div w:id="765461685">
          <w:marLeft w:val="0"/>
          <w:marRight w:val="0"/>
          <w:marTop w:val="0"/>
          <w:marBottom w:val="0"/>
          <w:divBdr>
            <w:top w:val="none" w:sz="0" w:space="0" w:color="auto"/>
            <w:left w:val="none" w:sz="0" w:space="0" w:color="auto"/>
            <w:bottom w:val="none" w:sz="0" w:space="0" w:color="auto"/>
            <w:right w:val="none" w:sz="0" w:space="0" w:color="auto"/>
          </w:divBdr>
        </w:div>
        <w:div w:id="126316561">
          <w:marLeft w:val="0"/>
          <w:marRight w:val="0"/>
          <w:marTop w:val="0"/>
          <w:marBottom w:val="0"/>
          <w:divBdr>
            <w:top w:val="none" w:sz="0" w:space="0" w:color="auto"/>
            <w:left w:val="none" w:sz="0" w:space="0" w:color="auto"/>
            <w:bottom w:val="none" w:sz="0" w:space="0" w:color="auto"/>
            <w:right w:val="none" w:sz="0" w:space="0" w:color="auto"/>
          </w:divBdr>
          <w:divsChild>
            <w:div w:id="788937976">
              <w:marLeft w:val="0"/>
              <w:marRight w:val="0"/>
              <w:marTop w:val="0"/>
              <w:marBottom w:val="0"/>
              <w:divBdr>
                <w:top w:val="none" w:sz="0" w:space="0" w:color="auto"/>
                <w:left w:val="none" w:sz="0" w:space="0" w:color="auto"/>
                <w:bottom w:val="none" w:sz="0" w:space="0" w:color="auto"/>
                <w:right w:val="none" w:sz="0" w:space="0" w:color="auto"/>
              </w:divBdr>
            </w:div>
          </w:divsChild>
        </w:div>
        <w:div w:id="1923292667">
          <w:marLeft w:val="0"/>
          <w:marRight w:val="0"/>
          <w:marTop w:val="0"/>
          <w:marBottom w:val="0"/>
          <w:divBdr>
            <w:top w:val="none" w:sz="0" w:space="0" w:color="auto"/>
            <w:left w:val="none" w:sz="0" w:space="0" w:color="auto"/>
            <w:bottom w:val="none" w:sz="0" w:space="0" w:color="auto"/>
            <w:right w:val="none" w:sz="0" w:space="0" w:color="auto"/>
          </w:divBdr>
        </w:div>
        <w:div w:id="1648558540">
          <w:marLeft w:val="0"/>
          <w:marRight w:val="0"/>
          <w:marTop w:val="0"/>
          <w:marBottom w:val="0"/>
          <w:divBdr>
            <w:top w:val="none" w:sz="0" w:space="0" w:color="auto"/>
            <w:left w:val="none" w:sz="0" w:space="0" w:color="auto"/>
            <w:bottom w:val="none" w:sz="0" w:space="0" w:color="auto"/>
            <w:right w:val="none" w:sz="0" w:space="0" w:color="auto"/>
          </w:divBdr>
          <w:divsChild>
            <w:div w:id="748578819">
              <w:marLeft w:val="0"/>
              <w:marRight w:val="0"/>
              <w:marTop w:val="0"/>
              <w:marBottom w:val="0"/>
              <w:divBdr>
                <w:top w:val="none" w:sz="0" w:space="0" w:color="auto"/>
                <w:left w:val="none" w:sz="0" w:space="0" w:color="auto"/>
                <w:bottom w:val="none" w:sz="0" w:space="0" w:color="auto"/>
                <w:right w:val="none" w:sz="0" w:space="0" w:color="auto"/>
              </w:divBdr>
            </w:div>
          </w:divsChild>
        </w:div>
        <w:div w:id="796026128">
          <w:marLeft w:val="0"/>
          <w:marRight w:val="0"/>
          <w:marTop w:val="300"/>
          <w:marBottom w:val="0"/>
          <w:divBdr>
            <w:top w:val="none" w:sz="0" w:space="0" w:color="auto"/>
            <w:left w:val="none" w:sz="0" w:space="0" w:color="auto"/>
            <w:bottom w:val="none" w:sz="0" w:space="0" w:color="auto"/>
            <w:right w:val="none" w:sz="0" w:space="0" w:color="auto"/>
          </w:divBdr>
          <w:divsChild>
            <w:div w:id="1133449078">
              <w:marLeft w:val="0"/>
              <w:marRight w:val="0"/>
              <w:marTop w:val="0"/>
              <w:marBottom w:val="0"/>
              <w:divBdr>
                <w:top w:val="none" w:sz="0" w:space="0" w:color="auto"/>
                <w:left w:val="none" w:sz="0" w:space="0" w:color="auto"/>
                <w:bottom w:val="none" w:sz="0" w:space="0" w:color="auto"/>
                <w:right w:val="none" w:sz="0" w:space="0" w:color="auto"/>
              </w:divBdr>
              <w:divsChild>
                <w:div w:id="1746295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54395">
          <w:marLeft w:val="0"/>
          <w:marRight w:val="0"/>
          <w:marTop w:val="300"/>
          <w:marBottom w:val="0"/>
          <w:divBdr>
            <w:top w:val="none" w:sz="0" w:space="0" w:color="auto"/>
            <w:left w:val="none" w:sz="0" w:space="0" w:color="auto"/>
            <w:bottom w:val="none" w:sz="0" w:space="0" w:color="auto"/>
            <w:right w:val="none" w:sz="0" w:space="0" w:color="auto"/>
          </w:divBdr>
          <w:divsChild>
            <w:div w:id="1208563916">
              <w:marLeft w:val="0"/>
              <w:marRight w:val="0"/>
              <w:marTop w:val="0"/>
              <w:marBottom w:val="0"/>
              <w:divBdr>
                <w:top w:val="none" w:sz="0" w:space="0" w:color="auto"/>
                <w:left w:val="none" w:sz="0" w:space="0" w:color="auto"/>
                <w:bottom w:val="none" w:sz="0" w:space="0" w:color="auto"/>
                <w:right w:val="none" w:sz="0" w:space="0" w:color="auto"/>
              </w:divBdr>
              <w:divsChild>
                <w:div w:id="95499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649369">
          <w:marLeft w:val="0"/>
          <w:marRight w:val="0"/>
          <w:marTop w:val="300"/>
          <w:marBottom w:val="0"/>
          <w:divBdr>
            <w:top w:val="none" w:sz="0" w:space="0" w:color="auto"/>
            <w:left w:val="none" w:sz="0" w:space="0" w:color="auto"/>
            <w:bottom w:val="none" w:sz="0" w:space="0" w:color="auto"/>
            <w:right w:val="none" w:sz="0" w:space="0" w:color="auto"/>
          </w:divBdr>
          <w:divsChild>
            <w:div w:id="723480927">
              <w:marLeft w:val="0"/>
              <w:marRight w:val="0"/>
              <w:marTop w:val="0"/>
              <w:marBottom w:val="0"/>
              <w:divBdr>
                <w:top w:val="none" w:sz="0" w:space="0" w:color="auto"/>
                <w:left w:val="none" w:sz="0" w:space="0" w:color="auto"/>
                <w:bottom w:val="none" w:sz="0" w:space="0" w:color="auto"/>
                <w:right w:val="none" w:sz="0" w:space="0" w:color="auto"/>
              </w:divBdr>
              <w:divsChild>
                <w:div w:id="11232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91093">
          <w:marLeft w:val="0"/>
          <w:marRight w:val="0"/>
          <w:marTop w:val="300"/>
          <w:marBottom w:val="0"/>
          <w:divBdr>
            <w:top w:val="none" w:sz="0" w:space="0" w:color="auto"/>
            <w:left w:val="none" w:sz="0" w:space="0" w:color="auto"/>
            <w:bottom w:val="none" w:sz="0" w:space="0" w:color="auto"/>
            <w:right w:val="none" w:sz="0" w:space="0" w:color="auto"/>
          </w:divBdr>
          <w:divsChild>
            <w:div w:id="841891671">
              <w:marLeft w:val="0"/>
              <w:marRight w:val="0"/>
              <w:marTop w:val="0"/>
              <w:marBottom w:val="0"/>
              <w:divBdr>
                <w:top w:val="none" w:sz="0" w:space="0" w:color="auto"/>
                <w:left w:val="none" w:sz="0" w:space="0" w:color="auto"/>
                <w:bottom w:val="none" w:sz="0" w:space="0" w:color="auto"/>
                <w:right w:val="none" w:sz="0" w:space="0" w:color="auto"/>
              </w:divBdr>
              <w:divsChild>
                <w:div w:id="563103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391560">
      <w:bodyDiv w:val="1"/>
      <w:marLeft w:val="0"/>
      <w:marRight w:val="0"/>
      <w:marTop w:val="0"/>
      <w:marBottom w:val="0"/>
      <w:divBdr>
        <w:top w:val="none" w:sz="0" w:space="0" w:color="auto"/>
        <w:left w:val="none" w:sz="0" w:space="0" w:color="auto"/>
        <w:bottom w:val="none" w:sz="0" w:space="0" w:color="auto"/>
        <w:right w:val="none" w:sz="0" w:space="0" w:color="auto"/>
      </w:divBdr>
      <w:divsChild>
        <w:div w:id="714700408">
          <w:marLeft w:val="0"/>
          <w:marRight w:val="0"/>
          <w:marTop w:val="0"/>
          <w:marBottom w:val="0"/>
          <w:divBdr>
            <w:top w:val="none" w:sz="0" w:space="0" w:color="auto"/>
            <w:left w:val="none" w:sz="0" w:space="0" w:color="auto"/>
            <w:bottom w:val="none" w:sz="0" w:space="0" w:color="auto"/>
            <w:right w:val="none" w:sz="0" w:space="0" w:color="auto"/>
          </w:divBdr>
        </w:div>
        <w:div w:id="1678312477">
          <w:marLeft w:val="0"/>
          <w:marRight w:val="0"/>
          <w:marTop w:val="0"/>
          <w:marBottom w:val="0"/>
          <w:divBdr>
            <w:top w:val="none" w:sz="0" w:space="0" w:color="auto"/>
            <w:left w:val="none" w:sz="0" w:space="0" w:color="auto"/>
            <w:bottom w:val="none" w:sz="0" w:space="0" w:color="auto"/>
            <w:right w:val="none" w:sz="0" w:space="0" w:color="auto"/>
          </w:divBdr>
          <w:divsChild>
            <w:div w:id="23020725">
              <w:marLeft w:val="0"/>
              <w:marRight w:val="0"/>
              <w:marTop w:val="0"/>
              <w:marBottom w:val="0"/>
              <w:divBdr>
                <w:top w:val="none" w:sz="0" w:space="0" w:color="auto"/>
                <w:left w:val="none" w:sz="0" w:space="0" w:color="auto"/>
                <w:bottom w:val="none" w:sz="0" w:space="0" w:color="auto"/>
                <w:right w:val="none" w:sz="0" w:space="0" w:color="auto"/>
              </w:divBdr>
            </w:div>
          </w:divsChild>
        </w:div>
        <w:div w:id="1198349617">
          <w:marLeft w:val="0"/>
          <w:marRight w:val="0"/>
          <w:marTop w:val="0"/>
          <w:marBottom w:val="0"/>
          <w:divBdr>
            <w:top w:val="none" w:sz="0" w:space="0" w:color="auto"/>
            <w:left w:val="none" w:sz="0" w:space="0" w:color="auto"/>
            <w:bottom w:val="none" w:sz="0" w:space="0" w:color="auto"/>
            <w:right w:val="none" w:sz="0" w:space="0" w:color="auto"/>
          </w:divBdr>
        </w:div>
        <w:div w:id="1415323900">
          <w:marLeft w:val="0"/>
          <w:marRight w:val="0"/>
          <w:marTop w:val="0"/>
          <w:marBottom w:val="0"/>
          <w:divBdr>
            <w:top w:val="none" w:sz="0" w:space="0" w:color="auto"/>
            <w:left w:val="none" w:sz="0" w:space="0" w:color="auto"/>
            <w:bottom w:val="none" w:sz="0" w:space="0" w:color="auto"/>
            <w:right w:val="none" w:sz="0" w:space="0" w:color="auto"/>
          </w:divBdr>
          <w:divsChild>
            <w:div w:id="986859607">
              <w:marLeft w:val="0"/>
              <w:marRight w:val="0"/>
              <w:marTop w:val="0"/>
              <w:marBottom w:val="0"/>
              <w:divBdr>
                <w:top w:val="none" w:sz="0" w:space="0" w:color="auto"/>
                <w:left w:val="none" w:sz="0" w:space="0" w:color="auto"/>
                <w:bottom w:val="none" w:sz="0" w:space="0" w:color="auto"/>
                <w:right w:val="none" w:sz="0" w:space="0" w:color="auto"/>
              </w:divBdr>
            </w:div>
          </w:divsChild>
        </w:div>
        <w:div w:id="1903558987">
          <w:marLeft w:val="0"/>
          <w:marRight w:val="0"/>
          <w:marTop w:val="0"/>
          <w:marBottom w:val="0"/>
          <w:divBdr>
            <w:top w:val="none" w:sz="0" w:space="0" w:color="auto"/>
            <w:left w:val="none" w:sz="0" w:space="0" w:color="auto"/>
            <w:bottom w:val="none" w:sz="0" w:space="0" w:color="auto"/>
            <w:right w:val="none" w:sz="0" w:space="0" w:color="auto"/>
          </w:divBdr>
        </w:div>
        <w:div w:id="913199934">
          <w:marLeft w:val="0"/>
          <w:marRight w:val="0"/>
          <w:marTop w:val="0"/>
          <w:marBottom w:val="0"/>
          <w:divBdr>
            <w:top w:val="none" w:sz="0" w:space="0" w:color="auto"/>
            <w:left w:val="none" w:sz="0" w:space="0" w:color="auto"/>
            <w:bottom w:val="none" w:sz="0" w:space="0" w:color="auto"/>
            <w:right w:val="none" w:sz="0" w:space="0" w:color="auto"/>
          </w:divBdr>
          <w:divsChild>
            <w:div w:id="397753116">
              <w:marLeft w:val="0"/>
              <w:marRight w:val="0"/>
              <w:marTop w:val="0"/>
              <w:marBottom w:val="0"/>
              <w:divBdr>
                <w:top w:val="none" w:sz="0" w:space="0" w:color="auto"/>
                <w:left w:val="none" w:sz="0" w:space="0" w:color="auto"/>
                <w:bottom w:val="none" w:sz="0" w:space="0" w:color="auto"/>
                <w:right w:val="none" w:sz="0" w:space="0" w:color="auto"/>
              </w:divBdr>
            </w:div>
          </w:divsChild>
        </w:div>
        <w:div w:id="511144276">
          <w:marLeft w:val="0"/>
          <w:marRight w:val="0"/>
          <w:marTop w:val="0"/>
          <w:marBottom w:val="0"/>
          <w:divBdr>
            <w:top w:val="none" w:sz="0" w:space="0" w:color="auto"/>
            <w:left w:val="none" w:sz="0" w:space="0" w:color="auto"/>
            <w:bottom w:val="none" w:sz="0" w:space="0" w:color="auto"/>
            <w:right w:val="none" w:sz="0" w:space="0" w:color="auto"/>
          </w:divBdr>
        </w:div>
        <w:div w:id="469634437">
          <w:marLeft w:val="0"/>
          <w:marRight w:val="0"/>
          <w:marTop w:val="0"/>
          <w:marBottom w:val="0"/>
          <w:divBdr>
            <w:top w:val="none" w:sz="0" w:space="0" w:color="auto"/>
            <w:left w:val="none" w:sz="0" w:space="0" w:color="auto"/>
            <w:bottom w:val="none" w:sz="0" w:space="0" w:color="auto"/>
            <w:right w:val="none" w:sz="0" w:space="0" w:color="auto"/>
          </w:divBdr>
          <w:divsChild>
            <w:div w:id="1588540470">
              <w:marLeft w:val="0"/>
              <w:marRight w:val="0"/>
              <w:marTop w:val="0"/>
              <w:marBottom w:val="0"/>
              <w:divBdr>
                <w:top w:val="none" w:sz="0" w:space="0" w:color="auto"/>
                <w:left w:val="none" w:sz="0" w:space="0" w:color="auto"/>
                <w:bottom w:val="none" w:sz="0" w:space="0" w:color="auto"/>
                <w:right w:val="none" w:sz="0" w:space="0" w:color="auto"/>
              </w:divBdr>
            </w:div>
          </w:divsChild>
        </w:div>
        <w:div w:id="851265694">
          <w:marLeft w:val="0"/>
          <w:marRight w:val="0"/>
          <w:marTop w:val="0"/>
          <w:marBottom w:val="0"/>
          <w:divBdr>
            <w:top w:val="none" w:sz="0" w:space="0" w:color="auto"/>
            <w:left w:val="none" w:sz="0" w:space="0" w:color="auto"/>
            <w:bottom w:val="none" w:sz="0" w:space="0" w:color="auto"/>
            <w:right w:val="none" w:sz="0" w:space="0" w:color="auto"/>
          </w:divBdr>
        </w:div>
        <w:div w:id="1805468915">
          <w:marLeft w:val="0"/>
          <w:marRight w:val="0"/>
          <w:marTop w:val="0"/>
          <w:marBottom w:val="0"/>
          <w:divBdr>
            <w:top w:val="none" w:sz="0" w:space="0" w:color="auto"/>
            <w:left w:val="none" w:sz="0" w:space="0" w:color="auto"/>
            <w:bottom w:val="none" w:sz="0" w:space="0" w:color="auto"/>
            <w:right w:val="none" w:sz="0" w:space="0" w:color="auto"/>
          </w:divBdr>
          <w:divsChild>
            <w:div w:id="2044086106">
              <w:marLeft w:val="0"/>
              <w:marRight w:val="0"/>
              <w:marTop w:val="0"/>
              <w:marBottom w:val="0"/>
              <w:divBdr>
                <w:top w:val="none" w:sz="0" w:space="0" w:color="auto"/>
                <w:left w:val="none" w:sz="0" w:space="0" w:color="auto"/>
                <w:bottom w:val="none" w:sz="0" w:space="0" w:color="auto"/>
                <w:right w:val="none" w:sz="0" w:space="0" w:color="auto"/>
              </w:divBdr>
            </w:div>
          </w:divsChild>
        </w:div>
        <w:div w:id="994143113">
          <w:marLeft w:val="0"/>
          <w:marRight w:val="0"/>
          <w:marTop w:val="0"/>
          <w:marBottom w:val="0"/>
          <w:divBdr>
            <w:top w:val="none" w:sz="0" w:space="0" w:color="auto"/>
            <w:left w:val="none" w:sz="0" w:space="0" w:color="auto"/>
            <w:bottom w:val="none" w:sz="0" w:space="0" w:color="auto"/>
            <w:right w:val="none" w:sz="0" w:space="0" w:color="auto"/>
          </w:divBdr>
        </w:div>
        <w:div w:id="55863890">
          <w:marLeft w:val="0"/>
          <w:marRight w:val="0"/>
          <w:marTop w:val="0"/>
          <w:marBottom w:val="0"/>
          <w:divBdr>
            <w:top w:val="none" w:sz="0" w:space="0" w:color="auto"/>
            <w:left w:val="none" w:sz="0" w:space="0" w:color="auto"/>
            <w:bottom w:val="none" w:sz="0" w:space="0" w:color="auto"/>
            <w:right w:val="none" w:sz="0" w:space="0" w:color="auto"/>
          </w:divBdr>
          <w:divsChild>
            <w:div w:id="84152374">
              <w:marLeft w:val="0"/>
              <w:marRight w:val="0"/>
              <w:marTop w:val="0"/>
              <w:marBottom w:val="0"/>
              <w:divBdr>
                <w:top w:val="none" w:sz="0" w:space="0" w:color="auto"/>
                <w:left w:val="none" w:sz="0" w:space="0" w:color="auto"/>
                <w:bottom w:val="none" w:sz="0" w:space="0" w:color="auto"/>
                <w:right w:val="none" w:sz="0" w:space="0" w:color="auto"/>
              </w:divBdr>
            </w:div>
          </w:divsChild>
        </w:div>
        <w:div w:id="1902910659">
          <w:marLeft w:val="0"/>
          <w:marRight w:val="0"/>
          <w:marTop w:val="0"/>
          <w:marBottom w:val="0"/>
          <w:divBdr>
            <w:top w:val="none" w:sz="0" w:space="0" w:color="auto"/>
            <w:left w:val="none" w:sz="0" w:space="0" w:color="auto"/>
            <w:bottom w:val="none" w:sz="0" w:space="0" w:color="auto"/>
            <w:right w:val="none" w:sz="0" w:space="0" w:color="auto"/>
          </w:divBdr>
        </w:div>
        <w:div w:id="125124285">
          <w:marLeft w:val="0"/>
          <w:marRight w:val="0"/>
          <w:marTop w:val="0"/>
          <w:marBottom w:val="0"/>
          <w:divBdr>
            <w:top w:val="none" w:sz="0" w:space="0" w:color="auto"/>
            <w:left w:val="none" w:sz="0" w:space="0" w:color="auto"/>
            <w:bottom w:val="none" w:sz="0" w:space="0" w:color="auto"/>
            <w:right w:val="none" w:sz="0" w:space="0" w:color="auto"/>
          </w:divBdr>
          <w:divsChild>
            <w:div w:id="1811362012">
              <w:marLeft w:val="0"/>
              <w:marRight w:val="0"/>
              <w:marTop w:val="0"/>
              <w:marBottom w:val="0"/>
              <w:divBdr>
                <w:top w:val="none" w:sz="0" w:space="0" w:color="auto"/>
                <w:left w:val="none" w:sz="0" w:space="0" w:color="auto"/>
                <w:bottom w:val="none" w:sz="0" w:space="0" w:color="auto"/>
                <w:right w:val="none" w:sz="0" w:space="0" w:color="auto"/>
              </w:divBdr>
            </w:div>
          </w:divsChild>
        </w:div>
        <w:div w:id="2089037451">
          <w:marLeft w:val="0"/>
          <w:marRight w:val="0"/>
          <w:marTop w:val="300"/>
          <w:marBottom w:val="0"/>
          <w:divBdr>
            <w:top w:val="none" w:sz="0" w:space="0" w:color="auto"/>
            <w:left w:val="none" w:sz="0" w:space="0" w:color="auto"/>
            <w:bottom w:val="none" w:sz="0" w:space="0" w:color="auto"/>
            <w:right w:val="none" w:sz="0" w:space="0" w:color="auto"/>
          </w:divBdr>
          <w:divsChild>
            <w:div w:id="293948094">
              <w:marLeft w:val="0"/>
              <w:marRight w:val="0"/>
              <w:marTop w:val="0"/>
              <w:marBottom w:val="0"/>
              <w:divBdr>
                <w:top w:val="none" w:sz="0" w:space="0" w:color="auto"/>
                <w:left w:val="none" w:sz="0" w:space="0" w:color="auto"/>
                <w:bottom w:val="none" w:sz="0" w:space="0" w:color="auto"/>
                <w:right w:val="none" w:sz="0" w:space="0" w:color="auto"/>
              </w:divBdr>
              <w:divsChild>
                <w:div w:id="783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5384">
          <w:marLeft w:val="0"/>
          <w:marRight w:val="0"/>
          <w:marTop w:val="300"/>
          <w:marBottom w:val="0"/>
          <w:divBdr>
            <w:top w:val="none" w:sz="0" w:space="0" w:color="auto"/>
            <w:left w:val="none" w:sz="0" w:space="0" w:color="auto"/>
            <w:bottom w:val="none" w:sz="0" w:space="0" w:color="auto"/>
            <w:right w:val="none" w:sz="0" w:space="0" w:color="auto"/>
          </w:divBdr>
          <w:divsChild>
            <w:div w:id="92628501">
              <w:marLeft w:val="0"/>
              <w:marRight w:val="0"/>
              <w:marTop w:val="0"/>
              <w:marBottom w:val="0"/>
              <w:divBdr>
                <w:top w:val="none" w:sz="0" w:space="0" w:color="auto"/>
                <w:left w:val="none" w:sz="0" w:space="0" w:color="auto"/>
                <w:bottom w:val="none" w:sz="0" w:space="0" w:color="auto"/>
                <w:right w:val="none" w:sz="0" w:space="0" w:color="auto"/>
              </w:divBdr>
              <w:divsChild>
                <w:div w:id="525602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312">
          <w:marLeft w:val="0"/>
          <w:marRight w:val="0"/>
          <w:marTop w:val="300"/>
          <w:marBottom w:val="0"/>
          <w:divBdr>
            <w:top w:val="none" w:sz="0" w:space="0" w:color="auto"/>
            <w:left w:val="none" w:sz="0" w:space="0" w:color="auto"/>
            <w:bottom w:val="none" w:sz="0" w:space="0" w:color="auto"/>
            <w:right w:val="none" w:sz="0" w:space="0" w:color="auto"/>
          </w:divBdr>
          <w:divsChild>
            <w:div w:id="735932759">
              <w:marLeft w:val="0"/>
              <w:marRight w:val="0"/>
              <w:marTop w:val="0"/>
              <w:marBottom w:val="0"/>
              <w:divBdr>
                <w:top w:val="none" w:sz="0" w:space="0" w:color="auto"/>
                <w:left w:val="none" w:sz="0" w:space="0" w:color="auto"/>
                <w:bottom w:val="none" w:sz="0" w:space="0" w:color="auto"/>
                <w:right w:val="none" w:sz="0" w:space="0" w:color="auto"/>
              </w:divBdr>
              <w:divsChild>
                <w:div w:id="45757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252369">
      <w:bodyDiv w:val="1"/>
      <w:marLeft w:val="0"/>
      <w:marRight w:val="0"/>
      <w:marTop w:val="0"/>
      <w:marBottom w:val="0"/>
      <w:divBdr>
        <w:top w:val="none" w:sz="0" w:space="0" w:color="auto"/>
        <w:left w:val="none" w:sz="0" w:space="0" w:color="auto"/>
        <w:bottom w:val="none" w:sz="0" w:space="0" w:color="auto"/>
        <w:right w:val="none" w:sz="0" w:space="0" w:color="auto"/>
      </w:divBdr>
      <w:divsChild>
        <w:div w:id="2011639921">
          <w:marLeft w:val="0"/>
          <w:marRight w:val="0"/>
          <w:marTop w:val="0"/>
          <w:marBottom w:val="0"/>
          <w:divBdr>
            <w:top w:val="none" w:sz="0" w:space="0" w:color="auto"/>
            <w:left w:val="none" w:sz="0" w:space="0" w:color="auto"/>
            <w:bottom w:val="none" w:sz="0" w:space="0" w:color="auto"/>
            <w:right w:val="none" w:sz="0" w:space="0" w:color="auto"/>
          </w:divBdr>
        </w:div>
        <w:div w:id="2115905467">
          <w:marLeft w:val="0"/>
          <w:marRight w:val="0"/>
          <w:marTop w:val="0"/>
          <w:marBottom w:val="0"/>
          <w:divBdr>
            <w:top w:val="none" w:sz="0" w:space="0" w:color="auto"/>
            <w:left w:val="none" w:sz="0" w:space="0" w:color="auto"/>
            <w:bottom w:val="none" w:sz="0" w:space="0" w:color="auto"/>
            <w:right w:val="none" w:sz="0" w:space="0" w:color="auto"/>
          </w:divBdr>
          <w:divsChild>
            <w:div w:id="2011639941">
              <w:marLeft w:val="0"/>
              <w:marRight w:val="0"/>
              <w:marTop w:val="0"/>
              <w:marBottom w:val="0"/>
              <w:divBdr>
                <w:top w:val="none" w:sz="0" w:space="0" w:color="auto"/>
                <w:left w:val="none" w:sz="0" w:space="0" w:color="auto"/>
                <w:bottom w:val="none" w:sz="0" w:space="0" w:color="auto"/>
                <w:right w:val="none" w:sz="0" w:space="0" w:color="auto"/>
              </w:divBdr>
            </w:div>
          </w:divsChild>
        </w:div>
        <w:div w:id="1000041982">
          <w:marLeft w:val="0"/>
          <w:marRight w:val="0"/>
          <w:marTop w:val="0"/>
          <w:marBottom w:val="0"/>
          <w:divBdr>
            <w:top w:val="none" w:sz="0" w:space="0" w:color="auto"/>
            <w:left w:val="none" w:sz="0" w:space="0" w:color="auto"/>
            <w:bottom w:val="none" w:sz="0" w:space="0" w:color="auto"/>
            <w:right w:val="none" w:sz="0" w:space="0" w:color="auto"/>
          </w:divBdr>
        </w:div>
        <w:div w:id="1792897052">
          <w:marLeft w:val="0"/>
          <w:marRight w:val="0"/>
          <w:marTop w:val="0"/>
          <w:marBottom w:val="0"/>
          <w:divBdr>
            <w:top w:val="none" w:sz="0" w:space="0" w:color="auto"/>
            <w:left w:val="none" w:sz="0" w:space="0" w:color="auto"/>
            <w:bottom w:val="none" w:sz="0" w:space="0" w:color="auto"/>
            <w:right w:val="none" w:sz="0" w:space="0" w:color="auto"/>
          </w:divBdr>
          <w:divsChild>
            <w:div w:id="1363826774">
              <w:marLeft w:val="0"/>
              <w:marRight w:val="0"/>
              <w:marTop w:val="0"/>
              <w:marBottom w:val="0"/>
              <w:divBdr>
                <w:top w:val="none" w:sz="0" w:space="0" w:color="auto"/>
                <w:left w:val="none" w:sz="0" w:space="0" w:color="auto"/>
                <w:bottom w:val="none" w:sz="0" w:space="0" w:color="auto"/>
                <w:right w:val="none" w:sz="0" w:space="0" w:color="auto"/>
              </w:divBdr>
            </w:div>
          </w:divsChild>
        </w:div>
        <w:div w:id="517038723">
          <w:marLeft w:val="0"/>
          <w:marRight w:val="0"/>
          <w:marTop w:val="0"/>
          <w:marBottom w:val="0"/>
          <w:divBdr>
            <w:top w:val="none" w:sz="0" w:space="0" w:color="auto"/>
            <w:left w:val="none" w:sz="0" w:space="0" w:color="auto"/>
            <w:bottom w:val="none" w:sz="0" w:space="0" w:color="auto"/>
            <w:right w:val="none" w:sz="0" w:space="0" w:color="auto"/>
          </w:divBdr>
        </w:div>
        <w:div w:id="83498171">
          <w:marLeft w:val="0"/>
          <w:marRight w:val="0"/>
          <w:marTop w:val="0"/>
          <w:marBottom w:val="0"/>
          <w:divBdr>
            <w:top w:val="none" w:sz="0" w:space="0" w:color="auto"/>
            <w:left w:val="none" w:sz="0" w:space="0" w:color="auto"/>
            <w:bottom w:val="none" w:sz="0" w:space="0" w:color="auto"/>
            <w:right w:val="none" w:sz="0" w:space="0" w:color="auto"/>
          </w:divBdr>
          <w:divsChild>
            <w:div w:id="1681660816">
              <w:marLeft w:val="0"/>
              <w:marRight w:val="0"/>
              <w:marTop w:val="0"/>
              <w:marBottom w:val="0"/>
              <w:divBdr>
                <w:top w:val="none" w:sz="0" w:space="0" w:color="auto"/>
                <w:left w:val="none" w:sz="0" w:space="0" w:color="auto"/>
                <w:bottom w:val="none" w:sz="0" w:space="0" w:color="auto"/>
                <w:right w:val="none" w:sz="0" w:space="0" w:color="auto"/>
              </w:divBdr>
            </w:div>
          </w:divsChild>
        </w:div>
        <w:div w:id="1507093469">
          <w:marLeft w:val="0"/>
          <w:marRight w:val="0"/>
          <w:marTop w:val="0"/>
          <w:marBottom w:val="0"/>
          <w:divBdr>
            <w:top w:val="none" w:sz="0" w:space="0" w:color="auto"/>
            <w:left w:val="none" w:sz="0" w:space="0" w:color="auto"/>
            <w:bottom w:val="none" w:sz="0" w:space="0" w:color="auto"/>
            <w:right w:val="none" w:sz="0" w:space="0" w:color="auto"/>
          </w:divBdr>
        </w:div>
        <w:div w:id="113182472">
          <w:marLeft w:val="0"/>
          <w:marRight w:val="0"/>
          <w:marTop w:val="0"/>
          <w:marBottom w:val="0"/>
          <w:divBdr>
            <w:top w:val="none" w:sz="0" w:space="0" w:color="auto"/>
            <w:left w:val="none" w:sz="0" w:space="0" w:color="auto"/>
            <w:bottom w:val="none" w:sz="0" w:space="0" w:color="auto"/>
            <w:right w:val="none" w:sz="0" w:space="0" w:color="auto"/>
          </w:divBdr>
          <w:divsChild>
            <w:div w:id="546722181">
              <w:marLeft w:val="0"/>
              <w:marRight w:val="0"/>
              <w:marTop w:val="0"/>
              <w:marBottom w:val="0"/>
              <w:divBdr>
                <w:top w:val="none" w:sz="0" w:space="0" w:color="auto"/>
                <w:left w:val="none" w:sz="0" w:space="0" w:color="auto"/>
                <w:bottom w:val="none" w:sz="0" w:space="0" w:color="auto"/>
                <w:right w:val="none" w:sz="0" w:space="0" w:color="auto"/>
              </w:divBdr>
            </w:div>
          </w:divsChild>
        </w:div>
        <w:div w:id="1018196657">
          <w:marLeft w:val="0"/>
          <w:marRight w:val="0"/>
          <w:marTop w:val="0"/>
          <w:marBottom w:val="0"/>
          <w:divBdr>
            <w:top w:val="none" w:sz="0" w:space="0" w:color="auto"/>
            <w:left w:val="none" w:sz="0" w:space="0" w:color="auto"/>
            <w:bottom w:val="none" w:sz="0" w:space="0" w:color="auto"/>
            <w:right w:val="none" w:sz="0" w:space="0" w:color="auto"/>
          </w:divBdr>
        </w:div>
        <w:div w:id="1866480282">
          <w:marLeft w:val="0"/>
          <w:marRight w:val="0"/>
          <w:marTop w:val="0"/>
          <w:marBottom w:val="0"/>
          <w:divBdr>
            <w:top w:val="none" w:sz="0" w:space="0" w:color="auto"/>
            <w:left w:val="none" w:sz="0" w:space="0" w:color="auto"/>
            <w:bottom w:val="none" w:sz="0" w:space="0" w:color="auto"/>
            <w:right w:val="none" w:sz="0" w:space="0" w:color="auto"/>
          </w:divBdr>
          <w:divsChild>
            <w:div w:id="544148610">
              <w:marLeft w:val="0"/>
              <w:marRight w:val="0"/>
              <w:marTop w:val="0"/>
              <w:marBottom w:val="0"/>
              <w:divBdr>
                <w:top w:val="none" w:sz="0" w:space="0" w:color="auto"/>
                <w:left w:val="none" w:sz="0" w:space="0" w:color="auto"/>
                <w:bottom w:val="none" w:sz="0" w:space="0" w:color="auto"/>
                <w:right w:val="none" w:sz="0" w:space="0" w:color="auto"/>
              </w:divBdr>
            </w:div>
          </w:divsChild>
        </w:div>
        <w:div w:id="1081559655">
          <w:marLeft w:val="0"/>
          <w:marRight w:val="0"/>
          <w:marTop w:val="0"/>
          <w:marBottom w:val="0"/>
          <w:divBdr>
            <w:top w:val="none" w:sz="0" w:space="0" w:color="auto"/>
            <w:left w:val="none" w:sz="0" w:space="0" w:color="auto"/>
            <w:bottom w:val="none" w:sz="0" w:space="0" w:color="auto"/>
            <w:right w:val="none" w:sz="0" w:space="0" w:color="auto"/>
          </w:divBdr>
        </w:div>
        <w:div w:id="670910905">
          <w:marLeft w:val="0"/>
          <w:marRight w:val="0"/>
          <w:marTop w:val="0"/>
          <w:marBottom w:val="0"/>
          <w:divBdr>
            <w:top w:val="none" w:sz="0" w:space="0" w:color="auto"/>
            <w:left w:val="none" w:sz="0" w:space="0" w:color="auto"/>
            <w:bottom w:val="none" w:sz="0" w:space="0" w:color="auto"/>
            <w:right w:val="none" w:sz="0" w:space="0" w:color="auto"/>
          </w:divBdr>
          <w:divsChild>
            <w:div w:id="1770198776">
              <w:marLeft w:val="0"/>
              <w:marRight w:val="0"/>
              <w:marTop w:val="0"/>
              <w:marBottom w:val="0"/>
              <w:divBdr>
                <w:top w:val="none" w:sz="0" w:space="0" w:color="auto"/>
                <w:left w:val="none" w:sz="0" w:space="0" w:color="auto"/>
                <w:bottom w:val="none" w:sz="0" w:space="0" w:color="auto"/>
                <w:right w:val="none" w:sz="0" w:space="0" w:color="auto"/>
              </w:divBdr>
            </w:div>
          </w:divsChild>
        </w:div>
        <w:div w:id="1383747103">
          <w:marLeft w:val="0"/>
          <w:marRight w:val="0"/>
          <w:marTop w:val="0"/>
          <w:marBottom w:val="0"/>
          <w:divBdr>
            <w:top w:val="none" w:sz="0" w:space="0" w:color="auto"/>
            <w:left w:val="none" w:sz="0" w:space="0" w:color="auto"/>
            <w:bottom w:val="none" w:sz="0" w:space="0" w:color="auto"/>
            <w:right w:val="none" w:sz="0" w:space="0" w:color="auto"/>
          </w:divBdr>
        </w:div>
        <w:div w:id="1841848334">
          <w:marLeft w:val="0"/>
          <w:marRight w:val="0"/>
          <w:marTop w:val="0"/>
          <w:marBottom w:val="0"/>
          <w:divBdr>
            <w:top w:val="none" w:sz="0" w:space="0" w:color="auto"/>
            <w:left w:val="none" w:sz="0" w:space="0" w:color="auto"/>
            <w:bottom w:val="none" w:sz="0" w:space="0" w:color="auto"/>
            <w:right w:val="none" w:sz="0" w:space="0" w:color="auto"/>
          </w:divBdr>
          <w:divsChild>
            <w:div w:id="675035953">
              <w:marLeft w:val="0"/>
              <w:marRight w:val="0"/>
              <w:marTop w:val="0"/>
              <w:marBottom w:val="0"/>
              <w:divBdr>
                <w:top w:val="none" w:sz="0" w:space="0" w:color="auto"/>
                <w:left w:val="none" w:sz="0" w:space="0" w:color="auto"/>
                <w:bottom w:val="none" w:sz="0" w:space="0" w:color="auto"/>
                <w:right w:val="none" w:sz="0" w:space="0" w:color="auto"/>
              </w:divBdr>
            </w:div>
          </w:divsChild>
        </w:div>
        <w:div w:id="240524819">
          <w:marLeft w:val="0"/>
          <w:marRight w:val="0"/>
          <w:marTop w:val="300"/>
          <w:marBottom w:val="0"/>
          <w:divBdr>
            <w:top w:val="none" w:sz="0" w:space="0" w:color="auto"/>
            <w:left w:val="none" w:sz="0" w:space="0" w:color="auto"/>
            <w:bottom w:val="none" w:sz="0" w:space="0" w:color="auto"/>
            <w:right w:val="none" w:sz="0" w:space="0" w:color="auto"/>
          </w:divBdr>
          <w:divsChild>
            <w:div w:id="333459430">
              <w:marLeft w:val="0"/>
              <w:marRight w:val="0"/>
              <w:marTop w:val="0"/>
              <w:marBottom w:val="0"/>
              <w:divBdr>
                <w:top w:val="none" w:sz="0" w:space="0" w:color="auto"/>
                <w:left w:val="none" w:sz="0" w:space="0" w:color="auto"/>
                <w:bottom w:val="none" w:sz="0" w:space="0" w:color="auto"/>
                <w:right w:val="none" w:sz="0" w:space="0" w:color="auto"/>
              </w:divBdr>
              <w:divsChild>
                <w:div w:id="73231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065923">
          <w:marLeft w:val="0"/>
          <w:marRight w:val="0"/>
          <w:marTop w:val="300"/>
          <w:marBottom w:val="0"/>
          <w:divBdr>
            <w:top w:val="none" w:sz="0" w:space="0" w:color="auto"/>
            <w:left w:val="none" w:sz="0" w:space="0" w:color="auto"/>
            <w:bottom w:val="none" w:sz="0" w:space="0" w:color="auto"/>
            <w:right w:val="none" w:sz="0" w:space="0" w:color="auto"/>
          </w:divBdr>
          <w:divsChild>
            <w:div w:id="408965034">
              <w:marLeft w:val="0"/>
              <w:marRight w:val="0"/>
              <w:marTop w:val="0"/>
              <w:marBottom w:val="0"/>
              <w:divBdr>
                <w:top w:val="none" w:sz="0" w:space="0" w:color="auto"/>
                <w:left w:val="none" w:sz="0" w:space="0" w:color="auto"/>
                <w:bottom w:val="none" w:sz="0" w:space="0" w:color="auto"/>
                <w:right w:val="none" w:sz="0" w:space="0" w:color="auto"/>
              </w:divBdr>
              <w:divsChild>
                <w:div w:id="114034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612038">
          <w:marLeft w:val="0"/>
          <w:marRight w:val="0"/>
          <w:marTop w:val="300"/>
          <w:marBottom w:val="0"/>
          <w:divBdr>
            <w:top w:val="none" w:sz="0" w:space="0" w:color="auto"/>
            <w:left w:val="none" w:sz="0" w:space="0" w:color="auto"/>
            <w:bottom w:val="none" w:sz="0" w:space="0" w:color="auto"/>
            <w:right w:val="none" w:sz="0" w:space="0" w:color="auto"/>
          </w:divBdr>
          <w:divsChild>
            <w:div w:id="1758283194">
              <w:marLeft w:val="0"/>
              <w:marRight w:val="0"/>
              <w:marTop w:val="0"/>
              <w:marBottom w:val="0"/>
              <w:divBdr>
                <w:top w:val="none" w:sz="0" w:space="0" w:color="auto"/>
                <w:left w:val="none" w:sz="0" w:space="0" w:color="auto"/>
                <w:bottom w:val="none" w:sz="0" w:space="0" w:color="auto"/>
                <w:right w:val="none" w:sz="0" w:space="0" w:color="auto"/>
              </w:divBdr>
              <w:divsChild>
                <w:div w:id="1226258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12619">
          <w:marLeft w:val="0"/>
          <w:marRight w:val="0"/>
          <w:marTop w:val="300"/>
          <w:marBottom w:val="0"/>
          <w:divBdr>
            <w:top w:val="none" w:sz="0" w:space="0" w:color="auto"/>
            <w:left w:val="none" w:sz="0" w:space="0" w:color="auto"/>
            <w:bottom w:val="none" w:sz="0" w:space="0" w:color="auto"/>
            <w:right w:val="none" w:sz="0" w:space="0" w:color="auto"/>
          </w:divBdr>
          <w:divsChild>
            <w:div w:id="2068255943">
              <w:marLeft w:val="0"/>
              <w:marRight w:val="0"/>
              <w:marTop w:val="0"/>
              <w:marBottom w:val="0"/>
              <w:divBdr>
                <w:top w:val="none" w:sz="0" w:space="0" w:color="auto"/>
                <w:left w:val="none" w:sz="0" w:space="0" w:color="auto"/>
                <w:bottom w:val="none" w:sz="0" w:space="0" w:color="auto"/>
                <w:right w:val="none" w:sz="0" w:space="0" w:color="auto"/>
              </w:divBdr>
              <w:divsChild>
                <w:div w:id="2329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570361">
      <w:bodyDiv w:val="1"/>
      <w:marLeft w:val="0"/>
      <w:marRight w:val="0"/>
      <w:marTop w:val="0"/>
      <w:marBottom w:val="0"/>
      <w:divBdr>
        <w:top w:val="none" w:sz="0" w:space="0" w:color="auto"/>
        <w:left w:val="none" w:sz="0" w:space="0" w:color="auto"/>
        <w:bottom w:val="none" w:sz="0" w:space="0" w:color="auto"/>
        <w:right w:val="none" w:sz="0" w:space="0" w:color="auto"/>
      </w:divBdr>
      <w:divsChild>
        <w:div w:id="2103144574">
          <w:marLeft w:val="0"/>
          <w:marRight w:val="0"/>
          <w:marTop w:val="0"/>
          <w:marBottom w:val="0"/>
          <w:divBdr>
            <w:top w:val="none" w:sz="0" w:space="0" w:color="auto"/>
            <w:left w:val="none" w:sz="0" w:space="0" w:color="auto"/>
            <w:bottom w:val="none" w:sz="0" w:space="0" w:color="auto"/>
            <w:right w:val="none" w:sz="0" w:space="0" w:color="auto"/>
          </w:divBdr>
        </w:div>
        <w:div w:id="2108307426">
          <w:marLeft w:val="0"/>
          <w:marRight w:val="0"/>
          <w:marTop w:val="0"/>
          <w:marBottom w:val="0"/>
          <w:divBdr>
            <w:top w:val="none" w:sz="0" w:space="0" w:color="auto"/>
            <w:left w:val="none" w:sz="0" w:space="0" w:color="auto"/>
            <w:bottom w:val="none" w:sz="0" w:space="0" w:color="auto"/>
            <w:right w:val="none" w:sz="0" w:space="0" w:color="auto"/>
          </w:divBdr>
          <w:divsChild>
            <w:div w:id="1096025085">
              <w:marLeft w:val="0"/>
              <w:marRight w:val="0"/>
              <w:marTop w:val="0"/>
              <w:marBottom w:val="0"/>
              <w:divBdr>
                <w:top w:val="none" w:sz="0" w:space="0" w:color="auto"/>
                <w:left w:val="none" w:sz="0" w:space="0" w:color="auto"/>
                <w:bottom w:val="none" w:sz="0" w:space="0" w:color="auto"/>
                <w:right w:val="none" w:sz="0" w:space="0" w:color="auto"/>
              </w:divBdr>
            </w:div>
          </w:divsChild>
        </w:div>
        <w:div w:id="1752199052">
          <w:marLeft w:val="0"/>
          <w:marRight w:val="0"/>
          <w:marTop w:val="0"/>
          <w:marBottom w:val="0"/>
          <w:divBdr>
            <w:top w:val="none" w:sz="0" w:space="0" w:color="auto"/>
            <w:left w:val="none" w:sz="0" w:space="0" w:color="auto"/>
            <w:bottom w:val="none" w:sz="0" w:space="0" w:color="auto"/>
            <w:right w:val="none" w:sz="0" w:space="0" w:color="auto"/>
          </w:divBdr>
        </w:div>
        <w:div w:id="800460314">
          <w:marLeft w:val="0"/>
          <w:marRight w:val="0"/>
          <w:marTop w:val="0"/>
          <w:marBottom w:val="0"/>
          <w:divBdr>
            <w:top w:val="none" w:sz="0" w:space="0" w:color="auto"/>
            <w:left w:val="none" w:sz="0" w:space="0" w:color="auto"/>
            <w:bottom w:val="none" w:sz="0" w:space="0" w:color="auto"/>
            <w:right w:val="none" w:sz="0" w:space="0" w:color="auto"/>
          </w:divBdr>
          <w:divsChild>
            <w:div w:id="1967275657">
              <w:marLeft w:val="0"/>
              <w:marRight w:val="0"/>
              <w:marTop w:val="0"/>
              <w:marBottom w:val="0"/>
              <w:divBdr>
                <w:top w:val="none" w:sz="0" w:space="0" w:color="auto"/>
                <w:left w:val="none" w:sz="0" w:space="0" w:color="auto"/>
                <w:bottom w:val="none" w:sz="0" w:space="0" w:color="auto"/>
                <w:right w:val="none" w:sz="0" w:space="0" w:color="auto"/>
              </w:divBdr>
            </w:div>
          </w:divsChild>
        </w:div>
        <w:div w:id="403377558">
          <w:marLeft w:val="0"/>
          <w:marRight w:val="0"/>
          <w:marTop w:val="0"/>
          <w:marBottom w:val="0"/>
          <w:divBdr>
            <w:top w:val="none" w:sz="0" w:space="0" w:color="auto"/>
            <w:left w:val="none" w:sz="0" w:space="0" w:color="auto"/>
            <w:bottom w:val="none" w:sz="0" w:space="0" w:color="auto"/>
            <w:right w:val="none" w:sz="0" w:space="0" w:color="auto"/>
          </w:divBdr>
        </w:div>
        <w:div w:id="970280623">
          <w:marLeft w:val="0"/>
          <w:marRight w:val="0"/>
          <w:marTop w:val="0"/>
          <w:marBottom w:val="0"/>
          <w:divBdr>
            <w:top w:val="none" w:sz="0" w:space="0" w:color="auto"/>
            <w:left w:val="none" w:sz="0" w:space="0" w:color="auto"/>
            <w:bottom w:val="none" w:sz="0" w:space="0" w:color="auto"/>
            <w:right w:val="none" w:sz="0" w:space="0" w:color="auto"/>
          </w:divBdr>
          <w:divsChild>
            <w:div w:id="799425005">
              <w:marLeft w:val="0"/>
              <w:marRight w:val="0"/>
              <w:marTop w:val="0"/>
              <w:marBottom w:val="0"/>
              <w:divBdr>
                <w:top w:val="none" w:sz="0" w:space="0" w:color="auto"/>
                <w:left w:val="none" w:sz="0" w:space="0" w:color="auto"/>
                <w:bottom w:val="none" w:sz="0" w:space="0" w:color="auto"/>
                <w:right w:val="none" w:sz="0" w:space="0" w:color="auto"/>
              </w:divBdr>
            </w:div>
          </w:divsChild>
        </w:div>
        <w:div w:id="561868544">
          <w:marLeft w:val="0"/>
          <w:marRight w:val="0"/>
          <w:marTop w:val="0"/>
          <w:marBottom w:val="0"/>
          <w:divBdr>
            <w:top w:val="none" w:sz="0" w:space="0" w:color="auto"/>
            <w:left w:val="none" w:sz="0" w:space="0" w:color="auto"/>
            <w:bottom w:val="none" w:sz="0" w:space="0" w:color="auto"/>
            <w:right w:val="none" w:sz="0" w:space="0" w:color="auto"/>
          </w:divBdr>
        </w:div>
        <w:div w:id="1012607179">
          <w:marLeft w:val="0"/>
          <w:marRight w:val="0"/>
          <w:marTop w:val="0"/>
          <w:marBottom w:val="0"/>
          <w:divBdr>
            <w:top w:val="none" w:sz="0" w:space="0" w:color="auto"/>
            <w:left w:val="none" w:sz="0" w:space="0" w:color="auto"/>
            <w:bottom w:val="none" w:sz="0" w:space="0" w:color="auto"/>
            <w:right w:val="none" w:sz="0" w:space="0" w:color="auto"/>
          </w:divBdr>
          <w:divsChild>
            <w:div w:id="166604695">
              <w:marLeft w:val="0"/>
              <w:marRight w:val="0"/>
              <w:marTop w:val="0"/>
              <w:marBottom w:val="0"/>
              <w:divBdr>
                <w:top w:val="none" w:sz="0" w:space="0" w:color="auto"/>
                <w:left w:val="none" w:sz="0" w:space="0" w:color="auto"/>
                <w:bottom w:val="none" w:sz="0" w:space="0" w:color="auto"/>
                <w:right w:val="none" w:sz="0" w:space="0" w:color="auto"/>
              </w:divBdr>
            </w:div>
          </w:divsChild>
        </w:div>
        <w:div w:id="318466017">
          <w:marLeft w:val="0"/>
          <w:marRight w:val="0"/>
          <w:marTop w:val="0"/>
          <w:marBottom w:val="0"/>
          <w:divBdr>
            <w:top w:val="none" w:sz="0" w:space="0" w:color="auto"/>
            <w:left w:val="none" w:sz="0" w:space="0" w:color="auto"/>
            <w:bottom w:val="none" w:sz="0" w:space="0" w:color="auto"/>
            <w:right w:val="none" w:sz="0" w:space="0" w:color="auto"/>
          </w:divBdr>
        </w:div>
        <w:div w:id="203715514">
          <w:marLeft w:val="0"/>
          <w:marRight w:val="0"/>
          <w:marTop w:val="0"/>
          <w:marBottom w:val="0"/>
          <w:divBdr>
            <w:top w:val="none" w:sz="0" w:space="0" w:color="auto"/>
            <w:left w:val="none" w:sz="0" w:space="0" w:color="auto"/>
            <w:bottom w:val="none" w:sz="0" w:space="0" w:color="auto"/>
            <w:right w:val="none" w:sz="0" w:space="0" w:color="auto"/>
          </w:divBdr>
          <w:divsChild>
            <w:div w:id="1199583659">
              <w:marLeft w:val="0"/>
              <w:marRight w:val="0"/>
              <w:marTop w:val="0"/>
              <w:marBottom w:val="0"/>
              <w:divBdr>
                <w:top w:val="none" w:sz="0" w:space="0" w:color="auto"/>
                <w:left w:val="none" w:sz="0" w:space="0" w:color="auto"/>
                <w:bottom w:val="none" w:sz="0" w:space="0" w:color="auto"/>
                <w:right w:val="none" w:sz="0" w:space="0" w:color="auto"/>
              </w:divBdr>
            </w:div>
          </w:divsChild>
        </w:div>
        <w:div w:id="1303578364">
          <w:marLeft w:val="0"/>
          <w:marRight w:val="0"/>
          <w:marTop w:val="0"/>
          <w:marBottom w:val="0"/>
          <w:divBdr>
            <w:top w:val="none" w:sz="0" w:space="0" w:color="auto"/>
            <w:left w:val="none" w:sz="0" w:space="0" w:color="auto"/>
            <w:bottom w:val="none" w:sz="0" w:space="0" w:color="auto"/>
            <w:right w:val="none" w:sz="0" w:space="0" w:color="auto"/>
          </w:divBdr>
        </w:div>
        <w:div w:id="1704478251">
          <w:marLeft w:val="0"/>
          <w:marRight w:val="0"/>
          <w:marTop w:val="0"/>
          <w:marBottom w:val="0"/>
          <w:divBdr>
            <w:top w:val="none" w:sz="0" w:space="0" w:color="auto"/>
            <w:left w:val="none" w:sz="0" w:space="0" w:color="auto"/>
            <w:bottom w:val="none" w:sz="0" w:space="0" w:color="auto"/>
            <w:right w:val="none" w:sz="0" w:space="0" w:color="auto"/>
          </w:divBdr>
          <w:divsChild>
            <w:div w:id="2053382913">
              <w:marLeft w:val="0"/>
              <w:marRight w:val="0"/>
              <w:marTop w:val="0"/>
              <w:marBottom w:val="0"/>
              <w:divBdr>
                <w:top w:val="none" w:sz="0" w:space="0" w:color="auto"/>
                <w:left w:val="none" w:sz="0" w:space="0" w:color="auto"/>
                <w:bottom w:val="none" w:sz="0" w:space="0" w:color="auto"/>
                <w:right w:val="none" w:sz="0" w:space="0" w:color="auto"/>
              </w:divBdr>
            </w:div>
          </w:divsChild>
        </w:div>
        <w:div w:id="179786162">
          <w:marLeft w:val="0"/>
          <w:marRight w:val="0"/>
          <w:marTop w:val="0"/>
          <w:marBottom w:val="0"/>
          <w:divBdr>
            <w:top w:val="none" w:sz="0" w:space="0" w:color="auto"/>
            <w:left w:val="none" w:sz="0" w:space="0" w:color="auto"/>
            <w:bottom w:val="none" w:sz="0" w:space="0" w:color="auto"/>
            <w:right w:val="none" w:sz="0" w:space="0" w:color="auto"/>
          </w:divBdr>
        </w:div>
        <w:div w:id="1676767588">
          <w:marLeft w:val="0"/>
          <w:marRight w:val="0"/>
          <w:marTop w:val="0"/>
          <w:marBottom w:val="0"/>
          <w:divBdr>
            <w:top w:val="none" w:sz="0" w:space="0" w:color="auto"/>
            <w:left w:val="none" w:sz="0" w:space="0" w:color="auto"/>
            <w:bottom w:val="none" w:sz="0" w:space="0" w:color="auto"/>
            <w:right w:val="none" w:sz="0" w:space="0" w:color="auto"/>
          </w:divBdr>
          <w:divsChild>
            <w:div w:id="976421817">
              <w:marLeft w:val="0"/>
              <w:marRight w:val="0"/>
              <w:marTop w:val="0"/>
              <w:marBottom w:val="0"/>
              <w:divBdr>
                <w:top w:val="none" w:sz="0" w:space="0" w:color="auto"/>
                <w:left w:val="none" w:sz="0" w:space="0" w:color="auto"/>
                <w:bottom w:val="none" w:sz="0" w:space="0" w:color="auto"/>
                <w:right w:val="none" w:sz="0" w:space="0" w:color="auto"/>
              </w:divBdr>
            </w:div>
          </w:divsChild>
        </w:div>
        <w:div w:id="1186482163">
          <w:marLeft w:val="0"/>
          <w:marRight w:val="0"/>
          <w:marTop w:val="300"/>
          <w:marBottom w:val="0"/>
          <w:divBdr>
            <w:top w:val="none" w:sz="0" w:space="0" w:color="auto"/>
            <w:left w:val="none" w:sz="0" w:space="0" w:color="auto"/>
            <w:bottom w:val="none" w:sz="0" w:space="0" w:color="auto"/>
            <w:right w:val="none" w:sz="0" w:space="0" w:color="auto"/>
          </w:divBdr>
          <w:divsChild>
            <w:div w:id="197087089">
              <w:marLeft w:val="0"/>
              <w:marRight w:val="0"/>
              <w:marTop w:val="0"/>
              <w:marBottom w:val="0"/>
              <w:divBdr>
                <w:top w:val="none" w:sz="0" w:space="0" w:color="auto"/>
                <w:left w:val="none" w:sz="0" w:space="0" w:color="auto"/>
                <w:bottom w:val="none" w:sz="0" w:space="0" w:color="auto"/>
                <w:right w:val="none" w:sz="0" w:space="0" w:color="auto"/>
              </w:divBdr>
              <w:divsChild>
                <w:div w:id="57312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341510">
          <w:marLeft w:val="0"/>
          <w:marRight w:val="0"/>
          <w:marTop w:val="300"/>
          <w:marBottom w:val="0"/>
          <w:divBdr>
            <w:top w:val="none" w:sz="0" w:space="0" w:color="auto"/>
            <w:left w:val="none" w:sz="0" w:space="0" w:color="auto"/>
            <w:bottom w:val="none" w:sz="0" w:space="0" w:color="auto"/>
            <w:right w:val="none" w:sz="0" w:space="0" w:color="auto"/>
          </w:divBdr>
          <w:divsChild>
            <w:div w:id="1265263752">
              <w:marLeft w:val="0"/>
              <w:marRight w:val="0"/>
              <w:marTop w:val="0"/>
              <w:marBottom w:val="0"/>
              <w:divBdr>
                <w:top w:val="none" w:sz="0" w:space="0" w:color="auto"/>
                <w:left w:val="none" w:sz="0" w:space="0" w:color="auto"/>
                <w:bottom w:val="none" w:sz="0" w:space="0" w:color="auto"/>
                <w:right w:val="none" w:sz="0" w:space="0" w:color="auto"/>
              </w:divBdr>
              <w:divsChild>
                <w:div w:id="157628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612375">
          <w:marLeft w:val="0"/>
          <w:marRight w:val="0"/>
          <w:marTop w:val="300"/>
          <w:marBottom w:val="0"/>
          <w:divBdr>
            <w:top w:val="none" w:sz="0" w:space="0" w:color="auto"/>
            <w:left w:val="none" w:sz="0" w:space="0" w:color="auto"/>
            <w:bottom w:val="none" w:sz="0" w:space="0" w:color="auto"/>
            <w:right w:val="none" w:sz="0" w:space="0" w:color="auto"/>
          </w:divBdr>
          <w:divsChild>
            <w:div w:id="995189956">
              <w:marLeft w:val="0"/>
              <w:marRight w:val="0"/>
              <w:marTop w:val="0"/>
              <w:marBottom w:val="0"/>
              <w:divBdr>
                <w:top w:val="none" w:sz="0" w:space="0" w:color="auto"/>
                <w:left w:val="none" w:sz="0" w:space="0" w:color="auto"/>
                <w:bottom w:val="none" w:sz="0" w:space="0" w:color="auto"/>
                <w:right w:val="none" w:sz="0" w:space="0" w:color="auto"/>
              </w:divBdr>
              <w:divsChild>
                <w:div w:id="200304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61093">
          <w:marLeft w:val="0"/>
          <w:marRight w:val="0"/>
          <w:marTop w:val="300"/>
          <w:marBottom w:val="0"/>
          <w:divBdr>
            <w:top w:val="none" w:sz="0" w:space="0" w:color="auto"/>
            <w:left w:val="none" w:sz="0" w:space="0" w:color="auto"/>
            <w:bottom w:val="none" w:sz="0" w:space="0" w:color="auto"/>
            <w:right w:val="none" w:sz="0" w:space="0" w:color="auto"/>
          </w:divBdr>
          <w:divsChild>
            <w:div w:id="1794210229">
              <w:marLeft w:val="0"/>
              <w:marRight w:val="0"/>
              <w:marTop w:val="0"/>
              <w:marBottom w:val="0"/>
              <w:divBdr>
                <w:top w:val="none" w:sz="0" w:space="0" w:color="auto"/>
                <w:left w:val="none" w:sz="0" w:space="0" w:color="auto"/>
                <w:bottom w:val="none" w:sz="0" w:space="0" w:color="auto"/>
                <w:right w:val="none" w:sz="0" w:space="0" w:color="auto"/>
              </w:divBdr>
              <w:divsChild>
                <w:div w:id="243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1265">
      <w:bodyDiv w:val="1"/>
      <w:marLeft w:val="0"/>
      <w:marRight w:val="0"/>
      <w:marTop w:val="0"/>
      <w:marBottom w:val="0"/>
      <w:divBdr>
        <w:top w:val="none" w:sz="0" w:space="0" w:color="auto"/>
        <w:left w:val="none" w:sz="0" w:space="0" w:color="auto"/>
        <w:bottom w:val="none" w:sz="0" w:space="0" w:color="auto"/>
        <w:right w:val="none" w:sz="0" w:space="0" w:color="auto"/>
      </w:divBdr>
      <w:divsChild>
        <w:div w:id="1751078277">
          <w:marLeft w:val="0"/>
          <w:marRight w:val="0"/>
          <w:marTop w:val="0"/>
          <w:marBottom w:val="0"/>
          <w:divBdr>
            <w:top w:val="none" w:sz="0" w:space="0" w:color="auto"/>
            <w:left w:val="none" w:sz="0" w:space="0" w:color="auto"/>
            <w:bottom w:val="none" w:sz="0" w:space="0" w:color="auto"/>
            <w:right w:val="none" w:sz="0" w:space="0" w:color="auto"/>
          </w:divBdr>
        </w:div>
        <w:div w:id="422459400">
          <w:marLeft w:val="0"/>
          <w:marRight w:val="0"/>
          <w:marTop w:val="0"/>
          <w:marBottom w:val="0"/>
          <w:divBdr>
            <w:top w:val="none" w:sz="0" w:space="0" w:color="auto"/>
            <w:left w:val="none" w:sz="0" w:space="0" w:color="auto"/>
            <w:bottom w:val="none" w:sz="0" w:space="0" w:color="auto"/>
            <w:right w:val="none" w:sz="0" w:space="0" w:color="auto"/>
          </w:divBdr>
          <w:divsChild>
            <w:div w:id="44112605">
              <w:marLeft w:val="0"/>
              <w:marRight w:val="0"/>
              <w:marTop w:val="0"/>
              <w:marBottom w:val="0"/>
              <w:divBdr>
                <w:top w:val="none" w:sz="0" w:space="0" w:color="auto"/>
                <w:left w:val="none" w:sz="0" w:space="0" w:color="auto"/>
                <w:bottom w:val="none" w:sz="0" w:space="0" w:color="auto"/>
                <w:right w:val="none" w:sz="0" w:space="0" w:color="auto"/>
              </w:divBdr>
            </w:div>
          </w:divsChild>
        </w:div>
        <w:div w:id="663902242">
          <w:marLeft w:val="0"/>
          <w:marRight w:val="0"/>
          <w:marTop w:val="0"/>
          <w:marBottom w:val="0"/>
          <w:divBdr>
            <w:top w:val="none" w:sz="0" w:space="0" w:color="auto"/>
            <w:left w:val="none" w:sz="0" w:space="0" w:color="auto"/>
            <w:bottom w:val="none" w:sz="0" w:space="0" w:color="auto"/>
            <w:right w:val="none" w:sz="0" w:space="0" w:color="auto"/>
          </w:divBdr>
        </w:div>
        <w:div w:id="1753351807">
          <w:marLeft w:val="0"/>
          <w:marRight w:val="0"/>
          <w:marTop w:val="0"/>
          <w:marBottom w:val="0"/>
          <w:divBdr>
            <w:top w:val="none" w:sz="0" w:space="0" w:color="auto"/>
            <w:left w:val="none" w:sz="0" w:space="0" w:color="auto"/>
            <w:bottom w:val="none" w:sz="0" w:space="0" w:color="auto"/>
            <w:right w:val="none" w:sz="0" w:space="0" w:color="auto"/>
          </w:divBdr>
          <w:divsChild>
            <w:div w:id="692993351">
              <w:marLeft w:val="0"/>
              <w:marRight w:val="0"/>
              <w:marTop w:val="0"/>
              <w:marBottom w:val="0"/>
              <w:divBdr>
                <w:top w:val="none" w:sz="0" w:space="0" w:color="auto"/>
                <w:left w:val="none" w:sz="0" w:space="0" w:color="auto"/>
                <w:bottom w:val="none" w:sz="0" w:space="0" w:color="auto"/>
                <w:right w:val="none" w:sz="0" w:space="0" w:color="auto"/>
              </w:divBdr>
            </w:div>
          </w:divsChild>
        </w:div>
        <w:div w:id="885337254">
          <w:marLeft w:val="0"/>
          <w:marRight w:val="0"/>
          <w:marTop w:val="0"/>
          <w:marBottom w:val="0"/>
          <w:divBdr>
            <w:top w:val="none" w:sz="0" w:space="0" w:color="auto"/>
            <w:left w:val="none" w:sz="0" w:space="0" w:color="auto"/>
            <w:bottom w:val="none" w:sz="0" w:space="0" w:color="auto"/>
            <w:right w:val="none" w:sz="0" w:space="0" w:color="auto"/>
          </w:divBdr>
        </w:div>
        <w:div w:id="1340766201">
          <w:marLeft w:val="0"/>
          <w:marRight w:val="0"/>
          <w:marTop w:val="0"/>
          <w:marBottom w:val="0"/>
          <w:divBdr>
            <w:top w:val="none" w:sz="0" w:space="0" w:color="auto"/>
            <w:left w:val="none" w:sz="0" w:space="0" w:color="auto"/>
            <w:bottom w:val="none" w:sz="0" w:space="0" w:color="auto"/>
            <w:right w:val="none" w:sz="0" w:space="0" w:color="auto"/>
          </w:divBdr>
          <w:divsChild>
            <w:div w:id="2036343736">
              <w:marLeft w:val="0"/>
              <w:marRight w:val="0"/>
              <w:marTop w:val="0"/>
              <w:marBottom w:val="0"/>
              <w:divBdr>
                <w:top w:val="none" w:sz="0" w:space="0" w:color="auto"/>
                <w:left w:val="none" w:sz="0" w:space="0" w:color="auto"/>
                <w:bottom w:val="none" w:sz="0" w:space="0" w:color="auto"/>
                <w:right w:val="none" w:sz="0" w:space="0" w:color="auto"/>
              </w:divBdr>
            </w:div>
          </w:divsChild>
        </w:div>
        <w:div w:id="1169061476">
          <w:marLeft w:val="0"/>
          <w:marRight w:val="0"/>
          <w:marTop w:val="0"/>
          <w:marBottom w:val="0"/>
          <w:divBdr>
            <w:top w:val="none" w:sz="0" w:space="0" w:color="auto"/>
            <w:left w:val="none" w:sz="0" w:space="0" w:color="auto"/>
            <w:bottom w:val="none" w:sz="0" w:space="0" w:color="auto"/>
            <w:right w:val="none" w:sz="0" w:space="0" w:color="auto"/>
          </w:divBdr>
        </w:div>
        <w:div w:id="505487423">
          <w:marLeft w:val="0"/>
          <w:marRight w:val="0"/>
          <w:marTop w:val="0"/>
          <w:marBottom w:val="0"/>
          <w:divBdr>
            <w:top w:val="none" w:sz="0" w:space="0" w:color="auto"/>
            <w:left w:val="none" w:sz="0" w:space="0" w:color="auto"/>
            <w:bottom w:val="none" w:sz="0" w:space="0" w:color="auto"/>
            <w:right w:val="none" w:sz="0" w:space="0" w:color="auto"/>
          </w:divBdr>
          <w:divsChild>
            <w:div w:id="105152201">
              <w:marLeft w:val="0"/>
              <w:marRight w:val="0"/>
              <w:marTop w:val="0"/>
              <w:marBottom w:val="0"/>
              <w:divBdr>
                <w:top w:val="none" w:sz="0" w:space="0" w:color="auto"/>
                <w:left w:val="none" w:sz="0" w:space="0" w:color="auto"/>
                <w:bottom w:val="none" w:sz="0" w:space="0" w:color="auto"/>
                <w:right w:val="none" w:sz="0" w:space="0" w:color="auto"/>
              </w:divBdr>
            </w:div>
          </w:divsChild>
        </w:div>
        <w:div w:id="525141074">
          <w:marLeft w:val="0"/>
          <w:marRight w:val="0"/>
          <w:marTop w:val="0"/>
          <w:marBottom w:val="0"/>
          <w:divBdr>
            <w:top w:val="none" w:sz="0" w:space="0" w:color="auto"/>
            <w:left w:val="none" w:sz="0" w:space="0" w:color="auto"/>
            <w:bottom w:val="none" w:sz="0" w:space="0" w:color="auto"/>
            <w:right w:val="none" w:sz="0" w:space="0" w:color="auto"/>
          </w:divBdr>
        </w:div>
        <w:div w:id="39063731">
          <w:marLeft w:val="0"/>
          <w:marRight w:val="0"/>
          <w:marTop w:val="0"/>
          <w:marBottom w:val="0"/>
          <w:divBdr>
            <w:top w:val="none" w:sz="0" w:space="0" w:color="auto"/>
            <w:left w:val="none" w:sz="0" w:space="0" w:color="auto"/>
            <w:bottom w:val="none" w:sz="0" w:space="0" w:color="auto"/>
            <w:right w:val="none" w:sz="0" w:space="0" w:color="auto"/>
          </w:divBdr>
          <w:divsChild>
            <w:div w:id="885265159">
              <w:marLeft w:val="0"/>
              <w:marRight w:val="0"/>
              <w:marTop w:val="0"/>
              <w:marBottom w:val="0"/>
              <w:divBdr>
                <w:top w:val="none" w:sz="0" w:space="0" w:color="auto"/>
                <w:left w:val="none" w:sz="0" w:space="0" w:color="auto"/>
                <w:bottom w:val="none" w:sz="0" w:space="0" w:color="auto"/>
                <w:right w:val="none" w:sz="0" w:space="0" w:color="auto"/>
              </w:divBdr>
            </w:div>
          </w:divsChild>
        </w:div>
        <w:div w:id="521894636">
          <w:marLeft w:val="0"/>
          <w:marRight w:val="0"/>
          <w:marTop w:val="0"/>
          <w:marBottom w:val="0"/>
          <w:divBdr>
            <w:top w:val="none" w:sz="0" w:space="0" w:color="auto"/>
            <w:left w:val="none" w:sz="0" w:space="0" w:color="auto"/>
            <w:bottom w:val="none" w:sz="0" w:space="0" w:color="auto"/>
            <w:right w:val="none" w:sz="0" w:space="0" w:color="auto"/>
          </w:divBdr>
        </w:div>
        <w:div w:id="1997806251">
          <w:marLeft w:val="0"/>
          <w:marRight w:val="0"/>
          <w:marTop w:val="0"/>
          <w:marBottom w:val="0"/>
          <w:divBdr>
            <w:top w:val="none" w:sz="0" w:space="0" w:color="auto"/>
            <w:left w:val="none" w:sz="0" w:space="0" w:color="auto"/>
            <w:bottom w:val="none" w:sz="0" w:space="0" w:color="auto"/>
            <w:right w:val="none" w:sz="0" w:space="0" w:color="auto"/>
          </w:divBdr>
          <w:divsChild>
            <w:div w:id="1722439182">
              <w:marLeft w:val="0"/>
              <w:marRight w:val="0"/>
              <w:marTop w:val="0"/>
              <w:marBottom w:val="0"/>
              <w:divBdr>
                <w:top w:val="none" w:sz="0" w:space="0" w:color="auto"/>
                <w:left w:val="none" w:sz="0" w:space="0" w:color="auto"/>
                <w:bottom w:val="none" w:sz="0" w:space="0" w:color="auto"/>
                <w:right w:val="none" w:sz="0" w:space="0" w:color="auto"/>
              </w:divBdr>
            </w:div>
          </w:divsChild>
        </w:div>
        <w:div w:id="425540110">
          <w:marLeft w:val="0"/>
          <w:marRight w:val="0"/>
          <w:marTop w:val="0"/>
          <w:marBottom w:val="0"/>
          <w:divBdr>
            <w:top w:val="none" w:sz="0" w:space="0" w:color="auto"/>
            <w:left w:val="none" w:sz="0" w:space="0" w:color="auto"/>
            <w:bottom w:val="none" w:sz="0" w:space="0" w:color="auto"/>
            <w:right w:val="none" w:sz="0" w:space="0" w:color="auto"/>
          </w:divBdr>
        </w:div>
        <w:div w:id="519465334">
          <w:marLeft w:val="0"/>
          <w:marRight w:val="0"/>
          <w:marTop w:val="0"/>
          <w:marBottom w:val="0"/>
          <w:divBdr>
            <w:top w:val="none" w:sz="0" w:space="0" w:color="auto"/>
            <w:left w:val="none" w:sz="0" w:space="0" w:color="auto"/>
            <w:bottom w:val="none" w:sz="0" w:space="0" w:color="auto"/>
            <w:right w:val="none" w:sz="0" w:space="0" w:color="auto"/>
          </w:divBdr>
          <w:divsChild>
            <w:div w:id="1148017578">
              <w:marLeft w:val="0"/>
              <w:marRight w:val="0"/>
              <w:marTop w:val="0"/>
              <w:marBottom w:val="0"/>
              <w:divBdr>
                <w:top w:val="none" w:sz="0" w:space="0" w:color="auto"/>
                <w:left w:val="none" w:sz="0" w:space="0" w:color="auto"/>
                <w:bottom w:val="none" w:sz="0" w:space="0" w:color="auto"/>
                <w:right w:val="none" w:sz="0" w:space="0" w:color="auto"/>
              </w:divBdr>
            </w:div>
          </w:divsChild>
        </w:div>
        <w:div w:id="264849366">
          <w:marLeft w:val="0"/>
          <w:marRight w:val="0"/>
          <w:marTop w:val="300"/>
          <w:marBottom w:val="0"/>
          <w:divBdr>
            <w:top w:val="none" w:sz="0" w:space="0" w:color="auto"/>
            <w:left w:val="none" w:sz="0" w:space="0" w:color="auto"/>
            <w:bottom w:val="none" w:sz="0" w:space="0" w:color="auto"/>
            <w:right w:val="none" w:sz="0" w:space="0" w:color="auto"/>
          </w:divBdr>
          <w:divsChild>
            <w:div w:id="131563339">
              <w:marLeft w:val="0"/>
              <w:marRight w:val="0"/>
              <w:marTop w:val="0"/>
              <w:marBottom w:val="0"/>
              <w:divBdr>
                <w:top w:val="none" w:sz="0" w:space="0" w:color="auto"/>
                <w:left w:val="none" w:sz="0" w:space="0" w:color="auto"/>
                <w:bottom w:val="none" w:sz="0" w:space="0" w:color="auto"/>
                <w:right w:val="none" w:sz="0" w:space="0" w:color="auto"/>
              </w:divBdr>
              <w:divsChild>
                <w:div w:id="8422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323903">
          <w:marLeft w:val="0"/>
          <w:marRight w:val="0"/>
          <w:marTop w:val="300"/>
          <w:marBottom w:val="0"/>
          <w:divBdr>
            <w:top w:val="none" w:sz="0" w:space="0" w:color="auto"/>
            <w:left w:val="none" w:sz="0" w:space="0" w:color="auto"/>
            <w:bottom w:val="none" w:sz="0" w:space="0" w:color="auto"/>
            <w:right w:val="none" w:sz="0" w:space="0" w:color="auto"/>
          </w:divBdr>
          <w:divsChild>
            <w:div w:id="1518545471">
              <w:marLeft w:val="0"/>
              <w:marRight w:val="0"/>
              <w:marTop w:val="0"/>
              <w:marBottom w:val="0"/>
              <w:divBdr>
                <w:top w:val="none" w:sz="0" w:space="0" w:color="auto"/>
                <w:left w:val="none" w:sz="0" w:space="0" w:color="auto"/>
                <w:bottom w:val="none" w:sz="0" w:space="0" w:color="auto"/>
                <w:right w:val="none" w:sz="0" w:space="0" w:color="auto"/>
              </w:divBdr>
              <w:divsChild>
                <w:div w:id="6403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930491">
          <w:marLeft w:val="0"/>
          <w:marRight w:val="0"/>
          <w:marTop w:val="300"/>
          <w:marBottom w:val="0"/>
          <w:divBdr>
            <w:top w:val="none" w:sz="0" w:space="0" w:color="auto"/>
            <w:left w:val="none" w:sz="0" w:space="0" w:color="auto"/>
            <w:bottom w:val="none" w:sz="0" w:space="0" w:color="auto"/>
            <w:right w:val="none" w:sz="0" w:space="0" w:color="auto"/>
          </w:divBdr>
          <w:divsChild>
            <w:div w:id="214514953">
              <w:marLeft w:val="0"/>
              <w:marRight w:val="0"/>
              <w:marTop w:val="0"/>
              <w:marBottom w:val="0"/>
              <w:divBdr>
                <w:top w:val="none" w:sz="0" w:space="0" w:color="auto"/>
                <w:left w:val="none" w:sz="0" w:space="0" w:color="auto"/>
                <w:bottom w:val="none" w:sz="0" w:space="0" w:color="auto"/>
                <w:right w:val="none" w:sz="0" w:space="0" w:color="auto"/>
              </w:divBdr>
              <w:divsChild>
                <w:div w:id="51257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270048">
          <w:marLeft w:val="0"/>
          <w:marRight w:val="0"/>
          <w:marTop w:val="300"/>
          <w:marBottom w:val="0"/>
          <w:divBdr>
            <w:top w:val="none" w:sz="0" w:space="0" w:color="auto"/>
            <w:left w:val="none" w:sz="0" w:space="0" w:color="auto"/>
            <w:bottom w:val="none" w:sz="0" w:space="0" w:color="auto"/>
            <w:right w:val="none" w:sz="0" w:space="0" w:color="auto"/>
          </w:divBdr>
          <w:divsChild>
            <w:div w:id="308094920">
              <w:marLeft w:val="0"/>
              <w:marRight w:val="0"/>
              <w:marTop w:val="0"/>
              <w:marBottom w:val="0"/>
              <w:divBdr>
                <w:top w:val="none" w:sz="0" w:space="0" w:color="auto"/>
                <w:left w:val="none" w:sz="0" w:space="0" w:color="auto"/>
                <w:bottom w:val="none" w:sz="0" w:space="0" w:color="auto"/>
                <w:right w:val="none" w:sz="0" w:space="0" w:color="auto"/>
              </w:divBdr>
              <w:divsChild>
                <w:div w:id="125855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784278132">
      <w:bodyDiv w:val="1"/>
      <w:marLeft w:val="0"/>
      <w:marRight w:val="0"/>
      <w:marTop w:val="0"/>
      <w:marBottom w:val="0"/>
      <w:divBdr>
        <w:top w:val="none" w:sz="0" w:space="0" w:color="auto"/>
        <w:left w:val="none" w:sz="0" w:space="0" w:color="auto"/>
        <w:bottom w:val="none" w:sz="0" w:space="0" w:color="auto"/>
        <w:right w:val="none" w:sz="0" w:space="0" w:color="auto"/>
      </w:divBdr>
      <w:divsChild>
        <w:div w:id="816801960">
          <w:marLeft w:val="0"/>
          <w:marRight w:val="0"/>
          <w:marTop w:val="0"/>
          <w:marBottom w:val="0"/>
          <w:divBdr>
            <w:top w:val="none" w:sz="0" w:space="0" w:color="auto"/>
            <w:left w:val="none" w:sz="0" w:space="0" w:color="auto"/>
            <w:bottom w:val="none" w:sz="0" w:space="0" w:color="auto"/>
            <w:right w:val="none" w:sz="0" w:space="0" w:color="auto"/>
          </w:divBdr>
        </w:div>
        <w:div w:id="11301565">
          <w:marLeft w:val="0"/>
          <w:marRight w:val="0"/>
          <w:marTop w:val="0"/>
          <w:marBottom w:val="0"/>
          <w:divBdr>
            <w:top w:val="none" w:sz="0" w:space="0" w:color="auto"/>
            <w:left w:val="none" w:sz="0" w:space="0" w:color="auto"/>
            <w:bottom w:val="none" w:sz="0" w:space="0" w:color="auto"/>
            <w:right w:val="none" w:sz="0" w:space="0" w:color="auto"/>
          </w:divBdr>
          <w:divsChild>
            <w:div w:id="603804768">
              <w:marLeft w:val="0"/>
              <w:marRight w:val="0"/>
              <w:marTop w:val="0"/>
              <w:marBottom w:val="0"/>
              <w:divBdr>
                <w:top w:val="none" w:sz="0" w:space="0" w:color="auto"/>
                <w:left w:val="none" w:sz="0" w:space="0" w:color="auto"/>
                <w:bottom w:val="none" w:sz="0" w:space="0" w:color="auto"/>
                <w:right w:val="none" w:sz="0" w:space="0" w:color="auto"/>
              </w:divBdr>
            </w:div>
          </w:divsChild>
        </w:div>
        <w:div w:id="1959557201">
          <w:marLeft w:val="0"/>
          <w:marRight w:val="0"/>
          <w:marTop w:val="0"/>
          <w:marBottom w:val="0"/>
          <w:divBdr>
            <w:top w:val="none" w:sz="0" w:space="0" w:color="auto"/>
            <w:left w:val="none" w:sz="0" w:space="0" w:color="auto"/>
            <w:bottom w:val="none" w:sz="0" w:space="0" w:color="auto"/>
            <w:right w:val="none" w:sz="0" w:space="0" w:color="auto"/>
          </w:divBdr>
        </w:div>
        <w:div w:id="918517549">
          <w:marLeft w:val="0"/>
          <w:marRight w:val="0"/>
          <w:marTop w:val="0"/>
          <w:marBottom w:val="0"/>
          <w:divBdr>
            <w:top w:val="none" w:sz="0" w:space="0" w:color="auto"/>
            <w:left w:val="none" w:sz="0" w:space="0" w:color="auto"/>
            <w:bottom w:val="none" w:sz="0" w:space="0" w:color="auto"/>
            <w:right w:val="none" w:sz="0" w:space="0" w:color="auto"/>
          </w:divBdr>
          <w:divsChild>
            <w:div w:id="1939945774">
              <w:marLeft w:val="0"/>
              <w:marRight w:val="0"/>
              <w:marTop w:val="0"/>
              <w:marBottom w:val="0"/>
              <w:divBdr>
                <w:top w:val="none" w:sz="0" w:space="0" w:color="auto"/>
                <w:left w:val="none" w:sz="0" w:space="0" w:color="auto"/>
                <w:bottom w:val="none" w:sz="0" w:space="0" w:color="auto"/>
                <w:right w:val="none" w:sz="0" w:space="0" w:color="auto"/>
              </w:divBdr>
            </w:div>
          </w:divsChild>
        </w:div>
        <w:div w:id="615255658">
          <w:marLeft w:val="0"/>
          <w:marRight w:val="0"/>
          <w:marTop w:val="0"/>
          <w:marBottom w:val="0"/>
          <w:divBdr>
            <w:top w:val="none" w:sz="0" w:space="0" w:color="auto"/>
            <w:left w:val="none" w:sz="0" w:space="0" w:color="auto"/>
            <w:bottom w:val="none" w:sz="0" w:space="0" w:color="auto"/>
            <w:right w:val="none" w:sz="0" w:space="0" w:color="auto"/>
          </w:divBdr>
        </w:div>
        <w:div w:id="1011883003">
          <w:marLeft w:val="0"/>
          <w:marRight w:val="0"/>
          <w:marTop w:val="0"/>
          <w:marBottom w:val="0"/>
          <w:divBdr>
            <w:top w:val="none" w:sz="0" w:space="0" w:color="auto"/>
            <w:left w:val="none" w:sz="0" w:space="0" w:color="auto"/>
            <w:bottom w:val="none" w:sz="0" w:space="0" w:color="auto"/>
            <w:right w:val="none" w:sz="0" w:space="0" w:color="auto"/>
          </w:divBdr>
          <w:divsChild>
            <w:div w:id="165557600">
              <w:marLeft w:val="0"/>
              <w:marRight w:val="0"/>
              <w:marTop w:val="0"/>
              <w:marBottom w:val="0"/>
              <w:divBdr>
                <w:top w:val="none" w:sz="0" w:space="0" w:color="auto"/>
                <w:left w:val="none" w:sz="0" w:space="0" w:color="auto"/>
                <w:bottom w:val="none" w:sz="0" w:space="0" w:color="auto"/>
                <w:right w:val="none" w:sz="0" w:space="0" w:color="auto"/>
              </w:divBdr>
            </w:div>
          </w:divsChild>
        </w:div>
        <w:div w:id="1892495631">
          <w:marLeft w:val="0"/>
          <w:marRight w:val="0"/>
          <w:marTop w:val="0"/>
          <w:marBottom w:val="0"/>
          <w:divBdr>
            <w:top w:val="none" w:sz="0" w:space="0" w:color="auto"/>
            <w:left w:val="none" w:sz="0" w:space="0" w:color="auto"/>
            <w:bottom w:val="none" w:sz="0" w:space="0" w:color="auto"/>
            <w:right w:val="none" w:sz="0" w:space="0" w:color="auto"/>
          </w:divBdr>
        </w:div>
        <w:div w:id="1173492251">
          <w:marLeft w:val="0"/>
          <w:marRight w:val="0"/>
          <w:marTop w:val="0"/>
          <w:marBottom w:val="0"/>
          <w:divBdr>
            <w:top w:val="none" w:sz="0" w:space="0" w:color="auto"/>
            <w:left w:val="none" w:sz="0" w:space="0" w:color="auto"/>
            <w:bottom w:val="none" w:sz="0" w:space="0" w:color="auto"/>
            <w:right w:val="none" w:sz="0" w:space="0" w:color="auto"/>
          </w:divBdr>
          <w:divsChild>
            <w:div w:id="875235404">
              <w:marLeft w:val="0"/>
              <w:marRight w:val="0"/>
              <w:marTop w:val="0"/>
              <w:marBottom w:val="0"/>
              <w:divBdr>
                <w:top w:val="none" w:sz="0" w:space="0" w:color="auto"/>
                <w:left w:val="none" w:sz="0" w:space="0" w:color="auto"/>
                <w:bottom w:val="none" w:sz="0" w:space="0" w:color="auto"/>
                <w:right w:val="none" w:sz="0" w:space="0" w:color="auto"/>
              </w:divBdr>
            </w:div>
          </w:divsChild>
        </w:div>
        <w:div w:id="843934411">
          <w:marLeft w:val="0"/>
          <w:marRight w:val="0"/>
          <w:marTop w:val="0"/>
          <w:marBottom w:val="0"/>
          <w:divBdr>
            <w:top w:val="none" w:sz="0" w:space="0" w:color="auto"/>
            <w:left w:val="none" w:sz="0" w:space="0" w:color="auto"/>
            <w:bottom w:val="none" w:sz="0" w:space="0" w:color="auto"/>
            <w:right w:val="none" w:sz="0" w:space="0" w:color="auto"/>
          </w:divBdr>
        </w:div>
        <w:div w:id="1631281425">
          <w:marLeft w:val="0"/>
          <w:marRight w:val="0"/>
          <w:marTop w:val="0"/>
          <w:marBottom w:val="0"/>
          <w:divBdr>
            <w:top w:val="none" w:sz="0" w:space="0" w:color="auto"/>
            <w:left w:val="none" w:sz="0" w:space="0" w:color="auto"/>
            <w:bottom w:val="none" w:sz="0" w:space="0" w:color="auto"/>
            <w:right w:val="none" w:sz="0" w:space="0" w:color="auto"/>
          </w:divBdr>
          <w:divsChild>
            <w:div w:id="129058483">
              <w:marLeft w:val="0"/>
              <w:marRight w:val="0"/>
              <w:marTop w:val="0"/>
              <w:marBottom w:val="0"/>
              <w:divBdr>
                <w:top w:val="none" w:sz="0" w:space="0" w:color="auto"/>
                <w:left w:val="none" w:sz="0" w:space="0" w:color="auto"/>
                <w:bottom w:val="none" w:sz="0" w:space="0" w:color="auto"/>
                <w:right w:val="none" w:sz="0" w:space="0" w:color="auto"/>
              </w:divBdr>
            </w:div>
          </w:divsChild>
        </w:div>
        <w:div w:id="1790397730">
          <w:marLeft w:val="0"/>
          <w:marRight w:val="0"/>
          <w:marTop w:val="0"/>
          <w:marBottom w:val="0"/>
          <w:divBdr>
            <w:top w:val="none" w:sz="0" w:space="0" w:color="auto"/>
            <w:left w:val="none" w:sz="0" w:space="0" w:color="auto"/>
            <w:bottom w:val="none" w:sz="0" w:space="0" w:color="auto"/>
            <w:right w:val="none" w:sz="0" w:space="0" w:color="auto"/>
          </w:divBdr>
        </w:div>
        <w:div w:id="216553008">
          <w:marLeft w:val="0"/>
          <w:marRight w:val="0"/>
          <w:marTop w:val="0"/>
          <w:marBottom w:val="0"/>
          <w:divBdr>
            <w:top w:val="none" w:sz="0" w:space="0" w:color="auto"/>
            <w:left w:val="none" w:sz="0" w:space="0" w:color="auto"/>
            <w:bottom w:val="none" w:sz="0" w:space="0" w:color="auto"/>
            <w:right w:val="none" w:sz="0" w:space="0" w:color="auto"/>
          </w:divBdr>
          <w:divsChild>
            <w:div w:id="627903466">
              <w:marLeft w:val="0"/>
              <w:marRight w:val="0"/>
              <w:marTop w:val="0"/>
              <w:marBottom w:val="0"/>
              <w:divBdr>
                <w:top w:val="none" w:sz="0" w:space="0" w:color="auto"/>
                <w:left w:val="none" w:sz="0" w:space="0" w:color="auto"/>
                <w:bottom w:val="none" w:sz="0" w:space="0" w:color="auto"/>
                <w:right w:val="none" w:sz="0" w:space="0" w:color="auto"/>
              </w:divBdr>
            </w:div>
          </w:divsChild>
        </w:div>
        <w:div w:id="167907372">
          <w:marLeft w:val="0"/>
          <w:marRight w:val="0"/>
          <w:marTop w:val="0"/>
          <w:marBottom w:val="0"/>
          <w:divBdr>
            <w:top w:val="none" w:sz="0" w:space="0" w:color="auto"/>
            <w:left w:val="none" w:sz="0" w:space="0" w:color="auto"/>
            <w:bottom w:val="none" w:sz="0" w:space="0" w:color="auto"/>
            <w:right w:val="none" w:sz="0" w:space="0" w:color="auto"/>
          </w:divBdr>
        </w:div>
        <w:div w:id="1575699422">
          <w:marLeft w:val="0"/>
          <w:marRight w:val="0"/>
          <w:marTop w:val="0"/>
          <w:marBottom w:val="0"/>
          <w:divBdr>
            <w:top w:val="none" w:sz="0" w:space="0" w:color="auto"/>
            <w:left w:val="none" w:sz="0" w:space="0" w:color="auto"/>
            <w:bottom w:val="none" w:sz="0" w:space="0" w:color="auto"/>
            <w:right w:val="none" w:sz="0" w:space="0" w:color="auto"/>
          </w:divBdr>
          <w:divsChild>
            <w:div w:id="49351686">
              <w:marLeft w:val="0"/>
              <w:marRight w:val="0"/>
              <w:marTop w:val="0"/>
              <w:marBottom w:val="0"/>
              <w:divBdr>
                <w:top w:val="none" w:sz="0" w:space="0" w:color="auto"/>
                <w:left w:val="none" w:sz="0" w:space="0" w:color="auto"/>
                <w:bottom w:val="none" w:sz="0" w:space="0" w:color="auto"/>
                <w:right w:val="none" w:sz="0" w:space="0" w:color="auto"/>
              </w:divBdr>
            </w:div>
          </w:divsChild>
        </w:div>
        <w:div w:id="1962415602">
          <w:marLeft w:val="0"/>
          <w:marRight w:val="0"/>
          <w:marTop w:val="300"/>
          <w:marBottom w:val="0"/>
          <w:divBdr>
            <w:top w:val="none" w:sz="0" w:space="0" w:color="auto"/>
            <w:left w:val="none" w:sz="0" w:space="0" w:color="auto"/>
            <w:bottom w:val="none" w:sz="0" w:space="0" w:color="auto"/>
            <w:right w:val="none" w:sz="0" w:space="0" w:color="auto"/>
          </w:divBdr>
          <w:divsChild>
            <w:div w:id="1801611795">
              <w:marLeft w:val="0"/>
              <w:marRight w:val="0"/>
              <w:marTop w:val="0"/>
              <w:marBottom w:val="0"/>
              <w:divBdr>
                <w:top w:val="none" w:sz="0" w:space="0" w:color="auto"/>
                <w:left w:val="none" w:sz="0" w:space="0" w:color="auto"/>
                <w:bottom w:val="none" w:sz="0" w:space="0" w:color="auto"/>
                <w:right w:val="none" w:sz="0" w:space="0" w:color="auto"/>
              </w:divBdr>
              <w:divsChild>
                <w:div w:id="906648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60343">
          <w:marLeft w:val="0"/>
          <w:marRight w:val="0"/>
          <w:marTop w:val="300"/>
          <w:marBottom w:val="0"/>
          <w:divBdr>
            <w:top w:val="none" w:sz="0" w:space="0" w:color="auto"/>
            <w:left w:val="none" w:sz="0" w:space="0" w:color="auto"/>
            <w:bottom w:val="none" w:sz="0" w:space="0" w:color="auto"/>
            <w:right w:val="none" w:sz="0" w:space="0" w:color="auto"/>
          </w:divBdr>
          <w:divsChild>
            <w:div w:id="1456947220">
              <w:marLeft w:val="0"/>
              <w:marRight w:val="0"/>
              <w:marTop w:val="0"/>
              <w:marBottom w:val="0"/>
              <w:divBdr>
                <w:top w:val="none" w:sz="0" w:space="0" w:color="auto"/>
                <w:left w:val="none" w:sz="0" w:space="0" w:color="auto"/>
                <w:bottom w:val="none" w:sz="0" w:space="0" w:color="auto"/>
                <w:right w:val="none" w:sz="0" w:space="0" w:color="auto"/>
              </w:divBdr>
              <w:divsChild>
                <w:div w:id="30344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42241">
          <w:marLeft w:val="0"/>
          <w:marRight w:val="0"/>
          <w:marTop w:val="300"/>
          <w:marBottom w:val="0"/>
          <w:divBdr>
            <w:top w:val="none" w:sz="0" w:space="0" w:color="auto"/>
            <w:left w:val="none" w:sz="0" w:space="0" w:color="auto"/>
            <w:bottom w:val="none" w:sz="0" w:space="0" w:color="auto"/>
            <w:right w:val="none" w:sz="0" w:space="0" w:color="auto"/>
          </w:divBdr>
          <w:divsChild>
            <w:div w:id="1795557919">
              <w:marLeft w:val="0"/>
              <w:marRight w:val="0"/>
              <w:marTop w:val="0"/>
              <w:marBottom w:val="0"/>
              <w:divBdr>
                <w:top w:val="none" w:sz="0" w:space="0" w:color="auto"/>
                <w:left w:val="none" w:sz="0" w:space="0" w:color="auto"/>
                <w:bottom w:val="none" w:sz="0" w:space="0" w:color="auto"/>
                <w:right w:val="none" w:sz="0" w:space="0" w:color="auto"/>
              </w:divBdr>
              <w:divsChild>
                <w:div w:id="53211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2544">
          <w:marLeft w:val="0"/>
          <w:marRight w:val="0"/>
          <w:marTop w:val="300"/>
          <w:marBottom w:val="0"/>
          <w:divBdr>
            <w:top w:val="none" w:sz="0" w:space="0" w:color="auto"/>
            <w:left w:val="none" w:sz="0" w:space="0" w:color="auto"/>
            <w:bottom w:val="none" w:sz="0" w:space="0" w:color="auto"/>
            <w:right w:val="none" w:sz="0" w:space="0" w:color="auto"/>
          </w:divBdr>
          <w:divsChild>
            <w:div w:id="1478259233">
              <w:marLeft w:val="0"/>
              <w:marRight w:val="0"/>
              <w:marTop w:val="0"/>
              <w:marBottom w:val="0"/>
              <w:divBdr>
                <w:top w:val="none" w:sz="0" w:space="0" w:color="auto"/>
                <w:left w:val="none" w:sz="0" w:space="0" w:color="auto"/>
                <w:bottom w:val="none" w:sz="0" w:space="0" w:color="auto"/>
                <w:right w:val="none" w:sz="0" w:space="0" w:color="auto"/>
              </w:divBdr>
              <w:divsChild>
                <w:div w:id="73308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7224">
      <w:bodyDiv w:val="1"/>
      <w:marLeft w:val="0"/>
      <w:marRight w:val="0"/>
      <w:marTop w:val="0"/>
      <w:marBottom w:val="0"/>
      <w:divBdr>
        <w:top w:val="none" w:sz="0" w:space="0" w:color="auto"/>
        <w:left w:val="none" w:sz="0" w:space="0" w:color="auto"/>
        <w:bottom w:val="none" w:sz="0" w:space="0" w:color="auto"/>
        <w:right w:val="none" w:sz="0" w:space="0" w:color="auto"/>
      </w:divBdr>
      <w:divsChild>
        <w:div w:id="1291743338">
          <w:marLeft w:val="0"/>
          <w:marRight w:val="0"/>
          <w:marTop w:val="0"/>
          <w:marBottom w:val="0"/>
          <w:divBdr>
            <w:top w:val="none" w:sz="0" w:space="0" w:color="auto"/>
            <w:left w:val="none" w:sz="0" w:space="0" w:color="auto"/>
            <w:bottom w:val="none" w:sz="0" w:space="0" w:color="auto"/>
            <w:right w:val="none" w:sz="0" w:space="0" w:color="auto"/>
          </w:divBdr>
        </w:div>
        <w:div w:id="1606158435">
          <w:marLeft w:val="0"/>
          <w:marRight w:val="0"/>
          <w:marTop w:val="0"/>
          <w:marBottom w:val="0"/>
          <w:divBdr>
            <w:top w:val="none" w:sz="0" w:space="0" w:color="auto"/>
            <w:left w:val="none" w:sz="0" w:space="0" w:color="auto"/>
            <w:bottom w:val="none" w:sz="0" w:space="0" w:color="auto"/>
            <w:right w:val="none" w:sz="0" w:space="0" w:color="auto"/>
          </w:divBdr>
          <w:divsChild>
            <w:div w:id="927158914">
              <w:marLeft w:val="0"/>
              <w:marRight w:val="0"/>
              <w:marTop w:val="0"/>
              <w:marBottom w:val="0"/>
              <w:divBdr>
                <w:top w:val="none" w:sz="0" w:space="0" w:color="auto"/>
                <w:left w:val="none" w:sz="0" w:space="0" w:color="auto"/>
                <w:bottom w:val="none" w:sz="0" w:space="0" w:color="auto"/>
                <w:right w:val="none" w:sz="0" w:space="0" w:color="auto"/>
              </w:divBdr>
            </w:div>
          </w:divsChild>
        </w:div>
        <w:div w:id="1403329659">
          <w:marLeft w:val="0"/>
          <w:marRight w:val="0"/>
          <w:marTop w:val="0"/>
          <w:marBottom w:val="0"/>
          <w:divBdr>
            <w:top w:val="none" w:sz="0" w:space="0" w:color="auto"/>
            <w:left w:val="none" w:sz="0" w:space="0" w:color="auto"/>
            <w:bottom w:val="none" w:sz="0" w:space="0" w:color="auto"/>
            <w:right w:val="none" w:sz="0" w:space="0" w:color="auto"/>
          </w:divBdr>
        </w:div>
        <w:div w:id="1543056968">
          <w:marLeft w:val="0"/>
          <w:marRight w:val="0"/>
          <w:marTop w:val="0"/>
          <w:marBottom w:val="0"/>
          <w:divBdr>
            <w:top w:val="none" w:sz="0" w:space="0" w:color="auto"/>
            <w:left w:val="none" w:sz="0" w:space="0" w:color="auto"/>
            <w:bottom w:val="none" w:sz="0" w:space="0" w:color="auto"/>
            <w:right w:val="none" w:sz="0" w:space="0" w:color="auto"/>
          </w:divBdr>
          <w:divsChild>
            <w:div w:id="431556300">
              <w:marLeft w:val="0"/>
              <w:marRight w:val="0"/>
              <w:marTop w:val="0"/>
              <w:marBottom w:val="0"/>
              <w:divBdr>
                <w:top w:val="none" w:sz="0" w:space="0" w:color="auto"/>
                <w:left w:val="none" w:sz="0" w:space="0" w:color="auto"/>
                <w:bottom w:val="none" w:sz="0" w:space="0" w:color="auto"/>
                <w:right w:val="none" w:sz="0" w:space="0" w:color="auto"/>
              </w:divBdr>
            </w:div>
          </w:divsChild>
        </w:div>
        <w:div w:id="232200817">
          <w:marLeft w:val="0"/>
          <w:marRight w:val="0"/>
          <w:marTop w:val="0"/>
          <w:marBottom w:val="0"/>
          <w:divBdr>
            <w:top w:val="none" w:sz="0" w:space="0" w:color="auto"/>
            <w:left w:val="none" w:sz="0" w:space="0" w:color="auto"/>
            <w:bottom w:val="none" w:sz="0" w:space="0" w:color="auto"/>
            <w:right w:val="none" w:sz="0" w:space="0" w:color="auto"/>
          </w:divBdr>
        </w:div>
        <w:div w:id="1978801530">
          <w:marLeft w:val="0"/>
          <w:marRight w:val="0"/>
          <w:marTop w:val="0"/>
          <w:marBottom w:val="0"/>
          <w:divBdr>
            <w:top w:val="none" w:sz="0" w:space="0" w:color="auto"/>
            <w:left w:val="none" w:sz="0" w:space="0" w:color="auto"/>
            <w:bottom w:val="none" w:sz="0" w:space="0" w:color="auto"/>
            <w:right w:val="none" w:sz="0" w:space="0" w:color="auto"/>
          </w:divBdr>
          <w:divsChild>
            <w:div w:id="1728869077">
              <w:marLeft w:val="0"/>
              <w:marRight w:val="0"/>
              <w:marTop w:val="0"/>
              <w:marBottom w:val="0"/>
              <w:divBdr>
                <w:top w:val="none" w:sz="0" w:space="0" w:color="auto"/>
                <w:left w:val="none" w:sz="0" w:space="0" w:color="auto"/>
                <w:bottom w:val="none" w:sz="0" w:space="0" w:color="auto"/>
                <w:right w:val="none" w:sz="0" w:space="0" w:color="auto"/>
              </w:divBdr>
            </w:div>
          </w:divsChild>
        </w:div>
        <w:div w:id="1409883427">
          <w:marLeft w:val="0"/>
          <w:marRight w:val="0"/>
          <w:marTop w:val="0"/>
          <w:marBottom w:val="0"/>
          <w:divBdr>
            <w:top w:val="none" w:sz="0" w:space="0" w:color="auto"/>
            <w:left w:val="none" w:sz="0" w:space="0" w:color="auto"/>
            <w:bottom w:val="none" w:sz="0" w:space="0" w:color="auto"/>
            <w:right w:val="none" w:sz="0" w:space="0" w:color="auto"/>
          </w:divBdr>
        </w:div>
        <w:div w:id="77101407">
          <w:marLeft w:val="0"/>
          <w:marRight w:val="0"/>
          <w:marTop w:val="0"/>
          <w:marBottom w:val="0"/>
          <w:divBdr>
            <w:top w:val="none" w:sz="0" w:space="0" w:color="auto"/>
            <w:left w:val="none" w:sz="0" w:space="0" w:color="auto"/>
            <w:bottom w:val="none" w:sz="0" w:space="0" w:color="auto"/>
            <w:right w:val="none" w:sz="0" w:space="0" w:color="auto"/>
          </w:divBdr>
          <w:divsChild>
            <w:div w:id="1597321606">
              <w:marLeft w:val="0"/>
              <w:marRight w:val="0"/>
              <w:marTop w:val="0"/>
              <w:marBottom w:val="0"/>
              <w:divBdr>
                <w:top w:val="none" w:sz="0" w:space="0" w:color="auto"/>
                <w:left w:val="none" w:sz="0" w:space="0" w:color="auto"/>
                <w:bottom w:val="none" w:sz="0" w:space="0" w:color="auto"/>
                <w:right w:val="none" w:sz="0" w:space="0" w:color="auto"/>
              </w:divBdr>
            </w:div>
          </w:divsChild>
        </w:div>
        <w:div w:id="1352100138">
          <w:marLeft w:val="0"/>
          <w:marRight w:val="0"/>
          <w:marTop w:val="0"/>
          <w:marBottom w:val="0"/>
          <w:divBdr>
            <w:top w:val="none" w:sz="0" w:space="0" w:color="auto"/>
            <w:left w:val="none" w:sz="0" w:space="0" w:color="auto"/>
            <w:bottom w:val="none" w:sz="0" w:space="0" w:color="auto"/>
            <w:right w:val="none" w:sz="0" w:space="0" w:color="auto"/>
          </w:divBdr>
        </w:div>
        <w:div w:id="151213780">
          <w:marLeft w:val="0"/>
          <w:marRight w:val="0"/>
          <w:marTop w:val="0"/>
          <w:marBottom w:val="0"/>
          <w:divBdr>
            <w:top w:val="none" w:sz="0" w:space="0" w:color="auto"/>
            <w:left w:val="none" w:sz="0" w:space="0" w:color="auto"/>
            <w:bottom w:val="none" w:sz="0" w:space="0" w:color="auto"/>
            <w:right w:val="none" w:sz="0" w:space="0" w:color="auto"/>
          </w:divBdr>
          <w:divsChild>
            <w:div w:id="219097528">
              <w:marLeft w:val="0"/>
              <w:marRight w:val="0"/>
              <w:marTop w:val="0"/>
              <w:marBottom w:val="0"/>
              <w:divBdr>
                <w:top w:val="none" w:sz="0" w:space="0" w:color="auto"/>
                <w:left w:val="none" w:sz="0" w:space="0" w:color="auto"/>
                <w:bottom w:val="none" w:sz="0" w:space="0" w:color="auto"/>
                <w:right w:val="none" w:sz="0" w:space="0" w:color="auto"/>
              </w:divBdr>
            </w:div>
          </w:divsChild>
        </w:div>
        <w:div w:id="723259429">
          <w:marLeft w:val="0"/>
          <w:marRight w:val="0"/>
          <w:marTop w:val="0"/>
          <w:marBottom w:val="0"/>
          <w:divBdr>
            <w:top w:val="none" w:sz="0" w:space="0" w:color="auto"/>
            <w:left w:val="none" w:sz="0" w:space="0" w:color="auto"/>
            <w:bottom w:val="none" w:sz="0" w:space="0" w:color="auto"/>
            <w:right w:val="none" w:sz="0" w:space="0" w:color="auto"/>
          </w:divBdr>
        </w:div>
        <w:div w:id="97023081">
          <w:marLeft w:val="0"/>
          <w:marRight w:val="0"/>
          <w:marTop w:val="0"/>
          <w:marBottom w:val="0"/>
          <w:divBdr>
            <w:top w:val="none" w:sz="0" w:space="0" w:color="auto"/>
            <w:left w:val="none" w:sz="0" w:space="0" w:color="auto"/>
            <w:bottom w:val="none" w:sz="0" w:space="0" w:color="auto"/>
            <w:right w:val="none" w:sz="0" w:space="0" w:color="auto"/>
          </w:divBdr>
          <w:divsChild>
            <w:div w:id="1842045689">
              <w:marLeft w:val="0"/>
              <w:marRight w:val="0"/>
              <w:marTop w:val="0"/>
              <w:marBottom w:val="0"/>
              <w:divBdr>
                <w:top w:val="none" w:sz="0" w:space="0" w:color="auto"/>
                <w:left w:val="none" w:sz="0" w:space="0" w:color="auto"/>
                <w:bottom w:val="none" w:sz="0" w:space="0" w:color="auto"/>
                <w:right w:val="none" w:sz="0" w:space="0" w:color="auto"/>
              </w:divBdr>
            </w:div>
          </w:divsChild>
        </w:div>
        <w:div w:id="136070345">
          <w:marLeft w:val="0"/>
          <w:marRight w:val="0"/>
          <w:marTop w:val="0"/>
          <w:marBottom w:val="0"/>
          <w:divBdr>
            <w:top w:val="none" w:sz="0" w:space="0" w:color="auto"/>
            <w:left w:val="none" w:sz="0" w:space="0" w:color="auto"/>
            <w:bottom w:val="none" w:sz="0" w:space="0" w:color="auto"/>
            <w:right w:val="none" w:sz="0" w:space="0" w:color="auto"/>
          </w:divBdr>
        </w:div>
        <w:div w:id="686449721">
          <w:marLeft w:val="0"/>
          <w:marRight w:val="0"/>
          <w:marTop w:val="0"/>
          <w:marBottom w:val="0"/>
          <w:divBdr>
            <w:top w:val="none" w:sz="0" w:space="0" w:color="auto"/>
            <w:left w:val="none" w:sz="0" w:space="0" w:color="auto"/>
            <w:bottom w:val="none" w:sz="0" w:space="0" w:color="auto"/>
            <w:right w:val="none" w:sz="0" w:space="0" w:color="auto"/>
          </w:divBdr>
          <w:divsChild>
            <w:div w:id="1700200806">
              <w:marLeft w:val="0"/>
              <w:marRight w:val="0"/>
              <w:marTop w:val="0"/>
              <w:marBottom w:val="0"/>
              <w:divBdr>
                <w:top w:val="none" w:sz="0" w:space="0" w:color="auto"/>
                <w:left w:val="none" w:sz="0" w:space="0" w:color="auto"/>
                <w:bottom w:val="none" w:sz="0" w:space="0" w:color="auto"/>
                <w:right w:val="none" w:sz="0" w:space="0" w:color="auto"/>
              </w:divBdr>
            </w:div>
          </w:divsChild>
        </w:div>
        <w:div w:id="577784863">
          <w:marLeft w:val="0"/>
          <w:marRight w:val="0"/>
          <w:marTop w:val="300"/>
          <w:marBottom w:val="0"/>
          <w:divBdr>
            <w:top w:val="none" w:sz="0" w:space="0" w:color="auto"/>
            <w:left w:val="none" w:sz="0" w:space="0" w:color="auto"/>
            <w:bottom w:val="none" w:sz="0" w:space="0" w:color="auto"/>
            <w:right w:val="none" w:sz="0" w:space="0" w:color="auto"/>
          </w:divBdr>
          <w:divsChild>
            <w:div w:id="917248903">
              <w:marLeft w:val="0"/>
              <w:marRight w:val="0"/>
              <w:marTop w:val="0"/>
              <w:marBottom w:val="0"/>
              <w:divBdr>
                <w:top w:val="none" w:sz="0" w:space="0" w:color="auto"/>
                <w:left w:val="none" w:sz="0" w:space="0" w:color="auto"/>
                <w:bottom w:val="none" w:sz="0" w:space="0" w:color="auto"/>
                <w:right w:val="none" w:sz="0" w:space="0" w:color="auto"/>
              </w:divBdr>
              <w:divsChild>
                <w:div w:id="15908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31648">
          <w:marLeft w:val="0"/>
          <w:marRight w:val="0"/>
          <w:marTop w:val="300"/>
          <w:marBottom w:val="0"/>
          <w:divBdr>
            <w:top w:val="none" w:sz="0" w:space="0" w:color="auto"/>
            <w:left w:val="none" w:sz="0" w:space="0" w:color="auto"/>
            <w:bottom w:val="none" w:sz="0" w:space="0" w:color="auto"/>
            <w:right w:val="none" w:sz="0" w:space="0" w:color="auto"/>
          </w:divBdr>
          <w:divsChild>
            <w:div w:id="780149158">
              <w:marLeft w:val="0"/>
              <w:marRight w:val="0"/>
              <w:marTop w:val="0"/>
              <w:marBottom w:val="0"/>
              <w:divBdr>
                <w:top w:val="none" w:sz="0" w:space="0" w:color="auto"/>
                <w:left w:val="none" w:sz="0" w:space="0" w:color="auto"/>
                <w:bottom w:val="none" w:sz="0" w:space="0" w:color="auto"/>
                <w:right w:val="none" w:sz="0" w:space="0" w:color="auto"/>
              </w:divBdr>
              <w:divsChild>
                <w:div w:id="1479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84866">
      <w:bodyDiv w:val="1"/>
      <w:marLeft w:val="0"/>
      <w:marRight w:val="0"/>
      <w:marTop w:val="0"/>
      <w:marBottom w:val="0"/>
      <w:divBdr>
        <w:top w:val="none" w:sz="0" w:space="0" w:color="auto"/>
        <w:left w:val="none" w:sz="0" w:space="0" w:color="auto"/>
        <w:bottom w:val="none" w:sz="0" w:space="0" w:color="auto"/>
        <w:right w:val="none" w:sz="0" w:space="0" w:color="auto"/>
      </w:divBdr>
    </w:div>
    <w:div w:id="804465820">
      <w:bodyDiv w:val="1"/>
      <w:marLeft w:val="0"/>
      <w:marRight w:val="0"/>
      <w:marTop w:val="0"/>
      <w:marBottom w:val="0"/>
      <w:divBdr>
        <w:top w:val="none" w:sz="0" w:space="0" w:color="auto"/>
        <w:left w:val="none" w:sz="0" w:space="0" w:color="auto"/>
        <w:bottom w:val="none" w:sz="0" w:space="0" w:color="auto"/>
        <w:right w:val="none" w:sz="0" w:space="0" w:color="auto"/>
      </w:divBdr>
      <w:divsChild>
        <w:div w:id="331641575">
          <w:marLeft w:val="0"/>
          <w:marRight w:val="0"/>
          <w:marTop w:val="0"/>
          <w:marBottom w:val="0"/>
          <w:divBdr>
            <w:top w:val="none" w:sz="0" w:space="0" w:color="auto"/>
            <w:left w:val="none" w:sz="0" w:space="0" w:color="auto"/>
            <w:bottom w:val="none" w:sz="0" w:space="0" w:color="auto"/>
            <w:right w:val="none" w:sz="0" w:space="0" w:color="auto"/>
          </w:divBdr>
        </w:div>
        <w:div w:id="791291128">
          <w:marLeft w:val="0"/>
          <w:marRight w:val="0"/>
          <w:marTop w:val="0"/>
          <w:marBottom w:val="0"/>
          <w:divBdr>
            <w:top w:val="none" w:sz="0" w:space="0" w:color="auto"/>
            <w:left w:val="none" w:sz="0" w:space="0" w:color="auto"/>
            <w:bottom w:val="none" w:sz="0" w:space="0" w:color="auto"/>
            <w:right w:val="none" w:sz="0" w:space="0" w:color="auto"/>
          </w:divBdr>
          <w:divsChild>
            <w:div w:id="542250377">
              <w:marLeft w:val="0"/>
              <w:marRight w:val="0"/>
              <w:marTop w:val="0"/>
              <w:marBottom w:val="0"/>
              <w:divBdr>
                <w:top w:val="none" w:sz="0" w:space="0" w:color="auto"/>
                <w:left w:val="none" w:sz="0" w:space="0" w:color="auto"/>
                <w:bottom w:val="none" w:sz="0" w:space="0" w:color="auto"/>
                <w:right w:val="none" w:sz="0" w:space="0" w:color="auto"/>
              </w:divBdr>
            </w:div>
          </w:divsChild>
        </w:div>
        <w:div w:id="1390566863">
          <w:marLeft w:val="0"/>
          <w:marRight w:val="0"/>
          <w:marTop w:val="0"/>
          <w:marBottom w:val="0"/>
          <w:divBdr>
            <w:top w:val="none" w:sz="0" w:space="0" w:color="auto"/>
            <w:left w:val="none" w:sz="0" w:space="0" w:color="auto"/>
            <w:bottom w:val="none" w:sz="0" w:space="0" w:color="auto"/>
            <w:right w:val="none" w:sz="0" w:space="0" w:color="auto"/>
          </w:divBdr>
        </w:div>
        <w:div w:id="105002346">
          <w:marLeft w:val="0"/>
          <w:marRight w:val="0"/>
          <w:marTop w:val="0"/>
          <w:marBottom w:val="0"/>
          <w:divBdr>
            <w:top w:val="none" w:sz="0" w:space="0" w:color="auto"/>
            <w:left w:val="none" w:sz="0" w:space="0" w:color="auto"/>
            <w:bottom w:val="none" w:sz="0" w:space="0" w:color="auto"/>
            <w:right w:val="none" w:sz="0" w:space="0" w:color="auto"/>
          </w:divBdr>
          <w:divsChild>
            <w:div w:id="1803767356">
              <w:marLeft w:val="0"/>
              <w:marRight w:val="0"/>
              <w:marTop w:val="0"/>
              <w:marBottom w:val="0"/>
              <w:divBdr>
                <w:top w:val="none" w:sz="0" w:space="0" w:color="auto"/>
                <w:left w:val="none" w:sz="0" w:space="0" w:color="auto"/>
                <w:bottom w:val="none" w:sz="0" w:space="0" w:color="auto"/>
                <w:right w:val="none" w:sz="0" w:space="0" w:color="auto"/>
              </w:divBdr>
            </w:div>
          </w:divsChild>
        </w:div>
        <w:div w:id="789318806">
          <w:marLeft w:val="0"/>
          <w:marRight w:val="0"/>
          <w:marTop w:val="0"/>
          <w:marBottom w:val="0"/>
          <w:divBdr>
            <w:top w:val="none" w:sz="0" w:space="0" w:color="auto"/>
            <w:left w:val="none" w:sz="0" w:space="0" w:color="auto"/>
            <w:bottom w:val="none" w:sz="0" w:space="0" w:color="auto"/>
            <w:right w:val="none" w:sz="0" w:space="0" w:color="auto"/>
          </w:divBdr>
        </w:div>
        <w:div w:id="51850412">
          <w:marLeft w:val="0"/>
          <w:marRight w:val="0"/>
          <w:marTop w:val="0"/>
          <w:marBottom w:val="0"/>
          <w:divBdr>
            <w:top w:val="none" w:sz="0" w:space="0" w:color="auto"/>
            <w:left w:val="none" w:sz="0" w:space="0" w:color="auto"/>
            <w:bottom w:val="none" w:sz="0" w:space="0" w:color="auto"/>
            <w:right w:val="none" w:sz="0" w:space="0" w:color="auto"/>
          </w:divBdr>
          <w:divsChild>
            <w:div w:id="1726298610">
              <w:marLeft w:val="0"/>
              <w:marRight w:val="0"/>
              <w:marTop w:val="0"/>
              <w:marBottom w:val="0"/>
              <w:divBdr>
                <w:top w:val="none" w:sz="0" w:space="0" w:color="auto"/>
                <w:left w:val="none" w:sz="0" w:space="0" w:color="auto"/>
                <w:bottom w:val="none" w:sz="0" w:space="0" w:color="auto"/>
                <w:right w:val="none" w:sz="0" w:space="0" w:color="auto"/>
              </w:divBdr>
            </w:div>
          </w:divsChild>
        </w:div>
        <w:div w:id="1595436757">
          <w:marLeft w:val="0"/>
          <w:marRight w:val="0"/>
          <w:marTop w:val="0"/>
          <w:marBottom w:val="0"/>
          <w:divBdr>
            <w:top w:val="none" w:sz="0" w:space="0" w:color="auto"/>
            <w:left w:val="none" w:sz="0" w:space="0" w:color="auto"/>
            <w:bottom w:val="none" w:sz="0" w:space="0" w:color="auto"/>
            <w:right w:val="none" w:sz="0" w:space="0" w:color="auto"/>
          </w:divBdr>
        </w:div>
        <w:div w:id="56514741">
          <w:marLeft w:val="0"/>
          <w:marRight w:val="0"/>
          <w:marTop w:val="0"/>
          <w:marBottom w:val="0"/>
          <w:divBdr>
            <w:top w:val="none" w:sz="0" w:space="0" w:color="auto"/>
            <w:left w:val="none" w:sz="0" w:space="0" w:color="auto"/>
            <w:bottom w:val="none" w:sz="0" w:space="0" w:color="auto"/>
            <w:right w:val="none" w:sz="0" w:space="0" w:color="auto"/>
          </w:divBdr>
          <w:divsChild>
            <w:div w:id="428082243">
              <w:marLeft w:val="0"/>
              <w:marRight w:val="0"/>
              <w:marTop w:val="0"/>
              <w:marBottom w:val="0"/>
              <w:divBdr>
                <w:top w:val="none" w:sz="0" w:space="0" w:color="auto"/>
                <w:left w:val="none" w:sz="0" w:space="0" w:color="auto"/>
                <w:bottom w:val="none" w:sz="0" w:space="0" w:color="auto"/>
                <w:right w:val="none" w:sz="0" w:space="0" w:color="auto"/>
              </w:divBdr>
            </w:div>
          </w:divsChild>
        </w:div>
        <w:div w:id="1274943318">
          <w:marLeft w:val="0"/>
          <w:marRight w:val="0"/>
          <w:marTop w:val="0"/>
          <w:marBottom w:val="0"/>
          <w:divBdr>
            <w:top w:val="none" w:sz="0" w:space="0" w:color="auto"/>
            <w:left w:val="none" w:sz="0" w:space="0" w:color="auto"/>
            <w:bottom w:val="none" w:sz="0" w:space="0" w:color="auto"/>
            <w:right w:val="none" w:sz="0" w:space="0" w:color="auto"/>
          </w:divBdr>
        </w:div>
        <w:div w:id="11686416">
          <w:marLeft w:val="0"/>
          <w:marRight w:val="0"/>
          <w:marTop w:val="0"/>
          <w:marBottom w:val="0"/>
          <w:divBdr>
            <w:top w:val="none" w:sz="0" w:space="0" w:color="auto"/>
            <w:left w:val="none" w:sz="0" w:space="0" w:color="auto"/>
            <w:bottom w:val="none" w:sz="0" w:space="0" w:color="auto"/>
            <w:right w:val="none" w:sz="0" w:space="0" w:color="auto"/>
          </w:divBdr>
          <w:divsChild>
            <w:div w:id="1333947429">
              <w:marLeft w:val="0"/>
              <w:marRight w:val="0"/>
              <w:marTop w:val="0"/>
              <w:marBottom w:val="0"/>
              <w:divBdr>
                <w:top w:val="none" w:sz="0" w:space="0" w:color="auto"/>
                <w:left w:val="none" w:sz="0" w:space="0" w:color="auto"/>
                <w:bottom w:val="none" w:sz="0" w:space="0" w:color="auto"/>
                <w:right w:val="none" w:sz="0" w:space="0" w:color="auto"/>
              </w:divBdr>
            </w:div>
          </w:divsChild>
        </w:div>
        <w:div w:id="1659114609">
          <w:marLeft w:val="0"/>
          <w:marRight w:val="0"/>
          <w:marTop w:val="0"/>
          <w:marBottom w:val="0"/>
          <w:divBdr>
            <w:top w:val="none" w:sz="0" w:space="0" w:color="auto"/>
            <w:left w:val="none" w:sz="0" w:space="0" w:color="auto"/>
            <w:bottom w:val="none" w:sz="0" w:space="0" w:color="auto"/>
            <w:right w:val="none" w:sz="0" w:space="0" w:color="auto"/>
          </w:divBdr>
        </w:div>
        <w:div w:id="1809084437">
          <w:marLeft w:val="0"/>
          <w:marRight w:val="0"/>
          <w:marTop w:val="0"/>
          <w:marBottom w:val="0"/>
          <w:divBdr>
            <w:top w:val="none" w:sz="0" w:space="0" w:color="auto"/>
            <w:left w:val="none" w:sz="0" w:space="0" w:color="auto"/>
            <w:bottom w:val="none" w:sz="0" w:space="0" w:color="auto"/>
            <w:right w:val="none" w:sz="0" w:space="0" w:color="auto"/>
          </w:divBdr>
          <w:divsChild>
            <w:div w:id="873149710">
              <w:marLeft w:val="0"/>
              <w:marRight w:val="0"/>
              <w:marTop w:val="0"/>
              <w:marBottom w:val="0"/>
              <w:divBdr>
                <w:top w:val="none" w:sz="0" w:space="0" w:color="auto"/>
                <w:left w:val="none" w:sz="0" w:space="0" w:color="auto"/>
                <w:bottom w:val="none" w:sz="0" w:space="0" w:color="auto"/>
                <w:right w:val="none" w:sz="0" w:space="0" w:color="auto"/>
              </w:divBdr>
            </w:div>
          </w:divsChild>
        </w:div>
        <w:div w:id="1861116657">
          <w:marLeft w:val="0"/>
          <w:marRight w:val="0"/>
          <w:marTop w:val="0"/>
          <w:marBottom w:val="0"/>
          <w:divBdr>
            <w:top w:val="none" w:sz="0" w:space="0" w:color="auto"/>
            <w:left w:val="none" w:sz="0" w:space="0" w:color="auto"/>
            <w:bottom w:val="none" w:sz="0" w:space="0" w:color="auto"/>
            <w:right w:val="none" w:sz="0" w:space="0" w:color="auto"/>
          </w:divBdr>
        </w:div>
        <w:div w:id="284897214">
          <w:marLeft w:val="0"/>
          <w:marRight w:val="0"/>
          <w:marTop w:val="0"/>
          <w:marBottom w:val="0"/>
          <w:divBdr>
            <w:top w:val="none" w:sz="0" w:space="0" w:color="auto"/>
            <w:left w:val="none" w:sz="0" w:space="0" w:color="auto"/>
            <w:bottom w:val="none" w:sz="0" w:space="0" w:color="auto"/>
            <w:right w:val="none" w:sz="0" w:space="0" w:color="auto"/>
          </w:divBdr>
          <w:divsChild>
            <w:div w:id="1440561116">
              <w:marLeft w:val="0"/>
              <w:marRight w:val="0"/>
              <w:marTop w:val="0"/>
              <w:marBottom w:val="0"/>
              <w:divBdr>
                <w:top w:val="none" w:sz="0" w:space="0" w:color="auto"/>
                <w:left w:val="none" w:sz="0" w:space="0" w:color="auto"/>
                <w:bottom w:val="none" w:sz="0" w:space="0" w:color="auto"/>
                <w:right w:val="none" w:sz="0" w:space="0" w:color="auto"/>
              </w:divBdr>
            </w:div>
          </w:divsChild>
        </w:div>
        <w:div w:id="1522354419">
          <w:marLeft w:val="0"/>
          <w:marRight w:val="0"/>
          <w:marTop w:val="300"/>
          <w:marBottom w:val="0"/>
          <w:divBdr>
            <w:top w:val="none" w:sz="0" w:space="0" w:color="auto"/>
            <w:left w:val="none" w:sz="0" w:space="0" w:color="auto"/>
            <w:bottom w:val="none" w:sz="0" w:space="0" w:color="auto"/>
            <w:right w:val="none" w:sz="0" w:space="0" w:color="auto"/>
          </w:divBdr>
          <w:divsChild>
            <w:div w:id="1232426206">
              <w:marLeft w:val="0"/>
              <w:marRight w:val="0"/>
              <w:marTop w:val="0"/>
              <w:marBottom w:val="0"/>
              <w:divBdr>
                <w:top w:val="none" w:sz="0" w:space="0" w:color="auto"/>
                <w:left w:val="none" w:sz="0" w:space="0" w:color="auto"/>
                <w:bottom w:val="none" w:sz="0" w:space="0" w:color="auto"/>
                <w:right w:val="none" w:sz="0" w:space="0" w:color="auto"/>
              </w:divBdr>
              <w:divsChild>
                <w:div w:id="37817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76109">
          <w:marLeft w:val="0"/>
          <w:marRight w:val="0"/>
          <w:marTop w:val="300"/>
          <w:marBottom w:val="0"/>
          <w:divBdr>
            <w:top w:val="none" w:sz="0" w:space="0" w:color="auto"/>
            <w:left w:val="none" w:sz="0" w:space="0" w:color="auto"/>
            <w:bottom w:val="none" w:sz="0" w:space="0" w:color="auto"/>
            <w:right w:val="none" w:sz="0" w:space="0" w:color="auto"/>
          </w:divBdr>
          <w:divsChild>
            <w:div w:id="1467894779">
              <w:marLeft w:val="0"/>
              <w:marRight w:val="0"/>
              <w:marTop w:val="0"/>
              <w:marBottom w:val="0"/>
              <w:divBdr>
                <w:top w:val="none" w:sz="0" w:space="0" w:color="auto"/>
                <w:left w:val="none" w:sz="0" w:space="0" w:color="auto"/>
                <w:bottom w:val="none" w:sz="0" w:space="0" w:color="auto"/>
                <w:right w:val="none" w:sz="0" w:space="0" w:color="auto"/>
              </w:divBdr>
              <w:divsChild>
                <w:div w:id="112453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218">
          <w:marLeft w:val="0"/>
          <w:marRight w:val="0"/>
          <w:marTop w:val="300"/>
          <w:marBottom w:val="0"/>
          <w:divBdr>
            <w:top w:val="none" w:sz="0" w:space="0" w:color="auto"/>
            <w:left w:val="none" w:sz="0" w:space="0" w:color="auto"/>
            <w:bottom w:val="none" w:sz="0" w:space="0" w:color="auto"/>
            <w:right w:val="none" w:sz="0" w:space="0" w:color="auto"/>
          </w:divBdr>
          <w:divsChild>
            <w:div w:id="1291089256">
              <w:marLeft w:val="0"/>
              <w:marRight w:val="0"/>
              <w:marTop w:val="0"/>
              <w:marBottom w:val="0"/>
              <w:divBdr>
                <w:top w:val="none" w:sz="0" w:space="0" w:color="auto"/>
                <w:left w:val="none" w:sz="0" w:space="0" w:color="auto"/>
                <w:bottom w:val="none" w:sz="0" w:space="0" w:color="auto"/>
                <w:right w:val="none" w:sz="0" w:space="0" w:color="auto"/>
              </w:divBdr>
              <w:divsChild>
                <w:div w:id="105188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4781">
          <w:marLeft w:val="0"/>
          <w:marRight w:val="0"/>
          <w:marTop w:val="300"/>
          <w:marBottom w:val="0"/>
          <w:divBdr>
            <w:top w:val="none" w:sz="0" w:space="0" w:color="auto"/>
            <w:left w:val="none" w:sz="0" w:space="0" w:color="auto"/>
            <w:bottom w:val="none" w:sz="0" w:space="0" w:color="auto"/>
            <w:right w:val="none" w:sz="0" w:space="0" w:color="auto"/>
          </w:divBdr>
          <w:divsChild>
            <w:div w:id="1716465712">
              <w:marLeft w:val="0"/>
              <w:marRight w:val="0"/>
              <w:marTop w:val="0"/>
              <w:marBottom w:val="0"/>
              <w:divBdr>
                <w:top w:val="none" w:sz="0" w:space="0" w:color="auto"/>
                <w:left w:val="none" w:sz="0" w:space="0" w:color="auto"/>
                <w:bottom w:val="none" w:sz="0" w:space="0" w:color="auto"/>
                <w:right w:val="none" w:sz="0" w:space="0" w:color="auto"/>
              </w:divBdr>
              <w:divsChild>
                <w:div w:id="20800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7822">
      <w:bodyDiv w:val="1"/>
      <w:marLeft w:val="0"/>
      <w:marRight w:val="0"/>
      <w:marTop w:val="0"/>
      <w:marBottom w:val="0"/>
      <w:divBdr>
        <w:top w:val="none" w:sz="0" w:space="0" w:color="auto"/>
        <w:left w:val="none" w:sz="0" w:space="0" w:color="auto"/>
        <w:bottom w:val="none" w:sz="0" w:space="0" w:color="auto"/>
        <w:right w:val="none" w:sz="0" w:space="0" w:color="auto"/>
      </w:divBdr>
      <w:divsChild>
        <w:div w:id="1210073148">
          <w:marLeft w:val="0"/>
          <w:marRight w:val="0"/>
          <w:marTop w:val="0"/>
          <w:marBottom w:val="0"/>
          <w:divBdr>
            <w:top w:val="none" w:sz="0" w:space="0" w:color="auto"/>
            <w:left w:val="none" w:sz="0" w:space="0" w:color="auto"/>
            <w:bottom w:val="none" w:sz="0" w:space="0" w:color="auto"/>
            <w:right w:val="none" w:sz="0" w:space="0" w:color="auto"/>
          </w:divBdr>
        </w:div>
        <w:div w:id="2028214086">
          <w:marLeft w:val="0"/>
          <w:marRight w:val="0"/>
          <w:marTop w:val="0"/>
          <w:marBottom w:val="0"/>
          <w:divBdr>
            <w:top w:val="none" w:sz="0" w:space="0" w:color="auto"/>
            <w:left w:val="none" w:sz="0" w:space="0" w:color="auto"/>
            <w:bottom w:val="none" w:sz="0" w:space="0" w:color="auto"/>
            <w:right w:val="none" w:sz="0" w:space="0" w:color="auto"/>
          </w:divBdr>
          <w:divsChild>
            <w:div w:id="1318606056">
              <w:marLeft w:val="0"/>
              <w:marRight w:val="0"/>
              <w:marTop w:val="0"/>
              <w:marBottom w:val="0"/>
              <w:divBdr>
                <w:top w:val="none" w:sz="0" w:space="0" w:color="auto"/>
                <w:left w:val="none" w:sz="0" w:space="0" w:color="auto"/>
                <w:bottom w:val="none" w:sz="0" w:space="0" w:color="auto"/>
                <w:right w:val="none" w:sz="0" w:space="0" w:color="auto"/>
              </w:divBdr>
            </w:div>
          </w:divsChild>
        </w:div>
        <w:div w:id="1623686770">
          <w:marLeft w:val="0"/>
          <w:marRight w:val="0"/>
          <w:marTop w:val="0"/>
          <w:marBottom w:val="0"/>
          <w:divBdr>
            <w:top w:val="none" w:sz="0" w:space="0" w:color="auto"/>
            <w:left w:val="none" w:sz="0" w:space="0" w:color="auto"/>
            <w:bottom w:val="none" w:sz="0" w:space="0" w:color="auto"/>
            <w:right w:val="none" w:sz="0" w:space="0" w:color="auto"/>
          </w:divBdr>
        </w:div>
        <w:div w:id="1067916419">
          <w:marLeft w:val="0"/>
          <w:marRight w:val="0"/>
          <w:marTop w:val="0"/>
          <w:marBottom w:val="0"/>
          <w:divBdr>
            <w:top w:val="none" w:sz="0" w:space="0" w:color="auto"/>
            <w:left w:val="none" w:sz="0" w:space="0" w:color="auto"/>
            <w:bottom w:val="none" w:sz="0" w:space="0" w:color="auto"/>
            <w:right w:val="none" w:sz="0" w:space="0" w:color="auto"/>
          </w:divBdr>
          <w:divsChild>
            <w:div w:id="142045660">
              <w:marLeft w:val="0"/>
              <w:marRight w:val="0"/>
              <w:marTop w:val="0"/>
              <w:marBottom w:val="0"/>
              <w:divBdr>
                <w:top w:val="none" w:sz="0" w:space="0" w:color="auto"/>
                <w:left w:val="none" w:sz="0" w:space="0" w:color="auto"/>
                <w:bottom w:val="none" w:sz="0" w:space="0" w:color="auto"/>
                <w:right w:val="none" w:sz="0" w:space="0" w:color="auto"/>
              </w:divBdr>
            </w:div>
          </w:divsChild>
        </w:div>
        <w:div w:id="1495146447">
          <w:marLeft w:val="0"/>
          <w:marRight w:val="0"/>
          <w:marTop w:val="0"/>
          <w:marBottom w:val="0"/>
          <w:divBdr>
            <w:top w:val="none" w:sz="0" w:space="0" w:color="auto"/>
            <w:left w:val="none" w:sz="0" w:space="0" w:color="auto"/>
            <w:bottom w:val="none" w:sz="0" w:space="0" w:color="auto"/>
            <w:right w:val="none" w:sz="0" w:space="0" w:color="auto"/>
          </w:divBdr>
        </w:div>
        <w:div w:id="812067683">
          <w:marLeft w:val="0"/>
          <w:marRight w:val="0"/>
          <w:marTop w:val="0"/>
          <w:marBottom w:val="0"/>
          <w:divBdr>
            <w:top w:val="none" w:sz="0" w:space="0" w:color="auto"/>
            <w:left w:val="none" w:sz="0" w:space="0" w:color="auto"/>
            <w:bottom w:val="none" w:sz="0" w:space="0" w:color="auto"/>
            <w:right w:val="none" w:sz="0" w:space="0" w:color="auto"/>
          </w:divBdr>
          <w:divsChild>
            <w:div w:id="1758403724">
              <w:marLeft w:val="0"/>
              <w:marRight w:val="0"/>
              <w:marTop w:val="0"/>
              <w:marBottom w:val="0"/>
              <w:divBdr>
                <w:top w:val="none" w:sz="0" w:space="0" w:color="auto"/>
                <w:left w:val="none" w:sz="0" w:space="0" w:color="auto"/>
                <w:bottom w:val="none" w:sz="0" w:space="0" w:color="auto"/>
                <w:right w:val="none" w:sz="0" w:space="0" w:color="auto"/>
              </w:divBdr>
            </w:div>
          </w:divsChild>
        </w:div>
        <w:div w:id="2060931654">
          <w:marLeft w:val="0"/>
          <w:marRight w:val="0"/>
          <w:marTop w:val="0"/>
          <w:marBottom w:val="0"/>
          <w:divBdr>
            <w:top w:val="none" w:sz="0" w:space="0" w:color="auto"/>
            <w:left w:val="none" w:sz="0" w:space="0" w:color="auto"/>
            <w:bottom w:val="none" w:sz="0" w:space="0" w:color="auto"/>
            <w:right w:val="none" w:sz="0" w:space="0" w:color="auto"/>
          </w:divBdr>
        </w:div>
        <w:div w:id="536545960">
          <w:marLeft w:val="0"/>
          <w:marRight w:val="0"/>
          <w:marTop w:val="0"/>
          <w:marBottom w:val="0"/>
          <w:divBdr>
            <w:top w:val="none" w:sz="0" w:space="0" w:color="auto"/>
            <w:left w:val="none" w:sz="0" w:space="0" w:color="auto"/>
            <w:bottom w:val="none" w:sz="0" w:space="0" w:color="auto"/>
            <w:right w:val="none" w:sz="0" w:space="0" w:color="auto"/>
          </w:divBdr>
          <w:divsChild>
            <w:div w:id="1702780178">
              <w:marLeft w:val="0"/>
              <w:marRight w:val="0"/>
              <w:marTop w:val="0"/>
              <w:marBottom w:val="0"/>
              <w:divBdr>
                <w:top w:val="none" w:sz="0" w:space="0" w:color="auto"/>
                <w:left w:val="none" w:sz="0" w:space="0" w:color="auto"/>
                <w:bottom w:val="none" w:sz="0" w:space="0" w:color="auto"/>
                <w:right w:val="none" w:sz="0" w:space="0" w:color="auto"/>
              </w:divBdr>
            </w:div>
          </w:divsChild>
        </w:div>
        <w:div w:id="1700086117">
          <w:marLeft w:val="0"/>
          <w:marRight w:val="0"/>
          <w:marTop w:val="0"/>
          <w:marBottom w:val="0"/>
          <w:divBdr>
            <w:top w:val="none" w:sz="0" w:space="0" w:color="auto"/>
            <w:left w:val="none" w:sz="0" w:space="0" w:color="auto"/>
            <w:bottom w:val="none" w:sz="0" w:space="0" w:color="auto"/>
            <w:right w:val="none" w:sz="0" w:space="0" w:color="auto"/>
          </w:divBdr>
        </w:div>
        <w:div w:id="1467624870">
          <w:marLeft w:val="0"/>
          <w:marRight w:val="0"/>
          <w:marTop w:val="0"/>
          <w:marBottom w:val="0"/>
          <w:divBdr>
            <w:top w:val="none" w:sz="0" w:space="0" w:color="auto"/>
            <w:left w:val="none" w:sz="0" w:space="0" w:color="auto"/>
            <w:bottom w:val="none" w:sz="0" w:space="0" w:color="auto"/>
            <w:right w:val="none" w:sz="0" w:space="0" w:color="auto"/>
          </w:divBdr>
          <w:divsChild>
            <w:div w:id="1446924483">
              <w:marLeft w:val="0"/>
              <w:marRight w:val="0"/>
              <w:marTop w:val="0"/>
              <w:marBottom w:val="0"/>
              <w:divBdr>
                <w:top w:val="none" w:sz="0" w:space="0" w:color="auto"/>
                <w:left w:val="none" w:sz="0" w:space="0" w:color="auto"/>
                <w:bottom w:val="none" w:sz="0" w:space="0" w:color="auto"/>
                <w:right w:val="none" w:sz="0" w:space="0" w:color="auto"/>
              </w:divBdr>
            </w:div>
          </w:divsChild>
        </w:div>
        <w:div w:id="1543178093">
          <w:marLeft w:val="0"/>
          <w:marRight w:val="0"/>
          <w:marTop w:val="0"/>
          <w:marBottom w:val="0"/>
          <w:divBdr>
            <w:top w:val="none" w:sz="0" w:space="0" w:color="auto"/>
            <w:left w:val="none" w:sz="0" w:space="0" w:color="auto"/>
            <w:bottom w:val="none" w:sz="0" w:space="0" w:color="auto"/>
            <w:right w:val="none" w:sz="0" w:space="0" w:color="auto"/>
          </w:divBdr>
        </w:div>
        <w:div w:id="1602765123">
          <w:marLeft w:val="0"/>
          <w:marRight w:val="0"/>
          <w:marTop w:val="0"/>
          <w:marBottom w:val="0"/>
          <w:divBdr>
            <w:top w:val="none" w:sz="0" w:space="0" w:color="auto"/>
            <w:left w:val="none" w:sz="0" w:space="0" w:color="auto"/>
            <w:bottom w:val="none" w:sz="0" w:space="0" w:color="auto"/>
            <w:right w:val="none" w:sz="0" w:space="0" w:color="auto"/>
          </w:divBdr>
          <w:divsChild>
            <w:div w:id="1966307839">
              <w:marLeft w:val="0"/>
              <w:marRight w:val="0"/>
              <w:marTop w:val="0"/>
              <w:marBottom w:val="0"/>
              <w:divBdr>
                <w:top w:val="none" w:sz="0" w:space="0" w:color="auto"/>
                <w:left w:val="none" w:sz="0" w:space="0" w:color="auto"/>
                <w:bottom w:val="none" w:sz="0" w:space="0" w:color="auto"/>
                <w:right w:val="none" w:sz="0" w:space="0" w:color="auto"/>
              </w:divBdr>
            </w:div>
          </w:divsChild>
        </w:div>
        <w:div w:id="999501884">
          <w:marLeft w:val="0"/>
          <w:marRight w:val="0"/>
          <w:marTop w:val="0"/>
          <w:marBottom w:val="0"/>
          <w:divBdr>
            <w:top w:val="none" w:sz="0" w:space="0" w:color="auto"/>
            <w:left w:val="none" w:sz="0" w:space="0" w:color="auto"/>
            <w:bottom w:val="none" w:sz="0" w:space="0" w:color="auto"/>
            <w:right w:val="none" w:sz="0" w:space="0" w:color="auto"/>
          </w:divBdr>
        </w:div>
        <w:div w:id="1019888459">
          <w:marLeft w:val="0"/>
          <w:marRight w:val="0"/>
          <w:marTop w:val="0"/>
          <w:marBottom w:val="0"/>
          <w:divBdr>
            <w:top w:val="none" w:sz="0" w:space="0" w:color="auto"/>
            <w:left w:val="none" w:sz="0" w:space="0" w:color="auto"/>
            <w:bottom w:val="none" w:sz="0" w:space="0" w:color="auto"/>
            <w:right w:val="none" w:sz="0" w:space="0" w:color="auto"/>
          </w:divBdr>
          <w:divsChild>
            <w:div w:id="2112384806">
              <w:marLeft w:val="0"/>
              <w:marRight w:val="0"/>
              <w:marTop w:val="0"/>
              <w:marBottom w:val="0"/>
              <w:divBdr>
                <w:top w:val="none" w:sz="0" w:space="0" w:color="auto"/>
                <w:left w:val="none" w:sz="0" w:space="0" w:color="auto"/>
                <w:bottom w:val="none" w:sz="0" w:space="0" w:color="auto"/>
                <w:right w:val="none" w:sz="0" w:space="0" w:color="auto"/>
              </w:divBdr>
            </w:div>
          </w:divsChild>
        </w:div>
        <w:div w:id="866791881">
          <w:marLeft w:val="0"/>
          <w:marRight w:val="0"/>
          <w:marTop w:val="300"/>
          <w:marBottom w:val="0"/>
          <w:divBdr>
            <w:top w:val="none" w:sz="0" w:space="0" w:color="auto"/>
            <w:left w:val="none" w:sz="0" w:space="0" w:color="auto"/>
            <w:bottom w:val="none" w:sz="0" w:space="0" w:color="auto"/>
            <w:right w:val="none" w:sz="0" w:space="0" w:color="auto"/>
          </w:divBdr>
          <w:divsChild>
            <w:div w:id="25640722">
              <w:marLeft w:val="0"/>
              <w:marRight w:val="0"/>
              <w:marTop w:val="0"/>
              <w:marBottom w:val="0"/>
              <w:divBdr>
                <w:top w:val="none" w:sz="0" w:space="0" w:color="auto"/>
                <w:left w:val="none" w:sz="0" w:space="0" w:color="auto"/>
                <w:bottom w:val="none" w:sz="0" w:space="0" w:color="auto"/>
                <w:right w:val="none" w:sz="0" w:space="0" w:color="auto"/>
              </w:divBdr>
              <w:divsChild>
                <w:div w:id="8818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30548">
          <w:marLeft w:val="0"/>
          <w:marRight w:val="0"/>
          <w:marTop w:val="300"/>
          <w:marBottom w:val="0"/>
          <w:divBdr>
            <w:top w:val="none" w:sz="0" w:space="0" w:color="auto"/>
            <w:left w:val="none" w:sz="0" w:space="0" w:color="auto"/>
            <w:bottom w:val="none" w:sz="0" w:space="0" w:color="auto"/>
            <w:right w:val="none" w:sz="0" w:space="0" w:color="auto"/>
          </w:divBdr>
          <w:divsChild>
            <w:div w:id="74324239">
              <w:marLeft w:val="0"/>
              <w:marRight w:val="0"/>
              <w:marTop w:val="0"/>
              <w:marBottom w:val="0"/>
              <w:divBdr>
                <w:top w:val="none" w:sz="0" w:space="0" w:color="auto"/>
                <w:left w:val="none" w:sz="0" w:space="0" w:color="auto"/>
                <w:bottom w:val="none" w:sz="0" w:space="0" w:color="auto"/>
                <w:right w:val="none" w:sz="0" w:space="0" w:color="auto"/>
              </w:divBdr>
              <w:divsChild>
                <w:div w:id="7714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560043">
          <w:marLeft w:val="0"/>
          <w:marRight w:val="0"/>
          <w:marTop w:val="300"/>
          <w:marBottom w:val="0"/>
          <w:divBdr>
            <w:top w:val="none" w:sz="0" w:space="0" w:color="auto"/>
            <w:left w:val="none" w:sz="0" w:space="0" w:color="auto"/>
            <w:bottom w:val="none" w:sz="0" w:space="0" w:color="auto"/>
            <w:right w:val="none" w:sz="0" w:space="0" w:color="auto"/>
          </w:divBdr>
          <w:divsChild>
            <w:div w:id="303389323">
              <w:marLeft w:val="0"/>
              <w:marRight w:val="0"/>
              <w:marTop w:val="0"/>
              <w:marBottom w:val="0"/>
              <w:divBdr>
                <w:top w:val="none" w:sz="0" w:space="0" w:color="auto"/>
                <w:left w:val="none" w:sz="0" w:space="0" w:color="auto"/>
                <w:bottom w:val="none" w:sz="0" w:space="0" w:color="auto"/>
                <w:right w:val="none" w:sz="0" w:space="0" w:color="auto"/>
              </w:divBdr>
              <w:divsChild>
                <w:div w:id="669214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78865">
          <w:marLeft w:val="0"/>
          <w:marRight w:val="0"/>
          <w:marTop w:val="300"/>
          <w:marBottom w:val="0"/>
          <w:divBdr>
            <w:top w:val="none" w:sz="0" w:space="0" w:color="auto"/>
            <w:left w:val="none" w:sz="0" w:space="0" w:color="auto"/>
            <w:bottom w:val="none" w:sz="0" w:space="0" w:color="auto"/>
            <w:right w:val="none" w:sz="0" w:space="0" w:color="auto"/>
          </w:divBdr>
          <w:divsChild>
            <w:div w:id="1993363683">
              <w:marLeft w:val="0"/>
              <w:marRight w:val="0"/>
              <w:marTop w:val="0"/>
              <w:marBottom w:val="0"/>
              <w:divBdr>
                <w:top w:val="none" w:sz="0" w:space="0" w:color="auto"/>
                <w:left w:val="none" w:sz="0" w:space="0" w:color="auto"/>
                <w:bottom w:val="none" w:sz="0" w:space="0" w:color="auto"/>
                <w:right w:val="none" w:sz="0" w:space="0" w:color="auto"/>
              </w:divBdr>
              <w:divsChild>
                <w:div w:id="207639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448096">
      <w:bodyDiv w:val="1"/>
      <w:marLeft w:val="0"/>
      <w:marRight w:val="0"/>
      <w:marTop w:val="0"/>
      <w:marBottom w:val="0"/>
      <w:divBdr>
        <w:top w:val="none" w:sz="0" w:space="0" w:color="auto"/>
        <w:left w:val="none" w:sz="0" w:space="0" w:color="auto"/>
        <w:bottom w:val="none" w:sz="0" w:space="0" w:color="auto"/>
        <w:right w:val="none" w:sz="0" w:space="0" w:color="auto"/>
      </w:divBdr>
      <w:divsChild>
        <w:div w:id="1340697784">
          <w:marLeft w:val="0"/>
          <w:marRight w:val="0"/>
          <w:marTop w:val="0"/>
          <w:marBottom w:val="0"/>
          <w:divBdr>
            <w:top w:val="none" w:sz="0" w:space="0" w:color="auto"/>
            <w:left w:val="none" w:sz="0" w:space="0" w:color="auto"/>
            <w:bottom w:val="none" w:sz="0" w:space="0" w:color="auto"/>
            <w:right w:val="none" w:sz="0" w:space="0" w:color="auto"/>
          </w:divBdr>
        </w:div>
        <w:div w:id="1483081193">
          <w:marLeft w:val="0"/>
          <w:marRight w:val="0"/>
          <w:marTop w:val="0"/>
          <w:marBottom w:val="0"/>
          <w:divBdr>
            <w:top w:val="none" w:sz="0" w:space="0" w:color="auto"/>
            <w:left w:val="none" w:sz="0" w:space="0" w:color="auto"/>
            <w:bottom w:val="none" w:sz="0" w:space="0" w:color="auto"/>
            <w:right w:val="none" w:sz="0" w:space="0" w:color="auto"/>
          </w:divBdr>
          <w:divsChild>
            <w:div w:id="1847019080">
              <w:marLeft w:val="0"/>
              <w:marRight w:val="0"/>
              <w:marTop w:val="0"/>
              <w:marBottom w:val="0"/>
              <w:divBdr>
                <w:top w:val="none" w:sz="0" w:space="0" w:color="auto"/>
                <w:left w:val="none" w:sz="0" w:space="0" w:color="auto"/>
                <w:bottom w:val="none" w:sz="0" w:space="0" w:color="auto"/>
                <w:right w:val="none" w:sz="0" w:space="0" w:color="auto"/>
              </w:divBdr>
            </w:div>
          </w:divsChild>
        </w:div>
        <w:div w:id="897328650">
          <w:marLeft w:val="0"/>
          <w:marRight w:val="0"/>
          <w:marTop w:val="0"/>
          <w:marBottom w:val="0"/>
          <w:divBdr>
            <w:top w:val="none" w:sz="0" w:space="0" w:color="auto"/>
            <w:left w:val="none" w:sz="0" w:space="0" w:color="auto"/>
            <w:bottom w:val="none" w:sz="0" w:space="0" w:color="auto"/>
            <w:right w:val="none" w:sz="0" w:space="0" w:color="auto"/>
          </w:divBdr>
        </w:div>
        <w:div w:id="1398364038">
          <w:marLeft w:val="0"/>
          <w:marRight w:val="0"/>
          <w:marTop w:val="0"/>
          <w:marBottom w:val="0"/>
          <w:divBdr>
            <w:top w:val="none" w:sz="0" w:space="0" w:color="auto"/>
            <w:left w:val="none" w:sz="0" w:space="0" w:color="auto"/>
            <w:bottom w:val="none" w:sz="0" w:space="0" w:color="auto"/>
            <w:right w:val="none" w:sz="0" w:space="0" w:color="auto"/>
          </w:divBdr>
          <w:divsChild>
            <w:div w:id="1526600841">
              <w:marLeft w:val="0"/>
              <w:marRight w:val="0"/>
              <w:marTop w:val="0"/>
              <w:marBottom w:val="0"/>
              <w:divBdr>
                <w:top w:val="none" w:sz="0" w:space="0" w:color="auto"/>
                <w:left w:val="none" w:sz="0" w:space="0" w:color="auto"/>
                <w:bottom w:val="none" w:sz="0" w:space="0" w:color="auto"/>
                <w:right w:val="none" w:sz="0" w:space="0" w:color="auto"/>
              </w:divBdr>
            </w:div>
          </w:divsChild>
        </w:div>
        <w:div w:id="1484618196">
          <w:marLeft w:val="0"/>
          <w:marRight w:val="0"/>
          <w:marTop w:val="0"/>
          <w:marBottom w:val="0"/>
          <w:divBdr>
            <w:top w:val="none" w:sz="0" w:space="0" w:color="auto"/>
            <w:left w:val="none" w:sz="0" w:space="0" w:color="auto"/>
            <w:bottom w:val="none" w:sz="0" w:space="0" w:color="auto"/>
            <w:right w:val="none" w:sz="0" w:space="0" w:color="auto"/>
          </w:divBdr>
        </w:div>
        <w:div w:id="227959162">
          <w:marLeft w:val="0"/>
          <w:marRight w:val="0"/>
          <w:marTop w:val="0"/>
          <w:marBottom w:val="0"/>
          <w:divBdr>
            <w:top w:val="none" w:sz="0" w:space="0" w:color="auto"/>
            <w:left w:val="none" w:sz="0" w:space="0" w:color="auto"/>
            <w:bottom w:val="none" w:sz="0" w:space="0" w:color="auto"/>
            <w:right w:val="none" w:sz="0" w:space="0" w:color="auto"/>
          </w:divBdr>
          <w:divsChild>
            <w:div w:id="1398943137">
              <w:marLeft w:val="0"/>
              <w:marRight w:val="0"/>
              <w:marTop w:val="0"/>
              <w:marBottom w:val="0"/>
              <w:divBdr>
                <w:top w:val="none" w:sz="0" w:space="0" w:color="auto"/>
                <w:left w:val="none" w:sz="0" w:space="0" w:color="auto"/>
                <w:bottom w:val="none" w:sz="0" w:space="0" w:color="auto"/>
                <w:right w:val="none" w:sz="0" w:space="0" w:color="auto"/>
              </w:divBdr>
            </w:div>
          </w:divsChild>
        </w:div>
        <w:div w:id="644549747">
          <w:marLeft w:val="0"/>
          <w:marRight w:val="0"/>
          <w:marTop w:val="0"/>
          <w:marBottom w:val="0"/>
          <w:divBdr>
            <w:top w:val="none" w:sz="0" w:space="0" w:color="auto"/>
            <w:left w:val="none" w:sz="0" w:space="0" w:color="auto"/>
            <w:bottom w:val="none" w:sz="0" w:space="0" w:color="auto"/>
            <w:right w:val="none" w:sz="0" w:space="0" w:color="auto"/>
          </w:divBdr>
        </w:div>
        <w:div w:id="630676970">
          <w:marLeft w:val="0"/>
          <w:marRight w:val="0"/>
          <w:marTop w:val="0"/>
          <w:marBottom w:val="0"/>
          <w:divBdr>
            <w:top w:val="none" w:sz="0" w:space="0" w:color="auto"/>
            <w:left w:val="none" w:sz="0" w:space="0" w:color="auto"/>
            <w:bottom w:val="none" w:sz="0" w:space="0" w:color="auto"/>
            <w:right w:val="none" w:sz="0" w:space="0" w:color="auto"/>
          </w:divBdr>
          <w:divsChild>
            <w:div w:id="501160806">
              <w:marLeft w:val="0"/>
              <w:marRight w:val="0"/>
              <w:marTop w:val="0"/>
              <w:marBottom w:val="0"/>
              <w:divBdr>
                <w:top w:val="none" w:sz="0" w:space="0" w:color="auto"/>
                <w:left w:val="none" w:sz="0" w:space="0" w:color="auto"/>
                <w:bottom w:val="none" w:sz="0" w:space="0" w:color="auto"/>
                <w:right w:val="none" w:sz="0" w:space="0" w:color="auto"/>
              </w:divBdr>
            </w:div>
          </w:divsChild>
        </w:div>
        <w:div w:id="284119009">
          <w:marLeft w:val="0"/>
          <w:marRight w:val="0"/>
          <w:marTop w:val="0"/>
          <w:marBottom w:val="0"/>
          <w:divBdr>
            <w:top w:val="none" w:sz="0" w:space="0" w:color="auto"/>
            <w:left w:val="none" w:sz="0" w:space="0" w:color="auto"/>
            <w:bottom w:val="none" w:sz="0" w:space="0" w:color="auto"/>
            <w:right w:val="none" w:sz="0" w:space="0" w:color="auto"/>
          </w:divBdr>
        </w:div>
        <w:div w:id="1115101690">
          <w:marLeft w:val="0"/>
          <w:marRight w:val="0"/>
          <w:marTop w:val="0"/>
          <w:marBottom w:val="0"/>
          <w:divBdr>
            <w:top w:val="none" w:sz="0" w:space="0" w:color="auto"/>
            <w:left w:val="none" w:sz="0" w:space="0" w:color="auto"/>
            <w:bottom w:val="none" w:sz="0" w:space="0" w:color="auto"/>
            <w:right w:val="none" w:sz="0" w:space="0" w:color="auto"/>
          </w:divBdr>
          <w:divsChild>
            <w:div w:id="184177368">
              <w:marLeft w:val="0"/>
              <w:marRight w:val="0"/>
              <w:marTop w:val="0"/>
              <w:marBottom w:val="0"/>
              <w:divBdr>
                <w:top w:val="none" w:sz="0" w:space="0" w:color="auto"/>
                <w:left w:val="none" w:sz="0" w:space="0" w:color="auto"/>
                <w:bottom w:val="none" w:sz="0" w:space="0" w:color="auto"/>
                <w:right w:val="none" w:sz="0" w:space="0" w:color="auto"/>
              </w:divBdr>
            </w:div>
          </w:divsChild>
        </w:div>
        <w:div w:id="723408498">
          <w:marLeft w:val="0"/>
          <w:marRight w:val="0"/>
          <w:marTop w:val="0"/>
          <w:marBottom w:val="0"/>
          <w:divBdr>
            <w:top w:val="none" w:sz="0" w:space="0" w:color="auto"/>
            <w:left w:val="none" w:sz="0" w:space="0" w:color="auto"/>
            <w:bottom w:val="none" w:sz="0" w:space="0" w:color="auto"/>
            <w:right w:val="none" w:sz="0" w:space="0" w:color="auto"/>
          </w:divBdr>
        </w:div>
        <w:div w:id="1919515674">
          <w:marLeft w:val="0"/>
          <w:marRight w:val="0"/>
          <w:marTop w:val="0"/>
          <w:marBottom w:val="0"/>
          <w:divBdr>
            <w:top w:val="none" w:sz="0" w:space="0" w:color="auto"/>
            <w:left w:val="none" w:sz="0" w:space="0" w:color="auto"/>
            <w:bottom w:val="none" w:sz="0" w:space="0" w:color="auto"/>
            <w:right w:val="none" w:sz="0" w:space="0" w:color="auto"/>
          </w:divBdr>
          <w:divsChild>
            <w:div w:id="30109053">
              <w:marLeft w:val="0"/>
              <w:marRight w:val="0"/>
              <w:marTop w:val="0"/>
              <w:marBottom w:val="0"/>
              <w:divBdr>
                <w:top w:val="none" w:sz="0" w:space="0" w:color="auto"/>
                <w:left w:val="none" w:sz="0" w:space="0" w:color="auto"/>
                <w:bottom w:val="none" w:sz="0" w:space="0" w:color="auto"/>
                <w:right w:val="none" w:sz="0" w:space="0" w:color="auto"/>
              </w:divBdr>
            </w:div>
          </w:divsChild>
        </w:div>
        <w:div w:id="725298468">
          <w:marLeft w:val="0"/>
          <w:marRight w:val="0"/>
          <w:marTop w:val="0"/>
          <w:marBottom w:val="0"/>
          <w:divBdr>
            <w:top w:val="none" w:sz="0" w:space="0" w:color="auto"/>
            <w:left w:val="none" w:sz="0" w:space="0" w:color="auto"/>
            <w:bottom w:val="none" w:sz="0" w:space="0" w:color="auto"/>
            <w:right w:val="none" w:sz="0" w:space="0" w:color="auto"/>
          </w:divBdr>
        </w:div>
        <w:div w:id="467623331">
          <w:marLeft w:val="0"/>
          <w:marRight w:val="0"/>
          <w:marTop w:val="0"/>
          <w:marBottom w:val="0"/>
          <w:divBdr>
            <w:top w:val="none" w:sz="0" w:space="0" w:color="auto"/>
            <w:left w:val="none" w:sz="0" w:space="0" w:color="auto"/>
            <w:bottom w:val="none" w:sz="0" w:space="0" w:color="auto"/>
            <w:right w:val="none" w:sz="0" w:space="0" w:color="auto"/>
          </w:divBdr>
          <w:divsChild>
            <w:div w:id="1648246552">
              <w:marLeft w:val="0"/>
              <w:marRight w:val="0"/>
              <w:marTop w:val="0"/>
              <w:marBottom w:val="0"/>
              <w:divBdr>
                <w:top w:val="none" w:sz="0" w:space="0" w:color="auto"/>
                <w:left w:val="none" w:sz="0" w:space="0" w:color="auto"/>
                <w:bottom w:val="none" w:sz="0" w:space="0" w:color="auto"/>
                <w:right w:val="none" w:sz="0" w:space="0" w:color="auto"/>
              </w:divBdr>
            </w:div>
          </w:divsChild>
        </w:div>
        <w:div w:id="871455332">
          <w:marLeft w:val="0"/>
          <w:marRight w:val="0"/>
          <w:marTop w:val="300"/>
          <w:marBottom w:val="0"/>
          <w:divBdr>
            <w:top w:val="none" w:sz="0" w:space="0" w:color="auto"/>
            <w:left w:val="none" w:sz="0" w:space="0" w:color="auto"/>
            <w:bottom w:val="none" w:sz="0" w:space="0" w:color="auto"/>
            <w:right w:val="none" w:sz="0" w:space="0" w:color="auto"/>
          </w:divBdr>
          <w:divsChild>
            <w:div w:id="913783964">
              <w:marLeft w:val="0"/>
              <w:marRight w:val="0"/>
              <w:marTop w:val="0"/>
              <w:marBottom w:val="0"/>
              <w:divBdr>
                <w:top w:val="none" w:sz="0" w:space="0" w:color="auto"/>
                <w:left w:val="none" w:sz="0" w:space="0" w:color="auto"/>
                <w:bottom w:val="none" w:sz="0" w:space="0" w:color="auto"/>
                <w:right w:val="none" w:sz="0" w:space="0" w:color="auto"/>
              </w:divBdr>
              <w:divsChild>
                <w:div w:id="133263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164569">
          <w:marLeft w:val="0"/>
          <w:marRight w:val="0"/>
          <w:marTop w:val="300"/>
          <w:marBottom w:val="0"/>
          <w:divBdr>
            <w:top w:val="none" w:sz="0" w:space="0" w:color="auto"/>
            <w:left w:val="none" w:sz="0" w:space="0" w:color="auto"/>
            <w:bottom w:val="none" w:sz="0" w:space="0" w:color="auto"/>
            <w:right w:val="none" w:sz="0" w:space="0" w:color="auto"/>
          </w:divBdr>
          <w:divsChild>
            <w:div w:id="322316242">
              <w:marLeft w:val="0"/>
              <w:marRight w:val="0"/>
              <w:marTop w:val="0"/>
              <w:marBottom w:val="0"/>
              <w:divBdr>
                <w:top w:val="none" w:sz="0" w:space="0" w:color="auto"/>
                <w:left w:val="none" w:sz="0" w:space="0" w:color="auto"/>
                <w:bottom w:val="none" w:sz="0" w:space="0" w:color="auto"/>
                <w:right w:val="none" w:sz="0" w:space="0" w:color="auto"/>
              </w:divBdr>
              <w:divsChild>
                <w:div w:id="121361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8920">
          <w:marLeft w:val="0"/>
          <w:marRight w:val="0"/>
          <w:marTop w:val="300"/>
          <w:marBottom w:val="0"/>
          <w:divBdr>
            <w:top w:val="none" w:sz="0" w:space="0" w:color="auto"/>
            <w:left w:val="none" w:sz="0" w:space="0" w:color="auto"/>
            <w:bottom w:val="none" w:sz="0" w:space="0" w:color="auto"/>
            <w:right w:val="none" w:sz="0" w:space="0" w:color="auto"/>
          </w:divBdr>
          <w:divsChild>
            <w:div w:id="1255633055">
              <w:marLeft w:val="0"/>
              <w:marRight w:val="0"/>
              <w:marTop w:val="0"/>
              <w:marBottom w:val="0"/>
              <w:divBdr>
                <w:top w:val="none" w:sz="0" w:space="0" w:color="auto"/>
                <w:left w:val="none" w:sz="0" w:space="0" w:color="auto"/>
                <w:bottom w:val="none" w:sz="0" w:space="0" w:color="auto"/>
                <w:right w:val="none" w:sz="0" w:space="0" w:color="auto"/>
              </w:divBdr>
              <w:divsChild>
                <w:div w:id="33045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6085">
          <w:marLeft w:val="0"/>
          <w:marRight w:val="0"/>
          <w:marTop w:val="300"/>
          <w:marBottom w:val="0"/>
          <w:divBdr>
            <w:top w:val="none" w:sz="0" w:space="0" w:color="auto"/>
            <w:left w:val="none" w:sz="0" w:space="0" w:color="auto"/>
            <w:bottom w:val="none" w:sz="0" w:space="0" w:color="auto"/>
            <w:right w:val="none" w:sz="0" w:space="0" w:color="auto"/>
          </w:divBdr>
          <w:divsChild>
            <w:div w:id="2026978322">
              <w:marLeft w:val="0"/>
              <w:marRight w:val="0"/>
              <w:marTop w:val="0"/>
              <w:marBottom w:val="0"/>
              <w:divBdr>
                <w:top w:val="none" w:sz="0" w:space="0" w:color="auto"/>
                <w:left w:val="none" w:sz="0" w:space="0" w:color="auto"/>
                <w:bottom w:val="none" w:sz="0" w:space="0" w:color="auto"/>
                <w:right w:val="none" w:sz="0" w:space="0" w:color="auto"/>
              </w:divBdr>
              <w:divsChild>
                <w:div w:id="139631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545921">
      <w:bodyDiv w:val="1"/>
      <w:marLeft w:val="0"/>
      <w:marRight w:val="0"/>
      <w:marTop w:val="0"/>
      <w:marBottom w:val="0"/>
      <w:divBdr>
        <w:top w:val="none" w:sz="0" w:space="0" w:color="auto"/>
        <w:left w:val="none" w:sz="0" w:space="0" w:color="auto"/>
        <w:bottom w:val="none" w:sz="0" w:space="0" w:color="auto"/>
        <w:right w:val="none" w:sz="0" w:space="0" w:color="auto"/>
      </w:divBdr>
      <w:divsChild>
        <w:div w:id="1371688456">
          <w:marLeft w:val="0"/>
          <w:marRight w:val="0"/>
          <w:marTop w:val="0"/>
          <w:marBottom w:val="0"/>
          <w:divBdr>
            <w:top w:val="none" w:sz="0" w:space="0" w:color="auto"/>
            <w:left w:val="none" w:sz="0" w:space="0" w:color="auto"/>
            <w:bottom w:val="none" w:sz="0" w:space="0" w:color="auto"/>
            <w:right w:val="none" w:sz="0" w:space="0" w:color="auto"/>
          </w:divBdr>
        </w:div>
        <w:div w:id="173999364">
          <w:marLeft w:val="0"/>
          <w:marRight w:val="0"/>
          <w:marTop w:val="0"/>
          <w:marBottom w:val="0"/>
          <w:divBdr>
            <w:top w:val="none" w:sz="0" w:space="0" w:color="auto"/>
            <w:left w:val="none" w:sz="0" w:space="0" w:color="auto"/>
            <w:bottom w:val="none" w:sz="0" w:space="0" w:color="auto"/>
            <w:right w:val="none" w:sz="0" w:space="0" w:color="auto"/>
          </w:divBdr>
          <w:divsChild>
            <w:div w:id="762993534">
              <w:marLeft w:val="0"/>
              <w:marRight w:val="0"/>
              <w:marTop w:val="0"/>
              <w:marBottom w:val="0"/>
              <w:divBdr>
                <w:top w:val="none" w:sz="0" w:space="0" w:color="auto"/>
                <w:left w:val="none" w:sz="0" w:space="0" w:color="auto"/>
                <w:bottom w:val="none" w:sz="0" w:space="0" w:color="auto"/>
                <w:right w:val="none" w:sz="0" w:space="0" w:color="auto"/>
              </w:divBdr>
            </w:div>
          </w:divsChild>
        </w:div>
        <w:div w:id="39478621">
          <w:marLeft w:val="0"/>
          <w:marRight w:val="0"/>
          <w:marTop w:val="0"/>
          <w:marBottom w:val="0"/>
          <w:divBdr>
            <w:top w:val="none" w:sz="0" w:space="0" w:color="auto"/>
            <w:left w:val="none" w:sz="0" w:space="0" w:color="auto"/>
            <w:bottom w:val="none" w:sz="0" w:space="0" w:color="auto"/>
            <w:right w:val="none" w:sz="0" w:space="0" w:color="auto"/>
          </w:divBdr>
        </w:div>
        <w:div w:id="352540478">
          <w:marLeft w:val="0"/>
          <w:marRight w:val="0"/>
          <w:marTop w:val="0"/>
          <w:marBottom w:val="0"/>
          <w:divBdr>
            <w:top w:val="none" w:sz="0" w:space="0" w:color="auto"/>
            <w:left w:val="none" w:sz="0" w:space="0" w:color="auto"/>
            <w:bottom w:val="none" w:sz="0" w:space="0" w:color="auto"/>
            <w:right w:val="none" w:sz="0" w:space="0" w:color="auto"/>
          </w:divBdr>
          <w:divsChild>
            <w:div w:id="1073695690">
              <w:marLeft w:val="0"/>
              <w:marRight w:val="0"/>
              <w:marTop w:val="0"/>
              <w:marBottom w:val="0"/>
              <w:divBdr>
                <w:top w:val="none" w:sz="0" w:space="0" w:color="auto"/>
                <w:left w:val="none" w:sz="0" w:space="0" w:color="auto"/>
                <w:bottom w:val="none" w:sz="0" w:space="0" w:color="auto"/>
                <w:right w:val="none" w:sz="0" w:space="0" w:color="auto"/>
              </w:divBdr>
            </w:div>
          </w:divsChild>
        </w:div>
        <w:div w:id="2085754541">
          <w:marLeft w:val="0"/>
          <w:marRight w:val="0"/>
          <w:marTop w:val="0"/>
          <w:marBottom w:val="0"/>
          <w:divBdr>
            <w:top w:val="none" w:sz="0" w:space="0" w:color="auto"/>
            <w:left w:val="none" w:sz="0" w:space="0" w:color="auto"/>
            <w:bottom w:val="none" w:sz="0" w:space="0" w:color="auto"/>
            <w:right w:val="none" w:sz="0" w:space="0" w:color="auto"/>
          </w:divBdr>
        </w:div>
        <w:div w:id="45878558">
          <w:marLeft w:val="0"/>
          <w:marRight w:val="0"/>
          <w:marTop w:val="0"/>
          <w:marBottom w:val="0"/>
          <w:divBdr>
            <w:top w:val="none" w:sz="0" w:space="0" w:color="auto"/>
            <w:left w:val="none" w:sz="0" w:space="0" w:color="auto"/>
            <w:bottom w:val="none" w:sz="0" w:space="0" w:color="auto"/>
            <w:right w:val="none" w:sz="0" w:space="0" w:color="auto"/>
          </w:divBdr>
          <w:divsChild>
            <w:div w:id="1856729379">
              <w:marLeft w:val="0"/>
              <w:marRight w:val="0"/>
              <w:marTop w:val="0"/>
              <w:marBottom w:val="0"/>
              <w:divBdr>
                <w:top w:val="none" w:sz="0" w:space="0" w:color="auto"/>
                <w:left w:val="none" w:sz="0" w:space="0" w:color="auto"/>
                <w:bottom w:val="none" w:sz="0" w:space="0" w:color="auto"/>
                <w:right w:val="none" w:sz="0" w:space="0" w:color="auto"/>
              </w:divBdr>
            </w:div>
          </w:divsChild>
        </w:div>
        <w:div w:id="1364088231">
          <w:marLeft w:val="0"/>
          <w:marRight w:val="0"/>
          <w:marTop w:val="0"/>
          <w:marBottom w:val="0"/>
          <w:divBdr>
            <w:top w:val="none" w:sz="0" w:space="0" w:color="auto"/>
            <w:left w:val="none" w:sz="0" w:space="0" w:color="auto"/>
            <w:bottom w:val="none" w:sz="0" w:space="0" w:color="auto"/>
            <w:right w:val="none" w:sz="0" w:space="0" w:color="auto"/>
          </w:divBdr>
        </w:div>
        <w:div w:id="520825918">
          <w:marLeft w:val="0"/>
          <w:marRight w:val="0"/>
          <w:marTop w:val="0"/>
          <w:marBottom w:val="0"/>
          <w:divBdr>
            <w:top w:val="none" w:sz="0" w:space="0" w:color="auto"/>
            <w:left w:val="none" w:sz="0" w:space="0" w:color="auto"/>
            <w:bottom w:val="none" w:sz="0" w:space="0" w:color="auto"/>
            <w:right w:val="none" w:sz="0" w:space="0" w:color="auto"/>
          </w:divBdr>
          <w:divsChild>
            <w:div w:id="145364944">
              <w:marLeft w:val="0"/>
              <w:marRight w:val="0"/>
              <w:marTop w:val="0"/>
              <w:marBottom w:val="0"/>
              <w:divBdr>
                <w:top w:val="none" w:sz="0" w:space="0" w:color="auto"/>
                <w:left w:val="none" w:sz="0" w:space="0" w:color="auto"/>
                <w:bottom w:val="none" w:sz="0" w:space="0" w:color="auto"/>
                <w:right w:val="none" w:sz="0" w:space="0" w:color="auto"/>
              </w:divBdr>
            </w:div>
          </w:divsChild>
        </w:div>
        <w:div w:id="1482117836">
          <w:marLeft w:val="0"/>
          <w:marRight w:val="0"/>
          <w:marTop w:val="0"/>
          <w:marBottom w:val="0"/>
          <w:divBdr>
            <w:top w:val="none" w:sz="0" w:space="0" w:color="auto"/>
            <w:left w:val="none" w:sz="0" w:space="0" w:color="auto"/>
            <w:bottom w:val="none" w:sz="0" w:space="0" w:color="auto"/>
            <w:right w:val="none" w:sz="0" w:space="0" w:color="auto"/>
          </w:divBdr>
        </w:div>
        <w:div w:id="689063951">
          <w:marLeft w:val="0"/>
          <w:marRight w:val="0"/>
          <w:marTop w:val="0"/>
          <w:marBottom w:val="0"/>
          <w:divBdr>
            <w:top w:val="none" w:sz="0" w:space="0" w:color="auto"/>
            <w:left w:val="none" w:sz="0" w:space="0" w:color="auto"/>
            <w:bottom w:val="none" w:sz="0" w:space="0" w:color="auto"/>
            <w:right w:val="none" w:sz="0" w:space="0" w:color="auto"/>
          </w:divBdr>
          <w:divsChild>
            <w:div w:id="128398444">
              <w:marLeft w:val="0"/>
              <w:marRight w:val="0"/>
              <w:marTop w:val="0"/>
              <w:marBottom w:val="0"/>
              <w:divBdr>
                <w:top w:val="none" w:sz="0" w:space="0" w:color="auto"/>
                <w:left w:val="none" w:sz="0" w:space="0" w:color="auto"/>
                <w:bottom w:val="none" w:sz="0" w:space="0" w:color="auto"/>
                <w:right w:val="none" w:sz="0" w:space="0" w:color="auto"/>
              </w:divBdr>
            </w:div>
          </w:divsChild>
        </w:div>
        <w:div w:id="267591958">
          <w:marLeft w:val="0"/>
          <w:marRight w:val="0"/>
          <w:marTop w:val="0"/>
          <w:marBottom w:val="0"/>
          <w:divBdr>
            <w:top w:val="none" w:sz="0" w:space="0" w:color="auto"/>
            <w:left w:val="none" w:sz="0" w:space="0" w:color="auto"/>
            <w:bottom w:val="none" w:sz="0" w:space="0" w:color="auto"/>
            <w:right w:val="none" w:sz="0" w:space="0" w:color="auto"/>
          </w:divBdr>
        </w:div>
        <w:div w:id="1487092042">
          <w:marLeft w:val="0"/>
          <w:marRight w:val="0"/>
          <w:marTop w:val="0"/>
          <w:marBottom w:val="0"/>
          <w:divBdr>
            <w:top w:val="none" w:sz="0" w:space="0" w:color="auto"/>
            <w:left w:val="none" w:sz="0" w:space="0" w:color="auto"/>
            <w:bottom w:val="none" w:sz="0" w:space="0" w:color="auto"/>
            <w:right w:val="none" w:sz="0" w:space="0" w:color="auto"/>
          </w:divBdr>
          <w:divsChild>
            <w:div w:id="1309825760">
              <w:marLeft w:val="0"/>
              <w:marRight w:val="0"/>
              <w:marTop w:val="0"/>
              <w:marBottom w:val="0"/>
              <w:divBdr>
                <w:top w:val="none" w:sz="0" w:space="0" w:color="auto"/>
                <w:left w:val="none" w:sz="0" w:space="0" w:color="auto"/>
                <w:bottom w:val="none" w:sz="0" w:space="0" w:color="auto"/>
                <w:right w:val="none" w:sz="0" w:space="0" w:color="auto"/>
              </w:divBdr>
            </w:div>
          </w:divsChild>
        </w:div>
        <w:div w:id="1548224110">
          <w:marLeft w:val="0"/>
          <w:marRight w:val="0"/>
          <w:marTop w:val="0"/>
          <w:marBottom w:val="0"/>
          <w:divBdr>
            <w:top w:val="none" w:sz="0" w:space="0" w:color="auto"/>
            <w:left w:val="none" w:sz="0" w:space="0" w:color="auto"/>
            <w:bottom w:val="none" w:sz="0" w:space="0" w:color="auto"/>
            <w:right w:val="none" w:sz="0" w:space="0" w:color="auto"/>
          </w:divBdr>
        </w:div>
        <w:div w:id="1353798341">
          <w:marLeft w:val="0"/>
          <w:marRight w:val="0"/>
          <w:marTop w:val="0"/>
          <w:marBottom w:val="0"/>
          <w:divBdr>
            <w:top w:val="none" w:sz="0" w:space="0" w:color="auto"/>
            <w:left w:val="none" w:sz="0" w:space="0" w:color="auto"/>
            <w:bottom w:val="none" w:sz="0" w:space="0" w:color="auto"/>
            <w:right w:val="none" w:sz="0" w:space="0" w:color="auto"/>
          </w:divBdr>
          <w:divsChild>
            <w:div w:id="840895718">
              <w:marLeft w:val="0"/>
              <w:marRight w:val="0"/>
              <w:marTop w:val="0"/>
              <w:marBottom w:val="0"/>
              <w:divBdr>
                <w:top w:val="none" w:sz="0" w:space="0" w:color="auto"/>
                <w:left w:val="none" w:sz="0" w:space="0" w:color="auto"/>
                <w:bottom w:val="none" w:sz="0" w:space="0" w:color="auto"/>
                <w:right w:val="none" w:sz="0" w:space="0" w:color="auto"/>
              </w:divBdr>
            </w:div>
          </w:divsChild>
        </w:div>
        <w:div w:id="1782912699">
          <w:marLeft w:val="0"/>
          <w:marRight w:val="0"/>
          <w:marTop w:val="30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4805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1448">
          <w:marLeft w:val="0"/>
          <w:marRight w:val="0"/>
          <w:marTop w:val="300"/>
          <w:marBottom w:val="0"/>
          <w:divBdr>
            <w:top w:val="none" w:sz="0" w:space="0" w:color="auto"/>
            <w:left w:val="none" w:sz="0" w:space="0" w:color="auto"/>
            <w:bottom w:val="none" w:sz="0" w:space="0" w:color="auto"/>
            <w:right w:val="none" w:sz="0" w:space="0" w:color="auto"/>
          </w:divBdr>
          <w:divsChild>
            <w:div w:id="738595611">
              <w:marLeft w:val="0"/>
              <w:marRight w:val="0"/>
              <w:marTop w:val="0"/>
              <w:marBottom w:val="0"/>
              <w:divBdr>
                <w:top w:val="none" w:sz="0" w:space="0" w:color="auto"/>
                <w:left w:val="none" w:sz="0" w:space="0" w:color="auto"/>
                <w:bottom w:val="none" w:sz="0" w:space="0" w:color="auto"/>
                <w:right w:val="none" w:sz="0" w:space="0" w:color="auto"/>
              </w:divBdr>
              <w:divsChild>
                <w:div w:id="11364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515448">
          <w:marLeft w:val="0"/>
          <w:marRight w:val="0"/>
          <w:marTop w:val="300"/>
          <w:marBottom w:val="0"/>
          <w:divBdr>
            <w:top w:val="none" w:sz="0" w:space="0" w:color="auto"/>
            <w:left w:val="none" w:sz="0" w:space="0" w:color="auto"/>
            <w:bottom w:val="none" w:sz="0" w:space="0" w:color="auto"/>
            <w:right w:val="none" w:sz="0" w:space="0" w:color="auto"/>
          </w:divBdr>
          <w:divsChild>
            <w:div w:id="1152595681">
              <w:marLeft w:val="0"/>
              <w:marRight w:val="0"/>
              <w:marTop w:val="0"/>
              <w:marBottom w:val="0"/>
              <w:divBdr>
                <w:top w:val="none" w:sz="0" w:space="0" w:color="auto"/>
                <w:left w:val="none" w:sz="0" w:space="0" w:color="auto"/>
                <w:bottom w:val="none" w:sz="0" w:space="0" w:color="auto"/>
                <w:right w:val="none" w:sz="0" w:space="0" w:color="auto"/>
              </w:divBdr>
              <w:divsChild>
                <w:div w:id="43132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9533">
          <w:marLeft w:val="0"/>
          <w:marRight w:val="0"/>
          <w:marTop w:val="300"/>
          <w:marBottom w:val="0"/>
          <w:divBdr>
            <w:top w:val="none" w:sz="0" w:space="0" w:color="auto"/>
            <w:left w:val="none" w:sz="0" w:space="0" w:color="auto"/>
            <w:bottom w:val="none" w:sz="0" w:space="0" w:color="auto"/>
            <w:right w:val="none" w:sz="0" w:space="0" w:color="auto"/>
          </w:divBdr>
          <w:divsChild>
            <w:div w:id="495387974">
              <w:marLeft w:val="0"/>
              <w:marRight w:val="0"/>
              <w:marTop w:val="0"/>
              <w:marBottom w:val="0"/>
              <w:divBdr>
                <w:top w:val="none" w:sz="0" w:space="0" w:color="auto"/>
                <w:left w:val="none" w:sz="0" w:space="0" w:color="auto"/>
                <w:bottom w:val="none" w:sz="0" w:space="0" w:color="auto"/>
                <w:right w:val="none" w:sz="0" w:space="0" w:color="auto"/>
              </w:divBdr>
              <w:divsChild>
                <w:div w:id="105254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96911">
      <w:bodyDiv w:val="1"/>
      <w:marLeft w:val="0"/>
      <w:marRight w:val="0"/>
      <w:marTop w:val="0"/>
      <w:marBottom w:val="0"/>
      <w:divBdr>
        <w:top w:val="none" w:sz="0" w:space="0" w:color="auto"/>
        <w:left w:val="none" w:sz="0" w:space="0" w:color="auto"/>
        <w:bottom w:val="none" w:sz="0" w:space="0" w:color="auto"/>
        <w:right w:val="none" w:sz="0" w:space="0" w:color="auto"/>
      </w:divBdr>
    </w:div>
    <w:div w:id="929897818">
      <w:bodyDiv w:val="1"/>
      <w:marLeft w:val="0"/>
      <w:marRight w:val="0"/>
      <w:marTop w:val="0"/>
      <w:marBottom w:val="0"/>
      <w:divBdr>
        <w:top w:val="none" w:sz="0" w:space="0" w:color="auto"/>
        <w:left w:val="none" w:sz="0" w:space="0" w:color="auto"/>
        <w:bottom w:val="none" w:sz="0" w:space="0" w:color="auto"/>
        <w:right w:val="none" w:sz="0" w:space="0" w:color="auto"/>
      </w:divBdr>
    </w:div>
    <w:div w:id="948705128">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969481856">
      <w:bodyDiv w:val="1"/>
      <w:marLeft w:val="0"/>
      <w:marRight w:val="0"/>
      <w:marTop w:val="0"/>
      <w:marBottom w:val="0"/>
      <w:divBdr>
        <w:top w:val="none" w:sz="0" w:space="0" w:color="auto"/>
        <w:left w:val="none" w:sz="0" w:space="0" w:color="auto"/>
        <w:bottom w:val="none" w:sz="0" w:space="0" w:color="auto"/>
        <w:right w:val="none" w:sz="0" w:space="0" w:color="auto"/>
      </w:divBdr>
      <w:divsChild>
        <w:div w:id="467554151">
          <w:marLeft w:val="0"/>
          <w:marRight w:val="0"/>
          <w:marTop w:val="0"/>
          <w:marBottom w:val="0"/>
          <w:divBdr>
            <w:top w:val="none" w:sz="0" w:space="0" w:color="auto"/>
            <w:left w:val="none" w:sz="0" w:space="0" w:color="auto"/>
            <w:bottom w:val="none" w:sz="0" w:space="0" w:color="auto"/>
            <w:right w:val="none" w:sz="0" w:space="0" w:color="auto"/>
          </w:divBdr>
        </w:div>
        <w:div w:id="1483935000">
          <w:marLeft w:val="0"/>
          <w:marRight w:val="0"/>
          <w:marTop w:val="0"/>
          <w:marBottom w:val="0"/>
          <w:divBdr>
            <w:top w:val="none" w:sz="0" w:space="0" w:color="auto"/>
            <w:left w:val="none" w:sz="0" w:space="0" w:color="auto"/>
            <w:bottom w:val="none" w:sz="0" w:space="0" w:color="auto"/>
            <w:right w:val="none" w:sz="0" w:space="0" w:color="auto"/>
          </w:divBdr>
          <w:divsChild>
            <w:div w:id="1185245944">
              <w:marLeft w:val="0"/>
              <w:marRight w:val="0"/>
              <w:marTop w:val="0"/>
              <w:marBottom w:val="0"/>
              <w:divBdr>
                <w:top w:val="none" w:sz="0" w:space="0" w:color="auto"/>
                <w:left w:val="none" w:sz="0" w:space="0" w:color="auto"/>
                <w:bottom w:val="none" w:sz="0" w:space="0" w:color="auto"/>
                <w:right w:val="none" w:sz="0" w:space="0" w:color="auto"/>
              </w:divBdr>
            </w:div>
          </w:divsChild>
        </w:div>
        <w:div w:id="1440299910">
          <w:marLeft w:val="0"/>
          <w:marRight w:val="0"/>
          <w:marTop w:val="0"/>
          <w:marBottom w:val="0"/>
          <w:divBdr>
            <w:top w:val="none" w:sz="0" w:space="0" w:color="auto"/>
            <w:left w:val="none" w:sz="0" w:space="0" w:color="auto"/>
            <w:bottom w:val="none" w:sz="0" w:space="0" w:color="auto"/>
            <w:right w:val="none" w:sz="0" w:space="0" w:color="auto"/>
          </w:divBdr>
        </w:div>
        <w:div w:id="1532917275">
          <w:marLeft w:val="0"/>
          <w:marRight w:val="0"/>
          <w:marTop w:val="0"/>
          <w:marBottom w:val="0"/>
          <w:divBdr>
            <w:top w:val="none" w:sz="0" w:space="0" w:color="auto"/>
            <w:left w:val="none" w:sz="0" w:space="0" w:color="auto"/>
            <w:bottom w:val="none" w:sz="0" w:space="0" w:color="auto"/>
            <w:right w:val="none" w:sz="0" w:space="0" w:color="auto"/>
          </w:divBdr>
          <w:divsChild>
            <w:div w:id="509181259">
              <w:marLeft w:val="0"/>
              <w:marRight w:val="0"/>
              <w:marTop w:val="0"/>
              <w:marBottom w:val="0"/>
              <w:divBdr>
                <w:top w:val="none" w:sz="0" w:space="0" w:color="auto"/>
                <w:left w:val="none" w:sz="0" w:space="0" w:color="auto"/>
                <w:bottom w:val="none" w:sz="0" w:space="0" w:color="auto"/>
                <w:right w:val="none" w:sz="0" w:space="0" w:color="auto"/>
              </w:divBdr>
            </w:div>
          </w:divsChild>
        </w:div>
        <w:div w:id="255140425">
          <w:marLeft w:val="0"/>
          <w:marRight w:val="0"/>
          <w:marTop w:val="0"/>
          <w:marBottom w:val="0"/>
          <w:divBdr>
            <w:top w:val="none" w:sz="0" w:space="0" w:color="auto"/>
            <w:left w:val="none" w:sz="0" w:space="0" w:color="auto"/>
            <w:bottom w:val="none" w:sz="0" w:space="0" w:color="auto"/>
            <w:right w:val="none" w:sz="0" w:space="0" w:color="auto"/>
          </w:divBdr>
        </w:div>
        <w:div w:id="1616446773">
          <w:marLeft w:val="0"/>
          <w:marRight w:val="0"/>
          <w:marTop w:val="0"/>
          <w:marBottom w:val="0"/>
          <w:divBdr>
            <w:top w:val="none" w:sz="0" w:space="0" w:color="auto"/>
            <w:left w:val="none" w:sz="0" w:space="0" w:color="auto"/>
            <w:bottom w:val="none" w:sz="0" w:space="0" w:color="auto"/>
            <w:right w:val="none" w:sz="0" w:space="0" w:color="auto"/>
          </w:divBdr>
          <w:divsChild>
            <w:div w:id="1705982015">
              <w:marLeft w:val="0"/>
              <w:marRight w:val="0"/>
              <w:marTop w:val="0"/>
              <w:marBottom w:val="0"/>
              <w:divBdr>
                <w:top w:val="none" w:sz="0" w:space="0" w:color="auto"/>
                <w:left w:val="none" w:sz="0" w:space="0" w:color="auto"/>
                <w:bottom w:val="none" w:sz="0" w:space="0" w:color="auto"/>
                <w:right w:val="none" w:sz="0" w:space="0" w:color="auto"/>
              </w:divBdr>
            </w:div>
          </w:divsChild>
        </w:div>
        <w:div w:id="1466199991">
          <w:marLeft w:val="0"/>
          <w:marRight w:val="0"/>
          <w:marTop w:val="0"/>
          <w:marBottom w:val="0"/>
          <w:divBdr>
            <w:top w:val="none" w:sz="0" w:space="0" w:color="auto"/>
            <w:left w:val="none" w:sz="0" w:space="0" w:color="auto"/>
            <w:bottom w:val="none" w:sz="0" w:space="0" w:color="auto"/>
            <w:right w:val="none" w:sz="0" w:space="0" w:color="auto"/>
          </w:divBdr>
        </w:div>
        <w:div w:id="2062051174">
          <w:marLeft w:val="0"/>
          <w:marRight w:val="0"/>
          <w:marTop w:val="0"/>
          <w:marBottom w:val="0"/>
          <w:divBdr>
            <w:top w:val="none" w:sz="0" w:space="0" w:color="auto"/>
            <w:left w:val="none" w:sz="0" w:space="0" w:color="auto"/>
            <w:bottom w:val="none" w:sz="0" w:space="0" w:color="auto"/>
            <w:right w:val="none" w:sz="0" w:space="0" w:color="auto"/>
          </w:divBdr>
          <w:divsChild>
            <w:div w:id="1605841626">
              <w:marLeft w:val="0"/>
              <w:marRight w:val="0"/>
              <w:marTop w:val="0"/>
              <w:marBottom w:val="0"/>
              <w:divBdr>
                <w:top w:val="none" w:sz="0" w:space="0" w:color="auto"/>
                <w:left w:val="none" w:sz="0" w:space="0" w:color="auto"/>
                <w:bottom w:val="none" w:sz="0" w:space="0" w:color="auto"/>
                <w:right w:val="none" w:sz="0" w:space="0" w:color="auto"/>
              </w:divBdr>
            </w:div>
          </w:divsChild>
        </w:div>
        <w:div w:id="1690176040">
          <w:marLeft w:val="0"/>
          <w:marRight w:val="0"/>
          <w:marTop w:val="0"/>
          <w:marBottom w:val="0"/>
          <w:divBdr>
            <w:top w:val="none" w:sz="0" w:space="0" w:color="auto"/>
            <w:left w:val="none" w:sz="0" w:space="0" w:color="auto"/>
            <w:bottom w:val="none" w:sz="0" w:space="0" w:color="auto"/>
            <w:right w:val="none" w:sz="0" w:space="0" w:color="auto"/>
          </w:divBdr>
        </w:div>
        <w:div w:id="718865072">
          <w:marLeft w:val="0"/>
          <w:marRight w:val="0"/>
          <w:marTop w:val="0"/>
          <w:marBottom w:val="0"/>
          <w:divBdr>
            <w:top w:val="none" w:sz="0" w:space="0" w:color="auto"/>
            <w:left w:val="none" w:sz="0" w:space="0" w:color="auto"/>
            <w:bottom w:val="none" w:sz="0" w:space="0" w:color="auto"/>
            <w:right w:val="none" w:sz="0" w:space="0" w:color="auto"/>
          </w:divBdr>
          <w:divsChild>
            <w:div w:id="1026252838">
              <w:marLeft w:val="0"/>
              <w:marRight w:val="0"/>
              <w:marTop w:val="0"/>
              <w:marBottom w:val="0"/>
              <w:divBdr>
                <w:top w:val="none" w:sz="0" w:space="0" w:color="auto"/>
                <w:left w:val="none" w:sz="0" w:space="0" w:color="auto"/>
                <w:bottom w:val="none" w:sz="0" w:space="0" w:color="auto"/>
                <w:right w:val="none" w:sz="0" w:space="0" w:color="auto"/>
              </w:divBdr>
            </w:div>
          </w:divsChild>
        </w:div>
        <w:div w:id="276719741">
          <w:marLeft w:val="0"/>
          <w:marRight w:val="0"/>
          <w:marTop w:val="0"/>
          <w:marBottom w:val="0"/>
          <w:divBdr>
            <w:top w:val="none" w:sz="0" w:space="0" w:color="auto"/>
            <w:left w:val="none" w:sz="0" w:space="0" w:color="auto"/>
            <w:bottom w:val="none" w:sz="0" w:space="0" w:color="auto"/>
            <w:right w:val="none" w:sz="0" w:space="0" w:color="auto"/>
          </w:divBdr>
        </w:div>
        <w:div w:id="511458323">
          <w:marLeft w:val="0"/>
          <w:marRight w:val="0"/>
          <w:marTop w:val="0"/>
          <w:marBottom w:val="0"/>
          <w:divBdr>
            <w:top w:val="none" w:sz="0" w:space="0" w:color="auto"/>
            <w:left w:val="none" w:sz="0" w:space="0" w:color="auto"/>
            <w:bottom w:val="none" w:sz="0" w:space="0" w:color="auto"/>
            <w:right w:val="none" w:sz="0" w:space="0" w:color="auto"/>
          </w:divBdr>
          <w:divsChild>
            <w:div w:id="409694967">
              <w:marLeft w:val="0"/>
              <w:marRight w:val="0"/>
              <w:marTop w:val="0"/>
              <w:marBottom w:val="0"/>
              <w:divBdr>
                <w:top w:val="none" w:sz="0" w:space="0" w:color="auto"/>
                <w:left w:val="none" w:sz="0" w:space="0" w:color="auto"/>
                <w:bottom w:val="none" w:sz="0" w:space="0" w:color="auto"/>
                <w:right w:val="none" w:sz="0" w:space="0" w:color="auto"/>
              </w:divBdr>
            </w:div>
          </w:divsChild>
        </w:div>
        <w:div w:id="1008485809">
          <w:marLeft w:val="0"/>
          <w:marRight w:val="0"/>
          <w:marTop w:val="0"/>
          <w:marBottom w:val="0"/>
          <w:divBdr>
            <w:top w:val="none" w:sz="0" w:space="0" w:color="auto"/>
            <w:left w:val="none" w:sz="0" w:space="0" w:color="auto"/>
            <w:bottom w:val="none" w:sz="0" w:space="0" w:color="auto"/>
            <w:right w:val="none" w:sz="0" w:space="0" w:color="auto"/>
          </w:divBdr>
        </w:div>
        <w:div w:id="574903702">
          <w:marLeft w:val="0"/>
          <w:marRight w:val="0"/>
          <w:marTop w:val="0"/>
          <w:marBottom w:val="0"/>
          <w:divBdr>
            <w:top w:val="none" w:sz="0" w:space="0" w:color="auto"/>
            <w:left w:val="none" w:sz="0" w:space="0" w:color="auto"/>
            <w:bottom w:val="none" w:sz="0" w:space="0" w:color="auto"/>
            <w:right w:val="none" w:sz="0" w:space="0" w:color="auto"/>
          </w:divBdr>
          <w:divsChild>
            <w:div w:id="919753998">
              <w:marLeft w:val="0"/>
              <w:marRight w:val="0"/>
              <w:marTop w:val="0"/>
              <w:marBottom w:val="0"/>
              <w:divBdr>
                <w:top w:val="none" w:sz="0" w:space="0" w:color="auto"/>
                <w:left w:val="none" w:sz="0" w:space="0" w:color="auto"/>
                <w:bottom w:val="none" w:sz="0" w:space="0" w:color="auto"/>
                <w:right w:val="none" w:sz="0" w:space="0" w:color="auto"/>
              </w:divBdr>
            </w:div>
          </w:divsChild>
        </w:div>
        <w:div w:id="562374850">
          <w:marLeft w:val="0"/>
          <w:marRight w:val="0"/>
          <w:marTop w:val="300"/>
          <w:marBottom w:val="0"/>
          <w:divBdr>
            <w:top w:val="none" w:sz="0" w:space="0" w:color="auto"/>
            <w:left w:val="none" w:sz="0" w:space="0" w:color="auto"/>
            <w:bottom w:val="none" w:sz="0" w:space="0" w:color="auto"/>
            <w:right w:val="none" w:sz="0" w:space="0" w:color="auto"/>
          </w:divBdr>
          <w:divsChild>
            <w:div w:id="423258417">
              <w:marLeft w:val="0"/>
              <w:marRight w:val="0"/>
              <w:marTop w:val="0"/>
              <w:marBottom w:val="0"/>
              <w:divBdr>
                <w:top w:val="none" w:sz="0" w:space="0" w:color="auto"/>
                <w:left w:val="none" w:sz="0" w:space="0" w:color="auto"/>
                <w:bottom w:val="none" w:sz="0" w:space="0" w:color="auto"/>
                <w:right w:val="none" w:sz="0" w:space="0" w:color="auto"/>
              </w:divBdr>
              <w:divsChild>
                <w:div w:id="199880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260736">
          <w:marLeft w:val="0"/>
          <w:marRight w:val="0"/>
          <w:marTop w:val="300"/>
          <w:marBottom w:val="0"/>
          <w:divBdr>
            <w:top w:val="none" w:sz="0" w:space="0" w:color="auto"/>
            <w:left w:val="none" w:sz="0" w:space="0" w:color="auto"/>
            <w:bottom w:val="none" w:sz="0" w:space="0" w:color="auto"/>
            <w:right w:val="none" w:sz="0" w:space="0" w:color="auto"/>
          </w:divBdr>
          <w:divsChild>
            <w:div w:id="1496069810">
              <w:marLeft w:val="0"/>
              <w:marRight w:val="0"/>
              <w:marTop w:val="0"/>
              <w:marBottom w:val="0"/>
              <w:divBdr>
                <w:top w:val="none" w:sz="0" w:space="0" w:color="auto"/>
                <w:left w:val="none" w:sz="0" w:space="0" w:color="auto"/>
                <w:bottom w:val="none" w:sz="0" w:space="0" w:color="auto"/>
                <w:right w:val="none" w:sz="0" w:space="0" w:color="auto"/>
              </w:divBdr>
              <w:divsChild>
                <w:div w:id="8832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80494">
          <w:marLeft w:val="0"/>
          <w:marRight w:val="0"/>
          <w:marTop w:val="300"/>
          <w:marBottom w:val="0"/>
          <w:divBdr>
            <w:top w:val="none" w:sz="0" w:space="0" w:color="auto"/>
            <w:left w:val="none" w:sz="0" w:space="0" w:color="auto"/>
            <w:bottom w:val="none" w:sz="0" w:space="0" w:color="auto"/>
            <w:right w:val="none" w:sz="0" w:space="0" w:color="auto"/>
          </w:divBdr>
          <w:divsChild>
            <w:div w:id="691148621">
              <w:marLeft w:val="0"/>
              <w:marRight w:val="0"/>
              <w:marTop w:val="0"/>
              <w:marBottom w:val="0"/>
              <w:divBdr>
                <w:top w:val="none" w:sz="0" w:space="0" w:color="auto"/>
                <w:left w:val="none" w:sz="0" w:space="0" w:color="auto"/>
                <w:bottom w:val="none" w:sz="0" w:space="0" w:color="auto"/>
                <w:right w:val="none" w:sz="0" w:space="0" w:color="auto"/>
              </w:divBdr>
              <w:divsChild>
                <w:div w:id="259141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81061">
          <w:marLeft w:val="0"/>
          <w:marRight w:val="0"/>
          <w:marTop w:val="300"/>
          <w:marBottom w:val="0"/>
          <w:divBdr>
            <w:top w:val="none" w:sz="0" w:space="0" w:color="auto"/>
            <w:left w:val="none" w:sz="0" w:space="0" w:color="auto"/>
            <w:bottom w:val="none" w:sz="0" w:space="0" w:color="auto"/>
            <w:right w:val="none" w:sz="0" w:space="0" w:color="auto"/>
          </w:divBdr>
          <w:divsChild>
            <w:div w:id="1923417719">
              <w:marLeft w:val="0"/>
              <w:marRight w:val="0"/>
              <w:marTop w:val="0"/>
              <w:marBottom w:val="0"/>
              <w:divBdr>
                <w:top w:val="none" w:sz="0" w:space="0" w:color="auto"/>
                <w:left w:val="none" w:sz="0" w:space="0" w:color="auto"/>
                <w:bottom w:val="none" w:sz="0" w:space="0" w:color="auto"/>
                <w:right w:val="none" w:sz="0" w:space="0" w:color="auto"/>
              </w:divBdr>
              <w:divsChild>
                <w:div w:id="1960603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95871">
      <w:bodyDiv w:val="1"/>
      <w:marLeft w:val="0"/>
      <w:marRight w:val="0"/>
      <w:marTop w:val="0"/>
      <w:marBottom w:val="0"/>
      <w:divBdr>
        <w:top w:val="none" w:sz="0" w:space="0" w:color="auto"/>
        <w:left w:val="none" w:sz="0" w:space="0" w:color="auto"/>
        <w:bottom w:val="none" w:sz="0" w:space="0" w:color="auto"/>
        <w:right w:val="none" w:sz="0" w:space="0" w:color="auto"/>
      </w:divBdr>
      <w:divsChild>
        <w:div w:id="1087380412">
          <w:marLeft w:val="0"/>
          <w:marRight w:val="0"/>
          <w:marTop w:val="0"/>
          <w:marBottom w:val="0"/>
          <w:divBdr>
            <w:top w:val="none" w:sz="0" w:space="0" w:color="auto"/>
            <w:left w:val="none" w:sz="0" w:space="0" w:color="auto"/>
            <w:bottom w:val="none" w:sz="0" w:space="0" w:color="auto"/>
            <w:right w:val="none" w:sz="0" w:space="0" w:color="auto"/>
          </w:divBdr>
        </w:div>
        <w:div w:id="796948332">
          <w:marLeft w:val="0"/>
          <w:marRight w:val="0"/>
          <w:marTop w:val="0"/>
          <w:marBottom w:val="0"/>
          <w:divBdr>
            <w:top w:val="none" w:sz="0" w:space="0" w:color="auto"/>
            <w:left w:val="none" w:sz="0" w:space="0" w:color="auto"/>
            <w:bottom w:val="none" w:sz="0" w:space="0" w:color="auto"/>
            <w:right w:val="none" w:sz="0" w:space="0" w:color="auto"/>
          </w:divBdr>
          <w:divsChild>
            <w:div w:id="16319286">
              <w:marLeft w:val="0"/>
              <w:marRight w:val="0"/>
              <w:marTop w:val="0"/>
              <w:marBottom w:val="0"/>
              <w:divBdr>
                <w:top w:val="none" w:sz="0" w:space="0" w:color="auto"/>
                <w:left w:val="none" w:sz="0" w:space="0" w:color="auto"/>
                <w:bottom w:val="none" w:sz="0" w:space="0" w:color="auto"/>
                <w:right w:val="none" w:sz="0" w:space="0" w:color="auto"/>
              </w:divBdr>
            </w:div>
          </w:divsChild>
        </w:div>
        <w:div w:id="581909920">
          <w:marLeft w:val="0"/>
          <w:marRight w:val="0"/>
          <w:marTop w:val="0"/>
          <w:marBottom w:val="0"/>
          <w:divBdr>
            <w:top w:val="none" w:sz="0" w:space="0" w:color="auto"/>
            <w:left w:val="none" w:sz="0" w:space="0" w:color="auto"/>
            <w:bottom w:val="none" w:sz="0" w:space="0" w:color="auto"/>
            <w:right w:val="none" w:sz="0" w:space="0" w:color="auto"/>
          </w:divBdr>
        </w:div>
        <w:div w:id="654065562">
          <w:marLeft w:val="0"/>
          <w:marRight w:val="0"/>
          <w:marTop w:val="0"/>
          <w:marBottom w:val="0"/>
          <w:divBdr>
            <w:top w:val="none" w:sz="0" w:space="0" w:color="auto"/>
            <w:left w:val="none" w:sz="0" w:space="0" w:color="auto"/>
            <w:bottom w:val="none" w:sz="0" w:space="0" w:color="auto"/>
            <w:right w:val="none" w:sz="0" w:space="0" w:color="auto"/>
          </w:divBdr>
          <w:divsChild>
            <w:div w:id="1146168060">
              <w:marLeft w:val="0"/>
              <w:marRight w:val="0"/>
              <w:marTop w:val="0"/>
              <w:marBottom w:val="0"/>
              <w:divBdr>
                <w:top w:val="none" w:sz="0" w:space="0" w:color="auto"/>
                <w:left w:val="none" w:sz="0" w:space="0" w:color="auto"/>
                <w:bottom w:val="none" w:sz="0" w:space="0" w:color="auto"/>
                <w:right w:val="none" w:sz="0" w:space="0" w:color="auto"/>
              </w:divBdr>
            </w:div>
          </w:divsChild>
        </w:div>
        <w:div w:id="556555919">
          <w:marLeft w:val="0"/>
          <w:marRight w:val="0"/>
          <w:marTop w:val="0"/>
          <w:marBottom w:val="0"/>
          <w:divBdr>
            <w:top w:val="none" w:sz="0" w:space="0" w:color="auto"/>
            <w:left w:val="none" w:sz="0" w:space="0" w:color="auto"/>
            <w:bottom w:val="none" w:sz="0" w:space="0" w:color="auto"/>
            <w:right w:val="none" w:sz="0" w:space="0" w:color="auto"/>
          </w:divBdr>
        </w:div>
        <w:div w:id="2073698333">
          <w:marLeft w:val="0"/>
          <w:marRight w:val="0"/>
          <w:marTop w:val="0"/>
          <w:marBottom w:val="0"/>
          <w:divBdr>
            <w:top w:val="none" w:sz="0" w:space="0" w:color="auto"/>
            <w:left w:val="none" w:sz="0" w:space="0" w:color="auto"/>
            <w:bottom w:val="none" w:sz="0" w:space="0" w:color="auto"/>
            <w:right w:val="none" w:sz="0" w:space="0" w:color="auto"/>
          </w:divBdr>
          <w:divsChild>
            <w:div w:id="726033562">
              <w:marLeft w:val="0"/>
              <w:marRight w:val="0"/>
              <w:marTop w:val="0"/>
              <w:marBottom w:val="0"/>
              <w:divBdr>
                <w:top w:val="none" w:sz="0" w:space="0" w:color="auto"/>
                <w:left w:val="none" w:sz="0" w:space="0" w:color="auto"/>
                <w:bottom w:val="none" w:sz="0" w:space="0" w:color="auto"/>
                <w:right w:val="none" w:sz="0" w:space="0" w:color="auto"/>
              </w:divBdr>
            </w:div>
          </w:divsChild>
        </w:div>
        <w:div w:id="2039962256">
          <w:marLeft w:val="0"/>
          <w:marRight w:val="0"/>
          <w:marTop w:val="0"/>
          <w:marBottom w:val="0"/>
          <w:divBdr>
            <w:top w:val="none" w:sz="0" w:space="0" w:color="auto"/>
            <w:left w:val="none" w:sz="0" w:space="0" w:color="auto"/>
            <w:bottom w:val="none" w:sz="0" w:space="0" w:color="auto"/>
            <w:right w:val="none" w:sz="0" w:space="0" w:color="auto"/>
          </w:divBdr>
        </w:div>
        <w:div w:id="1922980472">
          <w:marLeft w:val="0"/>
          <w:marRight w:val="0"/>
          <w:marTop w:val="0"/>
          <w:marBottom w:val="0"/>
          <w:divBdr>
            <w:top w:val="none" w:sz="0" w:space="0" w:color="auto"/>
            <w:left w:val="none" w:sz="0" w:space="0" w:color="auto"/>
            <w:bottom w:val="none" w:sz="0" w:space="0" w:color="auto"/>
            <w:right w:val="none" w:sz="0" w:space="0" w:color="auto"/>
          </w:divBdr>
          <w:divsChild>
            <w:div w:id="1786273344">
              <w:marLeft w:val="0"/>
              <w:marRight w:val="0"/>
              <w:marTop w:val="0"/>
              <w:marBottom w:val="0"/>
              <w:divBdr>
                <w:top w:val="none" w:sz="0" w:space="0" w:color="auto"/>
                <w:left w:val="none" w:sz="0" w:space="0" w:color="auto"/>
                <w:bottom w:val="none" w:sz="0" w:space="0" w:color="auto"/>
                <w:right w:val="none" w:sz="0" w:space="0" w:color="auto"/>
              </w:divBdr>
            </w:div>
          </w:divsChild>
        </w:div>
        <w:div w:id="1239317537">
          <w:marLeft w:val="0"/>
          <w:marRight w:val="0"/>
          <w:marTop w:val="0"/>
          <w:marBottom w:val="0"/>
          <w:divBdr>
            <w:top w:val="none" w:sz="0" w:space="0" w:color="auto"/>
            <w:left w:val="none" w:sz="0" w:space="0" w:color="auto"/>
            <w:bottom w:val="none" w:sz="0" w:space="0" w:color="auto"/>
            <w:right w:val="none" w:sz="0" w:space="0" w:color="auto"/>
          </w:divBdr>
        </w:div>
        <w:div w:id="1322007445">
          <w:marLeft w:val="0"/>
          <w:marRight w:val="0"/>
          <w:marTop w:val="0"/>
          <w:marBottom w:val="0"/>
          <w:divBdr>
            <w:top w:val="none" w:sz="0" w:space="0" w:color="auto"/>
            <w:left w:val="none" w:sz="0" w:space="0" w:color="auto"/>
            <w:bottom w:val="none" w:sz="0" w:space="0" w:color="auto"/>
            <w:right w:val="none" w:sz="0" w:space="0" w:color="auto"/>
          </w:divBdr>
          <w:divsChild>
            <w:div w:id="627399505">
              <w:marLeft w:val="0"/>
              <w:marRight w:val="0"/>
              <w:marTop w:val="0"/>
              <w:marBottom w:val="0"/>
              <w:divBdr>
                <w:top w:val="none" w:sz="0" w:space="0" w:color="auto"/>
                <w:left w:val="none" w:sz="0" w:space="0" w:color="auto"/>
                <w:bottom w:val="none" w:sz="0" w:space="0" w:color="auto"/>
                <w:right w:val="none" w:sz="0" w:space="0" w:color="auto"/>
              </w:divBdr>
            </w:div>
          </w:divsChild>
        </w:div>
        <w:div w:id="1298800743">
          <w:marLeft w:val="0"/>
          <w:marRight w:val="0"/>
          <w:marTop w:val="0"/>
          <w:marBottom w:val="0"/>
          <w:divBdr>
            <w:top w:val="none" w:sz="0" w:space="0" w:color="auto"/>
            <w:left w:val="none" w:sz="0" w:space="0" w:color="auto"/>
            <w:bottom w:val="none" w:sz="0" w:space="0" w:color="auto"/>
            <w:right w:val="none" w:sz="0" w:space="0" w:color="auto"/>
          </w:divBdr>
        </w:div>
        <w:div w:id="663553871">
          <w:marLeft w:val="0"/>
          <w:marRight w:val="0"/>
          <w:marTop w:val="0"/>
          <w:marBottom w:val="0"/>
          <w:divBdr>
            <w:top w:val="none" w:sz="0" w:space="0" w:color="auto"/>
            <w:left w:val="none" w:sz="0" w:space="0" w:color="auto"/>
            <w:bottom w:val="none" w:sz="0" w:space="0" w:color="auto"/>
            <w:right w:val="none" w:sz="0" w:space="0" w:color="auto"/>
          </w:divBdr>
          <w:divsChild>
            <w:div w:id="279533528">
              <w:marLeft w:val="0"/>
              <w:marRight w:val="0"/>
              <w:marTop w:val="0"/>
              <w:marBottom w:val="0"/>
              <w:divBdr>
                <w:top w:val="none" w:sz="0" w:space="0" w:color="auto"/>
                <w:left w:val="none" w:sz="0" w:space="0" w:color="auto"/>
                <w:bottom w:val="none" w:sz="0" w:space="0" w:color="auto"/>
                <w:right w:val="none" w:sz="0" w:space="0" w:color="auto"/>
              </w:divBdr>
            </w:div>
          </w:divsChild>
        </w:div>
        <w:div w:id="1608582827">
          <w:marLeft w:val="0"/>
          <w:marRight w:val="0"/>
          <w:marTop w:val="0"/>
          <w:marBottom w:val="0"/>
          <w:divBdr>
            <w:top w:val="none" w:sz="0" w:space="0" w:color="auto"/>
            <w:left w:val="none" w:sz="0" w:space="0" w:color="auto"/>
            <w:bottom w:val="none" w:sz="0" w:space="0" w:color="auto"/>
            <w:right w:val="none" w:sz="0" w:space="0" w:color="auto"/>
          </w:divBdr>
        </w:div>
        <w:div w:id="627198796">
          <w:marLeft w:val="0"/>
          <w:marRight w:val="0"/>
          <w:marTop w:val="0"/>
          <w:marBottom w:val="0"/>
          <w:divBdr>
            <w:top w:val="none" w:sz="0" w:space="0" w:color="auto"/>
            <w:left w:val="none" w:sz="0" w:space="0" w:color="auto"/>
            <w:bottom w:val="none" w:sz="0" w:space="0" w:color="auto"/>
            <w:right w:val="none" w:sz="0" w:space="0" w:color="auto"/>
          </w:divBdr>
          <w:divsChild>
            <w:div w:id="1198273057">
              <w:marLeft w:val="0"/>
              <w:marRight w:val="0"/>
              <w:marTop w:val="0"/>
              <w:marBottom w:val="0"/>
              <w:divBdr>
                <w:top w:val="none" w:sz="0" w:space="0" w:color="auto"/>
                <w:left w:val="none" w:sz="0" w:space="0" w:color="auto"/>
                <w:bottom w:val="none" w:sz="0" w:space="0" w:color="auto"/>
                <w:right w:val="none" w:sz="0" w:space="0" w:color="auto"/>
              </w:divBdr>
            </w:div>
          </w:divsChild>
        </w:div>
        <w:div w:id="134877383">
          <w:marLeft w:val="0"/>
          <w:marRight w:val="0"/>
          <w:marTop w:val="300"/>
          <w:marBottom w:val="0"/>
          <w:divBdr>
            <w:top w:val="none" w:sz="0" w:space="0" w:color="auto"/>
            <w:left w:val="none" w:sz="0" w:space="0" w:color="auto"/>
            <w:bottom w:val="none" w:sz="0" w:space="0" w:color="auto"/>
            <w:right w:val="none" w:sz="0" w:space="0" w:color="auto"/>
          </w:divBdr>
          <w:divsChild>
            <w:div w:id="130679535">
              <w:marLeft w:val="0"/>
              <w:marRight w:val="0"/>
              <w:marTop w:val="0"/>
              <w:marBottom w:val="0"/>
              <w:divBdr>
                <w:top w:val="none" w:sz="0" w:space="0" w:color="auto"/>
                <w:left w:val="none" w:sz="0" w:space="0" w:color="auto"/>
                <w:bottom w:val="none" w:sz="0" w:space="0" w:color="auto"/>
                <w:right w:val="none" w:sz="0" w:space="0" w:color="auto"/>
              </w:divBdr>
              <w:divsChild>
                <w:div w:id="8947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863024">
          <w:marLeft w:val="0"/>
          <w:marRight w:val="0"/>
          <w:marTop w:val="300"/>
          <w:marBottom w:val="0"/>
          <w:divBdr>
            <w:top w:val="none" w:sz="0" w:space="0" w:color="auto"/>
            <w:left w:val="none" w:sz="0" w:space="0" w:color="auto"/>
            <w:bottom w:val="none" w:sz="0" w:space="0" w:color="auto"/>
            <w:right w:val="none" w:sz="0" w:space="0" w:color="auto"/>
          </w:divBdr>
          <w:divsChild>
            <w:div w:id="133446486">
              <w:marLeft w:val="0"/>
              <w:marRight w:val="0"/>
              <w:marTop w:val="0"/>
              <w:marBottom w:val="0"/>
              <w:divBdr>
                <w:top w:val="none" w:sz="0" w:space="0" w:color="auto"/>
                <w:left w:val="none" w:sz="0" w:space="0" w:color="auto"/>
                <w:bottom w:val="none" w:sz="0" w:space="0" w:color="auto"/>
                <w:right w:val="none" w:sz="0" w:space="0" w:color="auto"/>
              </w:divBdr>
              <w:divsChild>
                <w:div w:id="87218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9008">
          <w:marLeft w:val="0"/>
          <w:marRight w:val="0"/>
          <w:marTop w:val="300"/>
          <w:marBottom w:val="0"/>
          <w:divBdr>
            <w:top w:val="none" w:sz="0" w:space="0" w:color="auto"/>
            <w:left w:val="none" w:sz="0" w:space="0" w:color="auto"/>
            <w:bottom w:val="none" w:sz="0" w:space="0" w:color="auto"/>
            <w:right w:val="none" w:sz="0" w:space="0" w:color="auto"/>
          </w:divBdr>
          <w:divsChild>
            <w:div w:id="2112050047">
              <w:marLeft w:val="0"/>
              <w:marRight w:val="0"/>
              <w:marTop w:val="0"/>
              <w:marBottom w:val="0"/>
              <w:divBdr>
                <w:top w:val="none" w:sz="0" w:space="0" w:color="auto"/>
                <w:left w:val="none" w:sz="0" w:space="0" w:color="auto"/>
                <w:bottom w:val="none" w:sz="0" w:space="0" w:color="auto"/>
                <w:right w:val="none" w:sz="0" w:space="0" w:color="auto"/>
              </w:divBdr>
              <w:divsChild>
                <w:div w:id="1782725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0823">
          <w:marLeft w:val="0"/>
          <w:marRight w:val="0"/>
          <w:marTop w:val="300"/>
          <w:marBottom w:val="0"/>
          <w:divBdr>
            <w:top w:val="none" w:sz="0" w:space="0" w:color="auto"/>
            <w:left w:val="none" w:sz="0" w:space="0" w:color="auto"/>
            <w:bottom w:val="none" w:sz="0" w:space="0" w:color="auto"/>
            <w:right w:val="none" w:sz="0" w:space="0" w:color="auto"/>
          </w:divBdr>
          <w:divsChild>
            <w:div w:id="2062827865">
              <w:marLeft w:val="0"/>
              <w:marRight w:val="0"/>
              <w:marTop w:val="0"/>
              <w:marBottom w:val="0"/>
              <w:divBdr>
                <w:top w:val="none" w:sz="0" w:space="0" w:color="auto"/>
                <w:left w:val="none" w:sz="0" w:space="0" w:color="auto"/>
                <w:bottom w:val="none" w:sz="0" w:space="0" w:color="auto"/>
                <w:right w:val="none" w:sz="0" w:space="0" w:color="auto"/>
              </w:divBdr>
              <w:divsChild>
                <w:div w:id="19597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344864">
      <w:bodyDiv w:val="1"/>
      <w:marLeft w:val="0"/>
      <w:marRight w:val="0"/>
      <w:marTop w:val="0"/>
      <w:marBottom w:val="0"/>
      <w:divBdr>
        <w:top w:val="none" w:sz="0" w:space="0" w:color="auto"/>
        <w:left w:val="none" w:sz="0" w:space="0" w:color="auto"/>
        <w:bottom w:val="none" w:sz="0" w:space="0" w:color="auto"/>
        <w:right w:val="none" w:sz="0" w:space="0" w:color="auto"/>
      </w:divBdr>
      <w:divsChild>
        <w:div w:id="514540218">
          <w:marLeft w:val="0"/>
          <w:marRight w:val="0"/>
          <w:marTop w:val="0"/>
          <w:marBottom w:val="0"/>
          <w:divBdr>
            <w:top w:val="none" w:sz="0" w:space="0" w:color="auto"/>
            <w:left w:val="none" w:sz="0" w:space="0" w:color="auto"/>
            <w:bottom w:val="none" w:sz="0" w:space="0" w:color="auto"/>
            <w:right w:val="none" w:sz="0" w:space="0" w:color="auto"/>
          </w:divBdr>
        </w:div>
        <w:div w:id="244538421">
          <w:marLeft w:val="0"/>
          <w:marRight w:val="0"/>
          <w:marTop w:val="0"/>
          <w:marBottom w:val="0"/>
          <w:divBdr>
            <w:top w:val="none" w:sz="0" w:space="0" w:color="auto"/>
            <w:left w:val="none" w:sz="0" w:space="0" w:color="auto"/>
            <w:bottom w:val="none" w:sz="0" w:space="0" w:color="auto"/>
            <w:right w:val="none" w:sz="0" w:space="0" w:color="auto"/>
          </w:divBdr>
          <w:divsChild>
            <w:div w:id="1990551209">
              <w:marLeft w:val="0"/>
              <w:marRight w:val="0"/>
              <w:marTop w:val="0"/>
              <w:marBottom w:val="0"/>
              <w:divBdr>
                <w:top w:val="none" w:sz="0" w:space="0" w:color="auto"/>
                <w:left w:val="none" w:sz="0" w:space="0" w:color="auto"/>
                <w:bottom w:val="none" w:sz="0" w:space="0" w:color="auto"/>
                <w:right w:val="none" w:sz="0" w:space="0" w:color="auto"/>
              </w:divBdr>
            </w:div>
          </w:divsChild>
        </w:div>
        <w:div w:id="295575106">
          <w:marLeft w:val="0"/>
          <w:marRight w:val="0"/>
          <w:marTop w:val="0"/>
          <w:marBottom w:val="0"/>
          <w:divBdr>
            <w:top w:val="none" w:sz="0" w:space="0" w:color="auto"/>
            <w:left w:val="none" w:sz="0" w:space="0" w:color="auto"/>
            <w:bottom w:val="none" w:sz="0" w:space="0" w:color="auto"/>
            <w:right w:val="none" w:sz="0" w:space="0" w:color="auto"/>
          </w:divBdr>
        </w:div>
        <w:div w:id="1415664987">
          <w:marLeft w:val="0"/>
          <w:marRight w:val="0"/>
          <w:marTop w:val="0"/>
          <w:marBottom w:val="0"/>
          <w:divBdr>
            <w:top w:val="none" w:sz="0" w:space="0" w:color="auto"/>
            <w:left w:val="none" w:sz="0" w:space="0" w:color="auto"/>
            <w:bottom w:val="none" w:sz="0" w:space="0" w:color="auto"/>
            <w:right w:val="none" w:sz="0" w:space="0" w:color="auto"/>
          </w:divBdr>
          <w:divsChild>
            <w:div w:id="1744600729">
              <w:marLeft w:val="0"/>
              <w:marRight w:val="0"/>
              <w:marTop w:val="0"/>
              <w:marBottom w:val="0"/>
              <w:divBdr>
                <w:top w:val="none" w:sz="0" w:space="0" w:color="auto"/>
                <w:left w:val="none" w:sz="0" w:space="0" w:color="auto"/>
                <w:bottom w:val="none" w:sz="0" w:space="0" w:color="auto"/>
                <w:right w:val="none" w:sz="0" w:space="0" w:color="auto"/>
              </w:divBdr>
            </w:div>
          </w:divsChild>
        </w:div>
        <w:div w:id="455296232">
          <w:marLeft w:val="0"/>
          <w:marRight w:val="0"/>
          <w:marTop w:val="0"/>
          <w:marBottom w:val="0"/>
          <w:divBdr>
            <w:top w:val="none" w:sz="0" w:space="0" w:color="auto"/>
            <w:left w:val="none" w:sz="0" w:space="0" w:color="auto"/>
            <w:bottom w:val="none" w:sz="0" w:space="0" w:color="auto"/>
            <w:right w:val="none" w:sz="0" w:space="0" w:color="auto"/>
          </w:divBdr>
        </w:div>
        <w:div w:id="106973867">
          <w:marLeft w:val="0"/>
          <w:marRight w:val="0"/>
          <w:marTop w:val="0"/>
          <w:marBottom w:val="0"/>
          <w:divBdr>
            <w:top w:val="none" w:sz="0" w:space="0" w:color="auto"/>
            <w:left w:val="none" w:sz="0" w:space="0" w:color="auto"/>
            <w:bottom w:val="none" w:sz="0" w:space="0" w:color="auto"/>
            <w:right w:val="none" w:sz="0" w:space="0" w:color="auto"/>
          </w:divBdr>
          <w:divsChild>
            <w:div w:id="362293084">
              <w:marLeft w:val="0"/>
              <w:marRight w:val="0"/>
              <w:marTop w:val="0"/>
              <w:marBottom w:val="0"/>
              <w:divBdr>
                <w:top w:val="none" w:sz="0" w:space="0" w:color="auto"/>
                <w:left w:val="none" w:sz="0" w:space="0" w:color="auto"/>
                <w:bottom w:val="none" w:sz="0" w:space="0" w:color="auto"/>
                <w:right w:val="none" w:sz="0" w:space="0" w:color="auto"/>
              </w:divBdr>
            </w:div>
          </w:divsChild>
        </w:div>
        <w:div w:id="455804577">
          <w:marLeft w:val="0"/>
          <w:marRight w:val="0"/>
          <w:marTop w:val="0"/>
          <w:marBottom w:val="0"/>
          <w:divBdr>
            <w:top w:val="none" w:sz="0" w:space="0" w:color="auto"/>
            <w:left w:val="none" w:sz="0" w:space="0" w:color="auto"/>
            <w:bottom w:val="none" w:sz="0" w:space="0" w:color="auto"/>
            <w:right w:val="none" w:sz="0" w:space="0" w:color="auto"/>
          </w:divBdr>
        </w:div>
        <w:div w:id="1113549969">
          <w:marLeft w:val="0"/>
          <w:marRight w:val="0"/>
          <w:marTop w:val="0"/>
          <w:marBottom w:val="0"/>
          <w:divBdr>
            <w:top w:val="none" w:sz="0" w:space="0" w:color="auto"/>
            <w:left w:val="none" w:sz="0" w:space="0" w:color="auto"/>
            <w:bottom w:val="none" w:sz="0" w:space="0" w:color="auto"/>
            <w:right w:val="none" w:sz="0" w:space="0" w:color="auto"/>
          </w:divBdr>
          <w:divsChild>
            <w:div w:id="1603800360">
              <w:marLeft w:val="0"/>
              <w:marRight w:val="0"/>
              <w:marTop w:val="0"/>
              <w:marBottom w:val="0"/>
              <w:divBdr>
                <w:top w:val="none" w:sz="0" w:space="0" w:color="auto"/>
                <w:left w:val="none" w:sz="0" w:space="0" w:color="auto"/>
                <w:bottom w:val="none" w:sz="0" w:space="0" w:color="auto"/>
                <w:right w:val="none" w:sz="0" w:space="0" w:color="auto"/>
              </w:divBdr>
            </w:div>
          </w:divsChild>
        </w:div>
        <w:div w:id="557084873">
          <w:marLeft w:val="0"/>
          <w:marRight w:val="0"/>
          <w:marTop w:val="0"/>
          <w:marBottom w:val="0"/>
          <w:divBdr>
            <w:top w:val="none" w:sz="0" w:space="0" w:color="auto"/>
            <w:left w:val="none" w:sz="0" w:space="0" w:color="auto"/>
            <w:bottom w:val="none" w:sz="0" w:space="0" w:color="auto"/>
            <w:right w:val="none" w:sz="0" w:space="0" w:color="auto"/>
          </w:divBdr>
        </w:div>
        <w:div w:id="877086487">
          <w:marLeft w:val="0"/>
          <w:marRight w:val="0"/>
          <w:marTop w:val="0"/>
          <w:marBottom w:val="0"/>
          <w:divBdr>
            <w:top w:val="none" w:sz="0" w:space="0" w:color="auto"/>
            <w:left w:val="none" w:sz="0" w:space="0" w:color="auto"/>
            <w:bottom w:val="none" w:sz="0" w:space="0" w:color="auto"/>
            <w:right w:val="none" w:sz="0" w:space="0" w:color="auto"/>
          </w:divBdr>
          <w:divsChild>
            <w:div w:id="2082948869">
              <w:marLeft w:val="0"/>
              <w:marRight w:val="0"/>
              <w:marTop w:val="0"/>
              <w:marBottom w:val="0"/>
              <w:divBdr>
                <w:top w:val="none" w:sz="0" w:space="0" w:color="auto"/>
                <w:left w:val="none" w:sz="0" w:space="0" w:color="auto"/>
                <w:bottom w:val="none" w:sz="0" w:space="0" w:color="auto"/>
                <w:right w:val="none" w:sz="0" w:space="0" w:color="auto"/>
              </w:divBdr>
            </w:div>
          </w:divsChild>
        </w:div>
        <w:div w:id="1345088805">
          <w:marLeft w:val="0"/>
          <w:marRight w:val="0"/>
          <w:marTop w:val="0"/>
          <w:marBottom w:val="0"/>
          <w:divBdr>
            <w:top w:val="none" w:sz="0" w:space="0" w:color="auto"/>
            <w:left w:val="none" w:sz="0" w:space="0" w:color="auto"/>
            <w:bottom w:val="none" w:sz="0" w:space="0" w:color="auto"/>
            <w:right w:val="none" w:sz="0" w:space="0" w:color="auto"/>
          </w:divBdr>
        </w:div>
        <w:div w:id="1426658204">
          <w:marLeft w:val="0"/>
          <w:marRight w:val="0"/>
          <w:marTop w:val="0"/>
          <w:marBottom w:val="0"/>
          <w:divBdr>
            <w:top w:val="none" w:sz="0" w:space="0" w:color="auto"/>
            <w:left w:val="none" w:sz="0" w:space="0" w:color="auto"/>
            <w:bottom w:val="none" w:sz="0" w:space="0" w:color="auto"/>
            <w:right w:val="none" w:sz="0" w:space="0" w:color="auto"/>
          </w:divBdr>
          <w:divsChild>
            <w:div w:id="979265826">
              <w:marLeft w:val="0"/>
              <w:marRight w:val="0"/>
              <w:marTop w:val="0"/>
              <w:marBottom w:val="0"/>
              <w:divBdr>
                <w:top w:val="none" w:sz="0" w:space="0" w:color="auto"/>
                <w:left w:val="none" w:sz="0" w:space="0" w:color="auto"/>
                <w:bottom w:val="none" w:sz="0" w:space="0" w:color="auto"/>
                <w:right w:val="none" w:sz="0" w:space="0" w:color="auto"/>
              </w:divBdr>
            </w:div>
          </w:divsChild>
        </w:div>
        <w:div w:id="1169367915">
          <w:marLeft w:val="0"/>
          <w:marRight w:val="0"/>
          <w:marTop w:val="0"/>
          <w:marBottom w:val="0"/>
          <w:divBdr>
            <w:top w:val="none" w:sz="0" w:space="0" w:color="auto"/>
            <w:left w:val="none" w:sz="0" w:space="0" w:color="auto"/>
            <w:bottom w:val="none" w:sz="0" w:space="0" w:color="auto"/>
            <w:right w:val="none" w:sz="0" w:space="0" w:color="auto"/>
          </w:divBdr>
        </w:div>
        <w:div w:id="698091005">
          <w:marLeft w:val="0"/>
          <w:marRight w:val="0"/>
          <w:marTop w:val="0"/>
          <w:marBottom w:val="0"/>
          <w:divBdr>
            <w:top w:val="none" w:sz="0" w:space="0" w:color="auto"/>
            <w:left w:val="none" w:sz="0" w:space="0" w:color="auto"/>
            <w:bottom w:val="none" w:sz="0" w:space="0" w:color="auto"/>
            <w:right w:val="none" w:sz="0" w:space="0" w:color="auto"/>
          </w:divBdr>
          <w:divsChild>
            <w:div w:id="1202400831">
              <w:marLeft w:val="0"/>
              <w:marRight w:val="0"/>
              <w:marTop w:val="0"/>
              <w:marBottom w:val="0"/>
              <w:divBdr>
                <w:top w:val="none" w:sz="0" w:space="0" w:color="auto"/>
                <w:left w:val="none" w:sz="0" w:space="0" w:color="auto"/>
                <w:bottom w:val="none" w:sz="0" w:space="0" w:color="auto"/>
                <w:right w:val="none" w:sz="0" w:space="0" w:color="auto"/>
              </w:divBdr>
            </w:div>
          </w:divsChild>
        </w:div>
        <w:div w:id="1809474792">
          <w:marLeft w:val="0"/>
          <w:marRight w:val="0"/>
          <w:marTop w:val="300"/>
          <w:marBottom w:val="0"/>
          <w:divBdr>
            <w:top w:val="none" w:sz="0" w:space="0" w:color="auto"/>
            <w:left w:val="none" w:sz="0" w:space="0" w:color="auto"/>
            <w:bottom w:val="none" w:sz="0" w:space="0" w:color="auto"/>
            <w:right w:val="none" w:sz="0" w:space="0" w:color="auto"/>
          </w:divBdr>
          <w:divsChild>
            <w:div w:id="724528662">
              <w:marLeft w:val="0"/>
              <w:marRight w:val="0"/>
              <w:marTop w:val="0"/>
              <w:marBottom w:val="0"/>
              <w:divBdr>
                <w:top w:val="none" w:sz="0" w:space="0" w:color="auto"/>
                <w:left w:val="none" w:sz="0" w:space="0" w:color="auto"/>
                <w:bottom w:val="none" w:sz="0" w:space="0" w:color="auto"/>
                <w:right w:val="none" w:sz="0" w:space="0" w:color="auto"/>
              </w:divBdr>
              <w:divsChild>
                <w:div w:id="99819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21673">
          <w:marLeft w:val="0"/>
          <w:marRight w:val="0"/>
          <w:marTop w:val="300"/>
          <w:marBottom w:val="0"/>
          <w:divBdr>
            <w:top w:val="none" w:sz="0" w:space="0" w:color="auto"/>
            <w:left w:val="none" w:sz="0" w:space="0" w:color="auto"/>
            <w:bottom w:val="none" w:sz="0" w:space="0" w:color="auto"/>
            <w:right w:val="none" w:sz="0" w:space="0" w:color="auto"/>
          </w:divBdr>
          <w:divsChild>
            <w:div w:id="664742473">
              <w:marLeft w:val="0"/>
              <w:marRight w:val="0"/>
              <w:marTop w:val="0"/>
              <w:marBottom w:val="0"/>
              <w:divBdr>
                <w:top w:val="none" w:sz="0" w:space="0" w:color="auto"/>
                <w:left w:val="none" w:sz="0" w:space="0" w:color="auto"/>
                <w:bottom w:val="none" w:sz="0" w:space="0" w:color="auto"/>
                <w:right w:val="none" w:sz="0" w:space="0" w:color="auto"/>
              </w:divBdr>
              <w:divsChild>
                <w:div w:id="1264070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363226">
          <w:marLeft w:val="0"/>
          <w:marRight w:val="0"/>
          <w:marTop w:val="300"/>
          <w:marBottom w:val="0"/>
          <w:divBdr>
            <w:top w:val="none" w:sz="0" w:space="0" w:color="auto"/>
            <w:left w:val="none" w:sz="0" w:space="0" w:color="auto"/>
            <w:bottom w:val="none" w:sz="0" w:space="0" w:color="auto"/>
            <w:right w:val="none" w:sz="0" w:space="0" w:color="auto"/>
          </w:divBdr>
          <w:divsChild>
            <w:div w:id="1849712559">
              <w:marLeft w:val="0"/>
              <w:marRight w:val="0"/>
              <w:marTop w:val="0"/>
              <w:marBottom w:val="0"/>
              <w:divBdr>
                <w:top w:val="none" w:sz="0" w:space="0" w:color="auto"/>
                <w:left w:val="none" w:sz="0" w:space="0" w:color="auto"/>
                <w:bottom w:val="none" w:sz="0" w:space="0" w:color="auto"/>
                <w:right w:val="none" w:sz="0" w:space="0" w:color="auto"/>
              </w:divBdr>
              <w:divsChild>
                <w:div w:id="448013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7031">
      <w:bodyDiv w:val="1"/>
      <w:marLeft w:val="0"/>
      <w:marRight w:val="0"/>
      <w:marTop w:val="0"/>
      <w:marBottom w:val="0"/>
      <w:divBdr>
        <w:top w:val="none" w:sz="0" w:space="0" w:color="auto"/>
        <w:left w:val="none" w:sz="0" w:space="0" w:color="auto"/>
        <w:bottom w:val="none" w:sz="0" w:space="0" w:color="auto"/>
        <w:right w:val="none" w:sz="0" w:space="0" w:color="auto"/>
      </w:divBdr>
      <w:divsChild>
        <w:div w:id="1109155330">
          <w:marLeft w:val="0"/>
          <w:marRight w:val="0"/>
          <w:marTop w:val="0"/>
          <w:marBottom w:val="0"/>
          <w:divBdr>
            <w:top w:val="none" w:sz="0" w:space="0" w:color="auto"/>
            <w:left w:val="none" w:sz="0" w:space="0" w:color="auto"/>
            <w:bottom w:val="none" w:sz="0" w:space="0" w:color="auto"/>
            <w:right w:val="none" w:sz="0" w:space="0" w:color="auto"/>
          </w:divBdr>
        </w:div>
        <w:div w:id="2029060420">
          <w:marLeft w:val="0"/>
          <w:marRight w:val="0"/>
          <w:marTop w:val="0"/>
          <w:marBottom w:val="0"/>
          <w:divBdr>
            <w:top w:val="none" w:sz="0" w:space="0" w:color="auto"/>
            <w:left w:val="none" w:sz="0" w:space="0" w:color="auto"/>
            <w:bottom w:val="none" w:sz="0" w:space="0" w:color="auto"/>
            <w:right w:val="none" w:sz="0" w:space="0" w:color="auto"/>
          </w:divBdr>
          <w:divsChild>
            <w:div w:id="304166442">
              <w:marLeft w:val="0"/>
              <w:marRight w:val="0"/>
              <w:marTop w:val="0"/>
              <w:marBottom w:val="0"/>
              <w:divBdr>
                <w:top w:val="none" w:sz="0" w:space="0" w:color="auto"/>
                <w:left w:val="none" w:sz="0" w:space="0" w:color="auto"/>
                <w:bottom w:val="none" w:sz="0" w:space="0" w:color="auto"/>
                <w:right w:val="none" w:sz="0" w:space="0" w:color="auto"/>
              </w:divBdr>
            </w:div>
          </w:divsChild>
        </w:div>
        <w:div w:id="85152786">
          <w:marLeft w:val="0"/>
          <w:marRight w:val="0"/>
          <w:marTop w:val="0"/>
          <w:marBottom w:val="0"/>
          <w:divBdr>
            <w:top w:val="none" w:sz="0" w:space="0" w:color="auto"/>
            <w:left w:val="none" w:sz="0" w:space="0" w:color="auto"/>
            <w:bottom w:val="none" w:sz="0" w:space="0" w:color="auto"/>
            <w:right w:val="none" w:sz="0" w:space="0" w:color="auto"/>
          </w:divBdr>
        </w:div>
        <w:div w:id="1767379763">
          <w:marLeft w:val="0"/>
          <w:marRight w:val="0"/>
          <w:marTop w:val="0"/>
          <w:marBottom w:val="0"/>
          <w:divBdr>
            <w:top w:val="none" w:sz="0" w:space="0" w:color="auto"/>
            <w:left w:val="none" w:sz="0" w:space="0" w:color="auto"/>
            <w:bottom w:val="none" w:sz="0" w:space="0" w:color="auto"/>
            <w:right w:val="none" w:sz="0" w:space="0" w:color="auto"/>
          </w:divBdr>
          <w:divsChild>
            <w:div w:id="1159032372">
              <w:marLeft w:val="0"/>
              <w:marRight w:val="0"/>
              <w:marTop w:val="0"/>
              <w:marBottom w:val="0"/>
              <w:divBdr>
                <w:top w:val="none" w:sz="0" w:space="0" w:color="auto"/>
                <w:left w:val="none" w:sz="0" w:space="0" w:color="auto"/>
                <w:bottom w:val="none" w:sz="0" w:space="0" w:color="auto"/>
                <w:right w:val="none" w:sz="0" w:space="0" w:color="auto"/>
              </w:divBdr>
            </w:div>
          </w:divsChild>
        </w:div>
        <w:div w:id="254948979">
          <w:marLeft w:val="0"/>
          <w:marRight w:val="0"/>
          <w:marTop w:val="0"/>
          <w:marBottom w:val="0"/>
          <w:divBdr>
            <w:top w:val="none" w:sz="0" w:space="0" w:color="auto"/>
            <w:left w:val="none" w:sz="0" w:space="0" w:color="auto"/>
            <w:bottom w:val="none" w:sz="0" w:space="0" w:color="auto"/>
            <w:right w:val="none" w:sz="0" w:space="0" w:color="auto"/>
          </w:divBdr>
        </w:div>
        <w:div w:id="86852068">
          <w:marLeft w:val="0"/>
          <w:marRight w:val="0"/>
          <w:marTop w:val="0"/>
          <w:marBottom w:val="0"/>
          <w:divBdr>
            <w:top w:val="none" w:sz="0" w:space="0" w:color="auto"/>
            <w:left w:val="none" w:sz="0" w:space="0" w:color="auto"/>
            <w:bottom w:val="none" w:sz="0" w:space="0" w:color="auto"/>
            <w:right w:val="none" w:sz="0" w:space="0" w:color="auto"/>
          </w:divBdr>
          <w:divsChild>
            <w:div w:id="1892813211">
              <w:marLeft w:val="0"/>
              <w:marRight w:val="0"/>
              <w:marTop w:val="0"/>
              <w:marBottom w:val="0"/>
              <w:divBdr>
                <w:top w:val="none" w:sz="0" w:space="0" w:color="auto"/>
                <w:left w:val="none" w:sz="0" w:space="0" w:color="auto"/>
                <w:bottom w:val="none" w:sz="0" w:space="0" w:color="auto"/>
                <w:right w:val="none" w:sz="0" w:space="0" w:color="auto"/>
              </w:divBdr>
            </w:div>
          </w:divsChild>
        </w:div>
        <w:div w:id="1902475451">
          <w:marLeft w:val="0"/>
          <w:marRight w:val="0"/>
          <w:marTop w:val="0"/>
          <w:marBottom w:val="0"/>
          <w:divBdr>
            <w:top w:val="none" w:sz="0" w:space="0" w:color="auto"/>
            <w:left w:val="none" w:sz="0" w:space="0" w:color="auto"/>
            <w:bottom w:val="none" w:sz="0" w:space="0" w:color="auto"/>
            <w:right w:val="none" w:sz="0" w:space="0" w:color="auto"/>
          </w:divBdr>
        </w:div>
        <w:div w:id="182598080">
          <w:marLeft w:val="0"/>
          <w:marRight w:val="0"/>
          <w:marTop w:val="0"/>
          <w:marBottom w:val="0"/>
          <w:divBdr>
            <w:top w:val="none" w:sz="0" w:space="0" w:color="auto"/>
            <w:left w:val="none" w:sz="0" w:space="0" w:color="auto"/>
            <w:bottom w:val="none" w:sz="0" w:space="0" w:color="auto"/>
            <w:right w:val="none" w:sz="0" w:space="0" w:color="auto"/>
          </w:divBdr>
          <w:divsChild>
            <w:div w:id="1113790462">
              <w:marLeft w:val="0"/>
              <w:marRight w:val="0"/>
              <w:marTop w:val="0"/>
              <w:marBottom w:val="0"/>
              <w:divBdr>
                <w:top w:val="none" w:sz="0" w:space="0" w:color="auto"/>
                <w:left w:val="none" w:sz="0" w:space="0" w:color="auto"/>
                <w:bottom w:val="none" w:sz="0" w:space="0" w:color="auto"/>
                <w:right w:val="none" w:sz="0" w:space="0" w:color="auto"/>
              </w:divBdr>
            </w:div>
          </w:divsChild>
        </w:div>
        <w:div w:id="445973688">
          <w:marLeft w:val="0"/>
          <w:marRight w:val="0"/>
          <w:marTop w:val="0"/>
          <w:marBottom w:val="0"/>
          <w:divBdr>
            <w:top w:val="none" w:sz="0" w:space="0" w:color="auto"/>
            <w:left w:val="none" w:sz="0" w:space="0" w:color="auto"/>
            <w:bottom w:val="none" w:sz="0" w:space="0" w:color="auto"/>
            <w:right w:val="none" w:sz="0" w:space="0" w:color="auto"/>
          </w:divBdr>
        </w:div>
        <w:div w:id="1932742002">
          <w:marLeft w:val="0"/>
          <w:marRight w:val="0"/>
          <w:marTop w:val="0"/>
          <w:marBottom w:val="0"/>
          <w:divBdr>
            <w:top w:val="none" w:sz="0" w:space="0" w:color="auto"/>
            <w:left w:val="none" w:sz="0" w:space="0" w:color="auto"/>
            <w:bottom w:val="none" w:sz="0" w:space="0" w:color="auto"/>
            <w:right w:val="none" w:sz="0" w:space="0" w:color="auto"/>
          </w:divBdr>
          <w:divsChild>
            <w:div w:id="99303631">
              <w:marLeft w:val="0"/>
              <w:marRight w:val="0"/>
              <w:marTop w:val="0"/>
              <w:marBottom w:val="0"/>
              <w:divBdr>
                <w:top w:val="none" w:sz="0" w:space="0" w:color="auto"/>
                <w:left w:val="none" w:sz="0" w:space="0" w:color="auto"/>
                <w:bottom w:val="none" w:sz="0" w:space="0" w:color="auto"/>
                <w:right w:val="none" w:sz="0" w:space="0" w:color="auto"/>
              </w:divBdr>
            </w:div>
          </w:divsChild>
        </w:div>
        <w:div w:id="693194281">
          <w:marLeft w:val="0"/>
          <w:marRight w:val="0"/>
          <w:marTop w:val="0"/>
          <w:marBottom w:val="0"/>
          <w:divBdr>
            <w:top w:val="none" w:sz="0" w:space="0" w:color="auto"/>
            <w:left w:val="none" w:sz="0" w:space="0" w:color="auto"/>
            <w:bottom w:val="none" w:sz="0" w:space="0" w:color="auto"/>
            <w:right w:val="none" w:sz="0" w:space="0" w:color="auto"/>
          </w:divBdr>
        </w:div>
        <w:div w:id="736318330">
          <w:marLeft w:val="0"/>
          <w:marRight w:val="0"/>
          <w:marTop w:val="0"/>
          <w:marBottom w:val="0"/>
          <w:divBdr>
            <w:top w:val="none" w:sz="0" w:space="0" w:color="auto"/>
            <w:left w:val="none" w:sz="0" w:space="0" w:color="auto"/>
            <w:bottom w:val="none" w:sz="0" w:space="0" w:color="auto"/>
            <w:right w:val="none" w:sz="0" w:space="0" w:color="auto"/>
          </w:divBdr>
          <w:divsChild>
            <w:div w:id="548537992">
              <w:marLeft w:val="0"/>
              <w:marRight w:val="0"/>
              <w:marTop w:val="0"/>
              <w:marBottom w:val="0"/>
              <w:divBdr>
                <w:top w:val="none" w:sz="0" w:space="0" w:color="auto"/>
                <w:left w:val="none" w:sz="0" w:space="0" w:color="auto"/>
                <w:bottom w:val="none" w:sz="0" w:space="0" w:color="auto"/>
                <w:right w:val="none" w:sz="0" w:space="0" w:color="auto"/>
              </w:divBdr>
            </w:div>
          </w:divsChild>
        </w:div>
        <w:div w:id="467161735">
          <w:marLeft w:val="0"/>
          <w:marRight w:val="0"/>
          <w:marTop w:val="0"/>
          <w:marBottom w:val="0"/>
          <w:divBdr>
            <w:top w:val="none" w:sz="0" w:space="0" w:color="auto"/>
            <w:left w:val="none" w:sz="0" w:space="0" w:color="auto"/>
            <w:bottom w:val="none" w:sz="0" w:space="0" w:color="auto"/>
            <w:right w:val="none" w:sz="0" w:space="0" w:color="auto"/>
          </w:divBdr>
        </w:div>
        <w:div w:id="795371089">
          <w:marLeft w:val="0"/>
          <w:marRight w:val="0"/>
          <w:marTop w:val="0"/>
          <w:marBottom w:val="0"/>
          <w:divBdr>
            <w:top w:val="none" w:sz="0" w:space="0" w:color="auto"/>
            <w:left w:val="none" w:sz="0" w:space="0" w:color="auto"/>
            <w:bottom w:val="none" w:sz="0" w:space="0" w:color="auto"/>
            <w:right w:val="none" w:sz="0" w:space="0" w:color="auto"/>
          </w:divBdr>
          <w:divsChild>
            <w:div w:id="561328363">
              <w:marLeft w:val="0"/>
              <w:marRight w:val="0"/>
              <w:marTop w:val="0"/>
              <w:marBottom w:val="0"/>
              <w:divBdr>
                <w:top w:val="none" w:sz="0" w:space="0" w:color="auto"/>
                <w:left w:val="none" w:sz="0" w:space="0" w:color="auto"/>
                <w:bottom w:val="none" w:sz="0" w:space="0" w:color="auto"/>
                <w:right w:val="none" w:sz="0" w:space="0" w:color="auto"/>
              </w:divBdr>
            </w:div>
          </w:divsChild>
        </w:div>
        <w:div w:id="1151942582">
          <w:marLeft w:val="0"/>
          <w:marRight w:val="0"/>
          <w:marTop w:val="300"/>
          <w:marBottom w:val="0"/>
          <w:divBdr>
            <w:top w:val="none" w:sz="0" w:space="0" w:color="auto"/>
            <w:left w:val="none" w:sz="0" w:space="0" w:color="auto"/>
            <w:bottom w:val="none" w:sz="0" w:space="0" w:color="auto"/>
            <w:right w:val="none" w:sz="0" w:space="0" w:color="auto"/>
          </w:divBdr>
          <w:divsChild>
            <w:div w:id="52627478">
              <w:marLeft w:val="0"/>
              <w:marRight w:val="0"/>
              <w:marTop w:val="0"/>
              <w:marBottom w:val="0"/>
              <w:divBdr>
                <w:top w:val="none" w:sz="0" w:space="0" w:color="auto"/>
                <w:left w:val="none" w:sz="0" w:space="0" w:color="auto"/>
                <w:bottom w:val="none" w:sz="0" w:space="0" w:color="auto"/>
                <w:right w:val="none" w:sz="0" w:space="0" w:color="auto"/>
              </w:divBdr>
              <w:divsChild>
                <w:div w:id="125509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858155">
          <w:marLeft w:val="0"/>
          <w:marRight w:val="0"/>
          <w:marTop w:val="300"/>
          <w:marBottom w:val="0"/>
          <w:divBdr>
            <w:top w:val="none" w:sz="0" w:space="0" w:color="auto"/>
            <w:left w:val="none" w:sz="0" w:space="0" w:color="auto"/>
            <w:bottom w:val="none" w:sz="0" w:space="0" w:color="auto"/>
            <w:right w:val="none" w:sz="0" w:space="0" w:color="auto"/>
          </w:divBdr>
          <w:divsChild>
            <w:div w:id="763644874">
              <w:marLeft w:val="0"/>
              <w:marRight w:val="0"/>
              <w:marTop w:val="0"/>
              <w:marBottom w:val="0"/>
              <w:divBdr>
                <w:top w:val="none" w:sz="0" w:space="0" w:color="auto"/>
                <w:left w:val="none" w:sz="0" w:space="0" w:color="auto"/>
                <w:bottom w:val="none" w:sz="0" w:space="0" w:color="auto"/>
                <w:right w:val="none" w:sz="0" w:space="0" w:color="auto"/>
              </w:divBdr>
              <w:divsChild>
                <w:div w:id="1196118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77291">
          <w:marLeft w:val="0"/>
          <w:marRight w:val="0"/>
          <w:marTop w:val="300"/>
          <w:marBottom w:val="0"/>
          <w:divBdr>
            <w:top w:val="none" w:sz="0" w:space="0" w:color="auto"/>
            <w:left w:val="none" w:sz="0" w:space="0" w:color="auto"/>
            <w:bottom w:val="none" w:sz="0" w:space="0" w:color="auto"/>
            <w:right w:val="none" w:sz="0" w:space="0" w:color="auto"/>
          </w:divBdr>
          <w:divsChild>
            <w:div w:id="836965854">
              <w:marLeft w:val="0"/>
              <w:marRight w:val="0"/>
              <w:marTop w:val="0"/>
              <w:marBottom w:val="0"/>
              <w:divBdr>
                <w:top w:val="none" w:sz="0" w:space="0" w:color="auto"/>
                <w:left w:val="none" w:sz="0" w:space="0" w:color="auto"/>
                <w:bottom w:val="none" w:sz="0" w:space="0" w:color="auto"/>
                <w:right w:val="none" w:sz="0" w:space="0" w:color="auto"/>
              </w:divBdr>
              <w:divsChild>
                <w:div w:id="113267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8615">
          <w:marLeft w:val="0"/>
          <w:marRight w:val="0"/>
          <w:marTop w:val="300"/>
          <w:marBottom w:val="0"/>
          <w:divBdr>
            <w:top w:val="none" w:sz="0" w:space="0" w:color="auto"/>
            <w:left w:val="none" w:sz="0" w:space="0" w:color="auto"/>
            <w:bottom w:val="none" w:sz="0" w:space="0" w:color="auto"/>
            <w:right w:val="none" w:sz="0" w:space="0" w:color="auto"/>
          </w:divBdr>
          <w:divsChild>
            <w:div w:id="460537504">
              <w:marLeft w:val="0"/>
              <w:marRight w:val="0"/>
              <w:marTop w:val="0"/>
              <w:marBottom w:val="0"/>
              <w:divBdr>
                <w:top w:val="none" w:sz="0" w:space="0" w:color="auto"/>
                <w:left w:val="none" w:sz="0" w:space="0" w:color="auto"/>
                <w:bottom w:val="none" w:sz="0" w:space="0" w:color="auto"/>
                <w:right w:val="none" w:sz="0" w:space="0" w:color="auto"/>
              </w:divBdr>
              <w:divsChild>
                <w:div w:id="6514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1413">
      <w:bodyDiv w:val="1"/>
      <w:marLeft w:val="0"/>
      <w:marRight w:val="0"/>
      <w:marTop w:val="0"/>
      <w:marBottom w:val="0"/>
      <w:divBdr>
        <w:top w:val="none" w:sz="0" w:space="0" w:color="auto"/>
        <w:left w:val="none" w:sz="0" w:space="0" w:color="auto"/>
        <w:bottom w:val="none" w:sz="0" w:space="0" w:color="auto"/>
        <w:right w:val="none" w:sz="0" w:space="0" w:color="auto"/>
      </w:divBdr>
      <w:divsChild>
        <w:div w:id="1538001988">
          <w:marLeft w:val="0"/>
          <w:marRight w:val="0"/>
          <w:marTop w:val="0"/>
          <w:marBottom w:val="0"/>
          <w:divBdr>
            <w:top w:val="none" w:sz="0" w:space="0" w:color="auto"/>
            <w:left w:val="none" w:sz="0" w:space="0" w:color="auto"/>
            <w:bottom w:val="none" w:sz="0" w:space="0" w:color="auto"/>
            <w:right w:val="none" w:sz="0" w:space="0" w:color="auto"/>
          </w:divBdr>
        </w:div>
        <w:div w:id="1853185736">
          <w:marLeft w:val="0"/>
          <w:marRight w:val="0"/>
          <w:marTop w:val="0"/>
          <w:marBottom w:val="0"/>
          <w:divBdr>
            <w:top w:val="none" w:sz="0" w:space="0" w:color="auto"/>
            <w:left w:val="none" w:sz="0" w:space="0" w:color="auto"/>
            <w:bottom w:val="none" w:sz="0" w:space="0" w:color="auto"/>
            <w:right w:val="none" w:sz="0" w:space="0" w:color="auto"/>
          </w:divBdr>
          <w:divsChild>
            <w:div w:id="695473370">
              <w:marLeft w:val="0"/>
              <w:marRight w:val="0"/>
              <w:marTop w:val="0"/>
              <w:marBottom w:val="0"/>
              <w:divBdr>
                <w:top w:val="none" w:sz="0" w:space="0" w:color="auto"/>
                <w:left w:val="none" w:sz="0" w:space="0" w:color="auto"/>
                <w:bottom w:val="none" w:sz="0" w:space="0" w:color="auto"/>
                <w:right w:val="none" w:sz="0" w:space="0" w:color="auto"/>
              </w:divBdr>
            </w:div>
          </w:divsChild>
        </w:div>
        <w:div w:id="1437215536">
          <w:marLeft w:val="0"/>
          <w:marRight w:val="0"/>
          <w:marTop w:val="0"/>
          <w:marBottom w:val="0"/>
          <w:divBdr>
            <w:top w:val="none" w:sz="0" w:space="0" w:color="auto"/>
            <w:left w:val="none" w:sz="0" w:space="0" w:color="auto"/>
            <w:bottom w:val="none" w:sz="0" w:space="0" w:color="auto"/>
            <w:right w:val="none" w:sz="0" w:space="0" w:color="auto"/>
          </w:divBdr>
        </w:div>
        <w:div w:id="1076588438">
          <w:marLeft w:val="0"/>
          <w:marRight w:val="0"/>
          <w:marTop w:val="0"/>
          <w:marBottom w:val="0"/>
          <w:divBdr>
            <w:top w:val="none" w:sz="0" w:space="0" w:color="auto"/>
            <w:left w:val="none" w:sz="0" w:space="0" w:color="auto"/>
            <w:bottom w:val="none" w:sz="0" w:space="0" w:color="auto"/>
            <w:right w:val="none" w:sz="0" w:space="0" w:color="auto"/>
          </w:divBdr>
          <w:divsChild>
            <w:div w:id="1972469587">
              <w:marLeft w:val="0"/>
              <w:marRight w:val="0"/>
              <w:marTop w:val="0"/>
              <w:marBottom w:val="0"/>
              <w:divBdr>
                <w:top w:val="none" w:sz="0" w:space="0" w:color="auto"/>
                <w:left w:val="none" w:sz="0" w:space="0" w:color="auto"/>
                <w:bottom w:val="none" w:sz="0" w:space="0" w:color="auto"/>
                <w:right w:val="none" w:sz="0" w:space="0" w:color="auto"/>
              </w:divBdr>
            </w:div>
          </w:divsChild>
        </w:div>
        <w:div w:id="50424494">
          <w:marLeft w:val="0"/>
          <w:marRight w:val="0"/>
          <w:marTop w:val="0"/>
          <w:marBottom w:val="0"/>
          <w:divBdr>
            <w:top w:val="none" w:sz="0" w:space="0" w:color="auto"/>
            <w:left w:val="none" w:sz="0" w:space="0" w:color="auto"/>
            <w:bottom w:val="none" w:sz="0" w:space="0" w:color="auto"/>
            <w:right w:val="none" w:sz="0" w:space="0" w:color="auto"/>
          </w:divBdr>
        </w:div>
        <w:div w:id="1363090380">
          <w:marLeft w:val="0"/>
          <w:marRight w:val="0"/>
          <w:marTop w:val="0"/>
          <w:marBottom w:val="0"/>
          <w:divBdr>
            <w:top w:val="none" w:sz="0" w:space="0" w:color="auto"/>
            <w:left w:val="none" w:sz="0" w:space="0" w:color="auto"/>
            <w:bottom w:val="none" w:sz="0" w:space="0" w:color="auto"/>
            <w:right w:val="none" w:sz="0" w:space="0" w:color="auto"/>
          </w:divBdr>
          <w:divsChild>
            <w:div w:id="1147093846">
              <w:marLeft w:val="0"/>
              <w:marRight w:val="0"/>
              <w:marTop w:val="0"/>
              <w:marBottom w:val="0"/>
              <w:divBdr>
                <w:top w:val="none" w:sz="0" w:space="0" w:color="auto"/>
                <w:left w:val="none" w:sz="0" w:space="0" w:color="auto"/>
                <w:bottom w:val="none" w:sz="0" w:space="0" w:color="auto"/>
                <w:right w:val="none" w:sz="0" w:space="0" w:color="auto"/>
              </w:divBdr>
            </w:div>
          </w:divsChild>
        </w:div>
        <w:div w:id="48648821">
          <w:marLeft w:val="0"/>
          <w:marRight w:val="0"/>
          <w:marTop w:val="0"/>
          <w:marBottom w:val="0"/>
          <w:divBdr>
            <w:top w:val="none" w:sz="0" w:space="0" w:color="auto"/>
            <w:left w:val="none" w:sz="0" w:space="0" w:color="auto"/>
            <w:bottom w:val="none" w:sz="0" w:space="0" w:color="auto"/>
            <w:right w:val="none" w:sz="0" w:space="0" w:color="auto"/>
          </w:divBdr>
        </w:div>
        <w:div w:id="1826387620">
          <w:marLeft w:val="0"/>
          <w:marRight w:val="0"/>
          <w:marTop w:val="0"/>
          <w:marBottom w:val="0"/>
          <w:divBdr>
            <w:top w:val="none" w:sz="0" w:space="0" w:color="auto"/>
            <w:left w:val="none" w:sz="0" w:space="0" w:color="auto"/>
            <w:bottom w:val="none" w:sz="0" w:space="0" w:color="auto"/>
            <w:right w:val="none" w:sz="0" w:space="0" w:color="auto"/>
          </w:divBdr>
          <w:divsChild>
            <w:div w:id="1682076726">
              <w:marLeft w:val="0"/>
              <w:marRight w:val="0"/>
              <w:marTop w:val="0"/>
              <w:marBottom w:val="0"/>
              <w:divBdr>
                <w:top w:val="none" w:sz="0" w:space="0" w:color="auto"/>
                <w:left w:val="none" w:sz="0" w:space="0" w:color="auto"/>
                <w:bottom w:val="none" w:sz="0" w:space="0" w:color="auto"/>
                <w:right w:val="none" w:sz="0" w:space="0" w:color="auto"/>
              </w:divBdr>
            </w:div>
          </w:divsChild>
        </w:div>
        <w:div w:id="741953573">
          <w:marLeft w:val="0"/>
          <w:marRight w:val="0"/>
          <w:marTop w:val="0"/>
          <w:marBottom w:val="0"/>
          <w:divBdr>
            <w:top w:val="none" w:sz="0" w:space="0" w:color="auto"/>
            <w:left w:val="none" w:sz="0" w:space="0" w:color="auto"/>
            <w:bottom w:val="none" w:sz="0" w:space="0" w:color="auto"/>
            <w:right w:val="none" w:sz="0" w:space="0" w:color="auto"/>
          </w:divBdr>
        </w:div>
        <w:div w:id="708652320">
          <w:marLeft w:val="0"/>
          <w:marRight w:val="0"/>
          <w:marTop w:val="0"/>
          <w:marBottom w:val="0"/>
          <w:divBdr>
            <w:top w:val="none" w:sz="0" w:space="0" w:color="auto"/>
            <w:left w:val="none" w:sz="0" w:space="0" w:color="auto"/>
            <w:bottom w:val="none" w:sz="0" w:space="0" w:color="auto"/>
            <w:right w:val="none" w:sz="0" w:space="0" w:color="auto"/>
          </w:divBdr>
          <w:divsChild>
            <w:div w:id="705788811">
              <w:marLeft w:val="0"/>
              <w:marRight w:val="0"/>
              <w:marTop w:val="0"/>
              <w:marBottom w:val="0"/>
              <w:divBdr>
                <w:top w:val="none" w:sz="0" w:space="0" w:color="auto"/>
                <w:left w:val="none" w:sz="0" w:space="0" w:color="auto"/>
                <w:bottom w:val="none" w:sz="0" w:space="0" w:color="auto"/>
                <w:right w:val="none" w:sz="0" w:space="0" w:color="auto"/>
              </w:divBdr>
            </w:div>
          </w:divsChild>
        </w:div>
        <w:div w:id="816143851">
          <w:marLeft w:val="0"/>
          <w:marRight w:val="0"/>
          <w:marTop w:val="0"/>
          <w:marBottom w:val="0"/>
          <w:divBdr>
            <w:top w:val="none" w:sz="0" w:space="0" w:color="auto"/>
            <w:left w:val="none" w:sz="0" w:space="0" w:color="auto"/>
            <w:bottom w:val="none" w:sz="0" w:space="0" w:color="auto"/>
            <w:right w:val="none" w:sz="0" w:space="0" w:color="auto"/>
          </w:divBdr>
        </w:div>
        <w:div w:id="1517617849">
          <w:marLeft w:val="0"/>
          <w:marRight w:val="0"/>
          <w:marTop w:val="0"/>
          <w:marBottom w:val="0"/>
          <w:divBdr>
            <w:top w:val="none" w:sz="0" w:space="0" w:color="auto"/>
            <w:left w:val="none" w:sz="0" w:space="0" w:color="auto"/>
            <w:bottom w:val="none" w:sz="0" w:space="0" w:color="auto"/>
            <w:right w:val="none" w:sz="0" w:space="0" w:color="auto"/>
          </w:divBdr>
          <w:divsChild>
            <w:div w:id="296910162">
              <w:marLeft w:val="0"/>
              <w:marRight w:val="0"/>
              <w:marTop w:val="0"/>
              <w:marBottom w:val="0"/>
              <w:divBdr>
                <w:top w:val="none" w:sz="0" w:space="0" w:color="auto"/>
                <w:left w:val="none" w:sz="0" w:space="0" w:color="auto"/>
                <w:bottom w:val="none" w:sz="0" w:space="0" w:color="auto"/>
                <w:right w:val="none" w:sz="0" w:space="0" w:color="auto"/>
              </w:divBdr>
            </w:div>
          </w:divsChild>
        </w:div>
        <w:div w:id="72820493">
          <w:marLeft w:val="0"/>
          <w:marRight w:val="0"/>
          <w:marTop w:val="0"/>
          <w:marBottom w:val="0"/>
          <w:divBdr>
            <w:top w:val="none" w:sz="0" w:space="0" w:color="auto"/>
            <w:left w:val="none" w:sz="0" w:space="0" w:color="auto"/>
            <w:bottom w:val="none" w:sz="0" w:space="0" w:color="auto"/>
            <w:right w:val="none" w:sz="0" w:space="0" w:color="auto"/>
          </w:divBdr>
        </w:div>
        <w:div w:id="1207334834">
          <w:marLeft w:val="0"/>
          <w:marRight w:val="0"/>
          <w:marTop w:val="0"/>
          <w:marBottom w:val="0"/>
          <w:divBdr>
            <w:top w:val="none" w:sz="0" w:space="0" w:color="auto"/>
            <w:left w:val="none" w:sz="0" w:space="0" w:color="auto"/>
            <w:bottom w:val="none" w:sz="0" w:space="0" w:color="auto"/>
            <w:right w:val="none" w:sz="0" w:space="0" w:color="auto"/>
          </w:divBdr>
          <w:divsChild>
            <w:div w:id="883181121">
              <w:marLeft w:val="0"/>
              <w:marRight w:val="0"/>
              <w:marTop w:val="0"/>
              <w:marBottom w:val="0"/>
              <w:divBdr>
                <w:top w:val="none" w:sz="0" w:space="0" w:color="auto"/>
                <w:left w:val="none" w:sz="0" w:space="0" w:color="auto"/>
                <w:bottom w:val="none" w:sz="0" w:space="0" w:color="auto"/>
                <w:right w:val="none" w:sz="0" w:space="0" w:color="auto"/>
              </w:divBdr>
            </w:div>
          </w:divsChild>
        </w:div>
        <w:div w:id="390857217">
          <w:marLeft w:val="0"/>
          <w:marRight w:val="0"/>
          <w:marTop w:val="300"/>
          <w:marBottom w:val="0"/>
          <w:divBdr>
            <w:top w:val="none" w:sz="0" w:space="0" w:color="auto"/>
            <w:left w:val="none" w:sz="0" w:space="0" w:color="auto"/>
            <w:bottom w:val="none" w:sz="0" w:space="0" w:color="auto"/>
            <w:right w:val="none" w:sz="0" w:space="0" w:color="auto"/>
          </w:divBdr>
          <w:divsChild>
            <w:div w:id="1020354597">
              <w:marLeft w:val="0"/>
              <w:marRight w:val="0"/>
              <w:marTop w:val="0"/>
              <w:marBottom w:val="0"/>
              <w:divBdr>
                <w:top w:val="none" w:sz="0" w:space="0" w:color="auto"/>
                <w:left w:val="none" w:sz="0" w:space="0" w:color="auto"/>
                <w:bottom w:val="none" w:sz="0" w:space="0" w:color="auto"/>
                <w:right w:val="none" w:sz="0" w:space="0" w:color="auto"/>
              </w:divBdr>
              <w:divsChild>
                <w:div w:id="15349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890856">
          <w:marLeft w:val="0"/>
          <w:marRight w:val="0"/>
          <w:marTop w:val="300"/>
          <w:marBottom w:val="0"/>
          <w:divBdr>
            <w:top w:val="none" w:sz="0" w:space="0" w:color="auto"/>
            <w:left w:val="none" w:sz="0" w:space="0" w:color="auto"/>
            <w:bottom w:val="none" w:sz="0" w:space="0" w:color="auto"/>
            <w:right w:val="none" w:sz="0" w:space="0" w:color="auto"/>
          </w:divBdr>
          <w:divsChild>
            <w:div w:id="2080400030">
              <w:marLeft w:val="0"/>
              <w:marRight w:val="0"/>
              <w:marTop w:val="0"/>
              <w:marBottom w:val="0"/>
              <w:divBdr>
                <w:top w:val="none" w:sz="0" w:space="0" w:color="auto"/>
                <w:left w:val="none" w:sz="0" w:space="0" w:color="auto"/>
                <w:bottom w:val="none" w:sz="0" w:space="0" w:color="auto"/>
                <w:right w:val="none" w:sz="0" w:space="0" w:color="auto"/>
              </w:divBdr>
              <w:divsChild>
                <w:div w:id="203248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7211">
          <w:marLeft w:val="0"/>
          <w:marRight w:val="0"/>
          <w:marTop w:val="300"/>
          <w:marBottom w:val="0"/>
          <w:divBdr>
            <w:top w:val="none" w:sz="0" w:space="0" w:color="auto"/>
            <w:left w:val="none" w:sz="0" w:space="0" w:color="auto"/>
            <w:bottom w:val="none" w:sz="0" w:space="0" w:color="auto"/>
            <w:right w:val="none" w:sz="0" w:space="0" w:color="auto"/>
          </w:divBdr>
          <w:divsChild>
            <w:div w:id="396635730">
              <w:marLeft w:val="0"/>
              <w:marRight w:val="0"/>
              <w:marTop w:val="0"/>
              <w:marBottom w:val="0"/>
              <w:divBdr>
                <w:top w:val="none" w:sz="0" w:space="0" w:color="auto"/>
                <w:left w:val="none" w:sz="0" w:space="0" w:color="auto"/>
                <w:bottom w:val="none" w:sz="0" w:space="0" w:color="auto"/>
                <w:right w:val="none" w:sz="0" w:space="0" w:color="auto"/>
              </w:divBdr>
              <w:divsChild>
                <w:div w:id="488012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159583">
      <w:bodyDiv w:val="1"/>
      <w:marLeft w:val="0"/>
      <w:marRight w:val="0"/>
      <w:marTop w:val="0"/>
      <w:marBottom w:val="0"/>
      <w:divBdr>
        <w:top w:val="none" w:sz="0" w:space="0" w:color="auto"/>
        <w:left w:val="none" w:sz="0" w:space="0" w:color="auto"/>
        <w:bottom w:val="none" w:sz="0" w:space="0" w:color="auto"/>
        <w:right w:val="none" w:sz="0" w:space="0" w:color="auto"/>
      </w:divBdr>
      <w:divsChild>
        <w:div w:id="453404867">
          <w:marLeft w:val="0"/>
          <w:marRight w:val="0"/>
          <w:marTop w:val="0"/>
          <w:marBottom w:val="0"/>
          <w:divBdr>
            <w:top w:val="none" w:sz="0" w:space="0" w:color="auto"/>
            <w:left w:val="none" w:sz="0" w:space="0" w:color="auto"/>
            <w:bottom w:val="none" w:sz="0" w:space="0" w:color="auto"/>
            <w:right w:val="none" w:sz="0" w:space="0" w:color="auto"/>
          </w:divBdr>
        </w:div>
        <w:div w:id="1919441431">
          <w:marLeft w:val="0"/>
          <w:marRight w:val="0"/>
          <w:marTop w:val="0"/>
          <w:marBottom w:val="0"/>
          <w:divBdr>
            <w:top w:val="none" w:sz="0" w:space="0" w:color="auto"/>
            <w:left w:val="none" w:sz="0" w:space="0" w:color="auto"/>
            <w:bottom w:val="none" w:sz="0" w:space="0" w:color="auto"/>
            <w:right w:val="none" w:sz="0" w:space="0" w:color="auto"/>
          </w:divBdr>
          <w:divsChild>
            <w:div w:id="968704057">
              <w:marLeft w:val="0"/>
              <w:marRight w:val="0"/>
              <w:marTop w:val="0"/>
              <w:marBottom w:val="0"/>
              <w:divBdr>
                <w:top w:val="none" w:sz="0" w:space="0" w:color="auto"/>
                <w:left w:val="none" w:sz="0" w:space="0" w:color="auto"/>
                <w:bottom w:val="none" w:sz="0" w:space="0" w:color="auto"/>
                <w:right w:val="none" w:sz="0" w:space="0" w:color="auto"/>
              </w:divBdr>
            </w:div>
          </w:divsChild>
        </w:div>
        <w:div w:id="1140342342">
          <w:marLeft w:val="0"/>
          <w:marRight w:val="0"/>
          <w:marTop w:val="0"/>
          <w:marBottom w:val="0"/>
          <w:divBdr>
            <w:top w:val="none" w:sz="0" w:space="0" w:color="auto"/>
            <w:left w:val="none" w:sz="0" w:space="0" w:color="auto"/>
            <w:bottom w:val="none" w:sz="0" w:space="0" w:color="auto"/>
            <w:right w:val="none" w:sz="0" w:space="0" w:color="auto"/>
          </w:divBdr>
        </w:div>
        <w:div w:id="758329250">
          <w:marLeft w:val="0"/>
          <w:marRight w:val="0"/>
          <w:marTop w:val="0"/>
          <w:marBottom w:val="0"/>
          <w:divBdr>
            <w:top w:val="none" w:sz="0" w:space="0" w:color="auto"/>
            <w:left w:val="none" w:sz="0" w:space="0" w:color="auto"/>
            <w:bottom w:val="none" w:sz="0" w:space="0" w:color="auto"/>
            <w:right w:val="none" w:sz="0" w:space="0" w:color="auto"/>
          </w:divBdr>
          <w:divsChild>
            <w:div w:id="424418133">
              <w:marLeft w:val="0"/>
              <w:marRight w:val="0"/>
              <w:marTop w:val="0"/>
              <w:marBottom w:val="0"/>
              <w:divBdr>
                <w:top w:val="none" w:sz="0" w:space="0" w:color="auto"/>
                <w:left w:val="none" w:sz="0" w:space="0" w:color="auto"/>
                <w:bottom w:val="none" w:sz="0" w:space="0" w:color="auto"/>
                <w:right w:val="none" w:sz="0" w:space="0" w:color="auto"/>
              </w:divBdr>
            </w:div>
          </w:divsChild>
        </w:div>
        <w:div w:id="1705864352">
          <w:marLeft w:val="0"/>
          <w:marRight w:val="0"/>
          <w:marTop w:val="0"/>
          <w:marBottom w:val="0"/>
          <w:divBdr>
            <w:top w:val="none" w:sz="0" w:space="0" w:color="auto"/>
            <w:left w:val="none" w:sz="0" w:space="0" w:color="auto"/>
            <w:bottom w:val="none" w:sz="0" w:space="0" w:color="auto"/>
            <w:right w:val="none" w:sz="0" w:space="0" w:color="auto"/>
          </w:divBdr>
        </w:div>
        <w:div w:id="1550148024">
          <w:marLeft w:val="0"/>
          <w:marRight w:val="0"/>
          <w:marTop w:val="0"/>
          <w:marBottom w:val="0"/>
          <w:divBdr>
            <w:top w:val="none" w:sz="0" w:space="0" w:color="auto"/>
            <w:left w:val="none" w:sz="0" w:space="0" w:color="auto"/>
            <w:bottom w:val="none" w:sz="0" w:space="0" w:color="auto"/>
            <w:right w:val="none" w:sz="0" w:space="0" w:color="auto"/>
          </w:divBdr>
          <w:divsChild>
            <w:div w:id="1500463564">
              <w:marLeft w:val="0"/>
              <w:marRight w:val="0"/>
              <w:marTop w:val="0"/>
              <w:marBottom w:val="0"/>
              <w:divBdr>
                <w:top w:val="none" w:sz="0" w:space="0" w:color="auto"/>
                <w:left w:val="none" w:sz="0" w:space="0" w:color="auto"/>
                <w:bottom w:val="none" w:sz="0" w:space="0" w:color="auto"/>
                <w:right w:val="none" w:sz="0" w:space="0" w:color="auto"/>
              </w:divBdr>
            </w:div>
          </w:divsChild>
        </w:div>
        <w:div w:id="1808351674">
          <w:marLeft w:val="0"/>
          <w:marRight w:val="0"/>
          <w:marTop w:val="0"/>
          <w:marBottom w:val="0"/>
          <w:divBdr>
            <w:top w:val="none" w:sz="0" w:space="0" w:color="auto"/>
            <w:left w:val="none" w:sz="0" w:space="0" w:color="auto"/>
            <w:bottom w:val="none" w:sz="0" w:space="0" w:color="auto"/>
            <w:right w:val="none" w:sz="0" w:space="0" w:color="auto"/>
          </w:divBdr>
        </w:div>
        <w:div w:id="1809587074">
          <w:marLeft w:val="0"/>
          <w:marRight w:val="0"/>
          <w:marTop w:val="0"/>
          <w:marBottom w:val="0"/>
          <w:divBdr>
            <w:top w:val="none" w:sz="0" w:space="0" w:color="auto"/>
            <w:left w:val="none" w:sz="0" w:space="0" w:color="auto"/>
            <w:bottom w:val="none" w:sz="0" w:space="0" w:color="auto"/>
            <w:right w:val="none" w:sz="0" w:space="0" w:color="auto"/>
          </w:divBdr>
          <w:divsChild>
            <w:div w:id="320232881">
              <w:marLeft w:val="0"/>
              <w:marRight w:val="0"/>
              <w:marTop w:val="0"/>
              <w:marBottom w:val="0"/>
              <w:divBdr>
                <w:top w:val="none" w:sz="0" w:space="0" w:color="auto"/>
                <w:left w:val="none" w:sz="0" w:space="0" w:color="auto"/>
                <w:bottom w:val="none" w:sz="0" w:space="0" w:color="auto"/>
                <w:right w:val="none" w:sz="0" w:space="0" w:color="auto"/>
              </w:divBdr>
            </w:div>
          </w:divsChild>
        </w:div>
        <w:div w:id="1383754195">
          <w:marLeft w:val="0"/>
          <w:marRight w:val="0"/>
          <w:marTop w:val="0"/>
          <w:marBottom w:val="0"/>
          <w:divBdr>
            <w:top w:val="none" w:sz="0" w:space="0" w:color="auto"/>
            <w:left w:val="none" w:sz="0" w:space="0" w:color="auto"/>
            <w:bottom w:val="none" w:sz="0" w:space="0" w:color="auto"/>
            <w:right w:val="none" w:sz="0" w:space="0" w:color="auto"/>
          </w:divBdr>
        </w:div>
        <w:div w:id="1565525045">
          <w:marLeft w:val="0"/>
          <w:marRight w:val="0"/>
          <w:marTop w:val="0"/>
          <w:marBottom w:val="0"/>
          <w:divBdr>
            <w:top w:val="none" w:sz="0" w:space="0" w:color="auto"/>
            <w:left w:val="none" w:sz="0" w:space="0" w:color="auto"/>
            <w:bottom w:val="none" w:sz="0" w:space="0" w:color="auto"/>
            <w:right w:val="none" w:sz="0" w:space="0" w:color="auto"/>
          </w:divBdr>
          <w:divsChild>
            <w:div w:id="1980376606">
              <w:marLeft w:val="0"/>
              <w:marRight w:val="0"/>
              <w:marTop w:val="0"/>
              <w:marBottom w:val="0"/>
              <w:divBdr>
                <w:top w:val="none" w:sz="0" w:space="0" w:color="auto"/>
                <w:left w:val="none" w:sz="0" w:space="0" w:color="auto"/>
                <w:bottom w:val="none" w:sz="0" w:space="0" w:color="auto"/>
                <w:right w:val="none" w:sz="0" w:space="0" w:color="auto"/>
              </w:divBdr>
            </w:div>
          </w:divsChild>
        </w:div>
        <w:div w:id="2100590249">
          <w:marLeft w:val="0"/>
          <w:marRight w:val="0"/>
          <w:marTop w:val="0"/>
          <w:marBottom w:val="0"/>
          <w:divBdr>
            <w:top w:val="none" w:sz="0" w:space="0" w:color="auto"/>
            <w:left w:val="none" w:sz="0" w:space="0" w:color="auto"/>
            <w:bottom w:val="none" w:sz="0" w:space="0" w:color="auto"/>
            <w:right w:val="none" w:sz="0" w:space="0" w:color="auto"/>
          </w:divBdr>
        </w:div>
        <w:div w:id="680086588">
          <w:marLeft w:val="0"/>
          <w:marRight w:val="0"/>
          <w:marTop w:val="0"/>
          <w:marBottom w:val="0"/>
          <w:divBdr>
            <w:top w:val="none" w:sz="0" w:space="0" w:color="auto"/>
            <w:left w:val="none" w:sz="0" w:space="0" w:color="auto"/>
            <w:bottom w:val="none" w:sz="0" w:space="0" w:color="auto"/>
            <w:right w:val="none" w:sz="0" w:space="0" w:color="auto"/>
          </w:divBdr>
          <w:divsChild>
            <w:div w:id="1292902847">
              <w:marLeft w:val="0"/>
              <w:marRight w:val="0"/>
              <w:marTop w:val="0"/>
              <w:marBottom w:val="0"/>
              <w:divBdr>
                <w:top w:val="none" w:sz="0" w:space="0" w:color="auto"/>
                <w:left w:val="none" w:sz="0" w:space="0" w:color="auto"/>
                <w:bottom w:val="none" w:sz="0" w:space="0" w:color="auto"/>
                <w:right w:val="none" w:sz="0" w:space="0" w:color="auto"/>
              </w:divBdr>
            </w:div>
          </w:divsChild>
        </w:div>
        <w:div w:id="1148286857">
          <w:marLeft w:val="0"/>
          <w:marRight w:val="0"/>
          <w:marTop w:val="0"/>
          <w:marBottom w:val="0"/>
          <w:divBdr>
            <w:top w:val="none" w:sz="0" w:space="0" w:color="auto"/>
            <w:left w:val="none" w:sz="0" w:space="0" w:color="auto"/>
            <w:bottom w:val="none" w:sz="0" w:space="0" w:color="auto"/>
            <w:right w:val="none" w:sz="0" w:space="0" w:color="auto"/>
          </w:divBdr>
        </w:div>
        <w:div w:id="917400873">
          <w:marLeft w:val="0"/>
          <w:marRight w:val="0"/>
          <w:marTop w:val="0"/>
          <w:marBottom w:val="0"/>
          <w:divBdr>
            <w:top w:val="none" w:sz="0" w:space="0" w:color="auto"/>
            <w:left w:val="none" w:sz="0" w:space="0" w:color="auto"/>
            <w:bottom w:val="none" w:sz="0" w:space="0" w:color="auto"/>
            <w:right w:val="none" w:sz="0" w:space="0" w:color="auto"/>
          </w:divBdr>
          <w:divsChild>
            <w:div w:id="1722364512">
              <w:marLeft w:val="0"/>
              <w:marRight w:val="0"/>
              <w:marTop w:val="0"/>
              <w:marBottom w:val="0"/>
              <w:divBdr>
                <w:top w:val="none" w:sz="0" w:space="0" w:color="auto"/>
                <w:left w:val="none" w:sz="0" w:space="0" w:color="auto"/>
                <w:bottom w:val="none" w:sz="0" w:space="0" w:color="auto"/>
                <w:right w:val="none" w:sz="0" w:space="0" w:color="auto"/>
              </w:divBdr>
            </w:div>
          </w:divsChild>
        </w:div>
        <w:div w:id="1246643659">
          <w:marLeft w:val="0"/>
          <w:marRight w:val="0"/>
          <w:marTop w:val="300"/>
          <w:marBottom w:val="0"/>
          <w:divBdr>
            <w:top w:val="none" w:sz="0" w:space="0" w:color="auto"/>
            <w:left w:val="none" w:sz="0" w:space="0" w:color="auto"/>
            <w:bottom w:val="none" w:sz="0" w:space="0" w:color="auto"/>
            <w:right w:val="none" w:sz="0" w:space="0" w:color="auto"/>
          </w:divBdr>
          <w:divsChild>
            <w:div w:id="1569725327">
              <w:marLeft w:val="0"/>
              <w:marRight w:val="0"/>
              <w:marTop w:val="0"/>
              <w:marBottom w:val="0"/>
              <w:divBdr>
                <w:top w:val="none" w:sz="0" w:space="0" w:color="auto"/>
                <w:left w:val="none" w:sz="0" w:space="0" w:color="auto"/>
                <w:bottom w:val="none" w:sz="0" w:space="0" w:color="auto"/>
                <w:right w:val="none" w:sz="0" w:space="0" w:color="auto"/>
              </w:divBdr>
              <w:divsChild>
                <w:div w:id="192553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09404">
          <w:marLeft w:val="0"/>
          <w:marRight w:val="0"/>
          <w:marTop w:val="300"/>
          <w:marBottom w:val="0"/>
          <w:divBdr>
            <w:top w:val="none" w:sz="0" w:space="0" w:color="auto"/>
            <w:left w:val="none" w:sz="0" w:space="0" w:color="auto"/>
            <w:bottom w:val="none" w:sz="0" w:space="0" w:color="auto"/>
            <w:right w:val="none" w:sz="0" w:space="0" w:color="auto"/>
          </w:divBdr>
          <w:divsChild>
            <w:div w:id="1382049575">
              <w:marLeft w:val="0"/>
              <w:marRight w:val="0"/>
              <w:marTop w:val="0"/>
              <w:marBottom w:val="0"/>
              <w:divBdr>
                <w:top w:val="none" w:sz="0" w:space="0" w:color="auto"/>
                <w:left w:val="none" w:sz="0" w:space="0" w:color="auto"/>
                <w:bottom w:val="none" w:sz="0" w:space="0" w:color="auto"/>
                <w:right w:val="none" w:sz="0" w:space="0" w:color="auto"/>
              </w:divBdr>
              <w:divsChild>
                <w:div w:id="144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70664">
          <w:marLeft w:val="0"/>
          <w:marRight w:val="0"/>
          <w:marTop w:val="300"/>
          <w:marBottom w:val="0"/>
          <w:divBdr>
            <w:top w:val="none" w:sz="0" w:space="0" w:color="auto"/>
            <w:left w:val="none" w:sz="0" w:space="0" w:color="auto"/>
            <w:bottom w:val="none" w:sz="0" w:space="0" w:color="auto"/>
            <w:right w:val="none" w:sz="0" w:space="0" w:color="auto"/>
          </w:divBdr>
          <w:divsChild>
            <w:div w:id="858814242">
              <w:marLeft w:val="0"/>
              <w:marRight w:val="0"/>
              <w:marTop w:val="0"/>
              <w:marBottom w:val="0"/>
              <w:divBdr>
                <w:top w:val="none" w:sz="0" w:space="0" w:color="auto"/>
                <w:left w:val="none" w:sz="0" w:space="0" w:color="auto"/>
                <w:bottom w:val="none" w:sz="0" w:space="0" w:color="auto"/>
                <w:right w:val="none" w:sz="0" w:space="0" w:color="auto"/>
              </w:divBdr>
              <w:divsChild>
                <w:div w:id="796332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13474">
          <w:marLeft w:val="0"/>
          <w:marRight w:val="0"/>
          <w:marTop w:val="300"/>
          <w:marBottom w:val="0"/>
          <w:divBdr>
            <w:top w:val="none" w:sz="0" w:space="0" w:color="auto"/>
            <w:left w:val="none" w:sz="0" w:space="0" w:color="auto"/>
            <w:bottom w:val="none" w:sz="0" w:space="0" w:color="auto"/>
            <w:right w:val="none" w:sz="0" w:space="0" w:color="auto"/>
          </w:divBdr>
          <w:divsChild>
            <w:div w:id="686298356">
              <w:marLeft w:val="0"/>
              <w:marRight w:val="0"/>
              <w:marTop w:val="0"/>
              <w:marBottom w:val="0"/>
              <w:divBdr>
                <w:top w:val="none" w:sz="0" w:space="0" w:color="auto"/>
                <w:left w:val="none" w:sz="0" w:space="0" w:color="auto"/>
                <w:bottom w:val="none" w:sz="0" w:space="0" w:color="auto"/>
                <w:right w:val="none" w:sz="0" w:space="0" w:color="auto"/>
              </w:divBdr>
              <w:divsChild>
                <w:div w:id="119322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89107">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045178889">
      <w:bodyDiv w:val="1"/>
      <w:marLeft w:val="0"/>
      <w:marRight w:val="0"/>
      <w:marTop w:val="0"/>
      <w:marBottom w:val="0"/>
      <w:divBdr>
        <w:top w:val="none" w:sz="0" w:space="0" w:color="auto"/>
        <w:left w:val="none" w:sz="0" w:space="0" w:color="auto"/>
        <w:bottom w:val="none" w:sz="0" w:space="0" w:color="auto"/>
        <w:right w:val="none" w:sz="0" w:space="0" w:color="auto"/>
      </w:divBdr>
    </w:div>
    <w:div w:id="1080902754">
      <w:bodyDiv w:val="1"/>
      <w:marLeft w:val="0"/>
      <w:marRight w:val="0"/>
      <w:marTop w:val="0"/>
      <w:marBottom w:val="0"/>
      <w:divBdr>
        <w:top w:val="none" w:sz="0" w:space="0" w:color="auto"/>
        <w:left w:val="none" w:sz="0" w:space="0" w:color="auto"/>
        <w:bottom w:val="none" w:sz="0" w:space="0" w:color="auto"/>
        <w:right w:val="none" w:sz="0" w:space="0" w:color="auto"/>
      </w:divBdr>
    </w:div>
    <w:div w:id="1105270825">
      <w:bodyDiv w:val="1"/>
      <w:marLeft w:val="0"/>
      <w:marRight w:val="0"/>
      <w:marTop w:val="0"/>
      <w:marBottom w:val="0"/>
      <w:divBdr>
        <w:top w:val="none" w:sz="0" w:space="0" w:color="auto"/>
        <w:left w:val="none" w:sz="0" w:space="0" w:color="auto"/>
        <w:bottom w:val="none" w:sz="0" w:space="0" w:color="auto"/>
        <w:right w:val="none" w:sz="0" w:space="0" w:color="auto"/>
      </w:divBdr>
      <w:divsChild>
        <w:div w:id="1667710647">
          <w:marLeft w:val="0"/>
          <w:marRight w:val="0"/>
          <w:marTop w:val="0"/>
          <w:marBottom w:val="0"/>
          <w:divBdr>
            <w:top w:val="none" w:sz="0" w:space="0" w:color="auto"/>
            <w:left w:val="none" w:sz="0" w:space="0" w:color="auto"/>
            <w:bottom w:val="none" w:sz="0" w:space="0" w:color="auto"/>
            <w:right w:val="none" w:sz="0" w:space="0" w:color="auto"/>
          </w:divBdr>
        </w:div>
        <w:div w:id="1756971017">
          <w:marLeft w:val="0"/>
          <w:marRight w:val="0"/>
          <w:marTop w:val="0"/>
          <w:marBottom w:val="0"/>
          <w:divBdr>
            <w:top w:val="none" w:sz="0" w:space="0" w:color="auto"/>
            <w:left w:val="none" w:sz="0" w:space="0" w:color="auto"/>
            <w:bottom w:val="none" w:sz="0" w:space="0" w:color="auto"/>
            <w:right w:val="none" w:sz="0" w:space="0" w:color="auto"/>
          </w:divBdr>
          <w:divsChild>
            <w:div w:id="376898700">
              <w:marLeft w:val="0"/>
              <w:marRight w:val="0"/>
              <w:marTop w:val="0"/>
              <w:marBottom w:val="0"/>
              <w:divBdr>
                <w:top w:val="none" w:sz="0" w:space="0" w:color="auto"/>
                <w:left w:val="none" w:sz="0" w:space="0" w:color="auto"/>
                <w:bottom w:val="none" w:sz="0" w:space="0" w:color="auto"/>
                <w:right w:val="none" w:sz="0" w:space="0" w:color="auto"/>
              </w:divBdr>
            </w:div>
          </w:divsChild>
        </w:div>
        <w:div w:id="674723031">
          <w:marLeft w:val="0"/>
          <w:marRight w:val="0"/>
          <w:marTop w:val="0"/>
          <w:marBottom w:val="0"/>
          <w:divBdr>
            <w:top w:val="none" w:sz="0" w:space="0" w:color="auto"/>
            <w:left w:val="none" w:sz="0" w:space="0" w:color="auto"/>
            <w:bottom w:val="none" w:sz="0" w:space="0" w:color="auto"/>
            <w:right w:val="none" w:sz="0" w:space="0" w:color="auto"/>
          </w:divBdr>
        </w:div>
        <w:div w:id="60716426">
          <w:marLeft w:val="0"/>
          <w:marRight w:val="0"/>
          <w:marTop w:val="0"/>
          <w:marBottom w:val="0"/>
          <w:divBdr>
            <w:top w:val="none" w:sz="0" w:space="0" w:color="auto"/>
            <w:left w:val="none" w:sz="0" w:space="0" w:color="auto"/>
            <w:bottom w:val="none" w:sz="0" w:space="0" w:color="auto"/>
            <w:right w:val="none" w:sz="0" w:space="0" w:color="auto"/>
          </w:divBdr>
          <w:divsChild>
            <w:div w:id="1970821009">
              <w:marLeft w:val="0"/>
              <w:marRight w:val="0"/>
              <w:marTop w:val="0"/>
              <w:marBottom w:val="0"/>
              <w:divBdr>
                <w:top w:val="none" w:sz="0" w:space="0" w:color="auto"/>
                <w:left w:val="none" w:sz="0" w:space="0" w:color="auto"/>
                <w:bottom w:val="none" w:sz="0" w:space="0" w:color="auto"/>
                <w:right w:val="none" w:sz="0" w:space="0" w:color="auto"/>
              </w:divBdr>
            </w:div>
          </w:divsChild>
        </w:div>
        <w:div w:id="1376926036">
          <w:marLeft w:val="0"/>
          <w:marRight w:val="0"/>
          <w:marTop w:val="0"/>
          <w:marBottom w:val="0"/>
          <w:divBdr>
            <w:top w:val="none" w:sz="0" w:space="0" w:color="auto"/>
            <w:left w:val="none" w:sz="0" w:space="0" w:color="auto"/>
            <w:bottom w:val="none" w:sz="0" w:space="0" w:color="auto"/>
            <w:right w:val="none" w:sz="0" w:space="0" w:color="auto"/>
          </w:divBdr>
        </w:div>
        <w:div w:id="390349472">
          <w:marLeft w:val="0"/>
          <w:marRight w:val="0"/>
          <w:marTop w:val="0"/>
          <w:marBottom w:val="0"/>
          <w:divBdr>
            <w:top w:val="none" w:sz="0" w:space="0" w:color="auto"/>
            <w:left w:val="none" w:sz="0" w:space="0" w:color="auto"/>
            <w:bottom w:val="none" w:sz="0" w:space="0" w:color="auto"/>
            <w:right w:val="none" w:sz="0" w:space="0" w:color="auto"/>
          </w:divBdr>
          <w:divsChild>
            <w:div w:id="1438057309">
              <w:marLeft w:val="0"/>
              <w:marRight w:val="0"/>
              <w:marTop w:val="0"/>
              <w:marBottom w:val="0"/>
              <w:divBdr>
                <w:top w:val="none" w:sz="0" w:space="0" w:color="auto"/>
                <w:left w:val="none" w:sz="0" w:space="0" w:color="auto"/>
                <w:bottom w:val="none" w:sz="0" w:space="0" w:color="auto"/>
                <w:right w:val="none" w:sz="0" w:space="0" w:color="auto"/>
              </w:divBdr>
            </w:div>
          </w:divsChild>
        </w:div>
        <w:div w:id="272134039">
          <w:marLeft w:val="0"/>
          <w:marRight w:val="0"/>
          <w:marTop w:val="0"/>
          <w:marBottom w:val="0"/>
          <w:divBdr>
            <w:top w:val="none" w:sz="0" w:space="0" w:color="auto"/>
            <w:left w:val="none" w:sz="0" w:space="0" w:color="auto"/>
            <w:bottom w:val="none" w:sz="0" w:space="0" w:color="auto"/>
            <w:right w:val="none" w:sz="0" w:space="0" w:color="auto"/>
          </w:divBdr>
        </w:div>
        <w:div w:id="344791362">
          <w:marLeft w:val="0"/>
          <w:marRight w:val="0"/>
          <w:marTop w:val="0"/>
          <w:marBottom w:val="0"/>
          <w:divBdr>
            <w:top w:val="none" w:sz="0" w:space="0" w:color="auto"/>
            <w:left w:val="none" w:sz="0" w:space="0" w:color="auto"/>
            <w:bottom w:val="none" w:sz="0" w:space="0" w:color="auto"/>
            <w:right w:val="none" w:sz="0" w:space="0" w:color="auto"/>
          </w:divBdr>
          <w:divsChild>
            <w:div w:id="377898339">
              <w:marLeft w:val="0"/>
              <w:marRight w:val="0"/>
              <w:marTop w:val="0"/>
              <w:marBottom w:val="0"/>
              <w:divBdr>
                <w:top w:val="none" w:sz="0" w:space="0" w:color="auto"/>
                <w:left w:val="none" w:sz="0" w:space="0" w:color="auto"/>
                <w:bottom w:val="none" w:sz="0" w:space="0" w:color="auto"/>
                <w:right w:val="none" w:sz="0" w:space="0" w:color="auto"/>
              </w:divBdr>
            </w:div>
          </w:divsChild>
        </w:div>
        <w:div w:id="185412477">
          <w:marLeft w:val="0"/>
          <w:marRight w:val="0"/>
          <w:marTop w:val="0"/>
          <w:marBottom w:val="0"/>
          <w:divBdr>
            <w:top w:val="none" w:sz="0" w:space="0" w:color="auto"/>
            <w:left w:val="none" w:sz="0" w:space="0" w:color="auto"/>
            <w:bottom w:val="none" w:sz="0" w:space="0" w:color="auto"/>
            <w:right w:val="none" w:sz="0" w:space="0" w:color="auto"/>
          </w:divBdr>
        </w:div>
        <w:div w:id="2022969358">
          <w:marLeft w:val="0"/>
          <w:marRight w:val="0"/>
          <w:marTop w:val="0"/>
          <w:marBottom w:val="0"/>
          <w:divBdr>
            <w:top w:val="none" w:sz="0" w:space="0" w:color="auto"/>
            <w:left w:val="none" w:sz="0" w:space="0" w:color="auto"/>
            <w:bottom w:val="none" w:sz="0" w:space="0" w:color="auto"/>
            <w:right w:val="none" w:sz="0" w:space="0" w:color="auto"/>
          </w:divBdr>
          <w:divsChild>
            <w:div w:id="1612319141">
              <w:marLeft w:val="0"/>
              <w:marRight w:val="0"/>
              <w:marTop w:val="0"/>
              <w:marBottom w:val="0"/>
              <w:divBdr>
                <w:top w:val="none" w:sz="0" w:space="0" w:color="auto"/>
                <w:left w:val="none" w:sz="0" w:space="0" w:color="auto"/>
                <w:bottom w:val="none" w:sz="0" w:space="0" w:color="auto"/>
                <w:right w:val="none" w:sz="0" w:space="0" w:color="auto"/>
              </w:divBdr>
            </w:div>
          </w:divsChild>
        </w:div>
        <w:div w:id="86465400">
          <w:marLeft w:val="0"/>
          <w:marRight w:val="0"/>
          <w:marTop w:val="0"/>
          <w:marBottom w:val="0"/>
          <w:divBdr>
            <w:top w:val="none" w:sz="0" w:space="0" w:color="auto"/>
            <w:left w:val="none" w:sz="0" w:space="0" w:color="auto"/>
            <w:bottom w:val="none" w:sz="0" w:space="0" w:color="auto"/>
            <w:right w:val="none" w:sz="0" w:space="0" w:color="auto"/>
          </w:divBdr>
        </w:div>
        <w:div w:id="780539042">
          <w:marLeft w:val="0"/>
          <w:marRight w:val="0"/>
          <w:marTop w:val="0"/>
          <w:marBottom w:val="0"/>
          <w:divBdr>
            <w:top w:val="none" w:sz="0" w:space="0" w:color="auto"/>
            <w:left w:val="none" w:sz="0" w:space="0" w:color="auto"/>
            <w:bottom w:val="none" w:sz="0" w:space="0" w:color="auto"/>
            <w:right w:val="none" w:sz="0" w:space="0" w:color="auto"/>
          </w:divBdr>
          <w:divsChild>
            <w:div w:id="508058695">
              <w:marLeft w:val="0"/>
              <w:marRight w:val="0"/>
              <w:marTop w:val="0"/>
              <w:marBottom w:val="0"/>
              <w:divBdr>
                <w:top w:val="none" w:sz="0" w:space="0" w:color="auto"/>
                <w:left w:val="none" w:sz="0" w:space="0" w:color="auto"/>
                <w:bottom w:val="none" w:sz="0" w:space="0" w:color="auto"/>
                <w:right w:val="none" w:sz="0" w:space="0" w:color="auto"/>
              </w:divBdr>
            </w:div>
          </w:divsChild>
        </w:div>
        <w:div w:id="709956653">
          <w:marLeft w:val="0"/>
          <w:marRight w:val="0"/>
          <w:marTop w:val="0"/>
          <w:marBottom w:val="0"/>
          <w:divBdr>
            <w:top w:val="none" w:sz="0" w:space="0" w:color="auto"/>
            <w:left w:val="none" w:sz="0" w:space="0" w:color="auto"/>
            <w:bottom w:val="none" w:sz="0" w:space="0" w:color="auto"/>
            <w:right w:val="none" w:sz="0" w:space="0" w:color="auto"/>
          </w:divBdr>
        </w:div>
        <w:div w:id="562061265">
          <w:marLeft w:val="0"/>
          <w:marRight w:val="0"/>
          <w:marTop w:val="0"/>
          <w:marBottom w:val="0"/>
          <w:divBdr>
            <w:top w:val="none" w:sz="0" w:space="0" w:color="auto"/>
            <w:left w:val="none" w:sz="0" w:space="0" w:color="auto"/>
            <w:bottom w:val="none" w:sz="0" w:space="0" w:color="auto"/>
            <w:right w:val="none" w:sz="0" w:space="0" w:color="auto"/>
          </w:divBdr>
          <w:divsChild>
            <w:div w:id="236986955">
              <w:marLeft w:val="0"/>
              <w:marRight w:val="0"/>
              <w:marTop w:val="0"/>
              <w:marBottom w:val="0"/>
              <w:divBdr>
                <w:top w:val="none" w:sz="0" w:space="0" w:color="auto"/>
                <w:left w:val="none" w:sz="0" w:space="0" w:color="auto"/>
                <w:bottom w:val="none" w:sz="0" w:space="0" w:color="auto"/>
                <w:right w:val="none" w:sz="0" w:space="0" w:color="auto"/>
              </w:divBdr>
            </w:div>
          </w:divsChild>
        </w:div>
        <w:div w:id="1630547636">
          <w:marLeft w:val="0"/>
          <w:marRight w:val="0"/>
          <w:marTop w:val="300"/>
          <w:marBottom w:val="0"/>
          <w:divBdr>
            <w:top w:val="none" w:sz="0" w:space="0" w:color="auto"/>
            <w:left w:val="none" w:sz="0" w:space="0" w:color="auto"/>
            <w:bottom w:val="none" w:sz="0" w:space="0" w:color="auto"/>
            <w:right w:val="none" w:sz="0" w:space="0" w:color="auto"/>
          </w:divBdr>
          <w:divsChild>
            <w:div w:id="2076078874">
              <w:marLeft w:val="0"/>
              <w:marRight w:val="0"/>
              <w:marTop w:val="0"/>
              <w:marBottom w:val="0"/>
              <w:divBdr>
                <w:top w:val="none" w:sz="0" w:space="0" w:color="auto"/>
                <w:left w:val="none" w:sz="0" w:space="0" w:color="auto"/>
                <w:bottom w:val="none" w:sz="0" w:space="0" w:color="auto"/>
                <w:right w:val="none" w:sz="0" w:space="0" w:color="auto"/>
              </w:divBdr>
              <w:divsChild>
                <w:div w:id="18824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845095">
          <w:marLeft w:val="0"/>
          <w:marRight w:val="0"/>
          <w:marTop w:val="300"/>
          <w:marBottom w:val="0"/>
          <w:divBdr>
            <w:top w:val="none" w:sz="0" w:space="0" w:color="auto"/>
            <w:left w:val="none" w:sz="0" w:space="0" w:color="auto"/>
            <w:bottom w:val="none" w:sz="0" w:space="0" w:color="auto"/>
            <w:right w:val="none" w:sz="0" w:space="0" w:color="auto"/>
          </w:divBdr>
          <w:divsChild>
            <w:div w:id="888953096">
              <w:marLeft w:val="0"/>
              <w:marRight w:val="0"/>
              <w:marTop w:val="0"/>
              <w:marBottom w:val="0"/>
              <w:divBdr>
                <w:top w:val="none" w:sz="0" w:space="0" w:color="auto"/>
                <w:left w:val="none" w:sz="0" w:space="0" w:color="auto"/>
                <w:bottom w:val="none" w:sz="0" w:space="0" w:color="auto"/>
                <w:right w:val="none" w:sz="0" w:space="0" w:color="auto"/>
              </w:divBdr>
              <w:divsChild>
                <w:div w:id="97067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967511">
          <w:marLeft w:val="0"/>
          <w:marRight w:val="0"/>
          <w:marTop w:val="300"/>
          <w:marBottom w:val="0"/>
          <w:divBdr>
            <w:top w:val="none" w:sz="0" w:space="0" w:color="auto"/>
            <w:left w:val="none" w:sz="0" w:space="0" w:color="auto"/>
            <w:bottom w:val="none" w:sz="0" w:space="0" w:color="auto"/>
            <w:right w:val="none" w:sz="0" w:space="0" w:color="auto"/>
          </w:divBdr>
          <w:divsChild>
            <w:div w:id="1190023630">
              <w:marLeft w:val="0"/>
              <w:marRight w:val="0"/>
              <w:marTop w:val="0"/>
              <w:marBottom w:val="0"/>
              <w:divBdr>
                <w:top w:val="none" w:sz="0" w:space="0" w:color="auto"/>
                <w:left w:val="none" w:sz="0" w:space="0" w:color="auto"/>
                <w:bottom w:val="none" w:sz="0" w:space="0" w:color="auto"/>
                <w:right w:val="none" w:sz="0" w:space="0" w:color="auto"/>
              </w:divBdr>
              <w:divsChild>
                <w:div w:id="9379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3053">
          <w:marLeft w:val="0"/>
          <w:marRight w:val="0"/>
          <w:marTop w:val="300"/>
          <w:marBottom w:val="0"/>
          <w:divBdr>
            <w:top w:val="none" w:sz="0" w:space="0" w:color="auto"/>
            <w:left w:val="none" w:sz="0" w:space="0" w:color="auto"/>
            <w:bottom w:val="none" w:sz="0" w:space="0" w:color="auto"/>
            <w:right w:val="none" w:sz="0" w:space="0" w:color="auto"/>
          </w:divBdr>
          <w:divsChild>
            <w:div w:id="325986502">
              <w:marLeft w:val="0"/>
              <w:marRight w:val="0"/>
              <w:marTop w:val="0"/>
              <w:marBottom w:val="0"/>
              <w:divBdr>
                <w:top w:val="none" w:sz="0" w:space="0" w:color="auto"/>
                <w:left w:val="none" w:sz="0" w:space="0" w:color="auto"/>
                <w:bottom w:val="none" w:sz="0" w:space="0" w:color="auto"/>
                <w:right w:val="none" w:sz="0" w:space="0" w:color="auto"/>
              </w:divBdr>
              <w:divsChild>
                <w:div w:id="6829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0051547">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137187462">
      <w:bodyDiv w:val="1"/>
      <w:marLeft w:val="0"/>
      <w:marRight w:val="0"/>
      <w:marTop w:val="0"/>
      <w:marBottom w:val="0"/>
      <w:divBdr>
        <w:top w:val="none" w:sz="0" w:space="0" w:color="auto"/>
        <w:left w:val="none" w:sz="0" w:space="0" w:color="auto"/>
        <w:bottom w:val="none" w:sz="0" w:space="0" w:color="auto"/>
        <w:right w:val="none" w:sz="0" w:space="0" w:color="auto"/>
      </w:divBdr>
      <w:divsChild>
        <w:div w:id="758522169">
          <w:marLeft w:val="0"/>
          <w:marRight w:val="0"/>
          <w:marTop w:val="0"/>
          <w:marBottom w:val="0"/>
          <w:divBdr>
            <w:top w:val="none" w:sz="0" w:space="0" w:color="auto"/>
            <w:left w:val="none" w:sz="0" w:space="0" w:color="auto"/>
            <w:bottom w:val="none" w:sz="0" w:space="0" w:color="auto"/>
            <w:right w:val="none" w:sz="0" w:space="0" w:color="auto"/>
          </w:divBdr>
        </w:div>
        <w:div w:id="713848821">
          <w:marLeft w:val="0"/>
          <w:marRight w:val="0"/>
          <w:marTop w:val="0"/>
          <w:marBottom w:val="0"/>
          <w:divBdr>
            <w:top w:val="none" w:sz="0" w:space="0" w:color="auto"/>
            <w:left w:val="none" w:sz="0" w:space="0" w:color="auto"/>
            <w:bottom w:val="none" w:sz="0" w:space="0" w:color="auto"/>
            <w:right w:val="none" w:sz="0" w:space="0" w:color="auto"/>
          </w:divBdr>
          <w:divsChild>
            <w:div w:id="700983510">
              <w:marLeft w:val="0"/>
              <w:marRight w:val="0"/>
              <w:marTop w:val="0"/>
              <w:marBottom w:val="0"/>
              <w:divBdr>
                <w:top w:val="none" w:sz="0" w:space="0" w:color="auto"/>
                <w:left w:val="none" w:sz="0" w:space="0" w:color="auto"/>
                <w:bottom w:val="none" w:sz="0" w:space="0" w:color="auto"/>
                <w:right w:val="none" w:sz="0" w:space="0" w:color="auto"/>
              </w:divBdr>
            </w:div>
          </w:divsChild>
        </w:div>
        <w:div w:id="754279815">
          <w:marLeft w:val="0"/>
          <w:marRight w:val="0"/>
          <w:marTop w:val="0"/>
          <w:marBottom w:val="0"/>
          <w:divBdr>
            <w:top w:val="none" w:sz="0" w:space="0" w:color="auto"/>
            <w:left w:val="none" w:sz="0" w:space="0" w:color="auto"/>
            <w:bottom w:val="none" w:sz="0" w:space="0" w:color="auto"/>
            <w:right w:val="none" w:sz="0" w:space="0" w:color="auto"/>
          </w:divBdr>
        </w:div>
        <w:div w:id="120805372">
          <w:marLeft w:val="0"/>
          <w:marRight w:val="0"/>
          <w:marTop w:val="0"/>
          <w:marBottom w:val="0"/>
          <w:divBdr>
            <w:top w:val="none" w:sz="0" w:space="0" w:color="auto"/>
            <w:left w:val="none" w:sz="0" w:space="0" w:color="auto"/>
            <w:bottom w:val="none" w:sz="0" w:space="0" w:color="auto"/>
            <w:right w:val="none" w:sz="0" w:space="0" w:color="auto"/>
          </w:divBdr>
          <w:divsChild>
            <w:div w:id="427039993">
              <w:marLeft w:val="0"/>
              <w:marRight w:val="0"/>
              <w:marTop w:val="0"/>
              <w:marBottom w:val="0"/>
              <w:divBdr>
                <w:top w:val="none" w:sz="0" w:space="0" w:color="auto"/>
                <w:left w:val="none" w:sz="0" w:space="0" w:color="auto"/>
                <w:bottom w:val="none" w:sz="0" w:space="0" w:color="auto"/>
                <w:right w:val="none" w:sz="0" w:space="0" w:color="auto"/>
              </w:divBdr>
            </w:div>
          </w:divsChild>
        </w:div>
        <w:div w:id="159738959">
          <w:marLeft w:val="0"/>
          <w:marRight w:val="0"/>
          <w:marTop w:val="0"/>
          <w:marBottom w:val="0"/>
          <w:divBdr>
            <w:top w:val="none" w:sz="0" w:space="0" w:color="auto"/>
            <w:left w:val="none" w:sz="0" w:space="0" w:color="auto"/>
            <w:bottom w:val="none" w:sz="0" w:space="0" w:color="auto"/>
            <w:right w:val="none" w:sz="0" w:space="0" w:color="auto"/>
          </w:divBdr>
        </w:div>
        <w:div w:id="2076198568">
          <w:marLeft w:val="0"/>
          <w:marRight w:val="0"/>
          <w:marTop w:val="0"/>
          <w:marBottom w:val="0"/>
          <w:divBdr>
            <w:top w:val="none" w:sz="0" w:space="0" w:color="auto"/>
            <w:left w:val="none" w:sz="0" w:space="0" w:color="auto"/>
            <w:bottom w:val="none" w:sz="0" w:space="0" w:color="auto"/>
            <w:right w:val="none" w:sz="0" w:space="0" w:color="auto"/>
          </w:divBdr>
          <w:divsChild>
            <w:div w:id="918054642">
              <w:marLeft w:val="0"/>
              <w:marRight w:val="0"/>
              <w:marTop w:val="0"/>
              <w:marBottom w:val="0"/>
              <w:divBdr>
                <w:top w:val="none" w:sz="0" w:space="0" w:color="auto"/>
                <w:left w:val="none" w:sz="0" w:space="0" w:color="auto"/>
                <w:bottom w:val="none" w:sz="0" w:space="0" w:color="auto"/>
                <w:right w:val="none" w:sz="0" w:space="0" w:color="auto"/>
              </w:divBdr>
            </w:div>
          </w:divsChild>
        </w:div>
        <w:div w:id="828591670">
          <w:marLeft w:val="0"/>
          <w:marRight w:val="0"/>
          <w:marTop w:val="0"/>
          <w:marBottom w:val="0"/>
          <w:divBdr>
            <w:top w:val="none" w:sz="0" w:space="0" w:color="auto"/>
            <w:left w:val="none" w:sz="0" w:space="0" w:color="auto"/>
            <w:bottom w:val="none" w:sz="0" w:space="0" w:color="auto"/>
            <w:right w:val="none" w:sz="0" w:space="0" w:color="auto"/>
          </w:divBdr>
        </w:div>
        <w:div w:id="2124497942">
          <w:marLeft w:val="0"/>
          <w:marRight w:val="0"/>
          <w:marTop w:val="0"/>
          <w:marBottom w:val="0"/>
          <w:divBdr>
            <w:top w:val="none" w:sz="0" w:space="0" w:color="auto"/>
            <w:left w:val="none" w:sz="0" w:space="0" w:color="auto"/>
            <w:bottom w:val="none" w:sz="0" w:space="0" w:color="auto"/>
            <w:right w:val="none" w:sz="0" w:space="0" w:color="auto"/>
          </w:divBdr>
          <w:divsChild>
            <w:div w:id="4215920">
              <w:marLeft w:val="0"/>
              <w:marRight w:val="0"/>
              <w:marTop w:val="0"/>
              <w:marBottom w:val="0"/>
              <w:divBdr>
                <w:top w:val="none" w:sz="0" w:space="0" w:color="auto"/>
                <w:left w:val="none" w:sz="0" w:space="0" w:color="auto"/>
                <w:bottom w:val="none" w:sz="0" w:space="0" w:color="auto"/>
                <w:right w:val="none" w:sz="0" w:space="0" w:color="auto"/>
              </w:divBdr>
            </w:div>
          </w:divsChild>
        </w:div>
        <w:div w:id="513228678">
          <w:marLeft w:val="0"/>
          <w:marRight w:val="0"/>
          <w:marTop w:val="0"/>
          <w:marBottom w:val="0"/>
          <w:divBdr>
            <w:top w:val="none" w:sz="0" w:space="0" w:color="auto"/>
            <w:left w:val="none" w:sz="0" w:space="0" w:color="auto"/>
            <w:bottom w:val="none" w:sz="0" w:space="0" w:color="auto"/>
            <w:right w:val="none" w:sz="0" w:space="0" w:color="auto"/>
          </w:divBdr>
        </w:div>
        <w:div w:id="485821352">
          <w:marLeft w:val="0"/>
          <w:marRight w:val="0"/>
          <w:marTop w:val="0"/>
          <w:marBottom w:val="0"/>
          <w:divBdr>
            <w:top w:val="none" w:sz="0" w:space="0" w:color="auto"/>
            <w:left w:val="none" w:sz="0" w:space="0" w:color="auto"/>
            <w:bottom w:val="none" w:sz="0" w:space="0" w:color="auto"/>
            <w:right w:val="none" w:sz="0" w:space="0" w:color="auto"/>
          </w:divBdr>
          <w:divsChild>
            <w:div w:id="41760192">
              <w:marLeft w:val="0"/>
              <w:marRight w:val="0"/>
              <w:marTop w:val="0"/>
              <w:marBottom w:val="0"/>
              <w:divBdr>
                <w:top w:val="none" w:sz="0" w:space="0" w:color="auto"/>
                <w:left w:val="none" w:sz="0" w:space="0" w:color="auto"/>
                <w:bottom w:val="none" w:sz="0" w:space="0" w:color="auto"/>
                <w:right w:val="none" w:sz="0" w:space="0" w:color="auto"/>
              </w:divBdr>
            </w:div>
          </w:divsChild>
        </w:div>
        <w:div w:id="758140966">
          <w:marLeft w:val="0"/>
          <w:marRight w:val="0"/>
          <w:marTop w:val="0"/>
          <w:marBottom w:val="0"/>
          <w:divBdr>
            <w:top w:val="none" w:sz="0" w:space="0" w:color="auto"/>
            <w:left w:val="none" w:sz="0" w:space="0" w:color="auto"/>
            <w:bottom w:val="none" w:sz="0" w:space="0" w:color="auto"/>
            <w:right w:val="none" w:sz="0" w:space="0" w:color="auto"/>
          </w:divBdr>
        </w:div>
        <w:div w:id="194579633">
          <w:marLeft w:val="0"/>
          <w:marRight w:val="0"/>
          <w:marTop w:val="0"/>
          <w:marBottom w:val="0"/>
          <w:divBdr>
            <w:top w:val="none" w:sz="0" w:space="0" w:color="auto"/>
            <w:left w:val="none" w:sz="0" w:space="0" w:color="auto"/>
            <w:bottom w:val="none" w:sz="0" w:space="0" w:color="auto"/>
            <w:right w:val="none" w:sz="0" w:space="0" w:color="auto"/>
          </w:divBdr>
          <w:divsChild>
            <w:div w:id="1681010164">
              <w:marLeft w:val="0"/>
              <w:marRight w:val="0"/>
              <w:marTop w:val="0"/>
              <w:marBottom w:val="0"/>
              <w:divBdr>
                <w:top w:val="none" w:sz="0" w:space="0" w:color="auto"/>
                <w:left w:val="none" w:sz="0" w:space="0" w:color="auto"/>
                <w:bottom w:val="none" w:sz="0" w:space="0" w:color="auto"/>
                <w:right w:val="none" w:sz="0" w:space="0" w:color="auto"/>
              </w:divBdr>
            </w:div>
          </w:divsChild>
        </w:div>
        <w:div w:id="1588538775">
          <w:marLeft w:val="0"/>
          <w:marRight w:val="0"/>
          <w:marTop w:val="0"/>
          <w:marBottom w:val="0"/>
          <w:divBdr>
            <w:top w:val="none" w:sz="0" w:space="0" w:color="auto"/>
            <w:left w:val="none" w:sz="0" w:space="0" w:color="auto"/>
            <w:bottom w:val="none" w:sz="0" w:space="0" w:color="auto"/>
            <w:right w:val="none" w:sz="0" w:space="0" w:color="auto"/>
          </w:divBdr>
        </w:div>
        <w:div w:id="77992179">
          <w:marLeft w:val="0"/>
          <w:marRight w:val="0"/>
          <w:marTop w:val="0"/>
          <w:marBottom w:val="0"/>
          <w:divBdr>
            <w:top w:val="none" w:sz="0" w:space="0" w:color="auto"/>
            <w:left w:val="none" w:sz="0" w:space="0" w:color="auto"/>
            <w:bottom w:val="none" w:sz="0" w:space="0" w:color="auto"/>
            <w:right w:val="none" w:sz="0" w:space="0" w:color="auto"/>
          </w:divBdr>
          <w:divsChild>
            <w:div w:id="501430216">
              <w:marLeft w:val="0"/>
              <w:marRight w:val="0"/>
              <w:marTop w:val="0"/>
              <w:marBottom w:val="0"/>
              <w:divBdr>
                <w:top w:val="none" w:sz="0" w:space="0" w:color="auto"/>
                <w:left w:val="none" w:sz="0" w:space="0" w:color="auto"/>
                <w:bottom w:val="none" w:sz="0" w:space="0" w:color="auto"/>
                <w:right w:val="none" w:sz="0" w:space="0" w:color="auto"/>
              </w:divBdr>
            </w:div>
          </w:divsChild>
        </w:div>
        <w:div w:id="581649724">
          <w:marLeft w:val="0"/>
          <w:marRight w:val="0"/>
          <w:marTop w:val="300"/>
          <w:marBottom w:val="0"/>
          <w:divBdr>
            <w:top w:val="none" w:sz="0" w:space="0" w:color="auto"/>
            <w:left w:val="none" w:sz="0" w:space="0" w:color="auto"/>
            <w:bottom w:val="none" w:sz="0" w:space="0" w:color="auto"/>
            <w:right w:val="none" w:sz="0" w:space="0" w:color="auto"/>
          </w:divBdr>
          <w:divsChild>
            <w:div w:id="1587225283">
              <w:marLeft w:val="0"/>
              <w:marRight w:val="0"/>
              <w:marTop w:val="0"/>
              <w:marBottom w:val="0"/>
              <w:divBdr>
                <w:top w:val="none" w:sz="0" w:space="0" w:color="auto"/>
                <w:left w:val="none" w:sz="0" w:space="0" w:color="auto"/>
                <w:bottom w:val="none" w:sz="0" w:space="0" w:color="auto"/>
                <w:right w:val="none" w:sz="0" w:space="0" w:color="auto"/>
              </w:divBdr>
              <w:divsChild>
                <w:div w:id="89378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11293">
          <w:marLeft w:val="0"/>
          <w:marRight w:val="0"/>
          <w:marTop w:val="300"/>
          <w:marBottom w:val="0"/>
          <w:divBdr>
            <w:top w:val="none" w:sz="0" w:space="0" w:color="auto"/>
            <w:left w:val="none" w:sz="0" w:space="0" w:color="auto"/>
            <w:bottom w:val="none" w:sz="0" w:space="0" w:color="auto"/>
            <w:right w:val="none" w:sz="0" w:space="0" w:color="auto"/>
          </w:divBdr>
          <w:divsChild>
            <w:div w:id="51315915">
              <w:marLeft w:val="0"/>
              <w:marRight w:val="0"/>
              <w:marTop w:val="0"/>
              <w:marBottom w:val="0"/>
              <w:divBdr>
                <w:top w:val="none" w:sz="0" w:space="0" w:color="auto"/>
                <w:left w:val="none" w:sz="0" w:space="0" w:color="auto"/>
                <w:bottom w:val="none" w:sz="0" w:space="0" w:color="auto"/>
                <w:right w:val="none" w:sz="0" w:space="0" w:color="auto"/>
              </w:divBdr>
              <w:divsChild>
                <w:div w:id="7728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808702">
          <w:marLeft w:val="0"/>
          <w:marRight w:val="0"/>
          <w:marTop w:val="300"/>
          <w:marBottom w:val="0"/>
          <w:divBdr>
            <w:top w:val="none" w:sz="0" w:space="0" w:color="auto"/>
            <w:left w:val="none" w:sz="0" w:space="0" w:color="auto"/>
            <w:bottom w:val="none" w:sz="0" w:space="0" w:color="auto"/>
            <w:right w:val="none" w:sz="0" w:space="0" w:color="auto"/>
          </w:divBdr>
          <w:divsChild>
            <w:div w:id="954560892">
              <w:marLeft w:val="0"/>
              <w:marRight w:val="0"/>
              <w:marTop w:val="0"/>
              <w:marBottom w:val="0"/>
              <w:divBdr>
                <w:top w:val="none" w:sz="0" w:space="0" w:color="auto"/>
                <w:left w:val="none" w:sz="0" w:space="0" w:color="auto"/>
                <w:bottom w:val="none" w:sz="0" w:space="0" w:color="auto"/>
                <w:right w:val="none" w:sz="0" w:space="0" w:color="auto"/>
              </w:divBdr>
              <w:divsChild>
                <w:div w:id="5231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721098">
          <w:marLeft w:val="0"/>
          <w:marRight w:val="0"/>
          <w:marTop w:val="300"/>
          <w:marBottom w:val="0"/>
          <w:divBdr>
            <w:top w:val="none" w:sz="0" w:space="0" w:color="auto"/>
            <w:left w:val="none" w:sz="0" w:space="0" w:color="auto"/>
            <w:bottom w:val="none" w:sz="0" w:space="0" w:color="auto"/>
            <w:right w:val="none" w:sz="0" w:space="0" w:color="auto"/>
          </w:divBdr>
          <w:divsChild>
            <w:div w:id="1979991130">
              <w:marLeft w:val="0"/>
              <w:marRight w:val="0"/>
              <w:marTop w:val="0"/>
              <w:marBottom w:val="0"/>
              <w:divBdr>
                <w:top w:val="none" w:sz="0" w:space="0" w:color="auto"/>
                <w:left w:val="none" w:sz="0" w:space="0" w:color="auto"/>
                <w:bottom w:val="none" w:sz="0" w:space="0" w:color="auto"/>
                <w:right w:val="none" w:sz="0" w:space="0" w:color="auto"/>
              </w:divBdr>
              <w:divsChild>
                <w:div w:id="52405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343616">
      <w:bodyDiv w:val="1"/>
      <w:marLeft w:val="0"/>
      <w:marRight w:val="0"/>
      <w:marTop w:val="0"/>
      <w:marBottom w:val="0"/>
      <w:divBdr>
        <w:top w:val="none" w:sz="0" w:space="0" w:color="auto"/>
        <w:left w:val="none" w:sz="0" w:space="0" w:color="auto"/>
        <w:bottom w:val="none" w:sz="0" w:space="0" w:color="auto"/>
        <w:right w:val="none" w:sz="0" w:space="0" w:color="auto"/>
      </w:divBdr>
      <w:divsChild>
        <w:div w:id="1245996045">
          <w:marLeft w:val="0"/>
          <w:marRight w:val="0"/>
          <w:marTop w:val="0"/>
          <w:marBottom w:val="0"/>
          <w:divBdr>
            <w:top w:val="none" w:sz="0" w:space="0" w:color="auto"/>
            <w:left w:val="none" w:sz="0" w:space="0" w:color="auto"/>
            <w:bottom w:val="none" w:sz="0" w:space="0" w:color="auto"/>
            <w:right w:val="none" w:sz="0" w:space="0" w:color="auto"/>
          </w:divBdr>
        </w:div>
        <w:div w:id="1214541946">
          <w:marLeft w:val="0"/>
          <w:marRight w:val="0"/>
          <w:marTop w:val="0"/>
          <w:marBottom w:val="0"/>
          <w:divBdr>
            <w:top w:val="none" w:sz="0" w:space="0" w:color="auto"/>
            <w:left w:val="none" w:sz="0" w:space="0" w:color="auto"/>
            <w:bottom w:val="none" w:sz="0" w:space="0" w:color="auto"/>
            <w:right w:val="none" w:sz="0" w:space="0" w:color="auto"/>
          </w:divBdr>
          <w:divsChild>
            <w:div w:id="1910993696">
              <w:marLeft w:val="0"/>
              <w:marRight w:val="0"/>
              <w:marTop w:val="0"/>
              <w:marBottom w:val="0"/>
              <w:divBdr>
                <w:top w:val="none" w:sz="0" w:space="0" w:color="auto"/>
                <w:left w:val="none" w:sz="0" w:space="0" w:color="auto"/>
                <w:bottom w:val="none" w:sz="0" w:space="0" w:color="auto"/>
                <w:right w:val="none" w:sz="0" w:space="0" w:color="auto"/>
              </w:divBdr>
            </w:div>
          </w:divsChild>
        </w:div>
        <w:div w:id="854078921">
          <w:marLeft w:val="0"/>
          <w:marRight w:val="0"/>
          <w:marTop w:val="0"/>
          <w:marBottom w:val="0"/>
          <w:divBdr>
            <w:top w:val="none" w:sz="0" w:space="0" w:color="auto"/>
            <w:left w:val="none" w:sz="0" w:space="0" w:color="auto"/>
            <w:bottom w:val="none" w:sz="0" w:space="0" w:color="auto"/>
            <w:right w:val="none" w:sz="0" w:space="0" w:color="auto"/>
          </w:divBdr>
        </w:div>
        <w:div w:id="1066145050">
          <w:marLeft w:val="0"/>
          <w:marRight w:val="0"/>
          <w:marTop w:val="0"/>
          <w:marBottom w:val="0"/>
          <w:divBdr>
            <w:top w:val="none" w:sz="0" w:space="0" w:color="auto"/>
            <w:left w:val="none" w:sz="0" w:space="0" w:color="auto"/>
            <w:bottom w:val="none" w:sz="0" w:space="0" w:color="auto"/>
            <w:right w:val="none" w:sz="0" w:space="0" w:color="auto"/>
          </w:divBdr>
          <w:divsChild>
            <w:div w:id="96338942">
              <w:marLeft w:val="0"/>
              <w:marRight w:val="0"/>
              <w:marTop w:val="0"/>
              <w:marBottom w:val="0"/>
              <w:divBdr>
                <w:top w:val="none" w:sz="0" w:space="0" w:color="auto"/>
                <w:left w:val="none" w:sz="0" w:space="0" w:color="auto"/>
                <w:bottom w:val="none" w:sz="0" w:space="0" w:color="auto"/>
                <w:right w:val="none" w:sz="0" w:space="0" w:color="auto"/>
              </w:divBdr>
            </w:div>
          </w:divsChild>
        </w:div>
        <w:div w:id="177306868">
          <w:marLeft w:val="0"/>
          <w:marRight w:val="0"/>
          <w:marTop w:val="0"/>
          <w:marBottom w:val="0"/>
          <w:divBdr>
            <w:top w:val="none" w:sz="0" w:space="0" w:color="auto"/>
            <w:left w:val="none" w:sz="0" w:space="0" w:color="auto"/>
            <w:bottom w:val="none" w:sz="0" w:space="0" w:color="auto"/>
            <w:right w:val="none" w:sz="0" w:space="0" w:color="auto"/>
          </w:divBdr>
        </w:div>
        <w:div w:id="660740244">
          <w:marLeft w:val="0"/>
          <w:marRight w:val="0"/>
          <w:marTop w:val="0"/>
          <w:marBottom w:val="0"/>
          <w:divBdr>
            <w:top w:val="none" w:sz="0" w:space="0" w:color="auto"/>
            <w:left w:val="none" w:sz="0" w:space="0" w:color="auto"/>
            <w:bottom w:val="none" w:sz="0" w:space="0" w:color="auto"/>
            <w:right w:val="none" w:sz="0" w:space="0" w:color="auto"/>
          </w:divBdr>
          <w:divsChild>
            <w:div w:id="1317340151">
              <w:marLeft w:val="0"/>
              <w:marRight w:val="0"/>
              <w:marTop w:val="0"/>
              <w:marBottom w:val="0"/>
              <w:divBdr>
                <w:top w:val="none" w:sz="0" w:space="0" w:color="auto"/>
                <w:left w:val="none" w:sz="0" w:space="0" w:color="auto"/>
                <w:bottom w:val="none" w:sz="0" w:space="0" w:color="auto"/>
                <w:right w:val="none" w:sz="0" w:space="0" w:color="auto"/>
              </w:divBdr>
            </w:div>
          </w:divsChild>
        </w:div>
        <w:div w:id="132912093">
          <w:marLeft w:val="0"/>
          <w:marRight w:val="0"/>
          <w:marTop w:val="0"/>
          <w:marBottom w:val="0"/>
          <w:divBdr>
            <w:top w:val="none" w:sz="0" w:space="0" w:color="auto"/>
            <w:left w:val="none" w:sz="0" w:space="0" w:color="auto"/>
            <w:bottom w:val="none" w:sz="0" w:space="0" w:color="auto"/>
            <w:right w:val="none" w:sz="0" w:space="0" w:color="auto"/>
          </w:divBdr>
        </w:div>
        <w:div w:id="1230728628">
          <w:marLeft w:val="0"/>
          <w:marRight w:val="0"/>
          <w:marTop w:val="0"/>
          <w:marBottom w:val="0"/>
          <w:divBdr>
            <w:top w:val="none" w:sz="0" w:space="0" w:color="auto"/>
            <w:left w:val="none" w:sz="0" w:space="0" w:color="auto"/>
            <w:bottom w:val="none" w:sz="0" w:space="0" w:color="auto"/>
            <w:right w:val="none" w:sz="0" w:space="0" w:color="auto"/>
          </w:divBdr>
          <w:divsChild>
            <w:div w:id="14162297">
              <w:marLeft w:val="0"/>
              <w:marRight w:val="0"/>
              <w:marTop w:val="0"/>
              <w:marBottom w:val="0"/>
              <w:divBdr>
                <w:top w:val="none" w:sz="0" w:space="0" w:color="auto"/>
                <w:left w:val="none" w:sz="0" w:space="0" w:color="auto"/>
                <w:bottom w:val="none" w:sz="0" w:space="0" w:color="auto"/>
                <w:right w:val="none" w:sz="0" w:space="0" w:color="auto"/>
              </w:divBdr>
            </w:div>
          </w:divsChild>
        </w:div>
        <w:div w:id="888568939">
          <w:marLeft w:val="0"/>
          <w:marRight w:val="0"/>
          <w:marTop w:val="0"/>
          <w:marBottom w:val="0"/>
          <w:divBdr>
            <w:top w:val="none" w:sz="0" w:space="0" w:color="auto"/>
            <w:left w:val="none" w:sz="0" w:space="0" w:color="auto"/>
            <w:bottom w:val="none" w:sz="0" w:space="0" w:color="auto"/>
            <w:right w:val="none" w:sz="0" w:space="0" w:color="auto"/>
          </w:divBdr>
        </w:div>
        <w:div w:id="1235896813">
          <w:marLeft w:val="0"/>
          <w:marRight w:val="0"/>
          <w:marTop w:val="0"/>
          <w:marBottom w:val="0"/>
          <w:divBdr>
            <w:top w:val="none" w:sz="0" w:space="0" w:color="auto"/>
            <w:left w:val="none" w:sz="0" w:space="0" w:color="auto"/>
            <w:bottom w:val="none" w:sz="0" w:space="0" w:color="auto"/>
            <w:right w:val="none" w:sz="0" w:space="0" w:color="auto"/>
          </w:divBdr>
          <w:divsChild>
            <w:div w:id="969826639">
              <w:marLeft w:val="0"/>
              <w:marRight w:val="0"/>
              <w:marTop w:val="0"/>
              <w:marBottom w:val="0"/>
              <w:divBdr>
                <w:top w:val="none" w:sz="0" w:space="0" w:color="auto"/>
                <w:left w:val="none" w:sz="0" w:space="0" w:color="auto"/>
                <w:bottom w:val="none" w:sz="0" w:space="0" w:color="auto"/>
                <w:right w:val="none" w:sz="0" w:space="0" w:color="auto"/>
              </w:divBdr>
            </w:div>
          </w:divsChild>
        </w:div>
        <w:div w:id="584146552">
          <w:marLeft w:val="0"/>
          <w:marRight w:val="0"/>
          <w:marTop w:val="0"/>
          <w:marBottom w:val="0"/>
          <w:divBdr>
            <w:top w:val="none" w:sz="0" w:space="0" w:color="auto"/>
            <w:left w:val="none" w:sz="0" w:space="0" w:color="auto"/>
            <w:bottom w:val="none" w:sz="0" w:space="0" w:color="auto"/>
            <w:right w:val="none" w:sz="0" w:space="0" w:color="auto"/>
          </w:divBdr>
        </w:div>
        <w:div w:id="356076924">
          <w:marLeft w:val="0"/>
          <w:marRight w:val="0"/>
          <w:marTop w:val="0"/>
          <w:marBottom w:val="0"/>
          <w:divBdr>
            <w:top w:val="none" w:sz="0" w:space="0" w:color="auto"/>
            <w:left w:val="none" w:sz="0" w:space="0" w:color="auto"/>
            <w:bottom w:val="none" w:sz="0" w:space="0" w:color="auto"/>
            <w:right w:val="none" w:sz="0" w:space="0" w:color="auto"/>
          </w:divBdr>
          <w:divsChild>
            <w:div w:id="1336151215">
              <w:marLeft w:val="0"/>
              <w:marRight w:val="0"/>
              <w:marTop w:val="0"/>
              <w:marBottom w:val="0"/>
              <w:divBdr>
                <w:top w:val="none" w:sz="0" w:space="0" w:color="auto"/>
                <w:left w:val="none" w:sz="0" w:space="0" w:color="auto"/>
                <w:bottom w:val="none" w:sz="0" w:space="0" w:color="auto"/>
                <w:right w:val="none" w:sz="0" w:space="0" w:color="auto"/>
              </w:divBdr>
            </w:div>
          </w:divsChild>
        </w:div>
        <w:div w:id="716776621">
          <w:marLeft w:val="0"/>
          <w:marRight w:val="0"/>
          <w:marTop w:val="0"/>
          <w:marBottom w:val="0"/>
          <w:divBdr>
            <w:top w:val="none" w:sz="0" w:space="0" w:color="auto"/>
            <w:left w:val="none" w:sz="0" w:space="0" w:color="auto"/>
            <w:bottom w:val="none" w:sz="0" w:space="0" w:color="auto"/>
            <w:right w:val="none" w:sz="0" w:space="0" w:color="auto"/>
          </w:divBdr>
        </w:div>
        <w:div w:id="2134015319">
          <w:marLeft w:val="0"/>
          <w:marRight w:val="0"/>
          <w:marTop w:val="0"/>
          <w:marBottom w:val="0"/>
          <w:divBdr>
            <w:top w:val="none" w:sz="0" w:space="0" w:color="auto"/>
            <w:left w:val="none" w:sz="0" w:space="0" w:color="auto"/>
            <w:bottom w:val="none" w:sz="0" w:space="0" w:color="auto"/>
            <w:right w:val="none" w:sz="0" w:space="0" w:color="auto"/>
          </w:divBdr>
          <w:divsChild>
            <w:div w:id="194658088">
              <w:marLeft w:val="0"/>
              <w:marRight w:val="0"/>
              <w:marTop w:val="0"/>
              <w:marBottom w:val="0"/>
              <w:divBdr>
                <w:top w:val="none" w:sz="0" w:space="0" w:color="auto"/>
                <w:left w:val="none" w:sz="0" w:space="0" w:color="auto"/>
                <w:bottom w:val="none" w:sz="0" w:space="0" w:color="auto"/>
                <w:right w:val="none" w:sz="0" w:space="0" w:color="auto"/>
              </w:divBdr>
            </w:div>
          </w:divsChild>
        </w:div>
        <w:div w:id="519121244">
          <w:marLeft w:val="0"/>
          <w:marRight w:val="0"/>
          <w:marTop w:val="300"/>
          <w:marBottom w:val="0"/>
          <w:divBdr>
            <w:top w:val="none" w:sz="0" w:space="0" w:color="auto"/>
            <w:left w:val="none" w:sz="0" w:space="0" w:color="auto"/>
            <w:bottom w:val="none" w:sz="0" w:space="0" w:color="auto"/>
            <w:right w:val="none" w:sz="0" w:space="0" w:color="auto"/>
          </w:divBdr>
          <w:divsChild>
            <w:div w:id="968245380">
              <w:marLeft w:val="0"/>
              <w:marRight w:val="0"/>
              <w:marTop w:val="0"/>
              <w:marBottom w:val="0"/>
              <w:divBdr>
                <w:top w:val="none" w:sz="0" w:space="0" w:color="auto"/>
                <w:left w:val="none" w:sz="0" w:space="0" w:color="auto"/>
                <w:bottom w:val="none" w:sz="0" w:space="0" w:color="auto"/>
                <w:right w:val="none" w:sz="0" w:space="0" w:color="auto"/>
              </w:divBdr>
              <w:divsChild>
                <w:div w:id="304360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2957">
          <w:marLeft w:val="0"/>
          <w:marRight w:val="0"/>
          <w:marTop w:val="300"/>
          <w:marBottom w:val="0"/>
          <w:divBdr>
            <w:top w:val="none" w:sz="0" w:space="0" w:color="auto"/>
            <w:left w:val="none" w:sz="0" w:space="0" w:color="auto"/>
            <w:bottom w:val="none" w:sz="0" w:space="0" w:color="auto"/>
            <w:right w:val="none" w:sz="0" w:space="0" w:color="auto"/>
          </w:divBdr>
          <w:divsChild>
            <w:div w:id="583104785">
              <w:marLeft w:val="0"/>
              <w:marRight w:val="0"/>
              <w:marTop w:val="0"/>
              <w:marBottom w:val="0"/>
              <w:divBdr>
                <w:top w:val="none" w:sz="0" w:space="0" w:color="auto"/>
                <w:left w:val="none" w:sz="0" w:space="0" w:color="auto"/>
                <w:bottom w:val="none" w:sz="0" w:space="0" w:color="auto"/>
                <w:right w:val="none" w:sz="0" w:space="0" w:color="auto"/>
              </w:divBdr>
              <w:divsChild>
                <w:div w:id="109683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723156">
      <w:bodyDiv w:val="1"/>
      <w:marLeft w:val="0"/>
      <w:marRight w:val="0"/>
      <w:marTop w:val="0"/>
      <w:marBottom w:val="0"/>
      <w:divBdr>
        <w:top w:val="none" w:sz="0" w:space="0" w:color="auto"/>
        <w:left w:val="none" w:sz="0" w:space="0" w:color="auto"/>
        <w:bottom w:val="none" w:sz="0" w:space="0" w:color="auto"/>
        <w:right w:val="none" w:sz="0" w:space="0" w:color="auto"/>
      </w:divBdr>
    </w:div>
    <w:div w:id="1176922938">
      <w:bodyDiv w:val="1"/>
      <w:marLeft w:val="0"/>
      <w:marRight w:val="0"/>
      <w:marTop w:val="0"/>
      <w:marBottom w:val="0"/>
      <w:divBdr>
        <w:top w:val="none" w:sz="0" w:space="0" w:color="auto"/>
        <w:left w:val="none" w:sz="0" w:space="0" w:color="auto"/>
        <w:bottom w:val="none" w:sz="0" w:space="0" w:color="auto"/>
        <w:right w:val="none" w:sz="0" w:space="0" w:color="auto"/>
      </w:divBdr>
    </w:div>
    <w:div w:id="1177505348">
      <w:bodyDiv w:val="1"/>
      <w:marLeft w:val="0"/>
      <w:marRight w:val="0"/>
      <w:marTop w:val="0"/>
      <w:marBottom w:val="0"/>
      <w:divBdr>
        <w:top w:val="none" w:sz="0" w:space="0" w:color="auto"/>
        <w:left w:val="none" w:sz="0" w:space="0" w:color="auto"/>
        <w:bottom w:val="none" w:sz="0" w:space="0" w:color="auto"/>
        <w:right w:val="none" w:sz="0" w:space="0" w:color="auto"/>
      </w:divBdr>
      <w:divsChild>
        <w:div w:id="528298065">
          <w:marLeft w:val="0"/>
          <w:marRight w:val="0"/>
          <w:marTop w:val="0"/>
          <w:marBottom w:val="0"/>
          <w:divBdr>
            <w:top w:val="none" w:sz="0" w:space="0" w:color="auto"/>
            <w:left w:val="none" w:sz="0" w:space="0" w:color="auto"/>
            <w:bottom w:val="none" w:sz="0" w:space="0" w:color="auto"/>
            <w:right w:val="none" w:sz="0" w:space="0" w:color="auto"/>
          </w:divBdr>
        </w:div>
        <w:div w:id="1345284328">
          <w:marLeft w:val="0"/>
          <w:marRight w:val="0"/>
          <w:marTop w:val="0"/>
          <w:marBottom w:val="0"/>
          <w:divBdr>
            <w:top w:val="none" w:sz="0" w:space="0" w:color="auto"/>
            <w:left w:val="none" w:sz="0" w:space="0" w:color="auto"/>
            <w:bottom w:val="none" w:sz="0" w:space="0" w:color="auto"/>
            <w:right w:val="none" w:sz="0" w:space="0" w:color="auto"/>
          </w:divBdr>
          <w:divsChild>
            <w:div w:id="637493804">
              <w:marLeft w:val="0"/>
              <w:marRight w:val="0"/>
              <w:marTop w:val="0"/>
              <w:marBottom w:val="0"/>
              <w:divBdr>
                <w:top w:val="none" w:sz="0" w:space="0" w:color="auto"/>
                <w:left w:val="none" w:sz="0" w:space="0" w:color="auto"/>
                <w:bottom w:val="none" w:sz="0" w:space="0" w:color="auto"/>
                <w:right w:val="none" w:sz="0" w:space="0" w:color="auto"/>
              </w:divBdr>
            </w:div>
          </w:divsChild>
        </w:div>
        <w:div w:id="1094857800">
          <w:marLeft w:val="0"/>
          <w:marRight w:val="0"/>
          <w:marTop w:val="0"/>
          <w:marBottom w:val="0"/>
          <w:divBdr>
            <w:top w:val="none" w:sz="0" w:space="0" w:color="auto"/>
            <w:left w:val="none" w:sz="0" w:space="0" w:color="auto"/>
            <w:bottom w:val="none" w:sz="0" w:space="0" w:color="auto"/>
            <w:right w:val="none" w:sz="0" w:space="0" w:color="auto"/>
          </w:divBdr>
        </w:div>
        <w:div w:id="1552307692">
          <w:marLeft w:val="0"/>
          <w:marRight w:val="0"/>
          <w:marTop w:val="0"/>
          <w:marBottom w:val="0"/>
          <w:divBdr>
            <w:top w:val="none" w:sz="0" w:space="0" w:color="auto"/>
            <w:left w:val="none" w:sz="0" w:space="0" w:color="auto"/>
            <w:bottom w:val="none" w:sz="0" w:space="0" w:color="auto"/>
            <w:right w:val="none" w:sz="0" w:space="0" w:color="auto"/>
          </w:divBdr>
          <w:divsChild>
            <w:div w:id="1447429203">
              <w:marLeft w:val="0"/>
              <w:marRight w:val="0"/>
              <w:marTop w:val="0"/>
              <w:marBottom w:val="0"/>
              <w:divBdr>
                <w:top w:val="none" w:sz="0" w:space="0" w:color="auto"/>
                <w:left w:val="none" w:sz="0" w:space="0" w:color="auto"/>
                <w:bottom w:val="none" w:sz="0" w:space="0" w:color="auto"/>
                <w:right w:val="none" w:sz="0" w:space="0" w:color="auto"/>
              </w:divBdr>
            </w:div>
          </w:divsChild>
        </w:div>
        <w:div w:id="1590700633">
          <w:marLeft w:val="0"/>
          <w:marRight w:val="0"/>
          <w:marTop w:val="0"/>
          <w:marBottom w:val="0"/>
          <w:divBdr>
            <w:top w:val="none" w:sz="0" w:space="0" w:color="auto"/>
            <w:left w:val="none" w:sz="0" w:space="0" w:color="auto"/>
            <w:bottom w:val="none" w:sz="0" w:space="0" w:color="auto"/>
            <w:right w:val="none" w:sz="0" w:space="0" w:color="auto"/>
          </w:divBdr>
        </w:div>
        <w:div w:id="1473668993">
          <w:marLeft w:val="0"/>
          <w:marRight w:val="0"/>
          <w:marTop w:val="0"/>
          <w:marBottom w:val="0"/>
          <w:divBdr>
            <w:top w:val="none" w:sz="0" w:space="0" w:color="auto"/>
            <w:left w:val="none" w:sz="0" w:space="0" w:color="auto"/>
            <w:bottom w:val="none" w:sz="0" w:space="0" w:color="auto"/>
            <w:right w:val="none" w:sz="0" w:space="0" w:color="auto"/>
          </w:divBdr>
          <w:divsChild>
            <w:div w:id="848761286">
              <w:marLeft w:val="0"/>
              <w:marRight w:val="0"/>
              <w:marTop w:val="0"/>
              <w:marBottom w:val="0"/>
              <w:divBdr>
                <w:top w:val="none" w:sz="0" w:space="0" w:color="auto"/>
                <w:left w:val="none" w:sz="0" w:space="0" w:color="auto"/>
                <w:bottom w:val="none" w:sz="0" w:space="0" w:color="auto"/>
                <w:right w:val="none" w:sz="0" w:space="0" w:color="auto"/>
              </w:divBdr>
            </w:div>
          </w:divsChild>
        </w:div>
        <w:div w:id="1513884082">
          <w:marLeft w:val="0"/>
          <w:marRight w:val="0"/>
          <w:marTop w:val="0"/>
          <w:marBottom w:val="0"/>
          <w:divBdr>
            <w:top w:val="none" w:sz="0" w:space="0" w:color="auto"/>
            <w:left w:val="none" w:sz="0" w:space="0" w:color="auto"/>
            <w:bottom w:val="none" w:sz="0" w:space="0" w:color="auto"/>
            <w:right w:val="none" w:sz="0" w:space="0" w:color="auto"/>
          </w:divBdr>
        </w:div>
        <w:div w:id="32465107">
          <w:marLeft w:val="0"/>
          <w:marRight w:val="0"/>
          <w:marTop w:val="0"/>
          <w:marBottom w:val="0"/>
          <w:divBdr>
            <w:top w:val="none" w:sz="0" w:space="0" w:color="auto"/>
            <w:left w:val="none" w:sz="0" w:space="0" w:color="auto"/>
            <w:bottom w:val="none" w:sz="0" w:space="0" w:color="auto"/>
            <w:right w:val="none" w:sz="0" w:space="0" w:color="auto"/>
          </w:divBdr>
          <w:divsChild>
            <w:div w:id="122237228">
              <w:marLeft w:val="0"/>
              <w:marRight w:val="0"/>
              <w:marTop w:val="0"/>
              <w:marBottom w:val="0"/>
              <w:divBdr>
                <w:top w:val="none" w:sz="0" w:space="0" w:color="auto"/>
                <w:left w:val="none" w:sz="0" w:space="0" w:color="auto"/>
                <w:bottom w:val="none" w:sz="0" w:space="0" w:color="auto"/>
                <w:right w:val="none" w:sz="0" w:space="0" w:color="auto"/>
              </w:divBdr>
            </w:div>
          </w:divsChild>
        </w:div>
        <w:div w:id="400100822">
          <w:marLeft w:val="0"/>
          <w:marRight w:val="0"/>
          <w:marTop w:val="0"/>
          <w:marBottom w:val="0"/>
          <w:divBdr>
            <w:top w:val="none" w:sz="0" w:space="0" w:color="auto"/>
            <w:left w:val="none" w:sz="0" w:space="0" w:color="auto"/>
            <w:bottom w:val="none" w:sz="0" w:space="0" w:color="auto"/>
            <w:right w:val="none" w:sz="0" w:space="0" w:color="auto"/>
          </w:divBdr>
        </w:div>
        <w:div w:id="1269657958">
          <w:marLeft w:val="0"/>
          <w:marRight w:val="0"/>
          <w:marTop w:val="0"/>
          <w:marBottom w:val="0"/>
          <w:divBdr>
            <w:top w:val="none" w:sz="0" w:space="0" w:color="auto"/>
            <w:left w:val="none" w:sz="0" w:space="0" w:color="auto"/>
            <w:bottom w:val="none" w:sz="0" w:space="0" w:color="auto"/>
            <w:right w:val="none" w:sz="0" w:space="0" w:color="auto"/>
          </w:divBdr>
          <w:divsChild>
            <w:div w:id="1513296482">
              <w:marLeft w:val="0"/>
              <w:marRight w:val="0"/>
              <w:marTop w:val="0"/>
              <w:marBottom w:val="0"/>
              <w:divBdr>
                <w:top w:val="none" w:sz="0" w:space="0" w:color="auto"/>
                <w:left w:val="none" w:sz="0" w:space="0" w:color="auto"/>
                <w:bottom w:val="none" w:sz="0" w:space="0" w:color="auto"/>
                <w:right w:val="none" w:sz="0" w:space="0" w:color="auto"/>
              </w:divBdr>
            </w:div>
          </w:divsChild>
        </w:div>
        <w:div w:id="176772037">
          <w:marLeft w:val="0"/>
          <w:marRight w:val="0"/>
          <w:marTop w:val="0"/>
          <w:marBottom w:val="0"/>
          <w:divBdr>
            <w:top w:val="none" w:sz="0" w:space="0" w:color="auto"/>
            <w:left w:val="none" w:sz="0" w:space="0" w:color="auto"/>
            <w:bottom w:val="none" w:sz="0" w:space="0" w:color="auto"/>
            <w:right w:val="none" w:sz="0" w:space="0" w:color="auto"/>
          </w:divBdr>
        </w:div>
        <w:div w:id="669214432">
          <w:marLeft w:val="0"/>
          <w:marRight w:val="0"/>
          <w:marTop w:val="0"/>
          <w:marBottom w:val="0"/>
          <w:divBdr>
            <w:top w:val="none" w:sz="0" w:space="0" w:color="auto"/>
            <w:left w:val="none" w:sz="0" w:space="0" w:color="auto"/>
            <w:bottom w:val="none" w:sz="0" w:space="0" w:color="auto"/>
            <w:right w:val="none" w:sz="0" w:space="0" w:color="auto"/>
          </w:divBdr>
          <w:divsChild>
            <w:div w:id="1256675228">
              <w:marLeft w:val="0"/>
              <w:marRight w:val="0"/>
              <w:marTop w:val="0"/>
              <w:marBottom w:val="0"/>
              <w:divBdr>
                <w:top w:val="none" w:sz="0" w:space="0" w:color="auto"/>
                <w:left w:val="none" w:sz="0" w:space="0" w:color="auto"/>
                <w:bottom w:val="none" w:sz="0" w:space="0" w:color="auto"/>
                <w:right w:val="none" w:sz="0" w:space="0" w:color="auto"/>
              </w:divBdr>
            </w:div>
          </w:divsChild>
        </w:div>
        <w:div w:id="1101560479">
          <w:marLeft w:val="0"/>
          <w:marRight w:val="0"/>
          <w:marTop w:val="0"/>
          <w:marBottom w:val="0"/>
          <w:divBdr>
            <w:top w:val="none" w:sz="0" w:space="0" w:color="auto"/>
            <w:left w:val="none" w:sz="0" w:space="0" w:color="auto"/>
            <w:bottom w:val="none" w:sz="0" w:space="0" w:color="auto"/>
            <w:right w:val="none" w:sz="0" w:space="0" w:color="auto"/>
          </w:divBdr>
        </w:div>
        <w:div w:id="1994096345">
          <w:marLeft w:val="0"/>
          <w:marRight w:val="0"/>
          <w:marTop w:val="0"/>
          <w:marBottom w:val="0"/>
          <w:divBdr>
            <w:top w:val="none" w:sz="0" w:space="0" w:color="auto"/>
            <w:left w:val="none" w:sz="0" w:space="0" w:color="auto"/>
            <w:bottom w:val="none" w:sz="0" w:space="0" w:color="auto"/>
            <w:right w:val="none" w:sz="0" w:space="0" w:color="auto"/>
          </w:divBdr>
          <w:divsChild>
            <w:div w:id="1377855522">
              <w:marLeft w:val="0"/>
              <w:marRight w:val="0"/>
              <w:marTop w:val="0"/>
              <w:marBottom w:val="0"/>
              <w:divBdr>
                <w:top w:val="none" w:sz="0" w:space="0" w:color="auto"/>
                <w:left w:val="none" w:sz="0" w:space="0" w:color="auto"/>
                <w:bottom w:val="none" w:sz="0" w:space="0" w:color="auto"/>
                <w:right w:val="none" w:sz="0" w:space="0" w:color="auto"/>
              </w:divBdr>
            </w:div>
          </w:divsChild>
        </w:div>
        <w:div w:id="613287982">
          <w:marLeft w:val="0"/>
          <w:marRight w:val="0"/>
          <w:marTop w:val="300"/>
          <w:marBottom w:val="0"/>
          <w:divBdr>
            <w:top w:val="none" w:sz="0" w:space="0" w:color="auto"/>
            <w:left w:val="none" w:sz="0" w:space="0" w:color="auto"/>
            <w:bottom w:val="none" w:sz="0" w:space="0" w:color="auto"/>
            <w:right w:val="none" w:sz="0" w:space="0" w:color="auto"/>
          </w:divBdr>
          <w:divsChild>
            <w:div w:id="749959918">
              <w:marLeft w:val="0"/>
              <w:marRight w:val="0"/>
              <w:marTop w:val="0"/>
              <w:marBottom w:val="0"/>
              <w:divBdr>
                <w:top w:val="none" w:sz="0" w:space="0" w:color="auto"/>
                <w:left w:val="none" w:sz="0" w:space="0" w:color="auto"/>
                <w:bottom w:val="none" w:sz="0" w:space="0" w:color="auto"/>
                <w:right w:val="none" w:sz="0" w:space="0" w:color="auto"/>
              </w:divBdr>
              <w:divsChild>
                <w:div w:id="19963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9934">
          <w:marLeft w:val="0"/>
          <w:marRight w:val="0"/>
          <w:marTop w:val="300"/>
          <w:marBottom w:val="0"/>
          <w:divBdr>
            <w:top w:val="none" w:sz="0" w:space="0" w:color="auto"/>
            <w:left w:val="none" w:sz="0" w:space="0" w:color="auto"/>
            <w:bottom w:val="none" w:sz="0" w:space="0" w:color="auto"/>
            <w:right w:val="none" w:sz="0" w:space="0" w:color="auto"/>
          </w:divBdr>
          <w:divsChild>
            <w:div w:id="715467688">
              <w:marLeft w:val="0"/>
              <w:marRight w:val="0"/>
              <w:marTop w:val="0"/>
              <w:marBottom w:val="0"/>
              <w:divBdr>
                <w:top w:val="none" w:sz="0" w:space="0" w:color="auto"/>
                <w:left w:val="none" w:sz="0" w:space="0" w:color="auto"/>
                <w:bottom w:val="none" w:sz="0" w:space="0" w:color="auto"/>
                <w:right w:val="none" w:sz="0" w:space="0" w:color="auto"/>
              </w:divBdr>
              <w:divsChild>
                <w:div w:id="124237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088820">
          <w:marLeft w:val="0"/>
          <w:marRight w:val="0"/>
          <w:marTop w:val="300"/>
          <w:marBottom w:val="0"/>
          <w:divBdr>
            <w:top w:val="none" w:sz="0" w:space="0" w:color="auto"/>
            <w:left w:val="none" w:sz="0" w:space="0" w:color="auto"/>
            <w:bottom w:val="none" w:sz="0" w:space="0" w:color="auto"/>
            <w:right w:val="none" w:sz="0" w:space="0" w:color="auto"/>
          </w:divBdr>
          <w:divsChild>
            <w:div w:id="684673127">
              <w:marLeft w:val="0"/>
              <w:marRight w:val="0"/>
              <w:marTop w:val="0"/>
              <w:marBottom w:val="0"/>
              <w:divBdr>
                <w:top w:val="none" w:sz="0" w:space="0" w:color="auto"/>
                <w:left w:val="none" w:sz="0" w:space="0" w:color="auto"/>
                <w:bottom w:val="none" w:sz="0" w:space="0" w:color="auto"/>
                <w:right w:val="none" w:sz="0" w:space="0" w:color="auto"/>
              </w:divBdr>
              <w:divsChild>
                <w:div w:id="188606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2303">
          <w:marLeft w:val="0"/>
          <w:marRight w:val="0"/>
          <w:marTop w:val="300"/>
          <w:marBottom w:val="0"/>
          <w:divBdr>
            <w:top w:val="none" w:sz="0" w:space="0" w:color="auto"/>
            <w:left w:val="none" w:sz="0" w:space="0" w:color="auto"/>
            <w:bottom w:val="none" w:sz="0" w:space="0" w:color="auto"/>
            <w:right w:val="none" w:sz="0" w:space="0" w:color="auto"/>
          </w:divBdr>
          <w:divsChild>
            <w:div w:id="2062635494">
              <w:marLeft w:val="0"/>
              <w:marRight w:val="0"/>
              <w:marTop w:val="0"/>
              <w:marBottom w:val="0"/>
              <w:divBdr>
                <w:top w:val="none" w:sz="0" w:space="0" w:color="auto"/>
                <w:left w:val="none" w:sz="0" w:space="0" w:color="auto"/>
                <w:bottom w:val="none" w:sz="0" w:space="0" w:color="auto"/>
                <w:right w:val="none" w:sz="0" w:space="0" w:color="auto"/>
              </w:divBdr>
              <w:divsChild>
                <w:div w:id="76218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96393">
      <w:bodyDiv w:val="1"/>
      <w:marLeft w:val="0"/>
      <w:marRight w:val="0"/>
      <w:marTop w:val="0"/>
      <w:marBottom w:val="0"/>
      <w:divBdr>
        <w:top w:val="none" w:sz="0" w:space="0" w:color="auto"/>
        <w:left w:val="none" w:sz="0" w:space="0" w:color="auto"/>
        <w:bottom w:val="none" w:sz="0" w:space="0" w:color="auto"/>
        <w:right w:val="none" w:sz="0" w:space="0" w:color="auto"/>
      </w:divBdr>
    </w:div>
    <w:div w:id="1213151327">
      <w:bodyDiv w:val="1"/>
      <w:marLeft w:val="0"/>
      <w:marRight w:val="0"/>
      <w:marTop w:val="0"/>
      <w:marBottom w:val="0"/>
      <w:divBdr>
        <w:top w:val="none" w:sz="0" w:space="0" w:color="auto"/>
        <w:left w:val="none" w:sz="0" w:space="0" w:color="auto"/>
        <w:bottom w:val="none" w:sz="0" w:space="0" w:color="auto"/>
        <w:right w:val="none" w:sz="0" w:space="0" w:color="auto"/>
      </w:divBdr>
      <w:divsChild>
        <w:div w:id="617224474">
          <w:marLeft w:val="0"/>
          <w:marRight w:val="0"/>
          <w:marTop w:val="0"/>
          <w:marBottom w:val="0"/>
          <w:divBdr>
            <w:top w:val="none" w:sz="0" w:space="0" w:color="auto"/>
            <w:left w:val="none" w:sz="0" w:space="0" w:color="auto"/>
            <w:bottom w:val="none" w:sz="0" w:space="0" w:color="auto"/>
            <w:right w:val="none" w:sz="0" w:space="0" w:color="auto"/>
          </w:divBdr>
        </w:div>
        <w:div w:id="1180587293">
          <w:marLeft w:val="0"/>
          <w:marRight w:val="0"/>
          <w:marTop w:val="0"/>
          <w:marBottom w:val="0"/>
          <w:divBdr>
            <w:top w:val="none" w:sz="0" w:space="0" w:color="auto"/>
            <w:left w:val="none" w:sz="0" w:space="0" w:color="auto"/>
            <w:bottom w:val="none" w:sz="0" w:space="0" w:color="auto"/>
            <w:right w:val="none" w:sz="0" w:space="0" w:color="auto"/>
          </w:divBdr>
          <w:divsChild>
            <w:div w:id="2123958071">
              <w:marLeft w:val="0"/>
              <w:marRight w:val="0"/>
              <w:marTop w:val="0"/>
              <w:marBottom w:val="0"/>
              <w:divBdr>
                <w:top w:val="none" w:sz="0" w:space="0" w:color="auto"/>
                <w:left w:val="none" w:sz="0" w:space="0" w:color="auto"/>
                <w:bottom w:val="none" w:sz="0" w:space="0" w:color="auto"/>
                <w:right w:val="none" w:sz="0" w:space="0" w:color="auto"/>
              </w:divBdr>
            </w:div>
          </w:divsChild>
        </w:div>
        <w:div w:id="1673681151">
          <w:marLeft w:val="0"/>
          <w:marRight w:val="0"/>
          <w:marTop w:val="0"/>
          <w:marBottom w:val="0"/>
          <w:divBdr>
            <w:top w:val="none" w:sz="0" w:space="0" w:color="auto"/>
            <w:left w:val="none" w:sz="0" w:space="0" w:color="auto"/>
            <w:bottom w:val="none" w:sz="0" w:space="0" w:color="auto"/>
            <w:right w:val="none" w:sz="0" w:space="0" w:color="auto"/>
          </w:divBdr>
        </w:div>
        <w:div w:id="1510289579">
          <w:marLeft w:val="0"/>
          <w:marRight w:val="0"/>
          <w:marTop w:val="0"/>
          <w:marBottom w:val="0"/>
          <w:divBdr>
            <w:top w:val="none" w:sz="0" w:space="0" w:color="auto"/>
            <w:left w:val="none" w:sz="0" w:space="0" w:color="auto"/>
            <w:bottom w:val="none" w:sz="0" w:space="0" w:color="auto"/>
            <w:right w:val="none" w:sz="0" w:space="0" w:color="auto"/>
          </w:divBdr>
          <w:divsChild>
            <w:div w:id="1388410864">
              <w:marLeft w:val="0"/>
              <w:marRight w:val="0"/>
              <w:marTop w:val="0"/>
              <w:marBottom w:val="0"/>
              <w:divBdr>
                <w:top w:val="none" w:sz="0" w:space="0" w:color="auto"/>
                <w:left w:val="none" w:sz="0" w:space="0" w:color="auto"/>
                <w:bottom w:val="none" w:sz="0" w:space="0" w:color="auto"/>
                <w:right w:val="none" w:sz="0" w:space="0" w:color="auto"/>
              </w:divBdr>
            </w:div>
          </w:divsChild>
        </w:div>
        <w:div w:id="592861807">
          <w:marLeft w:val="0"/>
          <w:marRight w:val="0"/>
          <w:marTop w:val="0"/>
          <w:marBottom w:val="0"/>
          <w:divBdr>
            <w:top w:val="none" w:sz="0" w:space="0" w:color="auto"/>
            <w:left w:val="none" w:sz="0" w:space="0" w:color="auto"/>
            <w:bottom w:val="none" w:sz="0" w:space="0" w:color="auto"/>
            <w:right w:val="none" w:sz="0" w:space="0" w:color="auto"/>
          </w:divBdr>
        </w:div>
        <w:div w:id="1756701871">
          <w:marLeft w:val="0"/>
          <w:marRight w:val="0"/>
          <w:marTop w:val="0"/>
          <w:marBottom w:val="0"/>
          <w:divBdr>
            <w:top w:val="none" w:sz="0" w:space="0" w:color="auto"/>
            <w:left w:val="none" w:sz="0" w:space="0" w:color="auto"/>
            <w:bottom w:val="none" w:sz="0" w:space="0" w:color="auto"/>
            <w:right w:val="none" w:sz="0" w:space="0" w:color="auto"/>
          </w:divBdr>
          <w:divsChild>
            <w:div w:id="148056460">
              <w:marLeft w:val="0"/>
              <w:marRight w:val="0"/>
              <w:marTop w:val="0"/>
              <w:marBottom w:val="0"/>
              <w:divBdr>
                <w:top w:val="none" w:sz="0" w:space="0" w:color="auto"/>
                <w:left w:val="none" w:sz="0" w:space="0" w:color="auto"/>
                <w:bottom w:val="none" w:sz="0" w:space="0" w:color="auto"/>
                <w:right w:val="none" w:sz="0" w:space="0" w:color="auto"/>
              </w:divBdr>
            </w:div>
          </w:divsChild>
        </w:div>
        <w:div w:id="1820799961">
          <w:marLeft w:val="0"/>
          <w:marRight w:val="0"/>
          <w:marTop w:val="0"/>
          <w:marBottom w:val="0"/>
          <w:divBdr>
            <w:top w:val="none" w:sz="0" w:space="0" w:color="auto"/>
            <w:left w:val="none" w:sz="0" w:space="0" w:color="auto"/>
            <w:bottom w:val="none" w:sz="0" w:space="0" w:color="auto"/>
            <w:right w:val="none" w:sz="0" w:space="0" w:color="auto"/>
          </w:divBdr>
        </w:div>
        <w:div w:id="1664236776">
          <w:marLeft w:val="0"/>
          <w:marRight w:val="0"/>
          <w:marTop w:val="0"/>
          <w:marBottom w:val="0"/>
          <w:divBdr>
            <w:top w:val="none" w:sz="0" w:space="0" w:color="auto"/>
            <w:left w:val="none" w:sz="0" w:space="0" w:color="auto"/>
            <w:bottom w:val="none" w:sz="0" w:space="0" w:color="auto"/>
            <w:right w:val="none" w:sz="0" w:space="0" w:color="auto"/>
          </w:divBdr>
          <w:divsChild>
            <w:div w:id="298346129">
              <w:marLeft w:val="0"/>
              <w:marRight w:val="0"/>
              <w:marTop w:val="0"/>
              <w:marBottom w:val="0"/>
              <w:divBdr>
                <w:top w:val="none" w:sz="0" w:space="0" w:color="auto"/>
                <w:left w:val="none" w:sz="0" w:space="0" w:color="auto"/>
                <w:bottom w:val="none" w:sz="0" w:space="0" w:color="auto"/>
                <w:right w:val="none" w:sz="0" w:space="0" w:color="auto"/>
              </w:divBdr>
            </w:div>
          </w:divsChild>
        </w:div>
        <w:div w:id="944188333">
          <w:marLeft w:val="0"/>
          <w:marRight w:val="0"/>
          <w:marTop w:val="0"/>
          <w:marBottom w:val="0"/>
          <w:divBdr>
            <w:top w:val="none" w:sz="0" w:space="0" w:color="auto"/>
            <w:left w:val="none" w:sz="0" w:space="0" w:color="auto"/>
            <w:bottom w:val="none" w:sz="0" w:space="0" w:color="auto"/>
            <w:right w:val="none" w:sz="0" w:space="0" w:color="auto"/>
          </w:divBdr>
        </w:div>
        <w:div w:id="1590580158">
          <w:marLeft w:val="0"/>
          <w:marRight w:val="0"/>
          <w:marTop w:val="0"/>
          <w:marBottom w:val="0"/>
          <w:divBdr>
            <w:top w:val="none" w:sz="0" w:space="0" w:color="auto"/>
            <w:left w:val="none" w:sz="0" w:space="0" w:color="auto"/>
            <w:bottom w:val="none" w:sz="0" w:space="0" w:color="auto"/>
            <w:right w:val="none" w:sz="0" w:space="0" w:color="auto"/>
          </w:divBdr>
          <w:divsChild>
            <w:div w:id="316148109">
              <w:marLeft w:val="0"/>
              <w:marRight w:val="0"/>
              <w:marTop w:val="0"/>
              <w:marBottom w:val="0"/>
              <w:divBdr>
                <w:top w:val="none" w:sz="0" w:space="0" w:color="auto"/>
                <w:left w:val="none" w:sz="0" w:space="0" w:color="auto"/>
                <w:bottom w:val="none" w:sz="0" w:space="0" w:color="auto"/>
                <w:right w:val="none" w:sz="0" w:space="0" w:color="auto"/>
              </w:divBdr>
            </w:div>
          </w:divsChild>
        </w:div>
        <w:div w:id="806119067">
          <w:marLeft w:val="0"/>
          <w:marRight w:val="0"/>
          <w:marTop w:val="0"/>
          <w:marBottom w:val="0"/>
          <w:divBdr>
            <w:top w:val="none" w:sz="0" w:space="0" w:color="auto"/>
            <w:left w:val="none" w:sz="0" w:space="0" w:color="auto"/>
            <w:bottom w:val="none" w:sz="0" w:space="0" w:color="auto"/>
            <w:right w:val="none" w:sz="0" w:space="0" w:color="auto"/>
          </w:divBdr>
        </w:div>
        <w:div w:id="2090038161">
          <w:marLeft w:val="0"/>
          <w:marRight w:val="0"/>
          <w:marTop w:val="0"/>
          <w:marBottom w:val="0"/>
          <w:divBdr>
            <w:top w:val="none" w:sz="0" w:space="0" w:color="auto"/>
            <w:left w:val="none" w:sz="0" w:space="0" w:color="auto"/>
            <w:bottom w:val="none" w:sz="0" w:space="0" w:color="auto"/>
            <w:right w:val="none" w:sz="0" w:space="0" w:color="auto"/>
          </w:divBdr>
          <w:divsChild>
            <w:div w:id="1933317535">
              <w:marLeft w:val="0"/>
              <w:marRight w:val="0"/>
              <w:marTop w:val="0"/>
              <w:marBottom w:val="0"/>
              <w:divBdr>
                <w:top w:val="none" w:sz="0" w:space="0" w:color="auto"/>
                <w:left w:val="none" w:sz="0" w:space="0" w:color="auto"/>
                <w:bottom w:val="none" w:sz="0" w:space="0" w:color="auto"/>
                <w:right w:val="none" w:sz="0" w:space="0" w:color="auto"/>
              </w:divBdr>
            </w:div>
          </w:divsChild>
        </w:div>
        <w:div w:id="823202422">
          <w:marLeft w:val="0"/>
          <w:marRight w:val="0"/>
          <w:marTop w:val="0"/>
          <w:marBottom w:val="0"/>
          <w:divBdr>
            <w:top w:val="none" w:sz="0" w:space="0" w:color="auto"/>
            <w:left w:val="none" w:sz="0" w:space="0" w:color="auto"/>
            <w:bottom w:val="none" w:sz="0" w:space="0" w:color="auto"/>
            <w:right w:val="none" w:sz="0" w:space="0" w:color="auto"/>
          </w:divBdr>
        </w:div>
        <w:div w:id="1517042285">
          <w:marLeft w:val="0"/>
          <w:marRight w:val="0"/>
          <w:marTop w:val="0"/>
          <w:marBottom w:val="0"/>
          <w:divBdr>
            <w:top w:val="none" w:sz="0" w:space="0" w:color="auto"/>
            <w:left w:val="none" w:sz="0" w:space="0" w:color="auto"/>
            <w:bottom w:val="none" w:sz="0" w:space="0" w:color="auto"/>
            <w:right w:val="none" w:sz="0" w:space="0" w:color="auto"/>
          </w:divBdr>
          <w:divsChild>
            <w:div w:id="1404834186">
              <w:marLeft w:val="0"/>
              <w:marRight w:val="0"/>
              <w:marTop w:val="0"/>
              <w:marBottom w:val="0"/>
              <w:divBdr>
                <w:top w:val="none" w:sz="0" w:space="0" w:color="auto"/>
                <w:left w:val="none" w:sz="0" w:space="0" w:color="auto"/>
                <w:bottom w:val="none" w:sz="0" w:space="0" w:color="auto"/>
                <w:right w:val="none" w:sz="0" w:space="0" w:color="auto"/>
              </w:divBdr>
            </w:div>
          </w:divsChild>
        </w:div>
        <w:div w:id="1405297222">
          <w:marLeft w:val="0"/>
          <w:marRight w:val="0"/>
          <w:marTop w:val="300"/>
          <w:marBottom w:val="0"/>
          <w:divBdr>
            <w:top w:val="none" w:sz="0" w:space="0" w:color="auto"/>
            <w:left w:val="none" w:sz="0" w:space="0" w:color="auto"/>
            <w:bottom w:val="none" w:sz="0" w:space="0" w:color="auto"/>
            <w:right w:val="none" w:sz="0" w:space="0" w:color="auto"/>
          </w:divBdr>
          <w:divsChild>
            <w:div w:id="731538254">
              <w:marLeft w:val="0"/>
              <w:marRight w:val="0"/>
              <w:marTop w:val="0"/>
              <w:marBottom w:val="0"/>
              <w:divBdr>
                <w:top w:val="none" w:sz="0" w:space="0" w:color="auto"/>
                <w:left w:val="none" w:sz="0" w:space="0" w:color="auto"/>
                <w:bottom w:val="none" w:sz="0" w:space="0" w:color="auto"/>
                <w:right w:val="none" w:sz="0" w:space="0" w:color="auto"/>
              </w:divBdr>
              <w:divsChild>
                <w:div w:id="26373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370444">
          <w:marLeft w:val="0"/>
          <w:marRight w:val="0"/>
          <w:marTop w:val="300"/>
          <w:marBottom w:val="0"/>
          <w:divBdr>
            <w:top w:val="none" w:sz="0" w:space="0" w:color="auto"/>
            <w:left w:val="none" w:sz="0" w:space="0" w:color="auto"/>
            <w:bottom w:val="none" w:sz="0" w:space="0" w:color="auto"/>
            <w:right w:val="none" w:sz="0" w:space="0" w:color="auto"/>
          </w:divBdr>
          <w:divsChild>
            <w:div w:id="926041923">
              <w:marLeft w:val="0"/>
              <w:marRight w:val="0"/>
              <w:marTop w:val="0"/>
              <w:marBottom w:val="0"/>
              <w:divBdr>
                <w:top w:val="none" w:sz="0" w:space="0" w:color="auto"/>
                <w:left w:val="none" w:sz="0" w:space="0" w:color="auto"/>
                <w:bottom w:val="none" w:sz="0" w:space="0" w:color="auto"/>
                <w:right w:val="none" w:sz="0" w:space="0" w:color="auto"/>
              </w:divBdr>
              <w:divsChild>
                <w:div w:id="175257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54676">
          <w:marLeft w:val="0"/>
          <w:marRight w:val="0"/>
          <w:marTop w:val="300"/>
          <w:marBottom w:val="0"/>
          <w:divBdr>
            <w:top w:val="none" w:sz="0" w:space="0" w:color="auto"/>
            <w:left w:val="none" w:sz="0" w:space="0" w:color="auto"/>
            <w:bottom w:val="none" w:sz="0" w:space="0" w:color="auto"/>
            <w:right w:val="none" w:sz="0" w:space="0" w:color="auto"/>
          </w:divBdr>
          <w:divsChild>
            <w:div w:id="805508395">
              <w:marLeft w:val="0"/>
              <w:marRight w:val="0"/>
              <w:marTop w:val="0"/>
              <w:marBottom w:val="0"/>
              <w:divBdr>
                <w:top w:val="none" w:sz="0" w:space="0" w:color="auto"/>
                <w:left w:val="none" w:sz="0" w:space="0" w:color="auto"/>
                <w:bottom w:val="none" w:sz="0" w:space="0" w:color="auto"/>
                <w:right w:val="none" w:sz="0" w:space="0" w:color="auto"/>
              </w:divBdr>
              <w:divsChild>
                <w:div w:id="146685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89939">
          <w:marLeft w:val="0"/>
          <w:marRight w:val="0"/>
          <w:marTop w:val="300"/>
          <w:marBottom w:val="0"/>
          <w:divBdr>
            <w:top w:val="none" w:sz="0" w:space="0" w:color="auto"/>
            <w:left w:val="none" w:sz="0" w:space="0" w:color="auto"/>
            <w:bottom w:val="none" w:sz="0" w:space="0" w:color="auto"/>
            <w:right w:val="none" w:sz="0" w:space="0" w:color="auto"/>
          </w:divBdr>
          <w:divsChild>
            <w:div w:id="390345185">
              <w:marLeft w:val="0"/>
              <w:marRight w:val="0"/>
              <w:marTop w:val="0"/>
              <w:marBottom w:val="0"/>
              <w:divBdr>
                <w:top w:val="none" w:sz="0" w:space="0" w:color="auto"/>
                <w:left w:val="none" w:sz="0" w:space="0" w:color="auto"/>
                <w:bottom w:val="none" w:sz="0" w:space="0" w:color="auto"/>
                <w:right w:val="none" w:sz="0" w:space="0" w:color="auto"/>
              </w:divBdr>
              <w:divsChild>
                <w:div w:id="86097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563488">
      <w:bodyDiv w:val="1"/>
      <w:marLeft w:val="0"/>
      <w:marRight w:val="0"/>
      <w:marTop w:val="0"/>
      <w:marBottom w:val="0"/>
      <w:divBdr>
        <w:top w:val="none" w:sz="0" w:space="0" w:color="auto"/>
        <w:left w:val="none" w:sz="0" w:space="0" w:color="auto"/>
        <w:bottom w:val="none" w:sz="0" w:space="0" w:color="auto"/>
        <w:right w:val="none" w:sz="0" w:space="0" w:color="auto"/>
      </w:divBdr>
      <w:divsChild>
        <w:div w:id="574752140">
          <w:marLeft w:val="0"/>
          <w:marRight w:val="0"/>
          <w:marTop w:val="0"/>
          <w:marBottom w:val="0"/>
          <w:divBdr>
            <w:top w:val="none" w:sz="0" w:space="0" w:color="auto"/>
            <w:left w:val="none" w:sz="0" w:space="0" w:color="auto"/>
            <w:bottom w:val="none" w:sz="0" w:space="0" w:color="auto"/>
            <w:right w:val="none" w:sz="0" w:space="0" w:color="auto"/>
          </w:divBdr>
        </w:div>
        <w:div w:id="1270161712">
          <w:marLeft w:val="0"/>
          <w:marRight w:val="0"/>
          <w:marTop w:val="0"/>
          <w:marBottom w:val="0"/>
          <w:divBdr>
            <w:top w:val="none" w:sz="0" w:space="0" w:color="auto"/>
            <w:left w:val="none" w:sz="0" w:space="0" w:color="auto"/>
            <w:bottom w:val="none" w:sz="0" w:space="0" w:color="auto"/>
            <w:right w:val="none" w:sz="0" w:space="0" w:color="auto"/>
          </w:divBdr>
          <w:divsChild>
            <w:div w:id="1498232250">
              <w:marLeft w:val="0"/>
              <w:marRight w:val="0"/>
              <w:marTop w:val="0"/>
              <w:marBottom w:val="0"/>
              <w:divBdr>
                <w:top w:val="none" w:sz="0" w:space="0" w:color="auto"/>
                <w:left w:val="none" w:sz="0" w:space="0" w:color="auto"/>
                <w:bottom w:val="none" w:sz="0" w:space="0" w:color="auto"/>
                <w:right w:val="none" w:sz="0" w:space="0" w:color="auto"/>
              </w:divBdr>
            </w:div>
          </w:divsChild>
        </w:div>
        <w:div w:id="1276209676">
          <w:marLeft w:val="0"/>
          <w:marRight w:val="0"/>
          <w:marTop w:val="0"/>
          <w:marBottom w:val="0"/>
          <w:divBdr>
            <w:top w:val="none" w:sz="0" w:space="0" w:color="auto"/>
            <w:left w:val="none" w:sz="0" w:space="0" w:color="auto"/>
            <w:bottom w:val="none" w:sz="0" w:space="0" w:color="auto"/>
            <w:right w:val="none" w:sz="0" w:space="0" w:color="auto"/>
          </w:divBdr>
        </w:div>
        <w:div w:id="496312028">
          <w:marLeft w:val="0"/>
          <w:marRight w:val="0"/>
          <w:marTop w:val="0"/>
          <w:marBottom w:val="0"/>
          <w:divBdr>
            <w:top w:val="none" w:sz="0" w:space="0" w:color="auto"/>
            <w:left w:val="none" w:sz="0" w:space="0" w:color="auto"/>
            <w:bottom w:val="none" w:sz="0" w:space="0" w:color="auto"/>
            <w:right w:val="none" w:sz="0" w:space="0" w:color="auto"/>
          </w:divBdr>
          <w:divsChild>
            <w:div w:id="1983584061">
              <w:marLeft w:val="0"/>
              <w:marRight w:val="0"/>
              <w:marTop w:val="0"/>
              <w:marBottom w:val="0"/>
              <w:divBdr>
                <w:top w:val="none" w:sz="0" w:space="0" w:color="auto"/>
                <w:left w:val="none" w:sz="0" w:space="0" w:color="auto"/>
                <w:bottom w:val="none" w:sz="0" w:space="0" w:color="auto"/>
                <w:right w:val="none" w:sz="0" w:space="0" w:color="auto"/>
              </w:divBdr>
            </w:div>
          </w:divsChild>
        </w:div>
        <w:div w:id="1603956316">
          <w:marLeft w:val="0"/>
          <w:marRight w:val="0"/>
          <w:marTop w:val="0"/>
          <w:marBottom w:val="0"/>
          <w:divBdr>
            <w:top w:val="none" w:sz="0" w:space="0" w:color="auto"/>
            <w:left w:val="none" w:sz="0" w:space="0" w:color="auto"/>
            <w:bottom w:val="none" w:sz="0" w:space="0" w:color="auto"/>
            <w:right w:val="none" w:sz="0" w:space="0" w:color="auto"/>
          </w:divBdr>
        </w:div>
        <w:div w:id="873888418">
          <w:marLeft w:val="0"/>
          <w:marRight w:val="0"/>
          <w:marTop w:val="0"/>
          <w:marBottom w:val="0"/>
          <w:divBdr>
            <w:top w:val="none" w:sz="0" w:space="0" w:color="auto"/>
            <w:left w:val="none" w:sz="0" w:space="0" w:color="auto"/>
            <w:bottom w:val="none" w:sz="0" w:space="0" w:color="auto"/>
            <w:right w:val="none" w:sz="0" w:space="0" w:color="auto"/>
          </w:divBdr>
          <w:divsChild>
            <w:div w:id="1509250379">
              <w:marLeft w:val="0"/>
              <w:marRight w:val="0"/>
              <w:marTop w:val="0"/>
              <w:marBottom w:val="0"/>
              <w:divBdr>
                <w:top w:val="none" w:sz="0" w:space="0" w:color="auto"/>
                <w:left w:val="none" w:sz="0" w:space="0" w:color="auto"/>
                <w:bottom w:val="none" w:sz="0" w:space="0" w:color="auto"/>
                <w:right w:val="none" w:sz="0" w:space="0" w:color="auto"/>
              </w:divBdr>
            </w:div>
          </w:divsChild>
        </w:div>
        <w:div w:id="1240411424">
          <w:marLeft w:val="0"/>
          <w:marRight w:val="0"/>
          <w:marTop w:val="0"/>
          <w:marBottom w:val="0"/>
          <w:divBdr>
            <w:top w:val="none" w:sz="0" w:space="0" w:color="auto"/>
            <w:left w:val="none" w:sz="0" w:space="0" w:color="auto"/>
            <w:bottom w:val="none" w:sz="0" w:space="0" w:color="auto"/>
            <w:right w:val="none" w:sz="0" w:space="0" w:color="auto"/>
          </w:divBdr>
        </w:div>
        <w:div w:id="41054769">
          <w:marLeft w:val="0"/>
          <w:marRight w:val="0"/>
          <w:marTop w:val="0"/>
          <w:marBottom w:val="0"/>
          <w:divBdr>
            <w:top w:val="none" w:sz="0" w:space="0" w:color="auto"/>
            <w:left w:val="none" w:sz="0" w:space="0" w:color="auto"/>
            <w:bottom w:val="none" w:sz="0" w:space="0" w:color="auto"/>
            <w:right w:val="none" w:sz="0" w:space="0" w:color="auto"/>
          </w:divBdr>
          <w:divsChild>
            <w:div w:id="851799741">
              <w:marLeft w:val="0"/>
              <w:marRight w:val="0"/>
              <w:marTop w:val="0"/>
              <w:marBottom w:val="0"/>
              <w:divBdr>
                <w:top w:val="none" w:sz="0" w:space="0" w:color="auto"/>
                <w:left w:val="none" w:sz="0" w:space="0" w:color="auto"/>
                <w:bottom w:val="none" w:sz="0" w:space="0" w:color="auto"/>
                <w:right w:val="none" w:sz="0" w:space="0" w:color="auto"/>
              </w:divBdr>
            </w:div>
          </w:divsChild>
        </w:div>
        <w:div w:id="1563565765">
          <w:marLeft w:val="0"/>
          <w:marRight w:val="0"/>
          <w:marTop w:val="0"/>
          <w:marBottom w:val="0"/>
          <w:divBdr>
            <w:top w:val="none" w:sz="0" w:space="0" w:color="auto"/>
            <w:left w:val="none" w:sz="0" w:space="0" w:color="auto"/>
            <w:bottom w:val="none" w:sz="0" w:space="0" w:color="auto"/>
            <w:right w:val="none" w:sz="0" w:space="0" w:color="auto"/>
          </w:divBdr>
        </w:div>
        <w:div w:id="1314333400">
          <w:marLeft w:val="0"/>
          <w:marRight w:val="0"/>
          <w:marTop w:val="0"/>
          <w:marBottom w:val="0"/>
          <w:divBdr>
            <w:top w:val="none" w:sz="0" w:space="0" w:color="auto"/>
            <w:left w:val="none" w:sz="0" w:space="0" w:color="auto"/>
            <w:bottom w:val="none" w:sz="0" w:space="0" w:color="auto"/>
            <w:right w:val="none" w:sz="0" w:space="0" w:color="auto"/>
          </w:divBdr>
          <w:divsChild>
            <w:div w:id="2075732123">
              <w:marLeft w:val="0"/>
              <w:marRight w:val="0"/>
              <w:marTop w:val="0"/>
              <w:marBottom w:val="0"/>
              <w:divBdr>
                <w:top w:val="none" w:sz="0" w:space="0" w:color="auto"/>
                <w:left w:val="none" w:sz="0" w:space="0" w:color="auto"/>
                <w:bottom w:val="none" w:sz="0" w:space="0" w:color="auto"/>
                <w:right w:val="none" w:sz="0" w:space="0" w:color="auto"/>
              </w:divBdr>
            </w:div>
          </w:divsChild>
        </w:div>
        <w:div w:id="1244682590">
          <w:marLeft w:val="0"/>
          <w:marRight w:val="0"/>
          <w:marTop w:val="0"/>
          <w:marBottom w:val="0"/>
          <w:divBdr>
            <w:top w:val="none" w:sz="0" w:space="0" w:color="auto"/>
            <w:left w:val="none" w:sz="0" w:space="0" w:color="auto"/>
            <w:bottom w:val="none" w:sz="0" w:space="0" w:color="auto"/>
            <w:right w:val="none" w:sz="0" w:space="0" w:color="auto"/>
          </w:divBdr>
        </w:div>
        <w:div w:id="174462132">
          <w:marLeft w:val="0"/>
          <w:marRight w:val="0"/>
          <w:marTop w:val="0"/>
          <w:marBottom w:val="0"/>
          <w:divBdr>
            <w:top w:val="none" w:sz="0" w:space="0" w:color="auto"/>
            <w:left w:val="none" w:sz="0" w:space="0" w:color="auto"/>
            <w:bottom w:val="none" w:sz="0" w:space="0" w:color="auto"/>
            <w:right w:val="none" w:sz="0" w:space="0" w:color="auto"/>
          </w:divBdr>
          <w:divsChild>
            <w:div w:id="320546572">
              <w:marLeft w:val="0"/>
              <w:marRight w:val="0"/>
              <w:marTop w:val="0"/>
              <w:marBottom w:val="0"/>
              <w:divBdr>
                <w:top w:val="none" w:sz="0" w:space="0" w:color="auto"/>
                <w:left w:val="none" w:sz="0" w:space="0" w:color="auto"/>
                <w:bottom w:val="none" w:sz="0" w:space="0" w:color="auto"/>
                <w:right w:val="none" w:sz="0" w:space="0" w:color="auto"/>
              </w:divBdr>
            </w:div>
          </w:divsChild>
        </w:div>
        <w:div w:id="1305163356">
          <w:marLeft w:val="0"/>
          <w:marRight w:val="0"/>
          <w:marTop w:val="0"/>
          <w:marBottom w:val="0"/>
          <w:divBdr>
            <w:top w:val="none" w:sz="0" w:space="0" w:color="auto"/>
            <w:left w:val="none" w:sz="0" w:space="0" w:color="auto"/>
            <w:bottom w:val="none" w:sz="0" w:space="0" w:color="auto"/>
            <w:right w:val="none" w:sz="0" w:space="0" w:color="auto"/>
          </w:divBdr>
        </w:div>
        <w:div w:id="1467049115">
          <w:marLeft w:val="0"/>
          <w:marRight w:val="0"/>
          <w:marTop w:val="0"/>
          <w:marBottom w:val="0"/>
          <w:divBdr>
            <w:top w:val="none" w:sz="0" w:space="0" w:color="auto"/>
            <w:left w:val="none" w:sz="0" w:space="0" w:color="auto"/>
            <w:bottom w:val="none" w:sz="0" w:space="0" w:color="auto"/>
            <w:right w:val="none" w:sz="0" w:space="0" w:color="auto"/>
          </w:divBdr>
          <w:divsChild>
            <w:div w:id="2009555587">
              <w:marLeft w:val="0"/>
              <w:marRight w:val="0"/>
              <w:marTop w:val="0"/>
              <w:marBottom w:val="0"/>
              <w:divBdr>
                <w:top w:val="none" w:sz="0" w:space="0" w:color="auto"/>
                <w:left w:val="none" w:sz="0" w:space="0" w:color="auto"/>
                <w:bottom w:val="none" w:sz="0" w:space="0" w:color="auto"/>
                <w:right w:val="none" w:sz="0" w:space="0" w:color="auto"/>
              </w:divBdr>
            </w:div>
          </w:divsChild>
        </w:div>
        <w:div w:id="1406417132">
          <w:marLeft w:val="0"/>
          <w:marRight w:val="0"/>
          <w:marTop w:val="300"/>
          <w:marBottom w:val="0"/>
          <w:divBdr>
            <w:top w:val="none" w:sz="0" w:space="0" w:color="auto"/>
            <w:left w:val="none" w:sz="0" w:space="0" w:color="auto"/>
            <w:bottom w:val="none" w:sz="0" w:space="0" w:color="auto"/>
            <w:right w:val="none" w:sz="0" w:space="0" w:color="auto"/>
          </w:divBdr>
          <w:divsChild>
            <w:div w:id="1578586800">
              <w:marLeft w:val="0"/>
              <w:marRight w:val="0"/>
              <w:marTop w:val="0"/>
              <w:marBottom w:val="0"/>
              <w:divBdr>
                <w:top w:val="none" w:sz="0" w:space="0" w:color="auto"/>
                <w:left w:val="none" w:sz="0" w:space="0" w:color="auto"/>
                <w:bottom w:val="none" w:sz="0" w:space="0" w:color="auto"/>
                <w:right w:val="none" w:sz="0" w:space="0" w:color="auto"/>
              </w:divBdr>
              <w:divsChild>
                <w:div w:id="64671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86924">
          <w:marLeft w:val="0"/>
          <w:marRight w:val="0"/>
          <w:marTop w:val="300"/>
          <w:marBottom w:val="0"/>
          <w:divBdr>
            <w:top w:val="none" w:sz="0" w:space="0" w:color="auto"/>
            <w:left w:val="none" w:sz="0" w:space="0" w:color="auto"/>
            <w:bottom w:val="none" w:sz="0" w:space="0" w:color="auto"/>
            <w:right w:val="none" w:sz="0" w:space="0" w:color="auto"/>
          </w:divBdr>
          <w:divsChild>
            <w:div w:id="1199128533">
              <w:marLeft w:val="0"/>
              <w:marRight w:val="0"/>
              <w:marTop w:val="0"/>
              <w:marBottom w:val="0"/>
              <w:divBdr>
                <w:top w:val="none" w:sz="0" w:space="0" w:color="auto"/>
                <w:left w:val="none" w:sz="0" w:space="0" w:color="auto"/>
                <w:bottom w:val="none" w:sz="0" w:space="0" w:color="auto"/>
                <w:right w:val="none" w:sz="0" w:space="0" w:color="auto"/>
              </w:divBdr>
              <w:divsChild>
                <w:div w:id="107447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734206">
          <w:marLeft w:val="0"/>
          <w:marRight w:val="0"/>
          <w:marTop w:val="300"/>
          <w:marBottom w:val="0"/>
          <w:divBdr>
            <w:top w:val="none" w:sz="0" w:space="0" w:color="auto"/>
            <w:left w:val="none" w:sz="0" w:space="0" w:color="auto"/>
            <w:bottom w:val="none" w:sz="0" w:space="0" w:color="auto"/>
            <w:right w:val="none" w:sz="0" w:space="0" w:color="auto"/>
          </w:divBdr>
          <w:divsChild>
            <w:div w:id="2065059202">
              <w:marLeft w:val="0"/>
              <w:marRight w:val="0"/>
              <w:marTop w:val="0"/>
              <w:marBottom w:val="0"/>
              <w:divBdr>
                <w:top w:val="none" w:sz="0" w:space="0" w:color="auto"/>
                <w:left w:val="none" w:sz="0" w:space="0" w:color="auto"/>
                <w:bottom w:val="none" w:sz="0" w:space="0" w:color="auto"/>
                <w:right w:val="none" w:sz="0" w:space="0" w:color="auto"/>
              </w:divBdr>
              <w:divsChild>
                <w:div w:id="109034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614">
          <w:marLeft w:val="0"/>
          <w:marRight w:val="0"/>
          <w:marTop w:val="300"/>
          <w:marBottom w:val="0"/>
          <w:divBdr>
            <w:top w:val="none" w:sz="0" w:space="0" w:color="auto"/>
            <w:left w:val="none" w:sz="0" w:space="0" w:color="auto"/>
            <w:bottom w:val="none" w:sz="0" w:space="0" w:color="auto"/>
            <w:right w:val="none" w:sz="0" w:space="0" w:color="auto"/>
          </w:divBdr>
          <w:divsChild>
            <w:div w:id="938175916">
              <w:marLeft w:val="0"/>
              <w:marRight w:val="0"/>
              <w:marTop w:val="0"/>
              <w:marBottom w:val="0"/>
              <w:divBdr>
                <w:top w:val="none" w:sz="0" w:space="0" w:color="auto"/>
                <w:left w:val="none" w:sz="0" w:space="0" w:color="auto"/>
                <w:bottom w:val="none" w:sz="0" w:space="0" w:color="auto"/>
                <w:right w:val="none" w:sz="0" w:space="0" w:color="auto"/>
              </w:divBdr>
              <w:divsChild>
                <w:div w:id="215161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243296">
      <w:bodyDiv w:val="1"/>
      <w:marLeft w:val="0"/>
      <w:marRight w:val="0"/>
      <w:marTop w:val="0"/>
      <w:marBottom w:val="0"/>
      <w:divBdr>
        <w:top w:val="none" w:sz="0" w:space="0" w:color="auto"/>
        <w:left w:val="none" w:sz="0" w:space="0" w:color="auto"/>
        <w:bottom w:val="none" w:sz="0" w:space="0" w:color="auto"/>
        <w:right w:val="none" w:sz="0" w:space="0" w:color="auto"/>
      </w:divBdr>
      <w:divsChild>
        <w:div w:id="777061594">
          <w:marLeft w:val="0"/>
          <w:marRight w:val="0"/>
          <w:marTop w:val="0"/>
          <w:marBottom w:val="0"/>
          <w:divBdr>
            <w:top w:val="none" w:sz="0" w:space="0" w:color="auto"/>
            <w:left w:val="none" w:sz="0" w:space="0" w:color="auto"/>
            <w:bottom w:val="none" w:sz="0" w:space="0" w:color="auto"/>
            <w:right w:val="none" w:sz="0" w:space="0" w:color="auto"/>
          </w:divBdr>
        </w:div>
        <w:div w:id="1016537139">
          <w:marLeft w:val="0"/>
          <w:marRight w:val="0"/>
          <w:marTop w:val="0"/>
          <w:marBottom w:val="0"/>
          <w:divBdr>
            <w:top w:val="none" w:sz="0" w:space="0" w:color="auto"/>
            <w:left w:val="none" w:sz="0" w:space="0" w:color="auto"/>
            <w:bottom w:val="none" w:sz="0" w:space="0" w:color="auto"/>
            <w:right w:val="none" w:sz="0" w:space="0" w:color="auto"/>
          </w:divBdr>
          <w:divsChild>
            <w:div w:id="444427193">
              <w:marLeft w:val="0"/>
              <w:marRight w:val="0"/>
              <w:marTop w:val="0"/>
              <w:marBottom w:val="0"/>
              <w:divBdr>
                <w:top w:val="none" w:sz="0" w:space="0" w:color="auto"/>
                <w:left w:val="none" w:sz="0" w:space="0" w:color="auto"/>
                <w:bottom w:val="none" w:sz="0" w:space="0" w:color="auto"/>
                <w:right w:val="none" w:sz="0" w:space="0" w:color="auto"/>
              </w:divBdr>
            </w:div>
          </w:divsChild>
        </w:div>
        <w:div w:id="1437872772">
          <w:marLeft w:val="0"/>
          <w:marRight w:val="0"/>
          <w:marTop w:val="0"/>
          <w:marBottom w:val="0"/>
          <w:divBdr>
            <w:top w:val="none" w:sz="0" w:space="0" w:color="auto"/>
            <w:left w:val="none" w:sz="0" w:space="0" w:color="auto"/>
            <w:bottom w:val="none" w:sz="0" w:space="0" w:color="auto"/>
            <w:right w:val="none" w:sz="0" w:space="0" w:color="auto"/>
          </w:divBdr>
        </w:div>
        <w:div w:id="837503006">
          <w:marLeft w:val="0"/>
          <w:marRight w:val="0"/>
          <w:marTop w:val="0"/>
          <w:marBottom w:val="0"/>
          <w:divBdr>
            <w:top w:val="none" w:sz="0" w:space="0" w:color="auto"/>
            <w:left w:val="none" w:sz="0" w:space="0" w:color="auto"/>
            <w:bottom w:val="none" w:sz="0" w:space="0" w:color="auto"/>
            <w:right w:val="none" w:sz="0" w:space="0" w:color="auto"/>
          </w:divBdr>
          <w:divsChild>
            <w:div w:id="415246350">
              <w:marLeft w:val="0"/>
              <w:marRight w:val="0"/>
              <w:marTop w:val="0"/>
              <w:marBottom w:val="0"/>
              <w:divBdr>
                <w:top w:val="none" w:sz="0" w:space="0" w:color="auto"/>
                <w:left w:val="none" w:sz="0" w:space="0" w:color="auto"/>
                <w:bottom w:val="none" w:sz="0" w:space="0" w:color="auto"/>
                <w:right w:val="none" w:sz="0" w:space="0" w:color="auto"/>
              </w:divBdr>
            </w:div>
          </w:divsChild>
        </w:div>
        <w:div w:id="855921437">
          <w:marLeft w:val="0"/>
          <w:marRight w:val="0"/>
          <w:marTop w:val="0"/>
          <w:marBottom w:val="0"/>
          <w:divBdr>
            <w:top w:val="none" w:sz="0" w:space="0" w:color="auto"/>
            <w:left w:val="none" w:sz="0" w:space="0" w:color="auto"/>
            <w:bottom w:val="none" w:sz="0" w:space="0" w:color="auto"/>
            <w:right w:val="none" w:sz="0" w:space="0" w:color="auto"/>
          </w:divBdr>
        </w:div>
        <w:div w:id="1663774344">
          <w:marLeft w:val="0"/>
          <w:marRight w:val="0"/>
          <w:marTop w:val="0"/>
          <w:marBottom w:val="0"/>
          <w:divBdr>
            <w:top w:val="none" w:sz="0" w:space="0" w:color="auto"/>
            <w:left w:val="none" w:sz="0" w:space="0" w:color="auto"/>
            <w:bottom w:val="none" w:sz="0" w:space="0" w:color="auto"/>
            <w:right w:val="none" w:sz="0" w:space="0" w:color="auto"/>
          </w:divBdr>
          <w:divsChild>
            <w:div w:id="707142124">
              <w:marLeft w:val="0"/>
              <w:marRight w:val="0"/>
              <w:marTop w:val="0"/>
              <w:marBottom w:val="0"/>
              <w:divBdr>
                <w:top w:val="none" w:sz="0" w:space="0" w:color="auto"/>
                <w:left w:val="none" w:sz="0" w:space="0" w:color="auto"/>
                <w:bottom w:val="none" w:sz="0" w:space="0" w:color="auto"/>
                <w:right w:val="none" w:sz="0" w:space="0" w:color="auto"/>
              </w:divBdr>
            </w:div>
          </w:divsChild>
        </w:div>
        <w:div w:id="623386941">
          <w:marLeft w:val="0"/>
          <w:marRight w:val="0"/>
          <w:marTop w:val="0"/>
          <w:marBottom w:val="0"/>
          <w:divBdr>
            <w:top w:val="none" w:sz="0" w:space="0" w:color="auto"/>
            <w:left w:val="none" w:sz="0" w:space="0" w:color="auto"/>
            <w:bottom w:val="none" w:sz="0" w:space="0" w:color="auto"/>
            <w:right w:val="none" w:sz="0" w:space="0" w:color="auto"/>
          </w:divBdr>
        </w:div>
        <w:div w:id="1510362896">
          <w:marLeft w:val="0"/>
          <w:marRight w:val="0"/>
          <w:marTop w:val="0"/>
          <w:marBottom w:val="0"/>
          <w:divBdr>
            <w:top w:val="none" w:sz="0" w:space="0" w:color="auto"/>
            <w:left w:val="none" w:sz="0" w:space="0" w:color="auto"/>
            <w:bottom w:val="none" w:sz="0" w:space="0" w:color="auto"/>
            <w:right w:val="none" w:sz="0" w:space="0" w:color="auto"/>
          </w:divBdr>
          <w:divsChild>
            <w:div w:id="1159809955">
              <w:marLeft w:val="0"/>
              <w:marRight w:val="0"/>
              <w:marTop w:val="0"/>
              <w:marBottom w:val="0"/>
              <w:divBdr>
                <w:top w:val="none" w:sz="0" w:space="0" w:color="auto"/>
                <w:left w:val="none" w:sz="0" w:space="0" w:color="auto"/>
                <w:bottom w:val="none" w:sz="0" w:space="0" w:color="auto"/>
                <w:right w:val="none" w:sz="0" w:space="0" w:color="auto"/>
              </w:divBdr>
            </w:div>
          </w:divsChild>
        </w:div>
        <w:div w:id="1034960640">
          <w:marLeft w:val="0"/>
          <w:marRight w:val="0"/>
          <w:marTop w:val="0"/>
          <w:marBottom w:val="0"/>
          <w:divBdr>
            <w:top w:val="none" w:sz="0" w:space="0" w:color="auto"/>
            <w:left w:val="none" w:sz="0" w:space="0" w:color="auto"/>
            <w:bottom w:val="none" w:sz="0" w:space="0" w:color="auto"/>
            <w:right w:val="none" w:sz="0" w:space="0" w:color="auto"/>
          </w:divBdr>
        </w:div>
        <w:div w:id="1643383453">
          <w:marLeft w:val="0"/>
          <w:marRight w:val="0"/>
          <w:marTop w:val="0"/>
          <w:marBottom w:val="0"/>
          <w:divBdr>
            <w:top w:val="none" w:sz="0" w:space="0" w:color="auto"/>
            <w:left w:val="none" w:sz="0" w:space="0" w:color="auto"/>
            <w:bottom w:val="none" w:sz="0" w:space="0" w:color="auto"/>
            <w:right w:val="none" w:sz="0" w:space="0" w:color="auto"/>
          </w:divBdr>
          <w:divsChild>
            <w:div w:id="221064264">
              <w:marLeft w:val="0"/>
              <w:marRight w:val="0"/>
              <w:marTop w:val="0"/>
              <w:marBottom w:val="0"/>
              <w:divBdr>
                <w:top w:val="none" w:sz="0" w:space="0" w:color="auto"/>
                <w:left w:val="none" w:sz="0" w:space="0" w:color="auto"/>
                <w:bottom w:val="none" w:sz="0" w:space="0" w:color="auto"/>
                <w:right w:val="none" w:sz="0" w:space="0" w:color="auto"/>
              </w:divBdr>
            </w:div>
          </w:divsChild>
        </w:div>
        <w:div w:id="1011373190">
          <w:marLeft w:val="0"/>
          <w:marRight w:val="0"/>
          <w:marTop w:val="0"/>
          <w:marBottom w:val="0"/>
          <w:divBdr>
            <w:top w:val="none" w:sz="0" w:space="0" w:color="auto"/>
            <w:left w:val="none" w:sz="0" w:space="0" w:color="auto"/>
            <w:bottom w:val="none" w:sz="0" w:space="0" w:color="auto"/>
            <w:right w:val="none" w:sz="0" w:space="0" w:color="auto"/>
          </w:divBdr>
        </w:div>
        <w:div w:id="1615331995">
          <w:marLeft w:val="0"/>
          <w:marRight w:val="0"/>
          <w:marTop w:val="0"/>
          <w:marBottom w:val="0"/>
          <w:divBdr>
            <w:top w:val="none" w:sz="0" w:space="0" w:color="auto"/>
            <w:left w:val="none" w:sz="0" w:space="0" w:color="auto"/>
            <w:bottom w:val="none" w:sz="0" w:space="0" w:color="auto"/>
            <w:right w:val="none" w:sz="0" w:space="0" w:color="auto"/>
          </w:divBdr>
          <w:divsChild>
            <w:div w:id="666861429">
              <w:marLeft w:val="0"/>
              <w:marRight w:val="0"/>
              <w:marTop w:val="0"/>
              <w:marBottom w:val="0"/>
              <w:divBdr>
                <w:top w:val="none" w:sz="0" w:space="0" w:color="auto"/>
                <w:left w:val="none" w:sz="0" w:space="0" w:color="auto"/>
                <w:bottom w:val="none" w:sz="0" w:space="0" w:color="auto"/>
                <w:right w:val="none" w:sz="0" w:space="0" w:color="auto"/>
              </w:divBdr>
            </w:div>
          </w:divsChild>
        </w:div>
        <w:div w:id="1807238982">
          <w:marLeft w:val="0"/>
          <w:marRight w:val="0"/>
          <w:marTop w:val="0"/>
          <w:marBottom w:val="0"/>
          <w:divBdr>
            <w:top w:val="none" w:sz="0" w:space="0" w:color="auto"/>
            <w:left w:val="none" w:sz="0" w:space="0" w:color="auto"/>
            <w:bottom w:val="none" w:sz="0" w:space="0" w:color="auto"/>
            <w:right w:val="none" w:sz="0" w:space="0" w:color="auto"/>
          </w:divBdr>
        </w:div>
        <w:div w:id="298848181">
          <w:marLeft w:val="0"/>
          <w:marRight w:val="0"/>
          <w:marTop w:val="0"/>
          <w:marBottom w:val="0"/>
          <w:divBdr>
            <w:top w:val="none" w:sz="0" w:space="0" w:color="auto"/>
            <w:left w:val="none" w:sz="0" w:space="0" w:color="auto"/>
            <w:bottom w:val="none" w:sz="0" w:space="0" w:color="auto"/>
            <w:right w:val="none" w:sz="0" w:space="0" w:color="auto"/>
          </w:divBdr>
          <w:divsChild>
            <w:div w:id="1728534368">
              <w:marLeft w:val="0"/>
              <w:marRight w:val="0"/>
              <w:marTop w:val="0"/>
              <w:marBottom w:val="0"/>
              <w:divBdr>
                <w:top w:val="none" w:sz="0" w:space="0" w:color="auto"/>
                <w:left w:val="none" w:sz="0" w:space="0" w:color="auto"/>
                <w:bottom w:val="none" w:sz="0" w:space="0" w:color="auto"/>
                <w:right w:val="none" w:sz="0" w:space="0" w:color="auto"/>
              </w:divBdr>
            </w:div>
          </w:divsChild>
        </w:div>
        <w:div w:id="1876503684">
          <w:marLeft w:val="0"/>
          <w:marRight w:val="0"/>
          <w:marTop w:val="300"/>
          <w:marBottom w:val="0"/>
          <w:divBdr>
            <w:top w:val="none" w:sz="0" w:space="0" w:color="auto"/>
            <w:left w:val="none" w:sz="0" w:space="0" w:color="auto"/>
            <w:bottom w:val="none" w:sz="0" w:space="0" w:color="auto"/>
            <w:right w:val="none" w:sz="0" w:space="0" w:color="auto"/>
          </w:divBdr>
          <w:divsChild>
            <w:div w:id="929581177">
              <w:marLeft w:val="0"/>
              <w:marRight w:val="0"/>
              <w:marTop w:val="0"/>
              <w:marBottom w:val="0"/>
              <w:divBdr>
                <w:top w:val="none" w:sz="0" w:space="0" w:color="auto"/>
                <w:left w:val="none" w:sz="0" w:space="0" w:color="auto"/>
                <w:bottom w:val="none" w:sz="0" w:space="0" w:color="auto"/>
                <w:right w:val="none" w:sz="0" w:space="0" w:color="auto"/>
              </w:divBdr>
              <w:divsChild>
                <w:div w:id="534465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466819">
          <w:marLeft w:val="0"/>
          <w:marRight w:val="0"/>
          <w:marTop w:val="300"/>
          <w:marBottom w:val="0"/>
          <w:divBdr>
            <w:top w:val="none" w:sz="0" w:space="0" w:color="auto"/>
            <w:left w:val="none" w:sz="0" w:space="0" w:color="auto"/>
            <w:bottom w:val="none" w:sz="0" w:space="0" w:color="auto"/>
            <w:right w:val="none" w:sz="0" w:space="0" w:color="auto"/>
          </w:divBdr>
          <w:divsChild>
            <w:div w:id="1758163733">
              <w:marLeft w:val="0"/>
              <w:marRight w:val="0"/>
              <w:marTop w:val="0"/>
              <w:marBottom w:val="0"/>
              <w:divBdr>
                <w:top w:val="none" w:sz="0" w:space="0" w:color="auto"/>
                <w:left w:val="none" w:sz="0" w:space="0" w:color="auto"/>
                <w:bottom w:val="none" w:sz="0" w:space="0" w:color="auto"/>
                <w:right w:val="none" w:sz="0" w:space="0" w:color="auto"/>
              </w:divBdr>
              <w:divsChild>
                <w:div w:id="1518470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77832">
          <w:marLeft w:val="0"/>
          <w:marRight w:val="0"/>
          <w:marTop w:val="300"/>
          <w:marBottom w:val="0"/>
          <w:divBdr>
            <w:top w:val="none" w:sz="0" w:space="0" w:color="auto"/>
            <w:left w:val="none" w:sz="0" w:space="0" w:color="auto"/>
            <w:bottom w:val="none" w:sz="0" w:space="0" w:color="auto"/>
            <w:right w:val="none" w:sz="0" w:space="0" w:color="auto"/>
          </w:divBdr>
          <w:divsChild>
            <w:div w:id="1394305735">
              <w:marLeft w:val="0"/>
              <w:marRight w:val="0"/>
              <w:marTop w:val="0"/>
              <w:marBottom w:val="0"/>
              <w:divBdr>
                <w:top w:val="none" w:sz="0" w:space="0" w:color="auto"/>
                <w:left w:val="none" w:sz="0" w:space="0" w:color="auto"/>
                <w:bottom w:val="none" w:sz="0" w:space="0" w:color="auto"/>
                <w:right w:val="none" w:sz="0" w:space="0" w:color="auto"/>
              </w:divBdr>
              <w:divsChild>
                <w:div w:id="35489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7578">
          <w:marLeft w:val="0"/>
          <w:marRight w:val="0"/>
          <w:marTop w:val="300"/>
          <w:marBottom w:val="0"/>
          <w:divBdr>
            <w:top w:val="none" w:sz="0" w:space="0" w:color="auto"/>
            <w:left w:val="none" w:sz="0" w:space="0" w:color="auto"/>
            <w:bottom w:val="none" w:sz="0" w:space="0" w:color="auto"/>
            <w:right w:val="none" w:sz="0" w:space="0" w:color="auto"/>
          </w:divBdr>
          <w:divsChild>
            <w:div w:id="1350566147">
              <w:marLeft w:val="0"/>
              <w:marRight w:val="0"/>
              <w:marTop w:val="0"/>
              <w:marBottom w:val="0"/>
              <w:divBdr>
                <w:top w:val="none" w:sz="0" w:space="0" w:color="auto"/>
                <w:left w:val="none" w:sz="0" w:space="0" w:color="auto"/>
                <w:bottom w:val="none" w:sz="0" w:space="0" w:color="auto"/>
                <w:right w:val="none" w:sz="0" w:space="0" w:color="auto"/>
              </w:divBdr>
              <w:divsChild>
                <w:div w:id="184504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721987">
      <w:bodyDiv w:val="1"/>
      <w:marLeft w:val="0"/>
      <w:marRight w:val="0"/>
      <w:marTop w:val="0"/>
      <w:marBottom w:val="0"/>
      <w:divBdr>
        <w:top w:val="none" w:sz="0" w:space="0" w:color="auto"/>
        <w:left w:val="none" w:sz="0" w:space="0" w:color="auto"/>
        <w:bottom w:val="none" w:sz="0" w:space="0" w:color="auto"/>
        <w:right w:val="none" w:sz="0" w:space="0" w:color="auto"/>
      </w:divBdr>
      <w:divsChild>
        <w:div w:id="2003851568">
          <w:marLeft w:val="0"/>
          <w:marRight w:val="0"/>
          <w:marTop w:val="0"/>
          <w:marBottom w:val="0"/>
          <w:divBdr>
            <w:top w:val="none" w:sz="0" w:space="0" w:color="auto"/>
            <w:left w:val="none" w:sz="0" w:space="0" w:color="auto"/>
            <w:bottom w:val="none" w:sz="0" w:space="0" w:color="auto"/>
            <w:right w:val="none" w:sz="0" w:space="0" w:color="auto"/>
          </w:divBdr>
        </w:div>
        <w:div w:id="1695155473">
          <w:marLeft w:val="0"/>
          <w:marRight w:val="0"/>
          <w:marTop w:val="0"/>
          <w:marBottom w:val="0"/>
          <w:divBdr>
            <w:top w:val="none" w:sz="0" w:space="0" w:color="auto"/>
            <w:left w:val="none" w:sz="0" w:space="0" w:color="auto"/>
            <w:bottom w:val="none" w:sz="0" w:space="0" w:color="auto"/>
            <w:right w:val="none" w:sz="0" w:space="0" w:color="auto"/>
          </w:divBdr>
          <w:divsChild>
            <w:div w:id="829635063">
              <w:marLeft w:val="0"/>
              <w:marRight w:val="0"/>
              <w:marTop w:val="0"/>
              <w:marBottom w:val="0"/>
              <w:divBdr>
                <w:top w:val="none" w:sz="0" w:space="0" w:color="auto"/>
                <w:left w:val="none" w:sz="0" w:space="0" w:color="auto"/>
                <w:bottom w:val="none" w:sz="0" w:space="0" w:color="auto"/>
                <w:right w:val="none" w:sz="0" w:space="0" w:color="auto"/>
              </w:divBdr>
            </w:div>
          </w:divsChild>
        </w:div>
        <w:div w:id="1749227266">
          <w:marLeft w:val="0"/>
          <w:marRight w:val="0"/>
          <w:marTop w:val="0"/>
          <w:marBottom w:val="0"/>
          <w:divBdr>
            <w:top w:val="none" w:sz="0" w:space="0" w:color="auto"/>
            <w:left w:val="none" w:sz="0" w:space="0" w:color="auto"/>
            <w:bottom w:val="none" w:sz="0" w:space="0" w:color="auto"/>
            <w:right w:val="none" w:sz="0" w:space="0" w:color="auto"/>
          </w:divBdr>
        </w:div>
        <w:div w:id="1650330188">
          <w:marLeft w:val="0"/>
          <w:marRight w:val="0"/>
          <w:marTop w:val="0"/>
          <w:marBottom w:val="0"/>
          <w:divBdr>
            <w:top w:val="none" w:sz="0" w:space="0" w:color="auto"/>
            <w:left w:val="none" w:sz="0" w:space="0" w:color="auto"/>
            <w:bottom w:val="none" w:sz="0" w:space="0" w:color="auto"/>
            <w:right w:val="none" w:sz="0" w:space="0" w:color="auto"/>
          </w:divBdr>
          <w:divsChild>
            <w:div w:id="884369001">
              <w:marLeft w:val="0"/>
              <w:marRight w:val="0"/>
              <w:marTop w:val="0"/>
              <w:marBottom w:val="0"/>
              <w:divBdr>
                <w:top w:val="none" w:sz="0" w:space="0" w:color="auto"/>
                <w:left w:val="none" w:sz="0" w:space="0" w:color="auto"/>
                <w:bottom w:val="none" w:sz="0" w:space="0" w:color="auto"/>
                <w:right w:val="none" w:sz="0" w:space="0" w:color="auto"/>
              </w:divBdr>
            </w:div>
          </w:divsChild>
        </w:div>
        <w:div w:id="319240382">
          <w:marLeft w:val="0"/>
          <w:marRight w:val="0"/>
          <w:marTop w:val="0"/>
          <w:marBottom w:val="0"/>
          <w:divBdr>
            <w:top w:val="none" w:sz="0" w:space="0" w:color="auto"/>
            <w:left w:val="none" w:sz="0" w:space="0" w:color="auto"/>
            <w:bottom w:val="none" w:sz="0" w:space="0" w:color="auto"/>
            <w:right w:val="none" w:sz="0" w:space="0" w:color="auto"/>
          </w:divBdr>
        </w:div>
        <w:div w:id="1911503756">
          <w:marLeft w:val="0"/>
          <w:marRight w:val="0"/>
          <w:marTop w:val="0"/>
          <w:marBottom w:val="0"/>
          <w:divBdr>
            <w:top w:val="none" w:sz="0" w:space="0" w:color="auto"/>
            <w:left w:val="none" w:sz="0" w:space="0" w:color="auto"/>
            <w:bottom w:val="none" w:sz="0" w:space="0" w:color="auto"/>
            <w:right w:val="none" w:sz="0" w:space="0" w:color="auto"/>
          </w:divBdr>
          <w:divsChild>
            <w:div w:id="2096432124">
              <w:marLeft w:val="0"/>
              <w:marRight w:val="0"/>
              <w:marTop w:val="0"/>
              <w:marBottom w:val="0"/>
              <w:divBdr>
                <w:top w:val="none" w:sz="0" w:space="0" w:color="auto"/>
                <w:left w:val="none" w:sz="0" w:space="0" w:color="auto"/>
                <w:bottom w:val="none" w:sz="0" w:space="0" w:color="auto"/>
                <w:right w:val="none" w:sz="0" w:space="0" w:color="auto"/>
              </w:divBdr>
            </w:div>
          </w:divsChild>
        </w:div>
        <w:div w:id="144705547">
          <w:marLeft w:val="0"/>
          <w:marRight w:val="0"/>
          <w:marTop w:val="0"/>
          <w:marBottom w:val="0"/>
          <w:divBdr>
            <w:top w:val="none" w:sz="0" w:space="0" w:color="auto"/>
            <w:left w:val="none" w:sz="0" w:space="0" w:color="auto"/>
            <w:bottom w:val="none" w:sz="0" w:space="0" w:color="auto"/>
            <w:right w:val="none" w:sz="0" w:space="0" w:color="auto"/>
          </w:divBdr>
        </w:div>
        <w:div w:id="2080512286">
          <w:marLeft w:val="0"/>
          <w:marRight w:val="0"/>
          <w:marTop w:val="0"/>
          <w:marBottom w:val="0"/>
          <w:divBdr>
            <w:top w:val="none" w:sz="0" w:space="0" w:color="auto"/>
            <w:left w:val="none" w:sz="0" w:space="0" w:color="auto"/>
            <w:bottom w:val="none" w:sz="0" w:space="0" w:color="auto"/>
            <w:right w:val="none" w:sz="0" w:space="0" w:color="auto"/>
          </w:divBdr>
          <w:divsChild>
            <w:div w:id="497118245">
              <w:marLeft w:val="0"/>
              <w:marRight w:val="0"/>
              <w:marTop w:val="0"/>
              <w:marBottom w:val="0"/>
              <w:divBdr>
                <w:top w:val="none" w:sz="0" w:space="0" w:color="auto"/>
                <w:left w:val="none" w:sz="0" w:space="0" w:color="auto"/>
                <w:bottom w:val="none" w:sz="0" w:space="0" w:color="auto"/>
                <w:right w:val="none" w:sz="0" w:space="0" w:color="auto"/>
              </w:divBdr>
            </w:div>
          </w:divsChild>
        </w:div>
        <w:div w:id="293364438">
          <w:marLeft w:val="0"/>
          <w:marRight w:val="0"/>
          <w:marTop w:val="0"/>
          <w:marBottom w:val="0"/>
          <w:divBdr>
            <w:top w:val="none" w:sz="0" w:space="0" w:color="auto"/>
            <w:left w:val="none" w:sz="0" w:space="0" w:color="auto"/>
            <w:bottom w:val="none" w:sz="0" w:space="0" w:color="auto"/>
            <w:right w:val="none" w:sz="0" w:space="0" w:color="auto"/>
          </w:divBdr>
        </w:div>
        <w:div w:id="2124495322">
          <w:marLeft w:val="0"/>
          <w:marRight w:val="0"/>
          <w:marTop w:val="0"/>
          <w:marBottom w:val="0"/>
          <w:divBdr>
            <w:top w:val="none" w:sz="0" w:space="0" w:color="auto"/>
            <w:left w:val="none" w:sz="0" w:space="0" w:color="auto"/>
            <w:bottom w:val="none" w:sz="0" w:space="0" w:color="auto"/>
            <w:right w:val="none" w:sz="0" w:space="0" w:color="auto"/>
          </w:divBdr>
          <w:divsChild>
            <w:div w:id="1211726660">
              <w:marLeft w:val="0"/>
              <w:marRight w:val="0"/>
              <w:marTop w:val="0"/>
              <w:marBottom w:val="0"/>
              <w:divBdr>
                <w:top w:val="none" w:sz="0" w:space="0" w:color="auto"/>
                <w:left w:val="none" w:sz="0" w:space="0" w:color="auto"/>
                <w:bottom w:val="none" w:sz="0" w:space="0" w:color="auto"/>
                <w:right w:val="none" w:sz="0" w:space="0" w:color="auto"/>
              </w:divBdr>
            </w:div>
          </w:divsChild>
        </w:div>
        <w:div w:id="1998339081">
          <w:marLeft w:val="0"/>
          <w:marRight w:val="0"/>
          <w:marTop w:val="0"/>
          <w:marBottom w:val="0"/>
          <w:divBdr>
            <w:top w:val="none" w:sz="0" w:space="0" w:color="auto"/>
            <w:left w:val="none" w:sz="0" w:space="0" w:color="auto"/>
            <w:bottom w:val="none" w:sz="0" w:space="0" w:color="auto"/>
            <w:right w:val="none" w:sz="0" w:space="0" w:color="auto"/>
          </w:divBdr>
        </w:div>
        <w:div w:id="1639647909">
          <w:marLeft w:val="0"/>
          <w:marRight w:val="0"/>
          <w:marTop w:val="0"/>
          <w:marBottom w:val="0"/>
          <w:divBdr>
            <w:top w:val="none" w:sz="0" w:space="0" w:color="auto"/>
            <w:left w:val="none" w:sz="0" w:space="0" w:color="auto"/>
            <w:bottom w:val="none" w:sz="0" w:space="0" w:color="auto"/>
            <w:right w:val="none" w:sz="0" w:space="0" w:color="auto"/>
          </w:divBdr>
          <w:divsChild>
            <w:div w:id="1150370092">
              <w:marLeft w:val="0"/>
              <w:marRight w:val="0"/>
              <w:marTop w:val="0"/>
              <w:marBottom w:val="0"/>
              <w:divBdr>
                <w:top w:val="none" w:sz="0" w:space="0" w:color="auto"/>
                <w:left w:val="none" w:sz="0" w:space="0" w:color="auto"/>
                <w:bottom w:val="none" w:sz="0" w:space="0" w:color="auto"/>
                <w:right w:val="none" w:sz="0" w:space="0" w:color="auto"/>
              </w:divBdr>
            </w:div>
          </w:divsChild>
        </w:div>
        <w:div w:id="1413812920">
          <w:marLeft w:val="0"/>
          <w:marRight w:val="0"/>
          <w:marTop w:val="0"/>
          <w:marBottom w:val="0"/>
          <w:divBdr>
            <w:top w:val="none" w:sz="0" w:space="0" w:color="auto"/>
            <w:left w:val="none" w:sz="0" w:space="0" w:color="auto"/>
            <w:bottom w:val="none" w:sz="0" w:space="0" w:color="auto"/>
            <w:right w:val="none" w:sz="0" w:space="0" w:color="auto"/>
          </w:divBdr>
        </w:div>
        <w:div w:id="1947614812">
          <w:marLeft w:val="0"/>
          <w:marRight w:val="0"/>
          <w:marTop w:val="0"/>
          <w:marBottom w:val="0"/>
          <w:divBdr>
            <w:top w:val="none" w:sz="0" w:space="0" w:color="auto"/>
            <w:left w:val="none" w:sz="0" w:space="0" w:color="auto"/>
            <w:bottom w:val="none" w:sz="0" w:space="0" w:color="auto"/>
            <w:right w:val="none" w:sz="0" w:space="0" w:color="auto"/>
          </w:divBdr>
          <w:divsChild>
            <w:div w:id="743648859">
              <w:marLeft w:val="0"/>
              <w:marRight w:val="0"/>
              <w:marTop w:val="0"/>
              <w:marBottom w:val="0"/>
              <w:divBdr>
                <w:top w:val="none" w:sz="0" w:space="0" w:color="auto"/>
                <w:left w:val="none" w:sz="0" w:space="0" w:color="auto"/>
                <w:bottom w:val="none" w:sz="0" w:space="0" w:color="auto"/>
                <w:right w:val="none" w:sz="0" w:space="0" w:color="auto"/>
              </w:divBdr>
            </w:div>
          </w:divsChild>
        </w:div>
        <w:div w:id="1478764068">
          <w:marLeft w:val="0"/>
          <w:marRight w:val="0"/>
          <w:marTop w:val="300"/>
          <w:marBottom w:val="0"/>
          <w:divBdr>
            <w:top w:val="none" w:sz="0" w:space="0" w:color="auto"/>
            <w:left w:val="none" w:sz="0" w:space="0" w:color="auto"/>
            <w:bottom w:val="none" w:sz="0" w:space="0" w:color="auto"/>
            <w:right w:val="none" w:sz="0" w:space="0" w:color="auto"/>
          </w:divBdr>
          <w:divsChild>
            <w:div w:id="175508793">
              <w:marLeft w:val="0"/>
              <w:marRight w:val="0"/>
              <w:marTop w:val="0"/>
              <w:marBottom w:val="0"/>
              <w:divBdr>
                <w:top w:val="none" w:sz="0" w:space="0" w:color="auto"/>
                <w:left w:val="none" w:sz="0" w:space="0" w:color="auto"/>
                <w:bottom w:val="none" w:sz="0" w:space="0" w:color="auto"/>
                <w:right w:val="none" w:sz="0" w:space="0" w:color="auto"/>
              </w:divBdr>
              <w:divsChild>
                <w:div w:id="188929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737323">
          <w:marLeft w:val="0"/>
          <w:marRight w:val="0"/>
          <w:marTop w:val="300"/>
          <w:marBottom w:val="0"/>
          <w:divBdr>
            <w:top w:val="none" w:sz="0" w:space="0" w:color="auto"/>
            <w:left w:val="none" w:sz="0" w:space="0" w:color="auto"/>
            <w:bottom w:val="none" w:sz="0" w:space="0" w:color="auto"/>
            <w:right w:val="none" w:sz="0" w:space="0" w:color="auto"/>
          </w:divBdr>
          <w:divsChild>
            <w:div w:id="1652320358">
              <w:marLeft w:val="0"/>
              <w:marRight w:val="0"/>
              <w:marTop w:val="0"/>
              <w:marBottom w:val="0"/>
              <w:divBdr>
                <w:top w:val="none" w:sz="0" w:space="0" w:color="auto"/>
                <w:left w:val="none" w:sz="0" w:space="0" w:color="auto"/>
                <w:bottom w:val="none" w:sz="0" w:space="0" w:color="auto"/>
                <w:right w:val="none" w:sz="0" w:space="0" w:color="auto"/>
              </w:divBdr>
              <w:divsChild>
                <w:div w:id="1071923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5985">
          <w:marLeft w:val="0"/>
          <w:marRight w:val="0"/>
          <w:marTop w:val="300"/>
          <w:marBottom w:val="0"/>
          <w:divBdr>
            <w:top w:val="none" w:sz="0" w:space="0" w:color="auto"/>
            <w:left w:val="none" w:sz="0" w:space="0" w:color="auto"/>
            <w:bottom w:val="none" w:sz="0" w:space="0" w:color="auto"/>
            <w:right w:val="none" w:sz="0" w:space="0" w:color="auto"/>
          </w:divBdr>
          <w:divsChild>
            <w:div w:id="1738744674">
              <w:marLeft w:val="0"/>
              <w:marRight w:val="0"/>
              <w:marTop w:val="0"/>
              <w:marBottom w:val="0"/>
              <w:divBdr>
                <w:top w:val="none" w:sz="0" w:space="0" w:color="auto"/>
                <w:left w:val="none" w:sz="0" w:space="0" w:color="auto"/>
                <w:bottom w:val="none" w:sz="0" w:space="0" w:color="auto"/>
                <w:right w:val="none" w:sz="0" w:space="0" w:color="auto"/>
              </w:divBdr>
              <w:divsChild>
                <w:div w:id="137214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591703">
          <w:marLeft w:val="0"/>
          <w:marRight w:val="0"/>
          <w:marTop w:val="300"/>
          <w:marBottom w:val="0"/>
          <w:divBdr>
            <w:top w:val="none" w:sz="0" w:space="0" w:color="auto"/>
            <w:left w:val="none" w:sz="0" w:space="0" w:color="auto"/>
            <w:bottom w:val="none" w:sz="0" w:space="0" w:color="auto"/>
            <w:right w:val="none" w:sz="0" w:space="0" w:color="auto"/>
          </w:divBdr>
          <w:divsChild>
            <w:div w:id="1532916773">
              <w:marLeft w:val="0"/>
              <w:marRight w:val="0"/>
              <w:marTop w:val="0"/>
              <w:marBottom w:val="0"/>
              <w:divBdr>
                <w:top w:val="none" w:sz="0" w:space="0" w:color="auto"/>
                <w:left w:val="none" w:sz="0" w:space="0" w:color="auto"/>
                <w:bottom w:val="none" w:sz="0" w:space="0" w:color="auto"/>
                <w:right w:val="none" w:sz="0" w:space="0" w:color="auto"/>
              </w:divBdr>
              <w:divsChild>
                <w:div w:id="73396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3992">
      <w:bodyDiv w:val="1"/>
      <w:marLeft w:val="0"/>
      <w:marRight w:val="0"/>
      <w:marTop w:val="0"/>
      <w:marBottom w:val="0"/>
      <w:divBdr>
        <w:top w:val="none" w:sz="0" w:space="0" w:color="auto"/>
        <w:left w:val="none" w:sz="0" w:space="0" w:color="auto"/>
        <w:bottom w:val="none" w:sz="0" w:space="0" w:color="auto"/>
        <w:right w:val="none" w:sz="0" w:space="0" w:color="auto"/>
      </w:divBdr>
    </w:div>
    <w:div w:id="1253776580">
      <w:bodyDiv w:val="1"/>
      <w:marLeft w:val="0"/>
      <w:marRight w:val="0"/>
      <w:marTop w:val="0"/>
      <w:marBottom w:val="0"/>
      <w:divBdr>
        <w:top w:val="none" w:sz="0" w:space="0" w:color="auto"/>
        <w:left w:val="none" w:sz="0" w:space="0" w:color="auto"/>
        <w:bottom w:val="none" w:sz="0" w:space="0" w:color="auto"/>
        <w:right w:val="none" w:sz="0" w:space="0" w:color="auto"/>
      </w:divBdr>
      <w:divsChild>
        <w:div w:id="640308282">
          <w:marLeft w:val="0"/>
          <w:marRight w:val="0"/>
          <w:marTop w:val="0"/>
          <w:marBottom w:val="0"/>
          <w:divBdr>
            <w:top w:val="none" w:sz="0" w:space="0" w:color="auto"/>
            <w:left w:val="none" w:sz="0" w:space="0" w:color="auto"/>
            <w:bottom w:val="none" w:sz="0" w:space="0" w:color="auto"/>
            <w:right w:val="none" w:sz="0" w:space="0" w:color="auto"/>
          </w:divBdr>
        </w:div>
        <w:div w:id="345209475">
          <w:marLeft w:val="0"/>
          <w:marRight w:val="0"/>
          <w:marTop w:val="0"/>
          <w:marBottom w:val="0"/>
          <w:divBdr>
            <w:top w:val="none" w:sz="0" w:space="0" w:color="auto"/>
            <w:left w:val="none" w:sz="0" w:space="0" w:color="auto"/>
            <w:bottom w:val="none" w:sz="0" w:space="0" w:color="auto"/>
            <w:right w:val="none" w:sz="0" w:space="0" w:color="auto"/>
          </w:divBdr>
          <w:divsChild>
            <w:div w:id="1741096454">
              <w:marLeft w:val="0"/>
              <w:marRight w:val="0"/>
              <w:marTop w:val="0"/>
              <w:marBottom w:val="0"/>
              <w:divBdr>
                <w:top w:val="none" w:sz="0" w:space="0" w:color="auto"/>
                <w:left w:val="none" w:sz="0" w:space="0" w:color="auto"/>
                <w:bottom w:val="none" w:sz="0" w:space="0" w:color="auto"/>
                <w:right w:val="none" w:sz="0" w:space="0" w:color="auto"/>
              </w:divBdr>
            </w:div>
          </w:divsChild>
        </w:div>
        <w:div w:id="263271469">
          <w:marLeft w:val="0"/>
          <w:marRight w:val="0"/>
          <w:marTop w:val="0"/>
          <w:marBottom w:val="0"/>
          <w:divBdr>
            <w:top w:val="none" w:sz="0" w:space="0" w:color="auto"/>
            <w:left w:val="none" w:sz="0" w:space="0" w:color="auto"/>
            <w:bottom w:val="none" w:sz="0" w:space="0" w:color="auto"/>
            <w:right w:val="none" w:sz="0" w:space="0" w:color="auto"/>
          </w:divBdr>
        </w:div>
        <w:div w:id="369573425">
          <w:marLeft w:val="0"/>
          <w:marRight w:val="0"/>
          <w:marTop w:val="0"/>
          <w:marBottom w:val="0"/>
          <w:divBdr>
            <w:top w:val="none" w:sz="0" w:space="0" w:color="auto"/>
            <w:left w:val="none" w:sz="0" w:space="0" w:color="auto"/>
            <w:bottom w:val="none" w:sz="0" w:space="0" w:color="auto"/>
            <w:right w:val="none" w:sz="0" w:space="0" w:color="auto"/>
          </w:divBdr>
          <w:divsChild>
            <w:div w:id="877745609">
              <w:marLeft w:val="0"/>
              <w:marRight w:val="0"/>
              <w:marTop w:val="0"/>
              <w:marBottom w:val="0"/>
              <w:divBdr>
                <w:top w:val="none" w:sz="0" w:space="0" w:color="auto"/>
                <w:left w:val="none" w:sz="0" w:space="0" w:color="auto"/>
                <w:bottom w:val="none" w:sz="0" w:space="0" w:color="auto"/>
                <w:right w:val="none" w:sz="0" w:space="0" w:color="auto"/>
              </w:divBdr>
            </w:div>
          </w:divsChild>
        </w:div>
        <w:div w:id="2118327391">
          <w:marLeft w:val="0"/>
          <w:marRight w:val="0"/>
          <w:marTop w:val="0"/>
          <w:marBottom w:val="0"/>
          <w:divBdr>
            <w:top w:val="none" w:sz="0" w:space="0" w:color="auto"/>
            <w:left w:val="none" w:sz="0" w:space="0" w:color="auto"/>
            <w:bottom w:val="none" w:sz="0" w:space="0" w:color="auto"/>
            <w:right w:val="none" w:sz="0" w:space="0" w:color="auto"/>
          </w:divBdr>
        </w:div>
        <w:div w:id="1366716727">
          <w:marLeft w:val="0"/>
          <w:marRight w:val="0"/>
          <w:marTop w:val="0"/>
          <w:marBottom w:val="0"/>
          <w:divBdr>
            <w:top w:val="none" w:sz="0" w:space="0" w:color="auto"/>
            <w:left w:val="none" w:sz="0" w:space="0" w:color="auto"/>
            <w:bottom w:val="none" w:sz="0" w:space="0" w:color="auto"/>
            <w:right w:val="none" w:sz="0" w:space="0" w:color="auto"/>
          </w:divBdr>
          <w:divsChild>
            <w:div w:id="79525631">
              <w:marLeft w:val="0"/>
              <w:marRight w:val="0"/>
              <w:marTop w:val="0"/>
              <w:marBottom w:val="0"/>
              <w:divBdr>
                <w:top w:val="none" w:sz="0" w:space="0" w:color="auto"/>
                <w:left w:val="none" w:sz="0" w:space="0" w:color="auto"/>
                <w:bottom w:val="none" w:sz="0" w:space="0" w:color="auto"/>
                <w:right w:val="none" w:sz="0" w:space="0" w:color="auto"/>
              </w:divBdr>
            </w:div>
          </w:divsChild>
        </w:div>
        <w:div w:id="2055890290">
          <w:marLeft w:val="0"/>
          <w:marRight w:val="0"/>
          <w:marTop w:val="0"/>
          <w:marBottom w:val="0"/>
          <w:divBdr>
            <w:top w:val="none" w:sz="0" w:space="0" w:color="auto"/>
            <w:left w:val="none" w:sz="0" w:space="0" w:color="auto"/>
            <w:bottom w:val="none" w:sz="0" w:space="0" w:color="auto"/>
            <w:right w:val="none" w:sz="0" w:space="0" w:color="auto"/>
          </w:divBdr>
        </w:div>
        <w:div w:id="1748770278">
          <w:marLeft w:val="0"/>
          <w:marRight w:val="0"/>
          <w:marTop w:val="0"/>
          <w:marBottom w:val="0"/>
          <w:divBdr>
            <w:top w:val="none" w:sz="0" w:space="0" w:color="auto"/>
            <w:left w:val="none" w:sz="0" w:space="0" w:color="auto"/>
            <w:bottom w:val="none" w:sz="0" w:space="0" w:color="auto"/>
            <w:right w:val="none" w:sz="0" w:space="0" w:color="auto"/>
          </w:divBdr>
          <w:divsChild>
            <w:div w:id="1906645780">
              <w:marLeft w:val="0"/>
              <w:marRight w:val="0"/>
              <w:marTop w:val="0"/>
              <w:marBottom w:val="0"/>
              <w:divBdr>
                <w:top w:val="none" w:sz="0" w:space="0" w:color="auto"/>
                <w:left w:val="none" w:sz="0" w:space="0" w:color="auto"/>
                <w:bottom w:val="none" w:sz="0" w:space="0" w:color="auto"/>
                <w:right w:val="none" w:sz="0" w:space="0" w:color="auto"/>
              </w:divBdr>
            </w:div>
          </w:divsChild>
        </w:div>
        <w:div w:id="120072075">
          <w:marLeft w:val="0"/>
          <w:marRight w:val="0"/>
          <w:marTop w:val="0"/>
          <w:marBottom w:val="0"/>
          <w:divBdr>
            <w:top w:val="none" w:sz="0" w:space="0" w:color="auto"/>
            <w:left w:val="none" w:sz="0" w:space="0" w:color="auto"/>
            <w:bottom w:val="none" w:sz="0" w:space="0" w:color="auto"/>
            <w:right w:val="none" w:sz="0" w:space="0" w:color="auto"/>
          </w:divBdr>
        </w:div>
        <w:div w:id="338119990">
          <w:marLeft w:val="0"/>
          <w:marRight w:val="0"/>
          <w:marTop w:val="0"/>
          <w:marBottom w:val="0"/>
          <w:divBdr>
            <w:top w:val="none" w:sz="0" w:space="0" w:color="auto"/>
            <w:left w:val="none" w:sz="0" w:space="0" w:color="auto"/>
            <w:bottom w:val="none" w:sz="0" w:space="0" w:color="auto"/>
            <w:right w:val="none" w:sz="0" w:space="0" w:color="auto"/>
          </w:divBdr>
          <w:divsChild>
            <w:div w:id="4672731">
              <w:marLeft w:val="0"/>
              <w:marRight w:val="0"/>
              <w:marTop w:val="0"/>
              <w:marBottom w:val="0"/>
              <w:divBdr>
                <w:top w:val="none" w:sz="0" w:space="0" w:color="auto"/>
                <w:left w:val="none" w:sz="0" w:space="0" w:color="auto"/>
                <w:bottom w:val="none" w:sz="0" w:space="0" w:color="auto"/>
                <w:right w:val="none" w:sz="0" w:space="0" w:color="auto"/>
              </w:divBdr>
            </w:div>
          </w:divsChild>
        </w:div>
        <w:div w:id="805657519">
          <w:marLeft w:val="0"/>
          <w:marRight w:val="0"/>
          <w:marTop w:val="0"/>
          <w:marBottom w:val="0"/>
          <w:divBdr>
            <w:top w:val="none" w:sz="0" w:space="0" w:color="auto"/>
            <w:left w:val="none" w:sz="0" w:space="0" w:color="auto"/>
            <w:bottom w:val="none" w:sz="0" w:space="0" w:color="auto"/>
            <w:right w:val="none" w:sz="0" w:space="0" w:color="auto"/>
          </w:divBdr>
        </w:div>
        <w:div w:id="734470967">
          <w:marLeft w:val="0"/>
          <w:marRight w:val="0"/>
          <w:marTop w:val="0"/>
          <w:marBottom w:val="0"/>
          <w:divBdr>
            <w:top w:val="none" w:sz="0" w:space="0" w:color="auto"/>
            <w:left w:val="none" w:sz="0" w:space="0" w:color="auto"/>
            <w:bottom w:val="none" w:sz="0" w:space="0" w:color="auto"/>
            <w:right w:val="none" w:sz="0" w:space="0" w:color="auto"/>
          </w:divBdr>
          <w:divsChild>
            <w:div w:id="2055884016">
              <w:marLeft w:val="0"/>
              <w:marRight w:val="0"/>
              <w:marTop w:val="0"/>
              <w:marBottom w:val="0"/>
              <w:divBdr>
                <w:top w:val="none" w:sz="0" w:space="0" w:color="auto"/>
                <w:left w:val="none" w:sz="0" w:space="0" w:color="auto"/>
                <w:bottom w:val="none" w:sz="0" w:space="0" w:color="auto"/>
                <w:right w:val="none" w:sz="0" w:space="0" w:color="auto"/>
              </w:divBdr>
            </w:div>
          </w:divsChild>
        </w:div>
        <w:div w:id="243804564">
          <w:marLeft w:val="0"/>
          <w:marRight w:val="0"/>
          <w:marTop w:val="0"/>
          <w:marBottom w:val="0"/>
          <w:divBdr>
            <w:top w:val="none" w:sz="0" w:space="0" w:color="auto"/>
            <w:left w:val="none" w:sz="0" w:space="0" w:color="auto"/>
            <w:bottom w:val="none" w:sz="0" w:space="0" w:color="auto"/>
            <w:right w:val="none" w:sz="0" w:space="0" w:color="auto"/>
          </w:divBdr>
        </w:div>
        <w:div w:id="1609695871">
          <w:marLeft w:val="0"/>
          <w:marRight w:val="0"/>
          <w:marTop w:val="0"/>
          <w:marBottom w:val="0"/>
          <w:divBdr>
            <w:top w:val="none" w:sz="0" w:space="0" w:color="auto"/>
            <w:left w:val="none" w:sz="0" w:space="0" w:color="auto"/>
            <w:bottom w:val="none" w:sz="0" w:space="0" w:color="auto"/>
            <w:right w:val="none" w:sz="0" w:space="0" w:color="auto"/>
          </w:divBdr>
          <w:divsChild>
            <w:div w:id="836112991">
              <w:marLeft w:val="0"/>
              <w:marRight w:val="0"/>
              <w:marTop w:val="0"/>
              <w:marBottom w:val="0"/>
              <w:divBdr>
                <w:top w:val="none" w:sz="0" w:space="0" w:color="auto"/>
                <w:left w:val="none" w:sz="0" w:space="0" w:color="auto"/>
                <w:bottom w:val="none" w:sz="0" w:space="0" w:color="auto"/>
                <w:right w:val="none" w:sz="0" w:space="0" w:color="auto"/>
              </w:divBdr>
            </w:div>
          </w:divsChild>
        </w:div>
        <w:div w:id="1814711576">
          <w:marLeft w:val="0"/>
          <w:marRight w:val="0"/>
          <w:marTop w:val="300"/>
          <w:marBottom w:val="0"/>
          <w:divBdr>
            <w:top w:val="none" w:sz="0" w:space="0" w:color="auto"/>
            <w:left w:val="none" w:sz="0" w:space="0" w:color="auto"/>
            <w:bottom w:val="none" w:sz="0" w:space="0" w:color="auto"/>
            <w:right w:val="none" w:sz="0" w:space="0" w:color="auto"/>
          </w:divBdr>
          <w:divsChild>
            <w:div w:id="6643688">
              <w:marLeft w:val="0"/>
              <w:marRight w:val="0"/>
              <w:marTop w:val="0"/>
              <w:marBottom w:val="0"/>
              <w:divBdr>
                <w:top w:val="none" w:sz="0" w:space="0" w:color="auto"/>
                <w:left w:val="none" w:sz="0" w:space="0" w:color="auto"/>
                <w:bottom w:val="none" w:sz="0" w:space="0" w:color="auto"/>
                <w:right w:val="none" w:sz="0" w:space="0" w:color="auto"/>
              </w:divBdr>
              <w:divsChild>
                <w:div w:id="153847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3731">
          <w:marLeft w:val="0"/>
          <w:marRight w:val="0"/>
          <w:marTop w:val="300"/>
          <w:marBottom w:val="0"/>
          <w:divBdr>
            <w:top w:val="none" w:sz="0" w:space="0" w:color="auto"/>
            <w:left w:val="none" w:sz="0" w:space="0" w:color="auto"/>
            <w:bottom w:val="none" w:sz="0" w:space="0" w:color="auto"/>
            <w:right w:val="none" w:sz="0" w:space="0" w:color="auto"/>
          </w:divBdr>
          <w:divsChild>
            <w:div w:id="1296135775">
              <w:marLeft w:val="0"/>
              <w:marRight w:val="0"/>
              <w:marTop w:val="0"/>
              <w:marBottom w:val="0"/>
              <w:divBdr>
                <w:top w:val="none" w:sz="0" w:space="0" w:color="auto"/>
                <w:left w:val="none" w:sz="0" w:space="0" w:color="auto"/>
                <w:bottom w:val="none" w:sz="0" w:space="0" w:color="auto"/>
                <w:right w:val="none" w:sz="0" w:space="0" w:color="auto"/>
              </w:divBdr>
              <w:divsChild>
                <w:div w:id="10978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3360">
          <w:marLeft w:val="0"/>
          <w:marRight w:val="0"/>
          <w:marTop w:val="300"/>
          <w:marBottom w:val="0"/>
          <w:divBdr>
            <w:top w:val="none" w:sz="0" w:space="0" w:color="auto"/>
            <w:left w:val="none" w:sz="0" w:space="0" w:color="auto"/>
            <w:bottom w:val="none" w:sz="0" w:space="0" w:color="auto"/>
            <w:right w:val="none" w:sz="0" w:space="0" w:color="auto"/>
          </w:divBdr>
          <w:divsChild>
            <w:div w:id="1314723052">
              <w:marLeft w:val="0"/>
              <w:marRight w:val="0"/>
              <w:marTop w:val="0"/>
              <w:marBottom w:val="0"/>
              <w:divBdr>
                <w:top w:val="none" w:sz="0" w:space="0" w:color="auto"/>
                <w:left w:val="none" w:sz="0" w:space="0" w:color="auto"/>
                <w:bottom w:val="none" w:sz="0" w:space="0" w:color="auto"/>
                <w:right w:val="none" w:sz="0" w:space="0" w:color="auto"/>
              </w:divBdr>
              <w:divsChild>
                <w:div w:id="170258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765568">
      <w:bodyDiv w:val="1"/>
      <w:marLeft w:val="0"/>
      <w:marRight w:val="0"/>
      <w:marTop w:val="0"/>
      <w:marBottom w:val="0"/>
      <w:divBdr>
        <w:top w:val="none" w:sz="0" w:space="0" w:color="auto"/>
        <w:left w:val="none" w:sz="0" w:space="0" w:color="auto"/>
        <w:bottom w:val="none" w:sz="0" w:space="0" w:color="auto"/>
        <w:right w:val="none" w:sz="0" w:space="0" w:color="auto"/>
      </w:divBdr>
      <w:divsChild>
        <w:div w:id="1298602720">
          <w:marLeft w:val="0"/>
          <w:marRight w:val="0"/>
          <w:marTop w:val="0"/>
          <w:marBottom w:val="0"/>
          <w:divBdr>
            <w:top w:val="none" w:sz="0" w:space="0" w:color="auto"/>
            <w:left w:val="none" w:sz="0" w:space="0" w:color="auto"/>
            <w:bottom w:val="none" w:sz="0" w:space="0" w:color="auto"/>
            <w:right w:val="none" w:sz="0" w:space="0" w:color="auto"/>
          </w:divBdr>
        </w:div>
        <w:div w:id="1092555280">
          <w:marLeft w:val="0"/>
          <w:marRight w:val="0"/>
          <w:marTop w:val="0"/>
          <w:marBottom w:val="0"/>
          <w:divBdr>
            <w:top w:val="none" w:sz="0" w:space="0" w:color="auto"/>
            <w:left w:val="none" w:sz="0" w:space="0" w:color="auto"/>
            <w:bottom w:val="none" w:sz="0" w:space="0" w:color="auto"/>
            <w:right w:val="none" w:sz="0" w:space="0" w:color="auto"/>
          </w:divBdr>
          <w:divsChild>
            <w:div w:id="82337957">
              <w:marLeft w:val="0"/>
              <w:marRight w:val="0"/>
              <w:marTop w:val="0"/>
              <w:marBottom w:val="0"/>
              <w:divBdr>
                <w:top w:val="none" w:sz="0" w:space="0" w:color="auto"/>
                <w:left w:val="none" w:sz="0" w:space="0" w:color="auto"/>
                <w:bottom w:val="none" w:sz="0" w:space="0" w:color="auto"/>
                <w:right w:val="none" w:sz="0" w:space="0" w:color="auto"/>
              </w:divBdr>
            </w:div>
          </w:divsChild>
        </w:div>
        <w:div w:id="1782145263">
          <w:marLeft w:val="0"/>
          <w:marRight w:val="0"/>
          <w:marTop w:val="0"/>
          <w:marBottom w:val="0"/>
          <w:divBdr>
            <w:top w:val="none" w:sz="0" w:space="0" w:color="auto"/>
            <w:left w:val="none" w:sz="0" w:space="0" w:color="auto"/>
            <w:bottom w:val="none" w:sz="0" w:space="0" w:color="auto"/>
            <w:right w:val="none" w:sz="0" w:space="0" w:color="auto"/>
          </w:divBdr>
        </w:div>
        <w:div w:id="1721200991">
          <w:marLeft w:val="0"/>
          <w:marRight w:val="0"/>
          <w:marTop w:val="0"/>
          <w:marBottom w:val="0"/>
          <w:divBdr>
            <w:top w:val="none" w:sz="0" w:space="0" w:color="auto"/>
            <w:left w:val="none" w:sz="0" w:space="0" w:color="auto"/>
            <w:bottom w:val="none" w:sz="0" w:space="0" w:color="auto"/>
            <w:right w:val="none" w:sz="0" w:space="0" w:color="auto"/>
          </w:divBdr>
          <w:divsChild>
            <w:div w:id="1486782359">
              <w:marLeft w:val="0"/>
              <w:marRight w:val="0"/>
              <w:marTop w:val="0"/>
              <w:marBottom w:val="0"/>
              <w:divBdr>
                <w:top w:val="none" w:sz="0" w:space="0" w:color="auto"/>
                <w:left w:val="none" w:sz="0" w:space="0" w:color="auto"/>
                <w:bottom w:val="none" w:sz="0" w:space="0" w:color="auto"/>
                <w:right w:val="none" w:sz="0" w:space="0" w:color="auto"/>
              </w:divBdr>
            </w:div>
          </w:divsChild>
        </w:div>
        <w:div w:id="1802647707">
          <w:marLeft w:val="0"/>
          <w:marRight w:val="0"/>
          <w:marTop w:val="0"/>
          <w:marBottom w:val="0"/>
          <w:divBdr>
            <w:top w:val="none" w:sz="0" w:space="0" w:color="auto"/>
            <w:left w:val="none" w:sz="0" w:space="0" w:color="auto"/>
            <w:bottom w:val="none" w:sz="0" w:space="0" w:color="auto"/>
            <w:right w:val="none" w:sz="0" w:space="0" w:color="auto"/>
          </w:divBdr>
        </w:div>
        <w:div w:id="4334783">
          <w:marLeft w:val="0"/>
          <w:marRight w:val="0"/>
          <w:marTop w:val="0"/>
          <w:marBottom w:val="0"/>
          <w:divBdr>
            <w:top w:val="none" w:sz="0" w:space="0" w:color="auto"/>
            <w:left w:val="none" w:sz="0" w:space="0" w:color="auto"/>
            <w:bottom w:val="none" w:sz="0" w:space="0" w:color="auto"/>
            <w:right w:val="none" w:sz="0" w:space="0" w:color="auto"/>
          </w:divBdr>
          <w:divsChild>
            <w:div w:id="557477522">
              <w:marLeft w:val="0"/>
              <w:marRight w:val="0"/>
              <w:marTop w:val="0"/>
              <w:marBottom w:val="0"/>
              <w:divBdr>
                <w:top w:val="none" w:sz="0" w:space="0" w:color="auto"/>
                <w:left w:val="none" w:sz="0" w:space="0" w:color="auto"/>
                <w:bottom w:val="none" w:sz="0" w:space="0" w:color="auto"/>
                <w:right w:val="none" w:sz="0" w:space="0" w:color="auto"/>
              </w:divBdr>
            </w:div>
          </w:divsChild>
        </w:div>
        <w:div w:id="1303775133">
          <w:marLeft w:val="0"/>
          <w:marRight w:val="0"/>
          <w:marTop w:val="0"/>
          <w:marBottom w:val="0"/>
          <w:divBdr>
            <w:top w:val="none" w:sz="0" w:space="0" w:color="auto"/>
            <w:left w:val="none" w:sz="0" w:space="0" w:color="auto"/>
            <w:bottom w:val="none" w:sz="0" w:space="0" w:color="auto"/>
            <w:right w:val="none" w:sz="0" w:space="0" w:color="auto"/>
          </w:divBdr>
        </w:div>
        <w:div w:id="178087924">
          <w:marLeft w:val="0"/>
          <w:marRight w:val="0"/>
          <w:marTop w:val="0"/>
          <w:marBottom w:val="0"/>
          <w:divBdr>
            <w:top w:val="none" w:sz="0" w:space="0" w:color="auto"/>
            <w:left w:val="none" w:sz="0" w:space="0" w:color="auto"/>
            <w:bottom w:val="none" w:sz="0" w:space="0" w:color="auto"/>
            <w:right w:val="none" w:sz="0" w:space="0" w:color="auto"/>
          </w:divBdr>
          <w:divsChild>
            <w:div w:id="778644683">
              <w:marLeft w:val="0"/>
              <w:marRight w:val="0"/>
              <w:marTop w:val="0"/>
              <w:marBottom w:val="0"/>
              <w:divBdr>
                <w:top w:val="none" w:sz="0" w:space="0" w:color="auto"/>
                <w:left w:val="none" w:sz="0" w:space="0" w:color="auto"/>
                <w:bottom w:val="none" w:sz="0" w:space="0" w:color="auto"/>
                <w:right w:val="none" w:sz="0" w:space="0" w:color="auto"/>
              </w:divBdr>
            </w:div>
          </w:divsChild>
        </w:div>
        <w:div w:id="482114819">
          <w:marLeft w:val="0"/>
          <w:marRight w:val="0"/>
          <w:marTop w:val="0"/>
          <w:marBottom w:val="0"/>
          <w:divBdr>
            <w:top w:val="none" w:sz="0" w:space="0" w:color="auto"/>
            <w:left w:val="none" w:sz="0" w:space="0" w:color="auto"/>
            <w:bottom w:val="none" w:sz="0" w:space="0" w:color="auto"/>
            <w:right w:val="none" w:sz="0" w:space="0" w:color="auto"/>
          </w:divBdr>
        </w:div>
        <w:div w:id="1721779019">
          <w:marLeft w:val="0"/>
          <w:marRight w:val="0"/>
          <w:marTop w:val="0"/>
          <w:marBottom w:val="0"/>
          <w:divBdr>
            <w:top w:val="none" w:sz="0" w:space="0" w:color="auto"/>
            <w:left w:val="none" w:sz="0" w:space="0" w:color="auto"/>
            <w:bottom w:val="none" w:sz="0" w:space="0" w:color="auto"/>
            <w:right w:val="none" w:sz="0" w:space="0" w:color="auto"/>
          </w:divBdr>
          <w:divsChild>
            <w:div w:id="294264563">
              <w:marLeft w:val="0"/>
              <w:marRight w:val="0"/>
              <w:marTop w:val="0"/>
              <w:marBottom w:val="0"/>
              <w:divBdr>
                <w:top w:val="none" w:sz="0" w:space="0" w:color="auto"/>
                <w:left w:val="none" w:sz="0" w:space="0" w:color="auto"/>
                <w:bottom w:val="none" w:sz="0" w:space="0" w:color="auto"/>
                <w:right w:val="none" w:sz="0" w:space="0" w:color="auto"/>
              </w:divBdr>
            </w:div>
          </w:divsChild>
        </w:div>
        <w:div w:id="1045255031">
          <w:marLeft w:val="0"/>
          <w:marRight w:val="0"/>
          <w:marTop w:val="0"/>
          <w:marBottom w:val="0"/>
          <w:divBdr>
            <w:top w:val="none" w:sz="0" w:space="0" w:color="auto"/>
            <w:left w:val="none" w:sz="0" w:space="0" w:color="auto"/>
            <w:bottom w:val="none" w:sz="0" w:space="0" w:color="auto"/>
            <w:right w:val="none" w:sz="0" w:space="0" w:color="auto"/>
          </w:divBdr>
        </w:div>
        <w:div w:id="195699023">
          <w:marLeft w:val="0"/>
          <w:marRight w:val="0"/>
          <w:marTop w:val="0"/>
          <w:marBottom w:val="0"/>
          <w:divBdr>
            <w:top w:val="none" w:sz="0" w:space="0" w:color="auto"/>
            <w:left w:val="none" w:sz="0" w:space="0" w:color="auto"/>
            <w:bottom w:val="none" w:sz="0" w:space="0" w:color="auto"/>
            <w:right w:val="none" w:sz="0" w:space="0" w:color="auto"/>
          </w:divBdr>
          <w:divsChild>
            <w:div w:id="468019287">
              <w:marLeft w:val="0"/>
              <w:marRight w:val="0"/>
              <w:marTop w:val="0"/>
              <w:marBottom w:val="0"/>
              <w:divBdr>
                <w:top w:val="none" w:sz="0" w:space="0" w:color="auto"/>
                <w:left w:val="none" w:sz="0" w:space="0" w:color="auto"/>
                <w:bottom w:val="none" w:sz="0" w:space="0" w:color="auto"/>
                <w:right w:val="none" w:sz="0" w:space="0" w:color="auto"/>
              </w:divBdr>
            </w:div>
          </w:divsChild>
        </w:div>
        <w:div w:id="1491019423">
          <w:marLeft w:val="0"/>
          <w:marRight w:val="0"/>
          <w:marTop w:val="0"/>
          <w:marBottom w:val="0"/>
          <w:divBdr>
            <w:top w:val="none" w:sz="0" w:space="0" w:color="auto"/>
            <w:left w:val="none" w:sz="0" w:space="0" w:color="auto"/>
            <w:bottom w:val="none" w:sz="0" w:space="0" w:color="auto"/>
            <w:right w:val="none" w:sz="0" w:space="0" w:color="auto"/>
          </w:divBdr>
        </w:div>
        <w:div w:id="228031256">
          <w:marLeft w:val="0"/>
          <w:marRight w:val="0"/>
          <w:marTop w:val="0"/>
          <w:marBottom w:val="0"/>
          <w:divBdr>
            <w:top w:val="none" w:sz="0" w:space="0" w:color="auto"/>
            <w:left w:val="none" w:sz="0" w:space="0" w:color="auto"/>
            <w:bottom w:val="none" w:sz="0" w:space="0" w:color="auto"/>
            <w:right w:val="none" w:sz="0" w:space="0" w:color="auto"/>
          </w:divBdr>
          <w:divsChild>
            <w:div w:id="1157191813">
              <w:marLeft w:val="0"/>
              <w:marRight w:val="0"/>
              <w:marTop w:val="0"/>
              <w:marBottom w:val="0"/>
              <w:divBdr>
                <w:top w:val="none" w:sz="0" w:space="0" w:color="auto"/>
                <w:left w:val="none" w:sz="0" w:space="0" w:color="auto"/>
                <w:bottom w:val="none" w:sz="0" w:space="0" w:color="auto"/>
                <w:right w:val="none" w:sz="0" w:space="0" w:color="auto"/>
              </w:divBdr>
            </w:div>
          </w:divsChild>
        </w:div>
        <w:div w:id="1689332635">
          <w:marLeft w:val="0"/>
          <w:marRight w:val="0"/>
          <w:marTop w:val="300"/>
          <w:marBottom w:val="0"/>
          <w:divBdr>
            <w:top w:val="none" w:sz="0" w:space="0" w:color="auto"/>
            <w:left w:val="none" w:sz="0" w:space="0" w:color="auto"/>
            <w:bottom w:val="none" w:sz="0" w:space="0" w:color="auto"/>
            <w:right w:val="none" w:sz="0" w:space="0" w:color="auto"/>
          </w:divBdr>
          <w:divsChild>
            <w:div w:id="207032093">
              <w:marLeft w:val="0"/>
              <w:marRight w:val="0"/>
              <w:marTop w:val="0"/>
              <w:marBottom w:val="0"/>
              <w:divBdr>
                <w:top w:val="none" w:sz="0" w:space="0" w:color="auto"/>
                <w:left w:val="none" w:sz="0" w:space="0" w:color="auto"/>
                <w:bottom w:val="none" w:sz="0" w:space="0" w:color="auto"/>
                <w:right w:val="none" w:sz="0" w:space="0" w:color="auto"/>
              </w:divBdr>
              <w:divsChild>
                <w:div w:id="186301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16184">
          <w:marLeft w:val="0"/>
          <w:marRight w:val="0"/>
          <w:marTop w:val="300"/>
          <w:marBottom w:val="0"/>
          <w:divBdr>
            <w:top w:val="none" w:sz="0" w:space="0" w:color="auto"/>
            <w:left w:val="none" w:sz="0" w:space="0" w:color="auto"/>
            <w:bottom w:val="none" w:sz="0" w:space="0" w:color="auto"/>
            <w:right w:val="none" w:sz="0" w:space="0" w:color="auto"/>
          </w:divBdr>
          <w:divsChild>
            <w:div w:id="1392004036">
              <w:marLeft w:val="0"/>
              <w:marRight w:val="0"/>
              <w:marTop w:val="0"/>
              <w:marBottom w:val="0"/>
              <w:divBdr>
                <w:top w:val="none" w:sz="0" w:space="0" w:color="auto"/>
                <w:left w:val="none" w:sz="0" w:space="0" w:color="auto"/>
                <w:bottom w:val="none" w:sz="0" w:space="0" w:color="auto"/>
                <w:right w:val="none" w:sz="0" w:space="0" w:color="auto"/>
              </w:divBdr>
              <w:divsChild>
                <w:div w:id="1971206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04776">
          <w:marLeft w:val="0"/>
          <w:marRight w:val="0"/>
          <w:marTop w:val="300"/>
          <w:marBottom w:val="0"/>
          <w:divBdr>
            <w:top w:val="none" w:sz="0" w:space="0" w:color="auto"/>
            <w:left w:val="none" w:sz="0" w:space="0" w:color="auto"/>
            <w:bottom w:val="none" w:sz="0" w:space="0" w:color="auto"/>
            <w:right w:val="none" w:sz="0" w:space="0" w:color="auto"/>
          </w:divBdr>
          <w:divsChild>
            <w:div w:id="1541165974">
              <w:marLeft w:val="0"/>
              <w:marRight w:val="0"/>
              <w:marTop w:val="0"/>
              <w:marBottom w:val="0"/>
              <w:divBdr>
                <w:top w:val="none" w:sz="0" w:space="0" w:color="auto"/>
                <w:left w:val="none" w:sz="0" w:space="0" w:color="auto"/>
                <w:bottom w:val="none" w:sz="0" w:space="0" w:color="auto"/>
                <w:right w:val="none" w:sz="0" w:space="0" w:color="auto"/>
              </w:divBdr>
              <w:divsChild>
                <w:div w:id="3554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06219">
          <w:marLeft w:val="0"/>
          <w:marRight w:val="0"/>
          <w:marTop w:val="300"/>
          <w:marBottom w:val="0"/>
          <w:divBdr>
            <w:top w:val="none" w:sz="0" w:space="0" w:color="auto"/>
            <w:left w:val="none" w:sz="0" w:space="0" w:color="auto"/>
            <w:bottom w:val="none" w:sz="0" w:space="0" w:color="auto"/>
            <w:right w:val="none" w:sz="0" w:space="0" w:color="auto"/>
          </w:divBdr>
          <w:divsChild>
            <w:div w:id="402601351">
              <w:marLeft w:val="0"/>
              <w:marRight w:val="0"/>
              <w:marTop w:val="0"/>
              <w:marBottom w:val="0"/>
              <w:divBdr>
                <w:top w:val="none" w:sz="0" w:space="0" w:color="auto"/>
                <w:left w:val="none" w:sz="0" w:space="0" w:color="auto"/>
                <w:bottom w:val="none" w:sz="0" w:space="0" w:color="auto"/>
                <w:right w:val="none" w:sz="0" w:space="0" w:color="auto"/>
              </w:divBdr>
              <w:divsChild>
                <w:div w:id="191844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86721">
      <w:bodyDiv w:val="1"/>
      <w:marLeft w:val="0"/>
      <w:marRight w:val="0"/>
      <w:marTop w:val="0"/>
      <w:marBottom w:val="0"/>
      <w:divBdr>
        <w:top w:val="none" w:sz="0" w:space="0" w:color="auto"/>
        <w:left w:val="none" w:sz="0" w:space="0" w:color="auto"/>
        <w:bottom w:val="none" w:sz="0" w:space="0" w:color="auto"/>
        <w:right w:val="none" w:sz="0" w:space="0" w:color="auto"/>
      </w:divBdr>
      <w:divsChild>
        <w:div w:id="2126848368">
          <w:marLeft w:val="0"/>
          <w:marRight w:val="0"/>
          <w:marTop w:val="0"/>
          <w:marBottom w:val="0"/>
          <w:divBdr>
            <w:top w:val="none" w:sz="0" w:space="0" w:color="auto"/>
            <w:left w:val="none" w:sz="0" w:space="0" w:color="auto"/>
            <w:bottom w:val="none" w:sz="0" w:space="0" w:color="auto"/>
            <w:right w:val="none" w:sz="0" w:space="0" w:color="auto"/>
          </w:divBdr>
        </w:div>
        <w:div w:id="1164130533">
          <w:marLeft w:val="0"/>
          <w:marRight w:val="0"/>
          <w:marTop w:val="0"/>
          <w:marBottom w:val="0"/>
          <w:divBdr>
            <w:top w:val="none" w:sz="0" w:space="0" w:color="auto"/>
            <w:left w:val="none" w:sz="0" w:space="0" w:color="auto"/>
            <w:bottom w:val="none" w:sz="0" w:space="0" w:color="auto"/>
            <w:right w:val="none" w:sz="0" w:space="0" w:color="auto"/>
          </w:divBdr>
          <w:divsChild>
            <w:div w:id="1255165068">
              <w:marLeft w:val="0"/>
              <w:marRight w:val="0"/>
              <w:marTop w:val="0"/>
              <w:marBottom w:val="0"/>
              <w:divBdr>
                <w:top w:val="none" w:sz="0" w:space="0" w:color="auto"/>
                <w:left w:val="none" w:sz="0" w:space="0" w:color="auto"/>
                <w:bottom w:val="none" w:sz="0" w:space="0" w:color="auto"/>
                <w:right w:val="none" w:sz="0" w:space="0" w:color="auto"/>
              </w:divBdr>
            </w:div>
          </w:divsChild>
        </w:div>
        <w:div w:id="875386968">
          <w:marLeft w:val="0"/>
          <w:marRight w:val="0"/>
          <w:marTop w:val="0"/>
          <w:marBottom w:val="0"/>
          <w:divBdr>
            <w:top w:val="none" w:sz="0" w:space="0" w:color="auto"/>
            <w:left w:val="none" w:sz="0" w:space="0" w:color="auto"/>
            <w:bottom w:val="none" w:sz="0" w:space="0" w:color="auto"/>
            <w:right w:val="none" w:sz="0" w:space="0" w:color="auto"/>
          </w:divBdr>
        </w:div>
        <w:div w:id="959144862">
          <w:marLeft w:val="0"/>
          <w:marRight w:val="0"/>
          <w:marTop w:val="0"/>
          <w:marBottom w:val="0"/>
          <w:divBdr>
            <w:top w:val="none" w:sz="0" w:space="0" w:color="auto"/>
            <w:left w:val="none" w:sz="0" w:space="0" w:color="auto"/>
            <w:bottom w:val="none" w:sz="0" w:space="0" w:color="auto"/>
            <w:right w:val="none" w:sz="0" w:space="0" w:color="auto"/>
          </w:divBdr>
          <w:divsChild>
            <w:div w:id="1394163317">
              <w:marLeft w:val="0"/>
              <w:marRight w:val="0"/>
              <w:marTop w:val="0"/>
              <w:marBottom w:val="0"/>
              <w:divBdr>
                <w:top w:val="none" w:sz="0" w:space="0" w:color="auto"/>
                <w:left w:val="none" w:sz="0" w:space="0" w:color="auto"/>
                <w:bottom w:val="none" w:sz="0" w:space="0" w:color="auto"/>
                <w:right w:val="none" w:sz="0" w:space="0" w:color="auto"/>
              </w:divBdr>
            </w:div>
          </w:divsChild>
        </w:div>
        <w:div w:id="924386230">
          <w:marLeft w:val="0"/>
          <w:marRight w:val="0"/>
          <w:marTop w:val="0"/>
          <w:marBottom w:val="0"/>
          <w:divBdr>
            <w:top w:val="none" w:sz="0" w:space="0" w:color="auto"/>
            <w:left w:val="none" w:sz="0" w:space="0" w:color="auto"/>
            <w:bottom w:val="none" w:sz="0" w:space="0" w:color="auto"/>
            <w:right w:val="none" w:sz="0" w:space="0" w:color="auto"/>
          </w:divBdr>
        </w:div>
        <w:div w:id="1442459094">
          <w:marLeft w:val="0"/>
          <w:marRight w:val="0"/>
          <w:marTop w:val="0"/>
          <w:marBottom w:val="0"/>
          <w:divBdr>
            <w:top w:val="none" w:sz="0" w:space="0" w:color="auto"/>
            <w:left w:val="none" w:sz="0" w:space="0" w:color="auto"/>
            <w:bottom w:val="none" w:sz="0" w:space="0" w:color="auto"/>
            <w:right w:val="none" w:sz="0" w:space="0" w:color="auto"/>
          </w:divBdr>
          <w:divsChild>
            <w:div w:id="1980769398">
              <w:marLeft w:val="0"/>
              <w:marRight w:val="0"/>
              <w:marTop w:val="0"/>
              <w:marBottom w:val="0"/>
              <w:divBdr>
                <w:top w:val="none" w:sz="0" w:space="0" w:color="auto"/>
                <w:left w:val="none" w:sz="0" w:space="0" w:color="auto"/>
                <w:bottom w:val="none" w:sz="0" w:space="0" w:color="auto"/>
                <w:right w:val="none" w:sz="0" w:space="0" w:color="auto"/>
              </w:divBdr>
            </w:div>
          </w:divsChild>
        </w:div>
        <w:div w:id="1863939190">
          <w:marLeft w:val="0"/>
          <w:marRight w:val="0"/>
          <w:marTop w:val="0"/>
          <w:marBottom w:val="0"/>
          <w:divBdr>
            <w:top w:val="none" w:sz="0" w:space="0" w:color="auto"/>
            <w:left w:val="none" w:sz="0" w:space="0" w:color="auto"/>
            <w:bottom w:val="none" w:sz="0" w:space="0" w:color="auto"/>
            <w:right w:val="none" w:sz="0" w:space="0" w:color="auto"/>
          </w:divBdr>
        </w:div>
        <w:div w:id="1045829684">
          <w:marLeft w:val="0"/>
          <w:marRight w:val="0"/>
          <w:marTop w:val="0"/>
          <w:marBottom w:val="0"/>
          <w:divBdr>
            <w:top w:val="none" w:sz="0" w:space="0" w:color="auto"/>
            <w:left w:val="none" w:sz="0" w:space="0" w:color="auto"/>
            <w:bottom w:val="none" w:sz="0" w:space="0" w:color="auto"/>
            <w:right w:val="none" w:sz="0" w:space="0" w:color="auto"/>
          </w:divBdr>
          <w:divsChild>
            <w:div w:id="138424939">
              <w:marLeft w:val="0"/>
              <w:marRight w:val="0"/>
              <w:marTop w:val="0"/>
              <w:marBottom w:val="0"/>
              <w:divBdr>
                <w:top w:val="none" w:sz="0" w:space="0" w:color="auto"/>
                <w:left w:val="none" w:sz="0" w:space="0" w:color="auto"/>
                <w:bottom w:val="none" w:sz="0" w:space="0" w:color="auto"/>
                <w:right w:val="none" w:sz="0" w:space="0" w:color="auto"/>
              </w:divBdr>
            </w:div>
          </w:divsChild>
        </w:div>
        <w:div w:id="221403797">
          <w:marLeft w:val="0"/>
          <w:marRight w:val="0"/>
          <w:marTop w:val="0"/>
          <w:marBottom w:val="0"/>
          <w:divBdr>
            <w:top w:val="none" w:sz="0" w:space="0" w:color="auto"/>
            <w:left w:val="none" w:sz="0" w:space="0" w:color="auto"/>
            <w:bottom w:val="none" w:sz="0" w:space="0" w:color="auto"/>
            <w:right w:val="none" w:sz="0" w:space="0" w:color="auto"/>
          </w:divBdr>
        </w:div>
        <w:div w:id="1255699454">
          <w:marLeft w:val="0"/>
          <w:marRight w:val="0"/>
          <w:marTop w:val="0"/>
          <w:marBottom w:val="0"/>
          <w:divBdr>
            <w:top w:val="none" w:sz="0" w:space="0" w:color="auto"/>
            <w:left w:val="none" w:sz="0" w:space="0" w:color="auto"/>
            <w:bottom w:val="none" w:sz="0" w:space="0" w:color="auto"/>
            <w:right w:val="none" w:sz="0" w:space="0" w:color="auto"/>
          </w:divBdr>
          <w:divsChild>
            <w:div w:id="848370802">
              <w:marLeft w:val="0"/>
              <w:marRight w:val="0"/>
              <w:marTop w:val="0"/>
              <w:marBottom w:val="0"/>
              <w:divBdr>
                <w:top w:val="none" w:sz="0" w:space="0" w:color="auto"/>
                <w:left w:val="none" w:sz="0" w:space="0" w:color="auto"/>
                <w:bottom w:val="none" w:sz="0" w:space="0" w:color="auto"/>
                <w:right w:val="none" w:sz="0" w:space="0" w:color="auto"/>
              </w:divBdr>
            </w:div>
          </w:divsChild>
        </w:div>
        <w:div w:id="318652457">
          <w:marLeft w:val="0"/>
          <w:marRight w:val="0"/>
          <w:marTop w:val="0"/>
          <w:marBottom w:val="0"/>
          <w:divBdr>
            <w:top w:val="none" w:sz="0" w:space="0" w:color="auto"/>
            <w:left w:val="none" w:sz="0" w:space="0" w:color="auto"/>
            <w:bottom w:val="none" w:sz="0" w:space="0" w:color="auto"/>
            <w:right w:val="none" w:sz="0" w:space="0" w:color="auto"/>
          </w:divBdr>
        </w:div>
        <w:div w:id="1384017410">
          <w:marLeft w:val="0"/>
          <w:marRight w:val="0"/>
          <w:marTop w:val="0"/>
          <w:marBottom w:val="0"/>
          <w:divBdr>
            <w:top w:val="none" w:sz="0" w:space="0" w:color="auto"/>
            <w:left w:val="none" w:sz="0" w:space="0" w:color="auto"/>
            <w:bottom w:val="none" w:sz="0" w:space="0" w:color="auto"/>
            <w:right w:val="none" w:sz="0" w:space="0" w:color="auto"/>
          </w:divBdr>
          <w:divsChild>
            <w:div w:id="1987004086">
              <w:marLeft w:val="0"/>
              <w:marRight w:val="0"/>
              <w:marTop w:val="0"/>
              <w:marBottom w:val="0"/>
              <w:divBdr>
                <w:top w:val="none" w:sz="0" w:space="0" w:color="auto"/>
                <w:left w:val="none" w:sz="0" w:space="0" w:color="auto"/>
                <w:bottom w:val="none" w:sz="0" w:space="0" w:color="auto"/>
                <w:right w:val="none" w:sz="0" w:space="0" w:color="auto"/>
              </w:divBdr>
            </w:div>
          </w:divsChild>
        </w:div>
        <w:div w:id="1752121550">
          <w:marLeft w:val="0"/>
          <w:marRight w:val="0"/>
          <w:marTop w:val="0"/>
          <w:marBottom w:val="0"/>
          <w:divBdr>
            <w:top w:val="none" w:sz="0" w:space="0" w:color="auto"/>
            <w:left w:val="none" w:sz="0" w:space="0" w:color="auto"/>
            <w:bottom w:val="none" w:sz="0" w:space="0" w:color="auto"/>
            <w:right w:val="none" w:sz="0" w:space="0" w:color="auto"/>
          </w:divBdr>
        </w:div>
        <w:div w:id="1571847264">
          <w:marLeft w:val="0"/>
          <w:marRight w:val="0"/>
          <w:marTop w:val="0"/>
          <w:marBottom w:val="0"/>
          <w:divBdr>
            <w:top w:val="none" w:sz="0" w:space="0" w:color="auto"/>
            <w:left w:val="none" w:sz="0" w:space="0" w:color="auto"/>
            <w:bottom w:val="none" w:sz="0" w:space="0" w:color="auto"/>
            <w:right w:val="none" w:sz="0" w:space="0" w:color="auto"/>
          </w:divBdr>
          <w:divsChild>
            <w:div w:id="1244102390">
              <w:marLeft w:val="0"/>
              <w:marRight w:val="0"/>
              <w:marTop w:val="0"/>
              <w:marBottom w:val="0"/>
              <w:divBdr>
                <w:top w:val="none" w:sz="0" w:space="0" w:color="auto"/>
                <w:left w:val="none" w:sz="0" w:space="0" w:color="auto"/>
                <w:bottom w:val="none" w:sz="0" w:space="0" w:color="auto"/>
                <w:right w:val="none" w:sz="0" w:space="0" w:color="auto"/>
              </w:divBdr>
            </w:div>
          </w:divsChild>
        </w:div>
        <w:div w:id="617686432">
          <w:marLeft w:val="0"/>
          <w:marRight w:val="0"/>
          <w:marTop w:val="300"/>
          <w:marBottom w:val="0"/>
          <w:divBdr>
            <w:top w:val="none" w:sz="0" w:space="0" w:color="auto"/>
            <w:left w:val="none" w:sz="0" w:space="0" w:color="auto"/>
            <w:bottom w:val="none" w:sz="0" w:space="0" w:color="auto"/>
            <w:right w:val="none" w:sz="0" w:space="0" w:color="auto"/>
          </w:divBdr>
          <w:divsChild>
            <w:div w:id="1350836571">
              <w:marLeft w:val="0"/>
              <w:marRight w:val="0"/>
              <w:marTop w:val="0"/>
              <w:marBottom w:val="0"/>
              <w:divBdr>
                <w:top w:val="none" w:sz="0" w:space="0" w:color="auto"/>
                <w:left w:val="none" w:sz="0" w:space="0" w:color="auto"/>
                <w:bottom w:val="none" w:sz="0" w:space="0" w:color="auto"/>
                <w:right w:val="none" w:sz="0" w:space="0" w:color="auto"/>
              </w:divBdr>
              <w:divsChild>
                <w:div w:id="39724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269068">
          <w:marLeft w:val="0"/>
          <w:marRight w:val="0"/>
          <w:marTop w:val="300"/>
          <w:marBottom w:val="0"/>
          <w:divBdr>
            <w:top w:val="none" w:sz="0" w:space="0" w:color="auto"/>
            <w:left w:val="none" w:sz="0" w:space="0" w:color="auto"/>
            <w:bottom w:val="none" w:sz="0" w:space="0" w:color="auto"/>
            <w:right w:val="none" w:sz="0" w:space="0" w:color="auto"/>
          </w:divBdr>
          <w:divsChild>
            <w:div w:id="1910846822">
              <w:marLeft w:val="0"/>
              <w:marRight w:val="0"/>
              <w:marTop w:val="0"/>
              <w:marBottom w:val="0"/>
              <w:divBdr>
                <w:top w:val="none" w:sz="0" w:space="0" w:color="auto"/>
                <w:left w:val="none" w:sz="0" w:space="0" w:color="auto"/>
                <w:bottom w:val="none" w:sz="0" w:space="0" w:color="auto"/>
                <w:right w:val="none" w:sz="0" w:space="0" w:color="auto"/>
              </w:divBdr>
              <w:divsChild>
                <w:div w:id="343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74403">
          <w:marLeft w:val="0"/>
          <w:marRight w:val="0"/>
          <w:marTop w:val="300"/>
          <w:marBottom w:val="0"/>
          <w:divBdr>
            <w:top w:val="none" w:sz="0" w:space="0" w:color="auto"/>
            <w:left w:val="none" w:sz="0" w:space="0" w:color="auto"/>
            <w:bottom w:val="none" w:sz="0" w:space="0" w:color="auto"/>
            <w:right w:val="none" w:sz="0" w:space="0" w:color="auto"/>
          </w:divBdr>
          <w:divsChild>
            <w:div w:id="348415403">
              <w:marLeft w:val="0"/>
              <w:marRight w:val="0"/>
              <w:marTop w:val="0"/>
              <w:marBottom w:val="0"/>
              <w:divBdr>
                <w:top w:val="none" w:sz="0" w:space="0" w:color="auto"/>
                <w:left w:val="none" w:sz="0" w:space="0" w:color="auto"/>
                <w:bottom w:val="none" w:sz="0" w:space="0" w:color="auto"/>
                <w:right w:val="none" w:sz="0" w:space="0" w:color="auto"/>
              </w:divBdr>
              <w:divsChild>
                <w:div w:id="50810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500973">
          <w:marLeft w:val="0"/>
          <w:marRight w:val="0"/>
          <w:marTop w:val="300"/>
          <w:marBottom w:val="0"/>
          <w:divBdr>
            <w:top w:val="none" w:sz="0" w:space="0" w:color="auto"/>
            <w:left w:val="none" w:sz="0" w:space="0" w:color="auto"/>
            <w:bottom w:val="none" w:sz="0" w:space="0" w:color="auto"/>
            <w:right w:val="none" w:sz="0" w:space="0" w:color="auto"/>
          </w:divBdr>
          <w:divsChild>
            <w:div w:id="925840639">
              <w:marLeft w:val="0"/>
              <w:marRight w:val="0"/>
              <w:marTop w:val="0"/>
              <w:marBottom w:val="0"/>
              <w:divBdr>
                <w:top w:val="none" w:sz="0" w:space="0" w:color="auto"/>
                <w:left w:val="none" w:sz="0" w:space="0" w:color="auto"/>
                <w:bottom w:val="none" w:sz="0" w:space="0" w:color="auto"/>
                <w:right w:val="none" w:sz="0" w:space="0" w:color="auto"/>
              </w:divBdr>
              <w:divsChild>
                <w:div w:id="33411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667892">
      <w:bodyDiv w:val="1"/>
      <w:marLeft w:val="0"/>
      <w:marRight w:val="0"/>
      <w:marTop w:val="0"/>
      <w:marBottom w:val="0"/>
      <w:divBdr>
        <w:top w:val="none" w:sz="0" w:space="0" w:color="auto"/>
        <w:left w:val="none" w:sz="0" w:space="0" w:color="auto"/>
        <w:bottom w:val="none" w:sz="0" w:space="0" w:color="auto"/>
        <w:right w:val="none" w:sz="0" w:space="0" w:color="auto"/>
      </w:divBdr>
      <w:divsChild>
        <w:div w:id="1374572387">
          <w:marLeft w:val="0"/>
          <w:marRight w:val="0"/>
          <w:marTop w:val="0"/>
          <w:marBottom w:val="0"/>
          <w:divBdr>
            <w:top w:val="none" w:sz="0" w:space="0" w:color="auto"/>
            <w:left w:val="none" w:sz="0" w:space="0" w:color="auto"/>
            <w:bottom w:val="none" w:sz="0" w:space="0" w:color="auto"/>
            <w:right w:val="none" w:sz="0" w:space="0" w:color="auto"/>
          </w:divBdr>
        </w:div>
        <w:div w:id="1738235790">
          <w:marLeft w:val="0"/>
          <w:marRight w:val="0"/>
          <w:marTop w:val="0"/>
          <w:marBottom w:val="0"/>
          <w:divBdr>
            <w:top w:val="none" w:sz="0" w:space="0" w:color="auto"/>
            <w:left w:val="none" w:sz="0" w:space="0" w:color="auto"/>
            <w:bottom w:val="none" w:sz="0" w:space="0" w:color="auto"/>
            <w:right w:val="none" w:sz="0" w:space="0" w:color="auto"/>
          </w:divBdr>
          <w:divsChild>
            <w:div w:id="376467893">
              <w:marLeft w:val="0"/>
              <w:marRight w:val="0"/>
              <w:marTop w:val="0"/>
              <w:marBottom w:val="0"/>
              <w:divBdr>
                <w:top w:val="none" w:sz="0" w:space="0" w:color="auto"/>
                <w:left w:val="none" w:sz="0" w:space="0" w:color="auto"/>
                <w:bottom w:val="none" w:sz="0" w:space="0" w:color="auto"/>
                <w:right w:val="none" w:sz="0" w:space="0" w:color="auto"/>
              </w:divBdr>
            </w:div>
          </w:divsChild>
        </w:div>
        <w:div w:id="1709715226">
          <w:marLeft w:val="0"/>
          <w:marRight w:val="0"/>
          <w:marTop w:val="0"/>
          <w:marBottom w:val="0"/>
          <w:divBdr>
            <w:top w:val="none" w:sz="0" w:space="0" w:color="auto"/>
            <w:left w:val="none" w:sz="0" w:space="0" w:color="auto"/>
            <w:bottom w:val="none" w:sz="0" w:space="0" w:color="auto"/>
            <w:right w:val="none" w:sz="0" w:space="0" w:color="auto"/>
          </w:divBdr>
        </w:div>
        <w:div w:id="1838381259">
          <w:marLeft w:val="0"/>
          <w:marRight w:val="0"/>
          <w:marTop w:val="0"/>
          <w:marBottom w:val="0"/>
          <w:divBdr>
            <w:top w:val="none" w:sz="0" w:space="0" w:color="auto"/>
            <w:left w:val="none" w:sz="0" w:space="0" w:color="auto"/>
            <w:bottom w:val="none" w:sz="0" w:space="0" w:color="auto"/>
            <w:right w:val="none" w:sz="0" w:space="0" w:color="auto"/>
          </w:divBdr>
          <w:divsChild>
            <w:div w:id="172569056">
              <w:marLeft w:val="0"/>
              <w:marRight w:val="0"/>
              <w:marTop w:val="0"/>
              <w:marBottom w:val="0"/>
              <w:divBdr>
                <w:top w:val="none" w:sz="0" w:space="0" w:color="auto"/>
                <w:left w:val="none" w:sz="0" w:space="0" w:color="auto"/>
                <w:bottom w:val="none" w:sz="0" w:space="0" w:color="auto"/>
                <w:right w:val="none" w:sz="0" w:space="0" w:color="auto"/>
              </w:divBdr>
            </w:div>
          </w:divsChild>
        </w:div>
        <w:div w:id="933627714">
          <w:marLeft w:val="0"/>
          <w:marRight w:val="0"/>
          <w:marTop w:val="0"/>
          <w:marBottom w:val="0"/>
          <w:divBdr>
            <w:top w:val="none" w:sz="0" w:space="0" w:color="auto"/>
            <w:left w:val="none" w:sz="0" w:space="0" w:color="auto"/>
            <w:bottom w:val="none" w:sz="0" w:space="0" w:color="auto"/>
            <w:right w:val="none" w:sz="0" w:space="0" w:color="auto"/>
          </w:divBdr>
        </w:div>
        <w:div w:id="1504272110">
          <w:marLeft w:val="0"/>
          <w:marRight w:val="0"/>
          <w:marTop w:val="0"/>
          <w:marBottom w:val="0"/>
          <w:divBdr>
            <w:top w:val="none" w:sz="0" w:space="0" w:color="auto"/>
            <w:left w:val="none" w:sz="0" w:space="0" w:color="auto"/>
            <w:bottom w:val="none" w:sz="0" w:space="0" w:color="auto"/>
            <w:right w:val="none" w:sz="0" w:space="0" w:color="auto"/>
          </w:divBdr>
          <w:divsChild>
            <w:div w:id="52704632">
              <w:marLeft w:val="0"/>
              <w:marRight w:val="0"/>
              <w:marTop w:val="0"/>
              <w:marBottom w:val="0"/>
              <w:divBdr>
                <w:top w:val="none" w:sz="0" w:space="0" w:color="auto"/>
                <w:left w:val="none" w:sz="0" w:space="0" w:color="auto"/>
                <w:bottom w:val="none" w:sz="0" w:space="0" w:color="auto"/>
                <w:right w:val="none" w:sz="0" w:space="0" w:color="auto"/>
              </w:divBdr>
            </w:div>
          </w:divsChild>
        </w:div>
        <w:div w:id="2111074753">
          <w:marLeft w:val="0"/>
          <w:marRight w:val="0"/>
          <w:marTop w:val="0"/>
          <w:marBottom w:val="0"/>
          <w:divBdr>
            <w:top w:val="none" w:sz="0" w:space="0" w:color="auto"/>
            <w:left w:val="none" w:sz="0" w:space="0" w:color="auto"/>
            <w:bottom w:val="none" w:sz="0" w:space="0" w:color="auto"/>
            <w:right w:val="none" w:sz="0" w:space="0" w:color="auto"/>
          </w:divBdr>
        </w:div>
        <w:div w:id="1364162445">
          <w:marLeft w:val="0"/>
          <w:marRight w:val="0"/>
          <w:marTop w:val="0"/>
          <w:marBottom w:val="0"/>
          <w:divBdr>
            <w:top w:val="none" w:sz="0" w:space="0" w:color="auto"/>
            <w:left w:val="none" w:sz="0" w:space="0" w:color="auto"/>
            <w:bottom w:val="none" w:sz="0" w:space="0" w:color="auto"/>
            <w:right w:val="none" w:sz="0" w:space="0" w:color="auto"/>
          </w:divBdr>
          <w:divsChild>
            <w:div w:id="396363722">
              <w:marLeft w:val="0"/>
              <w:marRight w:val="0"/>
              <w:marTop w:val="0"/>
              <w:marBottom w:val="0"/>
              <w:divBdr>
                <w:top w:val="none" w:sz="0" w:space="0" w:color="auto"/>
                <w:left w:val="none" w:sz="0" w:space="0" w:color="auto"/>
                <w:bottom w:val="none" w:sz="0" w:space="0" w:color="auto"/>
                <w:right w:val="none" w:sz="0" w:space="0" w:color="auto"/>
              </w:divBdr>
            </w:div>
          </w:divsChild>
        </w:div>
        <w:div w:id="2051684603">
          <w:marLeft w:val="0"/>
          <w:marRight w:val="0"/>
          <w:marTop w:val="0"/>
          <w:marBottom w:val="0"/>
          <w:divBdr>
            <w:top w:val="none" w:sz="0" w:space="0" w:color="auto"/>
            <w:left w:val="none" w:sz="0" w:space="0" w:color="auto"/>
            <w:bottom w:val="none" w:sz="0" w:space="0" w:color="auto"/>
            <w:right w:val="none" w:sz="0" w:space="0" w:color="auto"/>
          </w:divBdr>
        </w:div>
        <w:div w:id="1331979186">
          <w:marLeft w:val="0"/>
          <w:marRight w:val="0"/>
          <w:marTop w:val="0"/>
          <w:marBottom w:val="0"/>
          <w:divBdr>
            <w:top w:val="none" w:sz="0" w:space="0" w:color="auto"/>
            <w:left w:val="none" w:sz="0" w:space="0" w:color="auto"/>
            <w:bottom w:val="none" w:sz="0" w:space="0" w:color="auto"/>
            <w:right w:val="none" w:sz="0" w:space="0" w:color="auto"/>
          </w:divBdr>
          <w:divsChild>
            <w:div w:id="36124174">
              <w:marLeft w:val="0"/>
              <w:marRight w:val="0"/>
              <w:marTop w:val="0"/>
              <w:marBottom w:val="0"/>
              <w:divBdr>
                <w:top w:val="none" w:sz="0" w:space="0" w:color="auto"/>
                <w:left w:val="none" w:sz="0" w:space="0" w:color="auto"/>
                <w:bottom w:val="none" w:sz="0" w:space="0" w:color="auto"/>
                <w:right w:val="none" w:sz="0" w:space="0" w:color="auto"/>
              </w:divBdr>
            </w:div>
          </w:divsChild>
        </w:div>
        <w:div w:id="1173446932">
          <w:marLeft w:val="0"/>
          <w:marRight w:val="0"/>
          <w:marTop w:val="0"/>
          <w:marBottom w:val="0"/>
          <w:divBdr>
            <w:top w:val="none" w:sz="0" w:space="0" w:color="auto"/>
            <w:left w:val="none" w:sz="0" w:space="0" w:color="auto"/>
            <w:bottom w:val="none" w:sz="0" w:space="0" w:color="auto"/>
            <w:right w:val="none" w:sz="0" w:space="0" w:color="auto"/>
          </w:divBdr>
        </w:div>
        <w:div w:id="1058824070">
          <w:marLeft w:val="0"/>
          <w:marRight w:val="0"/>
          <w:marTop w:val="0"/>
          <w:marBottom w:val="0"/>
          <w:divBdr>
            <w:top w:val="none" w:sz="0" w:space="0" w:color="auto"/>
            <w:left w:val="none" w:sz="0" w:space="0" w:color="auto"/>
            <w:bottom w:val="none" w:sz="0" w:space="0" w:color="auto"/>
            <w:right w:val="none" w:sz="0" w:space="0" w:color="auto"/>
          </w:divBdr>
          <w:divsChild>
            <w:div w:id="1844707980">
              <w:marLeft w:val="0"/>
              <w:marRight w:val="0"/>
              <w:marTop w:val="0"/>
              <w:marBottom w:val="0"/>
              <w:divBdr>
                <w:top w:val="none" w:sz="0" w:space="0" w:color="auto"/>
                <w:left w:val="none" w:sz="0" w:space="0" w:color="auto"/>
                <w:bottom w:val="none" w:sz="0" w:space="0" w:color="auto"/>
                <w:right w:val="none" w:sz="0" w:space="0" w:color="auto"/>
              </w:divBdr>
            </w:div>
          </w:divsChild>
        </w:div>
        <w:div w:id="1166821781">
          <w:marLeft w:val="0"/>
          <w:marRight w:val="0"/>
          <w:marTop w:val="0"/>
          <w:marBottom w:val="0"/>
          <w:divBdr>
            <w:top w:val="none" w:sz="0" w:space="0" w:color="auto"/>
            <w:left w:val="none" w:sz="0" w:space="0" w:color="auto"/>
            <w:bottom w:val="none" w:sz="0" w:space="0" w:color="auto"/>
            <w:right w:val="none" w:sz="0" w:space="0" w:color="auto"/>
          </w:divBdr>
        </w:div>
        <w:div w:id="1543440532">
          <w:marLeft w:val="0"/>
          <w:marRight w:val="0"/>
          <w:marTop w:val="0"/>
          <w:marBottom w:val="0"/>
          <w:divBdr>
            <w:top w:val="none" w:sz="0" w:space="0" w:color="auto"/>
            <w:left w:val="none" w:sz="0" w:space="0" w:color="auto"/>
            <w:bottom w:val="none" w:sz="0" w:space="0" w:color="auto"/>
            <w:right w:val="none" w:sz="0" w:space="0" w:color="auto"/>
          </w:divBdr>
          <w:divsChild>
            <w:div w:id="1825925410">
              <w:marLeft w:val="0"/>
              <w:marRight w:val="0"/>
              <w:marTop w:val="0"/>
              <w:marBottom w:val="0"/>
              <w:divBdr>
                <w:top w:val="none" w:sz="0" w:space="0" w:color="auto"/>
                <w:left w:val="none" w:sz="0" w:space="0" w:color="auto"/>
                <w:bottom w:val="none" w:sz="0" w:space="0" w:color="auto"/>
                <w:right w:val="none" w:sz="0" w:space="0" w:color="auto"/>
              </w:divBdr>
            </w:div>
          </w:divsChild>
        </w:div>
        <w:div w:id="187105984">
          <w:marLeft w:val="0"/>
          <w:marRight w:val="0"/>
          <w:marTop w:val="300"/>
          <w:marBottom w:val="0"/>
          <w:divBdr>
            <w:top w:val="none" w:sz="0" w:space="0" w:color="auto"/>
            <w:left w:val="none" w:sz="0" w:space="0" w:color="auto"/>
            <w:bottom w:val="none" w:sz="0" w:space="0" w:color="auto"/>
            <w:right w:val="none" w:sz="0" w:space="0" w:color="auto"/>
          </w:divBdr>
          <w:divsChild>
            <w:div w:id="1930305722">
              <w:marLeft w:val="0"/>
              <w:marRight w:val="0"/>
              <w:marTop w:val="0"/>
              <w:marBottom w:val="0"/>
              <w:divBdr>
                <w:top w:val="none" w:sz="0" w:space="0" w:color="auto"/>
                <w:left w:val="none" w:sz="0" w:space="0" w:color="auto"/>
                <w:bottom w:val="none" w:sz="0" w:space="0" w:color="auto"/>
                <w:right w:val="none" w:sz="0" w:space="0" w:color="auto"/>
              </w:divBdr>
              <w:divsChild>
                <w:div w:id="2735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704625">
          <w:marLeft w:val="0"/>
          <w:marRight w:val="0"/>
          <w:marTop w:val="300"/>
          <w:marBottom w:val="0"/>
          <w:divBdr>
            <w:top w:val="none" w:sz="0" w:space="0" w:color="auto"/>
            <w:left w:val="none" w:sz="0" w:space="0" w:color="auto"/>
            <w:bottom w:val="none" w:sz="0" w:space="0" w:color="auto"/>
            <w:right w:val="none" w:sz="0" w:space="0" w:color="auto"/>
          </w:divBdr>
          <w:divsChild>
            <w:div w:id="1689023758">
              <w:marLeft w:val="0"/>
              <w:marRight w:val="0"/>
              <w:marTop w:val="0"/>
              <w:marBottom w:val="0"/>
              <w:divBdr>
                <w:top w:val="none" w:sz="0" w:space="0" w:color="auto"/>
                <w:left w:val="none" w:sz="0" w:space="0" w:color="auto"/>
                <w:bottom w:val="none" w:sz="0" w:space="0" w:color="auto"/>
                <w:right w:val="none" w:sz="0" w:space="0" w:color="auto"/>
              </w:divBdr>
              <w:divsChild>
                <w:div w:id="598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99168">
          <w:marLeft w:val="0"/>
          <w:marRight w:val="0"/>
          <w:marTop w:val="300"/>
          <w:marBottom w:val="0"/>
          <w:divBdr>
            <w:top w:val="none" w:sz="0" w:space="0" w:color="auto"/>
            <w:left w:val="none" w:sz="0" w:space="0" w:color="auto"/>
            <w:bottom w:val="none" w:sz="0" w:space="0" w:color="auto"/>
            <w:right w:val="none" w:sz="0" w:space="0" w:color="auto"/>
          </w:divBdr>
          <w:divsChild>
            <w:div w:id="1814639803">
              <w:marLeft w:val="0"/>
              <w:marRight w:val="0"/>
              <w:marTop w:val="0"/>
              <w:marBottom w:val="0"/>
              <w:divBdr>
                <w:top w:val="none" w:sz="0" w:space="0" w:color="auto"/>
                <w:left w:val="none" w:sz="0" w:space="0" w:color="auto"/>
                <w:bottom w:val="none" w:sz="0" w:space="0" w:color="auto"/>
                <w:right w:val="none" w:sz="0" w:space="0" w:color="auto"/>
              </w:divBdr>
              <w:divsChild>
                <w:div w:id="99892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8230">
          <w:marLeft w:val="0"/>
          <w:marRight w:val="0"/>
          <w:marTop w:val="300"/>
          <w:marBottom w:val="0"/>
          <w:divBdr>
            <w:top w:val="none" w:sz="0" w:space="0" w:color="auto"/>
            <w:left w:val="none" w:sz="0" w:space="0" w:color="auto"/>
            <w:bottom w:val="none" w:sz="0" w:space="0" w:color="auto"/>
            <w:right w:val="none" w:sz="0" w:space="0" w:color="auto"/>
          </w:divBdr>
          <w:divsChild>
            <w:div w:id="1171725392">
              <w:marLeft w:val="0"/>
              <w:marRight w:val="0"/>
              <w:marTop w:val="0"/>
              <w:marBottom w:val="0"/>
              <w:divBdr>
                <w:top w:val="none" w:sz="0" w:space="0" w:color="auto"/>
                <w:left w:val="none" w:sz="0" w:space="0" w:color="auto"/>
                <w:bottom w:val="none" w:sz="0" w:space="0" w:color="auto"/>
                <w:right w:val="none" w:sz="0" w:space="0" w:color="auto"/>
              </w:divBdr>
              <w:divsChild>
                <w:div w:id="156016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7428">
      <w:bodyDiv w:val="1"/>
      <w:marLeft w:val="0"/>
      <w:marRight w:val="0"/>
      <w:marTop w:val="0"/>
      <w:marBottom w:val="0"/>
      <w:divBdr>
        <w:top w:val="none" w:sz="0" w:space="0" w:color="auto"/>
        <w:left w:val="none" w:sz="0" w:space="0" w:color="auto"/>
        <w:bottom w:val="none" w:sz="0" w:space="0" w:color="auto"/>
        <w:right w:val="none" w:sz="0" w:space="0" w:color="auto"/>
      </w:divBdr>
      <w:divsChild>
        <w:div w:id="1338146588">
          <w:marLeft w:val="0"/>
          <w:marRight w:val="0"/>
          <w:marTop w:val="0"/>
          <w:marBottom w:val="0"/>
          <w:divBdr>
            <w:top w:val="none" w:sz="0" w:space="0" w:color="auto"/>
            <w:left w:val="none" w:sz="0" w:space="0" w:color="auto"/>
            <w:bottom w:val="none" w:sz="0" w:space="0" w:color="auto"/>
            <w:right w:val="none" w:sz="0" w:space="0" w:color="auto"/>
          </w:divBdr>
        </w:div>
        <w:div w:id="2015060854">
          <w:marLeft w:val="0"/>
          <w:marRight w:val="0"/>
          <w:marTop w:val="0"/>
          <w:marBottom w:val="0"/>
          <w:divBdr>
            <w:top w:val="none" w:sz="0" w:space="0" w:color="auto"/>
            <w:left w:val="none" w:sz="0" w:space="0" w:color="auto"/>
            <w:bottom w:val="none" w:sz="0" w:space="0" w:color="auto"/>
            <w:right w:val="none" w:sz="0" w:space="0" w:color="auto"/>
          </w:divBdr>
          <w:divsChild>
            <w:div w:id="1921408877">
              <w:marLeft w:val="0"/>
              <w:marRight w:val="0"/>
              <w:marTop w:val="0"/>
              <w:marBottom w:val="0"/>
              <w:divBdr>
                <w:top w:val="none" w:sz="0" w:space="0" w:color="auto"/>
                <w:left w:val="none" w:sz="0" w:space="0" w:color="auto"/>
                <w:bottom w:val="none" w:sz="0" w:space="0" w:color="auto"/>
                <w:right w:val="none" w:sz="0" w:space="0" w:color="auto"/>
              </w:divBdr>
            </w:div>
          </w:divsChild>
        </w:div>
        <w:div w:id="996111131">
          <w:marLeft w:val="0"/>
          <w:marRight w:val="0"/>
          <w:marTop w:val="0"/>
          <w:marBottom w:val="0"/>
          <w:divBdr>
            <w:top w:val="none" w:sz="0" w:space="0" w:color="auto"/>
            <w:left w:val="none" w:sz="0" w:space="0" w:color="auto"/>
            <w:bottom w:val="none" w:sz="0" w:space="0" w:color="auto"/>
            <w:right w:val="none" w:sz="0" w:space="0" w:color="auto"/>
          </w:divBdr>
        </w:div>
        <w:div w:id="674918117">
          <w:marLeft w:val="0"/>
          <w:marRight w:val="0"/>
          <w:marTop w:val="0"/>
          <w:marBottom w:val="0"/>
          <w:divBdr>
            <w:top w:val="none" w:sz="0" w:space="0" w:color="auto"/>
            <w:left w:val="none" w:sz="0" w:space="0" w:color="auto"/>
            <w:bottom w:val="none" w:sz="0" w:space="0" w:color="auto"/>
            <w:right w:val="none" w:sz="0" w:space="0" w:color="auto"/>
          </w:divBdr>
          <w:divsChild>
            <w:div w:id="31660972">
              <w:marLeft w:val="0"/>
              <w:marRight w:val="0"/>
              <w:marTop w:val="0"/>
              <w:marBottom w:val="0"/>
              <w:divBdr>
                <w:top w:val="none" w:sz="0" w:space="0" w:color="auto"/>
                <w:left w:val="none" w:sz="0" w:space="0" w:color="auto"/>
                <w:bottom w:val="none" w:sz="0" w:space="0" w:color="auto"/>
                <w:right w:val="none" w:sz="0" w:space="0" w:color="auto"/>
              </w:divBdr>
            </w:div>
          </w:divsChild>
        </w:div>
        <w:div w:id="2011905775">
          <w:marLeft w:val="0"/>
          <w:marRight w:val="0"/>
          <w:marTop w:val="0"/>
          <w:marBottom w:val="0"/>
          <w:divBdr>
            <w:top w:val="none" w:sz="0" w:space="0" w:color="auto"/>
            <w:left w:val="none" w:sz="0" w:space="0" w:color="auto"/>
            <w:bottom w:val="none" w:sz="0" w:space="0" w:color="auto"/>
            <w:right w:val="none" w:sz="0" w:space="0" w:color="auto"/>
          </w:divBdr>
        </w:div>
        <w:div w:id="38407364">
          <w:marLeft w:val="0"/>
          <w:marRight w:val="0"/>
          <w:marTop w:val="0"/>
          <w:marBottom w:val="0"/>
          <w:divBdr>
            <w:top w:val="none" w:sz="0" w:space="0" w:color="auto"/>
            <w:left w:val="none" w:sz="0" w:space="0" w:color="auto"/>
            <w:bottom w:val="none" w:sz="0" w:space="0" w:color="auto"/>
            <w:right w:val="none" w:sz="0" w:space="0" w:color="auto"/>
          </w:divBdr>
          <w:divsChild>
            <w:div w:id="1645044876">
              <w:marLeft w:val="0"/>
              <w:marRight w:val="0"/>
              <w:marTop w:val="0"/>
              <w:marBottom w:val="0"/>
              <w:divBdr>
                <w:top w:val="none" w:sz="0" w:space="0" w:color="auto"/>
                <w:left w:val="none" w:sz="0" w:space="0" w:color="auto"/>
                <w:bottom w:val="none" w:sz="0" w:space="0" w:color="auto"/>
                <w:right w:val="none" w:sz="0" w:space="0" w:color="auto"/>
              </w:divBdr>
            </w:div>
          </w:divsChild>
        </w:div>
        <w:div w:id="1253320458">
          <w:marLeft w:val="0"/>
          <w:marRight w:val="0"/>
          <w:marTop w:val="0"/>
          <w:marBottom w:val="0"/>
          <w:divBdr>
            <w:top w:val="none" w:sz="0" w:space="0" w:color="auto"/>
            <w:left w:val="none" w:sz="0" w:space="0" w:color="auto"/>
            <w:bottom w:val="none" w:sz="0" w:space="0" w:color="auto"/>
            <w:right w:val="none" w:sz="0" w:space="0" w:color="auto"/>
          </w:divBdr>
        </w:div>
        <w:div w:id="1306474577">
          <w:marLeft w:val="0"/>
          <w:marRight w:val="0"/>
          <w:marTop w:val="0"/>
          <w:marBottom w:val="0"/>
          <w:divBdr>
            <w:top w:val="none" w:sz="0" w:space="0" w:color="auto"/>
            <w:left w:val="none" w:sz="0" w:space="0" w:color="auto"/>
            <w:bottom w:val="none" w:sz="0" w:space="0" w:color="auto"/>
            <w:right w:val="none" w:sz="0" w:space="0" w:color="auto"/>
          </w:divBdr>
          <w:divsChild>
            <w:div w:id="869487087">
              <w:marLeft w:val="0"/>
              <w:marRight w:val="0"/>
              <w:marTop w:val="0"/>
              <w:marBottom w:val="0"/>
              <w:divBdr>
                <w:top w:val="none" w:sz="0" w:space="0" w:color="auto"/>
                <w:left w:val="none" w:sz="0" w:space="0" w:color="auto"/>
                <w:bottom w:val="none" w:sz="0" w:space="0" w:color="auto"/>
                <w:right w:val="none" w:sz="0" w:space="0" w:color="auto"/>
              </w:divBdr>
            </w:div>
          </w:divsChild>
        </w:div>
        <w:div w:id="81538311">
          <w:marLeft w:val="0"/>
          <w:marRight w:val="0"/>
          <w:marTop w:val="0"/>
          <w:marBottom w:val="0"/>
          <w:divBdr>
            <w:top w:val="none" w:sz="0" w:space="0" w:color="auto"/>
            <w:left w:val="none" w:sz="0" w:space="0" w:color="auto"/>
            <w:bottom w:val="none" w:sz="0" w:space="0" w:color="auto"/>
            <w:right w:val="none" w:sz="0" w:space="0" w:color="auto"/>
          </w:divBdr>
        </w:div>
        <w:div w:id="1313872598">
          <w:marLeft w:val="0"/>
          <w:marRight w:val="0"/>
          <w:marTop w:val="0"/>
          <w:marBottom w:val="0"/>
          <w:divBdr>
            <w:top w:val="none" w:sz="0" w:space="0" w:color="auto"/>
            <w:left w:val="none" w:sz="0" w:space="0" w:color="auto"/>
            <w:bottom w:val="none" w:sz="0" w:space="0" w:color="auto"/>
            <w:right w:val="none" w:sz="0" w:space="0" w:color="auto"/>
          </w:divBdr>
          <w:divsChild>
            <w:div w:id="180245305">
              <w:marLeft w:val="0"/>
              <w:marRight w:val="0"/>
              <w:marTop w:val="0"/>
              <w:marBottom w:val="0"/>
              <w:divBdr>
                <w:top w:val="none" w:sz="0" w:space="0" w:color="auto"/>
                <w:left w:val="none" w:sz="0" w:space="0" w:color="auto"/>
                <w:bottom w:val="none" w:sz="0" w:space="0" w:color="auto"/>
                <w:right w:val="none" w:sz="0" w:space="0" w:color="auto"/>
              </w:divBdr>
            </w:div>
          </w:divsChild>
        </w:div>
        <w:div w:id="53047615">
          <w:marLeft w:val="0"/>
          <w:marRight w:val="0"/>
          <w:marTop w:val="0"/>
          <w:marBottom w:val="0"/>
          <w:divBdr>
            <w:top w:val="none" w:sz="0" w:space="0" w:color="auto"/>
            <w:left w:val="none" w:sz="0" w:space="0" w:color="auto"/>
            <w:bottom w:val="none" w:sz="0" w:space="0" w:color="auto"/>
            <w:right w:val="none" w:sz="0" w:space="0" w:color="auto"/>
          </w:divBdr>
        </w:div>
        <w:div w:id="854805379">
          <w:marLeft w:val="0"/>
          <w:marRight w:val="0"/>
          <w:marTop w:val="0"/>
          <w:marBottom w:val="0"/>
          <w:divBdr>
            <w:top w:val="none" w:sz="0" w:space="0" w:color="auto"/>
            <w:left w:val="none" w:sz="0" w:space="0" w:color="auto"/>
            <w:bottom w:val="none" w:sz="0" w:space="0" w:color="auto"/>
            <w:right w:val="none" w:sz="0" w:space="0" w:color="auto"/>
          </w:divBdr>
          <w:divsChild>
            <w:div w:id="737172644">
              <w:marLeft w:val="0"/>
              <w:marRight w:val="0"/>
              <w:marTop w:val="0"/>
              <w:marBottom w:val="0"/>
              <w:divBdr>
                <w:top w:val="none" w:sz="0" w:space="0" w:color="auto"/>
                <w:left w:val="none" w:sz="0" w:space="0" w:color="auto"/>
                <w:bottom w:val="none" w:sz="0" w:space="0" w:color="auto"/>
                <w:right w:val="none" w:sz="0" w:space="0" w:color="auto"/>
              </w:divBdr>
            </w:div>
          </w:divsChild>
        </w:div>
        <w:div w:id="1863861492">
          <w:marLeft w:val="0"/>
          <w:marRight w:val="0"/>
          <w:marTop w:val="0"/>
          <w:marBottom w:val="0"/>
          <w:divBdr>
            <w:top w:val="none" w:sz="0" w:space="0" w:color="auto"/>
            <w:left w:val="none" w:sz="0" w:space="0" w:color="auto"/>
            <w:bottom w:val="none" w:sz="0" w:space="0" w:color="auto"/>
            <w:right w:val="none" w:sz="0" w:space="0" w:color="auto"/>
          </w:divBdr>
        </w:div>
        <w:div w:id="850878833">
          <w:marLeft w:val="0"/>
          <w:marRight w:val="0"/>
          <w:marTop w:val="0"/>
          <w:marBottom w:val="0"/>
          <w:divBdr>
            <w:top w:val="none" w:sz="0" w:space="0" w:color="auto"/>
            <w:left w:val="none" w:sz="0" w:space="0" w:color="auto"/>
            <w:bottom w:val="none" w:sz="0" w:space="0" w:color="auto"/>
            <w:right w:val="none" w:sz="0" w:space="0" w:color="auto"/>
          </w:divBdr>
          <w:divsChild>
            <w:div w:id="1500579435">
              <w:marLeft w:val="0"/>
              <w:marRight w:val="0"/>
              <w:marTop w:val="0"/>
              <w:marBottom w:val="0"/>
              <w:divBdr>
                <w:top w:val="none" w:sz="0" w:space="0" w:color="auto"/>
                <w:left w:val="none" w:sz="0" w:space="0" w:color="auto"/>
                <w:bottom w:val="none" w:sz="0" w:space="0" w:color="auto"/>
                <w:right w:val="none" w:sz="0" w:space="0" w:color="auto"/>
              </w:divBdr>
            </w:div>
          </w:divsChild>
        </w:div>
        <w:div w:id="1456561937">
          <w:marLeft w:val="0"/>
          <w:marRight w:val="0"/>
          <w:marTop w:val="300"/>
          <w:marBottom w:val="0"/>
          <w:divBdr>
            <w:top w:val="none" w:sz="0" w:space="0" w:color="auto"/>
            <w:left w:val="none" w:sz="0" w:space="0" w:color="auto"/>
            <w:bottom w:val="none" w:sz="0" w:space="0" w:color="auto"/>
            <w:right w:val="none" w:sz="0" w:space="0" w:color="auto"/>
          </w:divBdr>
          <w:divsChild>
            <w:div w:id="161553002">
              <w:marLeft w:val="0"/>
              <w:marRight w:val="0"/>
              <w:marTop w:val="0"/>
              <w:marBottom w:val="0"/>
              <w:divBdr>
                <w:top w:val="none" w:sz="0" w:space="0" w:color="auto"/>
                <w:left w:val="none" w:sz="0" w:space="0" w:color="auto"/>
                <w:bottom w:val="none" w:sz="0" w:space="0" w:color="auto"/>
                <w:right w:val="none" w:sz="0" w:space="0" w:color="auto"/>
              </w:divBdr>
              <w:divsChild>
                <w:div w:id="115029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49839">
          <w:marLeft w:val="0"/>
          <w:marRight w:val="0"/>
          <w:marTop w:val="300"/>
          <w:marBottom w:val="0"/>
          <w:divBdr>
            <w:top w:val="none" w:sz="0" w:space="0" w:color="auto"/>
            <w:left w:val="none" w:sz="0" w:space="0" w:color="auto"/>
            <w:bottom w:val="none" w:sz="0" w:space="0" w:color="auto"/>
            <w:right w:val="none" w:sz="0" w:space="0" w:color="auto"/>
          </w:divBdr>
          <w:divsChild>
            <w:div w:id="583952925">
              <w:marLeft w:val="0"/>
              <w:marRight w:val="0"/>
              <w:marTop w:val="0"/>
              <w:marBottom w:val="0"/>
              <w:divBdr>
                <w:top w:val="none" w:sz="0" w:space="0" w:color="auto"/>
                <w:left w:val="none" w:sz="0" w:space="0" w:color="auto"/>
                <w:bottom w:val="none" w:sz="0" w:space="0" w:color="auto"/>
                <w:right w:val="none" w:sz="0" w:space="0" w:color="auto"/>
              </w:divBdr>
              <w:divsChild>
                <w:div w:id="101318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86827">
          <w:marLeft w:val="0"/>
          <w:marRight w:val="0"/>
          <w:marTop w:val="300"/>
          <w:marBottom w:val="0"/>
          <w:divBdr>
            <w:top w:val="none" w:sz="0" w:space="0" w:color="auto"/>
            <w:left w:val="none" w:sz="0" w:space="0" w:color="auto"/>
            <w:bottom w:val="none" w:sz="0" w:space="0" w:color="auto"/>
            <w:right w:val="none" w:sz="0" w:space="0" w:color="auto"/>
          </w:divBdr>
          <w:divsChild>
            <w:div w:id="1770856365">
              <w:marLeft w:val="0"/>
              <w:marRight w:val="0"/>
              <w:marTop w:val="0"/>
              <w:marBottom w:val="0"/>
              <w:divBdr>
                <w:top w:val="none" w:sz="0" w:space="0" w:color="auto"/>
                <w:left w:val="none" w:sz="0" w:space="0" w:color="auto"/>
                <w:bottom w:val="none" w:sz="0" w:space="0" w:color="auto"/>
                <w:right w:val="none" w:sz="0" w:space="0" w:color="auto"/>
              </w:divBdr>
              <w:divsChild>
                <w:div w:id="212299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26480">
          <w:marLeft w:val="0"/>
          <w:marRight w:val="0"/>
          <w:marTop w:val="300"/>
          <w:marBottom w:val="0"/>
          <w:divBdr>
            <w:top w:val="none" w:sz="0" w:space="0" w:color="auto"/>
            <w:left w:val="none" w:sz="0" w:space="0" w:color="auto"/>
            <w:bottom w:val="none" w:sz="0" w:space="0" w:color="auto"/>
            <w:right w:val="none" w:sz="0" w:space="0" w:color="auto"/>
          </w:divBdr>
          <w:divsChild>
            <w:div w:id="1766729886">
              <w:marLeft w:val="0"/>
              <w:marRight w:val="0"/>
              <w:marTop w:val="0"/>
              <w:marBottom w:val="0"/>
              <w:divBdr>
                <w:top w:val="none" w:sz="0" w:space="0" w:color="auto"/>
                <w:left w:val="none" w:sz="0" w:space="0" w:color="auto"/>
                <w:bottom w:val="none" w:sz="0" w:space="0" w:color="auto"/>
                <w:right w:val="none" w:sz="0" w:space="0" w:color="auto"/>
              </w:divBdr>
              <w:divsChild>
                <w:div w:id="157581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39159">
      <w:bodyDiv w:val="1"/>
      <w:marLeft w:val="0"/>
      <w:marRight w:val="0"/>
      <w:marTop w:val="0"/>
      <w:marBottom w:val="0"/>
      <w:divBdr>
        <w:top w:val="none" w:sz="0" w:space="0" w:color="auto"/>
        <w:left w:val="none" w:sz="0" w:space="0" w:color="auto"/>
        <w:bottom w:val="none" w:sz="0" w:space="0" w:color="auto"/>
        <w:right w:val="none" w:sz="0" w:space="0" w:color="auto"/>
      </w:divBdr>
      <w:divsChild>
        <w:div w:id="1694652118">
          <w:marLeft w:val="0"/>
          <w:marRight w:val="0"/>
          <w:marTop w:val="0"/>
          <w:marBottom w:val="0"/>
          <w:divBdr>
            <w:top w:val="none" w:sz="0" w:space="0" w:color="auto"/>
            <w:left w:val="none" w:sz="0" w:space="0" w:color="auto"/>
            <w:bottom w:val="none" w:sz="0" w:space="0" w:color="auto"/>
            <w:right w:val="none" w:sz="0" w:space="0" w:color="auto"/>
          </w:divBdr>
        </w:div>
        <w:div w:id="1487236832">
          <w:marLeft w:val="0"/>
          <w:marRight w:val="0"/>
          <w:marTop w:val="0"/>
          <w:marBottom w:val="0"/>
          <w:divBdr>
            <w:top w:val="none" w:sz="0" w:space="0" w:color="auto"/>
            <w:left w:val="none" w:sz="0" w:space="0" w:color="auto"/>
            <w:bottom w:val="none" w:sz="0" w:space="0" w:color="auto"/>
            <w:right w:val="none" w:sz="0" w:space="0" w:color="auto"/>
          </w:divBdr>
          <w:divsChild>
            <w:div w:id="1587417318">
              <w:marLeft w:val="0"/>
              <w:marRight w:val="0"/>
              <w:marTop w:val="0"/>
              <w:marBottom w:val="0"/>
              <w:divBdr>
                <w:top w:val="none" w:sz="0" w:space="0" w:color="auto"/>
                <w:left w:val="none" w:sz="0" w:space="0" w:color="auto"/>
                <w:bottom w:val="none" w:sz="0" w:space="0" w:color="auto"/>
                <w:right w:val="none" w:sz="0" w:space="0" w:color="auto"/>
              </w:divBdr>
            </w:div>
          </w:divsChild>
        </w:div>
        <w:div w:id="498081178">
          <w:marLeft w:val="0"/>
          <w:marRight w:val="0"/>
          <w:marTop w:val="0"/>
          <w:marBottom w:val="0"/>
          <w:divBdr>
            <w:top w:val="none" w:sz="0" w:space="0" w:color="auto"/>
            <w:left w:val="none" w:sz="0" w:space="0" w:color="auto"/>
            <w:bottom w:val="none" w:sz="0" w:space="0" w:color="auto"/>
            <w:right w:val="none" w:sz="0" w:space="0" w:color="auto"/>
          </w:divBdr>
        </w:div>
        <w:div w:id="402044">
          <w:marLeft w:val="0"/>
          <w:marRight w:val="0"/>
          <w:marTop w:val="0"/>
          <w:marBottom w:val="0"/>
          <w:divBdr>
            <w:top w:val="none" w:sz="0" w:space="0" w:color="auto"/>
            <w:left w:val="none" w:sz="0" w:space="0" w:color="auto"/>
            <w:bottom w:val="none" w:sz="0" w:space="0" w:color="auto"/>
            <w:right w:val="none" w:sz="0" w:space="0" w:color="auto"/>
          </w:divBdr>
          <w:divsChild>
            <w:div w:id="516701975">
              <w:marLeft w:val="0"/>
              <w:marRight w:val="0"/>
              <w:marTop w:val="0"/>
              <w:marBottom w:val="0"/>
              <w:divBdr>
                <w:top w:val="none" w:sz="0" w:space="0" w:color="auto"/>
                <w:left w:val="none" w:sz="0" w:space="0" w:color="auto"/>
                <w:bottom w:val="none" w:sz="0" w:space="0" w:color="auto"/>
                <w:right w:val="none" w:sz="0" w:space="0" w:color="auto"/>
              </w:divBdr>
            </w:div>
          </w:divsChild>
        </w:div>
        <w:div w:id="2131783447">
          <w:marLeft w:val="0"/>
          <w:marRight w:val="0"/>
          <w:marTop w:val="0"/>
          <w:marBottom w:val="0"/>
          <w:divBdr>
            <w:top w:val="none" w:sz="0" w:space="0" w:color="auto"/>
            <w:left w:val="none" w:sz="0" w:space="0" w:color="auto"/>
            <w:bottom w:val="none" w:sz="0" w:space="0" w:color="auto"/>
            <w:right w:val="none" w:sz="0" w:space="0" w:color="auto"/>
          </w:divBdr>
        </w:div>
        <w:div w:id="817963533">
          <w:marLeft w:val="0"/>
          <w:marRight w:val="0"/>
          <w:marTop w:val="0"/>
          <w:marBottom w:val="0"/>
          <w:divBdr>
            <w:top w:val="none" w:sz="0" w:space="0" w:color="auto"/>
            <w:left w:val="none" w:sz="0" w:space="0" w:color="auto"/>
            <w:bottom w:val="none" w:sz="0" w:space="0" w:color="auto"/>
            <w:right w:val="none" w:sz="0" w:space="0" w:color="auto"/>
          </w:divBdr>
          <w:divsChild>
            <w:div w:id="1677463177">
              <w:marLeft w:val="0"/>
              <w:marRight w:val="0"/>
              <w:marTop w:val="0"/>
              <w:marBottom w:val="0"/>
              <w:divBdr>
                <w:top w:val="none" w:sz="0" w:space="0" w:color="auto"/>
                <w:left w:val="none" w:sz="0" w:space="0" w:color="auto"/>
                <w:bottom w:val="none" w:sz="0" w:space="0" w:color="auto"/>
                <w:right w:val="none" w:sz="0" w:space="0" w:color="auto"/>
              </w:divBdr>
            </w:div>
          </w:divsChild>
        </w:div>
        <w:div w:id="1572812713">
          <w:marLeft w:val="0"/>
          <w:marRight w:val="0"/>
          <w:marTop w:val="0"/>
          <w:marBottom w:val="0"/>
          <w:divBdr>
            <w:top w:val="none" w:sz="0" w:space="0" w:color="auto"/>
            <w:left w:val="none" w:sz="0" w:space="0" w:color="auto"/>
            <w:bottom w:val="none" w:sz="0" w:space="0" w:color="auto"/>
            <w:right w:val="none" w:sz="0" w:space="0" w:color="auto"/>
          </w:divBdr>
        </w:div>
        <w:div w:id="331567257">
          <w:marLeft w:val="0"/>
          <w:marRight w:val="0"/>
          <w:marTop w:val="0"/>
          <w:marBottom w:val="0"/>
          <w:divBdr>
            <w:top w:val="none" w:sz="0" w:space="0" w:color="auto"/>
            <w:left w:val="none" w:sz="0" w:space="0" w:color="auto"/>
            <w:bottom w:val="none" w:sz="0" w:space="0" w:color="auto"/>
            <w:right w:val="none" w:sz="0" w:space="0" w:color="auto"/>
          </w:divBdr>
          <w:divsChild>
            <w:div w:id="1459032336">
              <w:marLeft w:val="0"/>
              <w:marRight w:val="0"/>
              <w:marTop w:val="0"/>
              <w:marBottom w:val="0"/>
              <w:divBdr>
                <w:top w:val="none" w:sz="0" w:space="0" w:color="auto"/>
                <w:left w:val="none" w:sz="0" w:space="0" w:color="auto"/>
                <w:bottom w:val="none" w:sz="0" w:space="0" w:color="auto"/>
                <w:right w:val="none" w:sz="0" w:space="0" w:color="auto"/>
              </w:divBdr>
            </w:div>
          </w:divsChild>
        </w:div>
        <w:div w:id="324403681">
          <w:marLeft w:val="0"/>
          <w:marRight w:val="0"/>
          <w:marTop w:val="0"/>
          <w:marBottom w:val="0"/>
          <w:divBdr>
            <w:top w:val="none" w:sz="0" w:space="0" w:color="auto"/>
            <w:left w:val="none" w:sz="0" w:space="0" w:color="auto"/>
            <w:bottom w:val="none" w:sz="0" w:space="0" w:color="auto"/>
            <w:right w:val="none" w:sz="0" w:space="0" w:color="auto"/>
          </w:divBdr>
        </w:div>
        <w:div w:id="623386427">
          <w:marLeft w:val="0"/>
          <w:marRight w:val="0"/>
          <w:marTop w:val="0"/>
          <w:marBottom w:val="0"/>
          <w:divBdr>
            <w:top w:val="none" w:sz="0" w:space="0" w:color="auto"/>
            <w:left w:val="none" w:sz="0" w:space="0" w:color="auto"/>
            <w:bottom w:val="none" w:sz="0" w:space="0" w:color="auto"/>
            <w:right w:val="none" w:sz="0" w:space="0" w:color="auto"/>
          </w:divBdr>
          <w:divsChild>
            <w:div w:id="577440903">
              <w:marLeft w:val="0"/>
              <w:marRight w:val="0"/>
              <w:marTop w:val="0"/>
              <w:marBottom w:val="0"/>
              <w:divBdr>
                <w:top w:val="none" w:sz="0" w:space="0" w:color="auto"/>
                <w:left w:val="none" w:sz="0" w:space="0" w:color="auto"/>
                <w:bottom w:val="none" w:sz="0" w:space="0" w:color="auto"/>
                <w:right w:val="none" w:sz="0" w:space="0" w:color="auto"/>
              </w:divBdr>
            </w:div>
          </w:divsChild>
        </w:div>
        <w:div w:id="1013342865">
          <w:marLeft w:val="0"/>
          <w:marRight w:val="0"/>
          <w:marTop w:val="0"/>
          <w:marBottom w:val="0"/>
          <w:divBdr>
            <w:top w:val="none" w:sz="0" w:space="0" w:color="auto"/>
            <w:left w:val="none" w:sz="0" w:space="0" w:color="auto"/>
            <w:bottom w:val="none" w:sz="0" w:space="0" w:color="auto"/>
            <w:right w:val="none" w:sz="0" w:space="0" w:color="auto"/>
          </w:divBdr>
        </w:div>
        <w:div w:id="1081874598">
          <w:marLeft w:val="0"/>
          <w:marRight w:val="0"/>
          <w:marTop w:val="0"/>
          <w:marBottom w:val="0"/>
          <w:divBdr>
            <w:top w:val="none" w:sz="0" w:space="0" w:color="auto"/>
            <w:left w:val="none" w:sz="0" w:space="0" w:color="auto"/>
            <w:bottom w:val="none" w:sz="0" w:space="0" w:color="auto"/>
            <w:right w:val="none" w:sz="0" w:space="0" w:color="auto"/>
          </w:divBdr>
          <w:divsChild>
            <w:div w:id="1926454010">
              <w:marLeft w:val="0"/>
              <w:marRight w:val="0"/>
              <w:marTop w:val="0"/>
              <w:marBottom w:val="0"/>
              <w:divBdr>
                <w:top w:val="none" w:sz="0" w:space="0" w:color="auto"/>
                <w:left w:val="none" w:sz="0" w:space="0" w:color="auto"/>
                <w:bottom w:val="none" w:sz="0" w:space="0" w:color="auto"/>
                <w:right w:val="none" w:sz="0" w:space="0" w:color="auto"/>
              </w:divBdr>
            </w:div>
          </w:divsChild>
        </w:div>
        <w:div w:id="363755064">
          <w:marLeft w:val="0"/>
          <w:marRight w:val="0"/>
          <w:marTop w:val="0"/>
          <w:marBottom w:val="0"/>
          <w:divBdr>
            <w:top w:val="none" w:sz="0" w:space="0" w:color="auto"/>
            <w:left w:val="none" w:sz="0" w:space="0" w:color="auto"/>
            <w:bottom w:val="none" w:sz="0" w:space="0" w:color="auto"/>
            <w:right w:val="none" w:sz="0" w:space="0" w:color="auto"/>
          </w:divBdr>
        </w:div>
        <w:div w:id="431441799">
          <w:marLeft w:val="0"/>
          <w:marRight w:val="0"/>
          <w:marTop w:val="0"/>
          <w:marBottom w:val="0"/>
          <w:divBdr>
            <w:top w:val="none" w:sz="0" w:space="0" w:color="auto"/>
            <w:left w:val="none" w:sz="0" w:space="0" w:color="auto"/>
            <w:bottom w:val="none" w:sz="0" w:space="0" w:color="auto"/>
            <w:right w:val="none" w:sz="0" w:space="0" w:color="auto"/>
          </w:divBdr>
          <w:divsChild>
            <w:div w:id="1564608266">
              <w:marLeft w:val="0"/>
              <w:marRight w:val="0"/>
              <w:marTop w:val="0"/>
              <w:marBottom w:val="0"/>
              <w:divBdr>
                <w:top w:val="none" w:sz="0" w:space="0" w:color="auto"/>
                <w:left w:val="none" w:sz="0" w:space="0" w:color="auto"/>
                <w:bottom w:val="none" w:sz="0" w:space="0" w:color="auto"/>
                <w:right w:val="none" w:sz="0" w:space="0" w:color="auto"/>
              </w:divBdr>
            </w:div>
          </w:divsChild>
        </w:div>
        <w:div w:id="495729426">
          <w:marLeft w:val="0"/>
          <w:marRight w:val="0"/>
          <w:marTop w:val="300"/>
          <w:marBottom w:val="0"/>
          <w:divBdr>
            <w:top w:val="none" w:sz="0" w:space="0" w:color="auto"/>
            <w:left w:val="none" w:sz="0" w:space="0" w:color="auto"/>
            <w:bottom w:val="none" w:sz="0" w:space="0" w:color="auto"/>
            <w:right w:val="none" w:sz="0" w:space="0" w:color="auto"/>
          </w:divBdr>
          <w:divsChild>
            <w:div w:id="470292632">
              <w:marLeft w:val="0"/>
              <w:marRight w:val="0"/>
              <w:marTop w:val="0"/>
              <w:marBottom w:val="0"/>
              <w:divBdr>
                <w:top w:val="none" w:sz="0" w:space="0" w:color="auto"/>
                <w:left w:val="none" w:sz="0" w:space="0" w:color="auto"/>
                <w:bottom w:val="none" w:sz="0" w:space="0" w:color="auto"/>
                <w:right w:val="none" w:sz="0" w:space="0" w:color="auto"/>
              </w:divBdr>
              <w:divsChild>
                <w:div w:id="39632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88233">
          <w:marLeft w:val="0"/>
          <w:marRight w:val="0"/>
          <w:marTop w:val="300"/>
          <w:marBottom w:val="0"/>
          <w:divBdr>
            <w:top w:val="none" w:sz="0" w:space="0" w:color="auto"/>
            <w:left w:val="none" w:sz="0" w:space="0" w:color="auto"/>
            <w:bottom w:val="none" w:sz="0" w:space="0" w:color="auto"/>
            <w:right w:val="none" w:sz="0" w:space="0" w:color="auto"/>
          </w:divBdr>
          <w:divsChild>
            <w:div w:id="440993305">
              <w:marLeft w:val="0"/>
              <w:marRight w:val="0"/>
              <w:marTop w:val="0"/>
              <w:marBottom w:val="0"/>
              <w:divBdr>
                <w:top w:val="none" w:sz="0" w:space="0" w:color="auto"/>
                <w:left w:val="none" w:sz="0" w:space="0" w:color="auto"/>
                <w:bottom w:val="none" w:sz="0" w:space="0" w:color="auto"/>
                <w:right w:val="none" w:sz="0" w:space="0" w:color="auto"/>
              </w:divBdr>
              <w:divsChild>
                <w:div w:id="108784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099227">
          <w:marLeft w:val="0"/>
          <w:marRight w:val="0"/>
          <w:marTop w:val="300"/>
          <w:marBottom w:val="0"/>
          <w:divBdr>
            <w:top w:val="none" w:sz="0" w:space="0" w:color="auto"/>
            <w:left w:val="none" w:sz="0" w:space="0" w:color="auto"/>
            <w:bottom w:val="none" w:sz="0" w:space="0" w:color="auto"/>
            <w:right w:val="none" w:sz="0" w:space="0" w:color="auto"/>
          </w:divBdr>
          <w:divsChild>
            <w:div w:id="2146921542">
              <w:marLeft w:val="0"/>
              <w:marRight w:val="0"/>
              <w:marTop w:val="0"/>
              <w:marBottom w:val="0"/>
              <w:divBdr>
                <w:top w:val="none" w:sz="0" w:space="0" w:color="auto"/>
                <w:left w:val="none" w:sz="0" w:space="0" w:color="auto"/>
                <w:bottom w:val="none" w:sz="0" w:space="0" w:color="auto"/>
                <w:right w:val="none" w:sz="0" w:space="0" w:color="auto"/>
              </w:divBdr>
              <w:divsChild>
                <w:div w:id="108214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78669">
          <w:marLeft w:val="0"/>
          <w:marRight w:val="0"/>
          <w:marTop w:val="300"/>
          <w:marBottom w:val="0"/>
          <w:divBdr>
            <w:top w:val="none" w:sz="0" w:space="0" w:color="auto"/>
            <w:left w:val="none" w:sz="0" w:space="0" w:color="auto"/>
            <w:bottom w:val="none" w:sz="0" w:space="0" w:color="auto"/>
            <w:right w:val="none" w:sz="0" w:space="0" w:color="auto"/>
          </w:divBdr>
          <w:divsChild>
            <w:div w:id="661390431">
              <w:marLeft w:val="0"/>
              <w:marRight w:val="0"/>
              <w:marTop w:val="0"/>
              <w:marBottom w:val="0"/>
              <w:divBdr>
                <w:top w:val="none" w:sz="0" w:space="0" w:color="auto"/>
                <w:left w:val="none" w:sz="0" w:space="0" w:color="auto"/>
                <w:bottom w:val="none" w:sz="0" w:space="0" w:color="auto"/>
                <w:right w:val="none" w:sz="0" w:space="0" w:color="auto"/>
              </w:divBdr>
              <w:divsChild>
                <w:div w:id="21224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92736">
      <w:bodyDiv w:val="1"/>
      <w:marLeft w:val="0"/>
      <w:marRight w:val="0"/>
      <w:marTop w:val="0"/>
      <w:marBottom w:val="0"/>
      <w:divBdr>
        <w:top w:val="none" w:sz="0" w:space="0" w:color="auto"/>
        <w:left w:val="none" w:sz="0" w:space="0" w:color="auto"/>
        <w:bottom w:val="none" w:sz="0" w:space="0" w:color="auto"/>
        <w:right w:val="none" w:sz="0" w:space="0" w:color="auto"/>
      </w:divBdr>
    </w:div>
    <w:div w:id="1357998767">
      <w:bodyDiv w:val="1"/>
      <w:marLeft w:val="0"/>
      <w:marRight w:val="0"/>
      <w:marTop w:val="0"/>
      <w:marBottom w:val="0"/>
      <w:divBdr>
        <w:top w:val="none" w:sz="0" w:space="0" w:color="auto"/>
        <w:left w:val="none" w:sz="0" w:space="0" w:color="auto"/>
        <w:bottom w:val="none" w:sz="0" w:space="0" w:color="auto"/>
        <w:right w:val="none" w:sz="0" w:space="0" w:color="auto"/>
      </w:divBdr>
      <w:divsChild>
        <w:div w:id="1449813181">
          <w:marLeft w:val="0"/>
          <w:marRight w:val="0"/>
          <w:marTop w:val="0"/>
          <w:marBottom w:val="0"/>
          <w:divBdr>
            <w:top w:val="none" w:sz="0" w:space="0" w:color="auto"/>
            <w:left w:val="none" w:sz="0" w:space="0" w:color="auto"/>
            <w:bottom w:val="none" w:sz="0" w:space="0" w:color="auto"/>
            <w:right w:val="none" w:sz="0" w:space="0" w:color="auto"/>
          </w:divBdr>
        </w:div>
        <w:div w:id="1405110024">
          <w:marLeft w:val="0"/>
          <w:marRight w:val="0"/>
          <w:marTop w:val="0"/>
          <w:marBottom w:val="0"/>
          <w:divBdr>
            <w:top w:val="none" w:sz="0" w:space="0" w:color="auto"/>
            <w:left w:val="none" w:sz="0" w:space="0" w:color="auto"/>
            <w:bottom w:val="none" w:sz="0" w:space="0" w:color="auto"/>
            <w:right w:val="none" w:sz="0" w:space="0" w:color="auto"/>
          </w:divBdr>
          <w:divsChild>
            <w:div w:id="1527329908">
              <w:marLeft w:val="0"/>
              <w:marRight w:val="0"/>
              <w:marTop w:val="0"/>
              <w:marBottom w:val="0"/>
              <w:divBdr>
                <w:top w:val="none" w:sz="0" w:space="0" w:color="auto"/>
                <w:left w:val="none" w:sz="0" w:space="0" w:color="auto"/>
                <w:bottom w:val="none" w:sz="0" w:space="0" w:color="auto"/>
                <w:right w:val="none" w:sz="0" w:space="0" w:color="auto"/>
              </w:divBdr>
            </w:div>
          </w:divsChild>
        </w:div>
        <w:div w:id="768084246">
          <w:marLeft w:val="0"/>
          <w:marRight w:val="0"/>
          <w:marTop w:val="0"/>
          <w:marBottom w:val="0"/>
          <w:divBdr>
            <w:top w:val="none" w:sz="0" w:space="0" w:color="auto"/>
            <w:left w:val="none" w:sz="0" w:space="0" w:color="auto"/>
            <w:bottom w:val="none" w:sz="0" w:space="0" w:color="auto"/>
            <w:right w:val="none" w:sz="0" w:space="0" w:color="auto"/>
          </w:divBdr>
        </w:div>
        <w:div w:id="2032222787">
          <w:marLeft w:val="0"/>
          <w:marRight w:val="0"/>
          <w:marTop w:val="0"/>
          <w:marBottom w:val="0"/>
          <w:divBdr>
            <w:top w:val="none" w:sz="0" w:space="0" w:color="auto"/>
            <w:left w:val="none" w:sz="0" w:space="0" w:color="auto"/>
            <w:bottom w:val="none" w:sz="0" w:space="0" w:color="auto"/>
            <w:right w:val="none" w:sz="0" w:space="0" w:color="auto"/>
          </w:divBdr>
          <w:divsChild>
            <w:div w:id="372120107">
              <w:marLeft w:val="0"/>
              <w:marRight w:val="0"/>
              <w:marTop w:val="0"/>
              <w:marBottom w:val="0"/>
              <w:divBdr>
                <w:top w:val="none" w:sz="0" w:space="0" w:color="auto"/>
                <w:left w:val="none" w:sz="0" w:space="0" w:color="auto"/>
                <w:bottom w:val="none" w:sz="0" w:space="0" w:color="auto"/>
                <w:right w:val="none" w:sz="0" w:space="0" w:color="auto"/>
              </w:divBdr>
            </w:div>
          </w:divsChild>
        </w:div>
        <w:div w:id="388771923">
          <w:marLeft w:val="0"/>
          <w:marRight w:val="0"/>
          <w:marTop w:val="0"/>
          <w:marBottom w:val="0"/>
          <w:divBdr>
            <w:top w:val="none" w:sz="0" w:space="0" w:color="auto"/>
            <w:left w:val="none" w:sz="0" w:space="0" w:color="auto"/>
            <w:bottom w:val="none" w:sz="0" w:space="0" w:color="auto"/>
            <w:right w:val="none" w:sz="0" w:space="0" w:color="auto"/>
          </w:divBdr>
        </w:div>
        <w:div w:id="2107799962">
          <w:marLeft w:val="0"/>
          <w:marRight w:val="0"/>
          <w:marTop w:val="0"/>
          <w:marBottom w:val="0"/>
          <w:divBdr>
            <w:top w:val="none" w:sz="0" w:space="0" w:color="auto"/>
            <w:left w:val="none" w:sz="0" w:space="0" w:color="auto"/>
            <w:bottom w:val="none" w:sz="0" w:space="0" w:color="auto"/>
            <w:right w:val="none" w:sz="0" w:space="0" w:color="auto"/>
          </w:divBdr>
          <w:divsChild>
            <w:div w:id="2108310629">
              <w:marLeft w:val="0"/>
              <w:marRight w:val="0"/>
              <w:marTop w:val="0"/>
              <w:marBottom w:val="0"/>
              <w:divBdr>
                <w:top w:val="none" w:sz="0" w:space="0" w:color="auto"/>
                <w:left w:val="none" w:sz="0" w:space="0" w:color="auto"/>
                <w:bottom w:val="none" w:sz="0" w:space="0" w:color="auto"/>
                <w:right w:val="none" w:sz="0" w:space="0" w:color="auto"/>
              </w:divBdr>
            </w:div>
          </w:divsChild>
        </w:div>
        <w:div w:id="978459563">
          <w:marLeft w:val="0"/>
          <w:marRight w:val="0"/>
          <w:marTop w:val="0"/>
          <w:marBottom w:val="0"/>
          <w:divBdr>
            <w:top w:val="none" w:sz="0" w:space="0" w:color="auto"/>
            <w:left w:val="none" w:sz="0" w:space="0" w:color="auto"/>
            <w:bottom w:val="none" w:sz="0" w:space="0" w:color="auto"/>
            <w:right w:val="none" w:sz="0" w:space="0" w:color="auto"/>
          </w:divBdr>
        </w:div>
        <w:div w:id="1341271296">
          <w:marLeft w:val="0"/>
          <w:marRight w:val="0"/>
          <w:marTop w:val="0"/>
          <w:marBottom w:val="0"/>
          <w:divBdr>
            <w:top w:val="none" w:sz="0" w:space="0" w:color="auto"/>
            <w:left w:val="none" w:sz="0" w:space="0" w:color="auto"/>
            <w:bottom w:val="none" w:sz="0" w:space="0" w:color="auto"/>
            <w:right w:val="none" w:sz="0" w:space="0" w:color="auto"/>
          </w:divBdr>
          <w:divsChild>
            <w:div w:id="1927491322">
              <w:marLeft w:val="0"/>
              <w:marRight w:val="0"/>
              <w:marTop w:val="0"/>
              <w:marBottom w:val="0"/>
              <w:divBdr>
                <w:top w:val="none" w:sz="0" w:space="0" w:color="auto"/>
                <w:left w:val="none" w:sz="0" w:space="0" w:color="auto"/>
                <w:bottom w:val="none" w:sz="0" w:space="0" w:color="auto"/>
                <w:right w:val="none" w:sz="0" w:space="0" w:color="auto"/>
              </w:divBdr>
            </w:div>
          </w:divsChild>
        </w:div>
        <w:div w:id="1956062942">
          <w:marLeft w:val="0"/>
          <w:marRight w:val="0"/>
          <w:marTop w:val="0"/>
          <w:marBottom w:val="0"/>
          <w:divBdr>
            <w:top w:val="none" w:sz="0" w:space="0" w:color="auto"/>
            <w:left w:val="none" w:sz="0" w:space="0" w:color="auto"/>
            <w:bottom w:val="none" w:sz="0" w:space="0" w:color="auto"/>
            <w:right w:val="none" w:sz="0" w:space="0" w:color="auto"/>
          </w:divBdr>
        </w:div>
        <w:div w:id="1061636073">
          <w:marLeft w:val="0"/>
          <w:marRight w:val="0"/>
          <w:marTop w:val="0"/>
          <w:marBottom w:val="0"/>
          <w:divBdr>
            <w:top w:val="none" w:sz="0" w:space="0" w:color="auto"/>
            <w:left w:val="none" w:sz="0" w:space="0" w:color="auto"/>
            <w:bottom w:val="none" w:sz="0" w:space="0" w:color="auto"/>
            <w:right w:val="none" w:sz="0" w:space="0" w:color="auto"/>
          </w:divBdr>
          <w:divsChild>
            <w:div w:id="916524918">
              <w:marLeft w:val="0"/>
              <w:marRight w:val="0"/>
              <w:marTop w:val="0"/>
              <w:marBottom w:val="0"/>
              <w:divBdr>
                <w:top w:val="none" w:sz="0" w:space="0" w:color="auto"/>
                <w:left w:val="none" w:sz="0" w:space="0" w:color="auto"/>
                <w:bottom w:val="none" w:sz="0" w:space="0" w:color="auto"/>
                <w:right w:val="none" w:sz="0" w:space="0" w:color="auto"/>
              </w:divBdr>
            </w:div>
          </w:divsChild>
        </w:div>
        <w:div w:id="1127971371">
          <w:marLeft w:val="0"/>
          <w:marRight w:val="0"/>
          <w:marTop w:val="0"/>
          <w:marBottom w:val="0"/>
          <w:divBdr>
            <w:top w:val="none" w:sz="0" w:space="0" w:color="auto"/>
            <w:left w:val="none" w:sz="0" w:space="0" w:color="auto"/>
            <w:bottom w:val="none" w:sz="0" w:space="0" w:color="auto"/>
            <w:right w:val="none" w:sz="0" w:space="0" w:color="auto"/>
          </w:divBdr>
        </w:div>
        <w:div w:id="906110124">
          <w:marLeft w:val="0"/>
          <w:marRight w:val="0"/>
          <w:marTop w:val="0"/>
          <w:marBottom w:val="0"/>
          <w:divBdr>
            <w:top w:val="none" w:sz="0" w:space="0" w:color="auto"/>
            <w:left w:val="none" w:sz="0" w:space="0" w:color="auto"/>
            <w:bottom w:val="none" w:sz="0" w:space="0" w:color="auto"/>
            <w:right w:val="none" w:sz="0" w:space="0" w:color="auto"/>
          </w:divBdr>
          <w:divsChild>
            <w:div w:id="38286474">
              <w:marLeft w:val="0"/>
              <w:marRight w:val="0"/>
              <w:marTop w:val="0"/>
              <w:marBottom w:val="0"/>
              <w:divBdr>
                <w:top w:val="none" w:sz="0" w:space="0" w:color="auto"/>
                <w:left w:val="none" w:sz="0" w:space="0" w:color="auto"/>
                <w:bottom w:val="none" w:sz="0" w:space="0" w:color="auto"/>
                <w:right w:val="none" w:sz="0" w:space="0" w:color="auto"/>
              </w:divBdr>
            </w:div>
          </w:divsChild>
        </w:div>
        <w:div w:id="2077623387">
          <w:marLeft w:val="0"/>
          <w:marRight w:val="0"/>
          <w:marTop w:val="0"/>
          <w:marBottom w:val="0"/>
          <w:divBdr>
            <w:top w:val="none" w:sz="0" w:space="0" w:color="auto"/>
            <w:left w:val="none" w:sz="0" w:space="0" w:color="auto"/>
            <w:bottom w:val="none" w:sz="0" w:space="0" w:color="auto"/>
            <w:right w:val="none" w:sz="0" w:space="0" w:color="auto"/>
          </w:divBdr>
        </w:div>
        <w:div w:id="1936478322">
          <w:marLeft w:val="0"/>
          <w:marRight w:val="0"/>
          <w:marTop w:val="0"/>
          <w:marBottom w:val="0"/>
          <w:divBdr>
            <w:top w:val="none" w:sz="0" w:space="0" w:color="auto"/>
            <w:left w:val="none" w:sz="0" w:space="0" w:color="auto"/>
            <w:bottom w:val="none" w:sz="0" w:space="0" w:color="auto"/>
            <w:right w:val="none" w:sz="0" w:space="0" w:color="auto"/>
          </w:divBdr>
          <w:divsChild>
            <w:div w:id="523716179">
              <w:marLeft w:val="0"/>
              <w:marRight w:val="0"/>
              <w:marTop w:val="0"/>
              <w:marBottom w:val="0"/>
              <w:divBdr>
                <w:top w:val="none" w:sz="0" w:space="0" w:color="auto"/>
                <w:left w:val="none" w:sz="0" w:space="0" w:color="auto"/>
                <w:bottom w:val="none" w:sz="0" w:space="0" w:color="auto"/>
                <w:right w:val="none" w:sz="0" w:space="0" w:color="auto"/>
              </w:divBdr>
            </w:div>
          </w:divsChild>
        </w:div>
        <w:div w:id="1347636733">
          <w:marLeft w:val="0"/>
          <w:marRight w:val="0"/>
          <w:marTop w:val="300"/>
          <w:marBottom w:val="0"/>
          <w:divBdr>
            <w:top w:val="none" w:sz="0" w:space="0" w:color="auto"/>
            <w:left w:val="none" w:sz="0" w:space="0" w:color="auto"/>
            <w:bottom w:val="none" w:sz="0" w:space="0" w:color="auto"/>
            <w:right w:val="none" w:sz="0" w:space="0" w:color="auto"/>
          </w:divBdr>
          <w:divsChild>
            <w:div w:id="878124833">
              <w:marLeft w:val="0"/>
              <w:marRight w:val="0"/>
              <w:marTop w:val="0"/>
              <w:marBottom w:val="0"/>
              <w:divBdr>
                <w:top w:val="none" w:sz="0" w:space="0" w:color="auto"/>
                <w:left w:val="none" w:sz="0" w:space="0" w:color="auto"/>
                <w:bottom w:val="none" w:sz="0" w:space="0" w:color="auto"/>
                <w:right w:val="none" w:sz="0" w:space="0" w:color="auto"/>
              </w:divBdr>
              <w:divsChild>
                <w:div w:id="139959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613804">
          <w:marLeft w:val="0"/>
          <w:marRight w:val="0"/>
          <w:marTop w:val="300"/>
          <w:marBottom w:val="0"/>
          <w:divBdr>
            <w:top w:val="none" w:sz="0" w:space="0" w:color="auto"/>
            <w:left w:val="none" w:sz="0" w:space="0" w:color="auto"/>
            <w:bottom w:val="none" w:sz="0" w:space="0" w:color="auto"/>
            <w:right w:val="none" w:sz="0" w:space="0" w:color="auto"/>
          </w:divBdr>
          <w:divsChild>
            <w:div w:id="1024475490">
              <w:marLeft w:val="0"/>
              <w:marRight w:val="0"/>
              <w:marTop w:val="0"/>
              <w:marBottom w:val="0"/>
              <w:divBdr>
                <w:top w:val="none" w:sz="0" w:space="0" w:color="auto"/>
                <w:left w:val="none" w:sz="0" w:space="0" w:color="auto"/>
                <w:bottom w:val="none" w:sz="0" w:space="0" w:color="auto"/>
                <w:right w:val="none" w:sz="0" w:space="0" w:color="auto"/>
              </w:divBdr>
              <w:divsChild>
                <w:div w:id="200404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1620">
          <w:marLeft w:val="0"/>
          <w:marRight w:val="0"/>
          <w:marTop w:val="300"/>
          <w:marBottom w:val="0"/>
          <w:divBdr>
            <w:top w:val="none" w:sz="0" w:space="0" w:color="auto"/>
            <w:left w:val="none" w:sz="0" w:space="0" w:color="auto"/>
            <w:bottom w:val="none" w:sz="0" w:space="0" w:color="auto"/>
            <w:right w:val="none" w:sz="0" w:space="0" w:color="auto"/>
          </w:divBdr>
          <w:divsChild>
            <w:div w:id="1655790817">
              <w:marLeft w:val="0"/>
              <w:marRight w:val="0"/>
              <w:marTop w:val="0"/>
              <w:marBottom w:val="0"/>
              <w:divBdr>
                <w:top w:val="none" w:sz="0" w:space="0" w:color="auto"/>
                <w:left w:val="none" w:sz="0" w:space="0" w:color="auto"/>
                <w:bottom w:val="none" w:sz="0" w:space="0" w:color="auto"/>
                <w:right w:val="none" w:sz="0" w:space="0" w:color="auto"/>
              </w:divBdr>
              <w:divsChild>
                <w:div w:id="63395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051931">
          <w:marLeft w:val="0"/>
          <w:marRight w:val="0"/>
          <w:marTop w:val="300"/>
          <w:marBottom w:val="0"/>
          <w:divBdr>
            <w:top w:val="none" w:sz="0" w:space="0" w:color="auto"/>
            <w:left w:val="none" w:sz="0" w:space="0" w:color="auto"/>
            <w:bottom w:val="none" w:sz="0" w:space="0" w:color="auto"/>
            <w:right w:val="none" w:sz="0" w:space="0" w:color="auto"/>
          </w:divBdr>
          <w:divsChild>
            <w:div w:id="878278058">
              <w:marLeft w:val="0"/>
              <w:marRight w:val="0"/>
              <w:marTop w:val="0"/>
              <w:marBottom w:val="0"/>
              <w:divBdr>
                <w:top w:val="none" w:sz="0" w:space="0" w:color="auto"/>
                <w:left w:val="none" w:sz="0" w:space="0" w:color="auto"/>
                <w:bottom w:val="none" w:sz="0" w:space="0" w:color="auto"/>
                <w:right w:val="none" w:sz="0" w:space="0" w:color="auto"/>
              </w:divBdr>
              <w:divsChild>
                <w:div w:id="38445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9652">
      <w:bodyDiv w:val="1"/>
      <w:marLeft w:val="0"/>
      <w:marRight w:val="0"/>
      <w:marTop w:val="0"/>
      <w:marBottom w:val="0"/>
      <w:divBdr>
        <w:top w:val="none" w:sz="0" w:space="0" w:color="auto"/>
        <w:left w:val="none" w:sz="0" w:space="0" w:color="auto"/>
        <w:bottom w:val="none" w:sz="0" w:space="0" w:color="auto"/>
        <w:right w:val="none" w:sz="0" w:space="0" w:color="auto"/>
      </w:divBdr>
    </w:div>
    <w:div w:id="1376080831">
      <w:bodyDiv w:val="1"/>
      <w:marLeft w:val="0"/>
      <w:marRight w:val="0"/>
      <w:marTop w:val="0"/>
      <w:marBottom w:val="0"/>
      <w:divBdr>
        <w:top w:val="none" w:sz="0" w:space="0" w:color="auto"/>
        <w:left w:val="none" w:sz="0" w:space="0" w:color="auto"/>
        <w:bottom w:val="none" w:sz="0" w:space="0" w:color="auto"/>
        <w:right w:val="none" w:sz="0" w:space="0" w:color="auto"/>
      </w:divBdr>
      <w:divsChild>
        <w:div w:id="185019497">
          <w:marLeft w:val="0"/>
          <w:marRight w:val="0"/>
          <w:marTop w:val="300"/>
          <w:marBottom w:val="0"/>
          <w:divBdr>
            <w:top w:val="none" w:sz="0" w:space="0" w:color="auto"/>
            <w:left w:val="none" w:sz="0" w:space="0" w:color="auto"/>
            <w:bottom w:val="none" w:sz="0" w:space="0" w:color="auto"/>
            <w:right w:val="none" w:sz="0" w:space="0" w:color="auto"/>
          </w:divBdr>
          <w:divsChild>
            <w:div w:id="294793566">
              <w:marLeft w:val="0"/>
              <w:marRight w:val="0"/>
              <w:marTop w:val="0"/>
              <w:marBottom w:val="0"/>
              <w:divBdr>
                <w:top w:val="none" w:sz="0" w:space="0" w:color="auto"/>
                <w:left w:val="none" w:sz="0" w:space="0" w:color="auto"/>
                <w:bottom w:val="none" w:sz="0" w:space="0" w:color="auto"/>
                <w:right w:val="none" w:sz="0" w:space="0" w:color="auto"/>
              </w:divBdr>
              <w:divsChild>
                <w:div w:id="85684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405505">
          <w:marLeft w:val="0"/>
          <w:marRight w:val="0"/>
          <w:marTop w:val="300"/>
          <w:marBottom w:val="0"/>
          <w:divBdr>
            <w:top w:val="none" w:sz="0" w:space="0" w:color="auto"/>
            <w:left w:val="none" w:sz="0" w:space="0" w:color="auto"/>
            <w:bottom w:val="none" w:sz="0" w:space="0" w:color="auto"/>
            <w:right w:val="none" w:sz="0" w:space="0" w:color="auto"/>
          </w:divBdr>
          <w:divsChild>
            <w:div w:id="1609659776">
              <w:marLeft w:val="0"/>
              <w:marRight w:val="0"/>
              <w:marTop w:val="0"/>
              <w:marBottom w:val="0"/>
              <w:divBdr>
                <w:top w:val="none" w:sz="0" w:space="0" w:color="auto"/>
                <w:left w:val="none" w:sz="0" w:space="0" w:color="auto"/>
                <w:bottom w:val="none" w:sz="0" w:space="0" w:color="auto"/>
                <w:right w:val="none" w:sz="0" w:space="0" w:color="auto"/>
              </w:divBdr>
              <w:divsChild>
                <w:div w:id="159366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776">
          <w:marLeft w:val="0"/>
          <w:marRight w:val="0"/>
          <w:marTop w:val="300"/>
          <w:marBottom w:val="0"/>
          <w:divBdr>
            <w:top w:val="none" w:sz="0" w:space="0" w:color="auto"/>
            <w:left w:val="none" w:sz="0" w:space="0" w:color="auto"/>
            <w:bottom w:val="none" w:sz="0" w:space="0" w:color="auto"/>
            <w:right w:val="none" w:sz="0" w:space="0" w:color="auto"/>
          </w:divBdr>
          <w:divsChild>
            <w:div w:id="1002513192">
              <w:marLeft w:val="0"/>
              <w:marRight w:val="0"/>
              <w:marTop w:val="0"/>
              <w:marBottom w:val="0"/>
              <w:divBdr>
                <w:top w:val="none" w:sz="0" w:space="0" w:color="auto"/>
                <w:left w:val="none" w:sz="0" w:space="0" w:color="auto"/>
                <w:bottom w:val="none" w:sz="0" w:space="0" w:color="auto"/>
                <w:right w:val="none" w:sz="0" w:space="0" w:color="auto"/>
              </w:divBdr>
              <w:divsChild>
                <w:div w:id="68887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8613">
          <w:marLeft w:val="0"/>
          <w:marRight w:val="0"/>
          <w:marTop w:val="300"/>
          <w:marBottom w:val="0"/>
          <w:divBdr>
            <w:top w:val="none" w:sz="0" w:space="0" w:color="auto"/>
            <w:left w:val="none" w:sz="0" w:space="0" w:color="auto"/>
            <w:bottom w:val="none" w:sz="0" w:space="0" w:color="auto"/>
            <w:right w:val="none" w:sz="0" w:space="0" w:color="auto"/>
          </w:divBdr>
          <w:divsChild>
            <w:div w:id="1280792817">
              <w:marLeft w:val="0"/>
              <w:marRight w:val="0"/>
              <w:marTop w:val="0"/>
              <w:marBottom w:val="0"/>
              <w:divBdr>
                <w:top w:val="none" w:sz="0" w:space="0" w:color="auto"/>
                <w:left w:val="none" w:sz="0" w:space="0" w:color="auto"/>
                <w:bottom w:val="none" w:sz="0" w:space="0" w:color="auto"/>
                <w:right w:val="none" w:sz="0" w:space="0" w:color="auto"/>
              </w:divBdr>
              <w:divsChild>
                <w:div w:id="139268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6608">
      <w:bodyDiv w:val="1"/>
      <w:marLeft w:val="0"/>
      <w:marRight w:val="0"/>
      <w:marTop w:val="0"/>
      <w:marBottom w:val="0"/>
      <w:divBdr>
        <w:top w:val="none" w:sz="0" w:space="0" w:color="auto"/>
        <w:left w:val="none" w:sz="0" w:space="0" w:color="auto"/>
        <w:bottom w:val="none" w:sz="0" w:space="0" w:color="auto"/>
        <w:right w:val="none" w:sz="0" w:space="0" w:color="auto"/>
      </w:divBdr>
      <w:divsChild>
        <w:div w:id="1779989381">
          <w:marLeft w:val="0"/>
          <w:marRight w:val="0"/>
          <w:marTop w:val="0"/>
          <w:marBottom w:val="0"/>
          <w:divBdr>
            <w:top w:val="none" w:sz="0" w:space="0" w:color="auto"/>
            <w:left w:val="none" w:sz="0" w:space="0" w:color="auto"/>
            <w:bottom w:val="none" w:sz="0" w:space="0" w:color="auto"/>
            <w:right w:val="none" w:sz="0" w:space="0" w:color="auto"/>
          </w:divBdr>
        </w:div>
        <w:div w:id="288823854">
          <w:marLeft w:val="0"/>
          <w:marRight w:val="0"/>
          <w:marTop w:val="0"/>
          <w:marBottom w:val="0"/>
          <w:divBdr>
            <w:top w:val="none" w:sz="0" w:space="0" w:color="auto"/>
            <w:left w:val="none" w:sz="0" w:space="0" w:color="auto"/>
            <w:bottom w:val="none" w:sz="0" w:space="0" w:color="auto"/>
            <w:right w:val="none" w:sz="0" w:space="0" w:color="auto"/>
          </w:divBdr>
          <w:divsChild>
            <w:div w:id="935283027">
              <w:marLeft w:val="0"/>
              <w:marRight w:val="0"/>
              <w:marTop w:val="0"/>
              <w:marBottom w:val="0"/>
              <w:divBdr>
                <w:top w:val="none" w:sz="0" w:space="0" w:color="auto"/>
                <w:left w:val="none" w:sz="0" w:space="0" w:color="auto"/>
                <w:bottom w:val="none" w:sz="0" w:space="0" w:color="auto"/>
                <w:right w:val="none" w:sz="0" w:space="0" w:color="auto"/>
              </w:divBdr>
            </w:div>
          </w:divsChild>
        </w:div>
        <w:div w:id="1457212603">
          <w:marLeft w:val="0"/>
          <w:marRight w:val="0"/>
          <w:marTop w:val="0"/>
          <w:marBottom w:val="0"/>
          <w:divBdr>
            <w:top w:val="none" w:sz="0" w:space="0" w:color="auto"/>
            <w:left w:val="none" w:sz="0" w:space="0" w:color="auto"/>
            <w:bottom w:val="none" w:sz="0" w:space="0" w:color="auto"/>
            <w:right w:val="none" w:sz="0" w:space="0" w:color="auto"/>
          </w:divBdr>
        </w:div>
        <w:div w:id="497188720">
          <w:marLeft w:val="0"/>
          <w:marRight w:val="0"/>
          <w:marTop w:val="0"/>
          <w:marBottom w:val="0"/>
          <w:divBdr>
            <w:top w:val="none" w:sz="0" w:space="0" w:color="auto"/>
            <w:left w:val="none" w:sz="0" w:space="0" w:color="auto"/>
            <w:bottom w:val="none" w:sz="0" w:space="0" w:color="auto"/>
            <w:right w:val="none" w:sz="0" w:space="0" w:color="auto"/>
          </w:divBdr>
          <w:divsChild>
            <w:div w:id="1092899116">
              <w:marLeft w:val="0"/>
              <w:marRight w:val="0"/>
              <w:marTop w:val="0"/>
              <w:marBottom w:val="0"/>
              <w:divBdr>
                <w:top w:val="none" w:sz="0" w:space="0" w:color="auto"/>
                <w:left w:val="none" w:sz="0" w:space="0" w:color="auto"/>
                <w:bottom w:val="none" w:sz="0" w:space="0" w:color="auto"/>
                <w:right w:val="none" w:sz="0" w:space="0" w:color="auto"/>
              </w:divBdr>
            </w:div>
          </w:divsChild>
        </w:div>
        <w:div w:id="145904851">
          <w:marLeft w:val="0"/>
          <w:marRight w:val="0"/>
          <w:marTop w:val="0"/>
          <w:marBottom w:val="0"/>
          <w:divBdr>
            <w:top w:val="none" w:sz="0" w:space="0" w:color="auto"/>
            <w:left w:val="none" w:sz="0" w:space="0" w:color="auto"/>
            <w:bottom w:val="none" w:sz="0" w:space="0" w:color="auto"/>
            <w:right w:val="none" w:sz="0" w:space="0" w:color="auto"/>
          </w:divBdr>
        </w:div>
        <w:div w:id="129137112">
          <w:marLeft w:val="0"/>
          <w:marRight w:val="0"/>
          <w:marTop w:val="0"/>
          <w:marBottom w:val="0"/>
          <w:divBdr>
            <w:top w:val="none" w:sz="0" w:space="0" w:color="auto"/>
            <w:left w:val="none" w:sz="0" w:space="0" w:color="auto"/>
            <w:bottom w:val="none" w:sz="0" w:space="0" w:color="auto"/>
            <w:right w:val="none" w:sz="0" w:space="0" w:color="auto"/>
          </w:divBdr>
          <w:divsChild>
            <w:div w:id="935527818">
              <w:marLeft w:val="0"/>
              <w:marRight w:val="0"/>
              <w:marTop w:val="0"/>
              <w:marBottom w:val="0"/>
              <w:divBdr>
                <w:top w:val="none" w:sz="0" w:space="0" w:color="auto"/>
                <w:left w:val="none" w:sz="0" w:space="0" w:color="auto"/>
                <w:bottom w:val="none" w:sz="0" w:space="0" w:color="auto"/>
                <w:right w:val="none" w:sz="0" w:space="0" w:color="auto"/>
              </w:divBdr>
            </w:div>
          </w:divsChild>
        </w:div>
        <w:div w:id="262229582">
          <w:marLeft w:val="0"/>
          <w:marRight w:val="0"/>
          <w:marTop w:val="0"/>
          <w:marBottom w:val="0"/>
          <w:divBdr>
            <w:top w:val="none" w:sz="0" w:space="0" w:color="auto"/>
            <w:left w:val="none" w:sz="0" w:space="0" w:color="auto"/>
            <w:bottom w:val="none" w:sz="0" w:space="0" w:color="auto"/>
            <w:right w:val="none" w:sz="0" w:space="0" w:color="auto"/>
          </w:divBdr>
        </w:div>
        <w:div w:id="1185945135">
          <w:marLeft w:val="0"/>
          <w:marRight w:val="0"/>
          <w:marTop w:val="0"/>
          <w:marBottom w:val="0"/>
          <w:divBdr>
            <w:top w:val="none" w:sz="0" w:space="0" w:color="auto"/>
            <w:left w:val="none" w:sz="0" w:space="0" w:color="auto"/>
            <w:bottom w:val="none" w:sz="0" w:space="0" w:color="auto"/>
            <w:right w:val="none" w:sz="0" w:space="0" w:color="auto"/>
          </w:divBdr>
          <w:divsChild>
            <w:div w:id="735783971">
              <w:marLeft w:val="0"/>
              <w:marRight w:val="0"/>
              <w:marTop w:val="0"/>
              <w:marBottom w:val="0"/>
              <w:divBdr>
                <w:top w:val="none" w:sz="0" w:space="0" w:color="auto"/>
                <w:left w:val="none" w:sz="0" w:space="0" w:color="auto"/>
                <w:bottom w:val="none" w:sz="0" w:space="0" w:color="auto"/>
                <w:right w:val="none" w:sz="0" w:space="0" w:color="auto"/>
              </w:divBdr>
            </w:div>
          </w:divsChild>
        </w:div>
        <w:div w:id="475034134">
          <w:marLeft w:val="0"/>
          <w:marRight w:val="0"/>
          <w:marTop w:val="0"/>
          <w:marBottom w:val="0"/>
          <w:divBdr>
            <w:top w:val="none" w:sz="0" w:space="0" w:color="auto"/>
            <w:left w:val="none" w:sz="0" w:space="0" w:color="auto"/>
            <w:bottom w:val="none" w:sz="0" w:space="0" w:color="auto"/>
            <w:right w:val="none" w:sz="0" w:space="0" w:color="auto"/>
          </w:divBdr>
        </w:div>
        <w:div w:id="1973171570">
          <w:marLeft w:val="0"/>
          <w:marRight w:val="0"/>
          <w:marTop w:val="0"/>
          <w:marBottom w:val="0"/>
          <w:divBdr>
            <w:top w:val="none" w:sz="0" w:space="0" w:color="auto"/>
            <w:left w:val="none" w:sz="0" w:space="0" w:color="auto"/>
            <w:bottom w:val="none" w:sz="0" w:space="0" w:color="auto"/>
            <w:right w:val="none" w:sz="0" w:space="0" w:color="auto"/>
          </w:divBdr>
          <w:divsChild>
            <w:div w:id="1462722980">
              <w:marLeft w:val="0"/>
              <w:marRight w:val="0"/>
              <w:marTop w:val="0"/>
              <w:marBottom w:val="0"/>
              <w:divBdr>
                <w:top w:val="none" w:sz="0" w:space="0" w:color="auto"/>
                <w:left w:val="none" w:sz="0" w:space="0" w:color="auto"/>
                <w:bottom w:val="none" w:sz="0" w:space="0" w:color="auto"/>
                <w:right w:val="none" w:sz="0" w:space="0" w:color="auto"/>
              </w:divBdr>
            </w:div>
          </w:divsChild>
        </w:div>
        <w:div w:id="2075927876">
          <w:marLeft w:val="0"/>
          <w:marRight w:val="0"/>
          <w:marTop w:val="0"/>
          <w:marBottom w:val="0"/>
          <w:divBdr>
            <w:top w:val="none" w:sz="0" w:space="0" w:color="auto"/>
            <w:left w:val="none" w:sz="0" w:space="0" w:color="auto"/>
            <w:bottom w:val="none" w:sz="0" w:space="0" w:color="auto"/>
            <w:right w:val="none" w:sz="0" w:space="0" w:color="auto"/>
          </w:divBdr>
        </w:div>
        <w:div w:id="723220551">
          <w:marLeft w:val="0"/>
          <w:marRight w:val="0"/>
          <w:marTop w:val="0"/>
          <w:marBottom w:val="0"/>
          <w:divBdr>
            <w:top w:val="none" w:sz="0" w:space="0" w:color="auto"/>
            <w:left w:val="none" w:sz="0" w:space="0" w:color="auto"/>
            <w:bottom w:val="none" w:sz="0" w:space="0" w:color="auto"/>
            <w:right w:val="none" w:sz="0" w:space="0" w:color="auto"/>
          </w:divBdr>
          <w:divsChild>
            <w:div w:id="768503530">
              <w:marLeft w:val="0"/>
              <w:marRight w:val="0"/>
              <w:marTop w:val="0"/>
              <w:marBottom w:val="0"/>
              <w:divBdr>
                <w:top w:val="none" w:sz="0" w:space="0" w:color="auto"/>
                <w:left w:val="none" w:sz="0" w:space="0" w:color="auto"/>
                <w:bottom w:val="none" w:sz="0" w:space="0" w:color="auto"/>
                <w:right w:val="none" w:sz="0" w:space="0" w:color="auto"/>
              </w:divBdr>
            </w:div>
          </w:divsChild>
        </w:div>
        <w:div w:id="1578981249">
          <w:marLeft w:val="0"/>
          <w:marRight w:val="0"/>
          <w:marTop w:val="0"/>
          <w:marBottom w:val="0"/>
          <w:divBdr>
            <w:top w:val="none" w:sz="0" w:space="0" w:color="auto"/>
            <w:left w:val="none" w:sz="0" w:space="0" w:color="auto"/>
            <w:bottom w:val="none" w:sz="0" w:space="0" w:color="auto"/>
            <w:right w:val="none" w:sz="0" w:space="0" w:color="auto"/>
          </w:divBdr>
        </w:div>
        <w:div w:id="1888443969">
          <w:marLeft w:val="0"/>
          <w:marRight w:val="0"/>
          <w:marTop w:val="0"/>
          <w:marBottom w:val="0"/>
          <w:divBdr>
            <w:top w:val="none" w:sz="0" w:space="0" w:color="auto"/>
            <w:left w:val="none" w:sz="0" w:space="0" w:color="auto"/>
            <w:bottom w:val="none" w:sz="0" w:space="0" w:color="auto"/>
            <w:right w:val="none" w:sz="0" w:space="0" w:color="auto"/>
          </w:divBdr>
          <w:divsChild>
            <w:div w:id="263458056">
              <w:marLeft w:val="0"/>
              <w:marRight w:val="0"/>
              <w:marTop w:val="0"/>
              <w:marBottom w:val="0"/>
              <w:divBdr>
                <w:top w:val="none" w:sz="0" w:space="0" w:color="auto"/>
                <w:left w:val="none" w:sz="0" w:space="0" w:color="auto"/>
                <w:bottom w:val="none" w:sz="0" w:space="0" w:color="auto"/>
                <w:right w:val="none" w:sz="0" w:space="0" w:color="auto"/>
              </w:divBdr>
            </w:div>
          </w:divsChild>
        </w:div>
        <w:div w:id="1343045037">
          <w:marLeft w:val="0"/>
          <w:marRight w:val="0"/>
          <w:marTop w:val="300"/>
          <w:marBottom w:val="0"/>
          <w:divBdr>
            <w:top w:val="none" w:sz="0" w:space="0" w:color="auto"/>
            <w:left w:val="none" w:sz="0" w:space="0" w:color="auto"/>
            <w:bottom w:val="none" w:sz="0" w:space="0" w:color="auto"/>
            <w:right w:val="none" w:sz="0" w:space="0" w:color="auto"/>
          </w:divBdr>
          <w:divsChild>
            <w:div w:id="186409196">
              <w:marLeft w:val="0"/>
              <w:marRight w:val="0"/>
              <w:marTop w:val="0"/>
              <w:marBottom w:val="0"/>
              <w:divBdr>
                <w:top w:val="none" w:sz="0" w:space="0" w:color="auto"/>
                <w:left w:val="none" w:sz="0" w:space="0" w:color="auto"/>
                <w:bottom w:val="none" w:sz="0" w:space="0" w:color="auto"/>
                <w:right w:val="none" w:sz="0" w:space="0" w:color="auto"/>
              </w:divBdr>
              <w:divsChild>
                <w:div w:id="40804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476838">
          <w:marLeft w:val="0"/>
          <w:marRight w:val="0"/>
          <w:marTop w:val="300"/>
          <w:marBottom w:val="0"/>
          <w:divBdr>
            <w:top w:val="none" w:sz="0" w:space="0" w:color="auto"/>
            <w:left w:val="none" w:sz="0" w:space="0" w:color="auto"/>
            <w:bottom w:val="none" w:sz="0" w:space="0" w:color="auto"/>
            <w:right w:val="none" w:sz="0" w:space="0" w:color="auto"/>
          </w:divBdr>
          <w:divsChild>
            <w:div w:id="114301664">
              <w:marLeft w:val="0"/>
              <w:marRight w:val="0"/>
              <w:marTop w:val="0"/>
              <w:marBottom w:val="0"/>
              <w:divBdr>
                <w:top w:val="none" w:sz="0" w:space="0" w:color="auto"/>
                <w:left w:val="none" w:sz="0" w:space="0" w:color="auto"/>
                <w:bottom w:val="none" w:sz="0" w:space="0" w:color="auto"/>
                <w:right w:val="none" w:sz="0" w:space="0" w:color="auto"/>
              </w:divBdr>
              <w:divsChild>
                <w:div w:id="50058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862075">
          <w:marLeft w:val="0"/>
          <w:marRight w:val="0"/>
          <w:marTop w:val="300"/>
          <w:marBottom w:val="0"/>
          <w:divBdr>
            <w:top w:val="none" w:sz="0" w:space="0" w:color="auto"/>
            <w:left w:val="none" w:sz="0" w:space="0" w:color="auto"/>
            <w:bottom w:val="none" w:sz="0" w:space="0" w:color="auto"/>
            <w:right w:val="none" w:sz="0" w:space="0" w:color="auto"/>
          </w:divBdr>
          <w:divsChild>
            <w:div w:id="129641407">
              <w:marLeft w:val="0"/>
              <w:marRight w:val="0"/>
              <w:marTop w:val="0"/>
              <w:marBottom w:val="0"/>
              <w:divBdr>
                <w:top w:val="none" w:sz="0" w:space="0" w:color="auto"/>
                <w:left w:val="none" w:sz="0" w:space="0" w:color="auto"/>
                <w:bottom w:val="none" w:sz="0" w:space="0" w:color="auto"/>
                <w:right w:val="none" w:sz="0" w:space="0" w:color="auto"/>
              </w:divBdr>
              <w:divsChild>
                <w:div w:id="190070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6420">
          <w:marLeft w:val="0"/>
          <w:marRight w:val="0"/>
          <w:marTop w:val="300"/>
          <w:marBottom w:val="0"/>
          <w:divBdr>
            <w:top w:val="none" w:sz="0" w:space="0" w:color="auto"/>
            <w:left w:val="none" w:sz="0" w:space="0" w:color="auto"/>
            <w:bottom w:val="none" w:sz="0" w:space="0" w:color="auto"/>
            <w:right w:val="none" w:sz="0" w:space="0" w:color="auto"/>
          </w:divBdr>
          <w:divsChild>
            <w:div w:id="859320994">
              <w:marLeft w:val="0"/>
              <w:marRight w:val="0"/>
              <w:marTop w:val="0"/>
              <w:marBottom w:val="0"/>
              <w:divBdr>
                <w:top w:val="none" w:sz="0" w:space="0" w:color="auto"/>
                <w:left w:val="none" w:sz="0" w:space="0" w:color="auto"/>
                <w:bottom w:val="none" w:sz="0" w:space="0" w:color="auto"/>
                <w:right w:val="none" w:sz="0" w:space="0" w:color="auto"/>
              </w:divBdr>
              <w:divsChild>
                <w:div w:id="57809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368381">
      <w:bodyDiv w:val="1"/>
      <w:marLeft w:val="0"/>
      <w:marRight w:val="0"/>
      <w:marTop w:val="0"/>
      <w:marBottom w:val="0"/>
      <w:divBdr>
        <w:top w:val="none" w:sz="0" w:space="0" w:color="auto"/>
        <w:left w:val="none" w:sz="0" w:space="0" w:color="auto"/>
        <w:bottom w:val="none" w:sz="0" w:space="0" w:color="auto"/>
        <w:right w:val="none" w:sz="0" w:space="0" w:color="auto"/>
      </w:divBdr>
      <w:divsChild>
        <w:div w:id="1067069505">
          <w:marLeft w:val="0"/>
          <w:marRight w:val="0"/>
          <w:marTop w:val="0"/>
          <w:marBottom w:val="0"/>
          <w:divBdr>
            <w:top w:val="none" w:sz="0" w:space="0" w:color="auto"/>
            <w:left w:val="none" w:sz="0" w:space="0" w:color="auto"/>
            <w:bottom w:val="none" w:sz="0" w:space="0" w:color="auto"/>
            <w:right w:val="none" w:sz="0" w:space="0" w:color="auto"/>
          </w:divBdr>
        </w:div>
        <w:div w:id="249126385">
          <w:marLeft w:val="0"/>
          <w:marRight w:val="0"/>
          <w:marTop w:val="0"/>
          <w:marBottom w:val="0"/>
          <w:divBdr>
            <w:top w:val="none" w:sz="0" w:space="0" w:color="auto"/>
            <w:left w:val="none" w:sz="0" w:space="0" w:color="auto"/>
            <w:bottom w:val="none" w:sz="0" w:space="0" w:color="auto"/>
            <w:right w:val="none" w:sz="0" w:space="0" w:color="auto"/>
          </w:divBdr>
          <w:divsChild>
            <w:div w:id="1320110242">
              <w:marLeft w:val="0"/>
              <w:marRight w:val="0"/>
              <w:marTop w:val="0"/>
              <w:marBottom w:val="0"/>
              <w:divBdr>
                <w:top w:val="none" w:sz="0" w:space="0" w:color="auto"/>
                <w:left w:val="none" w:sz="0" w:space="0" w:color="auto"/>
                <w:bottom w:val="none" w:sz="0" w:space="0" w:color="auto"/>
                <w:right w:val="none" w:sz="0" w:space="0" w:color="auto"/>
              </w:divBdr>
            </w:div>
          </w:divsChild>
        </w:div>
        <w:div w:id="75446716">
          <w:marLeft w:val="0"/>
          <w:marRight w:val="0"/>
          <w:marTop w:val="0"/>
          <w:marBottom w:val="0"/>
          <w:divBdr>
            <w:top w:val="none" w:sz="0" w:space="0" w:color="auto"/>
            <w:left w:val="none" w:sz="0" w:space="0" w:color="auto"/>
            <w:bottom w:val="none" w:sz="0" w:space="0" w:color="auto"/>
            <w:right w:val="none" w:sz="0" w:space="0" w:color="auto"/>
          </w:divBdr>
        </w:div>
        <w:div w:id="603421086">
          <w:marLeft w:val="0"/>
          <w:marRight w:val="0"/>
          <w:marTop w:val="0"/>
          <w:marBottom w:val="0"/>
          <w:divBdr>
            <w:top w:val="none" w:sz="0" w:space="0" w:color="auto"/>
            <w:left w:val="none" w:sz="0" w:space="0" w:color="auto"/>
            <w:bottom w:val="none" w:sz="0" w:space="0" w:color="auto"/>
            <w:right w:val="none" w:sz="0" w:space="0" w:color="auto"/>
          </w:divBdr>
          <w:divsChild>
            <w:div w:id="80956309">
              <w:marLeft w:val="0"/>
              <w:marRight w:val="0"/>
              <w:marTop w:val="0"/>
              <w:marBottom w:val="0"/>
              <w:divBdr>
                <w:top w:val="none" w:sz="0" w:space="0" w:color="auto"/>
                <w:left w:val="none" w:sz="0" w:space="0" w:color="auto"/>
                <w:bottom w:val="none" w:sz="0" w:space="0" w:color="auto"/>
                <w:right w:val="none" w:sz="0" w:space="0" w:color="auto"/>
              </w:divBdr>
            </w:div>
          </w:divsChild>
        </w:div>
        <w:div w:id="1097406172">
          <w:marLeft w:val="0"/>
          <w:marRight w:val="0"/>
          <w:marTop w:val="0"/>
          <w:marBottom w:val="0"/>
          <w:divBdr>
            <w:top w:val="none" w:sz="0" w:space="0" w:color="auto"/>
            <w:left w:val="none" w:sz="0" w:space="0" w:color="auto"/>
            <w:bottom w:val="none" w:sz="0" w:space="0" w:color="auto"/>
            <w:right w:val="none" w:sz="0" w:space="0" w:color="auto"/>
          </w:divBdr>
        </w:div>
        <w:div w:id="538860841">
          <w:marLeft w:val="0"/>
          <w:marRight w:val="0"/>
          <w:marTop w:val="0"/>
          <w:marBottom w:val="0"/>
          <w:divBdr>
            <w:top w:val="none" w:sz="0" w:space="0" w:color="auto"/>
            <w:left w:val="none" w:sz="0" w:space="0" w:color="auto"/>
            <w:bottom w:val="none" w:sz="0" w:space="0" w:color="auto"/>
            <w:right w:val="none" w:sz="0" w:space="0" w:color="auto"/>
          </w:divBdr>
          <w:divsChild>
            <w:div w:id="1961767447">
              <w:marLeft w:val="0"/>
              <w:marRight w:val="0"/>
              <w:marTop w:val="0"/>
              <w:marBottom w:val="0"/>
              <w:divBdr>
                <w:top w:val="none" w:sz="0" w:space="0" w:color="auto"/>
                <w:left w:val="none" w:sz="0" w:space="0" w:color="auto"/>
                <w:bottom w:val="none" w:sz="0" w:space="0" w:color="auto"/>
                <w:right w:val="none" w:sz="0" w:space="0" w:color="auto"/>
              </w:divBdr>
            </w:div>
          </w:divsChild>
        </w:div>
        <w:div w:id="254825968">
          <w:marLeft w:val="0"/>
          <w:marRight w:val="0"/>
          <w:marTop w:val="0"/>
          <w:marBottom w:val="0"/>
          <w:divBdr>
            <w:top w:val="none" w:sz="0" w:space="0" w:color="auto"/>
            <w:left w:val="none" w:sz="0" w:space="0" w:color="auto"/>
            <w:bottom w:val="none" w:sz="0" w:space="0" w:color="auto"/>
            <w:right w:val="none" w:sz="0" w:space="0" w:color="auto"/>
          </w:divBdr>
        </w:div>
        <w:div w:id="1521318011">
          <w:marLeft w:val="0"/>
          <w:marRight w:val="0"/>
          <w:marTop w:val="0"/>
          <w:marBottom w:val="0"/>
          <w:divBdr>
            <w:top w:val="none" w:sz="0" w:space="0" w:color="auto"/>
            <w:left w:val="none" w:sz="0" w:space="0" w:color="auto"/>
            <w:bottom w:val="none" w:sz="0" w:space="0" w:color="auto"/>
            <w:right w:val="none" w:sz="0" w:space="0" w:color="auto"/>
          </w:divBdr>
          <w:divsChild>
            <w:div w:id="1909073735">
              <w:marLeft w:val="0"/>
              <w:marRight w:val="0"/>
              <w:marTop w:val="0"/>
              <w:marBottom w:val="0"/>
              <w:divBdr>
                <w:top w:val="none" w:sz="0" w:space="0" w:color="auto"/>
                <w:left w:val="none" w:sz="0" w:space="0" w:color="auto"/>
                <w:bottom w:val="none" w:sz="0" w:space="0" w:color="auto"/>
                <w:right w:val="none" w:sz="0" w:space="0" w:color="auto"/>
              </w:divBdr>
            </w:div>
          </w:divsChild>
        </w:div>
        <w:div w:id="1104611337">
          <w:marLeft w:val="0"/>
          <w:marRight w:val="0"/>
          <w:marTop w:val="0"/>
          <w:marBottom w:val="0"/>
          <w:divBdr>
            <w:top w:val="none" w:sz="0" w:space="0" w:color="auto"/>
            <w:left w:val="none" w:sz="0" w:space="0" w:color="auto"/>
            <w:bottom w:val="none" w:sz="0" w:space="0" w:color="auto"/>
            <w:right w:val="none" w:sz="0" w:space="0" w:color="auto"/>
          </w:divBdr>
        </w:div>
        <w:div w:id="1472945614">
          <w:marLeft w:val="0"/>
          <w:marRight w:val="0"/>
          <w:marTop w:val="0"/>
          <w:marBottom w:val="0"/>
          <w:divBdr>
            <w:top w:val="none" w:sz="0" w:space="0" w:color="auto"/>
            <w:left w:val="none" w:sz="0" w:space="0" w:color="auto"/>
            <w:bottom w:val="none" w:sz="0" w:space="0" w:color="auto"/>
            <w:right w:val="none" w:sz="0" w:space="0" w:color="auto"/>
          </w:divBdr>
          <w:divsChild>
            <w:div w:id="1119836916">
              <w:marLeft w:val="0"/>
              <w:marRight w:val="0"/>
              <w:marTop w:val="0"/>
              <w:marBottom w:val="0"/>
              <w:divBdr>
                <w:top w:val="none" w:sz="0" w:space="0" w:color="auto"/>
                <w:left w:val="none" w:sz="0" w:space="0" w:color="auto"/>
                <w:bottom w:val="none" w:sz="0" w:space="0" w:color="auto"/>
                <w:right w:val="none" w:sz="0" w:space="0" w:color="auto"/>
              </w:divBdr>
            </w:div>
          </w:divsChild>
        </w:div>
        <w:div w:id="987633518">
          <w:marLeft w:val="0"/>
          <w:marRight w:val="0"/>
          <w:marTop w:val="0"/>
          <w:marBottom w:val="0"/>
          <w:divBdr>
            <w:top w:val="none" w:sz="0" w:space="0" w:color="auto"/>
            <w:left w:val="none" w:sz="0" w:space="0" w:color="auto"/>
            <w:bottom w:val="none" w:sz="0" w:space="0" w:color="auto"/>
            <w:right w:val="none" w:sz="0" w:space="0" w:color="auto"/>
          </w:divBdr>
        </w:div>
        <w:div w:id="210895064">
          <w:marLeft w:val="0"/>
          <w:marRight w:val="0"/>
          <w:marTop w:val="0"/>
          <w:marBottom w:val="0"/>
          <w:divBdr>
            <w:top w:val="none" w:sz="0" w:space="0" w:color="auto"/>
            <w:left w:val="none" w:sz="0" w:space="0" w:color="auto"/>
            <w:bottom w:val="none" w:sz="0" w:space="0" w:color="auto"/>
            <w:right w:val="none" w:sz="0" w:space="0" w:color="auto"/>
          </w:divBdr>
          <w:divsChild>
            <w:div w:id="1757510378">
              <w:marLeft w:val="0"/>
              <w:marRight w:val="0"/>
              <w:marTop w:val="0"/>
              <w:marBottom w:val="0"/>
              <w:divBdr>
                <w:top w:val="none" w:sz="0" w:space="0" w:color="auto"/>
                <w:left w:val="none" w:sz="0" w:space="0" w:color="auto"/>
                <w:bottom w:val="none" w:sz="0" w:space="0" w:color="auto"/>
                <w:right w:val="none" w:sz="0" w:space="0" w:color="auto"/>
              </w:divBdr>
            </w:div>
          </w:divsChild>
        </w:div>
        <w:div w:id="1769539930">
          <w:marLeft w:val="0"/>
          <w:marRight w:val="0"/>
          <w:marTop w:val="0"/>
          <w:marBottom w:val="0"/>
          <w:divBdr>
            <w:top w:val="none" w:sz="0" w:space="0" w:color="auto"/>
            <w:left w:val="none" w:sz="0" w:space="0" w:color="auto"/>
            <w:bottom w:val="none" w:sz="0" w:space="0" w:color="auto"/>
            <w:right w:val="none" w:sz="0" w:space="0" w:color="auto"/>
          </w:divBdr>
        </w:div>
        <w:div w:id="366758888">
          <w:marLeft w:val="0"/>
          <w:marRight w:val="0"/>
          <w:marTop w:val="0"/>
          <w:marBottom w:val="0"/>
          <w:divBdr>
            <w:top w:val="none" w:sz="0" w:space="0" w:color="auto"/>
            <w:left w:val="none" w:sz="0" w:space="0" w:color="auto"/>
            <w:bottom w:val="none" w:sz="0" w:space="0" w:color="auto"/>
            <w:right w:val="none" w:sz="0" w:space="0" w:color="auto"/>
          </w:divBdr>
          <w:divsChild>
            <w:div w:id="1463619862">
              <w:marLeft w:val="0"/>
              <w:marRight w:val="0"/>
              <w:marTop w:val="0"/>
              <w:marBottom w:val="0"/>
              <w:divBdr>
                <w:top w:val="none" w:sz="0" w:space="0" w:color="auto"/>
                <w:left w:val="none" w:sz="0" w:space="0" w:color="auto"/>
                <w:bottom w:val="none" w:sz="0" w:space="0" w:color="auto"/>
                <w:right w:val="none" w:sz="0" w:space="0" w:color="auto"/>
              </w:divBdr>
            </w:div>
          </w:divsChild>
        </w:div>
        <w:div w:id="293868867">
          <w:marLeft w:val="0"/>
          <w:marRight w:val="0"/>
          <w:marTop w:val="300"/>
          <w:marBottom w:val="0"/>
          <w:divBdr>
            <w:top w:val="none" w:sz="0" w:space="0" w:color="auto"/>
            <w:left w:val="none" w:sz="0" w:space="0" w:color="auto"/>
            <w:bottom w:val="none" w:sz="0" w:space="0" w:color="auto"/>
            <w:right w:val="none" w:sz="0" w:space="0" w:color="auto"/>
          </w:divBdr>
          <w:divsChild>
            <w:div w:id="1054354599">
              <w:marLeft w:val="0"/>
              <w:marRight w:val="0"/>
              <w:marTop w:val="0"/>
              <w:marBottom w:val="0"/>
              <w:divBdr>
                <w:top w:val="none" w:sz="0" w:space="0" w:color="auto"/>
                <w:left w:val="none" w:sz="0" w:space="0" w:color="auto"/>
                <w:bottom w:val="none" w:sz="0" w:space="0" w:color="auto"/>
                <w:right w:val="none" w:sz="0" w:space="0" w:color="auto"/>
              </w:divBdr>
              <w:divsChild>
                <w:div w:id="475538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565">
          <w:marLeft w:val="0"/>
          <w:marRight w:val="0"/>
          <w:marTop w:val="300"/>
          <w:marBottom w:val="0"/>
          <w:divBdr>
            <w:top w:val="none" w:sz="0" w:space="0" w:color="auto"/>
            <w:left w:val="none" w:sz="0" w:space="0" w:color="auto"/>
            <w:bottom w:val="none" w:sz="0" w:space="0" w:color="auto"/>
            <w:right w:val="none" w:sz="0" w:space="0" w:color="auto"/>
          </w:divBdr>
          <w:divsChild>
            <w:div w:id="9064184">
              <w:marLeft w:val="0"/>
              <w:marRight w:val="0"/>
              <w:marTop w:val="0"/>
              <w:marBottom w:val="0"/>
              <w:divBdr>
                <w:top w:val="none" w:sz="0" w:space="0" w:color="auto"/>
                <w:left w:val="none" w:sz="0" w:space="0" w:color="auto"/>
                <w:bottom w:val="none" w:sz="0" w:space="0" w:color="auto"/>
                <w:right w:val="none" w:sz="0" w:space="0" w:color="auto"/>
              </w:divBdr>
              <w:divsChild>
                <w:div w:id="94650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205035">
          <w:marLeft w:val="0"/>
          <w:marRight w:val="0"/>
          <w:marTop w:val="300"/>
          <w:marBottom w:val="0"/>
          <w:divBdr>
            <w:top w:val="none" w:sz="0" w:space="0" w:color="auto"/>
            <w:left w:val="none" w:sz="0" w:space="0" w:color="auto"/>
            <w:bottom w:val="none" w:sz="0" w:space="0" w:color="auto"/>
            <w:right w:val="none" w:sz="0" w:space="0" w:color="auto"/>
          </w:divBdr>
          <w:divsChild>
            <w:div w:id="2137141993">
              <w:marLeft w:val="0"/>
              <w:marRight w:val="0"/>
              <w:marTop w:val="0"/>
              <w:marBottom w:val="0"/>
              <w:divBdr>
                <w:top w:val="none" w:sz="0" w:space="0" w:color="auto"/>
                <w:left w:val="none" w:sz="0" w:space="0" w:color="auto"/>
                <w:bottom w:val="none" w:sz="0" w:space="0" w:color="auto"/>
                <w:right w:val="none" w:sz="0" w:space="0" w:color="auto"/>
              </w:divBdr>
              <w:divsChild>
                <w:div w:id="17835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839839">
          <w:marLeft w:val="0"/>
          <w:marRight w:val="0"/>
          <w:marTop w:val="300"/>
          <w:marBottom w:val="0"/>
          <w:divBdr>
            <w:top w:val="none" w:sz="0" w:space="0" w:color="auto"/>
            <w:left w:val="none" w:sz="0" w:space="0" w:color="auto"/>
            <w:bottom w:val="none" w:sz="0" w:space="0" w:color="auto"/>
            <w:right w:val="none" w:sz="0" w:space="0" w:color="auto"/>
          </w:divBdr>
          <w:divsChild>
            <w:div w:id="1199665871">
              <w:marLeft w:val="0"/>
              <w:marRight w:val="0"/>
              <w:marTop w:val="0"/>
              <w:marBottom w:val="0"/>
              <w:divBdr>
                <w:top w:val="none" w:sz="0" w:space="0" w:color="auto"/>
                <w:left w:val="none" w:sz="0" w:space="0" w:color="auto"/>
                <w:bottom w:val="none" w:sz="0" w:space="0" w:color="auto"/>
                <w:right w:val="none" w:sz="0" w:space="0" w:color="auto"/>
              </w:divBdr>
              <w:divsChild>
                <w:div w:id="8458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220688">
      <w:bodyDiv w:val="1"/>
      <w:marLeft w:val="0"/>
      <w:marRight w:val="0"/>
      <w:marTop w:val="0"/>
      <w:marBottom w:val="0"/>
      <w:divBdr>
        <w:top w:val="none" w:sz="0" w:space="0" w:color="auto"/>
        <w:left w:val="none" w:sz="0" w:space="0" w:color="auto"/>
        <w:bottom w:val="none" w:sz="0" w:space="0" w:color="auto"/>
        <w:right w:val="none" w:sz="0" w:space="0" w:color="auto"/>
      </w:divBdr>
      <w:divsChild>
        <w:div w:id="2081319325">
          <w:marLeft w:val="0"/>
          <w:marRight w:val="0"/>
          <w:marTop w:val="0"/>
          <w:marBottom w:val="0"/>
          <w:divBdr>
            <w:top w:val="none" w:sz="0" w:space="0" w:color="auto"/>
            <w:left w:val="none" w:sz="0" w:space="0" w:color="auto"/>
            <w:bottom w:val="none" w:sz="0" w:space="0" w:color="auto"/>
            <w:right w:val="none" w:sz="0" w:space="0" w:color="auto"/>
          </w:divBdr>
        </w:div>
        <w:div w:id="534923167">
          <w:marLeft w:val="0"/>
          <w:marRight w:val="0"/>
          <w:marTop w:val="0"/>
          <w:marBottom w:val="0"/>
          <w:divBdr>
            <w:top w:val="none" w:sz="0" w:space="0" w:color="auto"/>
            <w:left w:val="none" w:sz="0" w:space="0" w:color="auto"/>
            <w:bottom w:val="none" w:sz="0" w:space="0" w:color="auto"/>
            <w:right w:val="none" w:sz="0" w:space="0" w:color="auto"/>
          </w:divBdr>
          <w:divsChild>
            <w:div w:id="1396464290">
              <w:marLeft w:val="0"/>
              <w:marRight w:val="0"/>
              <w:marTop w:val="0"/>
              <w:marBottom w:val="0"/>
              <w:divBdr>
                <w:top w:val="none" w:sz="0" w:space="0" w:color="auto"/>
                <w:left w:val="none" w:sz="0" w:space="0" w:color="auto"/>
                <w:bottom w:val="none" w:sz="0" w:space="0" w:color="auto"/>
                <w:right w:val="none" w:sz="0" w:space="0" w:color="auto"/>
              </w:divBdr>
            </w:div>
          </w:divsChild>
        </w:div>
        <w:div w:id="950092854">
          <w:marLeft w:val="0"/>
          <w:marRight w:val="0"/>
          <w:marTop w:val="0"/>
          <w:marBottom w:val="0"/>
          <w:divBdr>
            <w:top w:val="none" w:sz="0" w:space="0" w:color="auto"/>
            <w:left w:val="none" w:sz="0" w:space="0" w:color="auto"/>
            <w:bottom w:val="none" w:sz="0" w:space="0" w:color="auto"/>
            <w:right w:val="none" w:sz="0" w:space="0" w:color="auto"/>
          </w:divBdr>
        </w:div>
        <w:div w:id="1151947146">
          <w:marLeft w:val="0"/>
          <w:marRight w:val="0"/>
          <w:marTop w:val="0"/>
          <w:marBottom w:val="0"/>
          <w:divBdr>
            <w:top w:val="none" w:sz="0" w:space="0" w:color="auto"/>
            <w:left w:val="none" w:sz="0" w:space="0" w:color="auto"/>
            <w:bottom w:val="none" w:sz="0" w:space="0" w:color="auto"/>
            <w:right w:val="none" w:sz="0" w:space="0" w:color="auto"/>
          </w:divBdr>
          <w:divsChild>
            <w:div w:id="1496993486">
              <w:marLeft w:val="0"/>
              <w:marRight w:val="0"/>
              <w:marTop w:val="0"/>
              <w:marBottom w:val="0"/>
              <w:divBdr>
                <w:top w:val="none" w:sz="0" w:space="0" w:color="auto"/>
                <w:left w:val="none" w:sz="0" w:space="0" w:color="auto"/>
                <w:bottom w:val="none" w:sz="0" w:space="0" w:color="auto"/>
                <w:right w:val="none" w:sz="0" w:space="0" w:color="auto"/>
              </w:divBdr>
            </w:div>
          </w:divsChild>
        </w:div>
        <w:div w:id="751123394">
          <w:marLeft w:val="0"/>
          <w:marRight w:val="0"/>
          <w:marTop w:val="0"/>
          <w:marBottom w:val="0"/>
          <w:divBdr>
            <w:top w:val="none" w:sz="0" w:space="0" w:color="auto"/>
            <w:left w:val="none" w:sz="0" w:space="0" w:color="auto"/>
            <w:bottom w:val="none" w:sz="0" w:space="0" w:color="auto"/>
            <w:right w:val="none" w:sz="0" w:space="0" w:color="auto"/>
          </w:divBdr>
        </w:div>
        <w:div w:id="968318441">
          <w:marLeft w:val="0"/>
          <w:marRight w:val="0"/>
          <w:marTop w:val="0"/>
          <w:marBottom w:val="0"/>
          <w:divBdr>
            <w:top w:val="none" w:sz="0" w:space="0" w:color="auto"/>
            <w:left w:val="none" w:sz="0" w:space="0" w:color="auto"/>
            <w:bottom w:val="none" w:sz="0" w:space="0" w:color="auto"/>
            <w:right w:val="none" w:sz="0" w:space="0" w:color="auto"/>
          </w:divBdr>
          <w:divsChild>
            <w:div w:id="710611600">
              <w:marLeft w:val="0"/>
              <w:marRight w:val="0"/>
              <w:marTop w:val="0"/>
              <w:marBottom w:val="0"/>
              <w:divBdr>
                <w:top w:val="none" w:sz="0" w:space="0" w:color="auto"/>
                <w:left w:val="none" w:sz="0" w:space="0" w:color="auto"/>
                <w:bottom w:val="none" w:sz="0" w:space="0" w:color="auto"/>
                <w:right w:val="none" w:sz="0" w:space="0" w:color="auto"/>
              </w:divBdr>
            </w:div>
          </w:divsChild>
        </w:div>
        <w:div w:id="1173257460">
          <w:marLeft w:val="0"/>
          <w:marRight w:val="0"/>
          <w:marTop w:val="0"/>
          <w:marBottom w:val="0"/>
          <w:divBdr>
            <w:top w:val="none" w:sz="0" w:space="0" w:color="auto"/>
            <w:left w:val="none" w:sz="0" w:space="0" w:color="auto"/>
            <w:bottom w:val="none" w:sz="0" w:space="0" w:color="auto"/>
            <w:right w:val="none" w:sz="0" w:space="0" w:color="auto"/>
          </w:divBdr>
        </w:div>
        <w:div w:id="1851990104">
          <w:marLeft w:val="0"/>
          <w:marRight w:val="0"/>
          <w:marTop w:val="0"/>
          <w:marBottom w:val="0"/>
          <w:divBdr>
            <w:top w:val="none" w:sz="0" w:space="0" w:color="auto"/>
            <w:left w:val="none" w:sz="0" w:space="0" w:color="auto"/>
            <w:bottom w:val="none" w:sz="0" w:space="0" w:color="auto"/>
            <w:right w:val="none" w:sz="0" w:space="0" w:color="auto"/>
          </w:divBdr>
          <w:divsChild>
            <w:div w:id="1427770729">
              <w:marLeft w:val="0"/>
              <w:marRight w:val="0"/>
              <w:marTop w:val="0"/>
              <w:marBottom w:val="0"/>
              <w:divBdr>
                <w:top w:val="none" w:sz="0" w:space="0" w:color="auto"/>
                <w:left w:val="none" w:sz="0" w:space="0" w:color="auto"/>
                <w:bottom w:val="none" w:sz="0" w:space="0" w:color="auto"/>
                <w:right w:val="none" w:sz="0" w:space="0" w:color="auto"/>
              </w:divBdr>
            </w:div>
          </w:divsChild>
        </w:div>
        <w:div w:id="1890725232">
          <w:marLeft w:val="0"/>
          <w:marRight w:val="0"/>
          <w:marTop w:val="0"/>
          <w:marBottom w:val="0"/>
          <w:divBdr>
            <w:top w:val="none" w:sz="0" w:space="0" w:color="auto"/>
            <w:left w:val="none" w:sz="0" w:space="0" w:color="auto"/>
            <w:bottom w:val="none" w:sz="0" w:space="0" w:color="auto"/>
            <w:right w:val="none" w:sz="0" w:space="0" w:color="auto"/>
          </w:divBdr>
        </w:div>
        <w:div w:id="965548563">
          <w:marLeft w:val="0"/>
          <w:marRight w:val="0"/>
          <w:marTop w:val="0"/>
          <w:marBottom w:val="0"/>
          <w:divBdr>
            <w:top w:val="none" w:sz="0" w:space="0" w:color="auto"/>
            <w:left w:val="none" w:sz="0" w:space="0" w:color="auto"/>
            <w:bottom w:val="none" w:sz="0" w:space="0" w:color="auto"/>
            <w:right w:val="none" w:sz="0" w:space="0" w:color="auto"/>
          </w:divBdr>
          <w:divsChild>
            <w:div w:id="745299359">
              <w:marLeft w:val="0"/>
              <w:marRight w:val="0"/>
              <w:marTop w:val="0"/>
              <w:marBottom w:val="0"/>
              <w:divBdr>
                <w:top w:val="none" w:sz="0" w:space="0" w:color="auto"/>
                <w:left w:val="none" w:sz="0" w:space="0" w:color="auto"/>
                <w:bottom w:val="none" w:sz="0" w:space="0" w:color="auto"/>
                <w:right w:val="none" w:sz="0" w:space="0" w:color="auto"/>
              </w:divBdr>
            </w:div>
          </w:divsChild>
        </w:div>
        <w:div w:id="1362510385">
          <w:marLeft w:val="0"/>
          <w:marRight w:val="0"/>
          <w:marTop w:val="0"/>
          <w:marBottom w:val="0"/>
          <w:divBdr>
            <w:top w:val="none" w:sz="0" w:space="0" w:color="auto"/>
            <w:left w:val="none" w:sz="0" w:space="0" w:color="auto"/>
            <w:bottom w:val="none" w:sz="0" w:space="0" w:color="auto"/>
            <w:right w:val="none" w:sz="0" w:space="0" w:color="auto"/>
          </w:divBdr>
        </w:div>
        <w:div w:id="1018509635">
          <w:marLeft w:val="0"/>
          <w:marRight w:val="0"/>
          <w:marTop w:val="0"/>
          <w:marBottom w:val="0"/>
          <w:divBdr>
            <w:top w:val="none" w:sz="0" w:space="0" w:color="auto"/>
            <w:left w:val="none" w:sz="0" w:space="0" w:color="auto"/>
            <w:bottom w:val="none" w:sz="0" w:space="0" w:color="auto"/>
            <w:right w:val="none" w:sz="0" w:space="0" w:color="auto"/>
          </w:divBdr>
          <w:divsChild>
            <w:div w:id="1565408825">
              <w:marLeft w:val="0"/>
              <w:marRight w:val="0"/>
              <w:marTop w:val="0"/>
              <w:marBottom w:val="0"/>
              <w:divBdr>
                <w:top w:val="none" w:sz="0" w:space="0" w:color="auto"/>
                <w:left w:val="none" w:sz="0" w:space="0" w:color="auto"/>
                <w:bottom w:val="none" w:sz="0" w:space="0" w:color="auto"/>
                <w:right w:val="none" w:sz="0" w:space="0" w:color="auto"/>
              </w:divBdr>
            </w:div>
          </w:divsChild>
        </w:div>
        <w:div w:id="1676761809">
          <w:marLeft w:val="0"/>
          <w:marRight w:val="0"/>
          <w:marTop w:val="0"/>
          <w:marBottom w:val="0"/>
          <w:divBdr>
            <w:top w:val="none" w:sz="0" w:space="0" w:color="auto"/>
            <w:left w:val="none" w:sz="0" w:space="0" w:color="auto"/>
            <w:bottom w:val="none" w:sz="0" w:space="0" w:color="auto"/>
            <w:right w:val="none" w:sz="0" w:space="0" w:color="auto"/>
          </w:divBdr>
        </w:div>
        <w:div w:id="831943357">
          <w:marLeft w:val="0"/>
          <w:marRight w:val="0"/>
          <w:marTop w:val="0"/>
          <w:marBottom w:val="0"/>
          <w:divBdr>
            <w:top w:val="none" w:sz="0" w:space="0" w:color="auto"/>
            <w:left w:val="none" w:sz="0" w:space="0" w:color="auto"/>
            <w:bottom w:val="none" w:sz="0" w:space="0" w:color="auto"/>
            <w:right w:val="none" w:sz="0" w:space="0" w:color="auto"/>
          </w:divBdr>
          <w:divsChild>
            <w:div w:id="751390763">
              <w:marLeft w:val="0"/>
              <w:marRight w:val="0"/>
              <w:marTop w:val="0"/>
              <w:marBottom w:val="0"/>
              <w:divBdr>
                <w:top w:val="none" w:sz="0" w:space="0" w:color="auto"/>
                <w:left w:val="none" w:sz="0" w:space="0" w:color="auto"/>
                <w:bottom w:val="none" w:sz="0" w:space="0" w:color="auto"/>
                <w:right w:val="none" w:sz="0" w:space="0" w:color="auto"/>
              </w:divBdr>
            </w:div>
          </w:divsChild>
        </w:div>
        <w:div w:id="335886919">
          <w:marLeft w:val="0"/>
          <w:marRight w:val="0"/>
          <w:marTop w:val="300"/>
          <w:marBottom w:val="0"/>
          <w:divBdr>
            <w:top w:val="none" w:sz="0" w:space="0" w:color="auto"/>
            <w:left w:val="none" w:sz="0" w:space="0" w:color="auto"/>
            <w:bottom w:val="none" w:sz="0" w:space="0" w:color="auto"/>
            <w:right w:val="none" w:sz="0" w:space="0" w:color="auto"/>
          </w:divBdr>
          <w:divsChild>
            <w:div w:id="718895560">
              <w:marLeft w:val="0"/>
              <w:marRight w:val="0"/>
              <w:marTop w:val="0"/>
              <w:marBottom w:val="0"/>
              <w:divBdr>
                <w:top w:val="none" w:sz="0" w:space="0" w:color="auto"/>
                <w:left w:val="none" w:sz="0" w:space="0" w:color="auto"/>
                <w:bottom w:val="none" w:sz="0" w:space="0" w:color="auto"/>
                <w:right w:val="none" w:sz="0" w:space="0" w:color="auto"/>
              </w:divBdr>
              <w:divsChild>
                <w:div w:id="157142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092560">
          <w:marLeft w:val="0"/>
          <w:marRight w:val="0"/>
          <w:marTop w:val="300"/>
          <w:marBottom w:val="0"/>
          <w:divBdr>
            <w:top w:val="none" w:sz="0" w:space="0" w:color="auto"/>
            <w:left w:val="none" w:sz="0" w:space="0" w:color="auto"/>
            <w:bottom w:val="none" w:sz="0" w:space="0" w:color="auto"/>
            <w:right w:val="none" w:sz="0" w:space="0" w:color="auto"/>
          </w:divBdr>
          <w:divsChild>
            <w:div w:id="1681618320">
              <w:marLeft w:val="0"/>
              <w:marRight w:val="0"/>
              <w:marTop w:val="0"/>
              <w:marBottom w:val="0"/>
              <w:divBdr>
                <w:top w:val="none" w:sz="0" w:space="0" w:color="auto"/>
                <w:left w:val="none" w:sz="0" w:space="0" w:color="auto"/>
                <w:bottom w:val="none" w:sz="0" w:space="0" w:color="auto"/>
                <w:right w:val="none" w:sz="0" w:space="0" w:color="auto"/>
              </w:divBdr>
              <w:divsChild>
                <w:div w:id="12097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5380">
          <w:marLeft w:val="0"/>
          <w:marRight w:val="0"/>
          <w:marTop w:val="300"/>
          <w:marBottom w:val="0"/>
          <w:divBdr>
            <w:top w:val="none" w:sz="0" w:space="0" w:color="auto"/>
            <w:left w:val="none" w:sz="0" w:space="0" w:color="auto"/>
            <w:bottom w:val="none" w:sz="0" w:space="0" w:color="auto"/>
            <w:right w:val="none" w:sz="0" w:space="0" w:color="auto"/>
          </w:divBdr>
          <w:divsChild>
            <w:div w:id="711879310">
              <w:marLeft w:val="0"/>
              <w:marRight w:val="0"/>
              <w:marTop w:val="0"/>
              <w:marBottom w:val="0"/>
              <w:divBdr>
                <w:top w:val="none" w:sz="0" w:space="0" w:color="auto"/>
                <w:left w:val="none" w:sz="0" w:space="0" w:color="auto"/>
                <w:bottom w:val="none" w:sz="0" w:space="0" w:color="auto"/>
                <w:right w:val="none" w:sz="0" w:space="0" w:color="auto"/>
              </w:divBdr>
              <w:divsChild>
                <w:div w:id="6969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865">
          <w:marLeft w:val="0"/>
          <w:marRight w:val="0"/>
          <w:marTop w:val="300"/>
          <w:marBottom w:val="0"/>
          <w:divBdr>
            <w:top w:val="none" w:sz="0" w:space="0" w:color="auto"/>
            <w:left w:val="none" w:sz="0" w:space="0" w:color="auto"/>
            <w:bottom w:val="none" w:sz="0" w:space="0" w:color="auto"/>
            <w:right w:val="none" w:sz="0" w:space="0" w:color="auto"/>
          </w:divBdr>
          <w:divsChild>
            <w:div w:id="1006636260">
              <w:marLeft w:val="0"/>
              <w:marRight w:val="0"/>
              <w:marTop w:val="0"/>
              <w:marBottom w:val="0"/>
              <w:divBdr>
                <w:top w:val="none" w:sz="0" w:space="0" w:color="auto"/>
                <w:left w:val="none" w:sz="0" w:space="0" w:color="auto"/>
                <w:bottom w:val="none" w:sz="0" w:space="0" w:color="auto"/>
                <w:right w:val="none" w:sz="0" w:space="0" w:color="auto"/>
              </w:divBdr>
              <w:divsChild>
                <w:div w:id="186359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97990">
      <w:bodyDiv w:val="1"/>
      <w:marLeft w:val="0"/>
      <w:marRight w:val="0"/>
      <w:marTop w:val="0"/>
      <w:marBottom w:val="0"/>
      <w:divBdr>
        <w:top w:val="none" w:sz="0" w:space="0" w:color="auto"/>
        <w:left w:val="none" w:sz="0" w:space="0" w:color="auto"/>
        <w:bottom w:val="none" w:sz="0" w:space="0" w:color="auto"/>
        <w:right w:val="none" w:sz="0" w:space="0" w:color="auto"/>
      </w:divBdr>
      <w:divsChild>
        <w:div w:id="2130077669">
          <w:marLeft w:val="0"/>
          <w:marRight w:val="0"/>
          <w:marTop w:val="0"/>
          <w:marBottom w:val="0"/>
          <w:divBdr>
            <w:top w:val="none" w:sz="0" w:space="0" w:color="auto"/>
            <w:left w:val="none" w:sz="0" w:space="0" w:color="auto"/>
            <w:bottom w:val="none" w:sz="0" w:space="0" w:color="auto"/>
            <w:right w:val="none" w:sz="0" w:space="0" w:color="auto"/>
          </w:divBdr>
        </w:div>
        <w:div w:id="139615457">
          <w:marLeft w:val="0"/>
          <w:marRight w:val="0"/>
          <w:marTop w:val="0"/>
          <w:marBottom w:val="0"/>
          <w:divBdr>
            <w:top w:val="none" w:sz="0" w:space="0" w:color="auto"/>
            <w:left w:val="none" w:sz="0" w:space="0" w:color="auto"/>
            <w:bottom w:val="none" w:sz="0" w:space="0" w:color="auto"/>
            <w:right w:val="none" w:sz="0" w:space="0" w:color="auto"/>
          </w:divBdr>
          <w:divsChild>
            <w:div w:id="1642005004">
              <w:marLeft w:val="0"/>
              <w:marRight w:val="0"/>
              <w:marTop w:val="0"/>
              <w:marBottom w:val="0"/>
              <w:divBdr>
                <w:top w:val="none" w:sz="0" w:space="0" w:color="auto"/>
                <w:left w:val="none" w:sz="0" w:space="0" w:color="auto"/>
                <w:bottom w:val="none" w:sz="0" w:space="0" w:color="auto"/>
                <w:right w:val="none" w:sz="0" w:space="0" w:color="auto"/>
              </w:divBdr>
            </w:div>
          </w:divsChild>
        </w:div>
        <w:div w:id="1509784868">
          <w:marLeft w:val="0"/>
          <w:marRight w:val="0"/>
          <w:marTop w:val="0"/>
          <w:marBottom w:val="0"/>
          <w:divBdr>
            <w:top w:val="none" w:sz="0" w:space="0" w:color="auto"/>
            <w:left w:val="none" w:sz="0" w:space="0" w:color="auto"/>
            <w:bottom w:val="none" w:sz="0" w:space="0" w:color="auto"/>
            <w:right w:val="none" w:sz="0" w:space="0" w:color="auto"/>
          </w:divBdr>
        </w:div>
        <w:div w:id="2115400690">
          <w:marLeft w:val="0"/>
          <w:marRight w:val="0"/>
          <w:marTop w:val="0"/>
          <w:marBottom w:val="0"/>
          <w:divBdr>
            <w:top w:val="none" w:sz="0" w:space="0" w:color="auto"/>
            <w:left w:val="none" w:sz="0" w:space="0" w:color="auto"/>
            <w:bottom w:val="none" w:sz="0" w:space="0" w:color="auto"/>
            <w:right w:val="none" w:sz="0" w:space="0" w:color="auto"/>
          </w:divBdr>
          <w:divsChild>
            <w:div w:id="60450536">
              <w:marLeft w:val="0"/>
              <w:marRight w:val="0"/>
              <w:marTop w:val="0"/>
              <w:marBottom w:val="0"/>
              <w:divBdr>
                <w:top w:val="none" w:sz="0" w:space="0" w:color="auto"/>
                <w:left w:val="none" w:sz="0" w:space="0" w:color="auto"/>
                <w:bottom w:val="none" w:sz="0" w:space="0" w:color="auto"/>
                <w:right w:val="none" w:sz="0" w:space="0" w:color="auto"/>
              </w:divBdr>
            </w:div>
          </w:divsChild>
        </w:div>
        <w:div w:id="1122114130">
          <w:marLeft w:val="0"/>
          <w:marRight w:val="0"/>
          <w:marTop w:val="0"/>
          <w:marBottom w:val="0"/>
          <w:divBdr>
            <w:top w:val="none" w:sz="0" w:space="0" w:color="auto"/>
            <w:left w:val="none" w:sz="0" w:space="0" w:color="auto"/>
            <w:bottom w:val="none" w:sz="0" w:space="0" w:color="auto"/>
            <w:right w:val="none" w:sz="0" w:space="0" w:color="auto"/>
          </w:divBdr>
        </w:div>
        <w:div w:id="75446274">
          <w:marLeft w:val="0"/>
          <w:marRight w:val="0"/>
          <w:marTop w:val="0"/>
          <w:marBottom w:val="0"/>
          <w:divBdr>
            <w:top w:val="none" w:sz="0" w:space="0" w:color="auto"/>
            <w:left w:val="none" w:sz="0" w:space="0" w:color="auto"/>
            <w:bottom w:val="none" w:sz="0" w:space="0" w:color="auto"/>
            <w:right w:val="none" w:sz="0" w:space="0" w:color="auto"/>
          </w:divBdr>
          <w:divsChild>
            <w:div w:id="1493985988">
              <w:marLeft w:val="0"/>
              <w:marRight w:val="0"/>
              <w:marTop w:val="0"/>
              <w:marBottom w:val="0"/>
              <w:divBdr>
                <w:top w:val="none" w:sz="0" w:space="0" w:color="auto"/>
                <w:left w:val="none" w:sz="0" w:space="0" w:color="auto"/>
                <w:bottom w:val="none" w:sz="0" w:space="0" w:color="auto"/>
                <w:right w:val="none" w:sz="0" w:space="0" w:color="auto"/>
              </w:divBdr>
            </w:div>
          </w:divsChild>
        </w:div>
        <w:div w:id="1012799537">
          <w:marLeft w:val="0"/>
          <w:marRight w:val="0"/>
          <w:marTop w:val="0"/>
          <w:marBottom w:val="0"/>
          <w:divBdr>
            <w:top w:val="none" w:sz="0" w:space="0" w:color="auto"/>
            <w:left w:val="none" w:sz="0" w:space="0" w:color="auto"/>
            <w:bottom w:val="none" w:sz="0" w:space="0" w:color="auto"/>
            <w:right w:val="none" w:sz="0" w:space="0" w:color="auto"/>
          </w:divBdr>
        </w:div>
        <w:div w:id="1433740743">
          <w:marLeft w:val="0"/>
          <w:marRight w:val="0"/>
          <w:marTop w:val="0"/>
          <w:marBottom w:val="0"/>
          <w:divBdr>
            <w:top w:val="none" w:sz="0" w:space="0" w:color="auto"/>
            <w:left w:val="none" w:sz="0" w:space="0" w:color="auto"/>
            <w:bottom w:val="none" w:sz="0" w:space="0" w:color="auto"/>
            <w:right w:val="none" w:sz="0" w:space="0" w:color="auto"/>
          </w:divBdr>
          <w:divsChild>
            <w:div w:id="440564203">
              <w:marLeft w:val="0"/>
              <w:marRight w:val="0"/>
              <w:marTop w:val="0"/>
              <w:marBottom w:val="0"/>
              <w:divBdr>
                <w:top w:val="none" w:sz="0" w:space="0" w:color="auto"/>
                <w:left w:val="none" w:sz="0" w:space="0" w:color="auto"/>
                <w:bottom w:val="none" w:sz="0" w:space="0" w:color="auto"/>
                <w:right w:val="none" w:sz="0" w:space="0" w:color="auto"/>
              </w:divBdr>
            </w:div>
          </w:divsChild>
        </w:div>
        <w:div w:id="1255895324">
          <w:marLeft w:val="0"/>
          <w:marRight w:val="0"/>
          <w:marTop w:val="0"/>
          <w:marBottom w:val="0"/>
          <w:divBdr>
            <w:top w:val="none" w:sz="0" w:space="0" w:color="auto"/>
            <w:left w:val="none" w:sz="0" w:space="0" w:color="auto"/>
            <w:bottom w:val="none" w:sz="0" w:space="0" w:color="auto"/>
            <w:right w:val="none" w:sz="0" w:space="0" w:color="auto"/>
          </w:divBdr>
        </w:div>
        <w:div w:id="1860003501">
          <w:marLeft w:val="0"/>
          <w:marRight w:val="0"/>
          <w:marTop w:val="0"/>
          <w:marBottom w:val="0"/>
          <w:divBdr>
            <w:top w:val="none" w:sz="0" w:space="0" w:color="auto"/>
            <w:left w:val="none" w:sz="0" w:space="0" w:color="auto"/>
            <w:bottom w:val="none" w:sz="0" w:space="0" w:color="auto"/>
            <w:right w:val="none" w:sz="0" w:space="0" w:color="auto"/>
          </w:divBdr>
          <w:divsChild>
            <w:div w:id="1948848686">
              <w:marLeft w:val="0"/>
              <w:marRight w:val="0"/>
              <w:marTop w:val="0"/>
              <w:marBottom w:val="0"/>
              <w:divBdr>
                <w:top w:val="none" w:sz="0" w:space="0" w:color="auto"/>
                <w:left w:val="none" w:sz="0" w:space="0" w:color="auto"/>
                <w:bottom w:val="none" w:sz="0" w:space="0" w:color="auto"/>
                <w:right w:val="none" w:sz="0" w:space="0" w:color="auto"/>
              </w:divBdr>
            </w:div>
          </w:divsChild>
        </w:div>
        <w:div w:id="577710723">
          <w:marLeft w:val="0"/>
          <w:marRight w:val="0"/>
          <w:marTop w:val="0"/>
          <w:marBottom w:val="0"/>
          <w:divBdr>
            <w:top w:val="none" w:sz="0" w:space="0" w:color="auto"/>
            <w:left w:val="none" w:sz="0" w:space="0" w:color="auto"/>
            <w:bottom w:val="none" w:sz="0" w:space="0" w:color="auto"/>
            <w:right w:val="none" w:sz="0" w:space="0" w:color="auto"/>
          </w:divBdr>
        </w:div>
        <w:div w:id="1375929537">
          <w:marLeft w:val="0"/>
          <w:marRight w:val="0"/>
          <w:marTop w:val="0"/>
          <w:marBottom w:val="0"/>
          <w:divBdr>
            <w:top w:val="none" w:sz="0" w:space="0" w:color="auto"/>
            <w:left w:val="none" w:sz="0" w:space="0" w:color="auto"/>
            <w:bottom w:val="none" w:sz="0" w:space="0" w:color="auto"/>
            <w:right w:val="none" w:sz="0" w:space="0" w:color="auto"/>
          </w:divBdr>
          <w:divsChild>
            <w:div w:id="1824076419">
              <w:marLeft w:val="0"/>
              <w:marRight w:val="0"/>
              <w:marTop w:val="0"/>
              <w:marBottom w:val="0"/>
              <w:divBdr>
                <w:top w:val="none" w:sz="0" w:space="0" w:color="auto"/>
                <w:left w:val="none" w:sz="0" w:space="0" w:color="auto"/>
                <w:bottom w:val="none" w:sz="0" w:space="0" w:color="auto"/>
                <w:right w:val="none" w:sz="0" w:space="0" w:color="auto"/>
              </w:divBdr>
            </w:div>
          </w:divsChild>
        </w:div>
        <w:div w:id="1800491412">
          <w:marLeft w:val="0"/>
          <w:marRight w:val="0"/>
          <w:marTop w:val="0"/>
          <w:marBottom w:val="0"/>
          <w:divBdr>
            <w:top w:val="none" w:sz="0" w:space="0" w:color="auto"/>
            <w:left w:val="none" w:sz="0" w:space="0" w:color="auto"/>
            <w:bottom w:val="none" w:sz="0" w:space="0" w:color="auto"/>
            <w:right w:val="none" w:sz="0" w:space="0" w:color="auto"/>
          </w:divBdr>
        </w:div>
        <w:div w:id="1630938948">
          <w:marLeft w:val="0"/>
          <w:marRight w:val="0"/>
          <w:marTop w:val="0"/>
          <w:marBottom w:val="0"/>
          <w:divBdr>
            <w:top w:val="none" w:sz="0" w:space="0" w:color="auto"/>
            <w:left w:val="none" w:sz="0" w:space="0" w:color="auto"/>
            <w:bottom w:val="none" w:sz="0" w:space="0" w:color="auto"/>
            <w:right w:val="none" w:sz="0" w:space="0" w:color="auto"/>
          </w:divBdr>
          <w:divsChild>
            <w:div w:id="1148550669">
              <w:marLeft w:val="0"/>
              <w:marRight w:val="0"/>
              <w:marTop w:val="0"/>
              <w:marBottom w:val="0"/>
              <w:divBdr>
                <w:top w:val="none" w:sz="0" w:space="0" w:color="auto"/>
                <w:left w:val="none" w:sz="0" w:space="0" w:color="auto"/>
                <w:bottom w:val="none" w:sz="0" w:space="0" w:color="auto"/>
                <w:right w:val="none" w:sz="0" w:space="0" w:color="auto"/>
              </w:divBdr>
            </w:div>
          </w:divsChild>
        </w:div>
        <w:div w:id="1864173278">
          <w:marLeft w:val="0"/>
          <w:marRight w:val="0"/>
          <w:marTop w:val="300"/>
          <w:marBottom w:val="0"/>
          <w:divBdr>
            <w:top w:val="none" w:sz="0" w:space="0" w:color="auto"/>
            <w:left w:val="none" w:sz="0" w:space="0" w:color="auto"/>
            <w:bottom w:val="none" w:sz="0" w:space="0" w:color="auto"/>
            <w:right w:val="none" w:sz="0" w:space="0" w:color="auto"/>
          </w:divBdr>
          <w:divsChild>
            <w:div w:id="918517598">
              <w:marLeft w:val="0"/>
              <w:marRight w:val="0"/>
              <w:marTop w:val="0"/>
              <w:marBottom w:val="0"/>
              <w:divBdr>
                <w:top w:val="none" w:sz="0" w:space="0" w:color="auto"/>
                <w:left w:val="none" w:sz="0" w:space="0" w:color="auto"/>
                <w:bottom w:val="none" w:sz="0" w:space="0" w:color="auto"/>
                <w:right w:val="none" w:sz="0" w:space="0" w:color="auto"/>
              </w:divBdr>
              <w:divsChild>
                <w:div w:id="195232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865360">
          <w:marLeft w:val="0"/>
          <w:marRight w:val="0"/>
          <w:marTop w:val="300"/>
          <w:marBottom w:val="0"/>
          <w:divBdr>
            <w:top w:val="none" w:sz="0" w:space="0" w:color="auto"/>
            <w:left w:val="none" w:sz="0" w:space="0" w:color="auto"/>
            <w:bottom w:val="none" w:sz="0" w:space="0" w:color="auto"/>
            <w:right w:val="none" w:sz="0" w:space="0" w:color="auto"/>
          </w:divBdr>
          <w:divsChild>
            <w:div w:id="170537191">
              <w:marLeft w:val="0"/>
              <w:marRight w:val="0"/>
              <w:marTop w:val="0"/>
              <w:marBottom w:val="0"/>
              <w:divBdr>
                <w:top w:val="none" w:sz="0" w:space="0" w:color="auto"/>
                <w:left w:val="none" w:sz="0" w:space="0" w:color="auto"/>
                <w:bottom w:val="none" w:sz="0" w:space="0" w:color="auto"/>
                <w:right w:val="none" w:sz="0" w:space="0" w:color="auto"/>
              </w:divBdr>
              <w:divsChild>
                <w:div w:id="151718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07991">
          <w:marLeft w:val="0"/>
          <w:marRight w:val="0"/>
          <w:marTop w:val="300"/>
          <w:marBottom w:val="0"/>
          <w:divBdr>
            <w:top w:val="none" w:sz="0" w:space="0" w:color="auto"/>
            <w:left w:val="none" w:sz="0" w:space="0" w:color="auto"/>
            <w:bottom w:val="none" w:sz="0" w:space="0" w:color="auto"/>
            <w:right w:val="none" w:sz="0" w:space="0" w:color="auto"/>
          </w:divBdr>
          <w:divsChild>
            <w:div w:id="716006521">
              <w:marLeft w:val="0"/>
              <w:marRight w:val="0"/>
              <w:marTop w:val="0"/>
              <w:marBottom w:val="0"/>
              <w:divBdr>
                <w:top w:val="none" w:sz="0" w:space="0" w:color="auto"/>
                <w:left w:val="none" w:sz="0" w:space="0" w:color="auto"/>
                <w:bottom w:val="none" w:sz="0" w:space="0" w:color="auto"/>
                <w:right w:val="none" w:sz="0" w:space="0" w:color="auto"/>
              </w:divBdr>
              <w:divsChild>
                <w:div w:id="49179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5428">
          <w:marLeft w:val="0"/>
          <w:marRight w:val="0"/>
          <w:marTop w:val="300"/>
          <w:marBottom w:val="0"/>
          <w:divBdr>
            <w:top w:val="none" w:sz="0" w:space="0" w:color="auto"/>
            <w:left w:val="none" w:sz="0" w:space="0" w:color="auto"/>
            <w:bottom w:val="none" w:sz="0" w:space="0" w:color="auto"/>
            <w:right w:val="none" w:sz="0" w:space="0" w:color="auto"/>
          </w:divBdr>
          <w:divsChild>
            <w:div w:id="485899456">
              <w:marLeft w:val="0"/>
              <w:marRight w:val="0"/>
              <w:marTop w:val="0"/>
              <w:marBottom w:val="0"/>
              <w:divBdr>
                <w:top w:val="none" w:sz="0" w:space="0" w:color="auto"/>
                <w:left w:val="none" w:sz="0" w:space="0" w:color="auto"/>
                <w:bottom w:val="none" w:sz="0" w:space="0" w:color="auto"/>
                <w:right w:val="none" w:sz="0" w:space="0" w:color="auto"/>
              </w:divBdr>
              <w:divsChild>
                <w:div w:id="7150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911462">
      <w:bodyDiv w:val="1"/>
      <w:marLeft w:val="0"/>
      <w:marRight w:val="0"/>
      <w:marTop w:val="0"/>
      <w:marBottom w:val="0"/>
      <w:divBdr>
        <w:top w:val="none" w:sz="0" w:space="0" w:color="auto"/>
        <w:left w:val="none" w:sz="0" w:space="0" w:color="auto"/>
        <w:bottom w:val="none" w:sz="0" w:space="0" w:color="auto"/>
        <w:right w:val="none" w:sz="0" w:space="0" w:color="auto"/>
      </w:divBdr>
      <w:divsChild>
        <w:div w:id="1616522931">
          <w:marLeft w:val="0"/>
          <w:marRight w:val="0"/>
          <w:marTop w:val="0"/>
          <w:marBottom w:val="0"/>
          <w:divBdr>
            <w:top w:val="none" w:sz="0" w:space="0" w:color="auto"/>
            <w:left w:val="none" w:sz="0" w:space="0" w:color="auto"/>
            <w:bottom w:val="none" w:sz="0" w:space="0" w:color="auto"/>
            <w:right w:val="none" w:sz="0" w:space="0" w:color="auto"/>
          </w:divBdr>
        </w:div>
        <w:div w:id="1214654989">
          <w:marLeft w:val="0"/>
          <w:marRight w:val="0"/>
          <w:marTop w:val="0"/>
          <w:marBottom w:val="0"/>
          <w:divBdr>
            <w:top w:val="none" w:sz="0" w:space="0" w:color="auto"/>
            <w:left w:val="none" w:sz="0" w:space="0" w:color="auto"/>
            <w:bottom w:val="none" w:sz="0" w:space="0" w:color="auto"/>
            <w:right w:val="none" w:sz="0" w:space="0" w:color="auto"/>
          </w:divBdr>
          <w:divsChild>
            <w:div w:id="785349325">
              <w:marLeft w:val="0"/>
              <w:marRight w:val="0"/>
              <w:marTop w:val="0"/>
              <w:marBottom w:val="0"/>
              <w:divBdr>
                <w:top w:val="none" w:sz="0" w:space="0" w:color="auto"/>
                <w:left w:val="none" w:sz="0" w:space="0" w:color="auto"/>
                <w:bottom w:val="none" w:sz="0" w:space="0" w:color="auto"/>
                <w:right w:val="none" w:sz="0" w:space="0" w:color="auto"/>
              </w:divBdr>
            </w:div>
          </w:divsChild>
        </w:div>
        <w:div w:id="1067848309">
          <w:marLeft w:val="0"/>
          <w:marRight w:val="0"/>
          <w:marTop w:val="0"/>
          <w:marBottom w:val="0"/>
          <w:divBdr>
            <w:top w:val="none" w:sz="0" w:space="0" w:color="auto"/>
            <w:left w:val="none" w:sz="0" w:space="0" w:color="auto"/>
            <w:bottom w:val="none" w:sz="0" w:space="0" w:color="auto"/>
            <w:right w:val="none" w:sz="0" w:space="0" w:color="auto"/>
          </w:divBdr>
        </w:div>
        <w:div w:id="1837379447">
          <w:marLeft w:val="0"/>
          <w:marRight w:val="0"/>
          <w:marTop w:val="0"/>
          <w:marBottom w:val="0"/>
          <w:divBdr>
            <w:top w:val="none" w:sz="0" w:space="0" w:color="auto"/>
            <w:left w:val="none" w:sz="0" w:space="0" w:color="auto"/>
            <w:bottom w:val="none" w:sz="0" w:space="0" w:color="auto"/>
            <w:right w:val="none" w:sz="0" w:space="0" w:color="auto"/>
          </w:divBdr>
          <w:divsChild>
            <w:div w:id="315380631">
              <w:marLeft w:val="0"/>
              <w:marRight w:val="0"/>
              <w:marTop w:val="0"/>
              <w:marBottom w:val="0"/>
              <w:divBdr>
                <w:top w:val="none" w:sz="0" w:space="0" w:color="auto"/>
                <w:left w:val="none" w:sz="0" w:space="0" w:color="auto"/>
                <w:bottom w:val="none" w:sz="0" w:space="0" w:color="auto"/>
                <w:right w:val="none" w:sz="0" w:space="0" w:color="auto"/>
              </w:divBdr>
            </w:div>
          </w:divsChild>
        </w:div>
        <w:div w:id="131799537">
          <w:marLeft w:val="0"/>
          <w:marRight w:val="0"/>
          <w:marTop w:val="0"/>
          <w:marBottom w:val="0"/>
          <w:divBdr>
            <w:top w:val="none" w:sz="0" w:space="0" w:color="auto"/>
            <w:left w:val="none" w:sz="0" w:space="0" w:color="auto"/>
            <w:bottom w:val="none" w:sz="0" w:space="0" w:color="auto"/>
            <w:right w:val="none" w:sz="0" w:space="0" w:color="auto"/>
          </w:divBdr>
        </w:div>
        <w:div w:id="307325861">
          <w:marLeft w:val="0"/>
          <w:marRight w:val="0"/>
          <w:marTop w:val="0"/>
          <w:marBottom w:val="0"/>
          <w:divBdr>
            <w:top w:val="none" w:sz="0" w:space="0" w:color="auto"/>
            <w:left w:val="none" w:sz="0" w:space="0" w:color="auto"/>
            <w:bottom w:val="none" w:sz="0" w:space="0" w:color="auto"/>
            <w:right w:val="none" w:sz="0" w:space="0" w:color="auto"/>
          </w:divBdr>
          <w:divsChild>
            <w:div w:id="1416247190">
              <w:marLeft w:val="0"/>
              <w:marRight w:val="0"/>
              <w:marTop w:val="0"/>
              <w:marBottom w:val="0"/>
              <w:divBdr>
                <w:top w:val="none" w:sz="0" w:space="0" w:color="auto"/>
                <w:left w:val="none" w:sz="0" w:space="0" w:color="auto"/>
                <w:bottom w:val="none" w:sz="0" w:space="0" w:color="auto"/>
                <w:right w:val="none" w:sz="0" w:space="0" w:color="auto"/>
              </w:divBdr>
            </w:div>
          </w:divsChild>
        </w:div>
        <w:div w:id="987317948">
          <w:marLeft w:val="0"/>
          <w:marRight w:val="0"/>
          <w:marTop w:val="0"/>
          <w:marBottom w:val="0"/>
          <w:divBdr>
            <w:top w:val="none" w:sz="0" w:space="0" w:color="auto"/>
            <w:left w:val="none" w:sz="0" w:space="0" w:color="auto"/>
            <w:bottom w:val="none" w:sz="0" w:space="0" w:color="auto"/>
            <w:right w:val="none" w:sz="0" w:space="0" w:color="auto"/>
          </w:divBdr>
        </w:div>
        <w:div w:id="638922851">
          <w:marLeft w:val="0"/>
          <w:marRight w:val="0"/>
          <w:marTop w:val="0"/>
          <w:marBottom w:val="0"/>
          <w:divBdr>
            <w:top w:val="none" w:sz="0" w:space="0" w:color="auto"/>
            <w:left w:val="none" w:sz="0" w:space="0" w:color="auto"/>
            <w:bottom w:val="none" w:sz="0" w:space="0" w:color="auto"/>
            <w:right w:val="none" w:sz="0" w:space="0" w:color="auto"/>
          </w:divBdr>
          <w:divsChild>
            <w:div w:id="929241201">
              <w:marLeft w:val="0"/>
              <w:marRight w:val="0"/>
              <w:marTop w:val="0"/>
              <w:marBottom w:val="0"/>
              <w:divBdr>
                <w:top w:val="none" w:sz="0" w:space="0" w:color="auto"/>
                <w:left w:val="none" w:sz="0" w:space="0" w:color="auto"/>
                <w:bottom w:val="none" w:sz="0" w:space="0" w:color="auto"/>
                <w:right w:val="none" w:sz="0" w:space="0" w:color="auto"/>
              </w:divBdr>
            </w:div>
          </w:divsChild>
        </w:div>
        <w:div w:id="1650596813">
          <w:marLeft w:val="0"/>
          <w:marRight w:val="0"/>
          <w:marTop w:val="0"/>
          <w:marBottom w:val="0"/>
          <w:divBdr>
            <w:top w:val="none" w:sz="0" w:space="0" w:color="auto"/>
            <w:left w:val="none" w:sz="0" w:space="0" w:color="auto"/>
            <w:bottom w:val="none" w:sz="0" w:space="0" w:color="auto"/>
            <w:right w:val="none" w:sz="0" w:space="0" w:color="auto"/>
          </w:divBdr>
        </w:div>
        <w:div w:id="644891356">
          <w:marLeft w:val="0"/>
          <w:marRight w:val="0"/>
          <w:marTop w:val="0"/>
          <w:marBottom w:val="0"/>
          <w:divBdr>
            <w:top w:val="none" w:sz="0" w:space="0" w:color="auto"/>
            <w:left w:val="none" w:sz="0" w:space="0" w:color="auto"/>
            <w:bottom w:val="none" w:sz="0" w:space="0" w:color="auto"/>
            <w:right w:val="none" w:sz="0" w:space="0" w:color="auto"/>
          </w:divBdr>
          <w:divsChild>
            <w:div w:id="681054250">
              <w:marLeft w:val="0"/>
              <w:marRight w:val="0"/>
              <w:marTop w:val="0"/>
              <w:marBottom w:val="0"/>
              <w:divBdr>
                <w:top w:val="none" w:sz="0" w:space="0" w:color="auto"/>
                <w:left w:val="none" w:sz="0" w:space="0" w:color="auto"/>
                <w:bottom w:val="none" w:sz="0" w:space="0" w:color="auto"/>
                <w:right w:val="none" w:sz="0" w:space="0" w:color="auto"/>
              </w:divBdr>
            </w:div>
          </w:divsChild>
        </w:div>
        <w:div w:id="337662252">
          <w:marLeft w:val="0"/>
          <w:marRight w:val="0"/>
          <w:marTop w:val="0"/>
          <w:marBottom w:val="0"/>
          <w:divBdr>
            <w:top w:val="none" w:sz="0" w:space="0" w:color="auto"/>
            <w:left w:val="none" w:sz="0" w:space="0" w:color="auto"/>
            <w:bottom w:val="none" w:sz="0" w:space="0" w:color="auto"/>
            <w:right w:val="none" w:sz="0" w:space="0" w:color="auto"/>
          </w:divBdr>
        </w:div>
        <w:div w:id="198133209">
          <w:marLeft w:val="0"/>
          <w:marRight w:val="0"/>
          <w:marTop w:val="0"/>
          <w:marBottom w:val="0"/>
          <w:divBdr>
            <w:top w:val="none" w:sz="0" w:space="0" w:color="auto"/>
            <w:left w:val="none" w:sz="0" w:space="0" w:color="auto"/>
            <w:bottom w:val="none" w:sz="0" w:space="0" w:color="auto"/>
            <w:right w:val="none" w:sz="0" w:space="0" w:color="auto"/>
          </w:divBdr>
          <w:divsChild>
            <w:div w:id="510722896">
              <w:marLeft w:val="0"/>
              <w:marRight w:val="0"/>
              <w:marTop w:val="0"/>
              <w:marBottom w:val="0"/>
              <w:divBdr>
                <w:top w:val="none" w:sz="0" w:space="0" w:color="auto"/>
                <w:left w:val="none" w:sz="0" w:space="0" w:color="auto"/>
                <w:bottom w:val="none" w:sz="0" w:space="0" w:color="auto"/>
                <w:right w:val="none" w:sz="0" w:space="0" w:color="auto"/>
              </w:divBdr>
            </w:div>
          </w:divsChild>
        </w:div>
        <w:div w:id="1011252394">
          <w:marLeft w:val="0"/>
          <w:marRight w:val="0"/>
          <w:marTop w:val="0"/>
          <w:marBottom w:val="0"/>
          <w:divBdr>
            <w:top w:val="none" w:sz="0" w:space="0" w:color="auto"/>
            <w:left w:val="none" w:sz="0" w:space="0" w:color="auto"/>
            <w:bottom w:val="none" w:sz="0" w:space="0" w:color="auto"/>
            <w:right w:val="none" w:sz="0" w:space="0" w:color="auto"/>
          </w:divBdr>
        </w:div>
        <w:div w:id="1202203420">
          <w:marLeft w:val="0"/>
          <w:marRight w:val="0"/>
          <w:marTop w:val="0"/>
          <w:marBottom w:val="0"/>
          <w:divBdr>
            <w:top w:val="none" w:sz="0" w:space="0" w:color="auto"/>
            <w:left w:val="none" w:sz="0" w:space="0" w:color="auto"/>
            <w:bottom w:val="none" w:sz="0" w:space="0" w:color="auto"/>
            <w:right w:val="none" w:sz="0" w:space="0" w:color="auto"/>
          </w:divBdr>
          <w:divsChild>
            <w:div w:id="816186327">
              <w:marLeft w:val="0"/>
              <w:marRight w:val="0"/>
              <w:marTop w:val="0"/>
              <w:marBottom w:val="0"/>
              <w:divBdr>
                <w:top w:val="none" w:sz="0" w:space="0" w:color="auto"/>
                <w:left w:val="none" w:sz="0" w:space="0" w:color="auto"/>
                <w:bottom w:val="none" w:sz="0" w:space="0" w:color="auto"/>
                <w:right w:val="none" w:sz="0" w:space="0" w:color="auto"/>
              </w:divBdr>
            </w:div>
          </w:divsChild>
        </w:div>
        <w:div w:id="395012936">
          <w:marLeft w:val="0"/>
          <w:marRight w:val="0"/>
          <w:marTop w:val="300"/>
          <w:marBottom w:val="0"/>
          <w:divBdr>
            <w:top w:val="none" w:sz="0" w:space="0" w:color="auto"/>
            <w:left w:val="none" w:sz="0" w:space="0" w:color="auto"/>
            <w:bottom w:val="none" w:sz="0" w:space="0" w:color="auto"/>
            <w:right w:val="none" w:sz="0" w:space="0" w:color="auto"/>
          </w:divBdr>
          <w:divsChild>
            <w:div w:id="635914906">
              <w:marLeft w:val="0"/>
              <w:marRight w:val="0"/>
              <w:marTop w:val="0"/>
              <w:marBottom w:val="0"/>
              <w:divBdr>
                <w:top w:val="none" w:sz="0" w:space="0" w:color="auto"/>
                <w:left w:val="none" w:sz="0" w:space="0" w:color="auto"/>
                <w:bottom w:val="none" w:sz="0" w:space="0" w:color="auto"/>
                <w:right w:val="none" w:sz="0" w:space="0" w:color="auto"/>
              </w:divBdr>
              <w:divsChild>
                <w:div w:id="19105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12941">
          <w:marLeft w:val="0"/>
          <w:marRight w:val="0"/>
          <w:marTop w:val="300"/>
          <w:marBottom w:val="0"/>
          <w:divBdr>
            <w:top w:val="none" w:sz="0" w:space="0" w:color="auto"/>
            <w:left w:val="none" w:sz="0" w:space="0" w:color="auto"/>
            <w:bottom w:val="none" w:sz="0" w:space="0" w:color="auto"/>
            <w:right w:val="none" w:sz="0" w:space="0" w:color="auto"/>
          </w:divBdr>
          <w:divsChild>
            <w:div w:id="1693651992">
              <w:marLeft w:val="0"/>
              <w:marRight w:val="0"/>
              <w:marTop w:val="0"/>
              <w:marBottom w:val="0"/>
              <w:divBdr>
                <w:top w:val="none" w:sz="0" w:space="0" w:color="auto"/>
                <w:left w:val="none" w:sz="0" w:space="0" w:color="auto"/>
                <w:bottom w:val="none" w:sz="0" w:space="0" w:color="auto"/>
                <w:right w:val="none" w:sz="0" w:space="0" w:color="auto"/>
              </w:divBdr>
              <w:divsChild>
                <w:div w:id="146407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480">
          <w:marLeft w:val="0"/>
          <w:marRight w:val="0"/>
          <w:marTop w:val="300"/>
          <w:marBottom w:val="0"/>
          <w:divBdr>
            <w:top w:val="none" w:sz="0" w:space="0" w:color="auto"/>
            <w:left w:val="none" w:sz="0" w:space="0" w:color="auto"/>
            <w:bottom w:val="none" w:sz="0" w:space="0" w:color="auto"/>
            <w:right w:val="none" w:sz="0" w:space="0" w:color="auto"/>
          </w:divBdr>
          <w:divsChild>
            <w:div w:id="1649086440">
              <w:marLeft w:val="0"/>
              <w:marRight w:val="0"/>
              <w:marTop w:val="0"/>
              <w:marBottom w:val="0"/>
              <w:divBdr>
                <w:top w:val="none" w:sz="0" w:space="0" w:color="auto"/>
                <w:left w:val="none" w:sz="0" w:space="0" w:color="auto"/>
                <w:bottom w:val="none" w:sz="0" w:space="0" w:color="auto"/>
                <w:right w:val="none" w:sz="0" w:space="0" w:color="auto"/>
              </w:divBdr>
              <w:divsChild>
                <w:div w:id="560334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8771">
          <w:marLeft w:val="0"/>
          <w:marRight w:val="0"/>
          <w:marTop w:val="300"/>
          <w:marBottom w:val="0"/>
          <w:divBdr>
            <w:top w:val="none" w:sz="0" w:space="0" w:color="auto"/>
            <w:left w:val="none" w:sz="0" w:space="0" w:color="auto"/>
            <w:bottom w:val="none" w:sz="0" w:space="0" w:color="auto"/>
            <w:right w:val="none" w:sz="0" w:space="0" w:color="auto"/>
          </w:divBdr>
          <w:divsChild>
            <w:div w:id="576061720">
              <w:marLeft w:val="0"/>
              <w:marRight w:val="0"/>
              <w:marTop w:val="0"/>
              <w:marBottom w:val="0"/>
              <w:divBdr>
                <w:top w:val="none" w:sz="0" w:space="0" w:color="auto"/>
                <w:left w:val="none" w:sz="0" w:space="0" w:color="auto"/>
                <w:bottom w:val="none" w:sz="0" w:space="0" w:color="auto"/>
                <w:right w:val="none" w:sz="0" w:space="0" w:color="auto"/>
              </w:divBdr>
              <w:divsChild>
                <w:div w:id="112253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436">
      <w:bodyDiv w:val="1"/>
      <w:marLeft w:val="0"/>
      <w:marRight w:val="0"/>
      <w:marTop w:val="0"/>
      <w:marBottom w:val="0"/>
      <w:divBdr>
        <w:top w:val="none" w:sz="0" w:space="0" w:color="auto"/>
        <w:left w:val="none" w:sz="0" w:space="0" w:color="auto"/>
        <w:bottom w:val="none" w:sz="0" w:space="0" w:color="auto"/>
        <w:right w:val="none" w:sz="0" w:space="0" w:color="auto"/>
      </w:divBdr>
      <w:divsChild>
        <w:div w:id="1297029297">
          <w:marLeft w:val="0"/>
          <w:marRight w:val="0"/>
          <w:marTop w:val="0"/>
          <w:marBottom w:val="0"/>
          <w:divBdr>
            <w:top w:val="none" w:sz="0" w:space="0" w:color="auto"/>
            <w:left w:val="none" w:sz="0" w:space="0" w:color="auto"/>
            <w:bottom w:val="none" w:sz="0" w:space="0" w:color="auto"/>
            <w:right w:val="none" w:sz="0" w:space="0" w:color="auto"/>
          </w:divBdr>
        </w:div>
        <w:div w:id="1335453193">
          <w:marLeft w:val="0"/>
          <w:marRight w:val="0"/>
          <w:marTop w:val="0"/>
          <w:marBottom w:val="0"/>
          <w:divBdr>
            <w:top w:val="none" w:sz="0" w:space="0" w:color="auto"/>
            <w:left w:val="none" w:sz="0" w:space="0" w:color="auto"/>
            <w:bottom w:val="none" w:sz="0" w:space="0" w:color="auto"/>
            <w:right w:val="none" w:sz="0" w:space="0" w:color="auto"/>
          </w:divBdr>
          <w:divsChild>
            <w:div w:id="1578512950">
              <w:marLeft w:val="0"/>
              <w:marRight w:val="0"/>
              <w:marTop w:val="0"/>
              <w:marBottom w:val="0"/>
              <w:divBdr>
                <w:top w:val="none" w:sz="0" w:space="0" w:color="auto"/>
                <w:left w:val="none" w:sz="0" w:space="0" w:color="auto"/>
                <w:bottom w:val="none" w:sz="0" w:space="0" w:color="auto"/>
                <w:right w:val="none" w:sz="0" w:space="0" w:color="auto"/>
              </w:divBdr>
            </w:div>
          </w:divsChild>
        </w:div>
        <w:div w:id="206533505">
          <w:marLeft w:val="0"/>
          <w:marRight w:val="0"/>
          <w:marTop w:val="0"/>
          <w:marBottom w:val="0"/>
          <w:divBdr>
            <w:top w:val="none" w:sz="0" w:space="0" w:color="auto"/>
            <w:left w:val="none" w:sz="0" w:space="0" w:color="auto"/>
            <w:bottom w:val="none" w:sz="0" w:space="0" w:color="auto"/>
            <w:right w:val="none" w:sz="0" w:space="0" w:color="auto"/>
          </w:divBdr>
        </w:div>
        <w:div w:id="753938507">
          <w:marLeft w:val="0"/>
          <w:marRight w:val="0"/>
          <w:marTop w:val="0"/>
          <w:marBottom w:val="0"/>
          <w:divBdr>
            <w:top w:val="none" w:sz="0" w:space="0" w:color="auto"/>
            <w:left w:val="none" w:sz="0" w:space="0" w:color="auto"/>
            <w:bottom w:val="none" w:sz="0" w:space="0" w:color="auto"/>
            <w:right w:val="none" w:sz="0" w:space="0" w:color="auto"/>
          </w:divBdr>
          <w:divsChild>
            <w:div w:id="1351951394">
              <w:marLeft w:val="0"/>
              <w:marRight w:val="0"/>
              <w:marTop w:val="0"/>
              <w:marBottom w:val="0"/>
              <w:divBdr>
                <w:top w:val="none" w:sz="0" w:space="0" w:color="auto"/>
                <w:left w:val="none" w:sz="0" w:space="0" w:color="auto"/>
                <w:bottom w:val="none" w:sz="0" w:space="0" w:color="auto"/>
                <w:right w:val="none" w:sz="0" w:space="0" w:color="auto"/>
              </w:divBdr>
            </w:div>
          </w:divsChild>
        </w:div>
        <w:div w:id="1421373024">
          <w:marLeft w:val="0"/>
          <w:marRight w:val="0"/>
          <w:marTop w:val="0"/>
          <w:marBottom w:val="0"/>
          <w:divBdr>
            <w:top w:val="none" w:sz="0" w:space="0" w:color="auto"/>
            <w:left w:val="none" w:sz="0" w:space="0" w:color="auto"/>
            <w:bottom w:val="none" w:sz="0" w:space="0" w:color="auto"/>
            <w:right w:val="none" w:sz="0" w:space="0" w:color="auto"/>
          </w:divBdr>
        </w:div>
        <w:div w:id="1970085325">
          <w:marLeft w:val="0"/>
          <w:marRight w:val="0"/>
          <w:marTop w:val="0"/>
          <w:marBottom w:val="0"/>
          <w:divBdr>
            <w:top w:val="none" w:sz="0" w:space="0" w:color="auto"/>
            <w:left w:val="none" w:sz="0" w:space="0" w:color="auto"/>
            <w:bottom w:val="none" w:sz="0" w:space="0" w:color="auto"/>
            <w:right w:val="none" w:sz="0" w:space="0" w:color="auto"/>
          </w:divBdr>
          <w:divsChild>
            <w:div w:id="184636205">
              <w:marLeft w:val="0"/>
              <w:marRight w:val="0"/>
              <w:marTop w:val="0"/>
              <w:marBottom w:val="0"/>
              <w:divBdr>
                <w:top w:val="none" w:sz="0" w:space="0" w:color="auto"/>
                <w:left w:val="none" w:sz="0" w:space="0" w:color="auto"/>
                <w:bottom w:val="none" w:sz="0" w:space="0" w:color="auto"/>
                <w:right w:val="none" w:sz="0" w:space="0" w:color="auto"/>
              </w:divBdr>
            </w:div>
          </w:divsChild>
        </w:div>
        <w:div w:id="1276984502">
          <w:marLeft w:val="0"/>
          <w:marRight w:val="0"/>
          <w:marTop w:val="0"/>
          <w:marBottom w:val="0"/>
          <w:divBdr>
            <w:top w:val="none" w:sz="0" w:space="0" w:color="auto"/>
            <w:left w:val="none" w:sz="0" w:space="0" w:color="auto"/>
            <w:bottom w:val="none" w:sz="0" w:space="0" w:color="auto"/>
            <w:right w:val="none" w:sz="0" w:space="0" w:color="auto"/>
          </w:divBdr>
        </w:div>
        <w:div w:id="1274482543">
          <w:marLeft w:val="0"/>
          <w:marRight w:val="0"/>
          <w:marTop w:val="0"/>
          <w:marBottom w:val="0"/>
          <w:divBdr>
            <w:top w:val="none" w:sz="0" w:space="0" w:color="auto"/>
            <w:left w:val="none" w:sz="0" w:space="0" w:color="auto"/>
            <w:bottom w:val="none" w:sz="0" w:space="0" w:color="auto"/>
            <w:right w:val="none" w:sz="0" w:space="0" w:color="auto"/>
          </w:divBdr>
          <w:divsChild>
            <w:div w:id="589781454">
              <w:marLeft w:val="0"/>
              <w:marRight w:val="0"/>
              <w:marTop w:val="0"/>
              <w:marBottom w:val="0"/>
              <w:divBdr>
                <w:top w:val="none" w:sz="0" w:space="0" w:color="auto"/>
                <w:left w:val="none" w:sz="0" w:space="0" w:color="auto"/>
                <w:bottom w:val="none" w:sz="0" w:space="0" w:color="auto"/>
                <w:right w:val="none" w:sz="0" w:space="0" w:color="auto"/>
              </w:divBdr>
            </w:div>
          </w:divsChild>
        </w:div>
        <w:div w:id="279723155">
          <w:marLeft w:val="0"/>
          <w:marRight w:val="0"/>
          <w:marTop w:val="0"/>
          <w:marBottom w:val="0"/>
          <w:divBdr>
            <w:top w:val="none" w:sz="0" w:space="0" w:color="auto"/>
            <w:left w:val="none" w:sz="0" w:space="0" w:color="auto"/>
            <w:bottom w:val="none" w:sz="0" w:space="0" w:color="auto"/>
            <w:right w:val="none" w:sz="0" w:space="0" w:color="auto"/>
          </w:divBdr>
        </w:div>
        <w:div w:id="681200584">
          <w:marLeft w:val="0"/>
          <w:marRight w:val="0"/>
          <w:marTop w:val="0"/>
          <w:marBottom w:val="0"/>
          <w:divBdr>
            <w:top w:val="none" w:sz="0" w:space="0" w:color="auto"/>
            <w:left w:val="none" w:sz="0" w:space="0" w:color="auto"/>
            <w:bottom w:val="none" w:sz="0" w:space="0" w:color="auto"/>
            <w:right w:val="none" w:sz="0" w:space="0" w:color="auto"/>
          </w:divBdr>
          <w:divsChild>
            <w:div w:id="1720592258">
              <w:marLeft w:val="0"/>
              <w:marRight w:val="0"/>
              <w:marTop w:val="0"/>
              <w:marBottom w:val="0"/>
              <w:divBdr>
                <w:top w:val="none" w:sz="0" w:space="0" w:color="auto"/>
                <w:left w:val="none" w:sz="0" w:space="0" w:color="auto"/>
                <w:bottom w:val="none" w:sz="0" w:space="0" w:color="auto"/>
                <w:right w:val="none" w:sz="0" w:space="0" w:color="auto"/>
              </w:divBdr>
            </w:div>
          </w:divsChild>
        </w:div>
        <w:div w:id="1252474955">
          <w:marLeft w:val="0"/>
          <w:marRight w:val="0"/>
          <w:marTop w:val="0"/>
          <w:marBottom w:val="0"/>
          <w:divBdr>
            <w:top w:val="none" w:sz="0" w:space="0" w:color="auto"/>
            <w:left w:val="none" w:sz="0" w:space="0" w:color="auto"/>
            <w:bottom w:val="none" w:sz="0" w:space="0" w:color="auto"/>
            <w:right w:val="none" w:sz="0" w:space="0" w:color="auto"/>
          </w:divBdr>
        </w:div>
        <w:div w:id="2043049934">
          <w:marLeft w:val="0"/>
          <w:marRight w:val="0"/>
          <w:marTop w:val="0"/>
          <w:marBottom w:val="0"/>
          <w:divBdr>
            <w:top w:val="none" w:sz="0" w:space="0" w:color="auto"/>
            <w:left w:val="none" w:sz="0" w:space="0" w:color="auto"/>
            <w:bottom w:val="none" w:sz="0" w:space="0" w:color="auto"/>
            <w:right w:val="none" w:sz="0" w:space="0" w:color="auto"/>
          </w:divBdr>
          <w:divsChild>
            <w:div w:id="175925532">
              <w:marLeft w:val="0"/>
              <w:marRight w:val="0"/>
              <w:marTop w:val="0"/>
              <w:marBottom w:val="0"/>
              <w:divBdr>
                <w:top w:val="none" w:sz="0" w:space="0" w:color="auto"/>
                <w:left w:val="none" w:sz="0" w:space="0" w:color="auto"/>
                <w:bottom w:val="none" w:sz="0" w:space="0" w:color="auto"/>
                <w:right w:val="none" w:sz="0" w:space="0" w:color="auto"/>
              </w:divBdr>
            </w:div>
          </w:divsChild>
        </w:div>
        <w:div w:id="1416440907">
          <w:marLeft w:val="0"/>
          <w:marRight w:val="0"/>
          <w:marTop w:val="0"/>
          <w:marBottom w:val="0"/>
          <w:divBdr>
            <w:top w:val="none" w:sz="0" w:space="0" w:color="auto"/>
            <w:left w:val="none" w:sz="0" w:space="0" w:color="auto"/>
            <w:bottom w:val="none" w:sz="0" w:space="0" w:color="auto"/>
            <w:right w:val="none" w:sz="0" w:space="0" w:color="auto"/>
          </w:divBdr>
        </w:div>
        <w:div w:id="2007240828">
          <w:marLeft w:val="0"/>
          <w:marRight w:val="0"/>
          <w:marTop w:val="0"/>
          <w:marBottom w:val="0"/>
          <w:divBdr>
            <w:top w:val="none" w:sz="0" w:space="0" w:color="auto"/>
            <w:left w:val="none" w:sz="0" w:space="0" w:color="auto"/>
            <w:bottom w:val="none" w:sz="0" w:space="0" w:color="auto"/>
            <w:right w:val="none" w:sz="0" w:space="0" w:color="auto"/>
          </w:divBdr>
          <w:divsChild>
            <w:div w:id="1043216334">
              <w:marLeft w:val="0"/>
              <w:marRight w:val="0"/>
              <w:marTop w:val="0"/>
              <w:marBottom w:val="0"/>
              <w:divBdr>
                <w:top w:val="none" w:sz="0" w:space="0" w:color="auto"/>
                <w:left w:val="none" w:sz="0" w:space="0" w:color="auto"/>
                <w:bottom w:val="none" w:sz="0" w:space="0" w:color="auto"/>
                <w:right w:val="none" w:sz="0" w:space="0" w:color="auto"/>
              </w:divBdr>
            </w:div>
          </w:divsChild>
        </w:div>
        <w:div w:id="838887980">
          <w:marLeft w:val="0"/>
          <w:marRight w:val="0"/>
          <w:marTop w:val="300"/>
          <w:marBottom w:val="0"/>
          <w:divBdr>
            <w:top w:val="none" w:sz="0" w:space="0" w:color="auto"/>
            <w:left w:val="none" w:sz="0" w:space="0" w:color="auto"/>
            <w:bottom w:val="none" w:sz="0" w:space="0" w:color="auto"/>
            <w:right w:val="none" w:sz="0" w:space="0" w:color="auto"/>
          </w:divBdr>
          <w:divsChild>
            <w:div w:id="1596280915">
              <w:marLeft w:val="0"/>
              <w:marRight w:val="0"/>
              <w:marTop w:val="0"/>
              <w:marBottom w:val="0"/>
              <w:divBdr>
                <w:top w:val="none" w:sz="0" w:space="0" w:color="auto"/>
                <w:left w:val="none" w:sz="0" w:space="0" w:color="auto"/>
                <w:bottom w:val="none" w:sz="0" w:space="0" w:color="auto"/>
                <w:right w:val="none" w:sz="0" w:space="0" w:color="auto"/>
              </w:divBdr>
              <w:divsChild>
                <w:div w:id="209311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886706">
          <w:marLeft w:val="0"/>
          <w:marRight w:val="0"/>
          <w:marTop w:val="300"/>
          <w:marBottom w:val="0"/>
          <w:divBdr>
            <w:top w:val="none" w:sz="0" w:space="0" w:color="auto"/>
            <w:left w:val="none" w:sz="0" w:space="0" w:color="auto"/>
            <w:bottom w:val="none" w:sz="0" w:space="0" w:color="auto"/>
            <w:right w:val="none" w:sz="0" w:space="0" w:color="auto"/>
          </w:divBdr>
          <w:divsChild>
            <w:div w:id="2138252420">
              <w:marLeft w:val="0"/>
              <w:marRight w:val="0"/>
              <w:marTop w:val="0"/>
              <w:marBottom w:val="0"/>
              <w:divBdr>
                <w:top w:val="none" w:sz="0" w:space="0" w:color="auto"/>
                <w:left w:val="none" w:sz="0" w:space="0" w:color="auto"/>
                <w:bottom w:val="none" w:sz="0" w:space="0" w:color="auto"/>
                <w:right w:val="none" w:sz="0" w:space="0" w:color="auto"/>
              </w:divBdr>
              <w:divsChild>
                <w:div w:id="99210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59377">
          <w:marLeft w:val="0"/>
          <w:marRight w:val="0"/>
          <w:marTop w:val="300"/>
          <w:marBottom w:val="0"/>
          <w:divBdr>
            <w:top w:val="none" w:sz="0" w:space="0" w:color="auto"/>
            <w:left w:val="none" w:sz="0" w:space="0" w:color="auto"/>
            <w:bottom w:val="none" w:sz="0" w:space="0" w:color="auto"/>
            <w:right w:val="none" w:sz="0" w:space="0" w:color="auto"/>
          </w:divBdr>
          <w:divsChild>
            <w:div w:id="682125447">
              <w:marLeft w:val="0"/>
              <w:marRight w:val="0"/>
              <w:marTop w:val="0"/>
              <w:marBottom w:val="0"/>
              <w:divBdr>
                <w:top w:val="none" w:sz="0" w:space="0" w:color="auto"/>
                <w:left w:val="none" w:sz="0" w:space="0" w:color="auto"/>
                <w:bottom w:val="none" w:sz="0" w:space="0" w:color="auto"/>
                <w:right w:val="none" w:sz="0" w:space="0" w:color="auto"/>
              </w:divBdr>
              <w:divsChild>
                <w:div w:id="39323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68006">
      <w:bodyDiv w:val="1"/>
      <w:marLeft w:val="0"/>
      <w:marRight w:val="0"/>
      <w:marTop w:val="0"/>
      <w:marBottom w:val="0"/>
      <w:divBdr>
        <w:top w:val="none" w:sz="0" w:space="0" w:color="auto"/>
        <w:left w:val="none" w:sz="0" w:space="0" w:color="auto"/>
        <w:bottom w:val="none" w:sz="0" w:space="0" w:color="auto"/>
        <w:right w:val="none" w:sz="0" w:space="0" w:color="auto"/>
      </w:divBdr>
    </w:div>
    <w:div w:id="1494759683">
      <w:bodyDiv w:val="1"/>
      <w:marLeft w:val="0"/>
      <w:marRight w:val="0"/>
      <w:marTop w:val="0"/>
      <w:marBottom w:val="0"/>
      <w:divBdr>
        <w:top w:val="none" w:sz="0" w:space="0" w:color="auto"/>
        <w:left w:val="none" w:sz="0" w:space="0" w:color="auto"/>
        <w:bottom w:val="none" w:sz="0" w:space="0" w:color="auto"/>
        <w:right w:val="none" w:sz="0" w:space="0" w:color="auto"/>
      </w:divBdr>
      <w:divsChild>
        <w:div w:id="529926078">
          <w:marLeft w:val="0"/>
          <w:marRight w:val="0"/>
          <w:marTop w:val="0"/>
          <w:marBottom w:val="0"/>
          <w:divBdr>
            <w:top w:val="none" w:sz="0" w:space="0" w:color="auto"/>
            <w:left w:val="none" w:sz="0" w:space="0" w:color="auto"/>
            <w:bottom w:val="none" w:sz="0" w:space="0" w:color="auto"/>
            <w:right w:val="none" w:sz="0" w:space="0" w:color="auto"/>
          </w:divBdr>
        </w:div>
        <w:div w:id="1677003873">
          <w:marLeft w:val="0"/>
          <w:marRight w:val="0"/>
          <w:marTop w:val="0"/>
          <w:marBottom w:val="0"/>
          <w:divBdr>
            <w:top w:val="none" w:sz="0" w:space="0" w:color="auto"/>
            <w:left w:val="none" w:sz="0" w:space="0" w:color="auto"/>
            <w:bottom w:val="none" w:sz="0" w:space="0" w:color="auto"/>
            <w:right w:val="none" w:sz="0" w:space="0" w:color="auto"/>
          </w:divBdr>
          <w:divsChild>
            <w:div w:id="234517341">
              <w:marLeft w:val="0"/>
              <w:marRight w:val="0"/>
              <w:marTop w:val="0"/>
              <w:marBottom w:val="0"/>
              <w:divBdr>
                <w:top w:val="none" w:sz="0" w:space="0" w:color="auto"/>
                <w:left w:val="none" w:sz="0" w:space="0" w:color="auto"/>
                <w:bottom w:val="none" w:sz="0" w:space="0" w:color="auto"/>
                <w:right w:val="none" w:sz="0" w:space="0" w:color="auto"/>
              </w:divBdr>
            </w:div>
          </w:divsChild>
        </w:div>
        <w:div w:id="1793132169">
          <w:marLeft w:val="0"/>
          <w:marRight w:val="0"/>
          <w:marTop w:val="0"/>
          <w:marBottom w:val="0"/>
          <w:divBdr>
            <w:top w:val="none" w:sz="0" w:space="0" w:color="auto"/>
            <w:left w:val="none" w:sz="0" w:space="0" w:color="auto"/>
            <w:bottom w:val="none" w:sz="0" w:space="0" w:color="auto"/>
            <w:right w:val="none" w:sz="0" w:space="0" w:color="auto"/>
          </w:divBdr>
        </w:div>
        <w:div w:id="1775200425">
          <w:marLeft w:val="0"/>
          <w:marRight w:val="0"/>
          <w:marTop w:val="0"/>
          <w:marBottom w:val="0"/>
          <w:divBdr>
            <w:top w:val="none" w:sz="0" w:space="0" w:color="auto"/>
            <w:left w:val="none" w:sz="0" w:space="0" w:color="auto"/>
            <w:bottom w:val="none" w:sz="0" w:space="0" w:color="auto"/>
            <w:right w:val="none" w:sz="0" w:space="0" w:color="auto"/>
          </w:divBdr>
          <w:divsChild>
            <w:div w:id="989137970">
              <w:marLeft w:val="0"/>
              <w:marRight w:val="0"/>
              <w:marTop w:val="0"/>
              <w:marBottom w:val="0"/>
              <w:divBdr>
                <w:top w:val="none" w:sz="0" w:space="0" w:color="auto"/>
                <w:left w:val="none" w:sz="0" w:space="0" w:color="auto"/>
                <w:bottom w:val="none" w:sz="0" w:space="0" w:color="auto"/>
                <w:right w:val="none" w:sz="0" w:space="0" w:color="auto"/>
              </w:divBdr>
            </w:div>
          </w:divsChild>
        </w:div>
        <w:div w:id="1026714106">
          <w:marLeft w:val="0"/>
          <w:marRight w:val="0"/>
          <w:marTop w:val="0"/>
          <w:marBottom w:val="0"/>
          <w:divBdr>
            <w:top w:val="none" w:sz="0" w:space="0" w:color="auto"/>
            <w:left w:val="none" w:sz="0" w:space="0" w:color="auto"/>
            <w:bottom w:val="none" w:sz="0" w:space="0" w:color="auto"/>
            <w:right w:val="none" w:sz="0" w:space="0" w:color="auto"/>
          </w:divBdr>
        </w:div>
        <w:div w:id="1935552153">
          <w:marLeft w:val="0"/>
          <w:marRight w:val="0"/>
          <w:marTop w:val="0"/>
          <w:marBottom w:val="0"/>
          <w:divBdr>
            <w:top w:val="none" w:sz="0" w:space="0" w:color="auto"/>
            <w:left w:val="none" w:sz="0" w:space="0" w:color="auto"/>
            <w:bottom w:val="none" w:sz="0" w:space="0" w:color="auto"/>
            <w:right w:val="none" w:sz="0" w:space="0" w:color="auto"/>
          </w:divBdr>
          <w:divsChild>
            <w:div w:id="1116214633">
              <w:marLeft w:val="0"/>
              <w:marRight w:val="0"/>
              <w:marTop w:val="0"/>
              <w:marBottom w:val="0"/>
              <w:divBdr>
                <w:top w:val="none" w:sz="0" w:space="0" w:color="auto"/>
                <w:left w:val="none" w:sz="0" w:space="0" w:color="auto"/>
                <w:bottom w:val="none" w:sz="0" w:space="0" w:color="auto"/>
                <w:right w:val="none" w:sz="0" w:space="0" w:color="auto"/>
              </w:divBdr>
            </w:div>
          </w:divsChild>
        </w:div>
        <w:div w:id="1047988944">
          <w:marLeft w:val="0"/>
          <w:marRight w:val="0"/>
          <w:marTop w:val="0"/>
          <w:marBottom w:val="0"/>
          <w:divBdr>
            <w:top w:val="none" w:sz="0" w:space="0" w:color="auto"/>
            <w:left w:val="none" w:sz="0" w:space="0" w:color="auto"/>
            <w:bottom w:val="none" w:sz="0" w:space="0" w:color="auto"/>
            <w:right w:val="none" w:sz="0" w:space="0" w:color="auto"/>
          </w:divBdr>
        </w:div>
        <w:div w:id="1549681717">
          <w:marLeft w:val="0"/>
          <w:marRight w:val="0"/>
          <w:marTop w:val="0"/>
          <w:marBottom w:val="0"/>
          <w:divBdr>
            <w:top w:val="none" w:sz="0" w:space="0" w:color="auto"/>
            <w:left w:val="none" w:sz="0" w:space="0" w:color="auto"/>
            <w:bottom w:val="none" w:sz="0" w:space="0" w:color="auto"/>
            <w:right w:val="none" w:sz="0" w:space="0" w:color="auto"/>
          </w:divBdr>
          <w:divsChild>
            <w:div w:id="1695156173">
              <w:marLeft w:val="0"/>
              <w:marRight w:val="0"/>
              <w:marTop w:val="0"/>
              <w:marBottom w:val="0"/>
              <w:divBdr>
                <w:top w:val="none" w:sz="0" w:space="0" w:color="auto"/>
                <w:left w:val="none" w:sz="0" w:space="0" w:color="auto"/>
                <w:bottom w:val="none" w:sz="0" w:space="0" w:color="auto"/>
                <w:right w:val="none" w:sz="0" w:space="0" w:color="auto"/>
              </w:divBdr>
            </w:div>
          </w:divsChild>
        </w:div>
        <w:div w:id="1147893046">
          <w:marLeft w:val="0"/>
          <w:marRight w:val="0"/>
          <w:marTop w:val="0"/>
          <w:marBottom w:val="0"/>
          <w:divBdr>
            <w:top w:val="none" w:sz="0" w:space="0" w:color="auto"/>
            <w:left w:val="none" w:sz="0" w:space="0" w:color="auto"/>
            <w:bottom w:val="none" w:sz="0" w:space="0" w:color="auto"/>
            <w:right w:val="none" w:sz="0" w:space="0" w:color="auto"/>
          </w:divBdr>
        </w:div>
        <w:div w:id="819738589">
          <w:marLeft w:val="0"/>
          <w:marRight w:val="0"/>
          <w:marTop w:val="0"/>
          <w:marBottom w:val="0"/>
          <w:divBdr>
            <w:top w:val="none" w:sz="0" w:space="0" w:color="auto"/>
            <w:left w:val="none" w:sz="0" w:space="0" w:color="auto"/>
            <w:bottom w:val="none" w:sz="0" w:space="0" w:color="auto"/>
            <w:right w:val="none" w:sz="0" w:space="0" w:color="auto"/>
          </w:divBdr>
          <w:divsChild>
            <w:div w:id="913200549">
              <w:marLeft w:val="0"/>
              <w:marRight w:val="0"/>
              <w:marTop w:val="0"/>
              <w:marBottom w:val="0"/>
              <w:divBdr>
                <w:top w:val="none" w:sz="0" w:space="0" w:color="auto"/>
                <w:left w:val="none" w:sz="0" w:space="0" w:color="auto"/>
                <w:bottom w:val="none" w:sz="0" w:space="0" w:color="auto"/>
                <w:right w:val="none" w:sz="0" w:space="0" w:color="auto"/>
              </w:divBdr>
            </w:div>
          </w:divsChild>
        </w:div>
        <w:div w:id="1081415422">
          <w:marLeft w:val="0"/>
          <w:marRight w:val="0"/>
          <w:marTop w:val="0"/>
          <w:marBottom w:val="0"/>
          <w:divBdr>
            <w:top w:val="none" w:sz="0" w:space="0" w:color="auto"/>
            <w:left w:val="none" w:sz="0" w:space="0" w:color="auto"/>
            <w:bottom w:val="none" w:sz="0" w:space="0" w:color="auto"/>
            <w:right w:val="none" w:sz="0" w:space="0" w:color="auto"/>
          </w:divBdr>
        </w:div>
        <w:div w:id="1155562450">
          <w:marLeft w:val="0"/>
          <w:marRight w:val="0"/>
          <w:marTop w:val="0"/>
          <w:marBottom w:val="0"/>
          <w:divBdr>
            <w:top w:val="none" w:sz="0" w:space="0" w:color="auto"/>
            <w:left w:val="none" w:sz="0" w:space="0" w:color="auto"/>
            <w:bottom w:val="none" w:sz="0" w:space="0" w:color="auto"/>
            <w:right w:val="none" w:sz="0" w:space="0" w:color="auto"/>
          </w:divBdr>
          <w:divsChild>
            <w:div w:id="313725918">
              <w:marLeft w:val="0"/>
              <w:marRight w:val="0"/>
              <w:marTop w:val="0"/>
              <w:marBottom w:val="0"/>
              <w:divBdr>
                <w:top w:val="none" w:sz="0" w:space="0" w:color="auto"/>
                <w:left w:val="none" w:sz="0" w:space="0" w:color="auto"/>
                <w:bottom w:val="none" w:sz="0" w:space="0" w:color="auto"/>
                <w:right w:val="none" w:sz="0" w:space="0" w:color="auto"/>
              </w:divBdr>
            </w:div>
          </w:divsChild>
        </w:div>
        <w:div w:id="1624653831">
          <w:marLeft w:val="0"/>
          <w:marRight w:val="0"/>
          <w:marTop w:val="0"/>
          <w:marBottom w:val="0"/>
          <w:divBdr>
            <w:top w:val="none" w:sz="0" w:space="0" w:color="auto"/>
            <w:left w:val="none" w:sz="0" w:space="0" w:color="auto"/>
            <w:bottom w:val="none" w:sz="0" w:space="0" w:color="auto"/>
            <w:right w:val="none" w:sz="0" w:space="0" w:color="auto"/>
          </w:divBdr>
        </w:div>
        <w:div w:id="786655173">
          <w:marLeft w:val="0"/>
          <w:marRight w:val="0"/>
          <w:marTop w:val="0"/>
          <w:marBottom w:val="0"/>
          <w:divBdr>
            <w:top w:val="none" w:sz="0" w:space="0" w:color="auto"/>
            <w:left w:val="none" w:sz="0" w:space="0" w:color="auto"/>
            <w:bottom w:val="none" w:sz="0" w:space="0" w:color="auto"/>
            <w:right w:val="none" w:sz="0" w:space="0" w:color="auto"/>
          </w:divBdr>
          <w:divsChild>
            <w:div w:id="1472791023">
              <w:marLeft w:val="0"/>
              <w:marRight w:val="0"/>
              <w:marTop w:val="0"/>
              <w:marBottom w:val="0"/>
              <w:divBdr>
                <w:top w:val="none" w:sz="0" w:space="0" w:color="auto"/>
                <w:left w:val="none" w:sz="0" w:space="0" w:color="auto"/>
                <w:bottom w:val="none" w:sz="0" w:space="0" w:color="auto"/>
                <w:right w:val="none" w:sz="0" w:space="0" w:color="auto"/>
              </w:divBdr>
            </w:div>
          </w:divsChild>
        </w:div>
        <w:div w:id="1135366938">
          <w:marLeft w:val="0"/>
          <w:marRight w:val="0"/>
          <w:marTop w:val="300"/>
          <w:marBottom w:val="0"/>
          <w:divBdr>
            <w:top w:val="none" w:sz="0" w:space="0" w:color="auto"/>
            <w:left w:val="none" w:sz="0" w:space="0" w:color="auto"/>
            <w:bottom w:val="none" w:sz="0" w:space="0" w:color="auto"/>
            <w:right w:val="none" w:sz="0" w:space="0" w:color="auto"/>
          </w:divBdr>
          <w:divsChild>
            <w:div w:id="296224493">
              <w:marLeft w:val="0"/>
              <w:marRight w:val="0"/>
              <w:marTop w:val="0"/>
              <w:marBottom w:val="0"/>
              <w:divBdr>
                <w:top w:val="none" w:sz="0" w:space="0" w:color="auto"/>
                <w:left w:val="none" w:sz="0" w:space="0" w:color="auto"/>
                <w:bottom w:val="none" w:sz="0" w:space="0" w:color="auto"/>
                <w:right w:val="none" w:sz="0" w:space="0" w:color="auto"/>
              </w:divBdr>
              <w:divsChild>
                <w:div w:id="33229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7381">
          <w:marLeft w:val="0"/>
          <w:marRight w:val="0"/>
          <w:marTop w:val="300"/>
          <w:marBottom w:val="0"/>
          <w:divBdr>
            <w:top w:val="none" w:sz="0" w:space="0" w:color="auto"/>
            <w:left w:val="none" w:sz="0" w:space="0" w:color="auto"/>
            <w:bottom w:val="none" w:sz="0" w:space="0" w:color="auto"/>
            <w:right w:val="none" w:sz="0" w:space="0" w:color="auto"/>
          </w:divBdr>
          <w:divsChild>
            <w:div w:id="1791053108">
              <w:marLeft w:val="0"/>
              <w:marRight w:val="0"/>
              <w:marTop w:val="0"/>
              <w:marBottom w:val="0"/>
              <w:divBdr>
                <w:top w:val="none" w:sz="0" w:space="0" w:color="auto"/>
                <w:left w:val="none" w:sz="0" w:space="0" w:color="auto"/>
                <w:bottom w:val="none" w:sz="0" w:space="0" w:color="auto"/>
                <w:right w:val="none" w:sz="0" w:space="0" w:color="auto"/>
              </w:divBdr>
              <w:divsChild>
                <w:div w:id="86032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7289">
          <w:marLeft w:val="0"/>
          <w:marRight w:val="0"/>
          <w:marTop w:val="300"/>
          <w:marBottom w:val="0"/>
          <w:divBdr>
            <w:top w:val="none" w:sz="0" w:space="0" w:color="auto"/>
            <w:left w:val="none" w:sz="0" w:space="0" w:color="auto"/>
            <w:bottom w:val="none" w:sz="0" w:space="0" w:color="auto"/>
            <w:right w:val="none" w:sz="0" w:space="0" w:color="auto"/>
          </w:divBdr>
          <w:divsChild>
            <w:div w:id="840782163">
              <w:marLeft w:val="0"/>
              <w:marRight w:val="0"/>
              <w:marTop w:val="0"/>
              <w:marBottom w:val="0"/>
              <w:divBdr>
                <w:top w:val="none" w:sz="0" w:space="0" w:color="auto"/>
                <w:left w:val="none" w:sz="0" w:space="0" w:color="auto"/>
                <w:bottom w:val="none" w:sz="0" w:space="0" w:color="auto"/>
                <w:right w:val="none" w:sz="0" w:space="0" w:color="auto"/>
              </w:divBdr>
              <w:divsChild>
                <w:div w:id="20252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7544">
          <w:marLeft w:val="0"/>
          <w:marRight w:val="0"/>
          <w:marTop w:val="300"/>
          <w:marBottom w:val="0"/>
          <w:divBdr>
            <w:top w:val="none" w:sz="0" w:space="0" w:color="auto"/>
            <w:left w:val="none" w:sz="0" w:space="0" w:color="auto"/>
            <w:bottom w:val="none" w:sz="0" w:space="0" w:color="auto"/>
            <w:right w:val="none" w:sz="0" w:space="0" w:color="auto"/>
          </w:divBdr>
          <w:divsChild>
            <w:div w:id="1552493812">
              <w:marLeft w:val="0"/>
              <w:marRight w:val="0"/>
              <w:marTop w:val="0"/>
              <w:marBottom w:val="0"/>
              <w:divBdr>
                <w:top w:val="none" w:sz="0" w:space="0" w:color="auto"/>
                <w:left w:val="none" w:sz="0" w:space="0" w:color="auto"/>
                <w:bottom w:val="none" w:sz="0" w:space="0" w:color="auto"/>
                <w:right w:val="none" w:sz="0" w:space="0" w:color="auto"/>
              </w:divBdr>
              <w:divsChild>
                <w:div w:id="82116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908177">
      <w:bodyDiv w:val="1"/>
      <w:marLeft w:val="0"/>
      <w:marRight w:val="0"/>
      <w:marTop w:val="0"/>
      <w:marBottom w:val="0"/>
      <w:divBdr>
        <w:top w:val="none" w:sz="0" w:space="0" w:color="auto"/>
        <w:left w:val="none" w:sz="0" w:space="0" w:color="auto"/>
        <w:bottom w:val="none" w:sz="0" w:space="0" w:color="auto"/>
        <w:right w:val="none" w:sz="0" w:space="0" w:color="auto"/>
      </w:divBdr>
      <w:divsChild>
        <w:div w:id="1986860526">
          <w:marLeft w:val="0"/>
          <w:marRight w:val="0"/>
          <w:marTop w:val="0"/>
          <w:marBottom w:val="0"/>
          <w:divBdr>
            <w:top w:val="none" w:sz="0" w:space="0" w:color="auto"/>
            <w:left w:val="none" w:sz="0" w:space="0" w:color="auto"/>
            <w:bottom w:val="none" w:sz="0" w:space="0" w:color="auto"/>
            <w:right w:val="none" w:sz="0" w:space="0" w:color="auto"/>
          </w:divBdr>
        </w:div>
        <w:div w:id="577136058">
          <w:marLeft w:val="0"/>
          <w:marRight w:val="0"/>
          <w:marTop w:val="0"/>
          <w:marBottom w:val="0"/>
          <w:divBdr>
            <w:top w:val="none" w:sz="0" w:space="0" w:color="auto"/>
            <w:left w:val="none" w:sz="0" w:space="0" w:color="auto"/>
            <w:bottom w:val="none" w:sz="0" w:space="0" w:color="auto"/>
            <w:right w:val="none" w:sz="0" w:space="0" w:color="auto"/>
          </w:divBdr>
          <w:divsChild>
            <w:div w:id="1450735131">
              <w:marLeft w:val="0"/>
              <w:marRight w:val="0"/>
              <w:marTop w:val="0"/>
              <w:marBottom w:val="0"/>
              <w:divBdr>
                <w:top w:val="none" w:sz="0" w:space="0" w:color="auto"/>
                <w:left w:val="none" w:sz="0" w:space="0" w:color="auto"/>
                <w:bottom w:val="none" w:sz="0" w:space="0" w:color="auto"/>
                <w:right w:val="none" w:sz="0" w:space="0" w:color="auto"/>
              </w:divBdr>
            </w:div>
          </w:divsChild>
        </w:div>
        <w:div w:id="1120492634">
          <w:marLeft w:val="0"/>
          <w:marRight w:val="0"/>
          <w:marTop w:val="0"/>
          <w:marBottom w:val="0"/>
          <w:divBdr>
            <w:top w:val="none" w:sz="0" w:space="0" w:color="auto"/>
            <w:left w:val="none" w:sz="0" w:space="0" w:color="auto"/>
            <w:bottom w:val="none" w:sz="0" w:space="0" w:color="auto"/>
            <w:right w:val="none" w:sz="0" w:space="0" w:color="auto"/>
          </w:divBdr>
        </w:div>
        <w:div w:id="627510857">
          <w:marLeft w:val="0"/>
          <w:marRight w:val="0"/>
          <w:marTop w:val="0"/>
          <w:marBottom w:val="0"/>
          <w:divBdr>
            <w:top w:val="none" w:sz="0" w:space="0" w:color="auto"/>
            <w:left w:val="none" w:sz="0" w:space="0" w:color="auto"/>
            <w:bottom w:val="none" w:sz="0" w:space="0" w:color="auto"/>
            <w:right w:val="none" w:sz="0" w:space="0" w:color="auto"/>
          </w:divBdr>
          <w:divsChild>
            <w:div w:id="399669190">
              <w:marLeft w:val="0"/>
              <w:marRight w:val="0"/>
              <w:marTop w:val="0"/>
              <w:marBottom w:val="0"/>
              <w:divBdr>
                <w:top w:val="none" w:sz="0" w:space="0" w:color="auto"/>
                <w:left w:val="none" w:sz="0" w:space="0" w:color="auto"/>
                <w:bottom w:val="none" w:sz="0" w:space="0" w:color="auto"/>
                <w:right w:val="none" w:sz="0" w:space="0" w:color="auto"/>
              </w:divBdr>
            </w:div>
          </w:divsChild>
        </w:div>
        <w:div w:id="444689883">
          <w:marLeft w:val="0"/>
          <w:marRight w:val="0"/>
          <w:marTop w:val="0"/>
          <w:marBottom w:val="0"/>
          <w:divBdr>
            <w:top w:val="none" w:sz="0" w:space="0" w:color="auto"/>
            <w:left w:val="none" w:sz="0" w:space="0" w:color="auto"/>
            <w:bottom w:val="none" w:sz="0" w:space="0" w:color="auto"/>
            <w:right w:val="none" w:sz="0" w:space="0" w:color="auto"/>
          </w:divBdr>
        </w:div>
        <w:div w:id="1992177716">
          <w:marLeft w:val="0"/>
          <w:marRight w:val="0"/>
          <w:marTop w:val="0"/>
          <w:marBottom w:val="0"/>
          <w:divBdr>
            <w:top w:val="none" w:sz="0" w:space="0" w:color="auto"/>
            <w:left w:val="none" w:sz="0" w:space="0" w:color="auto"/>
            <w:bottom w:val="none" w:sz="0" w:space="0" w:color="auto"/>
            <w:right w:val="none" w:sz="0" w:space="0" w:color="auto"/>
          </w:divBdr>
          <w:divsChild>
            <w:div w:id="432671734">
              <w:marLeft w:val="0"/>
              <w:marRight w:val="0"/>
              <w:marTop w:val="0"/>
              <w:marBottom w:val="0"/>
              <w:divBdr>
                <w:top w:val="none" w:sz="0" w:space="0" w:color="auto"/>
                <w:left w:val="none" w:sz="0" w:space="0" w:color="auto"/>
                <w:bottom w:val="none" w:sz="0" w:space="0" w:color="auto"/>
                <w:right w:val="none" w:sz="0" w:space="0" w:color="auto"/>
              </w:divBdr>
            </w:div>
          </w:divsChild>
        </w:div>
        <w:div w:id="833185401">
          <w:marLeft w:val="0"/>
          <w:marRight w:val="0"/>
          <w:marTop w:val="0"/>
          <w:marBottom w:val="0"/>
          <w:divBdr>
            <w:top w:val="none" w:sz="0" w:space="0" w:color="auto"/>
            <w:left w:val="none" w:sz="0" w:space="0" w:color="auto"/>
            <w:bottom w:val="none" w:sz="0" w:space="0" w:color="auto"/>
            <w:right w:val="none" w:sz="0" w:space="0" w:color="auto"/>
          </w:divBdr>
        </w:div>
        <w:div w:id="462577593">
          <w:marLeft w:val="0"/>
          <w:marRight w:val="0"/>
          <w:marTop w:val="0"/>
          <w:marBottom w:val="0"/>
          <w:divBdr>
            <w:top w:val="none" w:sz="0" w:space="0" w:color="auto"/>
            <w:left w:val="none" w:sz="0" w:space="0" w:color="auto"/>
            <w:bottom w:val="none" w:sz="0" w:space="0" w:color="auto"/>
            <w:right w:val="none" w:sz="0" w:space="0" w:color="auto"/>
          </w:divBdr>
          <w:divsChild>
            <w:div w:id="1552032601">
              <w:marLeft w:val="0"/>
              <w:marRight w:val="0"/>
              <w:marTop w:val="0"/>
              <w:marBottom w:val="0"/>
              <w:divBdr>
                <w:top w:val="none" w:sz="0" w:space="0" w:color="auto"/>
                <w:left w:val="none" w:sz="0" w:space="0" w:color="auto"/>
                <w:bottom w:val="none" w:sz="0" w:space="0" w:color="auto"/>
                <w:right w:val="none" w:sz="0" w:space="0" w:color="auto"/>
              </w:divBdr>
            </w:div>
          </w:divsChild>
        </w:div>
        <w:div w:id="1913849640">
          <w:marLeft w:val="0"/>
          <w:marRight w:val="0"/>
          <w:marTop w:val="0"/>
          <w:marBottom w:val="0"/>
          <w:divBdr>
            <w:top w:val="none" w:sz="0" w:space="0" w:color="auto"/>
            <w:left w:val="none" w:sz="0" w:space="0" w:color="auto"/>
            <w:bottom w:val="none" w:sz="0" w:space="0" w:color="auto"/>
            <w:right w:val="none" w:sz="0" w:space="0" w:color="auto"/>
          </w:divBdr>
        </w:div>
        <w:div w:id="238753235">
          <w:marLeft w:val="0"/>
          <w:marRight w:val="0"/>
          <w:marTop w:val="0"/>
          <w:marBottom w:val="0"/>
          <w:divBdr>
            <w:top w:val="none" w:sz="0" w:space="0" w:color="auto"/>
            <w:left w:val="none" w:sz="0" w:space="0" w:color="auto"/>
            <w:bottom w:val="none" w:sz="0" w:space="0" w:color="auto"/>
            <w:right w:val="none" w:sz="0" w:space="0" w:color="auto"/>
          </w:divBdr>
          <w:divsChild>
            <w:div w:id="164126283">
              <w:marLeft w:val="0"/>
              <w:marRight w:val="0"/>
              <w:marTop w:val="0"/>
              <w:marBottom w:val="0"/>
              <w:divBdr>
                <w:top w:val="none" w:sz="0" w:space="0" w:color="auto"/>
                <w:left w:val="none" w:sz="0" w:space="0" w:color="auto"/>
                <w:bottom w:val="none" w:sz="0" w:space="0" w:color="auto"/>
                <w:right w:val="none" w:sz="0" w:space="0" w:color="auto"/>
              </w:divBdr>
            </w:div>
          </w:divsChild>
        </w:div>
        <w:div w:id="1153521169">
          <w:marLeft w:val="0"/>
          <w:marRight w:val="0"/>
          <w:marTop w:val="0"/>
          <w:marBottom w:val="0"/>
          <w:divBdr>
            <w:top w:val="none" w:sz="0" w:space="0" w:color="auto"/>
            <w:left w:val="none" w:sz="0" w:space="0" w:color="auto"/>
            <w:bottom w:val="none" w:sz="0" w:space="0" w:color="auto"/>
            <w:right w:val="none" w:sz="0" w:space="0" w:color="auto"/>
          </w:divBdr>
        </w:div>
        <w:div w:id="248588276">
          <w:marLeft w:val="0"/>
          <w:marRight w:val="0"/>
          <w:marTop w:val="0"/>
          <w:marBottom w:val="0"/>
          <w:divBdr>
            <w:top w:val="none" w:sz="0" w:space="0" w:color="auto"/>
            <w:left w:val="none" w:sz="0" w:space="0" w:color="auto"/>
            <w:bottom w:val="none" w:sz="0" w:space="0" w:color="auto"/>
            <w:right w:val="none" w:sz="0" w:space="0" w:color="auto"/>
          </w:divBdr>
          <w:divsChild>
            <w:div w:id="1872108549">
              <w:marLeft w:val="0"/>
              <w:marRight w:val="0"/>
              <w:marTop w:val="0"/>
              <w:marBottom w:val="0"/>
              <w:divBdr>
                <w:top w:val="none" w:sz="0" w:space="0" w:color="auto"/>
                <w:left w:val="none" w:sz="0" w:space="0" w:color="auto"/>
                <w:bottom w:val="none" w:sz="0" w:space="0" w:color="auto"/>
                <w:right w:val="none" w:sz="0" w:space="0" w:color="auto"/>
              </w:divBdr>
            </w:div>
          </w:divsChild>
        </w:div>
        <w:div w:id="1164081210">
          <w:marLeft w:val="0"/>
          <w:marRight w:val="0"/>
          <w:marTop w:val="0"/>
          <w:marBottom w:val="0"/>
          <w:divBdr>
            <w:top w:val="none" w:sz="0" w:space="0" w:color="auto"/>
            <w:left w:val="none" w:sz="0" w:space="0" w:color="auto"/>
            <w:bottom w:val="none" w:sz="0" w:space="0" w:color="auto"/>
            <w:right w:val="none" w:sz="0" w:space="0" w:color="auto"/>
          </w:divBdr>
        </w:div>
        <w:div w:id="2035568922">
          <w:marLeft w:val="0"/>
          <w:marRight w:val="0"/>
          <w:marTop w:val="0"/>
          <w:marBottom w:val="0"/>
          <w:divBdr>
            <w:top w:val="none" w:sz="0" w:space="0" w:color="auto"/>
            <w:left w:val="none" w:sz="0" w:space="0" w:color="auto"/>
            <w:bottom w:val="none" w:sz="0" w:space="0" w:color="auto"/>
            <w:right w:val="none" w:sz="0" w:space="0" w:color="auto"/>
          </w:divBdr>
          <w:divsChild>
            <w:div w:id="1655602648">
              <w:marLeft w:val="0"/>
              <w:marRight w:val="0"/>
              <w:marTop w:val="0"/>
              <w:marBottom w:val="0"/>
              <w:divBdr>
                <w:top w:val="none" w:sz="0" w:space="0" w:color="auto"/>
                <w:left w:val="none" w:sz="0" w:space="0" w:color="auto"/>
                <w:bottom w:val="none" w:sz="0" w:space="0" w:color="auto"/>
                <w:right w:val="none" w:sz="0" w:space="0" w:color="auto"/>
              </w:divBdr>
            </w:div>
          </w:divsChild>
        </w:div>
        <w:div w:id="2008287842">
          <w:marLeft w:val="0"/>
          <w:marRight w:val="0"/>
          <w:marTop w:val="300"/>
          <w:marBottom w:val="0"/>
          <w:divBdr>
            <w:top w:val="none" w:sz="0" w:space="0" w:color="auto"/>
            <w:left w:val="none" w:sz="0" w:space="0" w:color="auto"/>
            <w:bottom w:val="none" w:sz="0" w:space="0" w:color="auto"/>
            <w:right w:val="none" w:sz="0" w:space="0" w:color="auto"/>
          </w:divBdr>
          <w:divsChild>
            <w:div w:id="590894609">
              <w:marLeft w:val="0"/>
              <w:marRight w:val="0"/>
              <w:marTop w:val="0"/>
              <w:marBottom w:val="0"/>
              <w:divBdr>
                <w:top w:val="none" w:sz="0" w:space="0" w:color="auto"/>
                <w:left w:val="none" w:sz="0" w:space="0" w:color="auto"/>
                <w:bottom w:val="none" w:sz="0" w:space="0" w:color="auto"/>
                <w:right w:val="none" w:sz="0" w:space="0" w:color="auto"/>
              </w:divBdr>
              <w:divsChild>
                <w:div w:id="199020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61704">
          <w:marLeft w:val="0"/>
          <w:marRight w:val="0"/>
          <w:marTop w:val="300"/>
          <w:marBottom w:val="0"/>
          <w:divBdr>
            <w:top w:val="none" w:sz="0" w:space="0" w:color="auto"/>
            <w:left w:val="none" w:sz="0" w:space="0" w:color="auto"/>
            <w:bottom w:val="none" w:sz="0" w:space="0" w:color="auto"/>
            <w:right w:val="none" w:sz="0" w:space="0" w:color="auto"/>
          </w:divBdr>
          <w:divsChild>
            <w:div w:id="2014642881">
              <w:marLeft w:val="0"/>
              <w:marRight w:val="0"/>
              <w:marTop w:val="0"/>
              <w:marBottom w:val="0"/>
              <w:divBdr>
                <w:top w:val="none" w:sz="0" w:space="0" w:color="auto"/>
                <w:left w:val="none" w:sz="0" w:space="0" w:color="auto"/>
                <w:bottom w:val="none" w:sz="0" w:space="0" w:color="auto"/>
                <w:right w:val="none" w:sz="0" w:space="0" w:color="auto"/>
              </w:divBdr>
              <w:divsChild>
                <w:div w:id="134224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3362">
          <w:marLeft w:val="0"/>
          <w:marRight w:val="0"/>
          <w:marTop w:val="300"/>
          <w:marBottom w:val="0"/>
          <w:divBdr>
            <w:top w:val="none" w:sz="0" w:space="0" w:color="auto"/>
            <w:left w:val="none" w:sz="0" w:space="0" w:color="auto"/>
            <w:bottom w:val="none" w:sz="0" w:space="0" w:color="auto"/>
            <w:right w:val="none" w:sz="0" w:space="0" w:color="auto"/>
          </w:divBdr>
          <w:divsChild>
            <w:div w:id="1317882290">
              <w:marLeft w:val="0"/>
              <w:marRight w:val="0"/>
              <w:marTop w:val="0"/>
              <w:marBottom w:val="0"/>
              <w:divBdr>
                <w:top w:val="none" w:sz="0" w:space="0" w:color="auto"/>
                <w:left w:val="none" w:sz="0" w:space="0" w:color="auto"/>
                <w:bottom w:val="none" w:sz="0" w:space="0" w:color="auto"/>
                <w:right w:val="none" w:sz="0" w:space="0" w:color="auto"/>
              </w:divBdr>
              <w:divsChild>
                <w:div w:id="155211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395229">
          <w:marLeft w:val="0"/>
          <w:marRight w:val="0"/>
          <w:marTop w:val="300"/>
          <w:marBottom w:val="0"/>
          <w:divBdr>
            <w:top w:val="none" w:sz="0" w:space="0" w:color="auto"/>
            <w:left w:val="none" w:sz="0" w:space="0" w:color="auto"/>
            <w:bottom w:val="none" w:sz="0" w:space="0" w:color="auto"/>
            <w:right w:val="none" w:sz="0" w:space="0" w:color="auto"/>
          </w:divBdr>
          <w:divsChild>
            <w:div w:id="1866938186">
              <w:marLeft w:val="0"/>
              <w:marRight w:val="0"/>
              <w:marTop w:val="0"/>
              <w:marBottom w:val="0"/>
              <w:divBdr>
                <w:top w:val="none" w:sz="0" w:space="0" w:color="auto"/>
                <w:left w:val="none" w:sz="0" w:space="0" w:color="auto"/>
                <w:bottom w:val="none" w:sz="0" w:space="0" w:color="auto"/>
                <w:right w:val="none" w:sz="0" w:space="0" w:color="auto"/>
              </w:divBdr>
              <w:divsChild>
                <w:div w:id="13966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606488">
      <w:bodyDiv w:val="1"/>
      <w:marLeft w:val="0"/>
      <w:marRight w:val="0"/>
      <w:marTop w:val="0"/>
      <w:marBottom w:val="0"/>
      <w:divBdr>
        <w:top w:val="none" w:sz="0" w:space="0" w:color="auto"/>
        <w:left w:val="none" w:sz="0" w:space="0" w:color="auto"/>
        <w:bottom w:val="none" w:sz="0" w:space="0" w:color="auto"/>
        <w:right w:val="none" w:sz="0" w:space="0" w:color="auto"/>
      </w:divBdr>
    </w:div>
    <w:div w:id="1522475974">
      <w:bodyDiv w:val="1"/>
      <w:marLeft w:val="0"/>
      <w:marRight w:val="0"/>
      <w:marTop w:val="0"/>
      <w:marBottom w:val="0"/>
      <w:divBdr>
        <w:top w:val="none" w:sz="0" w:space="0" w:color="auto"/>
        <w:left w:val="none" w:sz="0" w:space="0" w:color="auto"/>
        <w:bottom w:val="none" w:sz="0" w:space="0" w:color="auto"/>
        <w:right w:val="none" w:sz="0" w:space="0" w:color="auto"/>
      </w:divBdr>
      <w:divsChild>
        <w:div w:id="391198329">
          <w:marLeft w:val="0"/>
          <w:marRight w:val="0"/>
          <w:marTop w:val="0"/>
          <w:marBottom w:val="0"/>
          <w:divBdr>
            <w:top w:val="none" w:sz="0" w:space="0" w:color="auto"/>
            <w:left w:val="none" w:sz="0" w:space="0" w:color="auto"/>
            <w:bottom w:val="none" w:sz="0" w:space="0" w:color="auto"/>
            <w:right w:val="none" w:sz="0" w:space="0" w:color="auto"/>
          </w:divBdr>
        </w:div>
        <w:div w:id="1360468628">
          <w:marLeft w:val="0"/>
          <w:marRight w:val="0"/>
          <w:marTop w:val="0"/>
          <w:marBottom w:val="0"/>
          <w:divBdr>
            <w:top w:val="none" w:sz="0" w:space="0" w:color="auto"/>
            <w:left w:val="none" w:sz="0" w:space="0" w:color="auto"/>
            <w:bottom w:val="none" w:sz="0" w:space="0" w:color="auto"/>
            <w:right w:val="none" w:sz="0" w:space="0" w:color="auto"/>
          </w:divBdr>
          <w:divsChild>
            <w:div w:id="1524399071">
              <w:marLeft w:val="0"/>
              <w:marRight w:val="0"/>
              <w:marTop w:val="0"/>
              <w:marBottom w:val="0"/>
              <w:divBdr>
                <w:top w:val="none" w:sz="0" w:space="0" w:color="auto"/>
                <w:left w:val="none" w:sz="0" w:space="0" w:color="auto"/>
                <w:bottom w:val="none" w:sz="0" w:space="0" w:color="auto"/>
                <w:right w:val="none" w:sz="0" w:space="0" w:color="auto"/>
              </w:divBdr>
            </w:div>
          </w:divsChild>
        </w:div>
        <w:div w:id="921986572">
          <w:marLeft w:val="0"/>
          <w:marRight w:val="0"/>
          <w:marTop w:val="0"/>
          <w:marBottom w:val="0"/>
          <w:divBdr>
            <w:top w:val="none" w:sz="0" w:space="0" w:color="auto"/>
            <w:left w:val="none" w:sz="0" w:space="0" w:color="auto"/>
            <w:bottom w:val="none" w:sz="0" w:space="0" w:color="auto"/>
            <w:right w:val="none" w:sz="0" w:space="0" w:color="auto"/>
          </w:divBdr>
        </w:div>
        <w:div w:id="1695959814">
          <w:marLeft w:val="0"/>
          <w:marRight w:val="0"/>
          <w:marTop w:val="0"/>
          <w:marBottom w:val="0"/>
          <w:divBdr>
            <w:top w:val="none" w:sz="0" w:space="0" w:color="auto"/>
            <w:left w:val="none" w:sz="0" w:space="0" w:color="auto"/>
            <w:bottom w:val="none" w:sz="0" w:space="0" w:color="auto"/>
            <w:right w:val="none" w:sz="0" w:space="0" w:color="auto"/>
          </w:divBdr>
          <w:divsChild>
            <w:div w:id="2112311598">
              <w:marLeft w:val="0"/>
              <w:marRight w:val="0"/>
              <w:marTop w:val="0"/>
              <w:marBottom w:val="0"/>
              <w:divBdr>
                <w:top w:val="none" w:sz="0" w:space="0" w:color="auto"/>
                <w:left w:val="none" w:sz="0" w:space="0" w:color="auto"/>
                <w:bottom w:val="none" w:sz="0" w:space="0" w:color="auto"/>
                <w:right w:val="none" w:sz="0" w:space="0" w:color="auto"/>
              </w:divBdr>
            </w:div>
          </w:divsChild>
        </w:div>
        <w:div w:id="1174108602">
          <w:marLeft w:val="0"/>
          <w:marRight w:val="0"/>
          <w:marTop w:val="0"/>
          <w:marBottom w:val="0"/>
          <w:divBdr>
            <w:top w:val="none" w:sz="0" w:space="0" w:color="auto"/>
            <w:left w:val="none" w:sz="0" w:space="0" w:color="auto"/>
            <w:bottom w:val="none" w:sz="0" w:space="0" w:color="auto"/>
            <w:right w:val="none" w:sz="0" w:space="0" w:color="auto"/>
          </w:divBdr>
        </w:div>
        <w:div w:id="1035154543">
          <w:marLeft w:val="0"/>
          <w:marRight w:val="0"/>
          <w:marTop w:val="0"/>
          <w:marBottom w:val="0"/>
          <w:divBdr>
            <w:top w:val="none" w:sz="0" w:space="0" w:color="auto"/>
            <w:left w:val="none" w:sz="0" w:space="0" w:color="auto"/>
            <w:bottom w:val="none" w:sz="0" w:space="0" w:color="auto"/>
            <w:right w:val="none" w:sz="0" w:space="0" w:color="auto"/>
          </w:divBdr>
          <w:divsChild>
            <w:div w:id="218171941">
              <w:marLeft w:val="0"/>
              <w:marRight w:val="0"/>
              <w:marTop w:val="0"/>
              <w:marBottom w:val="0"/>
              <w:divBdr>
                <w:top w:val="none" w:sz="0" w:space="0" w:color="auto"/>
                <w:left w:val="none" w:sz="0" w:space="0" w:color="auto"/>
                <w:bottom w:val="none" w:sz="0" w:space="0" w:color="auto"/>
                <w:right w:val="none" w:sz="0" w:space="0" w:color="auto"/>
              </w:divBdr>
            </w:div>
          </w:divsChild>
        </w:div>
        <w:div w:id="619262124">
          <w:marLeft w:val="0"/>
          <w:marRight w:val="0"/>
          <w:marTop w:val="0"/>
          <w:marBottom w:val="0"/>
          <w:divBdr>
            <w:top w:val="none" w:sz="0" w:space="0" w:color="auto"/>
            <w:left w:val="none" w:sz="0" w:space="0" w:color="auto"/>
            <w:bottom w:val="none" w:sz="0" w:space="0" w:color="auto"/>
            <w:right w:val="none" w:sz="0" w:space="0" w:color="auto"/>
          </w:divBdr>
        </w:div>
        <w:div w:id="1243177425">
          <w:marLeft w:val="0"/>
          <w:marRight w:val="0"/>
          <w:marTop w:val="0"/>
          <w:marBottom w:val="0"/>
          <w:divBdr>
            <w:top w:val="none" w:sz="0" w:space="0" w:color="auto"/>
            <w:left w:val="none" w:sz="0" w:space="0" w:color="auto"/>
            <w:bottom w:val="none" w:sz="0" w:space="0" w:color="auto"/>
            <w:right w:val="none" w:sz="0" w:space="0" w:color="auto"/>
          </w:divBdr>
          <w:divsChild>
            <w:div w:id="1482691257">
              <w:marLeft w:val="0"/>
              <w:marRight w:val="0"/>
              <w:marTop w:val="0"/>
              <w:marBottom w:val="0"/>
              <w:divBdr>
                <w:top w:val="none" w:sz="0" w:space="0" w:color="auto"/>
                <w:left w:val="none" w:sz="0" w:space="0" w:color="auto"/>
                <w:bottom w:val="none" w:sz="0" w:space="0" w:color="auto"/>
                <w:right w:val="none" w:sz="0" w:space="0" w:color="auto"/>
              </w:divBdr>
            </w:div>
          </w:divsChild>
        </w:div>
        <w:div w:id="642655965">
          <w:marLeft w:val="0"/>
          <w:marRight w:val="0"/>
          <w:marTop w:val="0"/>
          <w:marBottom w:val="0"/>
          <w:divBdr>
            <w:top w:val="none" w:sz="0" w:space="0" w:color="auto"/>
            <w:left w:val="none" w:sz="0" w:space="0" w:color="auto"/>
            <w:bottom w:val="none" w:sz="0" w:space="0" w:color="auto"/>
            <w:right w:val="none" w:sz="0" w:space="0" w:color="auto"/>
          </w:divBdr>
        </w:div>
        <w:div w:id="1935554875">
          <w:marLeft w:val="0"/>
          <w:marRight w:val="0"/>
          <w:marTop w:val="0"/>
          <w:marBottom w:val="0"/>
          <w:divBdr>
            <w:top w:val="none" w:sz="0" w:space="0" w:color="auto"/>
            <w:left w:val="none" w:sz="0" w:space="0" w:color="auto"/>
            <w:bottom w:val="none" w:sz="0" w:space="0" w:color="auto"/>
            <w:right w:val="none" w:sz="0" w:space="0" w:color="auto"/>
          </w:divBdr>
          <w:divsChild>
            <w:div w:id="1831093149">
              <w:marLeft w:val="0"/>
              <w:marRight w:val="0"/>
              <w:marTop w:val="0"/>
              <w:marBottom w:val="0"/>
              <w:divBdr>
                <w:top w:val="none" w:sz="0" w:space="0" w:color="auto"/>
                <w:left w:val="none" w:sz="0" w:space="0" w:color="auto"/>
                <w:bottom w:val="none" w:sz="0" w:space="0" w:color="auto"/>
                <w:right w:val="none" w:sz="0" w:space="0" w:color="auto"/>
              </w:divBdr>
            </w:div>
          </w:divsChild>
        </w:div>
        <w:div w:id="529993997">
          <w:marLeft w:val="0"/>
          <w:marRight w:val="0"/>
          <w:marTop w:val="0"/>
          <w:marBottom w:val="0"/>
          <w:divBdr>
            <w:top w:val="none" w:sz="0" w:space="0" w:color="auto"/>
            <w:left w:val="none" w:sz="0" w:space="0" w:color="auto"/>
            <w:bottom w:val="none" w:sz="0" w:space="0" w:color="auto"/>
            <w:right w:val="none" w:sz="0" w:space="0" w:color="auto"/>
          </w:divBdr>
        </w:div>
        <w:div w:id="1508521733">
          <w:marLeft w:val="0"/>
          <w:marRight w:val="0"/>
          <w:marTop w:val="0"/>
          <w:marBottom w:val="0"/>
          <w:divBdr>
            <w:top w:val="none" w:sz="0" w:space="0" w:color="auto"/>
            <w:left w:val="none" w:sz="0" w:space="0" w:color="auto"/>
            <w:bottom w:val="none" w:sz="0" w:space="0" w:color="auto"/>
            <w:right w:val="none" w:sz="0" w:space="0" w:color="auto"/>
          </w:divBdr>
          <w:divsChild>
            <w:div w:id="1007290998">
              <w:marLeft w:val="0"/>
              <w:marRight w:val="0"/>
              <w:marTop w:val="0"/>
              <w:marBottom w:val="0"/>
              <w:divBdr>
                <w:top w:val="none" w:sz="0" w:space="0" w:color="auto"/>
                <w:left w:val="none" w:sz="0" w:space="0" w:color="auto"/>
                <w:bottom w:val="none" w:sz="0" w:space="0" w:color="auto"/>
                <w:right w:val="none" w:sz="0" w:space="0" w:color="auto"/>
              </w:divBdr>
            </w:div>
          </w:divsChild>
        </w:div>
        <w:div w:id="1310285237">
          <w:marLeft w:val="0"/>
          <w:marRight w:val="0"/>
          <w:marTop w:val="0"/>
          <w:marBottom w:val="0"/>
          <w:divBdr>
            <w:top w:val="none" w:sz="0" w:space="0" w:color="auto"/>
            <w:left w:val="none" w:sz="0" w:space="0" w:color="auto"/>
            <w:bottom w:val="none" w:sz="0" w:space="0" w:color="auto"/>
            <w:right w:val="none" w:sz="0" w:space="0" w:color="auto"/>
          </w:divBdr>
        </w:div>
        <w:div w:id="738097365">
          <w:marLeft w:val="0"/>
          <w:marRight w:val="0"/>
          <w:marTop w:val="0"/>
          <w:marBottom w:val="0"/>
          <w:divBdr>
            <w:top w:val="none" w:sz="0" w:space="0" w:color="auto"/>
            <w:left w:val="none" w:sz="0" w:space="0" w:color="auto"/>
            <w:bottom w:val="none" w:sz="0" w:space="0" w:color="auto"/>
            <w:right w:val="none" w:sz="0" w:space="0" w:color="auto"/>
          </w:divBdr>
          <w:divsChild>
            <w:div w:id="2093548562">
              <w:marLeft w:val="0"/>
              <w:marRight w:val="0"/>
              <w:marTop w:val="0"/>
              <w:marBottom w:val="0"/>
              <w:divBdr>
                <w:top w:val="none" w:sz="0" w:space="0" w:color="auto"/>
                <w:left w:val="none" w:sz="0" w:space="0" w:color="auto"/>
                <w:bottom w:val="none" w:sz="0" w:space="0" w:color="auto"/>
                <w:right w:val="none" w:sz="0" w:space="0" w:color="auto"/>
              </w:divBdr>
            </w:div>
          </w:divsChild>
        </w:div>
        <w:div w:id="1458379768">
          <w:marLeft w:val="0"/>
          <w:marRight w:val="0"/>
          <w:marTop w:val="300"/>
          <w:marBottom w:val="0"/>
          <w:divBdr>
            <w:top w:val="none" w:sz="0" w:space="0" w:color="auto"/>
            <w:left w:val="none" w:sz="0" w:space="0" w:color="auto"/>
            <w:bottom w:val="none" w:sz="0" w:space="0" w:color="auto"/>
            <w:right w:val="none" w:sz="0" w:space="0" w:color="auto"/>
          </w:divBdr>
          <w:divsChild>
            <w:div w:id="644240102">
              <w:marLeft w:val="0"/>
              <w:marRight w:val="0"/>
              <w:marTop w:val="0"/>
              <w:marBottom w:val="0"/>
              <w:divBdr>
                <w:top w:val="none" w:sz="0" w:space="0" w:color="auto"/>
                <w:left w:val="none" w:sz="0" w:space="0" w:color="auto"/>
                <w:bottom w:val="none" w:sz="0" w:space="0" w:color="auto"/>
                <w:right w:val="none" w:sz="0" w:space="0" w:color="auto"/>
              </w:divBdr>
              <w:divsChild>
                <w:div w:id="54175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967271">
          <w:marLeft w:val="0"/>
          <w:marRight w:val="0"/>
          <w:marTop w:val="300"/>
          <w:marBottom w:val="0"/>
          <w:divBdr>
            <w:top w:val="none" w:sz="0" w:space="0" w:color="auto"/>
            <w:left w:val="none" w:sz="0" w:space="0" w:color="auto"/>
            <w:bottom w:val="none" w:sz="0" w:space="0" w:color="auto"/>
            <w:right w:val="none" w:sz="0" w:space="0" w:color="auto"/>
          </w:divBdr>
          <w:divsChild>
            <w:div w:id="48308683">
              <w:marLeft w:val="0"/>
              <w:marRight w:val="0"/>
              <w:marTop w:val="0"/>
              <w:marBottom w:val="0"/>
              <w:divBdr>
                <w:top w:val="none" w:sz="0" w:space="0" w:color="auto"/>
                <w:left w:val="none" w:sz="0" w:space="0" w:color="auto"/>
                <w:bottom w:val="none" w:sz="0" w:space="0" w:color="auto"/>
                <w:right w:val="none" w:sz="0" w:space="0" w:color="auto"/>
              </w:divBdr>
              <w:divsChild>
                <w:div w:id="218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90901">
          <w:marLeft w:val="0"/>
          <w:marRight w:val="0"/>
          <w:marTop w:val="300"/>
          <w:marBottom w:val="0"/>
          <w:divBdr>
            <w:top w:val="none" w:sz="0" w:space="0" w:color="auto"/>
            <w:left w:val="none" w:sz="0" w:space="0" w:color="auto"/>
            <w:bottom w:val="none" w:sz="0" w:space="0" w:color="auto"/>
            <w:right w:val="none" w:sz="0" w:space="0" w:color="auto"/>
          </w:divBdr>
          <w:divsChild>
            <w:div w:id="917859043">
              <w:marLeft w:val="0"/>
              <w:marRight w:val="0"/>
              <w:marTop w:val="0"/>
              <w:marBottom w:val="0"/>
              <w:divBdr>
                <w:top w:val="none" w:sz="0" w:space="0" w:color="auto"/>
                <w:left w:val="none" w:sz="0" w:space="0" w:color="auto"/>
                <w:bottom w:val="none" w:sz="0" w:space="0" w:color="auto"/>
                <w:right w:val="none" w:sz="0" w:space="0" w:color="auto"/>
              </w:divBdr>
              <w:divsChild>
                <w:div w:id="42226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38">
          <w:marLeft w:val="0"/>
          <w:marRight w:val="0"/>
          <w:marTop w:val="300"/>
          <w:marBottom w:val="0"/>
          <w:divBdr>
            <w:top w:val="none" w:sz="0" w:space="0" w:color="auto"/>
            <w:left w:val="none" w:sz="0" w:space="0" w:color="auto"/>
            <w:bottom w:val="none" w:sz="0" w:space="0" w:color="auto"/>
            <w:right w:val="none" w:sz="0" w:space="0" w:color="auto"/>
          </w:divBdr>
          <w:divsChild>
            <w:div w:id="1345211667">
              <w:marLeft w:val="0"/>
              <w:marRight w:val="0"/>
              <w:marTop w:val="0"/>
              <w:marBottom w:val="0"/>
              <w:divBdr>
                <w:top w:val="none" w:sz="0" w:space="0" w:color="auto"/>
                <w:left w:val="none" w:sz="0" w:space="0" w:color="auto"/>
                <w:bottom w:val="none" w:sz="0" w:space="0" w:color="auto"/>
                <w:right w:val="none" w:sz="0" w:space="0" w:color="auto"/>
              </w:divBdr>
              <w:divsChild>
                <w:div w:id="162261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1379517">
      <w:bodyDiv w:val="1"/>
      <w:marLeft w:val="0"/>
      <w:marRight w:val="0"/>
      <w:marTop w:val="0"/>
      <w:marBottom w:val="0"/>
      <w:divBdr>
        <w:top w:val="none" w:sz="0" w:space="0" w:color="auto"/>
        <w:left w:val="none" w:sz="0" w:space="0" w:color="auto"/>
        <w:bottom w:val="none" w:sz="0" w:space="0" w:color="auto"/>
        <w:right w:val="none" w:sz="0" w:space="0" w:color="auto"/>
      </w:divBdr>
      <w:divsChild>
        <w:div w:id="2033409261">
          <w:marLeft w:val="0"/>
          <w:marRight w:val="0"/>
          <w:marTop w:val="300"/>
          <w:marBottom w:val="0"/>
          <w:divBdr>
            <w:top w:val="none" w:sz="0" w:space="0" w:color="auto"/>
            <w:left w:val="none" w:sz="0" w:space="0" w:color="auto"/>
            <w:bottom w:val="none" w:sz="0" w:space="0" w:color="auto"/>
            <w:right w:val="none" w:sz="0" w:space="0" w:color="auto"/>
          </w:divBdr>
          <w:divsChild>
            <w:div w:id="414130822">
              <w:marLeft w:val="0"/>
              <w:marRight w:val="0"/>
              <w:marTop w:val="0"/>
              <w:marBottom w:val="0"/>
              <w:divBdr>
                <w:top w:val="none" w:sz="0" w:space="0" w:color="auto"/>
                <w:left w:val="none" w:sz="0" w:space="0" w:color="auto"/>
                <w:bottom w:val="none" w:sz="0" w:space="0" w:color="auto"/>
                <w:right w:val="none" w:sz="0" w:space="0" w:color="auto"/>
              </w:divBdr>
              <w:divsChild>
                <w:div w:id="10192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511098">
          <w:marLeft w:val="0"/>
          <w:marRight w:val="0"/>
          <w:marTop w:val="300"/>
          <w:marBottom w:val="0"/>
          <w:divBdr>
            <w:top w:val="none" w:sz="0" w:space="0" w:color="auto"/>
            <w:left w:val="none" w:sz="0" w:space="0" w:color="auto"/>
            <w:bottom w:val="none" w:sz="0" w:space="0" w:color="auto"/>
            <w:right w:val="none" w:sz="0" w:space="0" w:color="auto"/>
          </w:divBdr>
          <w:divsChild>
            <w:div w:id="860243735">
              <w:marLeft w:val="0"/>
              <w:marRight w:val="0"/>
              <w:marTop w:val="0"/>
              <w:marBottom w:val="0"/>
              <w:divBdr>
                <w:top w:val="none" w:sz="0" w:space="0" w:color="auto"/>
                <w:left w:val="none" w:sz="0" w:space="0" w:color="auto"/>
                <w:bottom w:val="none" w:sz="0" w:space="0" w:color="auto"/>
                <w:right w:val="none" w:sz="0" w:space="0" w:color="auto"/>
              </w:divBdr>
              <w:divsChild>
                <w:div w:id="16116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1452">
          <w:marLeft w:val="0"/>
          <w:marRight w:val="0"/>
          <w:marTop w:val="300"/>
          <w:marBottom w:val="0"/>
          <w:divBdr>
            <w:top w:val="none" w:sz="0" w:space="0" w:color="auto"/>
            <w:left w:val="none" w:sz="0" w:space="0" w:color="auto"/>
            <w:bottom w:val="none" w:sz="0" w:space="0" w:color="auto"/>
            <w:right w:val="none" w:sz="0" w:space="0" w:color="auto"/>
          </w:divBdr>
          <w:divsChild>
            <w:div w:id="1962835537">
              <w:marLeft w:val="0"/>
              <w:marRight w:val="0"/>
              <w:marTop w:val="0"/>
              <w:marBottom w:val="0"/>
              <w:divBdr>
                <w:top w:val="none" w:sz="0" w:space="0" w:color="auto"/>
                <w:left w:val="none" w:sz="0" w:space="0" w:color="auto"/>
                <w:bottom w:val="none" w:sz="0" w:space="0" w:color="auto"/>
                <w:right w:val="none" w:sz="0" w:space="0" w:color="auto"/>
              </w:divBdr>
              <w:divsChild>
                <w:div w:id="18803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81912">
      <w:bodyDiv w:val="1"/>
      <w:marLeft w:val="0"/>
      <w:marRight w:val="0"/>
      <w:marTop w:val="0"/>
      <w:marBottom w:val="0"/>
      <w:divBdr>
        <w:top w:val="none" w:sz="0" w:space="0" w:color="auto"/>
        <w:left w:val="none" w:sz="0" w:space="0" w:color="auto"/>
        <w:bottom w:val="none" w:sz="0" w:space="0" w:color="auto"/>
        <w:right w:val="none" w:sz="0" w:space="0" w:color="auto"/>
      </w:divBdr>
      <w:divsChild>
        <w:div w:id="490483072">
          <w:marLeft w:val="0"/>
          <w:marRight w:val="0"/>
          <w:marTop w:val="0"/>
          <w:marBottom w:val="0"/>
          <w:divBdr>
            <w:top w:val="none" w:sz="0" w:space="0" w:color="auto"/>
            <w:left w:val="none" w:sz="0" w:space="0" w:color="auto"/>
            <w:bottom w:val="none" w:sz="0" w:space="0" w:color="auto"/>
            <w:right w:val="none" w:sz="0" w:space="0" w:color="auto"/>
          </w:divBdr>
        </w:div>
        <w:div w:id="785153921">
          <w:marLeft w:val="0"/>
          <w:marRight w:val="0"/>
          <w:marTop w:val="0"/>
          <w:marBottom w:val="0"/>
          <w:divBdr>
            <w:top w:val="none" w:sz="0" w:space="0" w:color="auto"/>
            <w:left w:val="none" w:sz="0" w:space="0" w:color="auto"/>
            <w:bottom w:val="none" w:sz="0" w:space="0" w:color="auto"/>
            <w:right w:val="none" w:sz="0" w:space="0" w:color="auto"/>
          </w:divBdr>
          <w:divsChild>
            <w:div w:id="333189666">
              <w:marLeft w:val="0"/>
              <w:marRight w:val="0"/>
              <w:marTop w:val="0"/>
              <w:marBottom w:val="0"/>
              <w:divBdr>
                <w:top w:val="none" w:sz="0" w:space="0" w:color="auto"/>
                <w:left w:val="none" w:sz="0" w:space="0" w:color="auto"/>
                <w:bottom w:val="none" w:sz="0" w:space="0" w:color="auto"/>
                <w:right w:val="none" w:sz="0" w:space="0" w:color="auto"/>
              </w:divBdr>
            </w:div>
          </w:divsChild>
        </w:div>
        <w:div w:id="451871117">
          <w:marLeft w:val="0"/>
          <w:marRight w:val="0"/>
          <w:marTop w:val="0"/>
          <w:marBottom w:val="0"/>
          <w:divBdr>
            <w:top w:val="none" w:sz="0" w:space="0" w:color="auto"/>
            <w:left w:val="none" w:sz="0" w:space="0" w:color="auto"/>
            <w:bottom w:val="none" w:sz="0" w:space="0" w:color="auto"/>
            <w:right w:val="none" w:sz="0" w:space="0" w:color="auto"/>
          </w:divBdr>
        </w:div>
        <w:div w:id="1663779812">
          <w:marLeft w:val="0"/>
          <w:marRight w:val="0"/>
          <w:marTop w:val="0"/>
          <w:marBottom w:val="0"/>
          <w:divBdr>
            <w:top w:val="none" w:sz="0" w:space="0" w:color="auto"/>
            <w:left w:val="none" w:sz="0" w:space="0" w:color="auto"/>
            <w:bottom w:val="none" w:sz="0" w:space="0" w:color="auto"/>
            <w:right w:val="none" w:sz="0" w:space="0" w:color="auto"/>
          </w:divBdr>
          <w:divsChild>
            <w:div w:id="208420918">
              <w:marLeft w:val="0"/>
              <w:marRight w:val="0"/>
              <w:marTop w:val="0"/>
              <w:marBottom w:val="0"/>
              <w:divBdr>
                <w:top w:val="none" w:sz="0" w:space="0" w:color="auto"/>
                <w:left w:val="none" w:sz="0" w:space="0" w:color="auto"/>
                <w:bottom w:val="none" w:sz="0" w:space="0" w:color="auto"/>
                <w:right w:val="none" w:sz="0" w:space="0" w:color="auto"/>
              </w:divBdr>
            </w:div>
          </w:divsChild>
        </w:div>
        <w:div w:id="587663545">
          <w:marLeft w:val="0"/>
          <w:marRight w:val="0"/>
          <w:marTop w:val="0"/>
          <w:marBottom w:val="0"/>
          <w:divBdr>
            <w:top w:val="none" w:sz="0" w:space="0" w:color="auto"/>
            <w:left w:val="none" w:sz="0" w:space="0" w:color="auto"/>
            <w:bottom w:val="none" w:sz="0" w:space="0" w:color="auto"/>
            <w:right w:val="none" w:sz="0" w:space="0" w:color="auto"/>
          </w:divBdr>
        </w:div>
        <w:div w:id="341248463">
          <w:marLeft w:val="0"/>
          <w:marRight w:val="0"/>
          <w:marTop w:val="0"/>
          <w:marBottom w:val="0"/>
          <w:divBdr>
            <w:top w:val="none" w:sz="0" w:space="0" w:color="auto"/>
            <w:left w:val="none" w:sz="0" w:space="0" w:color="auto"/>
            <w:bottom w:val="none" w:sz="0" w:space="0" w:color="auto"/>
            <w:right w:val="none" w:sz="0" w:space="0" w:color="auto"/>
          </w:divBdr>
          <w:divsChild>
            <w:div w:id="528838581">
              <w:marLeft w:val="0"/>
              <w:marRight w:val="0"/>
              <w:marTop w:val="0"/>
              <w:marBottom w:val="0"/>
              <w:divBdr>
                <w:top w:val="none" w:sz="0" w:space="0" w:color="auto"/>
                <w:left w:val="none" w:sz="0" w:space="0" w:color="auto"/>
                <w:bottom w:val="none" w:sz="0" w:space="0" w:color="auto"/>
                <w:right w:val="none" w:sz="0" w:space="0" w:color="auto"/>
              </w:divBdr>
            </w:div>
          </w:divsChild>
        </w:div>
        <w:div w:id="1236276803">
          <w:marLeft w:val="0"/>
          <w:marRight w:val="0"/>
          <w:marTop w:val="0"/>
          <w:marBottom w:val="0"/>
          <w:divBdr>
            <w:top w:val="none" w:sz="0" w:space="0" w:color="auto"/>
            <w:left w:val="none" w:sz="0" w:space="0" w:color="auto"/>
            <w:bottom w:val="none" w:sz="0" w:space="0" w:color="auto"/>
            <w:right w:val="none" w:sz="0" w:space="0" w:color="auto"/>
          </w:divBdr>
        </w:div>
        <w:div w:id="1299074047">
          <w:marLeft w:val="0"/>
          <w:marRight w:val="0"/>
          <w:marTop w:val="0"/>
          <w:marBottom w:val="0"/>
          <w:divBdr>
            <w:top w:val="none" w:sz="0" w:space="0" w:color="auto"/>
            <w:left w:val="none" w:sz="0" w:space="0" w:color="auto"/>
            <w:bottom w:val="none" w:sz="0" w:space="0" w:color="auto"/>
            <w:right w:val="none" w:sz="0" w:space="0" w:color="auto"/>
          </w:divBdr>
          <w:divsChild>
            <w:div w:id="663704240">
              <w:marLeft w:val="0"/>
              <w:marRight w:val="0"/>
              <w:marTop w:val="0"/>
              <w:marBottom w:val="0"/>
              <w:divBdr>
                <w:top w:val="none" w:sz="0" w:space="0" w:color="auto"/>
                <w:left w:val="none" w:sz="0" w:space="0" w:color="auto"/>
                <w:bottom w:val="none" w:sz="0" w:space="0" w:color="auto"/>
                <w:right w:val="none" w:sz="0" w:space="0" w:color="auto"/>
              </w:divBdr>
            </w:div>
          </w:divsChild>
        </w:div>
        <w:div w:id="545876424">
          <w:marLeft w:val="0"/>
          <w:marRight w:val="0"/>
          <w:marTop w:val="0"/>
          <w:marBottom w:val="0"/>
          <w:divBdr>
            <w:top w:val="none" w:sz="0" w:space="0" w:color="auto"/>
            <w:left w:val="none" w:sz="0" w:space="0" w:color="auto"/>
            <w:bottom w:val="none" w:sz="0" w:space="0" w:color="auto"/>
            <w:right w:val="none" w:sz="0" w:space="0" w:color="auto"/>
          </w:divBdr>
        </w:div>
        <w:div w:id="500629727">
          <w:marLeft w:val="0"/>
          <w:marRight w:val="0"/>
          <w:marTop w:val="0"/>
          <w:marBottom w:val="0"/>
          <w:divBdr>
            <w:top w:val="none" w:sz="0" w:space="0" w:color="auto"/>
            <w:left w:val="none" w:sz="0" w:space="0" w:color="auto"/>
            <w:bottom w:val="none" w:sz="0" w:space="0" w:color="auto"/>
            <w:right w:val="none" w:sz="0" w:space="0" w:color="auto"/>
          </w:divBdr>
          <w:divsChild>
            <w:div w:id="1351637679">
              <w:marLeft w:val="0"/>
              <w:marRight w:val="0"/>
              <w:marTop w:val="0"/>
              <w:marBottom w:val="0"/>
              <w:divBdr>
                <w:top w:val="none" w:sz="0" w:space="0" w:color="auto"/>
                <w:left w:val="none" w:sz="0" w:space="0" w:color="auto"/>
                <w:bottom w:val="none" w:sz="0" w:space="0" w:color="auto"/>
                <w:right w:val="none" w:sz="0" w:space="0" w:color="auto"/>
              </w:divBdr>
            </w:div>
          </w:divsChild>
        </w:div>
        <w:div w:id="99034716">
          <w:marLeft w:val="0"/>
          <w:marRight w:val="0"/>
          <w:marTop w:val="0"/>
          <w:marBottom w:val="0"/>
          <w:divBdr>
            <w:top w:val="none" w:sz="0" w:space="0" w:color="auto"/>
            <w:left w:val="none" w:sz="0" w:space="0" w:color="auto"/>
            <w:bottom w:val="none" w:sz="0" w:space="0" w:color="auto"/>
            <w:right w:val="none" w:sz="0" w:space="0" w:color="auto"/>
          </w:divBdr>
        </w:div>
        <w:div w:id="308368266">
          <w:marLeft w:val="0"/>
          <w:marRight w:val="0"/>
          <w:marTop w:val="0"/>
          <w:marBottom w:val="0"/>
          <w:divBdr>
            <w:top w:val="none" w:sz="0" w:space="0" w:color="auto"/>
            <w:left w:val="none" w:sz="0" w:space="0" w:color="auto"/>
            <w:bottom w:val="none" w:sz="0" w:space="0" w:color="auto"/>
            <w:right w:val="none" w:sz="0" w:space="0" w:color="auto"/>
          </w:divBdr>
          <w:divsChild>
            <w:div w:id="509832000">
              <w:marLeft w:val="0"/>
              <w:marRight w:val="0"/>
              <w:marTop w:val="0"/>
              <w:marBottom w:val="0"/>
              <w:divBdr>
                <w:top w:val="none" w:sz="0" w:space="0" w:color="auto"/>
                <w:left w:val="none" w:sz="0" w:space="0" w:color="auto"/>
                <w:bottom w:val="none" w:sz="0" w:space="0" w:color="auto"/>
                <w:right w:val="none" w:sz="0" w:space="0" w:color="auto"/>
              </w:divBdr>
            </w:div>
          </w:divsChild>
        </w:div>
        <w:div w:id="1882012207">
          <w:marLeft w:val="0"/>
          <w:marRight w:val="0"/>
          <w:marTop w:val="0"/>
          <w:marBottom w:val="0"/>
          <w:divBdr>
            <w:top w:val="none" w:sz="0" w:space="0" w:color="auto"/>
            <w:left w:val="none" w:sz="0" w:space="0" w:color="auto"/>
            <w:bottom w:val="none" w:sz="0" w:space="0" w:color="auto"/>
            <w:right w:val="none" w:sz="0" w:space="0" w:color="auto"/>
          </w:divBdr>
        </w:div>
        <w:div w:id="259988637">
          <w:marLeft w:val="0"/>
          <w:marRight w:val="0"/>
          <w:marTop w:val="0"/>
          <w:marBottom w:val="0"/>
          <w:divBdr>
            <w:top w:val="none" w:sz="0" w:space="0" w:color="auto"/>
            <w:left w:val="none" w:sz="0" w:space="0" w:color="auto"/>
            <w:bottom w:val="none" w:sz="0" w:space="0" w:color="auto"/>
            <w:right w:val="none" w:sz="0" w:space="0" w:color="auto"/>
          </w:divBdr>
          <w:divsChild>
            <w:div w:id="1099252367">
              <w:marLeft w:val="0"/>
              <w:marRight w:val="0"/>
              <w:marTop w:val="0"/>
              <w:marBottom w:val="0"/>
              <w:divBdr>
                <w:top w:val="none" w:sz="0" w:space="0" w:color="auto"/>
                <w:left w:val="none" w:sz="0" w:space="0" w:color="auto"/>
                <w:bottom w:val="none" w:sz="0" w:space="0" w:color="auto"/>
                <w:right w:val="none" w:sz="0" w:space="0" w:color="auto"/>
              </w:divBdr>
            </w:div>
          </w:divsChild>
        </w:div>
        <w:div w:id="1874076501">
          <w:marLeft w:val="0"/>
          <w:marRight w:val="0"/>
          <w:marTop w:val="300"/>
          <w:marBottom w:val="0"/>
          <w:divBdr>
            <w:top w:val="none" w:sz="0" w:space="0" w:color="auto"/>
            <w:left w:val="none" w:sz="0" w:space="0" w:color="auto"/>
            <w:bottom w:val="none" w:sz="0" w:space="0" w:color="auto"/>
            <w:right w:val="none" w:sz="0" w:space="0" w:color="auto"/>
          </w:divBdr>
          <w:divsChild>
            <w:div w:id="1828551101">
              <w:marLeft w:val="0"/>
              <w:marRight w:val="0"/>
              <w:marTop w:val="0"/>
              <w:marBottom w:val="0"/>
              <w:divBdr>
                <w:top w:val="none" w:sz="0" w:space="0" w:color="auto"/>
                <w:left w:val="none" w:sz="0" w:space="0" w:color="auto"/>
                <w:bottom w:val="none" w:sz="0" w:space="0" w:color="auto"/>
                <w:right w:val="none" w:sz="0" w:space="0" w:color="auto"/>
              </w:divBdr>
              <w:divsChild>
                <w:div w:id="106210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562697">
          <w:marLeft w:val="0"/>
          <w:marRight w:val="0"/>
          <w:marTop w:val="300"/>
          <w:marBottom w:val="0"/>
          <w:divBdr>
            <w:top w:val="none" w:sz="0" w:space="0" w:color="auto"/>
            <w:left w:val="none" w:sz="0" w:space="0" w:color="auto"/>
            <w:bottom w:val="none" w:sz="0" w:space="0" w:color="auto"/>
            <w:right w:val="none" w:sz="0" w:space="0" w:color="auto"/>
          </w:divBdr>
          <w:divsChild>
            <w:div w:id="712848788">
              <w:marLeft w:val="0"/>
              <w:marRight w:val="0"/>
              <w:marTop w:val="0"/>
              <w:marBottom w:val="0"/>
              <w:divBdr>
                <w:top w:val="none" w:sz="0" w:space="0" w:color="auto"/>
                <w:left w:val="none" w:sz="0" w:space="0" w:color="auto"/>
                <w:bottom w:val="none" w:sz="0" w:space="0" w:color="auto"/>
                <w:right w:val="none" w:sz="0" w:space="0" w:color="auto"/>
              </w:divBdr>
              <w:divsChild>
                <w:div w:id="416635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83126">
          <w:marLeft w:val="0"/>
          <w:marRight w:val="0"/>
          <w:marTop w:val="300"/>
          <w:marBottom w:val="0"/>
          <w:divBdr>
            <w:top w:val="none" w:sz="0" w:space="0" w:color="auto"/>
            <w:left w:val="none" w:sz="0" w:space="0" w:color="auto"/>
            <w:bottom w:val="none" w:sz="0" w:space="0" w:color="auto"/>
            <w:right w:val="none" w:sz="0" w:space="0" w:color="auto"/>
          </w:divBdr>
          <w:divsChild>
            <w:div w:id="1306163345">
              <w:marLeft w:val="0"/>
              <w:marRight w:val="0"/>
              <w:marTop w:val="0"/>
              <w:marBottom w:val="0"/>
              <w:divBdr>
                <w:top w:val="none" w:sz="0" w:space="0" w:color="auto"/>
                <w:left w:val="none" w:sz="0" w:space="0" w:color="auto"/>
                <w:bottom w:val="none" w:sz="0" w:space="0" w:color="auto"/>
                <w:right w:val="none" w:sz="0" w:space="0" w:color="auto"/>
              </w:divBdr>
              <w:divsChild>
                <w:div w:id="110095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29428">
          <w:marLeft w:val="0"/>
          <w:marRight w:val="0"/>
          <w:marTop w:val="300"/>
          <w:marBottom w:val="0"/>
          <w:divBdr>
            <w:top w:val="none" w:sz="0" w:space="0" w:color="auto"/>
            <w:left w:val="none" w:sz="0" w:space="0" w:color="auto"/>
            <w:bottom w:val="none" w:sz="0" w:space="0" w:color="auto"/>
            <w:right w:val="none" w:sz="0" w:space="0" w:color="auto"/>
          </w:divBdr>
          <w:divsChild>
            <w:div w:id="97021381">
              <w:marLeft w:val="0"/>
              <w:marRight w:val="0"/>
              <w:marTop w:val="0"/>
              <w:marBottom w:val="0"/>
              <w:divBdr>
                <w:top w:val="none" w:sz="0" w:space="0" w:color="auto"/>
                <w:left w:val="none" w:sz="0" w:space="0" w:color="auto"/>
                <w:bottom w:val="none" w:sz="0" w:space="0" w:color="auto"/>
                <w:right w:val="none" w:sz="0" w:space="0" w:color="auto"/>
              </w:divBdr>
              <w:divsChild>
                <w:div w:id="2564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4512120">
      <w:bodyDiv w:val="1"/>
      <w:marLeft w:val="0"/>
      <w:marRight w:val="0"/>
      <w:marTop w:val="0"/>
      <w:marBottom w:val="0"/>
      <w:divBdr>
        <w:top w:val="none" w:sz="0" w:space="0" w:color="auto"/>
        <w:left w:val="none" w:sz="0" w:space="0" w:color="auto"/>
        <w:bottom w:val="none" w:sz="0" w:space="0" w:color="auto"/>
        <w:right w:val="none" w:sz="0" w:space="0" w:color="auto"/>
      </w:divBdr>
      <w:divsChild>
        <w:div w:id="730734150">
          <w:marLeft w:val="0"/>
          <w:marRight w:val="0"/>
          <w:marTop w:val="0"/>
          <w:marBottom w:val="0"/>
          <w:divBdr>
            <w:top w:val="none" w:sz="0" w:space="0" w:color="auto"/>
            <w:left w:val="none" w:sz="0" w:space="0" w:color="auto"/>
            <w:bottom w:val="none" w:sz="0" w:space="0" w:color="auto"/>
            <w:right w:val="none" w:sz="0" w:space="0" w:color="auto"/>
          </w:divBdr>
        </w:div>
        <w:div w:id="1523592900">
          <w:marLeft w:val="0"/>
          <w:marRight w:val="0"/>
          <w:marTop w:val="0"/>
          <w:marBottom w:val="0"/>
          <w:divBdr>
            <w:top w:val="none" w:sz="0" w:space="0" w:color="auto"/>
            <w:left w:val="none" w:sz="0" w:space="0" w:color="auto"/>
            <w:bottom w:val="none" w:sz="0" w:space="0" w:color="auto"/>
            <w:right w:val="none" w:sz="0" w:space="0" w:color="auto"/>
          </w:divBdr>
          <w:divsChild>
            <w:div w:id="2028944961">
              <w:marLeft w:val="0"/>
              <w:marRight w:val="0"/>
              <w:marTop w:val="0"/>
              <w:marBottom w:val="0"/>
              <w:divBdr>
                <w:top w:val="none" w:sz="0" w:space="0" w:color="auto"/>
                <w:left w:val="none" w:sz="0" w:space="0" w:color="auto"/>
                <w:bottom w:val="none" w:sz="0" w:space="0" w:color="auto"/>
                <w:right w:val="none" w:sz="0" w:space="0" w:color="auto"/>
              </w:divBdr>
            </w:div>
          </w:divsChild>
        </w:div>
        <w:div w:id="492843434">
          <w:marLeft w:val="0"/>
          <w:marRight w:val="0"/>
          <w:marTop w:val="0"/>
          <w:marBottom w:val="0"/>
          <w:divBdr>
            <w:top w:val="none" w:sz="0" w:space="0" w:color="auto"/>
            <w:left w:val="none" w:sz="0" w:space="0" w:color="auto"/>
            <w:bottom w:val="none" w:sz="0" w:space="0" w:color="auto"/>
            <w:right w:val="none" w:sz="0" w:space="0" w:color="auto"/>
          </w:divBdr>
        </w:div>
        <w:div w:id="300695428">
          <w:marLeft w:val="0"/>
          <w:marRight w:val="0"/>
          <w:marTop w:val="0"/>
          <w:marBottom w:val="0"/>
          <w:divBdr>
            <w:top w:val="none" w:sz="0" w:space="0" w:color="auto"/>
            <w:left w:val="none" w:sz="0" w:space="0" w:color="auto"/>
            <w:bottom w:val="none" w:sz="0" w:space="0" w:color="auto"/>
            <w:right w:val="none" w:sz="0" w:space="0" w:color="auto"/>
          </w:divBdr>
          <w:divsChild>
            <w:div w:id="1432044265">
              <w:marLeft w:val="0"/>
              <w:marRight w:val="0"/>
              <w:marTop w:val="0"/>
              <w:marBottom w:val="0"/>
              <w:divBdr>
                <w:top w:val="none" w:sz="0" w:space="0" w:color="auto"/>
                <w:left w:val="none" w:sz="0" w:space="0" w:color="auto"/>
                <w:bottom w:val="none" w:sz="0" w:space="0" w:color="auto"/>
                <w:right w:val="none" w:sz="0" w:space="0" w:color="auto"/>
              </w:divBdr>
            </w:div>
          </w:divsChild>
        </w:div>
        <w:div w:id="988485738">
          <w:marLeft w:val="0"/>
          <w:marRight w:val="0"/>
          <w:marTop w:val="0"/>
          <w:marBottom w:val="0"/>
          <w:divBdr>
            <w:top w:val="none" w:sz="0" w:space="0" w:color="auto"/>
            <w:left w:val="none" w:sz="0" w:space="0" w:color="auto"/>
            <w:bottom w:val="none" w:sz="0" w:space="0" w:color="auto"/>
            <w:right w:val="none" w:sz="0" w:space="0" w:color="auto"/>
          </w:divBdr>
        </w:div>
        <w:div w:id="381443862">
          <w:marLeft w:val="0"/>
          <w:marRight w:val="0"/>
          <w:marTop w:val="0"/>
          <w:marBottom w:val="0"/>
          <w:divBdr>
            <w:top w:val="none" w:sz="0" w:space="0" w:color="auto"/>
            <w:left w:val="none" w:sz="0" w:space="0" w:color="auto"/>
            <w:bottom w:val="none" w:sz="0" w:space="0" w:color="auto"/>
            <w:right w:val="none" w:sz="0" w:space="0" w:color="auto"/>
          </w:divBdr>
          <w:divsChild>
            <w:div w:id="994063327">
              <w:marLeft w:val="0"/>
              <w:marRight w:val="0"/>
              <w:marTop w:val="0"/>
              <w:marBottom w:val="0"/>
              <w:divBdr>
                <w:top w:val="none" w:sz="0" w:space="0" w:color="auto"/>
                <w:left w:val="none" w:sz="0" w:space="0" w:color="auto"/>
                <w:bottom w:val="none" w:sz="0" w:space="0" w:color="auto"/>
                <w:right w:val="none" w:sz="0" w:space="0" w:color="auto"/>
              </w:divBdr>
            </w:div>
          </w:divsChild>
        </w:div>
        <w:div w:id="1708598406">
          <w:marLeft w:val="0"/>
          <w:marRight w:val="0"/>
          <w:marTop w:val="0"/>
          <w:marBottom w:val="0"/>
          <w:divBdr>
            <w:top w:val="none" w:sz="0" w:space="0" w:color="auto"/>
            <w:left w:val="none" w:sz="0" w:space="0" w:color="auto"/>
            <w:bottom w:val="none" w:sz="0" w:space="0" w:color="auto"/>
            <w:right w:val="none" w:sz="0" w:space="0" w:color="auto"/>
          </w:divBdr>
        </w:div>
        <w:div w:id="1567187379">
          <w:marLeft w:val="0"/>
          <w:marRight w:val="0"/>
          <w:marTop w:val="0"/>
          <w:marBottom w:val="0"/>
          <w:divBdr>
            <w:top w:val="none" w:sz="0" w:space="0" w:color="auto"/>
            <w:left w:val="none" w:sz="0" w:space="0" w:color="auto"/>
            <w:bottom w:val="none" w:sz="0" w:space="0" w:color="auto"/>
            <w:right w:val="none" w:sz="0" w:space="0" w:color="auto"/>
          </w:divBdr>
          <w:divsChild>
            <w:div w:id="1186214568">
              <w:marLeft w:val="0"/>
              <w:marRight w:val="0"/>
              <w:marTop w:val="0"/>
              <w:marBottom w:val="0"/>
              <w:divBdr>
                <w:top w:val="none" w:sz="0" w:space="0" w:color="auto"/>
                <w:left w:val="none" w:sz="0" w:space="0" w:color="auto"/>
                <w:bottom w:val="none" w:sz="0" w:space="0" w:color="auto"/>
                <w:right w:val="none" w:sz="0" w:space="0" w:color="auto"/>
              </w:divBdr>
            </w:div>
          </w:divsChild>
        </w:div>
        <w:div w:id="647437338">
          <w:marLeft w:val="0"/>
          <w:marRight w:val="0"/>
          <w:marTop w:val="0"/>
          <w:marBottom w:val="0"/>
          <w:divBdr>
            <w:top w:val="none" w:sz="0" w:space="0" w:color="auto"/>
            <w:left w:val="none" w:sz="0" w:space="0" w:color="auto"/>
            <w:bottom w:val="none" w:sz="0" w:space="0" w:color="auto"/>
            <w:right w:val="none" w:sz="0" w:space="0" w:color="auto"/>
          </w:divBdr>
        </w:div>
        <w:div w:id="834370865">
          <w:marLeft w:val="0"/>
          <w:marRight w:val="0"/>
          <w:marTop w:val="0"/>
          <w:marBottom w:val="0"/>
          <w:divBdr>
            <w:top w:val="none" w:sz="0" w:space="0" w:color="auto"/>
            <w:left w:val="none" w:sz="0" w:space="0" w:color="auto"/>
            <w:bottom w:val="none" w:sz="0" w:space="0" w:color="auto"/>
            <w:right w:val="none" w:sz="0" w:space="0" w:color="auto"/>
          </w:divBdr>
          <w:divsChild>
            <w:div w:id="722601015">
              <w:marLeft w:val="0"/>
              <w:marRight w:val="0"/>
              <w:marTop w:val="0"/>
              <w:marBottom w:val="0"/>
              <w:divBdr>
                <w:top w:val="none" w:sz="0" w:space="0" w:color="auto"/>
                <w:left w:val="none" w:sz="0" w:space="0" w:color="auto"/>
                <w:bottom w:val="none" w:sz="0" w:space="0" w:color="auto"/>
                <w:right w:val="none" w:sz="0" w:space="0" w:color="auto"/>
              </w:divBdr>
            </w:div>
          </w:divsChild>
        </w:div>
        <w:div w:id="1804737916">
          <w:marLeft w:val="0"/>
          <w:marRight w:val="0"/>
          <w:marTop w:val="0"/>
          <w:marBottom w:val="0"/>
          <w:divBdr>
            <w:top w:val="none" w:sz="0" w:space="0" w:color="auto"/>
            <w:left w:val="none" w:sz="0" w:space="0" w:color="auto"/>
            <w:bottom w:val="none" w:sz="0" w:space="0" w:color="auto"/>
            <w:right w:val="none" w:sz="0" w:space="0" w:color="auto"/>
          </w:divBdr>
        </w:div>
        <w:div w:id="1435898476">
          <w:marLeft w:val="0"/>
          <w:marRight w:val="0"/>
          <w:marTop w:val="0"/>
          <w:marBottom w:val="0"/>
          <w:divBdr>
            <w:top w:val="none" w:sz="0" w:space="0" w:color="auto"/>
            <w:left w:val="none" w:sz="0" w:space="0" w:color="auto"/>
            <w:bottom w:val="none" w:sz="0" w:space="0" w:color="auto"/>
            <w:right w:val="none" w:sz="0" w:space="0" w:color="auto"/>
          </w:divBdr>
          <w:divsChild>
            <w:div w:id="617446401">
              <w:marLeft w:val="0"/>
              <w:marRight w:val="0"/>
              <w:marTop w:val="0"/>
              <w:marBottom w:val="0"/>
              <w:divBdr>
                <w:top w:val="none" w:sz="0" w:space="0" w:color="auto"/>
                <w:left w:val="none" w:sz="0" w:space="0" w:color="auto"/>
                <w:bottom w:val="none" w:sz="0" w:space="0" w:color="auto"/>
                <w:right w:val="none" w:sz="0" w:space="0" w:color="auto"/>
              </w:divBdr>
            </w:div>
          </w:divsChild>
        </w:div>
        <w:div w:id="1141582675">
          <w:marLeft w:val="0"/>
          <w:marRight w:val="0"/>
          <w:marTop w:val="0"/>
          <w:marBottom w:val="0"/>
          <w:divBdr>
            <w:top w:val="none" w:sz="0" w:space="0" w:color="auto"/>
            <w:left w:val="none" w:sz="0" w:space="0" w:color="auto"/>
            <w:bottom w:val="none" w:sz="0" w:space="0" w:color="auto"/>
            <w:right w:val="none" w:sz="0" w:space="0" w:color="auto"/>
          </w:divBdr>
        </w:div>
        <w:div w:id="2101636748">
          <w:marLeft w:val="0"/>
          <w:marRight w:val="0"/>
          <w:marTop w:val="0"/>
          <w:marBottom w:val="0"/>
          <w:divBdr>
            <w:top w:val="none" w:sz="0" w:space="0" w:color="auto"/>
            <w:left w:val="none" w:sz="0" w:space="0" w:color="auto"/>
            <w:bottom w:val="none" w:sz="0" w:space="0" w:color="auto"/>
            <w:right w:val="none" w:sz="0" w:space="0" w:color="auto"/>
          </w:divBdr>
          <w:divsChild>
            <w:div w:id="697975155">
              <w:marLeft w:val="0"/>
              <w:marRight w:val="0"/>
              <w:marTop w:val="0"/>
              <w:marBottom w:val="0"/>
              <w:divBdr>
                <w:top w:val="none" w:sz="0" w:space="0" w:color="auto"/>
                <w:left w:val="none" w:sz="0" w:space="0" w:color="auto"/>
                <w:bottom w:val="none" w:sz="0" w:space="0" w:color="auto"/>
                <w:right w:val="none" w:sz="0" w:space="0" w:color="auto"/>
              </w:divBdr>
            </w:div>
          </w:divsChild>
        </w:div>
        <w:div w:id="1082606141">
          <w:marLeft w:val="0"/>
          <w:marRight w:val="0"/>
          <w:marTop w:val="300"/>
          <w:marBottom w:val="0"/>
          <w:divBdr>
            <w:top w:val="none" w:sz="0" w:space="0" w:color="auto"/>
            <w:left w:val="none" w:sz="0" w:space="0" w:color="auto"/>
            <w:bottom w:val="none" w:sz="0" w:space="0" w:color="auto"/>
            <w:right w:val="none" w:sz="0" w:space="0" w:color="auto"/>
          </w:divBdr>
          <w:divsChild>
            <w:div w:id="781657282">
              <w:marLeft w:val="0"/>
              <w:marRight w:val="0"/>
              <w:marTop w:val="0"/>
              <w:marBottom w:val="0"/>
              <w:divBdr>
                <w:top w:val="none" w:sz="0" w:space="0" w:color="auto"/>
                <w:left w:val="none" w:sz="0" w:space="0" w:color="auto"/>
                <w:bottom w:val="none" w:sz="0" w:space="0" w:color="auto"/>
                <w:right w:val="none" w:sz="0" w:space="0" w:color="auto"/>
              </w:divBdr>
              <w:divsChild>
                <w:div w:id="60712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13740">
          <w:marLeft w:val="0"/>
          <w:marRight w:val="0"/>
          <w:marTop w:val="300"/>
          <w:marBottom w:val="0"/>
          <w:divBdr>
            <w:top w:val="none" w:sz="0" w:space="0" w:color="auto"/>
            <w:left w:val="none" w:sz="0" w:space="0" w:color="auto"/>
            <w:bottom w:val="none" w:sz="0" w:space="0" w:color="auto"/>
            <w:right w:val="none" w:sz="0" w:space="0" w:color="auto"/>
          </w:divBdr>
          <w:divsChild>
            <w:div w:id="1964118530">
              <w:marLeft w:val="0"/>
              <w:marRight w:val="0"/>
              <w:marTop w:val="0"/>
              <w:marBottom w:val="0"/>
              <w:divBdr>
                <w:top w:val="none" w:sz="0" w:space="0" w:color="auto"/>
                <w:left w:val="none" w:sz="0" w:space="0" w:color="auto"/>
                <w:bottom w:val="none" w:sz="0" w:space="0" w:color="auto"/>
                <w:right w:val="none" w:sz="0" w:space="0" w:color="auto"/>
              </w:divBdr>
              <w:divsChild>
                <w:div w:id="70661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90373">
          <w:marLeft w:val="0"/>
          <w:marRight w:val="0"/>
          <w:marTop w:val="300"/>
          <w:marBottom w:val="0"/>
          <w:divBdr>
            <w:top w:val="none" w:sz="0" w:space="0" w:color="auto"/>
            <w:left w:val="none" w:sz="0" w:space="0" w:color="auto"/>
            <w:bottom w:val="none" w:sz="0" w:space="0" w:color="auto"/>
            <w:right w:val="none" w:sz="0" w:space="0" w:color="auto"/>
          </w:divBdr>
          <w:divsChild>
            <w:div w:id="372576561">
              <w:marLeft w:val="0"/>
              <w:marRight w:val="0"/>
              <w:marTop w:val="0"/>
              <w:marBottom w:val="0"/>
              <w:divBdr>
                <w:top w:val="none" w:sz="0" w:space="0" w:color="auto"/>
                <w:left w:val="none" w:sz="0" w:space="0" w:color="auto"/>
                <w:bottom w:val="none" w:sz="0" w:space="0" w:color="auto"/>
                <w:right w:val="none" w:sz="0" w:space="0" w:color="auto"/>
              </w:divBdr>
              <w:divsChild>
                <w:div w:id="214711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12333">
      <w:bodyDiv w:val="1"/>
      <w:marLeft w:val="0"/>
      <w:marRight w:val="0"/>
      <w:marTop w:val="0"/>
      <w:marBottom w:val="0"/>
      <w:divBdr>
        <w:top w:val="none" w:sz="0" w:space="0" w:color="auto"/>
        <w:left w:val="none" w:sz="0" w:space="0" w:color="auto"/>
        <w:bottom w:val="none" w:sz="0" w:space="0" w:color="auto"/>
        <w:right w:val="none" w:sz="0" w:space="0" w:color="auto"/>
      </w:divBdr>
    </w:div>
    <w:div w:id="1647583065">
      <w:bodyDiv w:val="1"/>
      <w:marLeft w:val="0"/>
      <w:marRight w:val="0"/>
      <w:marTop w:val="0"/>
      <w:marBottom w:val="0"/>
      <w:divBdr>
        <w:top w:val="none" w:sz="0" w:space="0" w:color="auto"/>
        <w:left w:val="none" w:sz="0" w:space="0" w:color="auto"/>
        <w:bottom w:val="none" w:sz="0" w:space="0" w:color="auto"/>
        <w:right w:val="none" w:sz="0" w:space="0" w:color="auto"/>
      </w:divBdr>
      <w:divsChild>
        <w:div w:id="898589272">
          <w:marLeft w:val="0"/>
          <w:marRight w:val="0"/>
          <w:marTop w:val="0"/>
          <w:marBottom w:val="0"/>
          <w:divBdr>
            <w:top w:val="none" w:sz="0" w:space="0" w:color="auto"/>
            <w:left w:val="none" w:sz="0" w:space="0" w:color="auto"/>
            <w:bottom w:val="none" w:sz="0" w:space="0" w:color="auto"/>
            <w:right w:val="none" w:sz="0" w:space="0" w:color="auto"/>
          </w:divBdr>
        </w:div>
        <w:div w:id="351759236">
          <w:marLeft w:val="0"/>
          <w:marRight w:val="0"/>
          <w:marTop w:val="0"/>
          <w:marBottom w:val="0"/>
          <w:divBdr>
            <w:top w:val="none" w:sz="0" w:space="0" w:color="auto"/>
            <w:left w:val="none" w:sz="0" w:space="0" w:color="auto"/>
            <w:bottom w:val="none" w:sz="0" w:space="0" w:color="auto"/>
            <w:right w:val="none" w:sz="0" w:space="0" w:color="auto"/>
          </w:divBdr>
          <w:divsChild>
            <w:div w:id="1817642812">
              <w:marLeft w:val="0"/>
              <w:marRight w:val="0"/>
              <w:marTop w:val="0"/>
              <w:marBottom w:val="0"/>
              <w:divBdr>
                <w:top w:val="none" w:sz="0" w:space="0" w:color="auto"/>
                <w:left w:val="none" w:sz="0" w:space="0" w:color="auto"/>
                <w:bottom w:val="none" w:sz="0" w:space="0" w:color="auto"/>
                <w:right w:val="none" w:sz="0" w:space="0" w:color="auto"/>
              </w:divBdr>
            </w:div>
          </w:divsChild>
        </w:div>
        <w:div w:id="1275945417">
          <w:marLeft w:val="0"/>
          <w:marRight w:val="0"/>
          <w:marTop w:val="0"/>
          <w:marBottom w:val="0"/>
          <w:divBdr>
            <w:top w:val="none" w:sz="0" w:space="0" w:color="auto"/>
            <w:left w:val="none" w:sz="0" w:space="0" w:color="auto"/>
            <w:bottom w:val="none" w:sz="0" w:space="0" w:color="auto"/>
            <w:right w:val="none" w:sz="0" w:space="0" w:color="auto"/>
          </w:divBdr>
        </w:div>
        <w:div w:id="499009868">
          <w:marLeft w:val="0"/>
          <w:marRight w:val="0"/>
          <w:marTop w:val="0"/>
          <w:marBottom w:val="0"/>
          <w:divBdr>
            <w:top w:val="none" w:sz="0" w:space="0" w:color="auto"/>
            <w:left w:val="none" w:sz="0" w:space="0" w:color="auto"/>
            <w:bottom w:val="none" w:sz="0" w:space="0" w:color="auto"/>
            <w:right w:val="none" w:sz="0" w:space="0" w:color="auto"/>
          </w:divBdr>
          <w:divsChild>
            <w:div w:id="225459148">
              <w:marLeft w:val="0"/>
              <w:marRight w:val="0"/>
              <w:marTop w:val="0"/>
              <w:marBottom w:val="0"/>
              <w:divBdr>
                <w:top w:val="none" w:sz="0" w:space="0" w:color="auto"/>
                <w:left w:val="none" w:sz="0" w:space="0" w:color="auto"/>
                <w:bottom w:val="none" w:sz="0" w:space="0" w:color="auto"/>
                <w:right w:val="none" w:sz="0" w:space="0" w:color="auto"/>
              </w:divBdr>
            </w:div>
          </w:divsChild>
        </w:div>
        <w:div w:id="203031162">
          <w:marLeft w:val="0"/>
          <w:marRight w:val="0"/>
          <w:marTop w:val="0"/>
          <w:marBottom w:val="0"/>
          <w:divBdr>
            <w:top w:val="none" w:sz="0" w:space="0" w:color="auto"/>
            <w:left w:val="none" w:sz="0" w:space="0" w:color="auto"/>
            <w:bottom w:val="none" w:sz="0" w:space="0" w:color="auto"/>
            <w:right w:val="none" w:sz="0" w:space="0" w:color="auto"/>
          </w:divBdr>
        </w:div>
        <w:div w:id="1871406189">
          <w:marLeft w:val="0"/>
          <w:marRight w:val="0"/>
          <w:marTop w:val="0"/>
          <w:marBottom w:val="0"/>
          <w:divBdr>
            <w:top w:val="none" w:sz="0" w:space="0" w:color="auto"/>
            <w:left w:val="none" w:sz="0" w:space="0" w:color="auto"/>
            <w:bottom w:val="none" w:sz="0" w:space="0" w:color="auto"/>
            <w:right w:val="none" w:sz="0" w:space="0" w:color="auto"/>
          </w:divBdr>
          <w:divsChild>
            <w:div w:id="108741343">
              <w:marLeft w:val="0"/>
              <w:marRight w:val="0"/>
              <w:marTop w:val="0"/>
              <w:marBottom w:val="0"/>
              <w:divBdr>
                <w:top w:val="none" w:sz="0" w:space="0" w:color="auto"/>
                <w:left w:val="none" w:sz="0" w:space="0" w:color="auto"/>
                <w:bottom w:val="none" w:sz="0" w:space="0" w:color="auto"/>
                <w:right w:val="none" w:sz="0" w:space="0" w:color="auto"/>
              </w:divBdr>
            </w:div>
          </w:divsChild>
        </w:div>
        <w:div w:id="1449853886">
          <w:marLeft w:val="0"/>
          <w:marRight w:val="0"/>
          <w:marTop w:val="0"/>
          <w:marBottom w:val="0"/>
          <w:divBdr>
            <w:top w:val="none" w:sz="0" w:space="0" w:color="auto"/>
            <w:left w:val="none" w:sz="0" w:space="0" w:color="auto"/>
            <w:bottom w:val="none" w:sz="0" w:space="0" w:color="auto"/>
            <w:right w:val="none" w:sz="0" w:space="0" w:color="auto"/>
          </w:divBdr>
        </w:div>
        <w:div w:id="1382557970">
          <w:marLeft w:val="0"/>
          <w:marRight w:val="0"/>
          <w:marTop w:val="0"/>
          <w:marBottom w:val="0"/>
          <w:divBdr>
            <w:top w:val="none" w:sz="0" w:space="0" w:color="auto"/>
            <w:left w:val="none" w:sz="0" w:space="0" w:color="auto"/>
            <w:bottom w:val="none" w:sz="0" w:space="0" w:color="auto"/>
            <w:right w:val="none" w:sz="0" w:space="0" w:color="auto"/>
          </w:divBdr>
          <w:divsChild>
            <w:div w:id="103965491">
              <w:marLeft w:val="0"/>
              <w:marRight w:val="0"/>
              <w:marTop w:val="0"/>
              <w:marBottom w:val="0"/>
              <w:divBdr>
                <w:top w:val="none" w:sz="0" w:space="0" w:color="auto"/>
                <w:left w:val="none" w:sz="0" w:space="0" w:color="auto"/>
                <w:bottom w:val="none" w:sz="0" w:space="0" w:color="auto"/>
                <w:right w:val="none" w:sz="0" w:space="0" w:color="auto"/>
              </w:divBdr>
            </w:div>
          </w:divsChild>
        </w:div>
        <w:div w:id="554002444">
          <w:marLeft w:val="0"/>
          <w:marRight w:val="0"/>
          <w:marTop w:val="0"/>
          <w:marBottom w:val="0"/>
          <w:divBdr>
            <w:top w:val="none" w:sz="0" w:space="0" w:color="auto"/>
            <w:left w:val="none" w:sz="0" w:space="0" w:color="auto"/>
            <w:bottom w:val="none" w:sz="0" w:space="0" w:color="auto"/>
            <w:right w:val="none" w:sz="0" w:space="0" w:color="auto"/>
          </w:divBdr>
        </w:div>
        <w:div w:id="104035566">
          <w:marLeft w:val="0"/>
          <w:marRight w:val="0"/>
          <w:marTop w:val="0"/>
          <w:marBottom w:val="0"/>
          <w:divBdr>
            <w:top w:val="none" w:sz="0" w:space="0" w:color="auto"/>
            <w:left w:val="none" w:sz="0" w:space="0" w:color="auto"/>
            <w:bottom w:val="none" w:sz="0" w:space="0" w:color="auto"/>
            <w:right w:val="none" w:sz="0" w:space="0" w:color="auto"/>
          </w:divBdr>
          <w:divsChild>
            <w:div w:id="899555801">
              <w:marLeft w:val="0"/>
              <w:marRight w:val="0"/>
              <w:marTop w:val="0"/>
              <w:marBottom w:val="0"/>
              <w:divBdr>
                <w:top w:val="none" w:sz="0" w:space="0" w:color="auto"/>
                <w:left w:val="none" w:sz="0" w:space="0" w:color="auto"/>
                <w:bottom w:val="none" w:sz="0" w:space="0" w:color="auto"/>
                <w:right w:val="none" w:sz="0" w:space="0" w:color="auto"/>
              </w:divBdr>
            </w:div>
          </w:divsChild>
        </w:div>
        <w:div w:id="2019115728">
          <w:marLeft w:val="0"/>
          <w:marRight w:val="0"/>
          <w:marTop w:val="0"/>
          <w:marBottom w:val="0"/>
          <w:divBdr>
            <w:top w:val="none" w:sz="0" w:space="0" w:color="auto"/>
            <w:left w:val="none" w:sz="0" w:space="0" w:color="auto"/>
            <w:bottom w:val="none" w:sz="0" w:space="0" w:color="auto"/>
            <w:right w:val="none" w:sz="0" w:space="0" w:color="auto"/>
          </w:divBdr>
        </w:div>
        <w:div w:id="1974405760">
          <w:marLeft w:val="0"/>
          <w:marRight w:val="0"/>
          <w:marTop w:val="0"/>
          <w:marBottom w:val="0"/>
          <w:divBdr>
            <w:top w:val="none" w:sz="0" w:space="0" w:color="auto"/>
            <w:left w:val="none" w:sz="0" w:space="0" w:color="auto"/>
            <w:bottom w:val="none" w:sz="0" w:space="0" w:color="auto"/>
            <w:right w:val="none" w:sz="0" w:space="0" w:color="auto"/>
          </w:divBdr>
          <w:divsChild>
            <w:div w:id="890386135">
              <w:marLeft w:val="0"/>
              <w:marRight w:val="0"/>
              <w:marTop w:val="0"/>
              <w:marBottom w:val="0"/>
              <w:divBdr>
                <w:top w:val="none" w:sz="0" w:space="0" w:color="auto"/>
                <w:left w:val="none" w:sz="0" w:space="0" w:color="auto"/>
                <w:bottom w:val="none" w:sz="0" w:space="0" w:color="auto"/>
                <w:right w:val="none" w:sz="0" w:space="0" w:color="auto"/>
              </w:divBdr>
            </w:div>
          </w:divsChild>
        </w:div>
        <w:div w:id="1518235486">
          <w:marLeft w:val="0"/>
          <w:marRight w:val="0"/>
          <w:marTop w:val="0"/>
          <w:marBottom w:val="0"/>
          <w:divBdr>
            <w:top w:val="none" w:sz="0" w:space="0" w:color="auto"/>
            <w:left w:val="none" w:sz="0" w:space="0" w:color="auto"/>
            <w:bottom w:val="none" w:sz="0" w:space="0" w:color="auto"/>
            <w:right w:val="none" w:sz="0" w:space="0" w:color="auto"/>
          </w:divBdr>
        </w:div>
        <w:div w:id="72168196">
          <w:marLeft w:val="0"/>
          <w:marRight w:val="0"/>
          <w:marTop w:val="0"/>
          <w:marBottom w:val="0"/>
          <w:divBdr>
            <w:top w:val="none" w:sz="0" w:space="0" w:color="auto"/>
            <w:left w:val="none" w:sz="0" w:space="0" w:color="auto"/>
            <w:bottom w:val="none" w:sz="0" w:space="0" w:color="auto"/>
            <w:right w:val="none" w:sz="0" w:space="0" w:color="auto"/>
          </w:divBdr>
          <w:divsChild>
            <w:div w:id="476192290">
              <w:marLeft w:val="0"/>
              <w:marRight w:val="0"/>
              <w:marTop w:val="0"/>
              <w:marBottom w:val="0"/>
              <w:divBdr>
                <w:top w:val="none" w:sz="0" w:space="0" w:color="auto"/>
                <w:left w:val="none" w:sz="0" w:space="0" w:color="auto"/>
                <w:bottom w:val="none" w:sz="0" w:space="0" w:color="auto"/>
                <w:right w:val="none" w:sz="0" w:space="0" w:color="auto"/>
              </w:divBdr>
            </w:div>
          </w:divsChild>
        </w:div>
        <w:div w:id="556207549">
          <w:marLeft w:val="0"/>
          <w:marRight w:val="0"/>
          <w:marTop w:val="300"/>
          <w:marBottom w:val="0"/>
          <w:divBdr>
            <w:top w:val="none" w:sz="0" w:space="0" w:color="auto"/>
            <w:left w:val="none" w:sz="0" w:space="0" w:color="auto"/>
            <w:bottom w:val="none" w:sz="0" w:space="0" w:color="auto"/>
            <w:right w:val="none" w:sz="0" w:space="0" w:color="auto"/>
          </w:divBdr>
          <w:divsChild>
            <w:div w:id="1539468947">
              <w:marLeft w:val="0"/>
              <w:marRight w:val="0"/>
              <w:marTop w:val="0"/>
              <w:marBottom w:val="0"/>
              <w:divBdr>
                <w:top w:val="none" w:sz="0" w:space="0" w:color="auto"/>
                <w:left w:val="none" w:sz="0" w:space="0" w:color="auto"/>
                <w:bottom w:val="none" w:sz="0" w:space="0" w:color="auto"/>
                <w:right w:val="none" w:sz="0" w:space="0" w:color="auto"/>
              </w:divBdr>
              <w:divsChild>
                <w:div w:id="769934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81378">
          <w:marLeft w:val="0"/>
          <w:marRight w:val="0"/>
          <w:marTop w:val="300"/>
          <w:marBottom w:val="0"/>
          <w:divBdr>
            <w:top w:val="none" w:sz="0" w:space="0" w:color="auto"/>
            <w:left w:val="none" w:sz="0" w:space="0" w:color="auto"/>
            <w:bottom w:val="none" w:sz="0" w:space="0" w:color="auto"/>
            <w:right w:val="none" w:sz="0" w:space="0" w:color="auto"/>
          </w:divBdr>
          <w:divsChild>
            <w:div w:id="321855809">
              <w:marLeft w:val="0"/>
              <w:marRight w:val="0"/>
              <w:marTop w:val="0"/>
              <w:marBottom w:val="0"/>
              <w:divBdr>
                <w:top w:val="none" w:sz="0" w:space="0" w:color="auto"/>
                <w:left w:val="none" w:sz="0" w:space="0" w:color="auto"/>
                <w:bottom w:val="none" w:sz="0" w:space="0" w:color="auto"/>
                <w:right w:val="none" w:sz="0" w:space="0" w:color="auto"/>
              </w:divBdr>
              <w:divsChild>
                <w:div w:id="8237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345335">
          <w:marLeft w:val="0"/>
          <w:marRight w:val="0"/>
          <w:marTop w:val="300"/>
          <w:marBottom w:val="0"/>
          <w:divBdr>
            <w:top w:val="none" w:sz="0" w:space="0" w:color="auto"/>
            <w:left w:val="none" w:sz="0" w:space="0" w:color="auto"/>
            <w:bottom w:val="none" w:sz="0" w:space="0" w:color="auto"/>
            <w:right w:val="none" w:sz="0" w:space="0" w:color="auto"/>
          </w:divBdr>
          <w:divsChild>
            <w:div w:id="366225060">
              <w:marLeft w:val="0"/>
              <w:marRight w:val="0"/>
              <w:marTop w:val="0"/>
              <w:marBottom w:val="0"/>
              <w:divBdr>
                <w:top w:val="none" w:sz="0" w:space="0" w:color="auto"/>
                <w:left w:val="none" w:sz="0" w:space="0" w:color="auto"/>
                <w:bottom w:val="none" w:sz="0" w:space="0" w:color="auto"/>
                <w:right w:val="none" w:sz="0" w:space="0" w:color="auto"/>
              </w:divBdr>
              <w:divsChild>
                <w:div w:id="49187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02508">
          <w:marLeft w:val="0"/>
          <w:marRight w:val="0"/>
          <w:marTop w:val="300"/>
          <w:marBottom w:val="0"/>
          <w:divBdr>
            <w:top w:val="none" w:sz="0" w:space="0" w:color="auto"/>
            <w:left w:val="none" w:sz="0" w:space="0" w:color="auto"/>
            <w:bottom w:val="none" w:sz="0" w:space="0" w:color="auto"/>
            <w:right w:val="none" w:sz="0" w:space="0" w:color="auto"/>
          </w:divBdr>
          <w:divsChild>
            <w:div w:id="1468860526">
              <w:marLeft w:val="0"/>
              <w:marRight w:val="0"/>
              <w:marTop w:val="0"/>
              <w:marBottom w:val="0"/>
              <w:divBdr>
                <w:top w:val="none" w:sz="0" w:space="0" w:color="auto"/>
                <w:left w:val="none" w:sz="0" w:space="0" w:color="auto"/>
                <w:bottom w:val="none" w:sz="0" w:space="0" w:color="auto"/>
                <w:right w:val="none" w:sz="0" w:space="0" w:color="auto"/>
              </w:divBdr>
              <w:divsChild>
                <w:div w:id="896017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232899">
      <w:bodyDiv w:val="1"/>
      <w:marLeft w:val="0"/>
      <w:marRight w:val="0"/>
      <w:marTop w:val="0"/>
      <w:marBottom w:val="0"/>
      <w:divBdr>
        <w:top w:val="none" w:sz="0" w:space="0" w:color="auto"/>
        <w:left w:val="none" w:sz="0" w:space="0" w:color="auto"/>
        <w:bottom w:val="none" w:sz="0" w:space="0" w:color="auto"/>
        <w:right w:val="none" w:sz="0" w:space="0" w:color="auto"/>
      </w:divBdr>
    </w:div>
    <w:div w:id="1682732623">
      <w:bodyDiv w:val="1"/>
      <w:marLeft w:val="0"/>
      <w:marRight w:val="0"/>
      <w:marTop w:val="0"/>
      <w:marBottom w:val="0"/>
      <w:divBdr>
        <w:top w:val="none" w:sz="0" w:space="0" w:color="auto"/>
        <w:left w:val="none" w:sz="0" w:space="0" w:color="auto"/>
        <w:bottom w:val="none" w:sz="0" w:space="0" w:color="auto"/>
        <w:right w:val="none" w:sz="0" w:space="0" w:color="auto"/>
      </w:divBdr>
      <w:divsChild>
        <w:div w:id="851603486">
          <w:marLeft w:val="0"/>
          <w:marRight w:val="0"/>
          <w:marTop w:val="0"/>
          <w:marBottom w:val="0"/>
          <w:divBdr>
            <w:top w:val="none" w:sz="0" w:space="0" w:color="auto"/>
            <w:left w:val="none" w:sz="0" w:space="0" w:color="auto"/>
            <w:bottom w:val="none" w:sz="0" w:space="0" w:color="auto"/>
            <w:right w:val="none" w:sz="0" w:space="0" w:color="auto"/>
          </w:divBdr>
        </w:div>
        <w:div w:id="1841459218">
          <w:marLeft w:val="0"/>
          <w:marRight w:val="0"/>
          <w:marTop w:val="0"/>
          <w:marBottom w:val="0"/>
          <w:divBdr>
            <w:top w:val="none" w:sz="0" w:space="0" w:color="auto"/>
            <w:left w:val="none" w:sz="0" w:space="0" w:color="auto"/>
            <w:bottom w:val="none" w:sz="0" w:space="0" w:color="auto"/>
            <w:right w:val="none" w:sz="0" w:space="0" w:color="auto"/>
          </w:divBdr>
          <w:divsChild>
            <w:div w:id="1495952564">
              <w:marLeft w:val="0"/>
              <w:marRight w:val="0"/>
              <w:marTop w:val="0"/>
              <w:marBottom w:val="0"/>
              <w:divBdr>
                <w:top w:val="none" w:sz="0" w:space="0" w:color="auto"/>
                <w:left w:val="none" w:sz="0" w:space="0" w:color="auto"/>
                <w:bottom w:val="none" w:sz="0" w:space="0" w:color="auto"/>
                <w:right w:val="none" w:sz="0" w:space="0" w:color="auto"/>
              </w:divBdr>
            </w:div>
          </w:divsChild>
        </w:div>
        <w:div w:id="457993466">
          <w:marLeft w:val="0"/>
          <w:marRight w:val="0"/>
          <w:marTop w:val="0"/>
          <w:marBottom w:val="0"/>
          <w:divBdr>
            <w:top w:val="none" w:sz="0" w:space="0" w:color="auto"/>
            <w:left w:val="none" w:sz="0" w:space="0" w:color="auto"/>
            <w:bottom w:val="none" w:sz="0" w:space="0" w:color="auto"/>
            <w:right w:val="none" w:sz="0" w:space="0" w:color="auto"/>
          </w:divBdr>
        </w:div>
        <w:div w:id="413168609">
          <w:marLeft w:val="0"/>
          <w:marRight w:val="0"/>
          <w:marTop w:val="0"/>
          <w:marBottom w:val="0"/>
          <w:divBdr>
            <w:top w:val="none" w:sz="0" w:space="0" w:color="auto"/>
            <w:left w:val="none" w:sz="0" w:space="0" w:color="auto"/>
            <w:bottom w:val="none" w:sz="0" w:space="0" w:color="auto"/>
            <w:right w:val="none" w:sz="0" w:space="0" w:color="auto"/>
          </w:divBdr>
          <w:divsChild>
            <w:div w:id="1312751693">
              <w:marLeft w:val="0"/>
              <w:marRight w:val="0"/>
              <w:marTop w:val="0"/>
              <w:marBottom w:val="0"/>
              <w:divBdr>
                <w:top w:val="none" w:sz="0" w:space="0" w:color="auto"/>
                <w:left w:val="none" w:sz="0" w:space="0" w:color="auto"/>
                <w:bottom w:val="none" w:sz="0" w:space="0" w:color="auto"/>
                <w:right w:val="none" w:sz="0" w:space="0" w:color="auto"/>
              </w:divBdr>
            </w:div>
          </w:divsChild>
        </w:div>
        <w:div w:id="951130781">
          <w:marLeft w:val="0"/>
          <w:marRight w:val="0"/>
          <w:marTop w:val="0"/>
          <w:marBottom w:val="0"/>
          <w:divBdr>
            <w:top w:val="none" w:sz="0" w:space="0" w:color="auto"/>
            <w:left w:val="none" w:sz="0" w:space="0" w:color="auto"/>
            <w:bottom w:val="none" w:sz="0" w:space="0" w:color="auto"/>
            <w:right w:val="none" w:sz="0" w:space="0" w:color="auto"/>
          </w:divBdr>
        </w:div>
        <w:div w:id="1238637825">
          <w:marLeft w:val="0"/>
          <w:marRight w:val="0"/>
          <w:marTop w:val="0"/>
          <w:marBottom w:val="0"/>
          <w:divBdr>
            <w:top w:val="none" w:sz="0" w:space="0" w:color="auto"/>
            <w:left w:val="none" w:sz="0" w:space="0" w:color="auto"/>
            <w:bottom w:val="none" w:sz="0" w:space="0" w:color="auto"/>
            <w:right w:val="none" w:sz="0" w:space="0" w:color="auto"/>
          </w:divBdr>
          <w:divsChild>
            <w:div w:id="2113813233">
              <w:marLeft w:val="0"/>
              <w:marRight w:val="0"/>
              <w:marTop w:val="0"/>
              <w:marBottom w:val="0"/>
              <w:divBdr>
                <w:top w:val="none" w:sz="0" w:space="0" w:color="auto"/>
                <w:left w:val="none" w:sz="0" w:space="0" w:color="auto"/>
                <w:bottom w:val="none" w:sz="0" w:space="0" w:color="auto"/>
                <w:right w:val="none" w:sz="0" w:space="0" w:color="auto"/>
              </w:divBdr>
            </w:div>
          </w:divsChild>
        </w:div>
        <w:div w:id="825821818">
          <w:marLeft w:val="0"/>
          <w:marRight w:val="0"/>
          <w:marTop w:val="0"/>
          <w:marBottom w:val="0"/>
          <w:divBdr>
            <w:top w:val="none" w:sz="0" w:space="0" w:color="auto"/>
            <w:left w:val="none" w:sz="0" w:space="0" w:color="auto"/>
            <w:bottom w:val="none" w:sz="0" w:space="0" w:color="auto"/>
            <w:right w:val="none" w:sz="0" w:space="0" w:color="auto"/>
          </w:divBdr>
        </w:div>
        <w:div w:id="1704358565">
          <w:marLeft w:val="0"/>
          <w:marRight w:val="0"/>
          <w:marTop w:val="0"/>
          <w:marBottom w:val="0"/>
          <w:divBdr>
            <w:top w:val="none" w:sz="0" w:space="0" w:color="auto"/>
            <w:left w:val="none" w:sz="0" w:space="0" w:color="auto"/>
            <w:bottom w:val="none" w:sz="0" w:space="0" w:color="auto"/>
            <w:right w:val="none" w:sz="0" w:space="0" w:color="auto"/>
          </w:divBdr>
          <w:divsChild>
            <w:div w:id="2069917159">
              <w:marLeft w:val="0"/>
              <w:marRight w:val="0"/>
              <w:marTop w:val="0"/>
              <w:marBottom w:val="0"/>
              <w:divBdr>
                <w:top w:val="none" w:sz="0" w:space="0" w:color="auto"/>
                <w:left w:val="none" w:sz="0" w:space="0" w:color="auto"/>
                <w:bottom w:val="none" w:sz="0" w:space="0" w:color="auto"/>
                <w:right w:val="none" w:sz="0" w:space="0" w:color="auto"/>
              </w:divBdr>
            </w:div>
          </w:divsChild>
        </w:div>
        <w:div w:id="1172986955">
          <w:marLeft w:val="0"/>
          <w:marRight w:val="0"/>
          <w:marTop w:val="0"/>
          <w:marBottom w:val="0"/>
          <w:divBdr>
            <w:top w:val="none" w:sz="0" w:space="0" w:color="auto"/>
            <w:left w:val="none" w:sz="0" w:space="0" w:color="auto"/>
            <w:bottom w:val="none" w:sz="0" w:space="0" w:color="auto"/>
            <w:right w:val="none" w:sz="0" w:space="0" w:color="auto"/>
          </w:divBdr>
        </w:div>
        <w:div w:id="1873490140">
          <w:marLeft w:val="0"/>
          <w:marRight w:val="0"/>
          <w:marTop w:val="0"/>
          <w:marBottom w:val="0"/>
          <w:divBdr>
            <w:top w:val="none" w:sz="0" w:space="0" w:color="auto"/>
            <w:left w:val="none" w:sz="0" w:space="0" w:color="auto"/>
            <w:bottom w:val="none" w:sz="0" w:space="0" w:color="auto"/>
            <w:right w:val="none" w:sz="0" w:space="0" w:color="auto"/>
          </w:divBdr>
          <w:divsChild>
            <w:div w:id="1383559329">
              <w:marLeft w:val="0"/>
              <w:marRight w:val="0"/>
              <w:marTop w:val="0"/>
              <w:marBottom w:val="0"/>
              <w:divBdr>
                <w:top w:val="none" w:sz="0" w:space="0" w:color="auto"/>
                <w:left w:val="none" w:sz="0" w:space="0" w:color="auto"/>
                <w:bottom w:val="none" w:sz="0" w:space="0" w:color="auto"/>
                <w:right w:val="none" w:sz="0" w:space="0" w:color="auto"/>
              </w:divBdr>
            </w:div>
          </w:divsChild>
        </w:div>
        <w:div w:id="1907838984">
          <w:marLeft w:val="0"/>
          <w:marRight w:val="0"/>
          <w:marTop w:val="0"/>
          <w:marBottom w:val="0"/>
          <w:divBdr>
            <w:top w:val="none" w:sz="0" w:space="0" w:color="auto"/>
            <w:left w:val="none" w:sz="0" w:space="0" w:color="auto"/>
            <w:bottom w:val="none" w:sz="0" w:space="0" w:color="auto"/>
            <w:right w:val="none" w:sz="0" w:space="0" w:color="auto"/>
          </w:divBdr>
        </w:div>
        <w:div w:id="1156149896">
          <w:marLeft w:val="0"/>
          <w:marRight w:val="0"/>
          <w:marTop w:val="0"/>
          <w:marBottom w:val="0"/>
          <w:divBdr>
            <w:top w:val="none" w:sz="0" w:space="0" w:color="auto"/>
            <w:left w:val="none" w:sz="0" w:space="0" w:color="auto"/>
            <w:bottom w:val="none" w:sz="0" w:space="0" w:color="auto"/>
            <w:right w:val="none" w:sz="0" w:space="0" w:color="auto"/>
          </w:divBdr>
          <w:divsChild>
            <w:div w:id="1501122200">
              <w:marLeft w:val="0"/>
              <w:marRight w:val="0"/>
              <w:marTop w:val="0"/>
              <w:marBottom w:val="0"/>
              <w:divBdr>
                <w:top w:val="none" w:sz="0" w:space="0" w:color="auto"/>
                <w:left w:val="none" w:sz="0" w:space="0" w:color="auto"/>
                <w:bottom w:val="none" w:sz="0" w:space="0" w:color="auto"/>
                <w:right w:val="none" w:sz="0" w:space="0" w:color="auto"/>
              </w:divBdr>
            </w:div>
          </w:divsChild>
        </w:div>
        <w:div w:id="2030914662">
          <w:marLeft w:val="0"/>
          <w:marRight w:val="0"/>
          <w:marTop w:val="0"/>
          <w:marBottom w:val="0"/>
          <w:divBdr>
            <w:top w:val="none" w:sz="0" w:space="0" w:color="auto"/>
            <w:left w:val="none" w:sz="0" w:space="0" w:color="auto"/>
            <w:bottom w:val="none" w:sz="0" w:space="0" w:color="auto"/>
            <w:right w:val="none" w:sz="0" w:space="0" w:color="auto"/>
          </w:divBdr>
        </w:div>
        <w:div w:id="1605725818">
          <w:marLeft w:val="0"/>
          <w:marRight w:val="0"/>
          <w:marTop w:val="0"/>
          <w:marBottom w:val="0"/>
          <w:divBdr>
            <w:top w:val="none" w:sz="0" w:space="0" w:color="auto"/>
            <w:left w:val="none" w:sz="0" w:space="0" w:color="auto"/>
            <w:bottom w:val="none" w:sz="0" w:space="0" w:color="auto"/>
            <w:right w:val="none" w:sz="0" w:space="0" w:color="auto"/>
          </w:divBdr>
          <w:divsChild>
            <w:div w:id="42297244">
              <w:marLeft w:val="0"/>
              <w:marRight w:val="0"/>
              <w:marTop w:val="0"/>
              <w:marBottom w:val="0"/>
              <w:divBdr>
                <w:top w:val="none" w:sz="0" w:space="0" w:color="auto"/>
                <w:left w:val="none" w:sz="0" w:space="0" w:color="auto"/>
                <w:bottom w:val="none" w:sz="0" w:space="0" w:color="auto"/>
                <w:right w:val="none" w:sz="0" w:space="0" w:color="auto"/>
              </w:divBdr>
            </w:div>
          </w:divsChild>
        </w:div>
        <w:div w:id="542861661">
          <w:marLeft w:val="0"/>
          <w:marRight w:val="0"/>
          <w:marTop w:val="300"/>
          <w:marBottom w:val="0"/>
          <w:divBdr>
            <w:top w:val="none" w:sz="0" w:space="0" w:color="auto"/>
            <w:left w:val="none" w:sz="0" w:space="0" w:color="auto"/>
            <w:bottom w:val="none" w:sz="0" w:space="0" w:color="auto"/>
            <w:right w:val="none" w:sz="0" w:space="0" w:color="auto"/>
          </w:divBdr>
          <w:divsChild>
            <w:div w:id="1144394170">
              <w:marLeft w:val="0"/>
              <w:marRight w:val="0"/>
              <w:marTop w:val="0"/>
              <w:marBottom w:val="0"/>
              <w:divBdr>
                <w:top w:val="none" w:sz="0" w:space="0" w:color="auto"/>
                <w:left w:val="none" w:sz="0" w:space="0" w:color="auto"/>
                <w:bottom w:val="none" w:sz="0" w:space="0" w:color="auto"/>
                <w:right w:val="none" w:sz="0" w:space="0" w:color="auto"/>
              </w:divBdr>
              <w:divsChild>
                <w:div w:id="191800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44864">
          <w:marLeft w:val="0"/>
          <w:marRight w:val="0"/>
          <w:marTop w:val="300"/>
          <w:marBottom w:val="0"/>
          <w:divBdr>
            <w:top w:val="none" w:sz="0" w:space="0" w:color="auto"/>
            <w:left w:val="none" w:sz="0" w:space="0" w:color="auto"/>
            <w:bottom w:val="none" w:sz="0" w:space="0" w:color="auto"/>
            <w:right w:val="none" w:sz="0" w:space="0" w:color="auto"/>
          </w:divBdr>
          <w:divsChild>
            <w:div w:id="2131313009">
              <w:marLeft w:val="0"/>
              <w:marRight w:val="0"/>
              <w:marTop w:val="0"/>
              <w:marBottom w:val="0"/>
              <w:divBdr>
                <w:top w:val="none" w:sz="0" w:space="0" w:color="auto"/>
                <w:left w:val="none" w:sz="0" w:space="0" w:color="auto"/>
                <w:bottom w:val="none" w:sz="0" w:space="0" w:color="auto"/>
                <w:right w:val="none" w:sz="0" w:space="0" w:color="auto"/>
              </w:divBdr>
              <w:divsChild>
                <w:div w:id="85584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11253">
          <w:marLeft w:val="0"/>
          <w:marRight w:val="0"/>
          <w:marTop w:val="300"/>
          <w:marBottom w:val="0"/>
          <w:divBdr>
            <w:top w:val="none" w:sz="0" w:space="0" w:color="auto"/>
            <w:left w:val="none" w:sz="0" w:space="0" w:color="auto"/>
            <w:bottom w:val="none" w:sz="0" w:space="0" w:color="auto"/>
            <w:right w:val="none" w:sz="0" w:space="0" w:color="auto"/>
          </w:divBdr>
          <w:divsChild>
            <w:div w:id="532813196">
              <w:marLeft w:val="0"/>
              <w:marRight w:val="0"/>
              <w:marTop w:val="0"/>
              <w:marBottom w:val="0"/>
              <w:divBdr>
                <w:top w:val="none" w:sz="0" w:space="0" w:color="auto"/>
                <w:left w:val="none" w:sz="0" w:space="0" w:color="auto"/>
                <w:bottom w:val="none" w:sz="0" w:space="0" w:color="auto"/>
                <w:right w:val="none" w:sz="0" w:space="0" w:color="auto"/>
              </w:divBdr>
              <w:divsChild>
                <w:div w:id="764152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4489">
      <w:bodyDiv w:val="1"/>
      <w:marLeft w:val="0"/>
      <w:marRight w:val="0"/>
      <w:marTop w:val="0"/>
      <w:marBottom w:val="0"/>
      <w:divBdr>
        <w:top w:val="none" w:sz="0" w:space="0" w:color="auto"/>
        <w:left w:val="none" w:sz="0" w:space="0" w:color="auto"/>
        <w:bottom w:val="none" w:sz="0" w:space="0" w:color="auto"/>
        <w:right w:val="none" w:sz="0" w:space="0" w:color="auto"/>
      </w:divBdr>
      <w:divsChild>
        <w:div w:id="1529611081">
          <w:marLeft w:val="0"/>
          <w:marRight w:val="0"/>
          <w:marTop w:val="0"/>
          <w:marBottom w:val="0"/>
          <w:divBdr>
            <w:top w:val="none" w:sz="0" w:space="0" w:color="auto"/>
            <w:left w:val="none" w:sz="0" w:space="0" w:color="auto"/>
            <w:bottom w:val="none" w:sz="0" w:space="0" w:color="auto"/>
            <w:right w:val="none" w:sz="0" w:space="0" w:color="auto"/>
          </w:divBdr>
        </w:div>
        <w:div w:id="1458528869">
          <w:marLeft w:val="0"/>
          <w:marRight w:val="0"/>
          <w:marTop w:val="0"/>
          <w:marBottom w:val="0"/>
          <w:divBdr>
            <w:top w:val="none" w:sz="0" w:space="0" w:color="auto"/>
            <w:left w:val="none" w:sz="0" w:space="0" w:color="auto"/>
            <w:bottom w:val="none" w:sz="0" w:space="0" w:color="auto"/>
            <w:right w:val="none" w:sz="0" w:space="0" w:color="auto"/>
          </w:divBdr>
          <w:divsChild>
            <w:div w:id="470055103">
              <w:marLeft w:val="0"/>
              <w:marRight w:val="0"/>
              <w:marTop w:val="0"/>
              <w:marBottom w:val="0"/>
              <w:divBdr>
                <w:top w:val="none" w:sz="0" w:space="0" w:color="auto"/>
                <w:left w:val="none" w:sz="0" w:space="0" w:color="auto"/>
                <w:bottom w:val="none" w:sz="0" w:space="0" w:color="auto"/>
                <w:right w:val="none" w:sz="0" w:space="0" w:color="auto"/>
              </w:divBdr>
            </w:div>
          </w:divsChild>
        </w:div>
        <w:div w:id="1600524544">
          <w:marLeft w:val="0"/>
          <w:marRight w:val="0"/>
          <w:marTop w:val="0"/>
          <w:marBottom w:val="0"/>
          <w:divBdr>
            <w:top w:val="none" w:sz="0" w:space="0" w:color="auto"/>
            <w:left w:val="none" w:sz="0" w:space="0" w:color="auto"/>
            <w:bottom w:val="none" w:sz="0" w:space="0" w:color="auto"/>
            <w:right w:val="none" w:sz="0" w:space="0" w:color="auto"/>
          </w:divBdr>
        </w:div>
        <w:div w:id="1065909494">
          <w:marLeft w:val="0"/>
          <w:marRight w:val="0"/>
          <w:marTop w:val="0"/>
          <w:marBottom w:val="0"/>
          <w:divBdr>
            <w:top w:val="none" w:sz="0" w:space="0" w:color="auto"/>
            <w:left w:val="none" w:sz="0" w:space="0" w:color="auto"/>
            <w:bottom w:val="none" w:sz="0" w:space="0" w:color="auto"/>
            <w:right w:val="none" w:sz="0" w:space="0" w:color="auto"/>
          </w:divBdr>
          <w:divsChild>
            <w:div w:id="984969175">
              <w:marLeft w:val="0"/>
              <w:marRight w:val="0"/>
              <w:marTop w:val="0"/>
              <w:marBottom w:val="0"/>
              <w:divBdr>
                <w:top w:val="none" w:sz="0" w:space="0" w:color="auto"/>
                <w:left w:val="none" w:sz="0" w:space="0" w:color="auto"/>
                <w:bottom w:val="none" w:sz="0" w:space="0" w:color="auto"/>
                <w:right w:val="none" w:sz="0" w:space="0" w:color="auto"/>
              </w:divBdr>
            </w:div>
          </w:divsChild>
        </w:div>
        <w:div w:id="456917131">
          <w:marLeft w:val="0"/>
          <w:marRight w:val="0"/>
          <w:marTop w:val="0"/>
          <w:marBottom w:val="0"/>
          <w:divBdr>
            <w:top w:val="none" w:sz="0" w:space="0" w:color="auto"/>
            <w:left w:val="none" w:sz="0" w:space="0" w:color="auto"/>
            <w:bottom w:val="none" w:sz="0" w:space="0" w:color="auto"/>
            <w:right w:val="none" w:sz="0" w:space="0" w:color="auto"/>
          </w:divBdr>
        </w:div>
        <w:div w:id="846409000">
          <w:marLeft w:val="0"/>
          <w:marRight w:val="0"/>
          <w:marTop w:val="0"/>
          <w:marBottom w:val="0"/>
          <w:divBdr>
            <w:top w:val="none" w:sz="0" w:space="0" w:color="auto"/>
            <w:left w:val="none" w:sz="0" w:space="0" w:color="auto"/>
            <w:bottom w:val="none" w:sz="0" w:space="0" w:color="auto"/>
            <w:right w:val="none" w:sz="0" w:space="0" w:color="auto"/>
          </w:divBdr>
          <w:divsChild>
            <w:div w:id="1284968260">
              <w:marLeft w:val="0"/>
              <w:marRight w:val="0"/>
              <w:marTop w:val="0"/>
              <w:marBottom w:val="0"/>
              <w:divBdr>
                <w:top w:val="none" w:sz="0" w:space="0" w:color="auto"/>
                <w:left w:val="none" w:sz="0" w:space="0" w:color="auto"/>
                <w:bottom w:val="none" w:sz="0" w:space="0" w:color="auto"/>
                <w:right w:val="none" w:sz="0" w:space="0" w:color="auto"/>
              </w:divBdr>
            </w:div>
          </w:divsChild>
        </w:div>
        <w:div w:id="1763838711">
          <w:marLeft w:val="0"/>
          <w:marRight w:val="0"/>
          <w:marTop w:val="0"/>
          <w:marBottom w:val="0"/>
          <w:divBdr>
            <w:top w:val="none" w:sz="0" w:space="0" w:color="auto"/>
            <w:left w:val="none" w:sz="0" w:space="0" w:color="auto"/>
            <w:bottom w:val="none" w:sz="0" w:space="0" w:color="auto"/>
            <w:right w:val="none" w:sz="0" w:space="0" w:color="auto"/>
          </w:divBdr>
        </w:div>
        <w:div w:id="840894479">
          <w:marLeft w:val="0"/>
          <w:marRight w:val="0"/>
          <w:marTop w:val="0"/>
          <w:marBottom w:val="0"/>
          <w:divBdr>
            <w:top w:val="none" w:sz="0" w:space="0" w:color="auto"/>
            <w:left w:val="none" w:sz="0" w:space="0" w:color="auto"/>
            <w:bottom w:val="none" w:sz="0" w:space="0" w:color="auto"/>
            <w:right w:val="none" w:sz="0" w:space="0" w:color="auto"/>
          </w:divBdr>
          <w:divsChild>
            <w:div w:id="778375611">
              <w:marLeft w:val="0"/>
              <w:marRight w:val="0"/>
              <w:marTop w:val="0"/>
              <w:marBottom w:val="0"/>
              <w:divBdr>
                <w:top w:val="none" w:sz="0" w:space="0" w:color="auto"/>
                <w:left w:val="none" w:sz="0" w:space="0" w:color="auto"/>
                <w:bottom w:val="none" w:sz="0" w:space="0" w:color="auto"/>
                <w:right w:val="none" w:sz="0" w:space="0" w:color="auto"/>
              </w:divBdr>
            </w:div>
          </w:divsChild>
        </w:div>
        <w:div w:id="664667741">
          <w:marLeft w:val="0"/>
          <w:marRight w:val="0"/>
          <w:marTop w:val="0"/>
          <w:marBottom w:val="0"/>
          <w:divBdr>
            <w:top w:val="none" w:sz="0" w:space="0" w:color="auto"/>
            <w:left w:val="none" w:sz="0" w:space="0" w:color="auto"/>
            <w:bottom w:val="none" w:sz="0" w:space="0" w:color="auto"/>
            <w:right w:val="none" w:sz="0" w:space="0" w:color="auto"/>
          </w:divBdr>
        </w:div>
        <w:div w:id="1165586954">
          <w:marLeft w:val="0"/>
          <w:marRight w:val="0"/>
          <w:marTop w:val="0"/>
          <w:marBottom w:val="0"/>
          <w:divBdr>
            <w:top w:val="none" w:sz="0" w:space="0" w:color="auto"/>
            <w:left w:val="none" w:sz="0" w:space="0" w:color="auto"/>
            <w:bottom w:val="none" w:sz="0" w:space="0" w:color="auto"/>
            <w:right w:val="none" w:sz="0" w:space="0" w:color="auto"/>
          </w:divBdr>
          <w:divsChild>
            <w:div w:id="510604023">
              <w:marLeft w:val="0"/>
              <w:marRight w:val="0"/>
              <w:marTop w:val="0"/>
              <w:marBottom w:val="0"/>
              <w:divBdr>
                <w:top w:val="none" w:sz="0" w:space="0" w:color="auto"/>
                <w:left w:val="none" w:sz="0" w:space="0" w:color="auto"/>
                <w:bottom w:val="none" w:sz="0" w:space="0" w:color="auto"/>
                <w:right w:val="none" w:sz="0" w:space="0" w:color="auto"/>
              </w:divBdr>
            </w:div>
          </w:divsChild>
        </w:div>
        <w:div w:id="503201439">
          <w:marLeft w:val="0"/>
          <w:marRight w:val="0"/>
          <w:marTop w:val="0"/>
          <w:marBottom w:val="0"/>
          <w:divBdr>
            <w:top w:val="none" w:sz="0" w:space="0" w:color="auto"/>
            <w:left w:val="none" w:sz="0" w:space="0" w:color="auto"/>
            <w:bottom w:val="none" w:sz="0" w:space="0" w:color="auto"/>
            <w:right w:val="none" w:sz="0" w:space="0" w:color="auto"/>
          </w:divBdr>
        </w:div>
        <w:div w:id="670452612">
          <w:marLeft w:val="0"/>
          <w:marRight w:val="0"/>
          <w:marTop w:val="0"/>
          <w:marBottom w:val="0"/>
          <w:divBdr>
            <w:top w:val="none" w:sz="0" w:space="0" w:color="auto"/>
            <w:left w:val="none" w:sz="0" w:space="0" w:color="auto"/>
            <w:bottom w:val="none" w:sz="0" w:space="0" w:color="auto"/>
            <w:right w:val="none" w:sz="0" w:space="0" w:color="auto"/>
          </w:divBdr>
          <w:divsChild>
            <w:div w:id="1912302650">
              <w:marLeft w:val="0"/>
              <w:marRight w:val="0"/>
              <w:marTop w:val="0"/>
              <w:marBottom w:val="0"/>
              <w:divBdr>
                <w:top w:val="none" w:sz="0" w:space="0" w:color="auto"/>
                <w:left w:val="none" w:sz="0" w:space="0" w:color="auto"/>
                <w:bottom w:val="none" w:sz="0" w:space="0" w:color="auto"/>
                <w:right w:val="none" w:sz="0" w:space="0" w:color="auto"/>
              </w:divBdr>
            </w:div>
          </w:divsChild>
        </w:div>
        <w:div w:id="873737381">
          <w:marLeft w:val="0"/>
          <w:marRight w:val="0"/>
          <w:marTop w:val="0"/>
          <w:marBottom w:val="0"/>
          <w:divBdr>
            <w:top w:val="none" w:sz="0" w:space="0" w:color="auto"/>
            <w:left w:val="none" w:sz="0" w:space="0" w:color="auto"/>
            <w:bottom w:val="none" w:sz="0" w:space="0" w:color="auto"/>
            <w:right w:val="none" w:sz="0" w:space="0" w:color="auto"/>
          </w:divBdr>
        </w:div>
        <w:div w:id="63112443">
          <w:marLeft w:val="0"/>
          <w:marRight w:val="0"/>
          <w:marTop w:val="0"/>
          <w:marBottom w:val="0"/>
          <w:divBdr>
            <w:top w:val="none" w:sz="0" w:space="0" w:color="auto"/>
            <w:left w:val="none" w:sz="0" w:space="0" w:color="auto"/>
            <w:bottom w:val="none" w:sz="0" w:space="0" w:color="auto"/>
            <w:right w:val="none" w:sz="0" w:space="0" w:color="auto"/>
          </w:divBdr>
          <w:divsChild>
            <w:div w:id="1180661478">
              <w:marLeft w:val="0"/>
              <w:marRight w:val="0"/>
              <w:marTop w:val="0"/>
              <w:marBottom w:val="0"/>
              <w:divBdr>
                <w:top w:val="none" w:sz="0" w:space="0" w:color="auto"/>
                <w:left w:val="none" w:sz="0" w:space="0" w:color="auto"/>
                <w:bottom w:val="none" w:sz="0" w:space="0" w:color="auto"/>
                <w:right w:val="none" w:sz="0" w:space="0" w:color="auto"/>
              </w:divBdr>
            </w:div>
          </w:divsChild>
        </w:div>
        <w:div w:id="1823620941">
          <w:marLeft w:val="0"/>
          <w:marRight w:val="0"/>
          <w:marTop w:val="300"/>
          <w:marBottom w:val="0"/>
          <w:divBdr>
            <w:top w:val="none" w:sz="0" w:space="0" w:color="auto"/>
            <w:left w:val="none" w:sz="0" w:space="0" w:color="auto"/>
            <w:bottom w:val="none" w:sz="0" w:space="0" w:color="auto"/>
            <w:right w:val="none" w:sz="0" w:space="0" w:color="auto"/>
          </w:divBdr>
          <w:divsChild>
            <w:div w:id="1647276126">
              <w:marLeft w:val="0"/>
              <w:marRight w:val="0"/>
              <w:marTop w:val="0"/>
              <w:marBottom w:val="0"/>
              <w:divBdr>
                <w:top w:val="none" w:sz="0" w:space="0" w:color="auto"/>
                <w:left w:val="none" w:sz="0" w:space="0" w:color="auto"/>
                <w:bottom w:val="none" w:sz="0" w:space="0" w:color="auto"/>
                <w:right w:val="none" w:sz="0" w:space="0" w:color="auto"/>
              </w:divBdr>
              <w:divsChild>
                <w:div w:id="76337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057124">
          <w:marLeft w:val="0"/>
          <w:marRight w:val="0"/>
          <w:marTop w:val="300"/>
          <w:marBottom w:val="0"/>
          <w:divBdr>
            <w:top w:val="none" w:sz="0" w:space="0" w:color="auto"/>
            <w:left w:val="none" w:sz="0" w:space="0" w:color="auto"/>
            <w:bottom w:val="none" w:sz="0" w:space="0" w:color="auto"/>
            <w:right w:val="none" w:sz="0" w:space="0" w:color="auto"/>
          </w:divBdr>
          <w:divsChild>
            <w:div w:id="819541157">
              <w:marLeft w:val="0"/>
              <w:marRight w:val="0"/>
              <w:marTop w:val="0"/>
              <w:marBottom w:val="0"/>
              <w:divBdr>
                <w:top w:val="none" w:sz="0" w:space="0" w:color="auto"/>
                <w:left w:val="none" w:sz="0" w:space="0" w:color="auto"/>
                <w:bottom w:val="none" w:sz="0" w:space="0" w:color="auto"/>
                <w:right w:val="none" w:sz="0" w:space="0" w:color="auto"/>
              </w:divBdr>
              <w:divsChild>
                <w:div w:id="426386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588961">
          <w:marLeft w:val="0"/>
          <w:marRight w:val="0"/>
          <w:marTop w:val="300"/>
          <w:marBottom w:val="0"/>
          <w:divBdr>
            <w:top w:val="none" w:sz="0" w:space="0" w:color="auto"/>
            <w:left w:val="none" w:sz="0" w:space="0" w:color="auto"/>
            <w:bottom w:val="none" w:sz="0" w:space="0" w:color="auto"/>
            <w:right w:val="none" w:sz="0" w:space="0" w:color="auto"/>
          </w:divBdr>
          <w:divsChild>
            <w:div w:id="1930695183">
              <w:marLeft w:val="0"/>
              <w:marRight w:val="0"/>
              <w:marTop w:val="0"/>
              <w:marBottom w:val="0"/>
              <w:divBdr>
                <w:top w:val="none" w:sz="0" w:space="0" w:color="auto"/>
                <w:left w:val="none" w:sz="0" w:space="0" w:color="auto"/>
                <w:bottom w:val="none" w:sz="0" w:space="0" w:color="auto"/>
                <w:right w:val="none" w:sz="0" w:space="0" w:color="auto"/>
              </w:divBdr>
              <w:divsChild>
                <w:div w:id="127666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31720">
          <w:marLeft w:val="0"/>
          <w:marRight w:val="0"/>
          <w:marTop w:val="300"/>
          <w:marBottom w:val="0"/>
          <w:divBdr>
            <w:top w:val="none" w:sz="0" w:space="0" w:color="auto"/>
            <w:left w:val="none" w:sz="0" w:space="0" w:color="auto"/>
            <w:bottom w:val="none" w:sz="0" w:space="0" w:color="auto"/>
            <w:right w:val="none" w:sz="0" w:space="0" w:color="auto"/>
          </w:divBdr>
          <w:divsChild>
            <w:div w:id="71243715">
              <w:marLeft w:val="0"/>
              <w:marRight w:val="0"/>
              <w:marTop w:val="0"/>
              <w:marBottom w:val="0"/>
              <w:divBdr>
                <w:top w:val="none" w:sz="0" w:space="0" w:color="auto"/>
                <w:left w:val="none" w:sz="0" w:space="0" w:color="auto"/>
                <w:bottom w:val="none" w:sz="0" w:space="0" w:color="auto"/>
                <w:right w:val="none" w:sz="0" w:space="0" w:color="auto"/>
              </w:divBdr>
              <w:divsChild>
                <w:div w:id="1574007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22258">
      <w:bodyDiv w:val="1"/>
      <w:marLeft w:val="0"/>
      <w:marRight w:val="0"/>
      <w:marTop w:val="0"/>
      <w:marBottom w:val="0"/>
      <w:divBdr>
        <w:top w:val="none" w:sz="0" w:space="0" w:color="auto"/>
        <w:left w:val="none" w:sz="0" w:space="0" w:color="auto"/>
        <w:bottom w:val="none" w:sz="0" w:space="0" w:color="auto"/>
        <w:right w:val="none" w:sz="0" w:space="0" w:color="auto"/>
      </w:divBdr>
      <w:divsChild>
        <w:div w:id="819350235">
          <w:marLeft w:val="0"/>
          <w:marRight w:val="0"/>
          <w:marTop w:val="0"/>
          <w:marBottom w:val="0"/>
          <w:divBdr>
            <w:top w:val="none" w:sz="0" w:space="0" w:color="auto"/>
            <w:left w:val="none" w:sz="0" w:space="0" w:color="auto"/>
            <w:bottom w:val="none" w:sz="0" w:space="0" w:color="auto"/>
            <w:right w:val="none" w:sz="0" w:space="0" w:color="auto"/>
          </w:divBdr>
        </w:div>
        <w:div w:id="1529102494">
          <w:marLeft w:val="0"/>
          <w:marRight w:val="0"/>
          <w:marTop w:val="0"/>
          <w:marBottom w:val="0"/>
          <w:divBdr>
            <w:top w:val="none" w:sz="0" w:space="0" w:color="auto"/>
            <w:left w:val="none" w:sz="0" w:space="0" w:color="auto"/>
            <w:bottom w:val="none" w:sz="0" w:space="0" w:color="auto"/>
            <w:right w:val="none" w:sz="0" w:space="0" w:color="auto"/>
          </w:divBdr>
          <w:divsChild>
            <w:div w:id="1171018783">
              <w:marLeft w:val="0"/>
              <w:marRight w:val="0"/>
              <w:marTop w:val="0"/>
              <w:marBottom w:val="0"/>
              <w:divBdr>
                <w:top w:val="none" w:sz="0" w:space="0" w:color="auto"/>
                <w:left w:val="none" w:sz="0" w:space="0" w:color="auto"/>
                <w:bottom w:val="none" w:sz="0" w:space="0" w:color="auto"/>
                <w:right w:val="none" w:sz="0" w:space="0" w:color="auto"/>
              </w:divBdr>
            </w:div>
          </w:divsChild>
        </w:div>
        <w:div w:id="1996184039">
          <w:marLeft w:val="0"/>
          <w:marRight w:val="0"/>
          <w:marTop w:val="0"/>
          <w:marBottom w:val="0"/>
          <w:divBdr>
            <w:top w:val="none" w:sz="0" w:space="0" w:color="auto"/>
            <w:left w:val="none" w:sz="0" w:space="0" w:color="auto"/>
            <w:bottom w:val="none" w:sz="0" w:space="0" w:color="auto"/>
            <w:right w:val="none" w:sz="0" w:space="0" w:color="auto"/>
          </w:divBdr>
        </w:div>
        <w:div w:id="1270042907">
          <w:marLeft w:val="0"/>
          <w:marRight w:val="0"/>
          <w:marTop w:val="0"/>
          <w:marBottom w:val="0"/>
          <w:divBdr>
            <w:top w:val="none" w:sz="0" w:space="0" w:color="auto"/>
            <w:left w:val="none" w:sz="0" w:space="0" w:color="auto"/>
            <w:bottom w:val="none" w:sz="0" w:space="0" w:color="auto"/>
            <w:right w:val="none" w:sz="0" w:space="0" w:color="auto"/>
          </w:divBdr>
          <w:divsChild>
            <w:div w:id="134295974">
              <w:marLeft w:val="0"/>
              <w:marRight w:val="0"/>
              <w:marTop w:val="0"/>
              <w:marBottom w:val="0"/>
              <w:divBdr>
                <w:top w:val="none" w:sz="0" w:space="0" w:color="auto"/>
                <w:left w:val="none" w:sz="0" w:space="0" w:color="auto"/>
                <w:bottom w:val="none" w:sz="0" w:space="0" w:color="auto"/>
                <w:right w:val="none" w:sz="0" w:space="0" w:color="auto"/>
              </w:divBdr>
            </w:div>
          </w:divsChild>
        </w:div>
        <w:div w:id="680662375">
          <w:marLeft w:val="0"/>
          <w:marRight w:val="0"/>
          <w:marTop w:val="0"/>
          <w:marBottom w:val="0"/>
          <w:divBdr>
            <w:top w:val="none" w:sz="0" w:space="0" w:color="auto"/>
            <w:left w:val="none" w:sz="0" w:space="0" w:color="auto"/>
            <w:bottom w:val="none" w:sz="0" w:space="0" w:color="auto"/>
            <w:right w:val="none" w:sz="0" w:space="0" w:color="auto"/>
          </w:divBdr>
        </w:div>
        <w:div w:id="1476407683">
          <w:marLeft w:val="0"/>
          <w:marRight w:val="0"/>
          <w:marTop w:val="0"/>
          <w:marBottom w:val="0"/>
          <w:divBdr>
            <w:top w:val="none" w:sz="0" w:space="0" w:color="auto"/>
            <w:left w:val="none" w:sz="0" w:space="0" w:color="auto"/>
            <w:bottom w:val="none" w:sz="0" w:space="0" w:color="auto"/>
            <w:right w:val="none" w:sz="0" w:space="0" w:color="auto"/>
          </w:divBdr>
          <w:divsChild>
            <w:div w:id="315378132">
              <w:marLeft w:val="0"/>
              <w:marRight w:val="0"/>
              <w:marTop w:val="0"/>
              <w:marBottom w:val="0"/>
              <w:divBdr>
                <w:top w:val="none" w:sz="0" w:space="0" w:color="auto"/>
                <w:left w:val="none" w:sz="0" w:space="0" w:color="auto"/>
                <w:bottom w:val="none" w:sz="0" w:space="0" w:color="auto"/>
                <w:right w:val="none" w:sz="0" w:space="0" w:color="auto"/>
              </w:divBdr>
            </w:div>
          </w:divsChild>
        </w:div>
        <w:div w:id="127475181">
          <w:marLeft w:val="0"/>
          <w:marRight w:val="0"/>
          <w:marTop w:val="0"/>
          <w:marBottom w:val="0"/>
          <w:divBdr>
            <w:top w:val="none" w:sz="0" w:space="0" w:color="auto"/>
            <w:left w:val="none" w:sz="0" w:space="0" w:color="auto"/>
            <w:bottom w:val="none" w:sz="0" w:space="0" w:color="auto"/>
            <w:right w:val="none" w:sz="0" w:space="0" w:color="auto"/>
          </w:divBdr>
        </w:div>
        <w:div w:id="681592254">
          <w:marLeft w:val="0"/>
          <w:marRight w:val="0"/>
          <w:marTop w:val="0"/>
          <w:marBottom w:val="0"/>
          <w:divBdr>
            <w:top w:val="none" w:sz="0" w:space="0" w:color="auto"/>
            <w:left w:val="none" w:sz="0" w:space="0" w:color="auto"/>
            <w:bottom w:val="none" w:sz="0" w:space="0" w:color="auto"/>
            <w:right w:val="none" w:sz="0" w:space="0" w:color="auto"/>
          </w:divBdr>
          <w:divsChild>
            <w:div w:id="574047868">
              <w:marLeft w:val="0"/>
              <w:marRight w:val="0"/>
              <w:marTop w:val="0"/>
              <w:marBottom w:val="0"/>
              <w:divBdr>
                <w:top w:val="none" w:sz="0" w:space="0" w:color="auto"/>
                <w:left w:val="none" w:sz="0" w:space="0" w:color="auto"/>
                <w:bottom w:val="none" w:sz="0" w:space="0" w:color="auto"/>
                <w:right w:val="none" w:sz="0" w:space="0" w:color="auto"/>
              </w:divBdr>
            </w:div>
          </w:divsChild>
        </w:div>
        <w:div w:id="448474993">
          <w:marLeft w:val="0"/>
          <w:marRight w:val="0"/>
          <w:marTop w:val="0"/>
          <w:marBottom w:val="0"/>
          <w:divBdr>
            <w:top w:val="none" w:sz="0" w:space="0" w:color="auto"/>
            <w:left w:val="none" w:sz="0" w:space="0" w:color="auto"/>
            <w:bottom w:val="none" w:sz="0" w:space="0" w:color="auto"/>
            <w:right w:val="none" w:sz="0" w:space="0" w:color="auto"/>
          </w:divBdr>
        </w:div>
        <w:div w:id="1746293634">
          <w:marLeft w:val="0"/>
          <w:marRight w:val="0"/>
          <w:marTop w:val="0"/>
          <w:marBottom w:val="0"/>
          <w:divBdr>
            <w:top w:val="none" w:sz="0" w:space="0" w:color="auto"/>
            <w:left w:val="none" w:sz="0" w:space="0" w:color="auto"/>
            <w:bottom w:val="none" w:sz="0" w:space="0" w:color="auto"/>
            <w:right w:val="none" w:sz="0" w:space="0" w:color="auto"/>
          </w:divBdr>
          <w:divsChild>
            <w:div w:id="499928175">
              <w:marLeft w:val="0"/>
              <w:marRight w:val="0"/>
              <w:marTop w:val="0"/>
              <w:marBottom w:val="0"/>
              <w:divBdr>
                <w:top w:val="none" w:sz="0" w:space="0" w:color="auto"/>
                <w:left w:val="none" w:sz="0" w:space="0" w:color="auto"/>
                <w:bottom w:val="none" w:sz="0" w:space="0" w:color="auto"/>
                <w:right w:val="none" w:sz="0" w:space="0" w:color="auto"/>
              </w:divBdr>
            </w:div>
          </w:divsChild>
        </w:div>
        <w:div w:id="1429539298">
          <w:marLeft w:val="0"/>
          <w:marRight w:val="0"/>
          <w:marTop w:val="0"/>
          <w:marBottom w:val="0"/>
          <w:divBdr>
            <w:top w:val="none" w:sz="0" w:space="0" w:color="auto"/>
            <w:left w:val="none" w:sz="0" w:space="0" w:color="auto"/>
            <w:bottom w:val="none" w:sz="0" w:space="0" w:color="auto"/>
            <w:right w:val="none" w:sz="0" w:space="0" w:color="auto"/>
          </w:divBdr>
        </w:div>
        <w:div w:id="682322202">
          <w:marLeft w:val="0"/>
          <w:marRight w:val="0"/>
          <w:marTop w:val="0"/>
          <w:marBottom w:val="0"/>
          <w:divBdr>
            <w:top w:val="none" w:sz="0" w:space="0" w:color="auto"/>
            <w:left w:val="none" w:sz="0" w:space="0" w:color="auto"/>
            <w:bottom w:val="none" w:sz="0" w:space="0" w:color="auto"/>
            <w:right w:val="none" w:sz="0" w:space="0" w:color="auto"/>
          </w:divBdr>
          <w:divsChild>
            <w:div w:id="643655985">
              <w:marLeft w:val="0"/>
              <w:marRight w:val="0"/>
              <w:marTop w:val="0"/>
              <w:marBottom w:val="0"/>
              <w:divBdr>
                <w:top w:val="none" w:sz="0" w:space="0" w:color="auto"/>
                <w:left w:val="none" w:sz="0" w:space="0" w:color="auto"/>
                <w:bottom w:val="none" w:sz="0" w:space="0" w:color="auto"/>
                <w:right w:val="none" w:sz="0" w:space="0" w:color="auto"/>
              </w:divBdr>
            </w:div>
          </w:divsChild>
        </w:div>
        <w:div w:id="948586050">
          <w:marLeft w:val="0"/>
          <w:marRight w:val="0"/>
          <w:marTop w:val="0"/>
          <w:marBottom w:val="0"/>
          <w:divBdr>
            <w:top w:val="none" w:sz="0" w:space="0" w:color="auto"/>
            <w:left w:val="none" w:sz="0" w:space="0" w:color="auto"/>
            <w:bottom w:val="none" w:sz="0" w:space="0" w:color="auto"/>
            <w:right w:val="none" w:sz="0" w:space="0" w:color="auto"/>
          </w:divBdr>
        </w:div>
        <w:div w:id="1032801126">
          <w:marLeft w:val="0"/>
          <w:marRight w:val="0"/>
          <w:marTop w:val="0"/>
          <w:marBottom w:val="0"/>
          <w:divBdr>
            <w:top w:val="none" w:sz="0" w:space="0" w:color="auto"/>
            <w:left w:val="none" w:sz="0" w:space="0" w:color="auto"/>
            <w:bottom w:val="none" w:sz="0" w:space="0" w:color="auto"/>
            <w:right w:val="none" w:sz="0" w:space="0" w:color="auto"/>
          </w:divBdr>
          <w:divsChild>
            <w:div w:id="2130051561">
              <w:marLeft w:val="0"/>
              <w:marRight w:val="0"/>
              <w:marTop w:val="0"/>
              <w:marBottom w:val="0"/>
              <w:divBdr>
                <w:top w:val="none" w:sz="0" w:space="0" w:color="auto"/>
                <w:left w:val="none" w:sz="0" w:space="0" w:color="auto"/>
                <w:bottom w:val="none" w:sz="0" w:space="0" w:color="auto"/>
                <w:right w:val="none" w:sz="0" w:space="0" w:color="auto"/>
              </w:divBdr>
            </w:div>
          </w:divsChild>
        </w:div>
        <w:div w:id="72969674">
          <w:marLeft w:val="0"/>
          <w:marRight w:val="0"/>
          <w:marTop w:val="300"/>
          <w:marBottom w:val="0"/>
          <w:divBdr>
            <w:top w:val="none" w:sz="0" w:space="0" w:color="auto"/>
            <w:left w:val="none" w:sz="0" w:space="0" w:color="auto"/>
            <w:bottom w:val="none" w:sz="0" w:space="0" w:color="auto"/>
            <w:right w:val="none" w:sz="0" w:space="0" w:color="auto"/>
          </w:divBdr>
          <w:divsChild>
            <w:div w:id="1354266269">
              <w:marLeft w:val="0"/>
              <w:marRight w:val="0"/>
              <w:marTop w:val="0"/>
              <w:marBottom w:val="0"/>
              <w:divBdr>
                <w:top w:val="none" w:sz="0" w:space="0" w:color="auto"/>
                <w:left w:val="none" w:sz="0" w:space="0" w:color="auto"/>
                <w:bottom w:val="none" w:sz="0" w:space="0" w:color="auto"/>
                <w:right w:val="none" w:sz="0" w:space="0" w:color="auto"/>
              </w:divBdr>
              <w:divsChild>
                <w:div w:id="91563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243">
          <w:marLeft w:val="0"/>
          <w:marRight w:val="0"/>
          <w:marTop w:val="300"/>
          <w:marBottom w:val="0"/>
          <w:divBdr>
            <w:top w:val="none" w:sz="0" w:space="0" w:color="auto"/>
            <w:left w:val="none" w:sz="0" w:space="0" w:color="auto"/>
            <w:bottom w:val="none" w:sz="0" w:space="0" w:color="auto"/>
            <w:right w:val="none" w:sz="0" w:space="0" w:color="auto"/>
          </w:divBdr>
          <w:divsChild>
            <w:div w:id="529799527">
              <w:marLeft w:val="0"/>
              <w:marRight w:val="0"/>
              <w:marTop w:val="0"/>
              <w:marBottom w:val="0"/>
              <w:divBdr>
                <w:top w:val="none" w:sz="0" w:space="0" w:color="auto"/>
                <w:left w:val="none" w:sz="0" w:space="0" w:color="auto"/>
                <w:bottom w:val="none" w:sz="0" w:space="0" w:color="auto"/>
                <w:right w:val="none" w:sz="0" w:space="0" w:color="auto"/>
              </w:divBdr>
              <w:divsChild>
                <w:div w:id="206864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475472">
          <w:marLeft w:val="0"/>
          <w:marRight w:val="0"/>
          <w:marTop w:val="300"/>
          <w:marBottom w:val="0"/>
          <w:divBdr>
            <w:top w:val="none" w:sz="0" w:space="0" w:color="auto"/>
            <w:left w:val="none" w:sz="0" w:space="0" w:color="auto"/>
            <w:bottom w:val="none" w:sz="0" w:space="0" w:color="auto"/>
            <w:right w:val="none" w:sz="0" w:space="0" w:color="auto"/>
          </w:divBdr>
          <w:divsChild>
            <w:div w:id="1643467171">
              <w:marLeft w:val="0"/>
              <w:marRight w:val="0"/>
              <w:marTop w:val="0"/>
              <w:marBottom w:val="0"/>
              <w:divBdr>
                <w:top w:val="none" w:sz="0" w:space="0" w:color="auto"/>
                <w:left w:val="none" w:sz="0" w:space="0" w:color="auto"/>
                <w:bottom w:val="none" w:sz="0" w:space="0" w:color="auto"/>
                <w:right w:val="none" w:sz="0" w:space="0" w:color="auto"/>
              </w:divBdr>
              <w:divsChild>
                <w:div w:id="20186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097946">
          <w:marLeft w:val="0"/>
          <w:marRight w:val="0"/>
          <w:marTop w:val="300"/>
          <w:marBottom w:val="0"/>
          <w:divBdr>
            <w:top w:val="none" w:sz="0" w:space="0" w:color="auto"/>
            <w:left w:val="none" w:sz="0" w:space="0" w:color="auto"/>
            <w:bottom w:val="none" w:sz="0" w:space="0" w:color="auto"/>
            <w:right w:val="none" w:sz="0" w:space="0" w:color="auto"/>
          </w:divBdr>
          <w:divsChild>
            <w:div w:id="1594627484">
              <w:marLeft w:val="0"/>
              <w:marRight w:val="0"/>
              <w:marTop w:val="0"/>
              <w:marBottom w:val="0"/>
              <w:divBdr>
                <w:top w:val="none" w:sz="0" w:space="0" w:color="auto"/>
                <w:left w:val="none" w:sz="0" w:space="0" w:color="auto"/>
                <w:bottom w:val="none" w:sz="0" w:space="0" w:color="auto"/>
                <w:right w:val="none" w:sz="0" w:space="0" w:color="auto"/>
              </w:divBdr>
              <w:divsChild>
                <w:div w:id="12533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557963">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1846555935">
      <w:bodyDiv w:val="1"/>
      <w:marLeft w:val="0"/>
      <w:marRight w:val="0"/>
      <w:marTop w:val="0"/>
      <w:marBottom w:val="0"/>
      <w:divBdr>
        <w:top w:val="none" w:sz="0" w:space="0" w:color="auto"/>
        <w:left w:val="none" w:sz="0" w:space="0" w:color="auto"/>
        <w:bottom w:val="none" w:sz="0" w:space="0" w:color="auto"/>
        <w:right w:val="none" w:sz="0" w:space="0" w:color="auto"/>
      </w:divBdr>
      <w:divsChild>
        <w:div w:id="317537466">
          <w:marLeft w:val="0"/>
          <w:marRight w:val="0"/>
          <w:marTop w:val="0"/>
          <w:marBottom w:val="0"/>
          <w:divBdr>
            <w:top w:val="none" w:sz="0" w:space="0" w:color="auto"/>
            <w:left w:val="none" w:sz="0" w:space="0" w:color="auto"/>
            <w:bottom w:val="none" w:sz="0" w:space="0" w:color="auto"/>
            <w:right w:val="none" w:sz="0" w:space="0" w:color="auto"/>
          </w:divBdr>
        </w:div>
        <w:div w:id="280233534">
          <w:marLeft w:val="0"/>
          <w:marRight w:val="0"/>
          <w:marTop w:val="0"/>
          <w:marBottom w:val="0"/>
          <w:divBdr>
            <w:top w:val="none" w:sz="0" w:space="0" w:color="auto"/>
            <w:left w:val="none" w:sz="0" w:space="0" w:color="auto"/>
            <w:bottom w:val="none" w:sz="0" w:space="0" w:color="auto"/>
            <w:right w:val="none" w:sz="0" w:space="0" w:color="auto"/>
          </w:divBdr>
          <w:divsChild>
            <w:div w:id="910846263">
              <w:marLeft w:val="0"/>
              <w:marRight w:val="0"/>
              <w:marTop w:val="0"/>
              <w:marBottom w:val="0"/>
              <w:divBdr>
                <w:top w:val="none" w:sz="0" w:space="0" w:color="auto"/>
                <w:left w:val="none" w:sz="0" w:space="0" w:color="auto"/>
                <w:bottom w:val="none" w:sz="0" w:space="0" w:color="auto"/>
                <w:right w:val="none" w:sz="0" w:space="0" w:color="auto"/>
              </w:divBdr>
            </w:div>
          </w:divsChild>
        </w:div>
        <w:div w:id="1967155846">
          <w:marLeft w:val="0"/>
          <w:marRight w:val="0"/>
          <w:marTop w:val="0"/>
          <w:marBottom w:val="0"/>
          <w:divBdr>
            <w:top w:val="none" w:sz="0" w:space="0" w:color="auto"/>
            <w:left w:val="none" w:sz="0" w:space="0" w:color="auto"/>
            <w:bottom w:val="none" w:sz="0" w:space="0" w:color="auto"/>
            <w:right w:val="none" w:sz="0" w:space="0" w:color="auto"/>
          </w:divBdr>
        </w:div>
        <w:div w:id="2042707961">
          <w:marLeft w:val="0"/>
          <w:marRight w:val="0"/>
          <w:marTop w:val="0"/>
          <w:marBottom w:val="0"/>
          <w:divBdr>
            <w:top w:val="none" w:sz="0" w:space="0" w:color="auto"/>
            <w:left w:val="none" w:sz="0" w:space="0" w:color="auto"/>
            <w:bottom w:val="none" w:sz="0" w:space="0" w:color="auto"/>
            <w:right w:val="none" w:sz="0" w:space="0" w:color="auto"/>
          </w:divBdr>
          <w:divsChild>
            <w:div w:id="934021777">
              <w:marLeft w:val="0"/>
              <w:marRight w:val="0"/>
              <w:marTop w:val="0"/>
              <w:marBottom w:val="0"/>
              <w:divBdr>
                <w:top w:val="none" w:sz="0" w:space="0" w:color="auto"/>
                <w:left w:val="none" w:sz="0" w:space="0" w:color="auto"/>
                <w:bottom w:val="none" w:sz="0" w:space="0" w:color="auto"/>
                <w:right w:val="none" w:sz="0" w:space="0" w:color="auto"/>
              </w:divBdr>
            </w:div>
          </w:divsChild>
        </w:div>
        <w:div w:id="1491209404">
          <w:marLeft w:val="0"/>
          <w:marRight w:val="0"/>
          <w:marTop w:val="0"/>
          <w:marBottom w:val="0"/>
          <w:divBdr>
            <w:top w:val="none" w:sz="0" w:space="0" w:color="auto"/>
            <w:left w:val="none" w:sz="0" w:space="0" w:color="auto"/>
            <w:bottom w:val="none" w:sz="0" w:space="0" w:color="auto"/>
            <w:right w:val="none" w:sz="0" w:space="0" w:color="auto"/>
          </w:divBdr>
        </w:div>
        <w:div w:id="1851023573">
          <w:marLeft w:val="0"/>
          <w:marRight w:val="0"/>
          <w:marTop w:val="0"/>
          <w:marBottom w:val="0"/>
          <w:divBdr>
            <w:top w:val="none" w:sz="0" w:space="0" w:color="auto"/>
            <w:left w:val="none" w:sz="0" w:space="0" w:color="auto"/>
            <w:bottom w:val="none" w:sz="0" w:space="0" w:color="auto"/>
            <w:right w:val="none" w:sz="0" w:space="0" w:color="auto"/>
          </w:divBdr>
          <w:divsChild>
            <w:div w:id="32119763">
              <w:marLeft w:val="0"/>
              <w:marRight w:val="0"/>
              <w:marTop w:val="0"/>
              <w:marBottom w:val="0"/>
              <w:divBdr>
                <w:top w:val="none" w:sz="0" w:space="0" w:color="auto"/>
                <w:left w:val="none" w:sz="0" w:space="0" w:color="auto"/>
                <w:bottom w:val="none" w:sz="0" w:space="0" w:color="auto"/>
                <w:right w:val="none" w:sz="0" w:space="0" w:color="auto"/>
              </w:divBdr>
            </w:div>
          </w:divsChild>
        </w:div>
        <w:div w:id="2070224820">
          <w:marLeft w:val="0"/>
          <w:marRight w:val="0"/>
          <w:marTop w:val="0"/>
          <w:marBottom w:val="0"/>
          <w:divBdr>
            <w:top w:val="none" w:sz="0" w:space="0" w:color="auto"/>
            <w:left w:val="none" w:sz="0" w:space="0" w:color="auto"/>
            <w:bottom w:val="none" w:sz="0" w:space="0" w:color="auto"/>
            <w:right w:val="none" w:sz="0" w:space="0" w:color="auto"/>
          </w:divBdr>
        </w:div>
        <w:div w:id="458960685">
          <w:marLeft w:val="0"/>
          <w:marRight w:val="0"/>
          <w:marTop w:val="0"/>
          <w:marBottom w:val="0"/>
          <w:divBdr>
            <w:top w:val="none" w:sz="0" w:space="0" w:color="auto"/>
            <w:left w:val="none" w:sz="0" w:space="0" w:color="auto"/>
            <w:bottom w:val="none" w:sz="0" w:space="0" w:color="auto"/>
            <w:right w:val="none" w:sz="0" w:space="0" w:color="auto"/>
          </w:divBdr>
          <w:divsChild>
            <w:div w:id="1565600144">
              <w:marLeft w:val="0"/>
              <w:marRight w:val="0"/>
              <w:marTop w:val="0"/>
              <w:marBottom w:val="0"/>
              <w:divBdr>
                <w:top w:val="none" w:sz="0" w:space="0" w:color="auto"/>
                <w:left w:val="none" w:sz="0" w:space="0" w:color="auto"/>
                <w:bottom w:val="none" w:sz="0" w:space="0" w:color="auto"/>
                <w:right w:val="none" w:sz="0" w:space="0" w:color="auto"/>
              </w:divBdr>
            </w:div>
          </w:divsChild>
        </w:div>
        <w:div w:id="2010710998">
          <w:marLeft w:val="0"/>
          <w:marRight w:val="0"/>
          <w:marTop w:val="0"/>
          <w:marBottom w:val="0"/>
          <w:divBdr>
            <w:top w:val="none" w:sz="0" w:space="0" w:color="auto"/>
            <w:left w:val="none" w:sz="0" w:space="0" w:color="auto"/>
            <w:bottom w:val="none" w:sz="0" w:space="0" w:color="auto"/>
            <w:right w:val="none" w:sz="0" w:space="0" w:color="auto"/>
          </w:divBdr>
        </w:div>
        <w:div w:id="1041831016">
          <w:marLeft w:val="0"/>
          <w:marRight w:val="0"/>
          <w:marTop w:val="0"/>
          <w:marBottom w:val="0"/>
          <w:divBdr>
            <w:top w:val="none" w:sz="0" w:space="0" w:color="auto"/>
            <w:left w:val="none" w:sz="0" w:space="0" w:color="auto"/>
            <w:bottom w:val="none" w:sz="0" w:space="0" w:color="auto"/>
            <w:right w:val="none" w:sz="0" w:space="0" w:color="auto"/>
          </w:divBdr>
          <w:divsChild>
            <w:div w:id="737166215">
              <w:marLeft w:val="0"/>
              <w:marRight w:val="0"/>
              <w:marTop w:val="0"/>
              <w:marBottom w:val="0"/>
              <w:divBdr>
                <w:top w:val="none" w:sz="0" w:space="0" w:color="auto"/>
                <w:left w:val="none" w:sz="0" w:space="0" w:color="auto"/>
                <w:bottom w:val="none" w:sz="0" w:space="0" w:color="auto"/>
                <w:right w:val="none" w:sz="0" w:space="0" w:color="auto"/>
              </w:divBdr>
            </w:div>
          </w:divsChild>
        </w:div>
        <w:div w:id="1801413235">
          <w:marLeft w:val="0"/>
          <w:marRight w:val="0"/>
          <w:marTop w:val="0"/>
          <w:marBottom w:val="0"/>
          <w:divBdr>
            <w:top w:val="none" w:sz="0" w:space="0" w:color="auto"/>
            <w:left w:val="none" w:sz="0" w:space="0" w:color="auto"/>
            <w:bottom w:val="none" w:sz="0" w:space="0" w:color="auto"/>
            <w:right w:val="none" w:sz="0" w:space="0" w:color="auto"/>
          </w:divBdr>
        </w:div>
        <w:div w:id="1606965293">
          <w:marLeft w:val="0"/>
          <w:marRight w:val="0"/>
          <w:marTop w:val="0"/>
          <w:marBottom w:val="0"/>
          <w:divBdr>
            <w:top w:val="none" w:sz="0" w:space="0" w:color="auto"/>
            <w:left w:val="none" w:sz="0" w:space="0" w:color="auto"/>
            <w:bottom w:val="none" w:sz="0" w:space="0" w:color="auto"/>
            <w:right w:val="none" w:sz="0" w:space="0" w:color="auto"/>
          </w:divBdr>
          <w:divsChild>
            <w:div w:id="66611306">
              <w:marLeft w:val="0"/>
              <w:marRight w:val="0"/>
              <w:marTop w:val="0"/>
              <w:marBottom w:val="0"/>
              <w:divBdr>
                <w:top w:val="none" w:sz="0" w:space="0" w:color="auto"/>
                <w:left w:val="none" w:sz="0" w:space="0" w:color="auto"/>
                <w:bottom w:val="none" w:sz="0" w:space="0" w:color="auto"/>
                <w:right w:val="none" w:sz="0" w:space="0" w:color="auto"/>
              </w:divBdr>
            </w:div>
          </w:divsChild>
        </w:div>
        <w:div w:id="1243904615">
          <w:marLeft w:val="0"/>
          <w:marRight w:val="0"/>
          <w:marTop w:val="0"/>
          <w:marBottom w:val="0"/>
          <w:divBdr>
            <w:top w:val="none" w:sz="0" w:space="0" w:color="auto"/>
            <w:left w:val="none" w:sz="0" w:space="0" w:color="auto"/>
            <w:bottom w:val="none" w:sz="0" w:space="0" w:color="auto"/>
            <w:right w:val="none" w:sz="0" w:space="0" w:color="auto"/>
          </w:divBdr>
        </w:div>
        <w:div w:id="526909908">
          <w:marLeft w:val="0"/>
          <w:marRight w:val="0"/>
          <w:marTop w:val="0"/>
          <w:marBottom w:val="0"/>
          <w:divBdr>
            <w:top w:val="none" w:sz="0" w:space="0" w:color="auto"/>
            <w:left w:val="none" w:sz="0" w:space="0" w:color="auto"/>
            <w:bottom w:val="none" w:sz="0" w:space="0" w:color="auto"/>
            <w:right w:val="none" w:sz="0" w:space="0" w:color="auto"/>
          </w:divBdr>
          <w:divsChild>
            <w:div w:id="2143383500">
              <w:marLeft w:val="0"/>
              <w:marRight w:val="0"/>
              <w:marTop w:val="0"/>
              <w:marBottom w:val="0"/>
              <w:divBdr>
                <w:top w:val="none" w:sz="0" w:space="0" w:color="auto"/>
                <w:left w:val="none" w:sz="0" w:space="0" w:color="auto"/>
                <w:bottom w:val="none" w:sz="0" w:space="0" w:color="auto"/>
                <w:right w:val="none" w:sz="0" w:space="0" w:color="auto"/>
              </w:divBdr>
            </w:div>
          </w:divsChild>
        </w:div>
        <w:div w:id="1609503382">
          <w:marLeft w:val="0"/>
          <w:marRight w:val="0"/>
          <w:marTop w:val="300"/>
          <w:marBottom w:val="0"/>
          <w:divBdr>
            <w:top w:val="none" w:sz="0" w:space="0" w:color="auto"/>
            <w:left w:val="none" w:sz="0" w:space="0" w:color="auto"/>
            <w:bottom w:val="none" w:sz="0" w:space="0" w:color="auto"/>
            <w:right w:val="none" w:sz="0" w:space="0" w:color="auto"/>
          </w:divBdr>
          <w:divsChild>
            <w:div w:id="1816296172">
              <w:marLeft w:val="0"/>
              <w:marRight w:val="0"/>
              <w:marTop w:val="0"/>
              <w:marBottom w:val="0"/>
              <w:divBdr>
                <w:top w:val="none" w:sz="0" w:space="0" w:color="auto"/>
                <w:left w:val="none" w:sz="0" w:space="0" w:color="auto"/>
                <w:bottom w:val="none" w:sz="0" w:space="0" w:color="auto"/>
                <w:right w:val="none" w:sz="0" w:space="0" w:color="auto"/>
              </w:divBdr>
              <w:divsChild>
                <w:div w:id="102251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03178">
          <w:marLeft w:val="0"/>
          <w:marRight w:val="0"/>
          <w:marTop w:val="300"/>
          <w:marBottom w:val="0"/>
          <w:divBdr>
            <w:top w:val="none" w:sz="0" w:space="0" w:color="auto"/>
            <w:left w:val="none" w:sz="0" w:space="0" w:color="auto"/>
            <w:bottom w:val="none" w:sz="0" w:space="0" w:color="auto"/>
            <w:right w:val="none" w:sz="0" w:space="0" w:color="auto"/>
          </w:divBdr>
          <w:divsChild>
            <w:div w:id="854660255">
              <w:marLeft w:val="0"/>
              <w:marRight w:val="0"/>
              <w:marTop w:val="0"/>
              <w:marBottom w:val="0"/>
              <w:divBdr>
                <w:top w:val="none" w:sz="0" w:space="0" w:color="auto"/>
                <w:left w:val="none" w:sz="0" w:space="0" w:color="auto"/>
                <w:bottom w:val="none" w:sz="0" w:space="0" w:color="auto"/>
                <w:right w:val="none" w:sz="0" w:space="0" w:color="auto"/>
              </w:divBdr>
              <w:divsChild>
                <w:div w:id="50852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5625">
          <w:marLeft w:val="0"/>
          <w:marRight w:val="0"/>
          <w:marTop w:val="300"/>
          <w:marBottom w:val="0"/>
          <w:divBdr>
            <w:top w:val="none" w:sz="0" w:space="0" w:color="auto"/>
            <w:left w:val="none" w:sz="0" w:space="0" w:color="auto"/>
            <w:bottom w:val="none" w:sz="0" w:space="0" w:color="auto"/>
            <w:right w:val="none" w:sz="0" w:space="0" w:color="auto"/>
          </w:divBdr>
          <w:divsChild>
            <w:div w:id="1241283989">
              <w:marLeft w:val="0"/>
              <w:marRight w:val="0"/>
              <w:marTop w:val="0"/>
              <w:marBottom w:val="0"/>
              <w:divBdr>
                <w:top w:val="none" w:sz="0" w:space="0" w:color="auto"/>
                <w:left w:val="none" w:sz="0" w:space="0" w:color="auto"/>
                <w:bottom w:val="none" w:sz="0" w:space="0" w:color="auto"/>
                <w:right w:val="none" w:sz="0" w:space="0" w:color="auto"/>
              </w:divBdr>
              <w:divsChild>
                <w:div w:id="51904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3335">
          <w:marLeft w:val="0"/>
          <w:marRight w:val="0"/>
          <w:marTop w:val="300"/>
          <w:marBottom w:val="0"/>
          <w:divBdr>
            <w:top w:val="none" w:sz="0" w:space="0" w:color="auto"/>
            <w:left w:val="none" w:sz="0" w:space="0" w:color="auto"/>
            <w:bottom w:val="none" w:sz="0" w:space="0" w:color="auto"/>
            <w:right w:val="none" w:sz="0" w:space="0" w:color="auto"/>
          </w:divBdr>
          <w:divsChild>
            <w:div w:id="1201743609">
              <w:marLeft w:val="0"/>
              <w:marRight w:val="0"/>
              <w:marTop w:val="0"/>
              <w:marBottom w:val="0"/>
              <w:divBdr>
                <w:top w:val="none" w:sz="0" w:space="0" w:color="auto"/>
                <w:left w:val="none" w:sz="0" w:space="0" w:color="auto"/>
                <w:bottom w:val="none" w:sz="0" w:space="0" w:color="auto"/>
                <w:right w:val="none" w:sz="0" w:space="0" w:color="auto"/>
              </w:divBdr>
              <w:divsChild>
                <w:div w:id="155380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695635">
      <w:bodyDiv w:val="1"/>
      <w:marLeft w:val="0"/>
      <w:marRight w:val="0"/>
      <w:marTop w:val="0"/>
      <w:marBottom w:val="0"/>
      <w:divBdr>
        <w:top w:val="none" w:sz="0" w:space="0" w:color="auto"/>
        <w:left w:val="none" w:sz="0" w:space="0" w:color="auto"/>
        <w:bottom w:val="none" w:sz="0" w:space="0" w:color="auto"/>
        <w:right w:val="none" w:sz="0" w:space="0" w:color="auto"/>
      </w:divBdr>
      <w:divsChild>
        <w:div w:id="538323240">
          <w:marLeft w:val="0"/>
          <w:marRight w:val="0"/>
          <w:marTop w:val="0"/>
          <w:marBottom w:val="0"/>
          <w:divBdr>
            <w:top w:val="none" w:sz="0" w:space="0" w:color="auto"/>
            <w:left w:val="none" w:sz="0" w:space="0" w:color="auto"/>
            <w:bottom w:val="none" w:sz="0" w:space="0" w:color="auto"/>
            <w:right w:val="none" w:sz="0" w:space="0" w:color="auto"/>
          </w:divBdr>
        </w:div>
        <w:div w:id="1124301600">
          <w:marLeft w:val="0"/>
          <w:marRight w:val="0"/>
          <w:marTop w:val="0"/>
          <w:marBottom w:val="0"/>
          <w:divBdr>
            <w:top w:val="none" w:sz="0" w:space="0" w:color="auto"/>
            <w:left w:val="none" w:sz="0" w:space="0" w:color="auto"/>
            <w:bottom w:val="none" w:sz="0" w:space="0" w:color="auto"/>
            <w:right w:val="none" w:sz="0" w:space="0" w:color="auto"/>
          </w:divBdr>
          <w:divsChild>
            <w:div w:id="4407065">
              <w:marLeft w:val="0"/>
              <w:marRight w:val="0"/>
              <w:marTop w:val="0"/>
              <w:marBottom w:val="0"/>
              <w:divBdr>
                <w:top w:val="none" w:sz="0" w:space="0" w:color="auto"/>
                <w:left w:val="none" w:sz="0" w:space="0" w:color="auto"/>
                <w:bottom w:val="none" w:sz="0" w:space="0" w:color="auto"/>
                <w:right w:val="none" w:sz="0" w:space="0" w:color="auto"/>
              </w:divBdr>
            </w:div>
          </w:divsChild>
        </w:div>
        <w:div w:id="802507442">
          <w:marLeft w:val="0"/>
          <w:marRight w:val="0"/>
          <w:marTop w:val="0"/>
          <w:marBottom w:val="0"/>
          <w:divBdr>
            <w:top w:val="none" w:sz="0" w:space="0" w:color="auto"/>
            <w:left w:val="none" w:sz="0" w:space="0" w:color="auto"/>
            <w:bottom w:val="none" w:sz="0" w:space="0" w:color="auto"/>
            <w:right w:val="none" w:sz="0" w:space="0" w:color="auto"/>
          </w:divBdr>
        </w:div>
        <w:div w:id="1166170576">
          <w:marLeft w:val="0"/>
          <w:marRight w:val="0"/>
          <w:marTop w:val="0"/>
          <w:marBottom w:val="0"/>
          <w:divBdr>
            <w:top w:val="none" w:sz="0" w:space="0" w:color="auto"/>
            <w:left w:val="none" w:sz="0" w:space="0" w:color="auto"/>
            <w:bottom w:val="none" w:sz="0" w:space="0" w:color="auto"/>
            <w:right w:val="none" w:sz="0" w:space="0" w:color="auto"/>
          </w:divBdr>
          <w:divsChild>
            <w:div w:id="1025907625">
              <w:marLeft w:val="0"/>
              <w:marRight w:val="0"/>
              <w:marTop w:val="0"/>
              <w:marBottom w:val="0"/>
              <w:divBdr>
                <w:top w:val="none" w:sz="0" w:space="0" w:color="auto"/>
                <w:left w:val="none" w:sz="0" w:space="0" w:color="auto"/>
                <w:bottom w:val="none" w:sz="0" w:space="0" w:color="auto"/>
                <w:right w:val="none" w:sz="0" w:space="0" w:color="auto"/>
              </w:divBdr>
            </w:div>
          </w:divsChild>
        </w:div>
        <w:div w:id="308753446">
          <w:marLeft w:val="0"/>
          <w:marRight w:val="0"/>
          <w:marTop w:val="0"/>
          <w:marBottom w:val="0"/>
          <w:divBdr>
            <w:top w:val="none" w:sz="0" w:space="0" w:color="auto"/>
            <w:left w:val="none" w:sz="0" w:space="0" w:color="auto"/>
            <w:bottom w:val="none" w:sz="0" w:space="0" w:color="auto"/>
            <w:right w:val="none" w:sz="0" w:space="0" w:color="auto"/>
          </w:divBdr>
        </w:div>
        <w:div w:id="166138086">
          <w:marLeft w:val="0"/>
          <w:marRight w:val="0"/>
          <w:marTop w:val="0"/>
          <w:marBottom w:val="0"/>
          <w:divBdr>
            <w:top w:val="none" w:sz="0" w:space="0" w:color="auto"/>
            <w:left w:val="none" w:sz="0" w:space="0" w:color="auto"/>
            <w:bottom w:val="none" w:sz="0" w:space="0" w:color="auto"/>
            <w:right w:val="none" w:sz="0" w:space="0" w:color="auto"/>
          </w:divBdr>
          <w:divsChild>
            <w:div w:id="632715813">
              <w:marLeft w:val="0"/>
              <w:marRight w:val="0"/>
              <w:marTop w:val="0"/>
              <w:marBottom w:val="0"/>
              <w:divBdr>
                <w:top w:val="none" w:sz="0" w:space="0" w:color="auto"/>
                <w:left w:val="none" w:sz="0" w:space="0" w:color="auto"/>
                <w:bottom w:val="none" w:sz="0" w:space="0" w:color="auto"/>
                <w:right w:val="none" w:sz="0" w:space="0" w:color="auto"/>
              </w:divBdr>
            </w:div>
          </w:divsChild>
        </w:div>
        <w:div w:id="1735156785">
          <w:marLeft w:val="0"/>
          <w:marRight w:val="0"/>
          <w:marTop w:val="0"/>
          <w:marBottom w:val="0"/>
          <w:divBdr>
            <w:top w:val="none" w:sz="0" w:space="0" w:color="auto"/>
            <w:left w:val="none" w:sz="0" w:space="0" w:color="auto"/>
            <w:bottom w:val="none" w:sz="0" w:space="0" w:color="auto"/>
            <w:right w:val="none" w:sz="0" w:space="0" w:color="auto"/>
          </w:divBdr>
        </w:div>
        <w:div w:id="1761759169">
          <w:marLeft w:val="0"/>
          <w:marRight w:val="0"/>
          <w:marTop w:val="0"/>
          <w:marBottom w:val="0"/>
          <w:divBdr>
            <w:top w:val="none" w:sz="0" w:space="0" w:color="auto"/>
            <w:left w:val="none" w:sz="0" w:space="0" w:color="auto"/>
            <w:bottom w:val="none" w:sz="0" w:space="0" w:color="auto"/>
            <w:right w:val="none" w:sz="0" w:space="0" w:color="auto"/>
          </w:divBdr>
          <w:divsChild>
            <w:div w:id="1172792076">
              <w:marLeft w:val="0"/>
              <w:marRight w:val="0"/>
              <w:marTop w:val="0"/>
              <w:marBottom w:val="0"/>
              <w:divBdr>
                <w:top w:val="none" w:sz="0" w:space="0" w:color="auto"/>
                <w:left w:val="none" w:sz="0" w:space="0" w:color="auto"/>
                <w:bottom w:val="none" w:sz="0" w:space="0" w:color="auto"/>
                <w:right w:val="none" w:sz="0" w:space="0" w:color="auto"/>
              </w:divBdr>
            </w:div>
          </w:divsChild>
        </w:div>
        <w:div w:id="1039666153">
          <w:marLeft w:val="0"/>
          <w:marRight w:val="0"/>
          <w:marTop w:val="0"/>
          <w:marBottom w:val="0"/>
          <w:divBdr>
            <w:top w:val="none" w:sz="0" w:space="0" w:color="auto"/>
            <w:left w:val="none" w:sz="0" w:space="0" w:color="auto"/>
            <w:bottom w:val="none" w:sz="0" w:space="0" w:color="auto"/>
            <w:right w:val="none" w:sz="0" w:space="0" w:color="auto"/>
          </w:divBdr>
        </w:div>
        <w:div w:id="1350133969">
          <w:marLeft w:val="0"/>
          <w:marRight w:val="0"/>
          <w:marTop w:val="0"/>
          <w:marBottom w:val="0"/>
          <w:divBdr>
            <w:top w:val="none" w:sz="0" w:space="0" w:color="auto"/>
            <w:left w:val="none" w:sz="0" w:space="0" w:color="auto"/>
            <w:bottom w:val="none" w:sz="0" w:space="0" w:color="auto"/>
            <w:right w:val="none" w:sz="0" w:space="0" w:color="auto"/>
          </w:divBdr>
          <w:divsChild>
            <w:div w:id="97603665">
              <w:marLeft w:val="0"/>
              <w:marRight w:val="0"/>
              <w:marTop w:val="0"/>
              <w:marBottom w:val="0"/>
              <w:divBdr>
                <w:top w:val="none" w:sz="0" w:space="0" w:color="auto"/>
                <w:left w:val="none" w:sz="0" w:space="0" w:color="auto"/>
                <w:bottom w:val="none" w:sz="0" w:space="0" w:color="auto"/>
                <w:right w:val="none" w:sz="0" w:space="0" w:color="auto"/>
              </w:divBdr>
            </w:div>
          </w:divsChild>
        </w:div>
        <w:div w:id="1373386674">
          <w:marLeft w:val="0"/>
          <w:marRight w:val="0"/>
          <w:marTop w:val="0"/>
          <w:marBottom w:val="0"/>
          <w:divBdr>
            <w:top w:val="none" w:sz="0" w:space="0" w:color="auto"/>
            <w:left w:val="none" w:sz="0" w:space="0" w:color="auto"/>
            <w:bottom w:val="none" w:sz="0" w:space="0" w:color="auto"/>
            <w:right w:val="none" w:sz="0" w:space="0" w:color="auto"/>
          </w:divBdr>
        </w:div>
        <w:div w:id="2089813251">
          <w:marLeft w:val="0"/>
          <w:marRight w:val="0"/>
          <w:marTop w:val="0"/>
          <w:marBottom w:val="0"/>
          <w:divBdr>
            <w:top w:val="none" w:sz="0" w:space="0" w:color="auto"/>
            <w:left w:val="none" w:sz="0" w:space="0" w:color="auto"/>
            <w:bottom w:val="none" w:sz="0" w:space="0" w:color="auto"/>
            <w:right w:val="none" w:sz="0" w:space="0" w:color="auto"/>
          </w:divBdr>
          <w:divsChild>
            <w:div w:id="1261795253">
              <w:marLeft w:val="0"/>
              <w:marRight w:val="0"/>
              <w:marTop w:val="0"/>
              <w:marBottom w:val="0"/>
              <w:divBdr>
                <w:top w:val="none" w:sz="0" w:space="0" w:color="auto"/>
                <w:left w:val="none" w:sz="0" w:space="0" w:color="auto"/>
                <w:bottom w:val="none" w:sz="0" w:space="0" w:color="auto"/>
                <w:right w:val="none" w:sz="0" w:space="0" w:color="auto"/>
              </w:divBdr>
            </w:div>
          </w:divsChild>
        </w:div>
        <w:div w:id="1565947990">
          <w:marLeft w:val="0"/>
          <w:marRight w:val="0"/>
          <w:marTop w:val="0"/>
          <w:marBottom w:val="0"/>
          <w:divBdr>
            <w:top w:val="none" w:sz="0" w:space="0" w:color="auto"/>
            <w:left w:val="none" w:sz="0" w:space="0" w:color="auto"/>
            <w:bottom w:val="none" w:sz="0" w:space="0" w:color="auto"/>
            <w:right w:val="none" w:sz="0" w:space="0" w:color="auto"/>
          </w:divBdr>
        </w:div>
        <w:div w:id="2103456352">
          <w:marLeft w:val="0"/>
          <w:marRight w:val="0"/>
          <w:marTop w:val="0"/>
          <w:marBottom w:val="0"/>
          <w:divBdr>
            <w:top w:val="none" w:sz="0" w:space="0" w:color="auto"/>
            <w:left w:val="none" w:sz="0" w:space="0" w:color="auto"/>
            <w:bottom w:val="none" w:sz="0" w:space="0" w:color="auto"/>
            <w:right w:val="none" w:sz="0" w:space="0" w:color="auto"/>
          </w:divBdr>
          <w:divsChild>
            <w:div w:id="899247715">
              <w:marLeft w:val="0"/>
              <w:marRight w:val="0"/>
              <w:marTop w:val="0"/>
              <w:marBottom w:val="0"/>
              <w:divBdr>
                <w:top w:val="none" w:sz="0" w:space="0" w:color="auto"/>
                <w:left w:val="none" w:sz="0" w:space="0" w:color="auto"/>
                <w:bottom w:val="none" w:sz="0" w:space="0" w:color="auto"/>
                <w:right w:val="none" w:sz="0" w:space="0" w:color="auto"/>
              </w:divBdr>
            </w:div>
          </w:divsChild>
        </w:div>
        <w:div w:id="1917740556">
          <w:marLeft w:val="0"/>
          <w:marRight w:val="0"/>
          <w:marTop w:val="300"/>
          <w:marBottom w:val="0"/>
          <w:divBdr>
            <w:top w:val="none" w:sz="0" w:space="0" w:color="auto"/>
            <w:left w:val="none" w:sz="0" w:space="0" w:color="auto"/>
            <w:bottom w:val="none" w:sz="0" w:space="0" w:color="auto"/>
            <w:right w:val="none" w:sz="0" w:space="0" w:color="auto"/>
          </w:divBdr>
          <w:divsChild>
            <w:div w:id="729571935">
              <w:marLeft w:val="0"/>
              <w:marRight w:val="0"/>
              <w:marTop w:val="0"/>
              <w:marBottom w:val="0"/>
              <w:divBdr>
                <w:top w:val="none" w:sz="0" w:space="0" w:color="auto"/>
                <w:left w:val="none" w:sz="0" w:space="0" w:color="auto"/>
                <w:bottom w:val="none" w:sz="0" w:space="0" w:color="auto"/>
                <w:right w:val="none" w:sz="0" w:space="0" w:color="auto"/>
              </w:divBdr>
              <w:divsChild>
                <w:div w:id="3455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823547">
          <w:marLeft w:val="0"/>
          <w:marRight w:val="0"/>
          <w:marTop w:val="300"/>
          <w:marBottom w:val="0"/>
          <w:divBdr>
            <w:top w:val="none" w:sz="0" w:space="0" w:color="auto"/>
            <w:left w:val="none" w:sz="0" w:space="0" w:color="auto"/>
            <w:bottom w:val="none" w:sz="0" w:space="0" w:color="auto"/>
            <w:right w:val="none" w:sz="0" w:space="0" w:color="auto"/>
          </w:divBdr>
          <w:divsChild>
            <w:div w:id="325481104">
              <w:marLeft w:val="0"/>
              <w:marRight w:val="0"/>
              <w:marTop w:val="0"/>
              <w:marBottom w:val="0"/>
              <w:divBdr>
                <w:top w:val="none" w:sz="0" w:space="0" w:color="auto"/>
                <w:left w:val="none" w:sz="0" w:space="0" w:color="auto"/>
                <w:bottom w:val="none" w:sz="0" w:space="0" w:color="auto"/>
                <w:right w:val="none" w:sz="0" w:space="0" w:color="auto"/>
              </w:divBdr>
              <w:divsChild>
                <w:div w:id="187931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4378">
          <w:marLeft w:val="0"/>
          <w:marRight w:val="0"/>
          <w:marTop w:val="300"/>
          <w:marBottom w:val="0"/>
          <w:divBdr>
            <w:top w:val="none" w:sz="0" w:space="0" w:color="auto"/>
            <w:left w:val="none" w:sz="0" w:space="0" w:color="auto"/>
            <w:bottom w:val="none" w:sz="0" w:space="0" w:color="auto"/>
            <w:right w:val="none" w:sz="0" w:space="0" w:color="auto"/>
          </w:divBdr>
          <w:divsChild>
            <w:div w:id="1519466604">
              <w:marLeft w:val="0"/>
              <w:marRight w:val="0"/>
              <w:marTop w:val="0"/>
              <w:marBottom w:val="0"/>
              <w:divBdr>
                <w:top w:val="none" w:sz="0" w:space="0" w:color="auto"/>
                <w:left w:val="none" w:sz="0" w:space="0" w:color="auto"/>
                <w:bottom w:val="none" w:sz="0" w:space="0" w:color="auto"/>
                <w:right w:val="none" w:sz="0" w:space="0" w:color="auto"/>
              </w:divBdr>
              <w:divsChild>
                <w:div w:id="123771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943255">
          <w:marLeft w:val="0"/>
          <w:marRight w:val="0"/>
          <w:marTop w:val="300"/>
          <w:marBottom w:val="0"/>
          <w:divBdr>
            <w:top w:val="none" w:sz="0" w:space="0" w:color="auto"/>
            <w:left w:val="none" w:sz="0" w:space="0" w:color="auto"/>
            <w:bottom w:val="none" w:sz="0" w:space="0" w:color="auto"/>
            <w:right w:val="none" w:sz="0" w:space="0" w:color="auto"/>
          </w:divBdr>
          <w:divsChild>
            <w:div w:id="821198210">
              <w:marLeft w:val="0"/>
              <w:marRight w:val="0"/>
              <w:marTop w:val="0"/>
              <w:marBottom w:val="0"/>
              <w:divBdr>
                <w:top w:val="none" w:sz="0" w:space="0" w:color="auto"/>
                <w:left w:val="none" w:sz="0" w:space="0" w:color="auto"/>
                <w:bottom w:val="none" w:sz="0" w:space="0" w:color="auto"/>
                <w:right w:val="none" w:sz="0" w:space="0" w:color="auto"/>
              </w:divBdr>
              <w:divsChild>
                <w:div w:id="798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007002">
      <w:bodyDiv w:val="1"/>
      <w:marLeft w:val="0"/>
      <w:marRight w:val="0"/>
      <w:marTop w:val="0"/>
      <w:marBottom w:val="0"/>
      <w:divBdr>
        <w:top w:val="none" w:sz="0" w:space="0" w:color="auto"/>
        <w:left w:val="none" w:sz="0" w:space="0" w:color="auto"/>
        <w:bottom w:val="none" w:sz="0" w:space="0" w:color="auto"/>
        <w:right w:val="none" w:sz="0" w:space="0" w:color="auto"/>
      </w:divBdr>
    </w:div>
    <w:div w:id="1872648716">
      <w:bodyDiv w:val="1"/>
      <w:marLeft w:val="0"/>
      <w:marRight w:val="0"/>
      <w:marTop w:val="0"/>
      <w:marBottom w:val="0"/>
      <w:divBdr>
        <w:top w:val="none" w:sz="0" w:space="0" w:color="auto"/>
        <w:left w:val="none" w:sz="0" w:space="0" w:color="auto"/>
        <w:bottom w:val="none" w:sz="0" w:space="0" w:color="auto"/>
        <w:right w:val="none" w:sz="0" w:space="0" w:color="auto"/>
      </w:divBdr>
      <w:divsChild>
        <w:div w:id="1448887760">
          <w:marLeft w:val="0"/>
          <w:marRight w:val="0"/>
          <w:marTop w:val="0"/>
          <w:marBottom w:val="0"/>
          <w:divBdr>
            <w:top w:val="none" w:sz="0" w:space="0" w:color="auto"/>
            <w:left w:val="none" w:sz="0" w:space="0" w:color="auto"/>
            <w:bottom w:val="none" w:sz="0" w:space="0" w:color="auto"/>
            <w:right w:val="none" w:sz="0" w:space="0" w:color="auto"/>
          </w:divBdr>
        </w:div>
        <w:div w:id="1904825952">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
          </w:divsChild>
        </w:div>
        <w:div w:id="1004821711">
          <w:marLeft w:val="0"/>
          <w:marRight w:val="0"/>
          <w:marTop w:val="0"/>
          <w:marBottom w:val="0"/>
          <w:divBdr>
            <w:top w:val="none" w:sz="0" w:space="0" w:color="auto"/>
            <w:left w:val="none" w:sz="0" w:space="0" w:color="auto"/>
            <w:bottom w:val="none" w:sz="0" w:space="0" w:color="auto"/>
            <w:right w:val="none" w:sz="0" w:space="0" w:color="auto"/>
          </w:divBdr>
        </w:div>
        <w:div w:id="1099328407">
          <w:marLeft w:val="0"/>
          <w:marRight w:val="0"/>
          <w:marTop w:val="0"/>
          <w:marBottom w:val="0"/>
          <w:divBdr>
            <w:top w:val="none" w:sz="0" w:space="0" w:color="auto"/>
            <w:left w:val="none" w:sz="0" w:space="0" w:color="auto"/>
            <w:bottom w:val="none" w:sz="0" w:space="0" w:color="auto"/>
            <w:right w:val="none" w:sz="0" w:space="0" w:color="auto"/>
          </w:divBdr>
          <w:divsChild>
            <w:div w:id="109209018">
              <w:marLeft w:val="0"/>
              <w:marRight w:val="0"/>
              <w:marTop w:val="0"/>
              <w:marBottom w:val="0"/>
              <w:divBdr>
                <w:top w:val="none" w:sz="0" w:space="0" w:color="auto"/>
                <w:left w:val="none" w:sz="0" w:space="0" w:color="auto"/>
                <w:bottom w:val="none" w:sz="0" w:space="0" w:color="auto"/>
                <w:right w:val="none" w:sz="0" w:space="0" w:color="auto"/>
              </w:divBdr>
            </w:div>
          </w:divsChild>
        </w:div>
        <w:div w:id="817381419">
          <w:marLeft w:val="0"/>
          <w:marRight w:val="0"/>
          <w:marTop w:val="0"/>
          <w:marBottom w:val="0"/>
          <w:divBdr>
            <w:top w:val="none" w:sz="0" w:space="0" w:color="auto"/>
            <w:left w:val="none" w:sz="0" w:space="0" w:color="auto"/>
            <w:bottom w:val="none" w:sz="0" w:space="0" w:color="auto"/>
            <w:right w:val="none" w:sz="0" w:space="0" w:color="auto"/>
          </w:divBdr>
        </w:div>
        <w:div w:id="1129468011">
          <w:marLeft w:val="0"/>
          <w:marRight w:val="0"/>
          <w:marTop w:val="0"/>
          <w:marBottom w:val="0"/>
          <w:divBdr>
            <w:top w:val="none" w:sz="0" w:space="0" w:color="auto"/>
            <w:left w:val="none" w:sz="0" w:space="0" w:color="auto"/>
            <w:bottom w:val="none" w:sz="0" w:space="0" w:color="auto"/>
            <w:right w:val="none" w:sz="0" w:space="0" w:color="auto"/>
          </w:divBdr>
          <w:divsChild>
            <w:div w:id="1198352970">
              <w:marLeft w:val="0"/>
              <w:marRight w:val="0"/>
              <w:marTop w:val="0"/>
              <w:marBottom w:val="0"/>
              <w:divBdr>
                <w:top w:val="none" w:sz="0" w:space="0" w:color="auto"/>
                <w:left w:val="none" w:sz="0" w:space="0" w:color="auto"/>
                <w:bottom w:val="none" w:sz="0" w:space="0" w:color="auto"/>
                <w:right w:val="none" w:sz="0" w:space="0" w:color="auto"/>
              </w:divBdr>
            </w:div>
          </w:divsChild>
        </w:div>
        <w:div w:id="1267806647">
          <w:marLeft w:val="0"/>
          <w:marRight w:val="0"/>
          <w:marTop w:val="0"/>
          <w:marBottom w:val="0"/>
          <w:divBdr>
            <w:top w:val="none" w:sz="0" w:space="0" w:color="auto"/>
            <w:left w:val="none" w:sz="0" w:space="0" w:color="auto"/>
            <w:bottom w:val="none" w:sz="0" w:space="0" w:color="auto"/>
            <w:right w:val="none" w:sz="0" w:space="0" w:color="auto"/>
          </w:divBdr>
        </w:div>
        <w:div w:id="662508779">
          <w:marLeft w:val="0"/>
          <w:marRight w:val="0"/>
          <w:marTop w:val="0"/>
          <w:marBottom w:val="0"/>
          <w:divBdr>
            <w:top w:val="none" w:sz="0" w:space="0" w:color="auto"/>
            <w:left w:val="none" w:sz="0" w:space="0" w:color="auto"/>
            <w:bottom w:val="none" w:sz="0" w:space="0" w:color="auto"/>
            <w:right w:val="none" w:sz="0" w:space="0" w:color="auto"/>
          </w:divBdr>
          <w:divsChild>
            <w:div w:id="1568760583">
              <w:marLeft w:val="0"/>
              <w:marRight w:val="0"/>
              <w:marTop w:val="0"/>
              <w:marBottom w:val="0"/>
              <w:divBdr>
                <w:top w:val="none" w:sz="0" w:space="0" w:color="auto"/>
                <w:left w:val="none" w:sz="0" w:space="0" w:color="auto"/>
                <w:bottom w:val="none" w:sz="0" w:space="0" w:color="auto"/>
                <w:right w:val="none" w:sz="0" w:space="0" w:color="auto"/>
              </w:divBdr>
            </w:div>
          </w:divsChild>
        </w:div>
        <w:div w:id="68039163">
          <w:marLeft w:val="0"/>
          <w:marRight w:val="0"/>
          <w:marTop w:val="0"/>
          <w:marBottom w:val="0"/>
          <w:divBdr>
            <w:top w:val="none" w:sz="0" w:space="0" w:color="auto"/>
            <w:left w:val="none" w:sz="0" w:space="0" w:color="auto"/>
            <w:bottom w:val="none" w:sz="0" w:space="0" w:color="auto"/>
            <w:right w:val="none" w:sz="0" w:space="0" w:color="auto"/>
          </w:divBdr>
        </w:div>
        <w:div w:id="1784685189">
          <w:marLeft w:val="0"/>
          <w:marRight w:val="0"/>
          <w:marTop w:val="0"/>
          <w:marBottom w:val="0"/>
          <w:divBdr>
            <w:top w:val="none" w:sz="0" w:space="0" w:color="auto"/>
            <w:left w:val="none" w:sz="0" w:space="0" w:color="auto"/>
            <w:bottom w:val="none" w:sz="0" w:space="0" w:color="auto"/>
            <w:right w:val="none" w:sz="0" w:space="0" w:color="auto"/>
          </w:divBdr>
          <w:divsChild>
            <w:div w:id="1865174244">
              <w:marLeft w:val="0"/>
              <w:marRight w:val="0"/>
              <w:marTop w:val="0"/>
              <w:marBottom w:val="0"/>
              <w:divBdr>
                <w:top w:val="none" w:sz="0" w:space="0" w:color="auto"/>
                <w:left w:val="none" w:sz="0" w:space="0" w:color="auto"/>
                <w:bottom w:val="none" w:sz="0" w:space="0" w:color="auto"/>
                <w:right w:val="none" w:sz="0" w:space="0" w:color="auto"/>
              </w:divBdr>
            </w:div>
          </w:divsChild>
        </w:div>
        <w:div w:id="1677800422">
          <w:marLeft w:val="0"/>
          <w:marRight w:val="0"/>
          <w:marTop w:val="0"/>
          <w:marBottom w:val="0"/>
          <w:divBdr>
            <w:top w:val="none" w:sz="0" w:space="0" w:color="auto"/>
            <w:left w:val="none" w:sz="0" w:space="0" w:color="auto"/>
            <w:bottom w:val="none" w:sz="0" w:space="0" w:color="auto"/>
            <w:right w:val="none" w:sz="0" w:space="0" w:color="auto"/>
          </w:divBdr>
        </w:div>
        <w:div w:id="250938111">
          <w:marLeft w:val="0"/>
          <w:marRight w:val="0"/>
          <w:marTop w:val="0"/>
          <w:marBottom w:val="0"/>
          <w:divBdr>
            <w:top w:val="none" w:sz="0" w:space="0" w:color="auto"/>
            <w:left w:val="none" w:sz="0" w:space="0" w:color="auto"/>
            <w:bottom w:val="none" w:sz="0" w:space="0" w:color="auto"/>
            <w:right w:val="none" w:sz="0" w:space="0" w:color="auto"/>
          </w:divBdr>
          <w:divsChild>
            <w:div w:id="206994811">
              <w:marLeft w:val="0"/>
              <w:marRight w:val="0"/>
              <w:marTop w:val="0"/>
              <w:marBottom w:val="0"/>
              <w:divBdr>
                <w:top w:val="none" w:sz="0" w:space="0" w:color="auto"/>
                <w:left w:val="none" w:sz="0" w:space="0" w:color="auto"/>
                <w:bottom w:val="none" w:sz="0" w:space="0" w:color="auto"/>
                <w:right w:val="none" w:sz="0" w:space="0" w:color="auto"/>
              </w:divBdr>
            </w:div>
          </w:divsChild>
        </w:div>
        <w:div w:id="1915506614">
          <w:marLeft w:val="0"/>
          <w:marRight w:val="0"/>
          <w:marTop w:val="0"/>
          <w:marBottom w:val="0"/>
          <w:divBdr>
            <w:top w:val="none" w:sz="0" w:space="0" w:color="auto"/>
            <w:left w:val="none" w:sz="0" w:space="0" w:color="auto"/>
            <w:bottom w:val="none" w:sz="0" w:space="0" w:color="auto"/>
            <w:right w:val="none" w:sz="0" w:space="0" w:color="auto"/>
          </w:divBdr>
        </w:div>
        <w:div w:id="1854371437">
          <w:marLeft w:val="0"/>
          <w:marRight w:val="0"/>
          <w:marTop w:val="0"/>
          <w:marBottom w:val="0"/>
          <w:divBdr>
            <w:top w:val="none" w:sz="0" w:space="0" w:color="auto"/>
            <w:left w:val="none" w:sz="0" w:space="0" w:color="auto"/>
            <w:bottom w:val="none" w:sz="0" w:space="0" w:color="auto"/>
            <w:right w:val="none" w:sz="0" w:space="0" w:color="auto"/>
          </w:divBdr>
          <w:divsChild>
            <w:div w:id="279999025">
              <w:marLeft w:val="0"/>
              <w:marRight w:val="0"/>
              <w:marTop w:val="0"/>
              <w:marBottom w:val="0"/>
              <w:divBdr>
                <w:top w:val="none" w:sz="0" w:space="0" w:color="auto"/>
                <w:left w:val="none" w:sz="0" w:space="0" w:color="auto"/>
                <w:bottom w:val="none" w:sz="0" w:space="0" w:color="auto"/>
                <w:right w:val="none" w:sz="0" w:space="0" w:color="auto"/>
              </w:divBdr>
            </w:div>
          </w:divsChild>
        </w:div>
        <w:div w:id="257491944">
          <w:marLeft w:val="0"/>
          <w:marRight w:val="0"/>
          <w:marTop w:val="300"/>
          <w:marBottom w:val="0"/>
          <w:divBdr>
            <w:top w:val="none" w:sz="0" w:space="0" w:color="auto"/>
            <w:left w:val="none" w:sz="0" w:space="0" w:color="auto"/>
            <w:bottom w:val="none" w:sz="0" w:space="0" w:color="auto"/>
            <w:right w:val="none" w:sz="0" w:space="0" w:color="auto"/>
          </w:divBdr>
          <w:divsChild>
            <w:div w:id="7877993">
              <w:marLeft w:val="0"/>
              <w:marRight w:val="0"/>
              <w:marTop w:val="0"/>
              <w:marBottom w:val="0"/>
              <w:divBdr>
                <w:top w:val="none" w:sz="0" w:space="0" w:color="auto"/>
                <w:left w:val="none" w:sz="0" w:space="0" w:color="auto"/>
                <w:bottom w:val="none" w:sz="0" w:space="0" w:color="auto"/>
                <w:right w:val="none" w:sz="0" w:space="0" w:color="auto"/>
              </w:divBdr>
              <w:divsChild>
                <w:div w:id="137083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36055">
          <w:marLeft w:val="0"/>
          <w:marRight w:val="0"/>
          <w:marTop w:val="300"/>
          <w:marBottom w:val="0"/>
          <w:divBdr>
            <w:top w:val="none" w:sz="0" w:space="0" w:color="auto"/>
            <w:left w:val="none" w:sz="0" w:space="0" w:color="auto"/>
            <w:bottom w:val="none" w:sz="0" w:space="0" w:color="auto"/>
            <w:right w:val="none" w:sz="0" w:space="0" w:color="auto"/>
          </w:divBdr>
          <w:divsChild>
            <w:div w:id="1082990826">
              <w:marLeft w:val="0"/>
              <w:marRight w:val="0"/>
              <w:marTop w:val="0"/>
              <w:marBottom w:val="0"/>
              <w:divBdr>
                <w:top w:val="none" w:sz="0" w:space="0" w:color="auto"/>
                <w:left w:val="none" w:sz="0" w:space="0" w:color="auto"/>
                <w:bottom w:val="none" w:sz="0" w:space="0" w:color="auto"/>
                <w:right w:val="none" w:sz="0" w:space="0" w:color="auto"/>
              </w:divBdr>
              <w:divsChild>
                <w:div w:id="198122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45530">
          <w:marLeft w:val="0"/>
          <w:marRight w:val="0"/>
          <w:marTop w:val="300"/>
          <w:marBottom w:val="0"/>
          <w:divBdr>
            <w:top w:val="none" w:sz="0" w:space="0" w:color="auto"/>
            <w:left w:val="none" w:sz="0" w:space="0" w:color="auto"/>
            <w:bottom w:val="none" w:sz="0" w:space="0" w:color="auto"/>
            <w:right w:val="none" w:sz="0" w:space="0" w:color="auto"/>
          </w:divBdr>
          <w:divsChild>
            <w:div w:id="1680083153">
              <w:marLeft w:val="0"/>
              <w:marRight w:val="0"/>
              <w:marTop w:val="0"/>
              <w:marBottom w:val="0"/>
              <w:divBdr>
                <w:top w:val="none" w:sz="0" w:space="0" w:color="auto"/>
                <w:left w:val="none" w:sz="0" w:space="0" w:color="auto"/>
                <w:bottom w:val="none" w:sz="0" w:space="0" w:color="auto"/>
                <w:right w:val="none" w:sz="0" w:space="0" w:color="auto"/>
              </w:divBdr>
              <w:divsChild>
                <w:div w:id="129112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8237">
          <w:marLeft w:val="0"/>
          <w:marRight w:val="0"/>
          <w:marTop w:val="300"/>
          <w:marBottom w:val="0"/>
          <w:divBdr>
            <w:top w:val="none" w:sz="0" w:space="0" w:color="auto"/>
            <w:left w:val="none" w:sz="0" w:space="0" w:color="auto"/>
            <w:bottom w:val="none" w:sz="0" w:space="0" w:color="auto"/>
            <w:right w:val="none" w:sz="0" w:space="0" w:color="auto"/>
          </w:divBdr>
          <w:divsChild>
            <w:div w:id="1329405084">
              <w:marLeft w:val="0"/>
              <w:marRight w:val="0"/>
              <w:marTop w:val="0"/>
              <w:marBottom w:val="0"/>
              <w:divBdr>
                <w:top w:val="none" w:sz="0" w:space="0" w:color="auto"/>
                <w:left w:val="none" w:sz="0" w:space="0" w:color="auto"/>
                <w:bottom w:val="none" w:sz="0" w:space="0" w:color="auto"/>
                <w:right w:val="none" w:sz="0" w:space="0" w:color="auto"/>
              </w:divBdr>
              <w:divsChild>
                <w:div w:id="116053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498234">
      <w:bodyDiv w:val="1"/>
      <w:marLeft w:val="0"/>
      <w:marRight w:val="0"/>
      <w:marTop w:val="0"/>
      <w:marBottom w:val="0"/>
      <w:divBdr>
        <w:top w:val="none" w:sz="0" w:space="0" w:color="auto"/>
        <w:left w:val="none" w:sz="0" w:space="0" w:color="auto"/>
        <w:bottom w:val="none" w:sz="0" w:space="0" w:color="auto"/>
        <w:right w:val="none" w:sz="0" w:space="0" w:color="auto"/>
      </w:divBdr>
    </w:div>
    <w:div w:id="1889754954">
      <w:bodyDiv w:val="1"/>
      <w:marLeft w:val="0"/>
      <w:marRight w:val="0"/>
      <w:marTop w:val="0"/>
      <w:marBottom w:val="0"/>
      <w:divBdr>
        <w:top w:val="none" w:sz="0" w:space="0" w:color="auto"/>
        <w:left w:val="none" w:sz="0" w:space="0" w:color="auto"/>
        <w:bottom w:val="none" w:sz="0" w:space="0" w:color="auto"/>
        <w:right w:val="none" w:sz="0" w:space="0" w:color="auto"/>
      </w:divBdr>
      <w:divsChild>
        <w:div w:id="1774586821">
          <w:marLeft w:val="0"/>
          <w:marRight w:val="0"/>
          <w:marTop w:val="0"/>
          <w:marBottom w:val="0"/>
          <w:divBdr>
            <w:top w:val="none" w:sz="0" w:space="0" w:color="auto"/>
            <w:left w:val="none" w:sz="0" w:space="0" w:color="auto"/>
            <w:bottom w:val="none" w:sz="0" w:space="0" w:color="auto"/>
            <w:right w:val="none" w:sz="0" w:space="0" w:color="auto"/>
          </w:divBdr>
        </w:div>
        <w:div w:id="1223324957">
          <w:marLeft w:val="0"/>
          <w:marRight w:val="0"/>
          <w:marTop w:val="0"/>
          <w:marBottom w:val="0"/>
          <w:divBdr>
            <w:top w:val="none" w:sz="0" w:space="0" w:color="auto"/>
            <w:left w:val="none" w:sz="0" w:space="0" w:color="auto"/>
            <w:bottom w:val="none" w:sz="0" w:space="0" w:color="auto"/>
            <w:right w:val="none" w:sz="0" w:space="0" w:color="auto"/>
          </w:divBdr>
          <w:divsChild>
            <w:div w:id="44062411">
              <w:marLeft w:val="0"/>
              <w:marRight w:val="0"/>
              <w:marTop w:val="0"/>
              <w:marBottom w:val="0"/>
              <w:divBdr>
                <w:top w:val="none" w:sz="0" w:space="0" w:color="auto"/>
                <w:left w:val="none" w:sz="0" w:space="0" w:color="auto"/>
                <w:bottom w:val="none" w:sz="0" w:space="0" w:color="auto"/>
                <w:right w:val="none" w:sz="0" w:space="0" w:color="auto"/>
              </w:divBdr>
            </w:div>
          </w:divsChild>
        </w:div>
        <w:div w:id="2127458563">
          <w:marLeft w:val="0"/>
          <w:marRight w:val="0"/>
          <w:marTop w:val="0"/>
          <w:marBottom w:val="0"/>
          <w:divBdr>
            <w:top w:val="none" w:sz="0" w:space="0" w:color="auto"/>
            <w:left w:val="none" w:sz="0" w:space="0" w:color="auto"/>
            <w:bottom w:val="none" w:sz="0" w:space="0" w:color="auto"/>
            <w:right w:val="none" w:sz="0" w:space="0" w:color="auto"/>
          </w:divBdr>
        </w:div>
        <w:div w:id="1025181480">
          <w:marLeft w:val="0"/>
          <w:marRight w:val="0"/>
          <w:marTop w:val="0"/>
          <w:marBottom w:val="0"/>
          <w:divBdr>
            <w:top w:val="none" w:sz="0" w:space="0" w:color="auto"/>
            <w:left w:val="none" w:sz="0" w:space="0" w:color="auto"/>
            <w:bottom w:val="none" w:sz="0" w:space="0" w:color="auto"/>
            <w:right w:val="none" w:sz="0" w:space="0" w:color="auto"/>
          </w:divBdr>
          <w:divsChild>
            <w:div w:id="664167539">
              <w:marLeft w:val="0"/>
              <w:marRight w:val="0"/>
              <w:marTop w:val="0"/>
              <w:marBottom w:val="0"/>
              <w:divBdr>
                <w:top w:val="none" w:sz="0" w:space="0" w:color="auto"/>
                <w:left w:val="none" w:sz="0" w:space="0" w:color="auto"/>
                <w:bottom w:val="none" w:sz="0" w:space="0" w:color="auto"/>
                <w:right w:val="none" w:sz="0" w:space="0" w:color="auto"/>
              </w:divBdr>
            </w:div>
          </w:divsChild>
        </w:div>
        <w:div w:id="496575572">
          <w:marLeft w:val="0"/>
          <w:marRight w:val="0"/>
          <w:marTop w:val="0"/>
          <w:marBottom w:val="0"/>
          <w:divBdr>
            <w:top w:val="none" w:sz="0" w:space="0" w:color="auto"/>
            <w:left w:val="none" w:sz="0" w:space="0" w:color="auto"/>
            <w:bottom w:val="none" w:sz="0" w:space="0" w:color="auto"/>
            <w:right w:val="none" w:sz="0" w:space="0" w:color="auto"/>
          </w:divBdr>
        </w:div>
        <w:div w:id="1706363596">
          <w:marLeft w:val="0"/>
          <w:marRight w:val="0"/>
          <w:marTop w:val="0"/>
          <w:marBottom w:val="0"/>
          <w:divBdr>
            <w:top w:val="none" w:sz="0" w:space="0" w:color="auto"/>
            <w:left w:val="none" w:sz="0" w:space="0" w:color="auto"/>
            <w:bottom w:val="none" w:sz="0" w:space="0" w:color="auto"/>
            <w:right w:val="none" w:sz="0" w:space="0" w:color="auto"/>
          </w:divBdr>
          <w:divsChild>
            <w:div w:id="1312754808">
              <w:marLeft w:val="0"/>
              <w:marRight w:val="0"/>
              <w:marTop w:val="0"/>
              <w:marBottom w:val="0"/>
              <w:divBdr>
                <w:top w:val="none" w:sz="0" w:space="0" w:color="auto"/>
                <w:left w:val="none" w:sz="0" w:space="0" w:color="auto"/>
                <w:bottom w:val="none" w:sz="0" w:space="0" w:color="auto"/>
                <w:right w:val="none" w:sz="0" w:space="0" w:color="auto"/>
              </w:divBdr>
            </w:div>
          </w:divsChild>
        </w:div>
        <w:div w:id="1064184543">
          <w:marLeft w:val="0"/>
          <w:marRight w:val="0"/>
          <w:marTop w:val="0"/>
          <w:marBottom w:val="0"/>
          <w:divBdr>
            <w:top w:val="none" w:sz="0" w:space="0" w:color="auto"/>
            <w:left w:val="none" w:sz="0" w:space="0" w:color="auto"/>
            <w:bottom w:val="none" w:sz="0" w:space="0" w:color="auto"/>
            <w:right w:val="none" w:sz="0" w:space="0" w:color="auto"/>
          </w:divBdr>
        </w:div>
        <w:div w:id="1810395797">
          <w:marLeft w:val="0"/>
          <w:marRight w:val="0"/>
          <w:marTop w:val="0"/>
          <w:marBottom w:val="0"/>
          <w:divBdr>
            <w:top w:val="none" w:sz="0" w:space="0" w:color="auto"/>
            <w:left w:val="none" w:sz="0" w:space="0" w:color="auto"/>
            <w:bottom w:val="none" w:sz="0" w:space="0" w:color="auto"/>
            <w:right w:val="none" w:sz="0" w:space="0" w:color="auto"/>
          </w:divBdr>
          <w:divsChild>
            <w:div w:id="966205802">
              <w:marLeft w:val="0"/>
              <w:marRight w:val="0"/>
              <w:marTop w:val="0"/>
              <w:marBottom w:val="0"/>
              <w:divBdr>
                <w:top w:val="none" w:sz="0" w:space="0" w:color="auto"/>
                <w:left w:val="none" w:sz="0" w:space="0" w:color="auto"/>
                <w:bottom w:val="none" w:sz="0" w:space="0" w:color="auto"/>
                <w:right w:val="none" w:sz="0" w:space="0" w:color="auto"/>
              </w:divBdr>
            </w:div>
          </w:divsChild>
        </w:div>
        <w:div w:id="1879387710">
          <w:marLeft w:val="0"/>
          <w:marRight w:val="0"/>
          <w:marTop w:val="0"/>
          <w:marBottom w:val="0"/>
          <w:divBdr>
            <w:top w:val="none" w:sz="0" w:space="0" w:color="auto"/>
            <w:left w:val="none" w:sz="0" w:space="0" w:color="auto"/>
            <w:bottom w:val="none" w:sz="0" w:space="0" w:color="auto"/>
            <w:right w:val="none" w:sz="0" w:space="0" w:color="auto"/>
          </w:divBdr>
        </w:div>
        <w:div w:id="754935146">
          <w:marLeft w:val="0"/>
          <w:marRight w:val="0"/>
          <w:marTop w:val="0"/>
          <w:marBottom w:val="0"/>
          <w:divBdr>
            <w:top w:val="none" w:sz="0" w:space="0" w:color="auto"/>
            <w:left w:val="none" w:sz="0" w:space="0" w:color="auto"/>
            <w:bottom w:val="none" w:sz="0" w:space="0" w:color="auto"/>
            <w:right w:val="none" w:sz="0" w:space="0" w:color="auto"/>
          </w:divBdr>
          <w:divsChild>
            <w:div w:id="383482963">
              <w:marLeft w:val="0"/>
              <w:marRight w:val="0"/>
              <w:marTop w:val="0"/>
              <w:marBottom w:val="0"/>
              <w:divBdr>
                <w:top w:val="none" w:sz="0" w:space="0" w:color="auto"/>
                <w:left w:val="none" w:sz="0" w:space="0" w:color="auto"/>
                <w:bottom w:val="none" w:sz="0" w:space="0" w:color="auto"/>
                <w:right w:val="none" w:sz="0" w:space="0" w:color="auto"/>
              </w:divBdr>
            </w:div>
          </w:divsChild>
        </w:div>
        <w:div w:id="1243023729">
          <w:marLeft w:val="0"/>
          <w:marRight w:val="0"/>
          <w:marTop w:val="0"/>
          <w:marBottom w:val="0"/>
          <w:divBdr>
            <w:top w:val="none" w:sz="0" w:space="0" w:color="auto"/>
            <w:left w:val="none" w:sz="0" w:space="0" w:color="auto"/>
            <w:bottom w:val="none" w:sz="0" w:space="0" w:color="auto"/>
            <w:right w:val="none" w:sz="0" w:space="0" w:color="auto"/>
          </w:divBdr>
        </w:div>
        <w:div w:id="2016224876">
          <w:marLeft w:val="0"/>
          <w:marRight w:val="0"/>
          <w:marTop w:val="0"/>
          <w:marBottom w:val="0"/>
          <w:divBdr>
            <w:top w:val="none" w:sz="0" w:space="0" w:color="auto"/>
            <w:left w:val="none" w:sz="0" w:space="0" w:color="auto"/>
            <w:bottom w:val="none" w:sz="0" w:space="0" w:color="auto"/>
            <w:right w:val="none" w:sz="0" w:space="0" w:color="auto"/>
          </w:divBdr>
          <w:divsChild>
            <w:div w:id="845439933">
              <w:marLeft w:val="0"/>
              <w:marRight w:val="0"/>
              <w:marTop w:val="0"/>
              <w:marBottom w:val="0"/>
              <w:divBdr>
                <w:top w:val="none" w:sz="0" w:space="0" w:color="auto"/>
                <w:left w:val="none" w:sz="0" w:space="0" w:color="auto"/>
                <w:bottom w:val="none" w:sz="0" w:space="0" w:color="auto"/>
                <w:right w:val="none" w:sz="0" w:space="0" w:color="auto"/>
              </w:divBdr>
            </w:div>
          </w:divsChild>
        </w:div>
        <w:div w:id="225726633">
          <w:marLeft w:val="0"/>
          <w:marRight w:val="0"/>
          <w:marTop w:val="0"/>
          <w:marBottom w:val="0"/>
          <w:divBdr>
            <w:top w:val="none" w:sz="0" w:space="0" w:color="auto"/>
            <w:left w:val="none" w:sz="0" w:space="0" w:color="auto"/>
            <w:bottom w:val="none" w:sz="0" w:space="0" w:color="auto"/>
            <w:right w:val="none" w:sz="0" w:space="0" w:color="auto"/>
          </w:divBdr>
        </w:div>
        <w:div w:id="1687901977">
          <w:marLeft w:val="0"/>
          <w:marRight w:val="0"/>
          <w:marTop w:val="0"/>
          <w:marBottom w:val="0"/>
          <w:divBdr>
            <w:top w:val="none" w:sz="0" w:space="0" w:color="auto"/>
            <w:left w:val="none" w:sz="0" w:space="0" w:color="auto"/>
            <w:bottom w:val="none" w:sz="0" w:space="0" w:color="auto"/>
            <w:right w:val="none" w:sz="0" w:space="0" w:color="auto"/>
          </w:divBdr>
          <w:divsChild>
            <w:div w:id="203644206">
              <w:marLeft w:val="0"/>
              <w:marRight w:val="0"/>
              <w:marTop w:val="0"/>
              <w:marBottom w:val="0"/>
              <w:divBdr>
                <w:top w:val="none" w:sz="0" w:space="0" w:color="auto"/>
                <w:left w:val="none" w:sz="0" w:space="0" w:color="auto"/>
                <w:bottom w:val="none" w:sz="0" w:space="0" w:color="auto"/>
                <w:right w:val="none" w:sz="0" w:space="0" w:color="auto"/>
              </w:divBdr>
            </w:div>
          </w:divsChild>
        </w:div>
        <w:div w:id="461536451">
          <w:marLeft w:val="0"/>
          <w:marRight w:val="0"/>
          <w:marTop w:val="300"/>
          <w:marBottom w:val="0"/>
          <w:divBdr>
            <w:top w:val="none" w:sz="0" w:space="0" w:color="auto"/>
            <w:left w:val="none" w:sz="0" w:space="0" w:color="auto"/>
            <w:bottom w:val="none" w:sz="0" w:space="0" w:color="auto"/>
            <w:right w:val="none" w:sz="0" w:space="0" w:color="auto"/>
          </w:divBdr>
          <w:divsChild>
            <w:div w:id="696347853">
              <w:marLeft w:val="0"/>
              <w:marRight w:val="0"/>
              <w:marTop w:val="0"/>
              <w:marBottom w:val="0"/>
              <w:divBdr>
                <w:top w:val="none" w:sz="0" w:space="0" w:color="auto"/>
                <w:left w:val="none" w:sz="0" w:space="0" w:color="auto"/>
                <w:bottom w:val="none" w:sz="0" w:space="0" w:color="auto"/>
                <w:right w:val="none" w:sz="0" w:space="0" w:color="auto"/>
              </w:divBdr>
              <w:divsChild>
                <w:div w:id="190752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512082">
          <w:marLeft w:val="0"/>
          <w:marRight w:val="0"/>
          <w:marTop w:val="300"/>
          <w:marBottom w:val="0"/>
          <w:divBdr>
            <w:top w:val="none" w:sz="0" w:space="0" w:color="auto"/>
            <w:left w:val="none" w:sz="0" w:space="0" w:color="auto"/>
            <w:bottom w:val="none" w:sz="0" w:space="0" w:color="auto"/>
            <w:right w:val="none" w:sz="0" w:space="0" w:color="auto"/>
          </w:divBdr>
          <w:divsChild>
            <w:div w:id="1925605168">
              <w:marLeft w:val="0"/>
              <w:marRight w:val="0"/>
              <w:marTop w:val="0"/>
              <w:marBottom w:val="0"/>
              <w:divBdr>
                <w:top w:val="none" w:sz="0" w:space="0" w:color="auto"/>
                <w:left w:val="none" w:sz="0" w:space="0" w:color="auto"/>
                <w:bottom w:val="none" w:sz="0" w:space="0" w:color="auto"/>
                <w:right w:val="none" w:sz="0" w:space="0" w:color="auto"/>
              </w:divBdr>
              <w:divsChild>
                <w:div w:id="214172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265072">
          <w:marLeft w:val="0"/>
          <w:marRight w:val="0"/>
          <w:marTop w:val="300"/>
          <w:marBottom w:val="0"/>
          <w:divBdr>
            <w:top w:val="none" w:sz="0" w:space="0" w:color="auto"/>
            <w:left w:val="none" w:sz="0" w:space="0" w:color="auto"/>
            <w:bottom w:val="none" w:sz="0" w:space="0" w:color="auto"/>
            <w:right w:val="none" w:sz="0" w:space="0" w:color="auto"/>
          </w:divBdr>
          <w:divsChild>
            <w:div w:id="1186748422">
              <w:marLeft w:val="0"/>
              <w:marRight w:val="0"/>
              <w:marTop w:val="0"/>
              <w:marBottom w:val="0"/>
              <w:divBdr>
                <w:top w:val="none" w:sz="0" w:space="0" w:color="auto"/>
                <w:left w:val="none" w:sz="0" w:space="0" w:color="auto"/>
                <w:bottom w:val="none" w:sz="0" w:space="0" w:color="auto"/>
                <w:right w:val="none" w:sz="0" w:space="0" w:color="auto"/>
              </w:divBdr>
              <w:divsChild>
                <w:div w:id="5723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15006">
      <w:bodyDiv w:val="1"/>
      <w:marLeft w:val="0"/>
      <w:marRight w:val="0"/>
      <w:marTop w:val="0"/>
      <w:marBottom w:val="0"/>
      <w:divBdr>
        <w:top w:val="none" w:sz="0" w:space="0" w:color="auto"/>
        <w:left w:val="none" w:sz="0" w:space="0" w:color="auto"/>
        <w:bottom w:val="none" w:sz="0" w:space="0" w:color="auto"/>
        <w:right w:val="none" w:sz="0" w:space="0" w:color="auto"/>
      </w:divBdr>
    </w:div>
    <w:div w:id="1953197258">
      <w:bodyDiv w:val="1"/>
      <w:marLeft w:val="0"/>
      <w:marRight w:val="0"/>
      <w:marTop w:val="0"/>
      <w:marBottom w:val="0"/>
      <w:divBdr>
        <w:top w:val="none" w:sz="0" w:space="0" w:color="auto"/>
        <w:left w:val="none" w:sz="0" w:space="0" w:color="auto"/>
        <w:bottom w:val="none" w:sz="0" w:space="0" w:color="auto"/>
        <w:right w:val="none" w:sz="0" w:space="0" w:color="auto"/>
      </w:divBdr>
    </w:div>
    <w:div w:id="1956860622">
      <w:bodyDiv w:val="1"/>
      <w:marLeft w:val="0"/>
      <w:marRight w:val="0"/>
      <w:marTop w:val="0"/>
      <w:marBottom w:val="0"/>
      <w:divBdr>
        <w:top w:val="none" w:sz="0" w:space="0" w:color="auto"/>
        <w:left w:val="none" w:sz="0" w:space="0" w:color="auto"/>
        <w:bottom w:val="none" w:sz="0" w:space="0" w:color="auto"/>
        <w:right w:val="none" w:sz="0" w:space="0" w:color="auto"/>
      </w:divBdr>
      <w:divsChild>
        <w:div w:id="251625106">
          <w:marLeft w:val="0"/>
          <w:marRight w:val="0"/>
          <w:marTop w:val="0"/>
          <w:marBottom w:val="0"/>
          <w:divBdr>
            <w:top w:val="none" w:sz="0" w:space="0" w:color="auto"/>
            <w:left w:val="none" w:sz="0" w:space="0" w:color="auto"/>
            <w:bottom w:val="none" w:sz="0" w:space="0" w:color="auto"/>
            <w:right w:val="none" w:sz="0" w:space="0" w:color="auto"/>
          </w:divBdr>
        </w:div>
        <w:div w:id="837496853">
          <w:marLeft w:val="0"/>
          <w:marRight w:val="0"/>
          <w:marTop w:val="0"/>
          <w:marBottom w:val="0"/>
          <w:divBdr>
            <w:top w:val="none" w:sz="0" w:space="0" w:color="auto"/>
            <w:left w:val="none" w:sz="0" w:space="0" w:color="auto"/>
            <w:bottom w:val="none" w:sz="0" w:space="0" w:color="auto"/>
            <w:right w:val="none" w:sz="0" w:space="0" w:color="auto"/>
          </w:divBdr>
          <w:divsChild>
            <w:div w:id="1170170167">
              <w:marLeft w:val="0"/>
              <w:marRight w:val="0"/>
              <w:marTop w:val="0"/>
              <w:marBottom w:val="0"/>
              <w:divBdr>
                <w:top w:val="none" w:sz="0" w:space="0" w:color="auto"/>
                <w:left w:val="none" w:sz="0" w:space="0" w:color="auto"/>
                <w:bottom w:val="none" w:sz="0" w:space="0" w:color="auto"/>
                <w:right w:val="none" w:sz="0" w:space="0" w:color="auto"/>
              </w:divBdr>
            </w:div>
          </w:divsChild>
        </w:div>
        <w:div w:id="885995107">
          <w:marLeft w:val="0"/>
          <w:marRight w:val="0"/>
          <w:marTop w:val="0"/>
          <w:marBottom w:val="0"/>
          <w:divBdr>
            <w:top w:val="none" w:sz="0" w:space="0" w:color="auto"/>
            <w:left w:val="none" w:sz="0" w:space="0" w:color="auto"/>
            <w:bottom w:val="none" w:sz="0" w:space="0" w:color="auto"/>
            <w:right w:val="none" w:sz="0" w:space="0" w:color="auto"/>
          </w:divBdr>
        </w:div>
        <w:div w:id="2048680770">
          <w:marLeft w:val="0"/>
          <w:marRight w:val="0"/>
          <w:marTop w:val="0"/>
          <w:marBottom w:val="0"/>
          <w:divBdr>
            <w:top w:val="none" w:sz="0" w:space="0" w:color="auto"/>
            <w:left w:val="none" w:sz="0" w:space="0" w:color="auto"/>
            <w:bottom w:val="none" w:sz="0" w:space="0" w:color="auto"/>
            <w:right w:val="none" w:sz="0" w:space="0" w:color="auto"/>
          </w:divBdr>
          <w:divsChild>
            <w:div w:id="158663657">
              <w:marLeft w:val="0"/>
              <w:marRight w:val="0"/>
              <w:marTop w:val="0"/>
              <w:marBottom w:val="0"/>
              <w:divBdr>
                <w:top w:val="none" w:sz="0" w:space="0" w:color="auto"/>
                <w:left w:val="none" w:sz="0" w:space="0" w:color="auto"/>
                <w:bottom w:val="none" w:sz="0" w:space="0" w:color="auto"/>
                <w:right w:val="none" w:sz="0" w:space="0" w:color="auto"/>
              </w:divBdr>
            </w:div>
          </w:divsChild>
        </w:div>
        <w:div w:id="1908957122">
          <w:marLeft w:val="0"/>
          <w:marRight w:val="0"/>
          <w:marTop w:val="0"/>
          <w:marBottom w:val="0"/>
          <w:divBdr>
            <w:top w:val="none" w:sz="0" w:space="0" w:color="auto"/>
            <w:left w:val="none" w:sz="0" w:space="0" w:color="auto"/>
            <w:bottom w:val="none" w:sz="0" w:space="0" w:color="auto"/>
            <w:right w:val="none" w:sz="0" w:space="0" w:color="auto"/>
          </w:divBdr>
        </w:div>
        <w:div w:id="317464440">
          <w:marLeft w:val="0"/>
          <w:marRight w:val="0"/>
          <w:marTop w:val="0"/>
          <w:marBottom w:val="0"/>
          <w:divBdr>
            <w:top w:val="none" w:sz="0" w:space="0" w:color="auto"/>
            <w:left w:val="none" w:sz="0" w:space="0" w:color="auto"/>
            <w:bottom w:val="none" w:sz="0" w:space="0" w:color="auto"/>
            <w:right w:val="none" w:sz="0" w:space="0" w:color="auto"/>
          </w:divBdr>
          <w:divsChild>
            <w:div w:id="771052507">
              <w:marLeft w:val="0"/>
              <w:marRight w:val="0"/>
              <w:marTop w:val="0"/>
              <w:marBottom w:val="0"/>
              <w:divBdr>
                <w:top w:val="none" w:sz="0" w:space="0" w:color="auto"/>
                <w:left w:val="none" w:sz="0" w:space="0" w:color="auto"/>
                <w:bottom w:val="none" w:sz="0" w:space="0" w:color="auto"/>
                <w:right w:val="none" w:sz="0" w:space="0" w:color="auto"/>
              </w:divBdr>
            </w:div>
          </w:divsChild>
        </w:div>
        <w:div w:id="1084104864">
          <w:marLeft w:val="0"/>
          <w:marRight w:val="0"/>
          <w:marTop w:val="0"/>
          <w:marBottom w:val="0"/>
          <w:divBdr>
            <w:top w:val="none" w:sz="0" w:space="0" w:color="auto"/>
            <w:left w:val="none" w:sz="0" w:space="0" w:color="auto"/>
            <w:bottom w:val="none" w:sz="0" w:space="0" w:color="auto"/>
            <w:right w:val="none" w:sz="0" w:space="0" w:color="auto"/>
          </w:divBdr>
        </w:div>
        <w:div w:id="79063476">
          <w:marLeft w:val="0"/>
          <w:marRight w:val="0"/>
          <w:marTop w:val="0"/>
          <w:marBottom w:val="0"/>
          <w:divBdr>
            <w:top w:val="none" w:sz="0" w:space="0" w:color="auto"/>
            <w:left w:val="none" w:sz="0" w:space="0" w:color="auto"/>
            <w:bottom w:val="none" w:sz="0" w:space="0" w:color="auto"/>
            <w:right w:val="none" w:sz="0" w:space="0" w:color="auto"/>
          </w:divBdr>
          <w:divsChild>
            <w:div w:id="877399184">
              <w:marLeft w:val="0"/>
              <w:marRight w:val="0"/>
              <w:marTop w:val="0"/>
              <w:marBottom w:val="0"/>
              <w:divBdr>
                <w:top w:val="none" w:sz="0" w:space="0" w:color="auto"/>
                <w:left w:val="none" w:sz="0" w:space="0" w:color="auto"/>
                <w:bottom w:val="none" w:sz="0" w:space="0" w:color="auto"/>
                <w:right w:val="none" w:sz="0" w:space="0" w:color="auto"/>
              </w:divBdr>
            </w:div>
          </w:divsChild>
        </w:div>
        <w:div w:id="1323390830">
          <w:marLeft w:val="0"/>
          <w:marRight w:val="0"/>
          <w:marTop w:val="0"/>
          <w:marBottom w:val="0"/>
          <w:divBdr>
            <w:top w:val="none" w:sz="0" w:space="0" w:color="auto"/>
            <w:left w:val="none" w:sz="0" w:space="0" w:color="auto"/>
            <w:bottom w:val="none" w:sz="0" w:space="0" w:color="auto"/>
            <w:right w:val="none" w:sz="0" w:space="0" w:color="auto"/>
          </w:divBdr>
        </w:div>
        <w:div w:id="2132555486">
          <w:marLeft w:val="0"/>
          <w:marRight w:val="0"/>
          <w:marTop w:val="0"/>
          <w:marBottom w:val="0"/>
          <w:divBdr>
            <w:top w:val="none" w:sz="0" w:space="0" w:color="auto"/>
            <w:left w:val="none" w:sz="0" w:space="0" w:color="auto"/>
            <w:bottom w:val="none" w:sz="0" w:space="0" w:color="auto"/>
            <w:right w:val="none" w:sz="0" w:space="0" w:color="auto"/>
          </w:divBdr>
          <w:divsChild>
            <w:div w:id="1162162836">
              <w:marLeft w:val="0"/>
              <w:marRight w:val="0"/>
              <w:marTop w:val="0"/>
              <w:marBottom w:val="0"/>
              <w:divBdr>
                <w:top w:val="none" w:sz="0" w:space="0" w:color="auto"/>
                <w:left w:val="none" w:sz="0" w:space="0" w:color="auto"/>
                <w:bottom w:val="none" w:sz="0" w:space="0" w:color="auto"/>
                <w:right w:val="none" w:sz="0" w:space="0" w:color="auto"/>
              </w:divBdr>
            </w:div>
          </w:divsChild>
        </w:div>
        <w:div w:id="1772432002">
          <w:marLeft w:val="0"/>
          <w:marRight w:val="0"/>
          <w:marTop w:val="0"/>
          <w:marBottom w:val="0"/>
          <w:divBdr>
            <w:top w:val="none" w:sz="0" w:space="0" w:color="auto"/>
            <w:left w:val="none" w:sz="0" w:space="0" w:color="auto"/>
            <w:bottom w:val="none" w:sz="0" w:space="0" w:color="auto"/>
            <w:right w:val="none" w:sz="0" w:space="0" w:color="auto"/>
          </w:divBdr>
        </w:div>
        <w:div w:id="30963185">
          <w:marLeft w:val="0"/>
          <w:marRight w:val="0"/>
          <w:marTop w:val="0"/>
          <w:marBottom w:val="0"/>
          <w:divBdr>
            <w:top w:val="none" w:sz="0" w:space="0" w:color="auto"/>
            <w:left w:val="none" w:sz="0" w:space="0" w:color="auto"/>
            <w:bottom w:val="none" w:sz="0" w:space="0" w:color="auto"/>
            <w:right w:val="none" w:sz="0" w:space="0" w:color="auto"/>
          </w:divBdr>
          <w:divsChild>
            <w:div w:id="1603300800">
              <w:marLeft w:val="0"/>
              <w:marRight w:val="0"/>
              <w:marTop w:val="0"/>
              <w:marBottom w:val="0"/>
              <w:divBdr>
                <w:top w:val="none" w:sz="0" w:space="0" w:color="auto"/>
                <w:left w:val="none" w:sz="0" w:space="0" w:color="auto"/>
                <w:bottom w:val="none" w:sz="0" w:space="0" w:color="auto"/>
                <w:right w:val="none" w:sz="0" w:space="0" w:color="auto"/>
              </w:divBdr>
            </w:div>
          </w:divsChild>
        </w:div>
        <w:div w:id="1207723370">
          <w:marLeft w:val="0"/>
          <w:marRight w:val="0"/>
          <w:marTop w:val="0"/>
          <w:marBottom w:val="0"/>
          <w:divBdr>
            <w:top w:val="none" w:sz="0" w:space="0" w:color="auto"/>
            <w:left w:val="none" w:sz="0" w:space="0" w:color="auto"/>
            <w:bottom w:val="none" w:sz="0" w:space="0" w:color="auto"/>
            <w:right w:val="none" w:sz="0" w:space="0" w:color="auto"/>
          </w:divBdr>
        </w:div>
        <w:div w:id="291054773">
          <w:marLeft w:val="0"/>
          <w:marRight w:val="0"/>
          <w:marTop w:val="0"/>
          <w:marBottom w:val="0"/>
          <w:divBdr>
            <w:top w:val="none" w:sz="0" w:space="0" w:color="auto"/>
            <w:left w:val="none" w:sz="0" w:space="0" w:color="auto"/>
            <w:bottom w:val="none" w:sz="0" w:space="0" w:color="auto"/>
            <w:right w:val="none" w:sz="0" w:space="0" w:color="auto"/>
          </w:divBdr>
          <w:divsChild>
            <w:div w:id="795298281">
              <w:marLeft w:val="0"/>
              <w:marRight w:val="0"/>
              <w:marTop w:val="0"/>
              <w:marBottom w:val="0"/>
              <w:divBdr>
                <w:top w:val="none" w:sz="0" w:space="0" w:color="auto"/>
                <w:left w:val="none" w:sz="0" w:space="0" w:color="auto"/>
                <w:bottom w:val="none" w:sz="0" w:space="0" w:color="auto"/>
                <w:right w:val="none" w:sz="0" w:space="0" w:color="auto"/>
              </w:divBdr>
            </w:div>
          </w:divsChild>
        </w:div>
        <w:div w:id="1759250709">
          <w:marLeft w:val="0"/>
          <w:marRight w:val="0"/>
          <w:marTop w:val="300"/>
          <w:marBottom w:val="0"/>
          <w:divBdr>
            <w:top w:val="none" w:sz="0" w:space="0" w:color="auto"/>
            <w:left w:val="none" w:sz="0" w:space="0" w:color="auto"/>
            <w:bottom w:val="none" w:sz="0" w:space="0" w:color="auto"/>
            <w:right w:val="none" w:sz="0" w:space="0" w:color="auto"/>
          </w:divBdr>
          <w:divsChild>
            <w:div w:id="1434663045">
              <w:marLeft w:val="0"/>
              <w:marRight w:val="0"/>
              <w:marTop w:val="0"/>
              <w:marBottom w:val="0"/>
              <w:divBdr>
                <w:top w:val="none" w:sz="0" w:space="0" w:color="auto"/>
                <w:left w:val="none" w:sz="0" w:space="0" w:color="auto"/>
                <w:bottom w:val="none" w:sz="0" w:space="0" w:color="auto"/>
                <w:right w:val="none" w:sz="0" w:space="0" w:color="auto"/>
              </w:divBdr>
              <w:divsChild>
                <w:div w:id="137569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186296">
          <w:marLeft w:val="0"/>
          <w:marRight w:val="0"/>
          <w:marTop w:val="300"/>
          <w:marBottom w:val="0"/>
          <w:divBdr>
            <w:top w:val="none" w:sz="0" w:space="0" w:color="auto"/>
            <w:left w:val="none" w:sz="0" w:space="0" w:color="auto"/>
            <w:bottom w:val="none" w:sz="0" w:space="0" w:color="auto"/>
            <w:right w:val="none" w:sz="0" w:space="0" w:color="auto"/>
          </w:divBdr>
          <w:divsChild>
            <w:div w:id="1301349070">
              <w:marLeft w:val="0"/>
              <w:marRight w:val="0"/>
              <w:marTop w:val="0"/>
              <w:marBottom w:val="0"/>
              <w:divBdr>
                <w:top w:val="none" w:sz="0" w:space="0" w:color="auto"/>
                <w:left w:val="none" w:sz="0" w:space="0" w:color="auto"/>
                <w:bottom w:val="none" w:sz="0" w:space="0" w:color="auto"/>
                <w:right w:val="none" w:sz="0" w:space="0" w:color="auto"/>
              </w:divBdr>
              <w:divsChild>
                <w:div w:id="17306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8119">
          <w:marLeft w:val="0"/>
          <w:marRight w:val="0"/>
          <w:marTop w:val="300"/>
          <w:marBottom w:val="0"/>
          <w:divBdr>
            <w:top w:val="none" w:sz="0" w:space="0" w:color="auto"/>
            <w:left w:val="none" w:sz="0" w:space="0" w:color="auto"/>
            <w:bottom w:val="none" w:sz="0" w:space="0" w:color="auto"/>
            <w:right w:val="none" w:sz="0" w:space="0" w:color="auto"/>
          </w:divBdr>
          <w:divsChild>
            <w:div w:id="1542815469">
              <w:marLeft w:val="0"/>
              <w:marRight w:val="0"/>
              <w:marTop w:val="0"/>
              <w:marBottom w:val="0"/>
              <w:divBdr>
                <w:top w:val="none" w:sz="0" w:space="0" w:color="auto"/>
                <w:left w:val="none" w:sz="0" w:space="0" w:color="auto"/>
                <w:bottom w:val="none" w:sz="0" w:space="0" w:color="auto"/>
                <w:right w:val="none" w:sz="0" w:space="0" w:color="auto"/>
              </w:divBdr>
              <w:divsChild>
                <w:div w:id="123951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11515">
          <w:marLeft w:val="0"/>
          <w:marRight w:val="0"/>
          <w:marTop w:val="300"/>
          <w:marBottom w:val="0"/>
          <w:divBdr>
            <w:top w:val="none" w:sz="0" w:space="0" w:color="auto"/>
            <w:left w:val="none" w:sz="0" w:space="0" w:color="auto"/>
            <w:bottom w:val="none" w:sz="0" w:space="0" w:color="auto"/>
            <w:right w:val="none" w:sz="0" w:space="0" w:color="auto"/>
          </w:divBdr>
          <w:divsChild>
            <w:div w:id="1439838142">
              <w:marLeft w:val="0"/>
              <w:marRight w:val="0"/>
              <w:marTop w:val="0"/>
              <w:marBottom w:val="0"/>
              <w:divBdr>
                <w:top w:val="none" w:sz="0" w:space="0" w:color="auto"/>
                <w:left w:val="none" w:sz="0" w:space="0" w:color="auto"/>
                <w:bottom w:val="none" w:sz="0" w:space="0" w:color="auto"/>
                <w:right w:val="none" w:sz="0" w:space="0" w:color="auto"/>
              </w:divBdr>
              <w:divsChild>
                <w:div w:id="67969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101075">
      <w:bodyDiv w:val="1"/>
      <w:marLeft w:val="0"/>
      <w:marRight w:val="0"/>
      <w:marTop w:val="0"/>
      <w:marBottom w:val="0"/>
      <w:divBdr>
        <w:top w:val="none" w:sz="0" w:space="0" w:color="auto"/>
        <w:left w:val="none" w:sz="0" w:space="0" w:color="auto"/>
        <w:bottom w:val="none" w:sz="0" w:space="0" w:color="auto"/>
        <w:right w:val="none" w:sz="0" w:space="0" w:color="auto"/>
      </w:divBdr>
    </w:div>
    <w:div w:id="1969774290">
      <w:bodyDiv w:val="1"/>
      <w:marLeft w:val="0"/>
      <w:marRight w:val="0"/>
      <w:marTop w:val="0"/>
      <w:marBottom w:val="0"/>
      <w:divBdr>
        <w:top w:val="none" w:sz="0" w:space="0" w:color="auto"/>
        <w:left w:val="none" w:sz="0" w:space="0" w:color="auto"/>
        <w:bottom w:val="none" w:sz="0" w:space="0" w:color="auto"/>
        <w:right w:val="none" w:sz="0" w:space="0" w:color="auto"/>
      </w:divBdr>
      <w:divsChild>
        <w:div w:id="466363163">
          <w:marLeft w:val="0"/>
          <w:marRight w:val="0"/>
          <w:marTop w:val="0"/>
          <w:marBottom w:val="0"/>
          <w:divBdr>
            <w:top w:val="none" w:sz="0" w:space="0" w:color="auto"/>
            <w:left w:val="none" w:sz="0" w:space="0" w:color="auto"/>
            <w:bottom w:val="none" w:sz="0" w:space="0" w:color="auto"/>
            <w:right w:val="none" w:sz="0" w:space="0" w:color="auto"/>
          </w:divBdr>
        </w:div>
        <w:div w:id="761604171">
          <w:marLeft w:val="0"/>
          <w:marRight w:val="0"/>
          <w:marTop w:val="0"/>
          <w:marBottom w:val="0"/>
          <w:divBdr>
            <w:top w:val="none" w:sz="0" w:space="0" w:color="auto"/>
            <w:left w:val="none" w:sz="0" w:space="0" w:color="auto"/>
            <w:bottom w:val="none" w:sz="0" w:space="0" w:color="auto"/>
            <w:right w:val="none" w:sz="0" w:space="0" w:color="auto"/>
          </w:divBdr>
          <w:divsChild>
            <w:div w:id="1383287341">
              <w:marLeft w:val="0"/>
              <w:marRight w:val="0"/>
              <w:marTop w:val="0"/>
              <w:marBottom w:val="0"/>
              <w:divBdr>
                <w:top w:val="none" w:sz="0" w:space="0" w:color="auto"/>
                <w:left w:val="none" w:sz="0" w:space="0" w:color="auto"/>
                <w:bottom w:val="none" w:sz="0" w:space="0" w:color="auto"/>
                <w:right w:val="none" w:sz="0" w:space="0" w:color="auto"/>
              </w:divBdr>
            </w:div>
          </w:divsChild>
        </w:div>
        <w:div w:id="1304387719">
          <w:marLeft w:val="0"/>
          <w:marRight w:val="0"/>
          <w:marTop w:val="0"/>
          <w:marBottom w:val="0"/>
          <w:divBdr>
            <w:top w:val="none" w:sz="0" w:space="0" w:color="auto"/>
            <w:left w:val="none" w:sz="0" w:space="0" w:color="auto"/>
            <w:bottom w:val="none" w:sz="0" w:space="0" w:color="auto"/>
            <w:right w:val="none" w:sz="0" w:space="0" w:color="auto"/>
          </w:divBdr>
        </w:div>
        <w:div w:id="1849365441">
          <w:marLeft w:val="0"/>
          <w:marRight w:val="0"/>
          <w:marTop w:val="0"/>
          <w:marBottom w:val="0"/>
          <w:divBdr>
            <w:top w:val="none" w:sz="0" w:space="0" w:color="auto"/>
            <w:left w:val="none" w:sz="0" w:space="0" w:color="auto"/>
            <w:bottom w:val="none" w:sz="0" w:space="0" w:color="auto"/>
            <w:right w:val="none" w:sz="0" w:space="0" w:color="auto"/>
          </w:divBdr>
          <w:divsChild>
            <w:div w:id="962881099">
              <w:marLeft w:val="0"/>
              <w:marRight w:val="0"/>
              <w:marTop w:val="0"/>
              <w:marBottom w:val="0"/>
              <w:divBdr>
                <w:top w:val="none" w:sz="0" w:space="0" w:color="auto"/>
                <w:left w:val="none" w:sz="0" w:space="0" w:color="auto"/>
                <w:bottom w:val="none" w:sz="0" w:space="0" w:color="auto"/>
                <w:right w:val="none" w:sz="0" w:space="0" w:color="auto"/>
              </w:divBdr>
            </w:div>
          </w:divsChild>
        </w:div>
        <w:div w:id="1474718846">
          <w:marLeft w:val="0"/>
          <w:marRight w:val="0"/>
          <w:marTop w:val="0"/>
          <w:marBottom w:val="0"/>
          <w:divBdr>
            <w:top w:val="none" w:sz="0" w:space="0" w:color="auto"/>
            <w:left w:val="none" w:sz="0" w:space="0" w:color="auto"/>
            <w:bottom w:val="none" w:sz="0" w:space="0" w:color="auto"/>
            <w:right w:val="none" w:sz="0" w:space="0" w:color="auto"/>
          </w:divBdr>
        </w:div>
        <w:div w:id="2126270109">
          <w:marLeft w:val="0"/>
          <w:marRight w:val="0"/>
          <w:marTop w:val="0"/>
          <w:marBottom w:val="0"/>
          <w:divBdr>
            <w:top w:val="none" w:sz="0" w:space="0" w:color="auto"/>
            <w:left w:val="none" w:sz="0" w:space="0" w:color="auto"/>
            <w:bottom w:val="none" w:sz="0" w:space="0" w:color="auto"/>
            <w:right w:val="none" w:sz="0" w:space="0" w:color="auto"/>
          </w:divBdr>
          <w:divsChild>
            <w:div w:id="925571938">
              <w:marLeft w:val="0"/>
              <w:marRight w:val="0"/>
              <w:marTop w:val="0"/>
              <w:marBottom w:val="0"/>
              <w:divBdr>
                <w:top w:val="none" w:sz="0" w:space="0" w:color="auto"/>
                <w:left w:val="none" w:sz="0" w:space="0" w:color="auto"/>
                <w:bottom w:val="none" w:sz="0" w:space="0" w:color="auto"/>
                <w:right w:val="none" w:sz="0" w:space="0" w:color="auto"/>
              </w:divBdr>
            </w:div>
          </w:divsChild>
        </w:div>
        <w:div w:id="115107852">
          <w:marLeft w:val="0"/>
          <w:marRight w:val="0"/>
          <w:marTop w:val="0"/>
          <w:marBottom w:val="0"/>
          <w:divBdr>
            <w:top w:val="none" w:sz="0" w:space="0" w:color="auto"/>
            <w:left w:val="none" w:sz="0" w:space="0" w:color="auto"/>
            <w:bottom w:val="none" w:sz="0" w:space="0" w:color="auto"/>
            <w:right w:val="none" w:sz="0" w:space="0" w:color="auto"/>
          </w:divBdr>
        </w:div>
        <w:div w:id="1520122151">
          <w:marLeft w:val="0"/>
          <w:marRight w:val="0"/>
          <w:marTop w:val="0"/>
          <w:marBottom w:val="0"/>
          <w:divBdr>
            <w:top w:val="none" w:sz="0" w:space="0" w:color="auto"/>
            <w:left w:val="none" w:sz="0" w:space="0" w:color="auto"/>
            <w:bottom w:val="none" w:sz="0" w:space="0" w:color="auto"/>
            <w:right w:val="none" w:sz="0" w:space="0" w:color="auto"/>
          </w:divBdr>
          <w:divsChild>
            <w:div w:id="1207572087">
              <w:marLeft w:val="0"/>
              <w:marRight w:val="0"/>
              <w:marTop w:val="0"/>
              <w:marBottom w:val="0"/>
              <w:divBdr>
                <w:top w:val="none" w:sz="0" w:space="0" w:color="auto"/>
                <w:left w:val="none" w:sz="0" w:space="0" w:color="auto"/>
                <w:bottom w:val="none" w:sz="0" w:space="0" w:color="auto"/>
                <w:right w:val="none" w:sz="0" w:space="0" w:color="auto"/>
              </w:divBdr>
            </w:div>
          </w:divsChild>
        </w:div>
        <w:div w:id="810557329">
          <w:marLeft w:val="0"/>
          <w:marRight w:val="0"/>
          <w:marTop w:val="0"/>
          <w:marBottom w:val="0"/>
          <w:divBdr>
            <w:top w:val="none" w:sz="0" w:space="0" w:color="auto"/>
            <w:left w:val="none" w:sz="0" w:space="0" w:color="auto"/>
            <w:bottom w:val="none" w:sz="0" w:space="0" w:color="auto"/>
            <w:right w:val="none" w:sz="0" w:space="0" w:color="auto"/>
          </w:divBdr>
        </w:div>
        <w:div w:id="987899483">
          <w:marLeft w:val="0"/>
          <w:marRight w:val="0"/>
          <w:marTop w:val="0"/>
          <w:marBottom w:val="0"/>
          <w:divBdr>
            <w:top w:val="none" w:sz="0" w:space="0" w:color="auto"/>
            <w:left w:val="none" w:sz="0" w:space="0" w:color="auto"/>
            <w:bottom w:val="none" w:sz="0" w:space="0" w:color="auto"/>
            <w:right w:val="none" w:sz="0" w:space="0" w:color="auto"/>
          </w:divBdr>
          <w:divsChild>
            <w:div w:id="444008944">
              <w:marLeft w:val="0"/>
              <w:marRight w:val="0"/>
              <w:marTop w:val="0"/>
              <w:marBottom w:val="0"/>
              <w:divBdr>
                <w:top w:val="none" w:sz="0" w:space="0" w:color="auto"/>
                <w:left w:val="none" w:sz="0" w:space="0" w:color="auto"/>
                <w:bottom w:val="none" w:sz="0" w:space="0" w:color="auto"/>
                <w:right w:val="none" w:sz="0" w:space="0" w:color="auto"/>
              </w:divBdr>
            </w:div>
          </w:divsChild>
        </w:div>
        <w:div w:id="2118284828">
          <w:marLeft w:val="0"/>
          <w:marRight w:val="0"/>
          <w:marTop w:val="0"/>
          <w:marBottom w:val="0"/>
          <w:divBdr>
            <w:top w:val="none" w:sz="0" w:space="0" w:color="auto"/>
            <w:left w:val="none" w:sz="0" w:space="0" w:color="auto"/>
            <w:bottom w:val="none" w:sz="0" w:space="0" w:color="auto"/>
            <w:right w:val="none" w:sz="0" w:space="0" w:color="auto"/>
          </w:divBdr>
        </w:div>
        <w:div w:id="1856456799">
          <w:marLeft w:val="0"/>
          <w:marRight w:val="0"/>
          <w:marTop w:val="0"/>
          <w:marBottom w:val="0"/>
          <w:divBdr>
            <w:top w:val="none" w:sz="0" w:space="0" w:color="auto"/>
            <w:left w:val="none" w:sz="0" w:space="0" w:color="auto"/>
            <w:bottom w:val="none" w:sz="0" w:space="0" w:color="auto"/>
            <w:right w:val="none" w:sz="0" w:space="0" w:color="auto"/>
          </w:divBdr>
          <w:divsChild>
            <w:div w:id="1229683260">
              <w:marLeft w:val="0"/>
              <w:marRight w:val="0"/>
              <w:marTop w:val="0"/>
              <w:marBottom w:val="0"/>
              <w:divBdr>
                <w:top w:val="none" w:sz="0" w:space="0" w:color="auto"/>
                <w:left w:val="none" w:sz="0" w:space="0" w:color="auto"/>
                <w:bottom w:val="none" w:sz="0" w:space="0" w:color="auto"/>
                <w:right w:val="none" w:sz="0" w:space="0" w:color="auto"/>
              </w:divBdr>
            </w:div>
          </w:divsChild>
        </w:div>
        <w:div w:id="2095055795">
          <w:marLeft w:val="0"/>
          <w:marRight w:val="0"/>
          <w:marTop w:val="0"/>
          <w:marBottom w:val="0"/>
          <w:divBdr>
            <w:top w:val="none" w:sz="0" w:space="0" w:color="auto"/>
            <w:left w:val="none" w:sz="0" w:space="0" w:color="auto"/>
            <w:bottom w:val="none" w:sz="0" w:space="0" w:color="auto"/>
            <w:right w:val="none" w:sz="0" w:space="0" w:color="auto"/>
          </w:divBdr>
        </w:div>
        <w:div w:id="1698965818">
          <w:marLeft w:val="0"/>
          <w:marRight w:val="0"/>
          <w:marTop w:val="0"/>
          <w:marBottom w:val="0"/>
          <w:divBdr>
            <w:top w:val="none" w:sz="0" w:space="0" w:color="auto"/>
            <w:left w:val="none" w:sz="0" w:space="0" w:color="auto"/>
            <w:bottom w:val="none" w:sz="0" w:space="0" w:color="auto"/>
            <w:right w:val="none" w:sz="0" w:space="0" w:color="auto"/>
          </w:divBdr>
          <w:divsChild>
            <w:div w:id="2046639948">
              <w:marLeft w:val="0"/>
              <w:marRight w:val="0"/>
              <w:marTop w:val="0"/>
              <w:marBottom w:val="0"/>
              <w:divBdr>
                <w:top w:val="none" w:sz="0" w:space="0" w:color="auto"/>
                <w:left w:val="none" w:sz="0" w:space="0" w:color="auto"/>
                <w:bottom w:val="none" w:sz="0" w:space="0" w:color="auto"/>
                <w:right w:val="none" w:sz="0" w:space="0" w:color="auto"/>
              </w:divBdr>
            </w:div>
          </w:divsChild>
        </w:div>
        <w:div w:id="1216357831">
          <w:marLeft w:val="0"/>
          <w:marRight w:val="0"/>
          <w:marTop w:val="300"/>
          <w:marBottom w:val="0"/>
          <w:divBdr>
            <w:top w:val="none" w:sz="0" w:space="0" w:color="auto"/>
            <w:left w:val="none" w:sz="0" w:space="0" w:color="auto"/>
            <w:bottom w:val="none" w:sz="0" w:space="0" w:color="auto"/>
            <w:right w:val="none" w:sz="0" w:space="0" w:color="auto"/>
          </w:divBdr>
          <w:divsChild>
            <w:div w:id="70736961">
              <w:marLeft w:val="0"/>
              <w:marRight w:val="0"/>
              <w:marTop w:val="0"/>
              <w:marBottom w:val="0"/>
              <w:divBdr>
                <w:top w:val="none" w:sz="0" w:space="0" w:color="auto"/>
                <w:left w:val="none" w:sz="0" w:space="0" w:color="auto"/>
                <w:bottom w:val="none" w:sz="0" w:space="0" w:color="auto"/>
                <w:right w:val="none" w:sz="0" w:space="0" w:color="auto"/>
              </w:divBdr>
              <w:divsChild>
                <w:div w:id="51415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640666">
          <w:marLeft w:val="0"/>
          <w:marRight w:val="0"/>
          <w:marTop w:val="300"/>
          <w:marBottom w:val="0"/>
          <w:divBdr>
            <w:top w:val="none" w:sz="0" w:space="0" w:color="auto"/>
            <w:left w:val="none" w:sz="0" w:space="0" w:color="auto"/>
            <w:bottom w:val="none" w:sz="0" w:space="0" w:color="auto"/>
            <w:right w:val="none" w:sz="0" w:space="0" w:color="auto"/>
          </w:divBdr>
          <w:divsChild>
            <w:div w:id="1585335970">
              <w:marLeft w:val="0"/>
              <w:marRight w:val="0"/>
              <w:marTop w:val="0"/>
              <w:marBottom w:val="0"/>
              <w:divBdr>
                <w:top w:val="none" w:sz="0" w:space="0" w:color="auto"/>
                <w:left w:val="none" w:sz="0" w:space="0" w:color="auto"/>
                <w:bottom w:val="none" w:sz="0" w:space="0" w:color="auto"/>
                <w:right w:val="none" w:sz="0" w:space="0" w:color="auto"/>
              </w:divBdr>
              <w:divsChild>
                <w:div w:id="131625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55065">
      <w:bodyDiv w:val="1"/>
      <w:marLeft w:val="0"/>
      <w:marRight w:val="0"/>
      <w:marTop w:val="0"/>
      <w:marBottom w:val="0"/>
      <w:divBdr>
        <w:top w:val="none" w:sz="0" w:space="0" w:color="auto"/>
        <w:left w:val="none" w:sz="0" w:space="0" w:color="auto"/>
        <w:bottom w:val="none" w:sz="0" w:space="0" w:color="auto"/>
        <w:right w:val="none" w:sz="0" w:space="0" w:color="auto"/>
      </w:divBdr>
    </w:div>
    <w:div w:id="1995181179">
      <w:bodyDiv w:val="1"/>
      <w:marLeft w:val="0"/>
      <w:marRight w:val="0"/>
      <w:marTop w:val="0"/>
      <w:marBottom w:val="0"/>
      <w:divBdr>
        <w:top w:val="none" w:sz="0" w:space="0" w:color="auto"/>
        <w:left w:val="none" w:sz="0" w:space="0" w:color="auto"/>
        <w:bottom w:val="none" w:sz="0" w:space="0" w:color="auto"/>
        <w:right w:val="none" w:sz="0" w:space="0" w:color="auto"/>
      </w:divBdr>
    </w:div>
    <w:div w:id="1999338020">
      <w:bodyDiv w:val="1"/>
      <w:marLeft w:val="0"/>
      <w:marRight w:val="0"/>
      <w:marTop w:val="0"/>
      <w:marBottom w:val="0"/>
      <w:divBdr>
        <w:top w:val="none" w:sz="0" w:space="0" w:color="auto"/>
        <w:left w:val="none" w:sz="0" w:space="0" w:color="auto"/>
        <w:bottom w:val="none" w:sz="0" w:space="0" w:color="auto"/>
        <w:right w:val="none" w:sz="0" w:space="0" w:color="auto"/>
      </w:divBdr>
      <w:divsChild>
        <w:div w:id="1530603234">
          <w:marLeft w:val="0"/>
          <w:marRight w:val="0"/>
          <w:marTop w:val="0"/>
          <w:marBottom w:val="0"/>
          <w:divBdr>
            <w:top w:val="none" w:sz="0" w:space="0" w:color="auto"/>
            <w:left w:val="none" w:sz="0" w:space="0" w:color="auto"/>
            <w:bottom w:val="none" w:sz="0" w:space="0" w:color="auto"/>
            <w:right w:val="none" w:sz="0" w:space="0" w:color="auto"/>
          </w:divBdr>
        </w:div>
        <w:div w:id="1614632268">
          <w:marLeft w:val="0"/>
          <w:marRight w:val="0"/>
          <w:marTop w:val="0"/>
          <w:marBottom w:val="0"/>
          <w:divBdr>
            <w:top w:val="none" w:sz="0" w:space="0" w:color="auto"/>
            <w:left w:val="none" w:sz="0" w:space="0" w:color="auto"/>
            <w:bottom w:val="none" w:sz="0" w:space="0" w:color="auto"/>
            <w:right w:val="none" w:sz="0" w:space="0" w:color="auto"/>
          </w:divBdr>
          <w:divsChild>
            <w:div w:id="1037123664">
              <w:marLeft w:val="0"/>
              <w:marRight w:val="0"/>
              <w:marTop w:val="0"/>
              <w:marBottom w:val="0"/>
              <w:divBdr>
                <w:top w:val="none" w:sz="0" w:space="0" w:color="auto"/>
                <w:left w:val="none" w:sz="0" w:space="0" w:color="auto"/>
                <w:bottom w:val="none" w:sz="0" w:space="0" w:color="auto"/>
                <w:right w:val="none" w:sz="0" w:space="0" w:color="auto"/>
              </w:divBdr>
            </w:div>
          </w:divsChild>
        </w:div>
        <w:div w:id="1755589006">
          <w:marLeft w:val="0"/>
          <w:marRight w:val="0"/>
          <w:marTop w:val="0"/>
          <w:marBottom w:val="0"/>
          <w:divBdr>
            <w:top w:val="none" w:sz="0" w:space="0" w:color="auto"/>
            <w:left w:val="none" w:sz="0" w:space="0" w:color="auto"/>
            <w:bottom w:val="none" w:sz="0" w:space="0" w:color="auto"/>
            <w:right w:val="none" w:sz="0" w:space="0" w:color="auto"/>
          </w:divBdr>
        </w:div>
        <w:div w:id="524758683">
          <w:marLeft w:val="0"/>
          <w:marRight w:val="0"/>
          <w:marTop w:val="0"/>
          <w:marBottom w:val="0"/>
          <w:divBdr>
            <w:top w:val="none" w:sz="0" w:space="0" w:color="auto"/>
            <w:left w:val="none" w:sz="0" w:space="0" w:color="auto"/>
            <w:bottom w:val="none" w:sz="0" w:space="0" w:color="auto"/>
            <w:right w:val="none" w:sz="0" w:space="0" w:color="auto"/>
          </w:divBdr>
          <w:divsChild>
            <w:div w:id="1287666042">
              <w:marLeft w:val="0"/>
              <w:marRight w:val="0"/>
              <w:marTop w:val="0"/>
              <w:marBottom w:val="0"/>
              <w:divBdr>
                <w:top w:val="none" w:sz="0" w:space="0" w:color="auto"/>
                <w:left w:val="none" w:sz="0" w:space="0" w:color="auto"/>
                <w:bottom w:val="none" w:sz="0" w:space="0" w:color="auto"/>
                <w:right w:val="none" w:sz="0" w:space="0" w:color="auto"/>
              </w:divBdr>
            </w:div>
          </w:divsChild>
        </w:div>
        <w:div w:id="1961102865">
          <w:marLeft w:val="0"/>
          <w:marRight w:val="0"/>
          <w:marTop w:val="0"/>
          <w:marBottom w:val="0"/>
          <w:divBdr>
            <w:top w:val="none" w:sz="0" w:space="0" w:color="auto"/>
            <w:left w:val="none" w:sz="0" w:space="0" w:color="auto"/>
            <w:bottom w:val="none" w:sz="0" w:space="0" w:color="auto"/>
            <w:right w:val="none" w:sz="0" w:space="0" w:color="auto"/>
          </w:divBdr>
        </w:div>
        <w:div w:id="1300769801">
          <w:marLeft w:val="0"/>
          <w:marRight w:val="0"/>
          <w:marTop w:val="0"/>
          <w:marBottom w:val="0"/>
          <w:divBdr>
            <w:top w:val="none" w:sz="0" w:space="0" w:color="auto"/>
            <w:left w:val="none" w:sz="0" w:space="0" w:color="auto"/>
            <w:bottom w:val="none" w:sz="0" w:space="0" w:color="auto"/>
            <w:right w:val="none" w:sz="0" w:space="0" w:color="auto"/>
          </w:divBdr>
          <w:divsChild>
            <w:div w:id="1049574493">
              <w:marLeft w:val="0"/>
              <w:marRight w:val="0"/>
              <w:marTop w:val="0"/>
              <w:marBottom w:val="0"/>
              <w:divBdr>
                <w:top w:val="none" w:sz="0" w:space="0" w:color="auto"/>
                <w:left w:val="none" w:sz="0" w:space="0" w:color="auto"/>
                <w:bottom w:val="none" w:sz="0" w:space="0" w:color="auto"/>
                <w:right w:val="none" w:sz="0" w:space="0" w:color="auto"/>
              </w:divBdr>
            </w:div>
          </w:divsChild>
        </w:div>
        <w:div w:id="1870334356">
          <w:marLeft w:val="0"/>
          <w:marRight w:val="0"/>
          <w:marTop w:val="0"/>
          <w:marBottom w:val="0"/>
          <w:divBdr>
            <w:top w:val="none" w:sz="0" w:space="0" w:color="auto"/>
            <w:left w:val="none" w:sz="0" w:space="0" w:color="auto"/>
            <w:bottom w:val="none" w:sz="0" w:space="0" w:color="auto"/>
            <w:right w:val="none" w:sz="0" w:space="0" w:color="auto"/>
          </w:divBdr>
        </w:div>
        <w:div w:id="1639603517">
          <w:marLeft w:val="0"/>
          <w:marRight w:val="0"/>
          <w:marTop w:val="0"/>
          <w:marBottom w:val="0"/>
          <w:divBdr>
            <w:top w:val="none" w:sz="0" w:space="0" w:color="auto"/>
            <w:left w:val="none" w:sz="0" w:space="0" w:color="auto"/>
            <w:bottom w:val="none" w:sz="0" w:space="0" w:color="auto"/>
            <w:right w:val="none" w:sz="0" w:space="0" w:color="auto"/>
          </w:divBdr>
          <w:divsChild>
            <w:div w:id="189531232">
              <w:marLeft w:val="0"/>
              <w:marRight w:val="0"/>
              <w:marTop w:val="0"/>
              <w:marBottom w:val="0"/>
              <w:divBdr>
                <w:top w:val="none" w:sz="0" w:space="0" w:color="auto"/>
                <w:left w:val="none" w:sz="0" w:space="0" w:color="auto"/>
                <w:bottom w:val="none" w:sz="0" w:space="0" w:color="auto"/>
                <w:right w:val="none" w:sz="0" w:space="0" w:color="auto"/>
              </w:divBdr>
            </w:div>
          </w:divsChild>
        </w:div>
        <w:div w:id="377751481">
          <w:marLeft w:val="0"/>
          <w:marRight w:val="0"/>
          <w:marTop w:val="0"/>
          <w:marBottom w:val="0"/>
          <w:divBdr>
            <w:top w:val="none" w:sz="0" w:space="0" w:color="auto"/>
            <w:left w:val="none" w:sz="0" w:space="0" w:color="auto"/>
            <w:bottom w:val="none" w:sz="0" w:space="0" w:color="auto"/>
            <w:right w:val="none" w:sz="0" w:space="0" w:color="auto"/>
          </w:divBdr>
        </w:div>
        <w:div w:id="675814206">
          <w:marLeft w:val="0"/>
          <w:marRight w:val="0"/>
          <w:marTop w:val="0"/>
          <w:marBottom w:val="0"/>
          <w:divBdr>
            <w:top w:val="none" w:sz="0" w:space="0" w:color="auto"/>
            <w:left w:val="none" w:sz="0" w:space="0" w:color="auto"/>
            <w:bottom w:val="none" w:sz="0" w:space="0" w:color="auto"/>
            <w:right w:val="none" w:sz="0" w:space="0" w:color="auto"/>
          </w:divBdr>
          <w:divsChild>
            <w:div w:id="1454013293">
              <w:marLeft w:val="0"/>
              <w:marRight w:val="0"/>
              <w:marTop w:val="0"/>
              <w:marBottom w:val="0"/>
              <w:divBdr>
                <w:top w:val="none" w:sz="0" w:space="0" w:color="auto"/>
                <w:left w:val="none" w:sz="0" w:space="0" w:color="auto"/>
                <w:bottom w:val="none" w:sz="0" w:space="0" w:color="auto"/>
                <w:right w:val="none" w:sz="0" w:space="0" w:color="auto"/>
              </w:divBdr>
            </w:div>
          </w:divsChild>
        </w:div>
        <w:div w:id="941454780">
          <w:marLeft w:val="0"/>
          <w:marRight w:val="0"/>
          <w:marTop w:val="0"/>
          <w:marBottom w:val="0"/>
          <w:divBdr>
            <w:top w:val="none" w:sz="0" w:space="0" w:color="auto"/>
            <w:left w:val="none" w:sz="0" w:space="0" w:color="auto"/>
            <w:bottom w:val="none" w:sz="0" w:space="0" w:color="auto"/>
            <w:right w:val="none" w:sz="0" w:space="0" w:color="auto"/>
          </w:divBdr>
        </w:div>
        <w:div w:id="655571675">
          <w:marLeft w:val="0"/>
          <w:marRight w:val="0"/>
          <w:marTop w:val="0"/>
          <w:marBottom w:val="0"/>
          <w:divBdr>
            <w:top w:val="none" w:sz="0" w:space="0" w:color="auto"/>
            <w:left w:val="none" w:sz="0" w:space="0" w:color="auto"/>
            <w:bottom w:val="none" w:sz="0" w:space="0" w:color="auto"/>
            <w:right w:val="none" w:sz="0" w:space="0" w:color="auto"/>
          </w:divBdr>
          <w:divsChild>
            <w:div w:id="1271549485">
              <w:marLeft w:val="0"/>
              <w:marRight w:val="0"/>
              <w:marTop w:val="0"/>
              <w:marBottom w:val="0"/>
              <w:divBdr>
                <w:top w:val="none" w:sz="0" w:space="0" w:color="auto"/>
                <w:left w:val="none" w:sz="0" w:space="0" w:color="auto"/>
                <w:bottom w:val="none" w:sz="0" w:space="0" w:color="auto"/>
                <w:right w:val="none" w:sz="0" w:space="0" w:color="auto"/>
              </w:divBdr>
            </w:div>
          </w:divsChild>
        </w:div>
        <w:div w:id="27221196">
          <w:marLeft w:val="0"/>
          <w:marRight w:val="0"/>
          <w:marTop w:val="0"/>
          <w:marBottom w:val="0"/>
          <w:divBdr>
            <w:top w:val="none" w:sz="0" w:space="0" w:color="auto"/>
            <w:left w:val="none" w:sz="0" w:space="0" w:color="auto"/>
            <w:bottom w:val="none" w:sz="0" w:space="0" w:color="auto"/>
            <w:right w:val="none" w:sz="0" w:space="0" w:color="auto"/>
          </w:divBdr>
        </w:div>
        <w:div w:id="1573077885">
          <w:marLeft w:val="0"/>
          <w:marRight w:val="0"/>
          <w:marTop w:val="0"/>
          <w:marBottom w:val="0"/>
          <w:divBdr>
            <w:top w:val="none" w:sz="0" w:space="0" w:color="auto"/>
            <w:left w:val="none" w:sz="0" w:space="0" w:color="auto"/>
            <w:bottom w:val="none" w:sz="0" w:space="0" w:color="auto"/>
            <w:right w:val="none" w:sz="0" w:space="0" w:color="auto"/>
          </w:divBdr>
          <w:divsChild>
            <w:div w:id="731850477">
              <w:marLeft w:val="0"/>
              <w:marRight w:val="0"/>
              <w:marTop w:val="0"/>
              <w:marBottom w:val="0"/>
              <w:divBdr>
                <w:top w:val="none" w:sz="0" w:space="0" w:color="auto"/>
                <w:left w:val="none" w:sz="0" w:space="0" w:color="auto"/>
                <w:bottom w:val="none" w:sz="0" w:space="0" w:color="auto"/>
                <w:right w:val="none" w:sz="0" w:space="0" w:color="auto"/>
              </w:divBdr>
            </w:div>
          </w:divsChild>
        </w:div>
        <w:div w:id="1733650994">
          <w:marLeft w:val="0"/>
          <w:marRight w:val="0"/>
          <w:marTop w:val="300"/>
          <w:marBottom w:val="0"/>
          <w:divBdr>
            <w:top w:val="none" w:sz="0" w:space="0" w:color="auto"/>
            <w:left w:val="none" w:sz="0" w:space="0" w:color="auto"/>
            <w:bottom w:val="none" w:sz="0" w:space="0" w:color="auto"/>
            <w:right w:val="none" w:sz="0" w:space="0" w:color="auto"/>
          </w:divBdr>
          <w:divsChild>
            <w:div w:id="727847493">
              <w:marLeft w:val="0"/>
              <w:marRight w:val="0"/>
              <w:marTop w:val="0"/>
              <w:marBottom w:val="0"/>
              <w:divBdr>
                <w:top w:val="none" w:sz="0" w:space="0" w:color="auto"/>
                <w:left w:val="none" w:sz="0" w:space="0" w:color="auto"/>
                <w:bottom w:val="none" w:sz="0" w:space="0" w:color="auto"/>
                <w:right w:val="none" w:sz="0" w:space="0" w:color="auto"/>
              </w:divBdr>
              <w:divsChild>
                <w:div w:id="64802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2735">
          <w:marLeft w:val="0"/>
          <w:marRight w:val="0"/>
          <w:marTop w:val="300"/>
          <w:marBottom w:val="0"/>
          <w:divBdr>
            <w:top w:val="none" w:sz="0" w:space="0" w:color="auto"/>
            <w:left w:val="none" w:sz="0" w:space="0" w:color="auto"/>
            <w:bottom w:val="none" w:sz="0" w:space="0" w:color="auto"/>
            <w:right w:val="none" w:sz="0" w:space="0" w:color="auto"/>
          </w:divBdr>
          <w:divsChild>
            <w:div w:id="400644677">
              <w:marLeft w:val="0"/>
              <w:marRight w:val="0"/>
              <w:marTop w:val="0"/>
              <w:marBottom w:val="0"/>
              <w:divBdr>
                <w:top w:val="none" w:sz="0" w:space="0" w:color="auto"/>
                <w:left w:val="none" w:sz="0" w:space="0" w:color="auto"/>
                <w:bottom w:val="none" w:sz="0" w:space="0" w:color="auto"/>
                <w:right w:val="none" w:sz="0" w:space="0" w:color="auto"/>
              </w:divBdr>
              <w:divsChild>
                <w:div w:id="69299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355763">
          <w:marLeft w:val="0"/>
          <w:marRight w:val="0"/>
          <w:marTop w:val="300"/>
          <w:marBottom w:val="0"/>
          <w:divBdr>
            <w:top w:val="none" w:sz="0" w:space="0" w:color="auto"/>
            <w:left w:val="none" w:sz="0" w:space="0" w:color="auto"/>
            <w:bottom w:val="none" w:sz="0" w:space="0" w:color="auto"/>
            <w:right w:val="none" w:sz="0" w:space="0" w:color="auto"/>
          </w:divBdr>
          <w:divsChild>
            <w:div w:id="1902060258">
              <w:marLeft w:val="0"/>
              <w:marRight w:val="0"/>
              <w:marTop w:val="0"/>
              <w:marBottom w:val="0"/>
              <w:divBdr>
                <w:top w:val="none" w:sz="0" w:space="0" w:color="auto"/>
                <w:left w:val="none" w:sz="0" w:space="0" w:color="auto"/>
                <w:bottom w:val="none" w:sz="0" w:space="0" w:color="auto"/>
                <w:right w:val="none" w:sz="0" w:space="0" w:color="auto"/>
              </w:divBdr>
              <w:divsChild>
                <w:div w:id="54568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25370">
          <w:marLeft w:val="0"/>
          <w:marRight w:val="0"/>
          <w:marTop w:val="300"/>
          <w:marBottom w:val="0"/>
          <w:divBdr>
            <w:top w:val="none" w:sz="0" w:space="0" w:color="auto"/>
            <w:left w:val="none" w:sz="0" w:space="0" w:color="auto"/>
            <w:bottom w:val="none" w:sz="0" w:space="0" w:color="auto"/>
            <w:right w:val="none" w:sz="0" w:space="0" w:color="auto"/>
          </w:divBdr>
          <w:divsChild>
            <w:div w:id="1326396161">
              <w:marLeft w:val="0"/>
              <w:marRight w:val="0"/>
              <w:marTop w:val="0"/>
              <w:marBottom w:val="0"/>
              <w:divBdr>
                <w:top w:val="none" w:sz="0" w:space="0" w:color="auto"/>
                <w:left w:val="none" w:sz="0" w:space="0" w:color="auto"/>
                <w:bottom w:val="none" w:sz="0" w:space="0" w:color="auto"/>
                <w:right w:val="none" w:sz="0" w:space="0" w:color="auto"/>
              </w:divBdr>
              <w:divsChild>
                <w:div w:id="20816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200447">
      <w:bodyDiv w:val="1"/>
      <w:marLeft w:val="0"/>
      <w:marRight w:val="0"/>
      <w:marTop w:val="0"/>
      <w:marBottom w:val="0"/>
      <w:divBdr>
        <w:top w:val="none" w:sz="0" w:space="0" w:color="auto"/>
        <w:left w:val="none" w:sz="0" w:space="0" w:color="auto"/>
        <w:bottom w:val="none" w:sz="0" w:space="0" w:color="auto"/>
        <w:right w:val="none" w:sz="0" w:space="0" w:color="auto"/>
      </w:divBdr>
      <w:divsChild>
        <w:div w:id="974139474">
          <w:marLeft w:val="0"/>
          <w:marRight w:val="0"/>
          <w:marTop w:val="0"/>
          <w:marBottom w:val="0"/>
          <w:divBdr>
            <w:top w:val="none" w:sz="0" w:space="0" w:color="auto"/>
            <w:left w:val="none" w:sz="0" w:space="0" w:color="auto"/>
            <w:bottom w:val="none" w:sz="0" w:space="0" w:color="auto"/>
            <w:right w:val="none" w:sz="0" w:space="0" w:color="auto"/>
          </w:divBdr>
        </w:div>
        <w:div w:id="337199355">
          <w:marLeft w:val="0"/>
          <w:marRight w:val="0"/>
          <w:marTop w:val="0"/>
          <w:marBottom w:val="0"/>
          <w:divBdr>
            <w:top w:val="none" w:sz="0" w:space="0" w:color="auto"/>
            <w:left w:val="none" w:sz="0" w:space="0" w:color="auto"/>
            <w:bottom w:val="none" w:sz="0" w:space="0" w:color="auto"/>
            <w:right w:val="none" w:sz="0" w:space="0" w:color="auto"/>
          </w:divBdr>
          <w:divsChild>
            <w:div w:id="1553543025">
              <w:marLeft w:val="0"/>
              <w:marRight w:val="0"/>
              <w:marTop w:val="0"/>
              <w:marBottom w:val="0"/>
              <w:divBdr>
                <w:top w:val="none" w:sz="0" w:space="0" w:color="auto"/>
                <w:left w:val="none" w:sz="0" w:space="0" w:color="auto"/>
                <w:bottom w:val="none" w:sz="0" w:space="0" w:color="auto"/>
                <w:right w:val="none" w:sz="0" w:space="0" w:color="auto"/>
              </w:divBdr>
            </w:div>
          </w:divsChild>
        </w:div>
        <w:div w:id="1913663330">
          <w:marLeft w:val="0"/>
          <w:marRight w:val="0"/>
          <w:marTop w:val="0"/>
          <w:marBottom w:val="0"/>
          <w:divBdr>
            <w:top w:val="none" w:sz="0" w:space="0" w:color="auto"/>
            <w:left w:val="none" w:sz="0" w:space="0" w:color="auto"/>
            <w:bottom w:val="none" w:sz="0" w:space="0" w:color="auto"/>
            <w:right w:val="none" w:sz="0" w:space="0" w:color="auto"/>
          </w:divBdr>
        </w:div>
        <w:div w:id="1032651882">
          <w:marLeft w:val="0"/>
          <w:marRight w:val="0"/>
          <w:marTop w:val="0"/>
          <w:marBottom w:val="0"/>
          <w:divBdr>
            <w:top w:val="none" w:sz="0" w:space="0" w:color="auto"/>
            <w:left w:val="none" w:sz="0" w:space="0" w:color="auto"/>
            <w:bottom w:val="none" w:sz="0" w:space="0" w:color="auto"/>
            <w:right w:val="none" w:sz="0" w:space="0" w:color="auto"/>
          </w:divBdr>
          <w:divsChild>
            <w:div w:id="1395936309">
              <w:marLeft w:val="0"/>
              <w:marRight w:val="0"/>
              <w:marTop w:val="0"/>
              <w:marBottom w:val="0"/>
              <w:divBdr>
                <w:top w:val="none" w:sz="0" w:space="0" w:color="auto"/>
                <w:left w:val="none" w:sz="0" w:space="0" w:color="auto"/>
                <w:bottom w:val="none" w:sz="0" w:space="0" w:color="auto"/>
                <w:right w:val="none" w:sz="0" w:space="0" w:color="auto"/>
              </w:divBdr>
            </w:div>
          </w:divsChild>
        </w:div>
        <w:div w:id="1920166299">
          <w:marLeft w:val="0"/>
          <w:marRight w:val="0"/>
          <w:marTop w:val="0"/>
          <w:marBottom w:val="0"/>
          <w:divBdr>
            <w:top w:val="none" w:sz="0" w:space="0" w:color="auto"/>
            <w:left w:val="none" w:sz="0" w:space="0" w:color="auto"/>
            <w:bottom w:val="none" w:sz="0" w:space="0" w:color="auto"/>
            <w:right w:val="none" w:sz="0" w:space="0" w:color="auto"/>
          </w:divBdr>
        </w:div>
        <w:div w:id="491337724">
          <w:marLeft w:val="0"/>
          <w:marRight w:val="0"/>
          <w:marTop w:val="0"/>
          <w:marBottom w:val="0"/>
          <w:divBdr>
            <w:top w:val="none" w:sz="0" w:space="0" w:color="auto"/>
            <w:left w:val="none" w:sz="0" w:space="0" w:color="auto"/>
            <w:bottom w:val="none" w:sz="0" w:space="0" w:color="auto"/>
            <w:right w:val="none" w:sz="0" w:space="0" w:color="auto"/>
          </w:divBdr>
          <w:divsChild>
            <w:div w:id="227963719">
              <w:marLeft w:val="0"/>
              <w:marRight w:val="0"/>
              <w:marTop w:val="0"/>
              <w:marBottom w:val="0"/>
              <w:divBdr>
                <w:top w:val="none" w:sz="0" w:space="0" w:color="auto"/>
                <w:left w:val="none" w:sz="0" w:space="0" w:color="auto"/>
                <w:bottom w:val="none" w:sz="0" w:space="0" w:color="auto"/>
                <w:right w:val="none" w:sz="0" w:space="0" w:color="auto"/>
              </w:divBdr>
            </w:div>
          </w:divsChild>
        </w:div>
        <w:div w:id="1549486924">
          <w:marLeft w:val="0"/>
          <w:marRight w:val="0"/>
          <w:marTop w:val="0"/>
          <w:marBottom w:val="0"/>
          <w:divBdr>
            <w:top w:val="none" w:sz="0" w:space="0" w:color="auto"/>
            <w:left w:val="none" w:sz="0" w:space="0" w:color="auto"/>
            <w:bottom w:val="none" w:sz="0" w:space="0" w:color="auto"/>
            <w:right w:val="none" w:sz="0" w:space="0" w:color="auto"/>
          </w:divBdr>
        </w:div>
        <w:div w:id="1225145529">
          <w:marLeft w:val="0"/>
          <w:marRight w:val="0"/>
          <w:marTop w:val="0"/>
          <w:marBottom w:val="0"/>
          <w:divBdr>
            <w:top w:val="none" w:sz="0" w:space="0" w:color="auto"/>
            <w:left w:val="none" w:sz="0" w:space="0" w:color="auto"/>
            <w:bottom w:val="none" w:sz="0" w:space="0" w:color="auto"/>
            <w:right w:val="none" w:sz="0" w:space="0" w:color="auto"/>
          </w:divBdr>
          <w:divsChild>
            <w:div w:id="1318917770">
              <w:marLeft w:val="0"/>
              <w:marRight w:val="0"/>
              <w:marTop w:val="0"/>
              <w:marBottom w:val="0"/>
              <w:divBdr>
                <w:top w:val="none" w:sz="0" w:space="0" w:color="auto"/>
                <w:left w:val="none" w:sz="0" w:space="0" w:color="auto"/>
                <w:bottom w:val="none" w:sz="0" w:space="0" w:color="auto"/>
                <w:right w:val="none" w:sz="0" w:space="0" w:color="auto"/>
              </w:divBdr>
            </w:div>
          </w:divsChild>
        </w:div>
        <w:div w:id="278948900">
          <w:marLeft w:val="0"/>
          <w:marRight w:val="0"/>
          <w:marTop w:val="0"/>
          <w:marBottom w:val="0"/>
          <w:divBdr>
            <w:top w:val="none" w:sz="0" w:space="0" w:color="auto"/>
            <w:left w:val="none" w:sz="0" w:space="0" w:color="auto"/>
            <w:bottom w:val="none" w:sz="0" w:space="0" w:color="auto"/>
            <w:right w:val="none" w:sz="0" w:space="0" w:color="auto"/>
          </w:divBdr>
        </w:div>
        <w:div w:id="557938711">
          <w:marLeft w:val="0"/>
          <w:marRight w:val="0"/>
          <w:marTop w:val="0"/>
          <w:marBottom w:val="0"/>
          <w:divBdr>
            <w:top w:val="none" w:sz="0" w:space="0" w:color="auto"/>
            <w:left w:val="none" w:sz="0" w:space="0" w:color="auto"/>
            <w:bottom w:val="none" w:sz="0" w:space="0" w:color="auto"/>
            <w:right w:val="none" w:sz="0" w:space="0" w:color="auto"/>
          </w:divBdr>
          <w:divsChild>
            <w:div w:id="917248206">
              <w:marLeft w:val="0"/>
              <w:marRight w:val="0"/>
              <w:marTop w:val="0"/>
              <w:marBottom w:val="0"/>
              <w:divBdr>
                <w:top w:val="none" w:sz="0" w:space="0" w:color="auto"/>
                <w:left w:val="none" w:sz="0" w:space="0" w:color="auto"/>
                <w:bottom w:val="none" w:sz="0" w:space="0" w:color="auto"/>
                <w:right w:val="none" w:sz="0" w:space="0" w:color="auto"/>
              </w:divBdr>
            </w:div>
          </w:divsChild>
        </w:div>
        <w:div w:id="612790780">
          <w:marLeft w:val="0"/>
          <w:marRight w:val="0"/>
          <w:marTop w:val="0"/>
          <w:marBottom w:val="0"/>
          <w:divBdr>
            <w:top w:val="none" w:sz="0" w:space="0" w:color="auto"/>
            <w:left w:val="none" w:sz="0" w:space="0" w:color="auto"/>
            <w:bottom w:val="none" w:sz="0" w:space="0" w:color="auto"/>
            <w:right w:val="none" w:sz="0" w:space="0" w:color="auto"/>
          </w:divBdr>
        </w:div>
        <w:div w:id="1056853159">
          <w:marLeft w:val="0"/>
          <w:marRight w:val="0"/>
          <w:marTop w:val="0"/>
          <w:marBottom w:val="0"/>
          <w:divBdr>
            <w:top w:val="none" w:sz="0" w:space="0" w:color="auto"/>
            <w:left w:val="none" w:sz="0" w:space="0" w:color="auto"/>
            <w:bottom w:val="none" w:sz="0" w:space="0" w:color="auto"/>
            <w:right w:val="none" w:sz="0" w:space="0" w:color="auto"/>
          </w:divBdr>
          <w:divsChild>
            <w:div w:id="1793404139">
              <w:marLeft w:val="0"/>
              <w:marRight w:val="0"/>
              <w:marTop w:val="0"/>
              <w:marBottom w:val="0"/>
              <w:divBdr>
                <w:top w:val="none" w:sz="0" w:space="0" w:color="auto"/>
                <w:left w:val="none" w:sz="0" w:space="0" w:color="auto"/>
                <w:bottom w:val="none" w:sz="0" w:space="0" w:color="auto"/>
                <w:right w:val="none" w:sz="0" w:space="0" w:color="auto"/>
              </w:divBdr>
            </w:div>
          </w:divsChild>
        </w:div>
        <w:div w:id="1398934657">
          <w:marLeft w:val="0"/>
          <w:marRight w:val="0"/>
          <w:marTop w:val="0"/>
          <w:marBottom w:val="0"/>
          <w:divBdr>
            <w:top w:val="none" w:sz="0" w:space="0" w:color="auto"/>
            <w:left w:val="none" w:sz="0" w:space="0" w:color="auto"/>
            <w:bottom w:val="none" w:sz="0" w:space="0" w:color="auto"/>
            <w:right w:val="none" w:sz="0" w:space="0" w:color="auto"/>
          </w:divBdr>
        </w:div>
        <w:div w:id="830490170">
          <w:marLeft w:val="0"/>
          <w:marRight w:val="0"/>
          <w:marTop w:val="0"/>
          <w:marBottom w:val="0"/>
          <w:divBdr>
            <w:top w:val="none" w:sz="0" w:space="0" w:color="auto"/>
            <w:left w:val="none" w:sz="0" w:space="0" w:color="auto"/>
            <w:bottom w:val="none" w:sz="0" w:space="0" w:color="auto"/>
            <w:right w:val="none" w:sz="0" w:space="0" w:color="auto"/>
          </w:divBdr>
          <w:divsChild>
            <w:div w:id="813302418">
              <w:marLeft w:val="0"/>
              <w:marRight w:val="0"/>
              <w:marTop w:val="0"/>
              <w:marBottom w:val="0"/>
              <w:divBdr>
                <w:top w:val="none" w:sz="0" w:space="0" w:color="auto"/>
                <w:left w:val="none" w:sz="0" w:space="0" w:color="auto"/>
                <w:bottom w:val="none" w:sz="0" w:space="0" w:color="auto"/>
                <w:right w:val="none" w:sz="0" w:space="0" w:color="auto"/>
              </w:divBdr>
            </w:div>
          </w:divsChild>
        </w:div>
        <w:div w:id="1277524932">
          <w:marLeft w:val="0"/>
          <w:marRight w:val="0"/>
          <w:marTop w:val="300"/>
          <w:marBottom w:val="0"/>
          <w:divBdr>
            <w:top w:val="none" w:sz="0" w:space="0" w:color="auto"/>
            <w:left w:val="none" w:sz="0" w:space="0" w:color="auto"/>
            <w:bottom w:val="none" w:sz="0" w:space="0" w:color="auto"/>
            <w:right w:val="none" w:sz="0" w:space="0" w:color="auto"/>
          </w:divBdr>
          <w:divsChild>
            <w:div w:id="479421382">
              <w:marLeft w:val="0"/>
              <w:marRight w:val="0"/>
              <w:marTop w:val="0"/>
              <w:marBottom w:val="0"/>
              <w:divBdr>
                <w:top w:val="none" w:sz="0" w:space="0" w:color="auto"/>
                <w:left w:val="none" w:sz="0" w:space="0" w:color="auto"/>
                <w:bottom w:val="none" w:sz="0" w:space="0" w:color="auto"/>
                <w:right w:val="none" w:sz="0" w:space="0" w:color="auto"/>
              </w:divBdr>
              <w:divsChild>
                <w:div w:id="11439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5220">
          <w:marLeft w:val="0"/>
          <w:marRight w:val="0"/>
          <w:marTop w:val="300"/>
          <w:marBottom w:val="0"/>
          <w:divBdr>
            <w:top w:val="none" w:sz="0" w:space="0" w:color="auto"/>
            <w:left w:val="none" w:sz="0" w:space="0" w:color="auto"/>
            <w:bottom w:val="none" w:sz="0" w:space="0" w:color="auto"/>
            <w:right w:val="none" w:sz="0" w:space="0" w:color="auto"/>
          </w:divBdr>
          <w:divsChild>
            <w:div w:id="2075618903">
              <w:marLeft w:val="0"/>
              <w:marRight w:val="0"/>
              <w:marTop w:val="0"/>
              <w:marBottom w:val="0"/>
              <w:divBdr>
                <w:top w:val="none" w:sz="0" w:space="0" w:color="auto"/>
                <w:left w:val="none" w:sz="0" w:space="0" w:color="auto"/>
                <w:bottom w:val="none" w:sz="0" w:space="0" w:color="auto"/>
                <w:right w:val="none" w:sz="0" w:space="0" w:color="auto"/>
              </w:divBdr>
              <w:divsChild>
                <w:div w:id="82215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4851">
          <w:marLeft w:val="0"/>
          <w:marRight w:val="0"/>
          <w:marTop w:val="300"/>
          <w:marBottom w:val="0"/>
          <w:divBdr>
            <w:top w:val="none" w:sz="0" w:space="0" w:color="auto"/>
            <w:left w:val="none" w:sz="0" w:space="0" w:color="auto"/>
            <w:bottom w:val="none" w:sz="0" w:space="0" w:color="auto"/>
            <w:right w:val="none" w:sz="0" w:space="0" w:color="auto"/>
          </w:divBdr>
          <w:divsChild>
            <w:div w:id="996542297">
              <w:marLeft w:val="0"/>
              <w:marRight w:val="0"/>
              <w:marTop w:val="0"/>
              <w:marBottom w:val="0"/>
              <w:divBdr>
                <w:top w:val="none" w:sz="0" w:space="0" w:color="auto"/>
                <w:left w:val="none" w:sz="0" w:space="0" w:color="auto"/>
                <w:bottom w:val="none" w:sz="0" w:space="0" w:color="auto"/>
                <w:right w:val="none" w:sz="0" w:space="0" w:color="auto"/>
              </w:divBdr>
              <w:divsChild>
                <w:div w:id="63460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20827">
          <w:marLeft w:val="0"/>
          <w:marRight w:val="0"/>
          <w:marTop w:val="300"/>
          <w:marBottom w:val="0"/>
          <w:divBdr>
            <w:top w:val="none" w:sz="0" w:space="0" w:color="auto"/>
            <w:left w:val="none" w:sz="0" w:space="0" w:color="auto"/>
            <w:bottom w:val="none" w:sz="0" w:space="0" w:color="auto"/>
            <w:right w:val="none" w:sz="0" w:space="0" w:color="auto"/>
          </w:divBdr>
          <w:divsChild>
            <w:div w:id="1494296322">
              <w:marLeft w:val="0"/>
              <w:marRight w:val="0"/>
              <w:marTop w:val="0"/>
              <w:marBottom w:val="0"/>
              <w:divBdr>
                <w:top w:val="none" w:sz="0" w:space="0" w:color="auto"/>
                <w:left w:val="none" w:sz="0" w:space="0" w:color="auto"/>
                <w:bottom w:val="none" w:sz="0" w:space="0" w:color="auto"/>
                <w:right w:val="none" w:sz="0" w:space="0" w:color="auto"/>
              </w:divBdr>
              <w:divsChild>
                <w:div w:id="8535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133344">
      <w:bodyDiv w:val="1"/>
      <w:marLeft w:val="0"/>
      <w:marRight w:val="0"/>
      <w:marTop w:val="0"/>
      <w:marBottom w:val="0"/>
      <w:divBdr>
        <w:top w:val="none" w:sz="0" w:space="0" w:color="auto"/>
        <w:left w:val="none" w:sz="0" w:space="0" w:color="auto"/>
        <w:bottom w:val="none" w:sz="0" w:space="0" w:color="auto"/>
        <w:right w:val="none" w:sz="0" w:space="0" w:color="auto"/>
      </w:divBdr>
    </w:div>
    <w:div w:id="2051342413">
      <w:bodyDiv w:val="1"/>
      <w:marLeft w:val="0"/>
      <w:marRight w:val="0"/>
      <w:marTop w:val="0"/>
      <w:marBottom w:val="0"/>
      <w:divBdr>
        <w:top w:val="none" w:sz="0" w:space="0" w:color="auto"/>
        <w:left w:val="none" w:sz="0" w:space="0" w:color="auto"/>
        <w:bottom w:val="none" w:sz="0" w:space="0" w:color="auto"/>
        <w:right w:val="none" w:sz="0" w:space="0" w:color="auto"/>
      </w:divBdr>
      <w:divsChild>
        <w:div w:id="924725553">
          <w:marLeft w:val="0"/>
          <w:marRight w:val="0"/>
          <w:marTop w:val="0"/>
          <w:marBottom w:val="0"/>
          <w:divBdr>
            <w:top w:val="none" w:sz="0" w:space="0" w:color="auto"/>
            <w:left w:val="none" w:sz="0" w:space="0" w:color="auto"/>
            <w:bottom w:val="none" w:sz="0" w:space="0" w:color="auto"/>
            <w:right w:val="none" w:sz="0" w:space="0" w:color="auto"/>
          </w:divBdr>
        </w:div>
        <w:div w:id="1732773760">
          <w:marLeft w:val="0"/>
          <w:marRight w:val="0"/>
          <w:marTop w:val="0"/>
          <w:marBottom w:val="0"/>
          <w:divBdr>
            <w:top w:val="none" w:sz="0" w:space="0" w:color="auto"/>
            <w:left w:val="none" w:sz="0" w:space="0" w:color="auto"/>
            <w:bottom w:val="none" w:sz="0" w:space="0" w:color="auto"/>
            <w:right w:val="none" w:sz="0" w:space="0" w:color="auto"/>
          </w:divBdr>
          <w:divsChild>
            <w:div w:id="774522374">
              <w:marLeft w:val="0"/>
              <w:marRight w:val="0"/>
              <w:marTop w:val="0"/>
              <w:marBottom w:val="0"/>
              <w:divBdr>
                <w:top w:val="none" w:sz="0" w:space="0" w:color="auto"/>
                <w:left w:val="none" w:sz="0" w:space="0" w:color="auto"/>
                <w:bottom w:val="none" w:sz="0" w:space="0" w:color="auto"/>
                <w:right w:val="none" w:sz="0" w:space="0" w:color="auto"/>
              </w:divBdr>
            </w:div>
          </w:divsChild>
        </w:div>
        <w:div w:id="1434979492">
          <w:marLeft w:val="0"/>
          <w:marRight w:val="0"/>
          <w:marTop w:val="0"/>
          <w:marBottom w:val="0"/>
          <w:divBdr>
            <w:top w:val="none" w:sz="0" w:space="0" w:color="auto"/>
            <w:left w:val="none" w:sz="0" w:space="0" w:color="auto"/>
            <w:bottom w:val="none" w:sz="0" w:space="0" w:color="auto"/>
            <w:right w:val="none" w:sz="0" w:space="0" w:color="auto"/>
          </w:divBdr>
        </w:div>
        <w:div w:id="46491414">
          <w:marLeft w:val="0"/>
          <w:marRight w:val="0"/>
          <w:marTop w:val="0"/>
          <w:marBottom w:val="0"/>
          <w:divBdr>
            <w:top w:val="none" w:sz="0" w:space="0" w:color="auto"/>
            <w:left w:val="none" w:sz="0" w:space="0" w:color="auto"/>
            <w:bottom w:val="none" w:sz="0" w:space="0" w:color="auto"/>
            <w:right w:val="none" w:sz="0" w:space="0" w:color="auto"/>
          </w:divBdr>
          <w:divsChild>
            <w:div w:id="2013793628">
              <w:marLeft w:val="0"/>
              <w:marRight w:val="0"/>
              <w:marTop w:val="0"/>
              <w:marBottom w:val="0"/>
              <w:divBdr>
                <w:top w:val="none" w:sz="0" w:space="0" w:color="auto"/>
                <w:left w:val="none" w:sz="0" w:space="0" w:color="auto"/>
                <w:bottom w:val="none" w:sz="0" w:space="0" w:color="auto"/>
                <w:right w:val="none" w:sz="0" w:space="0" w:color="auto"/>
              </w:divBdr>
            </w:div>
          </w:divsChild>
        </w:div>
        <w:div w:id="1669751582">
          <w:marLeft w:val="0"/>
          <w:marRight w:val="0"/>
          <w:marTop w:val="0"/>
          <w:marBottom w:val="0"/>
          <w:divBdr>
            <w:top w:val="none" w:sz="0" w:space="0" w:color="auto"/>
            <w:left w:val="none" w:sz="0" w:space="0" w:color="auto"/>
            <w:bottom w:val="none" w:sz="0" w:space="0" w:color="auto"/>
            <w:right w:val="none" w:sz="0" w:space="0" w:color="auto"/>
          </w:divBdr>
        </w:div>
        <w:div w:id="1938517325">
          <w:marLeft w:val="0"/>
          <w:marRight w:val="0"/>
          <w:marTop w:val="0"/>
          <w:marBottom w:val="0"/>
          <w:divBdr>
            <w:top w:val="none" w:sz="0" w:space="0" w:color="auto"/>
            <w:left w:val="none" w:sz="0" w:space="0" w:color="auto"/>
            <w:bottom w:val="none" w:sz="0" w:space="0" w:color="auto"/>
            <w:right w:val="none" w:sz="0" w:space="0" w:color="auto"/>
          </w:divBdr>
          <w:divsChild>
            <w:div w:id="546114610">
              <w:marLeft w:val="0"/>
              <w:marRight w:val="0"/>
              <w:marTop w:val="0"/>
              <w:marBottom w:val="0"/>
              <w:divBdr>
                <w:top w:val="none" w:sz="0" w:space="0" w:color="auto"/>
                <w:left w:val="none" w:sz="0" w:space="0" w:color="auto"/>
                <w:bottom w:val="none" w:sz="0" w:space="0" w:color="auto"/>
                <w:right w:val="none" w:sz="0" w:space="0" w:color="auto"/>
              </w:divBdr>
            </w:div>
          </w:divsChild>
        </w:div>
        <w:div w:id="1523471322">
          <w:marLeft w:val="0"/>
          <w:marRight w:val="0"/>
          <w:marTop w:val="0"/>
          <w:marBottom w:val="0"/>
          <w:divBdr>
            <w:top w:val="none" w:sz="0" w:space="0" w:color="auto"/>
            <w:left w:val="none" w:sz="0" w:space="0" w:color="auto"/>
            <w:bottom w:val="none" w:sz="0" w:space="0" w:color="auto"/>
            <w:right w:val="none" w:sz="0" w:space="0" w:color="auto"/>
          </w:divBdr>
        </w:div>
        <w:div w:id="1598052001">
          <w:marLeft w:val="0"/>
          <w:marRight w:val="0"/>
          <w:marTop w:val="0"/>
          <w:marBottom w:val="0"/>
          <w:divBdr>
            <w:top w:val="none" w:sz="0" w:space="0" w:color="auto"/>
            <w:left w:val="none" w:sz="0" w:space="0" w:color="auto"/>
            <w:bottom w:val="none" w:sz="0" w:space="0" w:color="auto"/>
            <w:right w:val="none" w:sz="0" w:space="0" w:color="auto"/>
          </w:divBdr>
          <w:divsChild>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184441885">
          <w:marLeft w:val="0"/>
          <w:marRight w:val="0"/>
          <w:marTop w:val="0"/>
          <w:marBottom w:val="0"/>
          <w:divBdr>
            <w:top w:val="none" w:sz="0" w:space="0" w:color="auto"/>
            <w:left w:val="none" w:sz="0" w:space="0" w:color="auto"/>
            <w:bottom w:val="none" w:sz="0" w:space="0" w:color="auto"/>
            <w:right w:val="none" w:sz="0" w:space="0" w:color="auto"/>
          </w:divBdr>
        </w:div>
        <w:div w:id="1998921564">
          <w:marLeft w:val="0"/>
          <w:marRight w:val="0"/>
          <w:marTop w:val="0"/>
          <w:marBottom w:val="0"/>
          <w:divBdr>
            <w:top w:val="none" w:sz="0" w:space="0" w:color="auto"/>
            <w:left w:val="none" w:sz="0" w:space="0" w:color="auto"/>
            <w:bottom w:val="none" w:sz="0" w:space="0" w:color="auto"/>
            <w:right w:val="none" w:sz="0" w:space="0" w:color="auto"/>
          </w:divBdr>
          <w:divsChild>
            <w:div w:id="1973902419">
              <w:marLeft w:val="0"/>
              <w:marRight w:val="0"/>
              <w:marTop w:val="0"/>
              <w:marBottom w:val="0"/>
              <w:divBdr>
                <w:top w:val="none" w:sz="0" w:space="0" w:color="auto"/>
                <w:left w:val="none" w:sz="0" w:space="0" w:color="auto"/>
                <w:bottom w:val="none" w:sz="0" w:space="0" w:color="auto"/>
                <w:right w:val="none" w:sz="0" w:space="0" w:color="auto"/>
              </w:divBdr>
            </w:div>
          </w:divsChild>
        </w:div>
        <w:div w:id="320739220">
          <w:marLeft w:val="0"/>
          <w:marRight w:val="0"/>
          <w:marTop w:val="0"/>
          <w:marBottom w:val="0"/>
          <w:divBdr>
            <w:top w:val="none" w:sz="0" w:space="0" w:color="auto"/>
            <w:left w:val="none" w:sz="0" w:space="0" w:color="auto"/>
            <w:bottom w:val="none" w:sz="0" w:space="0" w:color="auto"/>
            <w:right w:val="none" w:sz="0" w:space="0" w:color="auto"/>
          </w:divBdr>
        </w:div>
        <w:div w:id="90124385">
          <w:marLeft w:val="0"/>
          <w:marRight w:val="0"/>
          <w:marTop w:val="0"/>
          <w:marBottom w:val="0"/>
          <w:divBdr>
            <w:top w:val="none" w:sz="0" w:space="0" w:color="auto"/>
            <w:left w:val="none" w:sz="0" w:space="0" w:color="auto"/>
            <w:bottom w:val="none" w:sz="0" w:space="0" w:color="auto"/>
            <w:right w:val="none" w:sz="0" w:space="0" w:color="auto"/>
          </w:divBdr>
          <w:divsChild>
            <w:div w:id="122384375">
              <w:marLeft w:val="0"/>
              <w:marRight w:val="0"/>
              <w:marTop w:val="0"/>
              <w:marBottom w:val="0"/>
              <w:divBdr>
                <w:top w:val="none" w:sz="0" w:space="0" w:color="auto"/>
                <w:left w:val="none" w:sz="0" w:space="0" w:color="auto"/>
                <w:bottom w:val="none" w:sz="0" w:space="0" w:color="auto"/>
                <w:right w:val="none" w:sz="0" w:space="0" w:color="auto"/>
              </w:divBdr>
            </w:div>
          </w:divsChild>
        </w:div>
        <w:div w:id="2098477714">
          <w:marLeft w:val="0"/>
          <w:marRight w:val="0"/>
          <w:marTop w:val="0"/>
          <w:marBottom w:val="0"/>
          <w:divBdr>
            <w:top w:val="none" w:sz="0" w:space="0" w:color="auto"/>
            <w:left w:val="none" w:sz="0" w:space="0" w:color="auto"/>
            <w:bottom w:val="none" w:sz="0" w:space="0" w:color="auto"/>
            <w:right w:val="none" w:sz="0" w:space="0" w:color="auto"/>
          </w:divBdr>
        </w:div>
        <w:div w:id="371224736">
          <w:marLeft w:val="0"/>
          <w:marRight w:val="0"/>
          <w:marTop w:val="0"/>
          <w:marBottom w:val="0"/>
          <w:divBdr>
            <w:top w:val="none" w:sz="0" w:space="0" w:color="auto"/>
            <w:left w:val="none" w:sz="0" w:space="0" w:color="auto"/>
            <w:bottom w:val="none" w:sz="0" w:space="0" w:color="auto"/>
            <w:right w:val="none" w:sz="0" w:space="0" w:color="auto"/>
          </w:divBdr>
          <w:divsChild>
            <w:div w:id="311102248">
              <w:marLeft w:val="0"/>
              <w:marRight w:val="0"/>
              <w:marTop w:val="0"/>
              <w:marBottom w:val="0"/>
              <w:divBdr>
                <w:top w:val="none" w:sz="0" w:space="0" w:color="auto"/>
                <w:left w:val="none" w:sz="0" w:space="0" w:color="auto"/>
                <w:bottom w:val="none" w:sz="0" w:space="0" w:color="auto"/>
                <w:right w:val="none" w:sz="0" w:space="0" w:color="auto"/>
              </w:divBdr>
            </w:div>
          </w:divsChild>
        </w:div>
        <w:div w:id="1341195263">
          <w:marLeft w:val="0"/>
          <w:marRight w:val="0"/>
          <w:marTop w:val="300"/>
          <w:marBottom w:val="0"/>
          <w:divBdr>
            <w:top w:val="none" w:sz="0" w:space="0" w:color="auto"/>
            <w:left w:val="none" w:sz="0" w:space="0" w:color="auto"/>
            <w:bottom w:val="none" w:sz="0" w:space="0" w:color="auto"/>
            <w:right w:val="none" w:sz="0" w:space="0" w:color="auto"/>
          </w:divBdr>
          <w:divsChild>
            <w:div w:id="859391076">
              <w:marLeft w:val="0"/>
              <w:marRight w:val="0"/>
              <w:marTop w:val="0"/>
              <w:marBottom w:val="0"/>
              <w:divBdr>
                <w:top w:val="none" w:sz="0" w:space="0" w:color="auto"/>
                <w:left w:val="none" w:sz="0" w:space="0" w:color="auto"/>
                <w:bottom w:val="none" w:sz="0" w:space="0" w:color="auto"/>
                <w:right w:val="none" w:sz="0" w:space="0" w:color="auto"/>
              </w:divBdr>
              <w:divsChild>
                <w:div w:id="130616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863">
          <w:marLeft w:val="0"/>
          <w:marRight w:val="0"/>
          <w:marTop w:val="300"/>
          <w:marBottom w:val="0"/>
          <w:divBdr>
            <w:top w:val="none" w:sz="0" w:space="0" w:color="auto"/>
            <w:left w:val="none" w:sz="0" w:space="0" w:color="auto"/>
            <w:bottom w:val="none" w:sz="0" w:space="0" w:color="auto"/>
            <w:right w:val="none" w:sz="0" w:space="0" w:color="auto"/>
          </w:divBdr>
          <w:divsChild>
            <w:div w:id="801271506">
              <w:marLeft w:val="0"/>
              <w:marRight w:val="0"/>
              <w:marTop w:val="0"/>
              <w:marBottom w:val="0"/>
              <w:divBdr>
                <w:top w:val="none" w:sz="0" w:space="0" w:color="auto"/>
                <w:left w:val="none" w:sz="0" w:space="0" w:color="auto"/>
                <w:bottom w:val="none" w:sz="0" w:space="0" w:color="auto"/>
                <w:right w:val="none" w:sz="0" w:space="0" w:color="auto"/>
              </w:divBdr>
              <w:divsChild>
                <w:div w:id="154895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829214">
          <w:marLeft w:val="0"/>
          <w:marRight w:val="0"/>
          <w:marTop w:val="300"/>
          <w:marBottom w:val="0"/>
          <w:divBdr>
            <w:top w:val="none" w:sz="0" w:space="0" w:color="auto"/>
            <w:left w:val="none" w:sz="0" w:space="0" w:color="auto"/>
            <w:bottom w:val="none" w:sz="0" w:space="0" w:color="auto"/>
            <w:right w:val="none" w:sz="0" w:space="0" w:color="auto"/>
          </w:divBdr>
          <w:divsChild>
            <w:div w:id="1570576143">
              <w:marLeft w:val="0"/>
              <w:marRight w:val="0"/>
              <w:marTop w:val="0"/>
              <w:marBottom w:val="0"/>
              <w:divBdr>
                <w:top w:val="none" w:sz="0" w:space="0" w:color="auto"/>
                <w:left w:val="none" w:sz="0" w:space="0" w:color="auto"/>
                <w:bottom w:val="none" w:sz="0" w:space="0" w:color="auto"/>
                <w:right w:val="none" w:sz="0" w:space="0" w:color="auto"/>
              </w:divBdr>
              <w:divsChild>
                <w:div w:id="19866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05753">
          <w:marLeft w:val="0"/>
          <w:marRight w:val="0"/>
          <w:marTop w:val="300"/>
          <w:marBottom w:val="0"/>
          <w:divBdr>
            <w:top w:val="none" w:sz="0" w:space="0" w:color="auto"/>
            <w:left w:val="none" w:sz="0" w:space="0" w:color="auto"/>
            <w:bottom w:val="none" w:sz="0" w:space="0" w:color="auto"/>
            <w:right w:val="none" w:sz="0" w:space="0" w:color="auto"/>
          </w:divBdr>
          <w:divsChild>
            <w:div w:id="8604739">
              <w:marLeft w:val="0"/>
              <w:marRight w:val="0"/>
              <w:marTop w:val="0"/>
              <w:marBottom w:val="0"/>
              <w:divBdr>
                <w:top w:val="none" w:sz="0" w:space="0" w:color="auto"/>
                <w:left w:val="none" w:sz="0" w:space="0" w:color="auto"/>
                <w:bottom w:val="none" w:sz="0" w:space="0" w:color="auto"/>
                <w:right w:val="none" w:sz="0" w:space="0" w:color="auto"/>
              </w:divBdr>
              <w:divsChild>
                <w:div w:id="123458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 w:id="2101753046">
      <w:bodyDiv w:val="1"/>
      <w:marLeft w:val="0"/>
      <w:marRight w:val="0"/>
      <w:marTop w:val="0"/>
      <w:marBottom w:val="0"/>
      <w:divBdr>
        <w:top w:val="none" w:sz="0" w:space="0" w:color="auto"/>
        <w:left w:val="none" w:sz="0" w:space="0" w:color="auto"/>
        <w:bottom w:val="none" w:sz="0" w:space="0" w:color="auto"/>
        <w:right w:val="none" w:sz="0" w:space="0" w:color="auto"/>
      </w:divBdr>
      <w:divsChild>
        <w:div w:id="1733574240">
          <w:marLeft w:val="0"/>
          <w:marRight w:val="0"/>
          <w:marTop w:val="0"/>
          <w:marBottom w:val="0"/>
          <w:divBdr>
            <w:top w:val="none" w:sz="0" w:space="0" w:color="auto"/>
            <w:left w:val="none" w:sz="0" w:space="0" w:color="auto"/>
            <w:bottom w:val="none" w:sz="0" w:space="0" w:color="auto"/>
            <w:right w:val="none" w:sz="0" w:space="0" w:color="auto"/>
          </w:divBdr>
        </w:div>
        <w:div w:id="846873102">
          <w:marLeft w:val="0"/>
          <w:marRight w:val="0"/>
          <w:marTop w:val="0"/>
          <w:marBottom w:val="0"/>
          <w:divBdr>
            <w:top w:val="none" w:sz="0" w:space="0" w:color="auto"/>
            <w:left w:val="none" w:sz="0" w:space="0" w:color="auto"/>
            <w:bottom w:val="none" w:sz="0" w:space="0" w:color="auto"/>
            <w:right w:val="none" w:sz="0" w:space="0" w:color="auto"/>
          </w:divBdr>
          <w:divsChild>
            <w:div w:id="154497864">
              <w:marLeft w:val="0"/>
              <w:marRight w:val="0"/>
              <w:marTop w:val="0"/>
              <w:marBottom w:val="0"/>
              <w:divBdr>
                <w:top w:val="none" w:sz="0" w:space="0" w:color="auto"/>
                <w:left w:val="none" w:sz="0" w:space="0" w:color="auto"/>
                <w:bottom w:val="none" w:sz="0" w:space="0" w:color="auto"/>
                <w:right w:val="none" w:sz="0" w:space="0" w:color="auto"/>
              </w:divBdr>
            </w:div>
          </w:divsChild>
        </w:div>
        <w:div w:id="1028292274">
          <w:marLeft w:val="0"/>
          <w:marRight w:val="0"/>
          <w:marTop w:val="0"/>
          <w:marBottom w:val="0"/>
          <w:divBdr>
            <w:top w:val="none" w:sz="0" w:space="0" w:color="auto"/>
            <w:left w:val="none" w:sz="0" w:space="0" w:color="auto"/>
            <w:bottom w:val="none" w:sz="0" w:space="0" w:color="auto"/>
            <w:right w:val="none" w:sz="0" w:space="0" w:color="auto"/>
          </w:divBdr>
        </w:div>
        <w:div w:id="1530532317">
          <w:marLeft w:val="0"/>
          <w:marRight w:val="0"/>
          <w:marTop w:val="0"/>
          <w:marBottom w:val="0"/>
          <w:divBdr>
            <w:top w:val="none" w:sz="0" w:space="0" w:color="auto"/>
            <w:left w:val="none" w:sz="0" w:space="0" w:color="auto"/>
            <w:bottom w:val="none" w:sz="0" w:space="0" w:color="auto"/>
            <w:right w:val="none" w:sz="0" w:space="0" w:color="auto"/>
          </w:divBdr>
          <w:divsChild>
            <w:div w:id="225648307">
              <w:marLeft w:val="0"/>
              <w:marRight w:val="0"/>
              <w:marTop w:val="0"/>
              <w:marBottom w:val="0"/>
              <w:divBdr>
                <w:top w:val="none" w:sz="0" w:space="0" w:color="auto"/>
                <w:left w:val="none" w:sz="0" w:space="0" w:color="auto"/>
                <w:bottom w:val="none" w:sz="0" w:space="0" w:color="auto"/>
                <w:right w:val="none" w:sz="0" w:space="0" w:color="auto"/>
              </w:divBdr>
            </w:div>
          </w:divsChild>
        </w:div>
        <w:div w:id="1204362645">
          <w:marLeft w:val="0"/>
          <w:marRight w:val="0"/>
          <w:marTop w:val="0"/>
          <w:marBottom w:val="0"/>
          <w:divBdr>
            <w:top w:val="none" w:sz="0" w:space="0" w:color="auto"/>
            <w:left w:val="none" w:sz="0" w:space="0" w:color="auto"/>
            <w:bottom w:val="none" w:sz="0" w:space="0" w:color="auto"/>
            <w:right w:val="none" w:sz="0" w:space="0" w:color="auto"/>
          </w:divBdr>
        </w:div>
        <w:div w:id="2017002706">
          <w:marLeft w:val="0"/>
          <w:marRight w:val="0"/>
          <w:marTop w:val="0"/>
          <w:marBottom w:val="0"/>
          <w:divBdr>
            <w:top w:val="none" w:sz="0" w:space="0" w:color="auto"/>
            <w:left w:val="none" w:sz="0" w:space="0" w:color="auto"/>
            <w:bottom w:val="none" w:sz="0" w:space="0" w:color="auto"/>
            <w:right w:val="none" w:sz="0" w:space="0" w:color="auto"/>
          </w:divBdr>
          <w:divsChild>
            <w:div w:id="1948273385">
              <w:marLeft w:val="0"/>
              <w:marRight w:val="0"/>
              <w:marTop w:val="0"/>
              <w:marBottom w:val="0"/>
              <w:divBdr>
                <w:top w:val="none" w:sz="0" w:space="0" w:color="auto"/>
                <w:left w:val="none" w:sz="0" w:space="0" w:color="auto"/>
                <w:bottom w:val="none" w:sz="0" w:space="0" w:color="auto"/>
                <w:right w:val="none" w:sz="0" w:space="0" w:color="auto"/>
              </w:divBdr>
            </w:div>
          </w:divsChild>
        </w:div>
        <w:div w:id="1935629093">
          <w:marLeft w:val="0"/>
          <w:marRight w:val="0"/>
          <w:marTop w:val="0"/>
          <w:marBottom w:val="0"/>
          <w:divBdr>
            <w:top w:val="none" w:sz="0" w:space="0" w:color="auto"/>
            <w:left w:val="none" w:sz="0" w:space="0" w:color="auto"/>
            <w:bottom w:val="none" w:sz="0" w:space="0" w:color="auto"/>
            <w:right w:val="none" w:sz="0" w:space="0" w:color="auto"/>
          </w:divBdr>
        </w:div>
        <w:div w:id="903106579">
          <w:marLeft w:val="0"/>
          <w:marRight w:val="0"/>
          <w:marTop w:val="0"/>
          <w:marBottom w:val="0"/>
          <w:divBdr>
            <w:top w:val="none" w:sz="0" w:space="0" w:color="auto"/>
            <w:left w:val="none" w:sz="0" w:space="0" w:color="auto"/>
            <w:bottom w:val="none" w:sz="0" w:space="0" w:color="auto"/>
            <w:right w:val="none" w:sz="0" w:space="0" w:color="auto"/>
          </w:divBdr>
          <w:divsChild>
            <w:div w:id="1331983623">
              <w:marLeft w:val="0"/>
              <w:marRight w:val="0"/>
              <w:marTop w:val="0"/>
              <w:marBottom w:val="0"/>
              <w:divBdr>
                <w:top w:val="none" w:sz="0" w:space="0" w:color="auto"/>
                <w:left w:val="none" w:sz="0" w:space="0" w:color="auto"/>
                <w:bottom w:val="none" w:sz="0" w:space="0" w:color="auto"/>
                <w:right w:val="none" w:sz="0" w:space="0" w:color="auto"/>
              </w:divBdr>
            </w:div>
          </w:divsChild>
        </w:div>
        <w:div w:id="437061894">
          <w:marLeft w:val="0"/>
          <w:marRight w:val="0"/>
          <w:marTop w:val="0"/>
          <w:marBottom w:val="0"/>
          <w:divBdr>
            <w:top w:val="none" w:sz="0" w:space="0" w:color="auto"/>
            <w:left w:val="none" w:sz="0" w:space="0" w:color="auto"/>
            <w:bottom w:val="none" w:sz="0" w:space="0" w:color="auto"/>
            <w:right w:val="none" w:sz="0" w:space="0" w:color="auto"/>
          </w:divBdr>
        </w:div>
        <w:div w:id="1451246907">
          <w:marLeft w:val="0"/>
          <w:marRight w:val="0"/>
          <w:marTop w:val="0"/>
          <w:marBottom w:val="0"/>
          <w:divBdr>
            <w:top w:val="none" w:sz="0" w:space="0" w:color="auto"/>
            <w:left w:val="none" w:sz="0" w:space="0" w:color="auto"/>
            <w:bottom w:val="none" w:sz="0" w:space="0" w:color="auto"/>
            <w:right w:val="none" w:sz="0" w:space="0" w:color="auto"/>
          </w:divBdr>
          <w:divsChild>
            <w:div w:id="609512244">
              <w:marLeft w:val="0"/>
              <w:marRight w:val="0"/>
              <w:marTop w:val="0"/>
              <w:marBottom w:val="0"/>
              <w:divBdr>
                <w:top w:val="none" w:sz="0" w:space="0" w:color="auto"/>
                <w:left w:val="none" w:sz="0" w:space="0" w:color="auto"/>
                <w:bottom w:val="none" w:sz="0" w:space="0" w:color="auto"/>
                <w:right w:val="none" w:sz="0" w:space="0" w:color="auto"/>
              </w:divBdr>
            </w:div>
          </w:divsChild>
        </w:div>
        <w:div w:id="2118257975">
          <w:marLeft w:val="0"/>
          <w:marRight w:val="0"/>
          <w:marTop w:val="0"/>
          <w:marBottom w:val="0"/>
          <w:divBdr>
            <w:top w:val="none" w:sz="0" w:space="0" w:color="auto"/>
            <w:left w:val="none" w:sz="0" w:space="0" w:color="auto"/>
            <w:bottom w:val="none" w:sz="0" w:space="0" w:color="auto"/>
            <w:right w:val="none" w:sz="0" w:space="0" w:color="auto"/>
          </w:divBdr>
        </w:div>
        <w:div w:id="1610963019">
          <w:marLeft w:val="0"/>
          <w:marRight w:val="0"/>
          <w:marTop w:val="0"/>
          <w:marBottom w:val="0"/>
          <w:divBdr>
            <w:top w:val="none" w:sz="0" w:space="0" w:color="auto"/>
            <w:left w:val="none" w:sz="0" w:space="0" w:color="auto"/>
            <w:bottom w:val="none" w:sz="0" w:space="0" w:color="auto"/>
            <w:right w:val="none" w:sz="0" w:space="0" w:color="auto"/>
          </w:divBdr>
          <w:divsChild>
            <w:div w:id="220022551">
              <w:marLeft w:val="0"/>
              <w:marRight w:val="0"/>
              <w:marTop w:val="0"/>
              <w:marBottom w:val="0"/>
              <w:divBdr>
                <w:top w:val="none" w:sz="0" w:space="0" w:color="auto"/>
                <w:left w:val="none" w:sz="0" w:space="0" w:color="auto"/>
                <w:bottom w:val="none" w:sz="0" w:space="0" w:color="auto"/>
                <w:right w:val="none" w:sz="0" w:space="0" w:color="auto"/>
              </w:divBdr>
            </w:div>
          </w:divsChild>
        </w:div>
        <w:div w:id="1233929683">
          <w:marLeft w:val="0"/>
          <w:marRight w:val="0"/>
          <w:marTop w:val="0"/>
          <w:marBottom w:val="0"/>
          <w:divBdr>
            <w:top w:val="none" w:sz="0" w:space="0" w:color="auto"/>
            <w:left w:val="none" w:sz="0" w:space="0" w:color="auto"/>
            <w:bottom w:val="none" w:sz="0" w:space="0" w:color="auto"/>
            <w:right w:val="none" w:sz="0" w:space="0" w:color="auto"/>
          </w:divBdr>
        </w:div>
        <w:div w:id="1149201464">
          <w:marLeft w:val="0"/>
          <w:marRight w:val="0"/>
          <w:marTop w:val="0"/>
          <w:marBottom w:val="0"/>
          <w:divBdr>
            <w:top w:val="none" w:sz="0" w:space="0" w:color="auto"/>
            <w:left w:val="none" w:sz="0" w:space="0" w:color="auto"/>
            <w:bottom w:val="none" w:sz="0" w:space="0" w:color="auto"/>
            <w:right w:val="none" w:sz="0" w:space="0" w:color="auto"/>
          </w:divBdr>
          <w:divsChild>
            <w:div w:id="1544170010">
              <w:marLeft w:val="0"/>
              <w:marRight w:val="0"/>
              <w:marTop w:val="0"/>
              <w:marBottom w:val="0"/>
              <w:divBdr>
                <w:top w:val="none" w:sz="0" w:space="0" w:color="auto"/>
                <w:left w:val="none" w:sz="0" w:space="0" w:color="auto"/>
                <w:bottom w:val="none" w:sz="0" w:space="0" w:color="auto"/>
                <w:right w:val="none" w:sz="0" w:space="0" w:color="auto"/>
              </w:divBdr>
            </w:div>
          </w:divsChild>
        </w:div>
        <w:div w:id="1465738828">
          <w:marLeft w:val="0"/>
          <w:marRight w:val="0"/>
          <w:marTop w:val="300"/>
          <w:marBottom w:val="0"/>
          <w:divBdr>
            <w:top w:val="none" w:sz="0" w:space="0" w:color="auto"/>
            <w:left w:val="none" w:sz="0" w:space="0" w:color="auto"/>
            <w:bottom w:val="none" w:sz="0" w:space="0" w:color="auto"/>
            <w:right w:val="none" w:sz="0" w:space="0" w:color="auto"/>
          </w:divBdr>
          <w:divsChild>
            <w:div w:id="1537934922">
              <w:marLeft w:val="0"/>
              <w:marRight w:val="0"/>
              <w:marTop w:val="0"/>
              <w:marBottom w:val="0"/>
              <w:divBdr>
                <w:top w:val="none" w:sz="0" w:space="0" w:color="auto"/>
                <w:left w:val="none" w:sz="0" w:space="0" w:color="auto"/>
                <w:bottom w:val="none" w:sz="0" w:space="0" w:color="auto"/>
                <w:right w:val="none" w:sz="0" w:space="0" w:color="auto"/>
              </w:divBdr>
              <w:divsChild>
                <w:div w:id="145143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3855">
          <w:marLeft w:val="0"/>
          <w:marRight w:val="0"/>
          <w:marTop w:val="300"/>
          <w:marBottom w:val="0"/>
          <w:divBdr>
            <w:top w:val="none" w:sz="0" w:space="0" w:color="auto"/>
            <w:left w:val="none" w:sz="0" w:space="0" w:color="auto"/>
            <w:bottom w:val="none" w:sz="0" w:space="0" w:color="auto"/>
            <w:right w:val="none" w:sz="0" w:space="0" w:color="auto"/>
          </w:divBdr>
          <w:divsChild>
            <w:div w:id="537933969">
              <w:marLeft w:val="0"/>
              <w:marRight w:val="0"/>
              <w:marTop w:val="0"/>
              <w:marBottom w:val="0"/>
              <w:divBdr>
                <w:top w:val="none" w:sz="0" w:space="0" w:color="auto"/>
                <w:left w:val="none" w:sz="0" w:space="0" w:color="auto"/>
                <w:bottom w:val="none" w:sz="0" w:space="0" w:color="auto"/>
                <w:right w:val="none" w:sz="0" w:space="0" w:color="auto"/>
              </w:divBdr>
              <w:divsChild>
                <w:div w:id="16182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979546">
          <w:marLeft w:val="0"/>
          <w:marRight w:val="0"/>
          <w:marTop w:val="300"/>
          <w:marBottom w:val="0"/>
          <w:divBdr>
            <w:top w:val="none" w:sz="0" w:space="0" w:color="auto"/>
            <w:left w:val="none" w:sz="0" w:space="0" w:color="auto"/>
            <w:bottom w:val="none" w:sz="0" w:space="0" w:color="auto"/>
            <w:right w:val="none" w:sz="0" w:space="0" w:color="auto"/>
          </w:divBdr>
          <w:divsChild>
            <w:div w:id="1730806942">
              <w:marLeft w:val="0"/>
              <w:marRight w:val="0"/>
              <w:marTop w:val="0"/>
              <w:marBottom w:val="0"/>
              <w:divBdr>
                <w:top w:val="none" w:sz="0" w:space="0" w:color="auto"/>
                <w:left w:val="none" w:sz="0" w:space="0" w:color="auto"/>
                <w:bottom w:val="none" w:sz="0" w:space="0" w:color="auto"/>
                <w:right w:val="none" w:sz="0" w:space="0" w:color="auto"/>
              </w:divBdr>
              <w:divsChild>
                <w:div w:id="1022437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73342">
      <w:bodyDiv w:val="1"/>
      <w:marLeft w:val="0"/>
      <w:marRight w:val="0"/>
      <w:marTop w:val="0"/>
      <w:marBottom w:val="0"/>
      <w:divBdr>
        <w:top w:val="none" w:sz="0" w:space="0" w:color="auto"/>
        <w:left w:val="none" w:sz="0" w:space="0" w:color="auto"/>
        <w:bottom w:val="none" w:sz="0" w:space="0" w:color="auto"/>
        <w:right w:val="none" w:sz="0" w:space="0" w:color="auto"/>
      </w:divBdr>
      <w:divsChild>
        <w:div w:id="1815758656">
          <w:marLeft w:val="0"/>
          <w:marRight w:val="0"/>
          <w:marTop w:val="0"/>
          <w:marBottom w:val="0"/>
          <w:divBdr>
            <w:top w:val="none" w:sz="0" w:space="0" w:color="auto"/>
            <w:left w:val="none" w:sz="0" w:space="0" w:color="auto"/>
            <w:bottom w:val="none" w:sz="0" w:space="0" w:color="auto"/>
            <w:right w:val="none" w:sz="0" w:space="0" w:color="auto"/>
          </w:divBdr>
        </w:div>
        <w:div w:id="849832534">
          <w:marLeft w:val="0"/>
          <w:marRight w:val="0"/>
          <w:marTop w:val="0"/>
          <w:marBottom w:val="0"/>
          <w:divBdr>
            <w:top w:val="none" w:sz="0" w:space="0" w:color="auto"/>
            <w:left w:val="none" w:sz="0" w:space="0" w:color="auto"/>
            <w:bottom w:val="none" w:sz="0" w:space="0" w:color="auto"/>
            <w:right w:val="none" w:sz="0" w:space="0" w:color="auto"/>
          </w:divBdr>
          <w:divsChild>
            <w:div w:id="13383565">
              <w:marLeft w:val="0"/>
              <w:marRight w:val="0"/>
              <w:marTop w:val="0"/>
              <w:marBottom w:val="0"/>
              <w:divBdr>
                <w:top w:val="none" w:sz="0" w:space="0" w:color="auto"/>
                <w:left w:val="none" w:sz="0" w:space="0" w:color="auto"/>
                <w:bottom w:val="none" w:sz="0" w:space="0" w:color="auto"/>
                <w:right w:val="none" w:sz="0" w:space="0" w:color="auto"/>
              </w:divBdr>
            </w:div>
          </w:divsChild>
        </w:div>
        <w:div w:id="251160734">
          <w:marLeft w:val="0"/>
          <w:marRight w:val="0"/>
          <w:marTop w:val="0"/>
          <w:marBottom w:val="0"/>
          <w:divBdr>
            <w:top w:val="none" w:sz="0" w:space="0" w:color="auto"/>
            <w:left w:val="none" w:sz="0" w:space="0" w:color="auto"/>
            <w:bottom w:val="none" w:sz="0" w:space="0" w:color="auto"/>
            <w:right w:val="none" w:sz="0" w:space="0" w:color="auto"/>
          </w:divBdr>
        </w:div>
        <w:div w:id="1297100727">
          <w:marLeft w:val="0"/>
          <w:marRight w:val="0"/>
          <w:marTop w:val="0"/>
          <w:marBottom w:val="0"/>
          <w:divBdr>
            <w:top w:val="none" w:sz="0" w:space="0" w:color="auto"/>
            <w:left w:val="none" w:sz="0" w:space="0" w:color="auto"/>
            <w:bottom w:val="none" w:sz="0" w:space="0" w:color="auto"/>
            <w:right w:val="none" w:sz="0" w:space="0" w:color="auto"/>
          </w:divBdr>
          <w:divsChild>
            <w:div w:id="801922233">
              <w:marLeft w:val="0"/>
              <w:marRight w:val="0"/>
              <w:marTop w:val="0"/>
              <w:marBottom w:val="0"/>
              <w:divBdr>
                <w:top w:val="none" w:sz="0" w:space="0" w:color="auto"/>
                <w:left w:val="none" w:sz="0" w:space="0" w:color="auto"/>
                <w:bottom w:val="none" w:sz="0" w:space="0" w:color="auto"/>
                <w:right w:val="none" w:sz="0" w:space="0" w:color="auto"/>
              </w:divBdr>
            </w:div>
          </w:divsChild>
        </w:div>
        <w:div w:id="338774053">
          <w:marLeft w:val="0"/>
          <w:marRight w:val="0"/>
          <w:marTop w:val="0"/>
          <w:marBottom w:val="0"/>
          <w:divBdr>
            <w:top w:val="none" w:sz="0" w:space="0" w:color="auto"/>
            <w:left w:val="none" w:sz="0" w:space="0" w:color="auto"/>
            <w:bottom w:val="none" w:sz="0" w:space="0" w:color="auto"/>
            <w:right w:val="none" w:sz="0" w:space="0" w:color="auto"/>
          </w:divBdr>
        </w:div>
        <w:div w:id="1762137373">
          <w:marLeft w:val="0"/>
          <w:marRight w:val="0"/>
          <w:marTop w:val="0"/>
          <w:marBottom w:val="0"/>
          <w:divBdr>
            <w:top w:val="none" w:sz="0" w:space="0" w:color="auto"/>
            <w:left w:val="none" w:sz="0" w:space="0" w:color="auto"/>
            <w:bottom w:val="none" w:sz="0" w:space="0" w:color="auto"/>
            <w:right w:val="none" w:sz="0" w:space="0" w:color="auto"/>
          </w:divBdr>
          <w:divsChild>
            <w:div w:id="1156143326">
              <w:marLeft w:val="0"/>
              <w:marRight w:val="0"/>
              <w:marTop w:val="0"/>
              <w:marBottom w:val="0"/>
              <w:divBdr>
                <w:top w:val="none" w:sz="0" w:space="0" w:color="auto"/>
                <w:left w:val="none" w:sz="0" w:space="0" w:color="auto"/>
                <w:bottom w:val="none" w:sz="0" w:space="0" w:color="auto"/>
                <w:right w:val="none" w:sz="0" w:space="0" w:color="auto"/>
              </w:divBdr>
            </w:div>
          </w:divsChild>
        </w:div>
        <w:div w:id="319581750">
          <w:marLeft w:val="0"/>
          <w:marRight w:val="0"/>
          <w:marTop w:val="0"/>
          <w:marBottom w:val="0"/>
          <w:divBdr>
            <w:top w:val="none" w:sz="0" w:space="0" w:color="auto"/>
            <w:left w:val="none" w:sz="0" w:space="0" w:color="auto"/>
            <w:bottom w:val="none" w:sz="0" w:space="0" w:color="auto"/>
            <w:right w:val="none" w:sz="0" w:space="0" w:color="auto"/>
          </w:divBdr>
        </w:div>
        <w:div w:id="529103716">
          <w:marLeft w:val="0"/>
          <w:marRight w:val="0"/>
          <w:marTop w:val="0"/>
          <w:marBottom w:val="0"/>
          <w:divBdr>
            <w:top w:val="none" w:sz="0" w:space="0" w:color="auto"/>
            <w:left w:val="none" w:sz="0" w:space="0" w:color="auto"/>
            <w:bottom w:val="none" w:sz="0" w:space="0" w:color="auto"/>
            <w:right w:val="none" w:sz="0" w:space="0" w:color="auto"/>
          </w:divBdr>
          <w:divsChild>
            <w:div w:id="746152891">
              <w:marLeft w:val="0"/>
              <w:marRight w:val="0"/>
              <w:marTop w:val="0"/>
              <w:marBottom w:val="0"/>
              <w:divBdr>
                <w:top w:val="none" w:sz="0" w:space="0" w:color="auto"/>
                <w:left w:val="none" w:sz="0" w:space="0" w:color="auto"/>
                <w:bottom w:val="none" w:sz="0" w:space="0" w:color="auto"/>
                <w:right w:val="none" w:sz="0" w:space="0" w:color="auto"/>
              </w:divBdr>
            </w:div>
          </w:divsChild>
        </w:div>
        <w:div w:id="1450007674">
          <w:marLeft w:val="0"/>
          <w:marRight w:val="0"/>
          <w:marTop w:val="0"/>
          <w:marBottom w:val="0"/>
          <w:divBdr>
            <w:top w:val="none" w:sz="0" w:space="0" w:color="auto"/>
            <w:left w:val="none" w:sz="0" w:space="0" w:color="auto"/>
            <w:bottom w:val="none" w:sz="0" w:space="0" w:color="auto"/>
            <w:right w:val="none" w:sz="0" w:space="0" w:color="auto"/>
          </w:divBdr>
        </w:div>
        <w:div w:id="188373564">
          <w:marLeft w:val="0"/>
          <w:marRight w:val="0"/>
          <w:marTop w:val="0"/>
          <w:marBottom w:val="0"/>
          <w:divBdr>
            <w:top w:val="none" w:sz="0" w:space="0" w:color="auto"/>
            <w:left w:val="none" w:sz="0" w:space="0" w:color="auto"/>
            <w:bottom w:val="none" w:sz="0" w:space="0" w:color="auto"/>
            <w:right w:val="none" w:sz="0" w:space="0" w:color="auto"/>
          </w:divBdr>
          <w:divsChild>
            <w:div w:id="1355573786">
              <w:marLeft w:val="0"/>
              <w:marRight w:val="0"/>
              <w:marTop w:val="0"/>
              <w:marBottom w:val="0"/>
              <w:divBdr>
                <w:top w:val="none" w:sz="0" w:space="0" w:color="auto"/>
                <w:left w:val="none" w:sz="0" w:space="0" w:color="auto"/>
                <w:bottom w:val="none" w:sz="0" w:space="0" w:color="auto"/>
                <w:right w:val="none" w:sz="0" w:space="0" w:color="auto"/>
              </w:divBdr>
            </w:div>
          </w:divsChild>
        </w:div>
        <w:div w:id="1068068311">
          <w:marLeft w:val="0"/>
          <w:marRight w:val="0"/>
          <w:marTop w:val="0"/>
          <w:marBottom w:val="0"/>
          <w:divBdr>
            <w:top w:val="none" w:sz="0" w:space="0" w:color="auto"/>
            <w:left w:val="none" w:sz="0" w:space="0" w:color="auto"/>
            <w:bottom w:val="none" w:sz="0" w:space="0" w:color="auto"/>
            <w:right w:val="none" w:sz="0" w:space="0" w:color="auto"/>
          </w:divBdr>
        </w:div>
        <w:div w:id="153104154">
          <w:marLeft w:val="0"/>
          <w:marRight w:val="0"/>
          <w:marTop w:val="0"/>
          <w:marBottom w:val="0"/>
          <w:divBdr>
            <w:top w:val="none" w:sz="0" w:space="0" w:color="auto"/>
            <w:left w:val="none" w:sz="0" w:space="0" w:color="auto"/>
            <w:bottom w:val="none" w:sz="0" w:space="0" w:color="auto"/>
            <w:right w:val="none" w:sz="0" w:space="0" w:color="auto"/>
          </w:divBdr>
          <w:divsChild>
            <w:div w:id="124586515">
              <w:marLeft w:val="0"/>
              <w:marRight w:val="0"/>
              <w:marTop w:val="0"/>
              <w:marBottom w:val="0"/>
              <w:divBdr>
                <w:top w:val="none" w:sz="0" w:space="0" w:color="auto"/>
                <w:left w:val="none" w:sz="0" w:space="0" w:color="auto"/>
                <w:bottom w:val="none" w:sz="0" w:space="0" w:color="auto"/>
                <w:right w:val="none" w:sz="0" w:space="0" w:color="auto"/>
              </w:divBdr>
            </w:div>
          </w:divsChild>
        </w:div>
        <w:div w:id="489515827">
          <w:marLeft w:val="0"/>
          <w:marRight w:val="0"/>
          <w:marTop w:val="0"/>
          <w:marBottom w:val="0"/>
          <w:divBdr>
            <w:top w:val="none" w:sz="0" w:space="0" w:color="auto"/>
            <w:left w:val="none" w:sz="0" w:space="0" w:color="auto"/>
            <w:bottom w:val="none" w:sz="0" w:space="0" w:color="auto"/>
            <w:right w:val="none" w:sz="0" w:space="0" w:color="auto"/>
          </w:divBdr>
        </w:div>
        <w:div w:id="268009237">
          <w:marLeft w:val="0"/>
          <w:marRight w:val="0"/>
          <w:marTop w:val="0"/>
          <w:marBottom w:val="0"/>
          <w:divBdr>
            <w:top w:val="none" w:sz="0" w:space="0" w:color="auto"/>
            <w:left w:val="none" w:sz="0" w:space="0" w:color="auto"/>
            <w:bottom w:val="none" w:sz="0" w:space="0" w:color="auto"/>
            <w:right w:val="none" w:sz="0" w:space="0" w:color="auto"/>
          </w:divBdr>
          <w:divsChild>
            <w:div w:id="883365650">
              <w:marLeft w:val="0"/>
              <w:marRight w:val="0"/>
              <w:marTop w:val="0"/>
              <w:marBottom w:val="0"/>
              <w:divBdr>
                <w:top w:val="none" w:sz="0" w:space="0" w:color="auto"/>
                <w:left w:val="none" w:sz="0" w:space="0" w:color="auto"/>
                <w:bottom w:val="none" w:sz="0" w:space="0" w:color="auto"/>
                <w:right w:val="none" w:sz="0" w:space="0" w:color="auto"/>
              </w:divBdr>
            </w:div>
          </w:divsChild>
        </w:div>
        <w:div w:id="684399811">
          <w:marLeft w:val="0"/>
          <w:marRight w:val="0"/>
          <w:marTop w:val="300"/>
          <w:marBottom w:val="0"/>
          <w:divBdr>
            <w:top w:val="none" w:sz="0" w:space="0" w:color="auto"/>
            <w:left w:val="none" w:sz="0" w:space="0" w:color="auto"/>
            <w:bottom w:val="none" w:sz="0" w:space="0" w:color="auto"/>
            <w:right w:val="none" w:sz="0" w:space="0" w:color="auto"/>
          </w:divBdr>
          <w:divsChild>
            <w:div w:id="797573491">
              <w:marLeft w:val="0"/>
              <w:marRight w:val="0"/>
              <w:marTop w:val="0"/>
              <w:marBottom w:val="0"/>
              <w:divBdr>
                <w:top w:val="none" w:sz="0" w:space="0" w:color="auto"/>
                <w:left w:val="none" w:sz="0" w:space="0" w:color="auto"/>
                <w:bottom w:val="none" w:sz="0" w:space="0" w:color="auto"/>
                <w:right w:val="none" w:sz="0" w:space="0" w:color="auto"/>
              </w:divBdr>
              <w:divsChild>
                <w:div w:id="1668942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43398">
          <w:marLeft w:val="0"/>
          <w:marRight w:val="0"/>
          <w:marTop w:val="300"/>
          <w:marBottom w:val="0"/>
          <w:divBdr>
            <w:top w:val="none" w:sz="0" w:space="0" w:color="auto"/>
            <w:left w:val="none" w:sz="0" w:space="0" w:color="auto"/>
            <w:bottom w:val="none" w:sz="0" w:space="0" w:color="auto"/>
            <w:right w:val="none" w:sz="0" w:space="0" w:color="auto"/>
          </w:divBdr>
          <w:divsChild>
            <w:div w:id="338503445">
              <w:marLeft w:val="0"/>
              <w:marRight w:val="0"/>
              <w:marTop w:val="0"/>
              <w:marBottom w:val="0"/>
              <w:divBdr>
                <w:top w:val="none" w:sz="0" w:space="0" w:color="auto"/>
                <w:left w:val="none" w:sz="0" w:space="0" w:color="auto"/>
                <w:bottom w:val="none" w:sz="0" w:space="0" w:color="auto"/>
                <w:right w:val="none" w:sz="0" w:space="0" w:color="auto"/>
              </w:divBdr>
              <w:divsChild>
                <w:div w:id="201452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200868">
          <w:marLeft w:val="0"/>
          <w:marRight w:val="0"/>
          <w:marTop w:val="300"/>
          <w:marBottom w:val="0"/>
          <w:divBdr>
            <w:top w:val="none" w:sz="0" w:space="0" w:color="auto"/>
            <w:left w:val="none" w:sz="0" w:space="0" w:color="auto"/>
            <w:bottom w:val="none" w:sz="0" w:space="0" w:color="auto"/>
            <w:right w:val="none" w:sz="0" w:space="0" w:color="auto"/>
          </w:divBdr>
          <w:divsChild>
            <w:div w:id="784538598">
              <w:marLeft w:val="0"/>
              <w:marRight w:val="0"/>
              <w:marTop w:val="0"/>
              <w:marBottom w:val="0"/>
              <w:divBdr>
                <w:top w:val="none" w:sz="0" w:space="0" w:color="auto"/>
                <w:left w:val="none" w:sz="0" w:space="0" w:color="auto"/>
                <w:bottom w:val="none" w:sz="0" w:space="0" w:color="auto"/>
                <w:right w:val="none" w:sz="0" w:space="0" w:color="auto"/>
              </w:divBdr>
              <w:divsChild>
                <w:div w:id="1475564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01429">
          <w:marLeft w:val="0"/>
          <w:marRight w:val="0"/>
          <w:marTop w:val="300"/>
          <w:marBottom w:val="0"/>
          <w:divBdr>
            <w:top w:val="none" w:sz="0" w:space="0" w:color="auto"/>
            <w:left w:val="none" w:sz="0" w:space="0" w:color="auto"/>
            <w:bottom w:val="none" w:sz="0" w:space="0" w:color="auto"/>
            <w:right w:val="none" w:sz="0" w:space="0" w:color="auto"/>
          </w:divBdr>
          <w:divsChild>
            <w:div w:id="1243295887">
              <w:marLeft w:val="0"/>
              <w:marRight w:val="0"/>
              <w:marTop w:val="0"/>
              <w:marBottom w:val="0"/>
              <w:divBdr>
                <w:top w:val="none" w:sz="0" w:space="0" w:color="auto"/>
                <w:left w:val="none" w:sz="0" w:space="0" w:color="auto"/>
                <w:bottom w:val="none" w:sz="0" w:space="0" w:color="auto"/>
                <w:right w:val="none" w:sz="0" w:space="0" w:color="auto"/>
              </w:divBdr>
              <w:divsChild>
                <w:div w:id="47148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47557">
      <w:bodyDiv w:val="1"/>
      <w:marLeft w:val="0"/>
      <w:marRight w:val="0"/>
      <w:marTop w:val="0"/>
      <w:marBottom w:val="0"/>
      <w:divBdr>
        <w:top w:val="none" w:sz="0" w:space="0" w:color="auto"/>
        <w:left w:val="none" w:sz="0" w:space="0" w:color="auto"/>
        <w:bottom w:val="none" w:sz="0" w:space="0" w:color="auto"/>
        <w:right w:val="none" w:sz="0" w:space="0" w:color="auto"/>
      </w:divBdr>
      <w:divsChild>
        <w:div w:id="546719013">
          <w:marLeft w:val="0"/>
          <w:marRight w:val="0"/>
          <w:marTop w:val="0"/>
          <w:marBottom w:val="0"/>
          <w:divBdr>
            <w:top w:val="none" w:sz="0" w:space="0" w:color="auto"/>
            <w:left w:val="none" w:sz="0" w:space="0" w:color="auto"/>
            <w:bottom w:val="none" w:sz="0" w:space="0" w:color="auto"/>
            <w:right w:val="none" w:sz="0" w:space="0" w:color="auto"/>
          </w:divBdr>
        </w:div>
        <w:div w:id="1804695112">
          <w:marLeft w:val="0"/>
          <w:marRight w:val="0"/>
          <w:marTop w:val="0"/>
          <w:marBottom w:val="0"/>
          <w:divBdr>
            <w:top w:val="none" w:sz="0" w:space="0" w:color="auto"/>
            <w:left w:val="none" w:sz="0" w:space="0" w:color="auto"/>
            <w:bottom w:val="none" w:sz="0" w:space="0" w:color="auto"/>
            <w:right w:val="none" w:sz="0" w:space="0" w:color="auto"/>
          </w:divBdr>
          <w:divsChild>
            <w:div w:id="1011566256">
              <w:marLeft w:val="0"/>
              <w:marRight w:val="0"/>
              <w:marTop w:val="0"/>
              <w:marBottom w:val="0"/>
              <w:divBdr>
                <w:top w:val="none" w:sz="0" w:space="0" w:color="auto"/>
                <w:left w:val="none" w:sz="0" w:space="0" w:color="auto"/>
                <w:bottom w:val="none" w:sz="0" w:space="0" w:color="auto"/>
                <w:right w:val="none" w:sz="0" w:space="0" w:color="auto"/>
              </w:divBdr>
            </w:div>
          </w:divsChild>
        </w:div>
        <w:div w:id="1453547913">
          <w:marLeft w:val="0"/>
          <w:marRight w:val="0"/>
          <w:marTop w:val="0"/>
          <w:marBottom w:val="0"/>
          <w:divBdr>
            <w:top w:val="none" w:sz="0" w:space="0" w:color="auto"/>
            <w:left w:val="none" w:sz="0" w:space="0" w:color="auto"/>
            <w:bottom w:val="none" w:sz="0" w:space="0" w:color="auto"/>
            <w:right w:val="none" w:sz="0" w:space="0" w:color="auto"/>
          </w:divBdr>
        </w:div>
        <w:div w:id="1432434888">
          <w:marLeft w:val="0"/>
          <w:marRight w:val="0"/>
          <w:marTop w:val="0"/>
          <w:marBottom w:val="0"/>
          <w:divBdr>
            <w:top w:val="none" w:sz="0" w:space="0" w:color="auto"/>
            <w:left w:val="none" w:sz="0" w:space="0" w:color="auto"/>
            <w:bottom w:val="none" w:sz="0" w:space="0" w:color="auto"/>
            <w:right w:val="none" w:sz="0" w:space="0" w:color="auto"/>
          </w:divBdr>
          <w:divsChild>
            <w:div w:id="1469586516">
              <w:marLeft w:val="0"/>
              <w:marRight w:val="0"/>
              <w:marTop w:val="0"/>
              <w:marBottom w:val="0"/>
              <w:divBdr>
                <w:top w:val="none" w:sz="0" w:space="0" w:color="auto"/>
                <w:left w:val="none" w:sz="0" w:space="0" w:color="auto"/>
                <w:bottom w:val="none" w:sz="0" w:space="0" w:color="auto"/>
                <w:right w:val="none" w:sz="0" w:space="0" w:color="auto"/>
              </w:divBdr>
            </w:div>
          </w:divsChild>
        </w:div>
        <w:div w:id="2036925158">
          <w:marLeft w:val="0"/>
          <w:marRight w:val="0"/>
          <w:marTop w:val="0"/>
          <w:marBottom w:val="0"/>
          <w:divBdr>
            <w:top w:val="none" w:sz="0" w:space="0" w:color="auto"/>
            <w:left w:val="none" w:sz="0" w:space="0" w:color="auto"/>
            <w:bottom w:val="none" w:sz="0" w:space="0" w:color="auto"/>
            <w:right w:val="none" w:sz="0" w:space="0" w:color="auto"/>
          </w:divBdr>
        </w:div>
        <w:div w:id="699666830">
          <w:marLeft w:val="0"/>
          <w:marRight w:val="0"/>
          <w:marTop w:val="0"/>
          <w:marBottom w:val="0"/>
          <w:divBdr>
            <w:top w:val="none" w:sz="0" w:space="0" w:color="auto"/>
            <w:left w:val="none" w:sz="0" w:space="0" w:color="auto"/>
            <w:bottom w:val="none" w:sz="0" w:space="0" w:color="auto"/>
            <w:right w:val="none" w:sz="0" w:space="0" w:color="auto"/>
          </w:divBdr>
          <w:divsChild>
            <w:div w:id="953903012">
              <w:marLeft w:val="0"/>
              <w:marRight w:val="0"/>
              <w:marTop w:val="0"/>
              <w:marBottom w:val="0"/>
              <w:divBdr>
                <w:top w:val="none" w:sz="0" w:space="0" w:color="auto"/>
                <w:left w:val="none" w:sz="0" w:space="0" w:color="auto"/>
                <w:bottom w:val="none" w:sz="0" w:space="0" w:color="auto"/>
                <w:right w:val="none" w:sz="0" w:space="0" w:color="auto"/>
              </w:divBdr>
            </w:div>
          </w:divsChild>
        </w:div>
        <w:div w:id="1883520297">
          <w:marLeft w:val="0"/>
          <w:marRight w:val="0"/>
          <w:marTop w:val="0"/>
          <w:marBottom w:val="0"/>
          <w:divBdr>
            <w:top w:val="none" w:sz="0" w:space="0" w:color="auto"/>
            <w:left w:val="none" w:sz="0" w:space="0" w:color="auto"/>
            <w:bottom w:val="none" w:sz="0" w:space="0" w:color="auto"/>
            <w:right w:val="none" w:sz="0" w:space="0" w:color="auto"/>
          </w:divBdr>
        </w:div>
        <w:div w:id="1861964134">
          <w:marLeft w:val="0"/>
          <w:marRight w:val="0"/>
          <w:marTop w:val="0"/>
          <w:marBottom w:val="0"/>
          <w:divBdr>
            <w:top w:val="none" w:sz="0" w:space="0" w:color="auto"/>
            <w:left w:val="none" w:sz="0" w:space="0" w:color="auto"/>
            <w:bottom w:val="none" w:sz="0" w:space="0" w:color="auto"/>
            <w:right w:val="none" w:sz="0" w:space="0" w:color="auto"/>
          </w:divBdr>
          <w:divsChild>
            <w:div w:id="1769351524">
              <w:marLeft w:val="0"/>
              <w:marRight w:val="0"/>
              <w:marTop w:val="0"/>
              <w:marBottom w:val="0"/>
              <w:divBdr>
                <w:top w:val="none" w:sz="0" w:space="0" w:color="auto"/>
                <w:left w:val="none" w:sz="0" w:space="0" w:color="auto"/>
                <w:bottom w:val="none" w:sz="0" w:space="0" w:color="auto"/>
                <w:right w:val="none" w:sz="0" w:space="0" w:color="auto"/>
              </w:divBdr>
            </w:div>
          </w:divsChild>
        </w:div>
        <w:div w:id="1646857273">
          <w:marLeft w:val="0"/>
          <w:marRight w:val="0"/>
          <w:marTop w:val="0"/>
          <w:marBottom w:val="0"/>
          <w:divBdr>
            <w:top w:val="none" w:sz="0" w:space="0" w:color="auto"/>
            <w:left w:val="none" w:sz="0" w:space="0" w:color="auto"/>
            <w:bottom w:val="none" w:sz="0" w:space="0" w:color="auto"/>
            <w:right w:val="none" w:sz="0" w:space="0" w:color="auto"/>
          </w:divBdr>
        </w:div>
        <w:div w:id="93088361">
          <w:marLeft w:val="0"/>
          <w:marRight w:val="0"/>
          <w:marTop w:val="0"/>
          <w:marBottom w:val="0"/>
          <w:divBdr>
            <w:top w:val="none" w:sz="0" w:space="0" w:color="auto"/>
            <w:left w:val="none" w:sz="0" w:space="0" w:color="auto"/>
            <w:bottom w:val="none" w:sz="0" w:space="0" w:color="auto"/>
            <w:right w:val="none" w:sz="0" w:space="0" w:color="auto"/>
          </w:divBdr>
          <w:divsChild>
            <w:div w:id="1955093454">
              <w:marLeft w:val="0"/>
              <w:marRight w:val="0"/>
              <w:marTop w:val="0"/>
              <w:marBottom w:val="0"/>
              <w:divBdr>
                <w:top w:val="none" w:sz="0" w:space="0" w:color="auto"/>
                <w:left w:val="none" w:sz="0" w:space="0" w:color="auto"/>
                <w:bottom w:val="none" w:sz="0" w:space="0" w:color="auto"/>
                <w:right w:val="none" w:sz="0" w:space="0" w:color="auto"/>
              </w:divBdr>
            </w:div>
          </w:divsChild>
        </w:div>
        <w:div w:id="1934893471">
          <w:marLeft w:val="0"/>
          <w:marRight w:val="0"/>
          <w:marTop w:val="0"/>
          <w:marBottom w:val="0"/>
          <w:divBdr>
            <w:top w:val="none" w:sz="0" w:space="0" w:color="auto"/>
            <w:left w:val="none" w:sz="0" w:space="0" w:color="auto"/>
            <w:bottom w:val="none" w:sz="0" w:space="0" w:color="auto"/>
            <w:right w:val="none" w:sz="0" w:space="0" w:color="auto"/>
          </w:divBdr>
        </w:div>
        <w:div w:id="854732560">
          <w:marLeft w:val="0"/>
          <w:marRight w:val="0"/>
          <w:marTop w:val="0"/>
          <w:marBottom w:val="0"/>
          <w:divBdr>
            <w:top w:val="none" w:sz="0" w:space="0" w:color="auto"/>
            <w:left w:val="none" w:sz="0" w:space="0" w:color="auto"/>
            <w:bottom w:val="none" w:sz="0" w:space="0" w:color="auto"/>
            <w:right w:val="none" w:sz="0" w:space="0" w:color="auto"/>
          </w:divBdr>
          <w:divsChild>
            <w:div w:id="1877692243">
              <w:marLeft w:val="0"/>
              <w:marRight w:val="0"/>
              <w:marTop w:val="0"/>
              <w:marBottom w:val="0"/>
              <w:divBdr>
                <w:top w:val="none" w:sz="0" w:space="0" w:color="auto"/>
                <w:left w:val="none" w:sz="0" w:space="0" w:color="auto"/>
                <w:bottom w:val="none" w:sz="0" w:space="0" w:color="auto"/>
                <w:right w:val="none" w:sz="0" w:space="0" w:color="auto"/>
              </w:divBdr>
            </w:div>
          </w:divsChild>
        </w:div>
        <w:div w:id="151336609">
          <w:marLeft w:val="0"/>
          <w:marRight w:val="0"/>
          <w:marTop w:val="0"/>
          <w:marBottom w:val="0"/>
          <w:divBdr>
            <w:top w:val="none" w:sz="0" w:space="0" w:color="auto"/>
            <w:left w:val="none" w:sz="0" w:space="0" w:color="auto"/>
            <w:bottom w:val="none" w:sz="0" w:space="0" w:color="auto"/>
            <w:right w:val="none" w:sz="0" w:space="0" w:color="auto"/>
          </w:divBdr>
        </w:div>
        <w:div w:id="1697271000">
          <w:marLeft w:val="0"/>
          <w:marRight w:val="0"/>
          <w:marTop w:val="0"/>
          <w:marBottom w:val="0"/>
          <w:divBdr>
            <w:top w:val="none" w:sz="0" w:space="0" w:color="auto"/>
            <w:left w:val="none" w:sz="0" w:space="0" w:color="auto"/>
            <w:bottom w:val="none" w:sz="0" w:space="0" w:color="auto"/>
            <w:right w:val="none" w:sz="0" w:space="0" w:color="auto"/>
          </w:divBdr>
          <w:divsChild>
            <w:div w:id="1632049456">
              <w:marLeft w:val="0"/>
              <w:marRight w:val="0"/>
              <w:marTop w:val="0"/>
              <w:marBottom w:val="0"/>
              <w:divBdr>
                <w:top w:val="none" w:sz="0" w:space="0" w:color="auto"/>
                <w:left w:val="none" w:sz="0" w:space="0" w:color="auto"/>
                <w:bottom w:val="none" w:sz="0" w:space="0" w:color="auto"/>
                <w:right w:val="none" w:sz="0" w:space="0" w:color="auto"/>
              </w:divBdr>
            </w:div>
          </w:divsChild>
        </w:div>
        <w:div w:id="1418406735">
          <w:marLeft w:val="0"/>
          <w:marRight w:val="0"/>
          <w:marTop w:val="300"/>
          <w:marBottom w:val="0"/>
          <w:divBdr>
            <w:top w:val="none" w:sz="0" w:space="0" w:color="auto"/>
            <w:left w:val="none" w:sz="0" w:space="0" w:color="auto"/>
            <w:bottom w:val="none" w:sz="0" w:space="0" w:color="auto"/>
            <w:right w:val="none" w:sz="0" w:space="0" w:color="auto"/>
          </w:divBdr>
          <w:divsChild>
            <w:div w:id="1649093677">
              <w:marLeft w:val="0"/>
              <w:marRight w:val="0"/>
              <w:marTop w:val="0"/>
              <w:marBottom w:val="0"/>
              <w:divBdr>
                <w:top w:val="none" w:sz="0" w:space="0" w:color="auto"/>
                <w:left w:val="none" w:sz="0" w:space="0" w:color="auto"/>
                <w:bottom w:val="none" w:sz="0" w:space="0" w:color="auto"/>
                <w:right w:val="none" w:sz="0" w:space="0" w:color="auto"/>
              </w:divBdr>
              <w:divsChild>
                <w:div w:id="22761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0165">
          <w:marLeft w:val="0"/>
          <w:marRight w:val="0"/>
          <w:marTop w:val="300"/>
          <w:marBottom w:val="0"/>
          <w:divBdr>
            <w:top w:val="none" w:sz="0" w:space="0" w:color="auto"/>
            <w:left w:val="none" w:sz="0" w:space="0" w:color="auto"/>
            <w:bottom w:val="none" w:sz="0" w:space="0" w:color="auto"/>
            <w:right w:val="none" w:sz="0" w:space="0" w:color="auto"/>
          </w:divBdr>
          <w:divsChild>
            <w:div w:id="1201086984">
              <w:marLeft w:val="0"/>
              <w:marRight w:val="0"/>
              <w:marTop w:val="0"/>
              <w:marBottom w:val="0"/>
              <w:divBdr>
                <w:top w:val="none" w:sz="0" w:space="0" w:color="auto"/>
                <w:left w:val="none" w:sz="0" w:space="0" w:color="auto"/>
                <w:bottom w:val="none" w:sz="0" w:space="0" w:color="auto"/>
                <w:right w:val="none" w:sz="0" w:space="0" w:color="auto"/>
              </w:divBdr>
              <w:divsChild>
                <w:div w:id="34347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966251">
          <w:marLeft w:val="0"/>
          <w:marRight w:val="0"/>
          <w:marTop w:val="300"/>
          <w:marBottom w:val="0"/>
          <w:divBdr>
            <w:top w:val="none" w:sz="0" w:space="0" w:color="auto"/>
            <w:left w:val="none" w:sz="0" w:space="0" w:color="auto"/>
            <w:bottom w:val="none" w:sz="0" w:space="0" w:color="auto"/>
            <w:right w:val="none" w:sz="0" w:space="0" w:color="auto"/>
          </w:divBdr>
          <w:divsChild>
            <w:div w:id="1297949681">
              <w:marLeft w:val="0"/>
              <w:marRight w:val="0"/>
              <w:marTop w:val="0"/>
              <w:marBottom w:val="0"/>
              <w:divBdr>
                <w:top w:val="none" w:sz="0" w:space="0" w:color="auto"/>
                <w:left w:val="none" w:sz="0" w:space="0" w:color="auto"/>
                <w:bottom w:val="none" w:sz="0" w:space="0" w:color="auto"/>
                <w:right w:val="none" w:sz="0" w:space="0" w:color="auto"/>
              </w:divBdr>
              <w:divsChild>
                <w:div w:id="97013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44056">
      <w:bodyDiv w:val="1"/>
      <w:marLeft w:val="0"/>
      <w:marRight w:val="0"/>
      <w:marTop w:val="0"/>
      <w:marBottom w:val="0"/>
      <w:divBdr>
        <w:top w:val="none" w:sz="0" w:space="0" w:color="auto"/>
        <w:left w:val="none" w:sz="0" w:space="0" w:color="auto"/>
        <w:bottom w:val="none" w:sz="0" w:space="0" w:color="auto"/>
        <w:right w:val="none" w:sz="0" w:space="0" w:color="auto"/>
      </w:divBdr>
      <w:divsChild>
        <w:div w:id="756752646">
          <w:marLeft w:val="0"/>
          <w:marRight w:val="0"/>
          <w:marTop w:val="0"/>
          <w:marBottom w:val="0"/>
          <w:divBdr>
            <w:top w:val="none" w:sz="0" w:space="0" w:color="auto"/>
            <w:left w:val="none" w:sz="0" w:space="0" w:color="auto"/>
            <w:bottom w:val="none" w:sz="0" w:space="0" w:color="auto"/>
            <w:right w:val="none" w:sz="0" w:space="0" w:color="auto"/>
          </w:divBdr>
        </w:div>
        <w:div w:id="279916332">
          <w:marLeft w:val="0"/>
          <w:marRight w:val="0"/>
          <w:marTop w:val="0"/>
          <w:marBottom w:val="0"/>
          <w:divBdr>
            <w:top w:val="none" w:sz="0" w:space="0" w:color="auto"/>
            <w:left w:val="none" w:sz="0" w:space="0" w:color="auto"/>
            <w:bottom w:val="none" w:sz="0" w:space="0" w:color="auto"/>
            <w:right w:val="none" w:sz="0" w:space="0" w:color="auto"/>
          </w:divBdr>
          <w:divsChild>
            <w:div w:id="1725256046">
              <w:marLeft w:val="0"/>
              <w:marRight w:val="0"/>
              <w:marTop w:val="0"/>
              <w:marBottom w:val="0"/>
              <w:divBdr>
                <w:top w:val="none" w:sz="0" w:space="0" w:color="auto"/>
                <w:left w:val="none" w:sz="0" w:space="0" w:color="auto"/>
                <w:bottom w:val="none" w:sz="0" w:space="0" w:color="auto"/>
                <w:right w:val="none" w:sz="0" w:space="0" w:color="auto"/>
              </w:divBdr>
            </w:div>
          </w:divsChild>
        </w:div>
        <w:div w:id="859323388">
          <w:marLeft w:val="0"/>
          <w:marRight w:val="0"/>
          <w:marTop w:val="0"/>
          <w:marBottom w:val="0"/>
          <w:divBdr>
            <w:top w:val="none" w:sz="0" w:space="0" w:color="auto"/>
            <w:left w:val="none" w:sz="0" w:space="0" w:color="auto"/>
            <w:bottom w:val="none" w:sz="0" w:space="0" w:color="auto"/>
            <w:right w:val="none" w:sz="0" w:space="0" w:color="auto"/>
          </w:divBdr>
        </w:div>
        <w:div w:id="990255192">
          <w:marLeft w:val="0"/>
          <w:marRight w:val="0"/>
          <w:marTop w:val="0"/>
          <w:marBottom w:val="0"/>
          <w:divBdr>
            <w:top w:val="none" w:sz="0" w:space="0" w:color="auto"/>
            <w:left w:val="none" w:sz="0" w:space="0" w:color="auto"/>
            <w:bottom w:val="none" w:sz="0" w:space="0" w:color="auto"/>
            <w:right w:val="none" w:sz="0" w:space="0" w:color="auto"/>
          </w:divBdr>
          <w:divsChild>
            <w:div w:id="1025910695">
              <w:marLeft w:val="0"/>
              <w:marRight w:val="0"/>
              <w:marTop w:val="0"/>
              <w:marBottom w:val="0"/>
              <w:divBdr>
                <w:top w:val="none" w:sz="0" w:space="0" w:color="auto"/>
                <w:left w:val="none" w:sz="0" w:space="0" w:color="auto"/>
                <w:bottom w:val="none" w:sz="0" w:space="0" w:color="auto"/>
                <w:right w:val="none" w:sz="0" w:space="0" w:color="auto"/>
              </w:divBdr>
            </w:div>
          </w:divsChild>
        </w:div>
        <w:div w:id="1758550092">
          <w:marLeft w:val="0"/>
          <w:marRight w:val="0"/>
          <w:marTop w:val="0"/>
          <w:marBottom w:val="0"/>
          <w:divBdr>
            <w:top w:val="none" w:sz="0" w:space="0" w:color="auto"/>
            <w:left w:val="none" w:sz="0" w:space="0" w:color="auto"/>
            <w:bottom w:val="none" w:sz="0" w:space="0" w:color="auto"/>
            <w:right w:val="none" w:sz="0" w:space="0" w:color="auto"/>
          </w:divBdr>
        </w:div>
        <w:div w:id="608318057">
          <w:marLeft w:val="0"/>
          <w:marRight w:val="0"/>
          <w:marTop w:val="0"/>
          <w:marBottom w:val="0"/>
          <w:divBdr>
            <w:top w:val="none" w:sz="0" w:space="0" w:color="auto"/>
            <w:left w:val="none" w:sz="0" w:space="0" w:color="auto"/>
            <w:bottom w:val="none" w:sz="0" w:space="0" w:color="auto"/>
            <w:right w:val="none" w:sz="0" w:space="0" w:color="auto"/>
          </w:divBdr>
          <w:divsChild>
            <w:div w:id="165288843">
              <w:marLeft w:val="0"/>
              <w:marRight w:val="0"/>
              <w:marTop w:val="0"/>
              <w:marBottom w:val="0"/>
              <w:divBdr>
                <w:top w:val="none" w:sz="0" w:space="0" w:color="auto"/>
                <w:left w:val="none" w:sz="0" w:space="0" w:color="auto"/>
                <w:bottom w:val="none" w:sz="0" w:space="0" w:color="auto"/>
                <w:right w:val="none" w:sz="0" w:space="0" w:color="auto"/>
              </w:divBdr>
            </w:div>
          </w:divsChild>
        </w:div>
        <w:div w:id="116218355">
          <w:marLeft w:val="0"/>
          <w:marRight w:val="0"/>
          <w:marTop w:val="0"/>
          <w:marBottom w:val="0"/>
          <w:divBdr>
            <w:top w:val="none" w:sz="0" w:space="0" w:color="auto"/>
            <w:left w:val="none" w:sz="0" w:space="0" w:color="auto"/>
            <w:bottom w:val="none" w:sz="0" w:space="0" w:color="auto"/>
            <w:right w:val="none" w:sz="0" w:space="0" w:color="auto"/>
          </w:divBdr>
        </w:div>
        <w:div w:id="167837953">
          <w:marLeft w:val="0"/>
          <w:marRight w:val="0"/>
          <w:marTop w:val="0"/>
          <w:marBottom w:val="0"/>
          <w:divBdr>
            <w:top w:val="none" w:sz="0" w:space="0" w:color="auto"/>
            <w:left w:val="none" w:sz="0" w:space="0" w:color="auto"/>
            <w:bottom w:val="none" w:sz="0" w:space="0" w:color="auto"/>
            <w:right w:val="none" w:sz="0" w:space="0" w:color="auto"/>
          </w:divBdr>
          <w:divsChild>
            <w:div w:id="1355693284">
              <w:marLeft w:val="0"/>
              <w:marRight w:val="0"/>
              <w:marTop w:val="0"/>
              <w:marBottom w:val="0"/>
              <w:divBdr>
                <w:top w:val="none" w:sz="0" w:space="0" w:color="auto"/>
                <w:left w:val="none" w:sz="0" w:space="0" w:color="auto"/>
                <w:bottom w:val="none" w:sz="0" w:space="0" w:color="auto"/>
                <w:right w:val="none" w:sz="0" w:space="0" w:color="auto"/>
              </w:divBdr>
            </w:div>
          </w:divsChild>
        </w:div>
        <w:div w:id="2103065758">
          <w:marLeft w:val="0"/>
          <w:marRight w:val="0"/>
          <w:marTop w:val="0"/>
          <w:marBottom w:val="0"/>
          <w:divBdr>
            <w:top w:val="none" w:sz="0" w:space="0" w:color="auto"/>
            <w:left w:val="none" w:sz="0" w:space="0" w:color="auto"/>
            <w:bottom w:val="none" w:sz="0" w:space="0" w:color="auto"/>
            <w:right w:val="none" w:sz="0" w:space="0" w:color="auto"/>
          </w:divBdr>
        </w:div>
        <w:div w:id="1167942995">
          <w:marLeft w:val="0"/>
          <w:marRight w:val="0"/>
          <w:marTop w:val="0"/>
          <w:marBottom w:val="0"/>
          <w:divBdr>
            <w:top w:val="none" w:sz="0" w:space="0" w:color="auto"/>
            <w:left w:val="none" w:sz="0" w:space="0" w:color="auto"/>
            <w:bottom w:val="none" w:sz="0" w:space="0" w:color="auto"/>
            <w:right w:val="none" w:sz="0" w:space="0" w:color="auto"/>
          </w:divBdr>
          <w:divsChild>
            <w:div w:id="178082623">
              <w:marLeft w:val="0"/>
              <w:marRight w:val="0"/>
              <w:marTop w:val="0"/>
              <w:marBottom w:val="0"/>
              <w:divBdr>
                <w:top w:val="none" w:sz="0" w:space="0" w:color="auto"/>
                <w:left w:val="none" w:sz="0" w:space="0" w:color="auto"/>
                <w:bottom w:val="none" w:sz="0" w:space="0" w:color="auto"/>
                <w:right w:val="none" w:sz="0" w:space="0" w:color="auto"/>
              </w:divBdr>
            </w:div>
          </w:divsChild>
        </w:div>
        <w:div w:id="1408308500">
          <w:marLeft w:val="0"/>
          <w:marRight w:val="0"/>
          <w:marTop w:val="0"/>
          <w:marBottom w:val="0"/>
          <w:divBdr>
            <w:top w:val="none" w:sz="0" w:space="0" w:color="auto"/>
            <w:left w:val="none" w:sz="0" w:space="0" w:color="auto"/>
            <w:bottom w:val="none" w:sz="0" w:space="0" w:color="auto"/>
            <w:right w:val="none" w:sz="0" w:space="0" w:color="auto"/>
          </w:divBdr>
        </w:div>
        <w:div w:id="1825001877">
          <w:marLeft w:val="0"/>
          <w:marRight w:val="0"/>
          <w:marTop w:val="0"/>
          <w:marBottom w:val="0"/>
          <w:divBdr>
            <w:top w:val="none" w:sz="0" w:space="0" w:color="auto"/>
            <w:left w:val="none" w:sz="0" w:space="0" w:color="auto"/>
            <w:bottom w:val="none" w:sz="0" w:space="0" w:color="auto"/>
            <w:right w:val="none" w:sz="0" w:space="0" w:color="auto"/>
          </w:divBdr>
          <w:divsChild>
            <w:div w:id="566184728">
              <w:marLeft w:val="0"/>
              <w:marRight w:val="0"/>
              <w:marTop w:val="0"/>
              <w:marBottom w:val="0"/>
              <w:divBdr>
                <w:top w:val="none" w:sz="0" w:space="0" w:color="auto"/>
                <w:left w:val="none" w:sz="0" w:space="0" w:color="auto"/>
                <w:bottom w:val="none" w:sz="0" w:space="0" w:color="auto"/>
                <w:right w:val="none" w:sz="0" w:space="0" w:color="auto"/>
              </w:divBdr>
            </w:div>
          </w:divsChild>
        </w:div>
        <w:div w:id="1533152099">
          <w:marLeft w:val="0"/>
          <w:marRight w:val="0"/>
          <w:marTop w:val="0"/>
          <w:marBottom w:val="0"/>
          <w:divBdr>
            <w:top w:val="none" w:sz="0" w:space="0" w:color="auto"/>
            <w:left w:val="none" w:sz="0" w:space="0" w:color="auto"/>
            <w:bottom w:val="none" w:sz="0" w:space="0" w:color="auto"/>
            <w:right w:val="none" w:sz="0" w:space="0" w:color="auto"/>
          </w:divBdr>
        </w:div>
        <w:div w:id="1317415558">
          <w:marLeft w:val="0"/>
          <w:marRight w:val="0"/>
          <w:marTop w:val="0"/>
          <w:marBottom w:val="0"/>
          <w:divBdr>
            <w:top w:val="none" w:sz="0" w:space="0" w:color="auto"/>
            <w:left w:val="none" w:sz="0" w:space="0" w:color="auto"/>
            <w:bottom w:val="none" w:sz="0" w:space="0" w:color="auto"/>
            <w:right w:val="none" w:sz="0" w:space="0" w:color="auto"/>
          </w:divBdr>
          <w:divsChild>
            <w:div w:id="1543588554">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300"/>
          <w:marBottom w:val="0"/>
          <w:divBdr>
            <w:top w:val="none" w:sz="0" w:space="0" w:color="auto"/>
            <w:left w:val="none" w:sz="0" w:space="0" w:color="auto"/>
            <w:bottom w:val="none" w:sz="0" w:space="0" w:color="auto"/>
            <w:right w:val="none" w:sz="0" w:space="0" w:color="auto"/>
          </w:divBdr>
          <w:divsChild>
            <w:div w:id="1611468206">
              <w:marLeft w:val="0"/>
              <w:marRight w:val="0"/>
              <w:marTop w:val="0"/>
              <w:marBottom w:val="0"/>
              <w:divBdr>
                <w:top w:val="none" w:sz="0" w:space="0" w:color="auto"/>
                <w:left w:val="none" w:sz="0" w:space="0" w:color="auto"/>
                <w:bottom w:val="none" w:sz="0" w:space="0" w:color="auto"/>
                <w:right w:val="none" w:sz="0" w:space="0" w:color="auto"/>
              </w:divBdr>
              <w:divsChild>
                <w:div w:id="158757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5647">
          <w:marLeft w:val="0"/>
          <w:marRight w:val="0"/>
          <w:marTop w:val="300"/>
          <w:marBottom w:val="0"/>
          <w:divBdr>
            <w:top w:val="none" w:sz="0" w:space="0" w:color="auto"/>
            <w:left w:val="none" w:sz="0" w:space="0" w:color="auto"/>
            <w:bottom w:val="none" w:sz="0" w:space="0" w:color="auto"/>
            <w:right w:val="none" w:sz="0" w:space="0" w:color="auto"/>
          </w:divBdr>
          <w:divsChild>
            <w:div w:id="1493527788">
              <w:marLeft w:val="0"/>
              <w:marRight w:val="0"/>
              <w:marTop w:val="0"/>
              <w:marBottom w:val="0"/>
              <w:divBdr>
                <w:top w:val="none" w:sz="0" w:space="0" w:color="auto"/>
                <w:left w:val="none" w:sz="0" w:space="0" w:color="auto"/>
                <w:bottom w:val="none" w:sz="0" w:space="0" w:color="auto"/>
                <w:right w:val="none" w:sz="0" w:space="0" w:color="auto"/>
              </w:divBdr>
              <w:divsChild>
                <w:div w:id="1593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6381">
          <w:marLeft w:val="0"/>
          <w:marRight w:val="0"/>
          <w:marTop w:val="300"/>
          <w:marBottom w:val="0"/>
          <w:divBdr>
            <w:top w:val="none" w:sz="0" w:space="0" w:color="auto"/>
            <w:left w:val="none" w:sz="0" w:space="0" w:color="auto"/>
            <w:bottom w:val="none" w:sz="0" w:space="0" w:color="auto"/>
            <w:right w:val="none" w:sz="0" w:space="0" w:color="auto"/>
          </w:divBdr>
          <w:divsChild>
            <w:div w:id="1611203003">
              <w:marLeft w:val="0"/>
              <w:marRight w:val="0"/>
              <w:marTop w:val="0"/>
              <w:marBottom w:val="0"/>
              <w:divBdr>
                <w:top w:val="none" w:sz="0" w:space="0" w:color="auto"/>
                <w:left w:val="none" w:sz="0" w:space="0" w:color="auto"/>
                <w:bottom w:val="none" w:sz="0" w:space="0" w:color="auto"/>
                <w:right w:val="none" w:sz="0" w:space="0" w:color="auto"/>
              </w:divBdr>
              <w:divsChild>
                <w:div w:id="190448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6593">
          <w:marLeft w:val="0"/>
          <w:marRight w:val="0"/>
          <w:marTop w:val="300"/>
          <w:marBottom w:val="0"/>
          <w:divBdr>
            <w:top w:val="none" w:sz="0" w:space="0" w:color="auto"/>
            <w:left w:val="none" w:sz="0" w:space="0" w:color="auto"/>
            <w:bottom w:val="none" w:sz="0" w:space="0" w:color="auto"/>
            <w:right w:val="none" w:sz="0" w:space="0" w:color="auto"/>
          </w:divBdr>
          <w:divsChild>
            <w:div w:id="1207136250">
              <w:marLeft w:val="0"/>
              <w:marRight w:val="0"/>
              <w:marTop w:val="0"/>
              <w:marBottom w:val="0"/>
              <w:divBdr>
                <w:top w:val="none" w:sz="0" w:space="0" w:color="auto"/>
                <w:left w:val="none" w:sz="0" w:space="0" w:color="auto"/>
                <w:bottom w:val="none" w:sz="0" w:space="0" w:color="auto"/>
                <w:right w:val="none" w:sz="0" w:space="0" w:color="auto"/>
              </w:divBdr>
              <w:divsChild>
                <w:div w:id="161116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83687">
      <w:bodyDiv w:val="1"/>
      <w:marLeft w:val="0"/>
      <w:marRight w:val="0"/>
      <w:marTop w:val="0"/>
      <w:marBottom w:val="0"/>
      <w:divBdr>
        <w:top w:val="none" w:sz="0" w:space="0" w:color="auto"/>
        <w:left w:val="none" w:sz="0" w:space="0" w:color="auto"/>
        <w:bottom w:val="none" w:sz="0" w:space="0" w:color="auto"/>
        <w:right w:val="none" w:sz="0" w:space="0" w:color="auto"/>
      </w:divBdr>
      <w:divsChild>
        <w:div w:id="922378867">
          <w:marLeft w:val="0"/>
          <w:marRight w:val="0"/>
          <w:marTop w:val="0"/>
          <w:marBottom w:val="0"/>
          <w:divBdr>
            <w:top w:val="none" w:sz="0" w:space="0" w:color="auto"/>
            <w:left w:val="none" w:sz="0" w:space="0" w:color="auto"/>
            <w:bottom w:val="none" w:sz="0" w:space="0" w:color="auto"/>
            <w:right w:val="none" w:sz="0" w:space="0" w:color="auto"/>
          </w:divBdr>
        </w:div>
        <w:div w:id="1159689337">
          <w:marLeft w:val="0"/>
          <w:marRight w:val="0"/>
          <w:marTop w:val="0"/>
          <w:marBottom w:val="0"/>
          <w:divBdr>
            <w:top w:val="none" w:sz="0" w:space="0" w:color="auto"/>
            <w:left w:val="none" w:sz="0" w:space="0" w:color="auto"/>
            <w:bottom w:val="none" w:sz="0" w:space="0" w:color="auto"/>
            <w:right w:val="none" w:sz="0" w:space="0" w:color="auto"/>
          </w:divBdr>
          <w:divsChild>
            <w:div w:id="2016496844">
              <w:marLeft w:val="0"/>
              <w:marRight w:val="0"/>
              <w:marTop w:val="0"/>
              <w:marBottom w:val="0"/>
              <w:divBdr>
                <w:top w:val="none" w:sz="0" w:space="0" w:color="auto"/>
                <w:left w:val="none" w:sz="0" w:space="0" w:color="auto"/>
                <w:bottom w:val="none" w:sz="0" w:space="0" w:color="auto"/>
                <w:right w:val="none" w:sz="0" w:space="0" w:color="auto"/>
              </w:divBdr>
            </w:div>
          </w:divsChild>
        </w:div>
        <w:div w:id="1762682560">
          <w:marLeft w:val="0"/>
          <w:marRight w:val="0"/>
          <w:marTop w:val="0"/>
          <w:marBottom w:val="0"/>
          <w:divBdr>
            <w:top w:val="none" w:sz="0" w:space="0" w:color="auto"/>
            <w:left w:val="none" w:sz="0" w:space="0" w:color="auto"/>
            <w:bottom w:val="none" w:sz="0" w:space="0" w:color="auto"/>
            <w:right w:val="none" w:sz="0" w:space="0" w:color="auto"/>
          </w:divBdr>
        </w:div>
        <w:div w:id="1299261980">
          <w:marLeft w:val="0"/>
          <w:marRight w:val="0"/>
          <w:marTop w:val="0"/>
          <w:marBottom w:val="0"/>
          <w:divBdr>
            <w:top w:val="none" w:sz="0" w:space="0" w:color="auto"/>
            <w:left w:val="none" w:sz="0" w:space="0" w:color="auto"/>
            <w:bottom w:val="none" w:sz="0" w:space="0" w:color="auto"/>
            <w:right w:val="none" w:sz="0" w:space="0" w:color="auto"/>
          </w:divBdr>
          <w:divsChild>
            <w:div w:id="1821262668">
              <w:marLeft w:val="0"/>
              <w:marRight w:val="0"/>
              <w:marTop w:val="0"/>
              <w:marBottom w:val="0"/>
              <w:divBdr>
                <w:top w:val="none" w:sz="0" w:space="0" w:color="auto"/>
                <w:left w:val="none" w:sz="0" w:space="0" w:color="auto"/>
                <w:bottom w:val="none" w:sz="0" w:space="0" w:color="auto"/>
                <w:right w:val="none" w:sz="0" w:space="0" w:color="auto"/>
              </w:divBdr>
            </w:div>
          </w:divsChild>
        </w:div>
        <w:div w:id="1985815794">
          <w:marLeft w:val="0"/>
          <w:marRight w:val="0"/>
          <w:marTop w:val="0"/>
          <w:marBottom w:val="0"/>
          <w:divBdr>
            <w:top w:val="none" w:sz="0" w:space="0" w:color="auto"/>
            <w:left w:val="none" w:sz="0" w:space="0" w:color="auto"/>
            <w:bottom w:val="none" w:sz="0" w:space="0" w:color="auto"/>
            <w:right w:val="none" w:sz="0" w:space="0" w:color="auto"/>
          </w:divBdr>
        </w:div>
        <w:div w:id="85655564">
          <w:marLeft w:val="0"/>
          <w:marRight w:val="0"/>
          <w:marTop w:val="0"/>
          <w:marBottom w:val="0"/>
          <w:divBdr>
            <w:top w:val="none" w:sz="0" w:space="0" w:color="auto"/>
            <w:left w:val="none" w:sz="0" w:space="0" w:color="auto"/>
            <w:bottom w:val="none" w:sz="0" w:space="0" w:color="auto"/>
            <w:right w:val="none" w:sz="0" w:space="0" w:color="auto"/>
          </w:divBdr>
          <w:divsChild>
            <w:div w:id="1859660610">
              <w:marLeft w:val="0"/>
              <w:marRight w:val="0"/>
              <w:marTop w:val="0"/>
              <w:marBottom w:val="0"/>
              <w:divBdr>
                <w:top w:val="none" w:sz="0" w:space="0" w:color="auto"/>
                <w:left w:val="none" w:sz="0" w:space="0" w:color="auto"/>
                <w:bottom w:val="none" w:sz="0" w:space="0" w:color="auto"/>
                <w:right w:val="none" w:sz="0" w:space="0" w:color="auto"/>
              </w:divBdr>
            </w:div>
          </w:divsChild>
        </w:div>
        <w:div w:id="1152257281">
          <w:marLeft w:val="0"/>
          <w:marRight w:val="0"/>
          <w:marTop w:val="0"/>
          <w:marBottom w:val="0"/>
          <w:divBdr>
            <w:top w:val="none" w:sz="0" w:space="0" w:color="auto"/>
            <w:left w:val="none" w:sz="0" w:space="0" w:color="auto"/>
            <w:bottom w:val="none" w:sz="0" w:space="0" w:color="auto"/>
            <w:right w:val="none" w:sz="0" w:space="0" w:color="auto"/>
          </w:divBdr>
        </w:div>
        <w:div w:id="1550801687">
          <w:marLeft w:val="0"/>
          <w:marRight w:val="0"/>
          <w:marTop w:val="0"/>
          <w:marBottom w:val="0"/>
          <w:divBdr>
            <w:top w:val="none" w:sz="0" w:space="0" w:color="auto"/>
            <w:left w:val="none" w:sz="0" w:space="0" w:color="auto"/>
            <w:bottom w:val="none" w:sz="0" w:space="0" w:color="auto"/>
            <w:right w:val="none" w:sz="0" w:space="0" w:color="auto"/>
          </w:divBdr>
          <w:divsChild>
            <w:div w:id="1580215011">
              <w:marLeft w:val="0"/>
              <w:marRight w:val="0"/>
              <w:marTop w:val="0"/>
              <w:marBottom w:val="0"/>
              <w:divBdr>
                <w:top w:val="none" w:sz="0" w:space="0" w:color="auto"/>
                <w:left w:val="none" w:sz="0" w:space="0" w:color="auto"/>
                <w:bottom w:val="none" w:sz="0" w:space="0" w:color="auto"/>
                <w:right w:val="none" w:sz="0" w:space="0" w:color="auto"/>
              </w:divBdr>
            </w:div>
          </w:divsChild>
        </w:div>
        <w:div w:id="731394970">
          <w:marLeft w:val="0"/>
          <w:marRight w:val="0"/>
          <w:marTop w:val="0"/>
          <w:marBottom w:val="0"/>
          <w:divBdr>
            <w:top w:val="none" w:sz="0" w:space="0" w:color="auto"/>
            <w:left w:val="none" w:sz="0" w:space="0" w:color="auto"/>
            <w:bottom w:val="none" w:sz="0" w:space="0" w:color="auto"/>
            <w:right w:val="none" w:sz="0" w:space="0" w:color="auto"/>
          </w:divBdr>
        </w:div>
        <w:div w:id="1698696495">
          <w:marLeft w:val="0"/>
          <w:marRight w:val="0"/>
          <w:marTop w:val="0"/>
          <w:marBottom w:val="0"/>
          <w:divBdr>
            <w:top w:val="none" w:sz="0" w:space="0" w:color="auto"/>
            <w:left w:val="none" w:sz="0" w:space="0" w:color="auto"/>
            <w:bottom w:val="none" w:sz="0" w:space="0" w:color="auto"/>
            <w:right w:val="none" w:sz="0" w:space="0" w:color="auto"/>
          </w:divBdr>
          <w:divsChild>
            <w:div w:id="859900985">
              <w:marLeft w:val="0"/>
              <w:marRight w:val="0"/>
              <w:marTop w:val="0"/>
              <w:marBottom w:val="0"/>
              <w:divBdr>
                <w:top w:val="none" w:sz="0" w:space="0" w:color="auto"/>
                <w:left w:val="none" w:sz="0" w:space="0" w:color="auto"/>
                <w:bottom w:val="none" w:sz="0" w:space="0" w:color="auto"/>
                <w:right w:val="none" w:sz="0" w:space="0" w:color="auto"/>
              </w:divBdr>
            </w:div>
          </w:divsChild>
        </w:div>
        <w:div w:id="1462264718">
          <w:marLeft w:val="0"/>
          <w:marRight w:val="0"/>
          <w:marTop w:val="0"/>
          <w:marBottom w:val="0"/>
          <w:divBdr>
            <w:top w:val="none" w:sz="0" w:space="0" w:color="auto"/>
            <w:left w:val="none" w:sz="0" w:space="0" w:color="auto"/>
            <w:bottom w:val="none" w:sz="0" w:space="0" w:color="auto"/>
            <w:right w:val="none" w:sz="0" w:space="0" w:color="auto"/>
          </w:divBdr>
        </w:div>
        <w:div w:id="1986658410">
          <w:marLeft w:val="0"/>
          <w:marRight w:val="0"/>
          <w:marTop w:val="0"/>
          <w:marBottom w:val="0"/>
          <w:divBdr>
            <w:top w:val="none" w:sz="0" w:space="0" w:color="auto"/>
            <w:left w:val="none" w:sz="0" w:space="0" w:color="auto"/>
            <w:bottom w:val="none" w:sz="0" w:space="0" w:color="auto"/>
            <w:right w:val="none" w:sz="0" w:space="0" w:color="auto"/>
          </w:divBdr>
          <w:divsChild>
            <w:div w:id="1523057357">
              <w:marLeft w:val="0"/>
              <w:marRight w:val="0"/>
              <w:marTop w:val="0"/>
              <w:marBottom w:val="0"/>
              <w:divBdr>
                <w:top w:val="none" w:sz="0" w:space="0" w:color="auto"/>
                <w:left w:val="none" w:sz="0" w:space="0" w:color="auto"/>
                <w:bottom w:val="none" w:sz="0" w:space="0" w:color="auto"/>
                <w:right w:val="none" w:sz="0" w:space="0" w:color="auto"/>
              </w:divBdr>
            </w:div>
          </w:divsChild>
        </w:div>
        <w:div w:id="2069766120">
          <w:marLeft w:val="0"/>
          <w:marRight w:val="0"/>
          <w:marTop w:val="0"/>
          <w:marBottom w:val="0"/>
          <w:divBdr>
            <w:top w:val="none" w:sz="0" w:space="0" w:color="auto"/>
            <w:left w:val="none" w:sz="0" w:space="0" w:color="auto"/>
            <w:bottom w:val="none" w:sz="0" w:space="0" w:color="auto"/>
            <w:right w:val="none" w:sz="0" w:space="0" w:color="auto"/>
          </w:divBdr>
        </w:div>
        <w:div w:id="721709484">
          <w:marLeft w:val="0"/>
          <w:marRight w:val="0"/>
          <w:marTop w:val="0"/>
          <w:marBottom w:val="0"/>
          <w:divBdr>
            <w:top w:val="none" w:sz="0" w:space="0" w:color="auto"/>
            <w:left w:val="none" w:sz="0" w:space="0" w:color="auto"/>
            <w:bottom w:val="none" w:sz="0" w:space="0" w:color="auto"/>
            <w:right w:val="none" w:sz="0" w:space="0" w:color="auto"/>
          </w:divBdr>
          <w:divsChild>
            <w:div w:id="112675282">
              <w:marLeft w:val="0"/>
              <w:marRight w:val="0"/>
              <w:marTop w:val="0"/>
              <w:marBottom w:val="0"/>
              <w:divBdr>
                <w:top w:val="none" w:sz="0" w:space="0" w:color="auto"/>
                <w:left w:val="none" w:sz="0" w:space="0" w:color="auto"/>
                <w:bottom w:val="none" w:sz="0" w:space="0" w:color="auto"/>
                <w:right w:val="none" w:sz="0" w:space="0" w:color="auto"/>
              </w:divBdr>
            </w:div>
          </w:divsChild>
        </w:div>
        <w:div w:id="221406963">
          <w:marLeft w:val="0"/>
          <w:marRight w:val="0"/>
          <w:marTop w:val="300"/>
          <w:marBottom w:val="0"/>
          <w:divBdr>
            <w:top w:val="none" w:sz="0" w:space="0" w:color="auto"/>
            <w:left w:val="none" w:sz="0" w:space="0" w:color="auto"/>
            <w:bottom w:val="none" w:sz="0" w:space="0" w:color="auto"/>
            <w:right w:val="none" w:sz="0" w:space="0" w:color="auto"/>
          </w:divBdr>
          <w:divsChild>
            <w:div w:id="555698381">
              <w:marLeft w:val="0"/>
              <w:marRight w:val="0"/>
              <w:marTop w:val="0"/>
              <w:marBottom w:val="0"/>
              <w:divBdr>
                <w:top w:val="none" w:sz="0" w:space="0" w:color="auto"/>
                <w:left w:val="none" w:sz="0" w:space="0" w:color="auto"/>
                <w:bottom w:val="none" w:sz="0" w:space="0" w:color="auto"/>
                <w:right w:val="none" w:sz="0" w:space="0" w:color="auto"/>
              </w:divBdr>
              <w:divsChild>
                <w:div w:id="35542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88621">
          <w:marLeft w:val="0"/>
          <w:marRight w:val="0"/>
          <w:marTop w:val="300"/>
          <w:marBottom w:val="0"/>
          <w:divBdr>
            <w:top w:val="none" w:sz="0" w:space="0" w:color="auto"/>
            <w:left w:val="none" w:sz="0" w:space="0" w:color="auto"/>
            <w:bottom w:val="none" w:sz="0" w:space="0" w:color="auto"/>
            <w:right w:val="none" w:sz="0" w:space="0" w:color="auto"/>
          </w:divBdr>
          <w:divsChild>
            <w:div w:id="172113238">
              <w:marLeft w:val="0"/>
              <w:marRight w:val="0"/>
              <w:marTop w:val="0"/>
              <w:marBottom w:val="0"/>
              <w:divBdr>
                <w:top w:val="none" w:sz="0" w:space="0" w:color="auto"/>
                <w:left w:val="none" w:sz="0" w:space="0" w:color="auto"/>
                <w:bottom w:val="none" w:sz="0" w:space="0" w:color="auto"/>
                <w:right w:val="none" w:sz="0" w:space="0" w:color="auto"/>
              </w:divBdr>
              <w:divsChild>
                <w:div w:id="50259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7197">
          <w:marLeft w:val="0"/>
          <w:marRight w:val="0"/>
          <w:marTop w:val="300"/>
          <w:marBottom w:val="0"/>
          <w:divBdr>
            <w:top w:val="none" w:sz="0" w:space="0" w:color="auto"/>
            <w:left w:val="none" w:sz="0" w:space="0" w:color="auto"/>
            <w:bottom w:val="none" w:sz="0" w:space="0" w:color="auto"/>
            <w:right w:val="none" w:sz="0" w:space="0" w:color="auto"/>
          </w:divBdr>
          <w:divsChild>
            <w:div w:id="1713380464">
              <w:marLeft w:val="0"/>
              <w:marRight w:val="0"/>
              <w:marTop w:val="0"/>
              <w:marBottom w:val="0"/>
              <w:divBdr>
                <w:top w:val="none" w:sz="0" w:space="0" w:color="auto"/>
                <w:left w:val="none" w:sz="0" w:space="0" w:color="auto"/>
                <w:bottom w:val="none" w:sz="0" w:space="0" w:color="auto"/>
                <w:right w:val="none" w:sz="0" w:space="0" w:color="auto"/>
              </w:divBdr>
              <w:divsChild>
                <w:div w:id="50701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8648">
          <w:marLeft w:val="0"/>
          <w:marRight w:val="0"/>
          <w:marTop w:val="300"/>
          <w:marBottom w:val="0"/>
          <w:divBdr>
            <w:top w:val="none" w:sz="0" w:space="0" w:color="auto"/>
            <w:left w:val="none" w:sz="0" w:space="0" w:color="auto"/>
            <w:bottom w:val="none" w:sz="0" w:space="0" w:color="auto"/>
            <w:right w:val="none" w:sz="0" w:space="0" w:color="auto"/>
          </w:divBdr>
          <w:divsChild>
            <w:div w:id="595134124">
              <w:marLeft w:val="0"/>
              <w:marRight w:val="0"/>
              <w:marTop w:val="0"/>
              <w:marBottom w:val="0"/>
              <w:divBdr>
                <w:top w:val="none" w:sz="0" w:space="0" w:color="auto"/>
                <w:left w:val="none" w:sz="0" w:space="0" w:color="auto"/>
                <w:bottom w:val="none" w:sz="0" w:space="0" w:color="auto"/>
                <w:right w:val="none" w:sz="0" w:space="0" w:color="auto"/>
              </w:divBdr>
              <w:divsChild>
                <w:div w:id="35458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768484">
      <w:bodyDiv w:val="1"/>
      <w:marLeft w:val="0"/>
      <w:marRight w:val="0"/>
      <w:marTop w:val="0"/>
      <w:marBottom w:val="0"/>
      <w:divBdr>
        <w:top w:val="none" w:sz="0" w:space="0" w:color="auto"/>
        <w:left w:val="none" w:sz="0" w:space="0" w:color="auto"/>
        <w:bottom w:val="none" w:sz="0" w:space="0" w:color="auto"/>
        <w:right w:val="none" w:sz="0" w:space="0" w:color="auto"/>
      </w:divBdr>
    </w:div>
    <w:div w:id="2139639903">
      <w:bodyDiv w:val="1"/>
      <w:marLeft w:val="0"/>
      <w:marRight w:val="0"/>
      <w:marTop w:val="0"/>
      <w:marBottom w:val="0"/>
      <w:divBdr>
        <w:top w:val="none" w:sz="0" w:space="0" w:color="auto"/>
        <w:left w:val="none" w:sz="0" w:space="0" w:color="auto"/>
        <w:bottom w:val="none" w:sz="0" w:space="0" w:color="auto"/>
        <w:right w:val="none" w:sz="0" w:space="0" w:color="auto"/>
      </w:divBdr>
      <w:divsChild>
        <w:div w:id="1057632911">
          <w:marLeft w:val="0"/>
          <w:marRight w:val="0"/>
          <w:marTop w:val="0"/>
          <w:marBottom w:val="0"/>
          <w:divBdr>
            <w:top w:val="none" w:sz="0" w:space="0" w:color="auto"/>
            <w:left w:val="none" w:sz="0" w:space="0" w:color="auto"/>
            <w:bottom w:val="none" w:sz="0" w:space="0" w:color="auto"/>
            <w:right w:val="none" w:sz="0" w:space="0" w:color="auto"/>
          </w:divBdr>
        </w:div>
        <w:div w:id="805002517">
          <w:marLeft w:val="0"/>
          <w:marRight w:val="0"/>
          <w:marTop w:val="0"/>
          <w:marBottom w:val="0"/>
          <w:divBdr>
            <w:top w:val="none" w:sz="0" w:space="0" w:color="auto"/>
            <w:left w:val="none" w:sz="0" w:space="0" w:color="auto"/>
            <w:bottom w:val="none" w:sz="0" w:space="0" w:color="auto"/>
            <w:right w:val="none" w:sz="0" w:space="0" w:color="auto"/>
          </w:divBdr>
          <w:divsChild>
            <w:div w:id="1104307462">
              <w:marLeft w:val="0"/>
              <w:marRight w:val="0"/>
              <w:marTop w:val="0"/>
              <w:marBottom w:val="0"/>
              <w:divBdr>
                <w:top w:val="none" w:sz="0" w:space="0" w:color="auto"/>
                <w:left w:val="none" w:sz="0" w:space="0" w:color="auto"/>
                <w:bottom w:val="none" w:sz="0" w:space="0" w:color="auto"/>
                <w:right w:val="none" w:sz="0" w:space="0" w:color="auto"/>
              </w:divBdr>
            </w:div>
          </w:divsChild>
        </w:div>
        <w:div w:id="71127379">
          <w:marLeft w:val="0"/>
          <w:marRight w:val="0"/>
          <w:marTop w:val="0"/>
          <w:marBottom w:val="0"/>
          <w:divBdr>
            <w:top w:val="none" w:sz="0" w:space="0" w:color="auto"/>
            <w:left w:val="none" w:sz="0" w:space="0" w:color="auto"/>
            <w:bottom w:val="none" w:sz="0" w:space="0" w:color="auto"/>
            <w:right w:val="none" w:sz="0" w:space="0" w:color="auto"/>
          </w:divBdr>
        </w:div>
        <w:div w:id="892885272">
          <w:marLeft w:val="0"/>
          <w:marRight w:val="0"/>
          <w:marTop w:val="0"/>
          <w:marBottom w:val="0"/>
          <w:divBdr>
            <w:top w:val="none" w:sz="0" w:space="0" w:color="auto"/>
            <w:left w:val="none" w:sz="0" w:space="0" w:color="auto"/>
            <w:bottom w:val="none" w:sz="0" w:space="0" w:color="auto"/>
            <w:right w:val="none" w:sz="0" w:space="0" w:color="auto"/>
          </w:divBdr>
          <w:divsChild>
            <w:div w:id="2141799537">
              <w:marLeft w:val="0"/>
              <w:marRight w:val="0"/>
              <w:marTop w:val="0"/>
              <w:marBottom w:val="0"/>
              <w:divBdr>
                <w:top w:val="none" w:sz="0" w:space="0" w:color="auto"/>
                <w:left w:val="none" w:sz="0" w:space="0" w:color="auto"/>
                <w:bottom w:val="none" w:sz="0" w:space="0" w:color="auto"/>
                <w:right w:val="none" w:sz="0" w:space="0" w:color="auto"/>
              </w:divBdr>
            </w:div>
          </w:divsChild>
        </w:div>
        <w:div w:id="414135561">
          <w:marLeft w:val="0"/>
          <w:marRight w:val="0"/>
          <w:marTop w:val="0"/>
          <w:marBottom w:val="0"/>
          <w:divBdr>
            <w:top w:val="none" w:sz="0" w:space="0" w:color="auto"/>
            <w:left w:val="none" w:sz="0" w:space="0" w:color="auto"/>
            <w:bottom w:val="none" w:sz="0" w:space="0" w:color="auto"/>
            <w:right w:val="none" w:sz="0" w:space="0" w:color="auto"/>
          </w:divBdr>
        </w:div>
        <w:div w:id="1227375920">
          <w:marLeft w:val="0"/>
          <w:marRight w:val="0"/>
          <w:marTop w:val="0"/>
          <w:marBottom w:val="0"/>
          <w:divBdr>
            <w:top w:val="none" w:sz="0" w:space="0" w:color="auto"/>
            <w:left w:val="none" w:sz="0" w:space="0" w:color="auto"/>
            <w:bottom w:val="none" w:sz="0" w:space="0" w:color="auto"/>
            <w:right w:val="none" w:sz="0" w:space="0" w:color="auto"/>
          </w:divBdr>
          <w:divsChild>
            <w:div w:id="791481530">
              <w:marLeft w:val="0"/>
              <w:marRight w:val="0"/>
              <w:marTop w:val="0"/>
              <w:marBottom w:val="0"/>
              <w:divBdr>
                <w:top w:val="none" w:sz="0" w:space="0" w:color="auto"/>
                <w:left w:val="none" w:sz="0" w:space="0" w:color="auto"/>
                <w:bottom w:val="none" w:sz="0" w:space="0" w:color="auto"/>
                <w:right w:val="none" w:sz="0" w:space="0" w:color="auto"/>
              </w:divBdr>
            </w:div>
          </w:divsChild>
        </w:div>
        <w:div w:id="1331521658">
          <w:marLeft w:val="0"/>
          <w:marRight w:val="0"/>
          <w:marTop w:val="0"/>
          <w:marBottom w:val="0"/>
          <w:divBdr>
            <w:top w:val="none" w:sz="0" w:space="0" w:color="auto"/>
            <w:left w:val="none" w:sz="0" w:space="0" w:color="auto"/>
            <w:bottom w:val="none" w:sz="0" w:space="0" w:color="auto"/>
            <w:right w:val="none" w:sz="0" w:space="0" w:color="auto"/>
          </w:divBdr>
        </w:div>
        <w:div w:id="1517425085">
          <w:marLeft w:val="0"/>
          <w:marRight w:val="0"/>
          <w:marTop w:val="0"/>
          <w:marBottom w:val="0"/>
          <w:divBdr>
            <w:top w:val="none" w:sz="0" w:space="0" w:color="auto"/>
            <w:left w:val="none" w:sz="0" w:space="0" w:color="auto"/>
            <w:bottom w:val="none" w:sz="0" w:space="0" w:color="auto"/>
            <w:right w:val="none" w:sz="0" w:space="0" w:color="auto"/>
          </w:divBdr>
          <w:divsChild>
            <w:div w:id="659114008">
              <w:marLeft w:val="0"/>
              <w:marRight w:val="0"/>
              <w:marTop w:val="0"/>
              <w:marBottom w:val="0"/>
              <w:divBdr>
                <w:top w:val="none" w:sz="0" w:space="0" w:color="auto"/>
                <w:left w:val="none" w:sz="0" w:space="0" w:color="auto"/>
                <w:bottom w:val="none" w:sz="0" w:space="0" w:color="auto"/>
                <w:right w:val="none" w:sz="0" w:space="0" w:color="auto"/>
              </w:divBdr>
            </w:div>
          </w:divsChild>
        </w:div>
        <w:div w:id="511454226">
          <w:marLeft w:val="0"/>
          <w:marRight w:val="0"/>
          <w:marTop w:val="0"/>
          <w:marBottom w:val="0"/>
          <w:divBdr>
            <w:top w:val="none" w:sz="0" w:space="0" w:color="auto"/>
            <w:left w:val="none" w:sz="0" w:space="0" w:color="auto"/>
            <w:bottom w:val="none" w:sz="0" w:space="0" w:color="auto"/>
            <w:right w:val="none" w:sz="0" w:space="0" w:color="auto"/>
          </w:divBdr>
        </w:div>
        <w:div w:id="1271547599">
          <w:marLeft w:val="0"/>
          <w:marRight w:val="0"/>
          <w:marTop w:val="0"/>
          <w:marBottom w:val="0"/>
          <w:divBdr>
            <w:top w:val="none" w:sz="0" w:space="0" w:color="auto"/>
            <w:left w:val="none" w:sz="0" w:space="0" w:color="auto"/>
            <w:bottom w:val="none" w:sz="0" w:space="0" w:color="auto"/>
            <w:right w:val="none" w:sz="0" w:space="0" w:color="auto"/>
          </w:divBdr>
          <w:divsChild>
            <w:div w:id="953319228">
              <w:marLeft w:val="0"/>
              <w:marRight w:val="0"/>
              <w:marTop w:val="0"/>
              <w:marBottom w:val="0"/>
              <w:divBdr>
                <w:top w:val="none" w:sz="0" w:space="0" w:color="auto"/>
                <w:left w:val="none" w:sz="0" w:space="0" w:color="auto"/>
                <w:bottom w:val="none" w:sz="0" w:space="0" w:color="auto"/>
                <w:right w:val="none" w:sz="0" w:space="0" w:color="auto"/>
              </w:divBdr>
            </w:div>
          </w:divsChild>
        </w:div>
        <w:div w:id="113444940">
          <w:marLeft w:val="0"/>
          <w:marRight w:val="0"/>
          <w:marTop w:val="0"/>
          <w:marBottom w:val="0"/>
          <w:divBdr>
            <w:top w:val="none" w:sz="0" w:space="0" w:color="auto"/>
            <w:left w:val="none" w:sz="0" w:space="0" w:color="auto"/>
            <w:bottom w:val="none" w:sz="0" w:space="0" w:color="auto"/>
            <w:right w:val="none" w:sz="0" w:space="0" w:color="auto"/>
          </w:divBdr>
        </w:div>
        <w:div w:id="265429760">
          <w:marLeft w:val="0"/>
          <w:marRight w:val="0"/>
          <w:marTop w:val="0"/>
          <w:marBottom w:val="0"/>
          <w:divBdr>
            <w:top w:val="none" w:sz="0" w:space="0" w:color="auto"/>
            <w:left w:val="none" w:sz="0" w:space="0" w:color="auto"/>
            <w:bottom w:val="none" w:sz="0" w:space="0" w:color="auto"/>
            <w:right w:val="none" w:sz="0" w:space="0" w:color="auto"/>
          </w:divBdr>
          <w:divsChild>
            <w:div w:id="1678995975">
              <w:marLeft w:val="0"/>
              <w:marRight w:val="0"/>
              <w:marTop w:val="0"/>
              <w:marBottom w:val="0"/>
              <w:divBdr>
                <w:top w:val="none" w:sz="0" w:space="0" w:color="auto"/>
                <w:left w:val="none" w:sz="0" w:space="0" w:color="auto"/>
                <w:bottom w:val="none" w:sz="0" w:space="0" w:color="auto"/>
                <w:right w:val="none" w:sz="0" w:space="0" w:color="auto"/>
              </w:divBdr>
            </w:div>
          </w:divsChild>
        </w:div>
        <w:div w:id="926304318">
          <w:marLeft w:val="0"/>
          <w:marRight w:val="0"/>
          <w:marTop w:val="0"/>
          <w:marBottom w:val="0"/>
          <w:divBdr>
            <w:top w:val="none" w:sz="0" w:space="0" w:color="auto"/>
            <w:left w:val="none" w:sz="0" w:space="0" w:color="auto"/>
            <w:bottom w:val="none" w:sz="0" w:space="0" w:color="auto"/>
            <w:right w:val="none" w:sz="0" w:space="0" w:color="auto"/>
          </w:divBdr>
        </w:div>
        <w:div w:id="1911890139">
          <w:marLeft w:val="0"/>
          <w:marRight w:val="0"/>
          <w:marTop w:val="0"/>
          <w:marBottom w:val="0"/>
          <w:divBdr>
            <w:top w:val="none" w:sz="0" w:space="0" w:color="auto"/>
            <w:left w:val="none" w:sz="0" w:space="0" w:color="auto"/>
            <w:bottom w:val="none" w:sz="0" w:space="0" w:color="auto"/>
            <w:right w:val="none" w:sz="0" w:space="0" w:color="auto"/>
          </w:divBdr>
          <w:divsChild>
            <w:div w:id="135144056">
              <w:marLeft w:val="0"/>
              <w:marRight w:val="0"/>
              <w:marTop w:val="0"/>
              <w:marBottom w:val="0"/>
              <w:divBdr>
                <w:top w:val="none" w:sz="0" w:space="0" w:color="auto"/>
                <w:left w:val="none" w:sz="0" w:space="0" w:color="auto"/>
                <w:bottom w:val="none" w:sz="0" w:space="0" w:color="auto"/>
                <w:right w:val="none" w:sz="0" w:space="0" w:color="auto"/>
              </w:divBdr>
            </w:div>
          </w:divsChild>
        </w:div>
        <w:div w:id="1295142390">
          <w:marLeft w:val="0"/>
          <w:marRight w:val="0"/>
          <w:marTop w:val="300"/>
          <w:marBottom w:val="0"/>
          <w:divBdr>
            <w:top w:val="none" w:sz="0" w:space="0" w:color="auto"/>
            <w:left w:val="none" w:sz="0" w:space="0" w:color="auto"/>
            <w:bottom w:val="none" w:sz="0" w:space="0" w:color="auto"/>
            <w:right w:val="none" w:sz="0" w:space="0" w:color="auto"/>
          </w:divBdr>
          <w:divsChild>
            <w:div w:id="898904576">
              <w:marLeft w:val="0"/>
              <w:marRight w:val="0"/>
              <w:marTop w:val="0"/>
              <w:marBottom w:val="0"/>
              <w:divBdr>
                <w:top w:val="none" w:sz="0" w:space="0" w:color="auto"/>
                <w:left w:val="none" w:sz="0" w:space="0" w:color="auto"/>
                <w:bottom w:val="none" w:sz="0" w:space="0" w:color="auto"/>
                <w:right w:val="none" w:sz="0" w:space="0" w:color="auto"/>
              </w:divBdr>
              <w:divsChild>
                <w:div w:id="193620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03848">
          <w:marLeft w:val="0"/>
          <w:marRight w:val="0"/>
          <w:marTop w:val="300"/>
          <w:marBottom w:val="0"/>
          <w:divBdr>
            <w:top w:val="none" w:sz="0" w:space="0" w:color="auto"/>
            <w:left w:val="none" w:sz="0" w:space="0" w:color="auto"/>
            <w:bottom w:val="none" w:sz="0" w:space="0" w:color="auto"/>
            <w:right w:val="none" w:sz="0" w:space="0" w:color="auto"/>
          </w:divBdr>
          <w:divsChild>
            <w:div w:id="677125367">
              <w:marLeft w:val="0"/>
              <w:marRight w:val="0"/>
              <w:marTop w:val="0"/>
              <w:marBottom w:val="0"/>
              <w:divBdr>
                <w:top w:val="none" w:sz="0" w:space="0" w:color="auto"/>
                <w:left w:val="none" w:sz="0" w:space="0" w:color="auto"/>
                <w:bottom w:val="none" w:sz="0" w:space="0" w:color="auto"/>
                <w:right w:val="none" w:sz="0" w:space="0" w:color="auto"/>
              </w:divBdr>
              <w:divsChild>
                <w:div w:id="188647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830696">
          <w:marLeft w:val="0"/>
          <w:marRight w:val="0"/>
          <w:marTop w:val="300"/>
          <w:marBottom w:val="0"/>
          <w:divBdr>
            <w:top w:val="none" w:sz="0" w:space="0" w:color="auto"/>
            <w:left w:val="none" w:sz="0" w:space="0" w:color="auto"/>
            <w:bottom w:val="none" w:sz="0" w:space="0" w:color="auto"/>
            <w:right w:val="none" w:sz="0" w:space="0" w:color="auto"/>
          </w:divBdr>
          <w:divsChild>
            <w:div w:id="1068772016">
              <w:marLeft w:val="0"/>
              <w:marRight w:val="0"/>
              <w:marTop w:val="0"/>
              <w:marBottom w:val="0"/>
              <w:divBdr>
                <w:top w:val="none" w:sz="0" w:space="0" w:color="auto"/>
                <w:left w:val="none" w:sz="0" w:space="0" w:color="auto"/>
                <w:bottom w:val="none" w:sz="0" w:space="0" w:color="auto"/>
                <w:right w:val="none" w:sz="0" w:space="0" w:color="auto"/>
              </w:divBdr>
              <w:divsChild>
                <w:div w:id="99124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60225">
          <w:marLeft w:val="0"/>
          <w:marRight w:val="0"/>
          <w:marTop w:val="300"/>
          <w:marBottom w:val="0"/>
          <w:divBdr>
            <w:top w:val="none" w:sz="0" w:space="0" w:color="auto"/>
            <w:left w:val="none" w:sz="0" w:space="0" w:color="auto"/>
            <w:bottom w:val="none" w:sz="0" w:space="0" w:color="auto"/>
            <w:right w:val="none" w:sz="0" w:space="0" w:color="auto"/>
          </w:divBdr>
          <w:divsChild>
            <w:div w:id="339704825">
              <w:marLeft w:val="0"/>
              <w:marRight w:val="0"/>
              <w:marTop w:val="0"/>
              <w:marBottom w:val="0"/>
              <w:divBdr>
                <w:top w:val="none" w:sz="0" w:space="0" w:color="auto"/>
                <w:left w:val="none" w:sz="0" w:space="0" w:color="auto"/>
                <w:bottom w:val="none" w:sz="0" w:space="0" w:color="auto"/>
                <w:right w:val="none" w:sz="0" w:space="0" w:color="auto"/>
              </w:divBdr>
              <w:divsChild>
                <w:div w:id="201746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339300">
      <w:bodyDiv w:val="1"/>
      <w:marLeft w:val="0"/>
      <w:marRight w:val="0"/>
      <w:marTop w:val="0"/>
      <w:marBottom w:val="0"/>
      <w:divBdr>
        <w:top w:val="none" w:sz="0" w:space="0" w:color="auto"/>
        <w:left w:val="none" w:sz="0" w:space="0" w:color="auto"/>
        <w:bottom w:val="none" w:sz="0" w:space="0" w:color="auto"/>
        <w:right w:val="none" w:sz="0" w:space="0" w:color="auto"/>
      </w:divBdr>
      <w:divsChild>
        <w:div w:id="284776603">
          <w:marLeft w:val="0"/>
          <w:marRight w:val="0"/>
          <w:marTop w:val="0"/>
          <w:marBottom w:val="0"/>
          <w:divBdr>
            <w:top w:val="none" w:sz="0" w:space="0" w:color="auto"/>
            <w:left w:val="none" w:sz="0" w:space="0" w:color="auto"/>
            <w:bottom w:val="none" w:sz="0" w:space="0" w:color="auto"/>
            <w:right w:val="none" w:sz="0" w:space="0" w:color="auto"/>
          </w:divBdr>
        </w:div>
        <w:div w:id="1444306568">
          <w:marLeft w:val="0"/>
          <w:marRight w:val="0"/>
          <w:marTop w:val="0"/>
          <w:marBottom w:val="0"/>
          <w:divBdr>
            <w:top w:val="none" w:sz="0" w:space="0" w:color="auto"/>
            <w:left w:val="none" w:sz="0" w:space="0" w:color="auto"/>
            <w:bottom w:val="none" w:sz="0" w:space="0" w:color="auto"/>
            <w:right w:val="none" w:sz="0" w:space="0" w:color="auto"/>
          </w:divBdr>
          <w:divsChild>
            <w:div w:id="1173641658">
              <w:marLeft w:val="0"/>
              <w:marRight w:val="0"/>
              <w:marTop w:val="0"/>
              <w:marBottom w:val="0"/>
              <w:divBdr>
                <w:top w:val="none" w:sz="0" w:space="0" w:color="auto"/>
                <w:left w:val="none" w:sz="0" w:space="0" w:color="auto"/>
                <w:bottom w:val="none" w:sz="0" w:space="0" w:color="auto"/>
                <w:right w:val="none" w:sz="0" w:space="0" w:color="auto"/>
              </w:divBdr>
            </w:div>
          </w:divsChild>
        </w:div>
        <w:div w:id="982931858">
          <w:marLeft w:val="0"/>
          <w:marRight w:val="0"/>
          <w:marTop w:val="0"/>
          <w:marBottom w:val="0"/>
          <w:divBdr>
            <w:top w:val="none" w:sz="0" w:space="0" w:color="auto"/>
            <w:left w:val="none" w:sz="0" w:space="0" w:color="auto"/>
            <w:bottom w:val="none" w:sz="0" w:space="0" w:color="auto"/>
            <w:right w:val="none" w:sz="0" w:space="0" w:color="auto"/>
          </w:divBdr>
        </w:div>
        <w:div w:id="1212113941">
          <w:marLeft w:val="0"/>
          <w:marRight w:val="0"/>
          <w:marTop w:val="0"/>
          <w:marBottom w:val="0"/>
          <w:divBdr>
            <w:top w:val="none" w:sz="0" w:space="0" w:color="auto"/>
            <w:left w:val="none" w:sz="0" w:space="0" w:color="auto"/>
            <w:bottom w:val="none" w:sz="0" w:space="0" w:color="auto"/>
            <w:right w:val="none" w:sz="0" w:space="0" w:color="auto"/>
          </w:divBdr>
          <w:divsChild>
            <w:div w:id="1208568392">
              <w:marLeft w:val="0"/>
              <w:marRight w:val="0"/>
              <w:marTop w:val="0"/>
              <w:marBottom w:val="0"/>
              <w:divBdr>
                <w:top w:val="none" w:sz="0" w:space="0" w:color="auto"/>
                <w:left w:val="none" w:sz="0" w:space="0" w:color="auto"/>
                <w:bottom w:val="none" w:sz="0" w:space="0" w:color="auto"/>
                <w:right w:val="none" w:sz="0" w:space="0" w:color="auto"/>
              </w:divBdr>
            </w:div>
          </w:divsChild>
        </w:div>
        <w:div w:id="801924746">
          <w:marLeft w:val="0"/>
          <w:marRight w:val="0"/>
          <w:marTop w:val="0"/>
          <w:marBottom w:val="0"/>
          <w:divBdr>
            <w:top w:val="none" w:sz="0" w:space="0" w:color="auto"/>
            <w:left w:val="none" w:sz="0" w:space="0" w:color="auto"/>
            <w:bottom w:val="none" w:sz="0" w:space="0" w:color="auto"/>
            <w:right w:val="none" w:sz="0" w:space="0" w:color="auto"/>
          </w:divBdr>
        </w:div>
        <w:div w:id="1467117738">
          <w:marLeft w:val="0"/>
          <w:marRight w:val="0"/>
          <w:marTop w:val="0"/>
          <w:marBottom w:val="0"/>
          <w:divBdr>
            <w:top w:val="none" w:sz="0" w:space="0" w:color="auto"/>
            <w:left w:val="none" w:sz="0" w:space="0" w:color="auto"/>
            <w:bottom w:val="none" w:sz="0" w:space="0" w:color="auto"/>
            <w:right w:val="none" w:sz="0" w:space="0" w:color="auto"/>
          </w:divBdr>
          <w:divsChild>
            <w:div w:id="1560248011">
              <w:marLeft w:val="0"/>
              <w:marRight w:val="0"/>
              <w:marTop w:val="0"/>
              <w:marBottom w:val="0"/>
              <w:divBdr>
                <w:top w:val="none" w:sz="0" w:space="0" w:color="auto"/>
                <w:left w:val="none" w:sz="0" w:space="0" w:color="auto"/>
                <w:bottom w:val="none" w:sz="0" w:space="0" w:color="auto"/>
                <w:right w:val="none" w:sz="0" w:space="0" w:color="auto"/>
              </w:divBdr>
            </w:div>
          </w:divsChild>
        </w:div>
        <w:div w:id="1477146161">
          <w:marLeft w:val="0"/>
          <w:marRight w:val="0"/>
          <w:marTop w:val="0"/>
          <w:marBottom w:val="0"/>
          <w:divBdr>
            <w:top w:val="none" w:sz="0" w:space="0" w:color="auto"/>
            <w:left w:val="none" w:sz="0" w:space="0" w:color="auto"/>
            <w:bottom w:val="none" w:sz="0" w:space="0" w:color="auto"/>
            <w:right w:val="none" w:sz="0" w:space="0" w:color="auto"/>
          </w:divBdr>
        </w:div>
        <w:div w:id="617835831">
          <w:marLeft w:val="0"/>
          <w:marRight w:val="0"/>
          <w:marTop w:val="0"/>
          <w:marBottom w:val="0"/>
          <w:divBdr>
            <w:top w:val="none" w:sz="0" w:space="0" w:color="auto"/>
            <w:left w:val="none" w:sz="0" w:space="0" w:color="auto"/>
            <w:bottom w:val="none" w:sz="0" w:space="0" w:color="auto"/>
            <w:right w:val="none" w:sz="0" w:space="0" w:color="auto"/>
          </w:divBdr>
          <w:divsChild>
            <w:div w:id="1476487873">
              <w:marLeft w:val="0"/>
              <w:marRight w:val="0"/>
              <w:marTop w:val="0"/>
              <w:marBottom w:val="0"/>
              <w:divBdr>
                <w:top w:val="none" w:sz="0" w:space="0" w:color="auto"/>
                <w:left w:val="none" w:sz="0" w:space="0" w:color="auto"/>
                <w:bottom w:val="none" w:sz="0" w:space="0" w:color="auto"/>
                <w:right w:val="none" w:sz="0" w:space="0" w:color="auto"/>
              </w:divBdr>
            </w:div>
          </w:divsChild>
        </w:div>
        <w:div w:id="117839945">
          <w:marLeft w:val="0"/>
          <w:marRight w:val="0"/>
          <w:marTop w:val="0"/>
          <w:marBottom w:val="0"/>
          <w:divBdr>
            <w:top w:val="none" w:sz="0" w:space="0" w:color="auto"/>
            <w:left w:val="none" w:sz="0" w:space="0" w:color="auto"/>
            <w:bottom w:val="none" w:sz="0" w:space="0" w:color="auto"/>
            <w:right w:val="none" w:sz="0" w:space="0" w:color="auto"/>
          </w:divBdr>
        </w:div>
        <w:div w:id="220874258">
          <w:marLeft w:val="0"/>
          <w:marRight w:val="0"/>
          <w:marTop w:val="0"/>
          <w:marBottom w:val="0"/>
          <w:divBdr>
            <w:top w:val="none" w:sz="0" w:space="0" w:color="auto"/>
            <w:left w:val="none" w:sz="0" w:space="0" w:color="auto"/>
            <w:bottom w:val="none" w:sz="0" w:space="0" w:color="auto"/>
            <w:right w:val="none" w:sz="0" w:space="0" w:color="auto"/>
          </w:divBdr>
          <w:divsChild>
            <w:div w:id="777530621">
              <w:marLeft w:val="0"/>
              <w:marRight w:val="0"/>
              <w:marTop w:val="0"/>
              <w:marBottom w:val="0"/>
              <w:divBdr>
                <w:top w:val="none" w:sz="0" w:space="0" w:color="auto"/>
                <w:left w:val="none" w:sz="0" w:space="0" w:color="auto"/>
                <w:bottom w:val="none" w:sz="0" w:space="0" w:color="auto"/>
                <w:right w:val="none" w:sz="0" w:space="0" w:color="auto"/>
              </w:divBdr>
            </w:div>
          </w:divsChild>
        </w:div>
        <w:div w:id="1150706362">
          <w:marLeft w:val="0"/>
          <w:marRight w:val="0"/>
          <w:marTop w:val="0"/>
          <w:marBottom w:val="0"/>
          <w:divBdr>
            <w:top w:val="none" w:sz="0" w:space="0" w:color="auto"/>
            <w:left w:val="none" w:sz="0" w:space="0" w:color="auto"/>
            <w:bottom w:val="none" w:sz="0" w:space="0" w:color="auto"/>
            <w:right w:val="none" w:sz="0" w:space="0" w:color="auto"/>
          </w:divBdr>
        </w:div>
        <w:div w:id="1823883617">
          <w:marLeft w:val="0"/>
          <w:marRight w:val="0"/>
          <w:marTop w:val="0"/>
          <w:marBottom w:val="0"/>
          <w:divBdr>
            <w:top w:val="none" w:sz="0" w:space="0" w:color="auto"/>
            <w:left w:val="none" w:sz="0" w:space="0" w:color="auto"/>
            <w:bottom w:val="none" w:sz="0" w:space="0" w:color="auto"/>
            <w:right w:val="none" w:sz="0" w:space="0" w:color="auto"/>
          </w:divBdr>
          <w:divsChild>
            <w:div w:id="756252083">
              <w:marLeft w:val="0"/>
              <w:marRight w:val="0"/>
              <w:marTop w:val="0"/>
              <w:marBottom w:val="0"/>
              <w:divBdr>
                <w:top w:val="none" w:sz="0" w:space="0" w:color="auto"/>
                <w:left w:val="none" w:sz="0" w:space="0" w:color="auto"/>
                <w:bottom w:val="none" w:sz="0" w:space="0" w:color="auto"/>
                <w:right w:val="none" w:sz="0" w:space="0" w:color="auto"/>
              </w:divBdr>
            </w:div>
          </w:divsChild>
        </w:div>
        <w:div w:id="1125734811">
          <w:marLeft w:val="0"/>
          <w:marRight w:val="0"/>
          <w:marTop w:val="0"/>
          <w:marBottom w:val="0"/>
          <w:divBdr>
            <w:top w:val="none" w:sz="0" w:space="0" w:color="auto"/>
            <w:left w:val="none" w:sz="0" w:space="0" w:color="auto"/>
            <w:bottom w:val="none" w:sz="0" w:space="0" w:color="auto"/>
            <w:right w:val="none" w:sz="0" w:space="0" w:color="auto"/>
          </w:divBdr>
        </w:div>
        <w:div w:id="1084913376">
          <w:marLeft w:val="0"/>
          <w:marRight w:val="0"/>
          <w:marTop w:val="0"/>
          <w:marBottom w:val="0"/>
          <w:divBdr>
            <w:top w:val="none" w:sz="0" w:space="0" w:color="auto"/>
            <w:left w:val="none" w:sz="0" w:space="0" w:color="auto"/>
            <w:bottom w:val="none" w:sz="0" w:space="0" w:color="auto"/>
            <w:right w:val="none" w:sz="0" w:space="0" w:color="auto"/>
          </w:divBdr>
          <w:divsChild>
            <w:div w:id="1132867509">
              <w:marLeft w:val="0"/>
              <w:marRight w:val="0"/>
              <w:marTop w:val="0"/>
              <w:marBottom w:val="0"/>
              <w:divBdr>
                <w:top w:val="none" w:sz="0" w:space="0" w:color="auto"/>
                <w:left w:val="none" w:sz="0" w:space="0" w:color="auto"/>
                <w:bottom w:val="none" w:sz="0" w:space="0" w:color="auto"/>
                <w:right w:val="none" w:sz="0" w:space="0" w:color="auto"/>
              </w:divBdr>
            </w:div>
          </w:divsChild>
        </w:div>
        <w:div w:id="479542690">
          <w:marLeft w:val="0"/>
          <w:marRight w:val="0"/>
          <w:marTop w:val="300"/>
          <w:marBottom w:val="0"/>
          <w:divBdr>
            <w:top w:val="none" w:sz="0" w:space="0" w:color="auto"/>
            <w:left w:val="none" w:sz="0" w:space="0" w:color="auto"/>
            <w:bottom w:val="none" w:sz="0" w:space="0" w:color="auto"/>
            <w:right w:val="none" w:sz="0" w:space="0" w:color="auto"/>
          </w:divBdr>
          <w:divsChild>
            <w:div w:id="1006640414">
              <w:marLeft w:val="0"/>
              <w:marRight w:val="0"/>
              <w:marTop w:val="0"/>
              <w:marBottom w:val="0"/>
              <w:divBdr>
                <w:top w:val="none" w:sz="0" w:space="0" w:color="auto"/>
                <w:left w:val="none" w:sz="0" w:space="0" w:color="auto"/>
                <w:bottom w:val="none" w:sz="0" w:space="0" w:color="auto"/>
                <w:right w:val="none" w:sz="0" w:space="0" w:color="auto"/>
              </w:divBdr>
              <w:divsChild>
                <w:div w:id="7079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94571">
          <w:marLeft w:val="0"/>
          <w:marRight w:val="0"/>
          <w:marTop w:val="300"/>
          <w:marBottom w:val="0"/>
          <w:divBdr>
            <w:top w:val="none" w:sz="0" w:space="0" w:color="auto"/>
            <w:left w:val="none" w:sz="0" w:space="0" w:color="auto"/>
            <w:bottom w:val="none" w:sz="0" w:space="0" w:color="auto"/>
            <w:right w:val="none" w:sz="0" w:space="0" w:color="auto"/>
          </w:divBdr>
          <w:divsChild>
            <w:div w:id="726689051">
              <w:marLeft w:val="0"/>
              <w:marRight w:val="0"/>
              <w:marTop w:val="0"/>
              <w:marBottom w:val="0"/>
              <w:divBdr>
                <w:top w:val="none" w:sz="0" w:space="0" w:color="auto"/>
                <w:left w:val="none" w:sz="0" w:space="0" w:color="auto"/>
                <w:bottom w:val="none" w:sz="0" w:space="0" w:color="auto"/>
                <w:right w:val="none" w:sz="0" w:space="0" w:color="auto"/>
              </w:divBdr>
              <w:divsChild>
                <w:div w:id="204729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80613">
          <w:marLeft w:val="0"/>
          <w:marRight w:val="0"/>
          <w:marTop w:val="300"/>
          <w:marBottom w:val="0"/>
          <w:divBdr>
            <w:top w:val="none" w:sz="0" w:space="0" w:color="auto"/>
            <w:left w:val="none" w:sz="0" w:space="0" w:color="auto"/>
            <w:bottom w:val="none" w:sz="0" w:space="0" w:color="auto"/>
            <w:right w:val="none" w:sz="0" w:space="0" w:color="auto"/>
          </w:divBdr>
          <w:divsChild>
            <w:div w:id="1760952726">
              <w:marLeft w:val="0"/>
              <w:marRight w:val="0"/>
              <w:marTop w:val="0"/>
              <w:marBottom w:val="0"/>
              <w:divBdr>
                <w:top w:val="none" w:sz="0" w:space="0" w:color="auto"/>
                <w:left w:val="none" w:sz="0" w:space="0" w:color="auto"/>
                <w:bottom w:val="none" w:sz="0" w:space="0" w:color="auto"/>
                <w:right w:val="none" w:sz="0" w:space="0" w:color="auto"/>
              </w:divBdr>
              <w:divsChild>
                <w:div w:id="70814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585531">
      <w:bodyDiv w:val="1"/>
      <w:marLeft w:val="0"/>
      <w:marRight w:val="0"/>
      <w:marTop w:val="0"/>
      <w:marBottom w:val="0"/>
      <w:divBdr>
        <w:top w:val="none" w:sz="0" w:space="0" w:color="auto"/>
        <w:left w:val="none" w:sz="0" w:space="0" w:color="auto"/>
        <w:bottom w:val="none" w:sz="0" w:space="0" w:color="auto"/>
        <w:right w:val="none" w:sz="0" w:space="0" w:color="auto"/>
      </w:divBdr>
      <w:divsChild>
        <w:div w:id="1428236678">
          <w:marLeft w:val="0"/>
          <w:marRight w:val="0"/>
          <w:marTop w:val="0"/>
          <w:marBottom w:val="0"/>
          <w:divBdr>
            <w:top w:val="none" w:sz="0" w:space="0" w:color="auto"/>
            <w:left w:val="none" w:sz="0" w:space="0" w:color="auto"/>
            <w:bottom w:val="none" w:sz="0" w:space="0" w:color="auto"/>
            <w:right w:val="none" w:sz="0" w:space="0" w:color="auto"/>
          </w:divBdr>
        </w:div>
        <w:div w:id="568345555">
          <w:marLeft w:val="0"/>
          <w:marRight w:val="0"/>
          <w:marTop w:val="0"/>
          <w:marBottom w:val="0"/>
          <w:divBdr>
            <w:top w:val="none" w:sz="0" w:space="0" w:color="auto"/>
            <w:left w:val="none" w:sz="0" w:space="0" w:color="auto"/>
            <w:bottom w:val="none" w:sz="0" w:space="0" w:color="auto"/>
            <w:right w:val="none" w:sz="0" w:space="0" w:color="auto"/>
          </w:divBdr>
          <w:divsChild>
            <w:div w:id="45691732">
              <w:marLeft w:val="0"/>
              <w:marRight w:val="0"/>
              <w:marTop w:val="0"/>
              <w:marBottom w:val="0"/>
              <w:divBdr>
                <w:top w:val="none" w:sz="0" w:space="0" w:color="auto"/>
                <w:left w:val="none" w:sz="0" w:space="0" w:color="auto"/>
                <w:bottom w:val="none" w:sz="0" w:space="0" w:color="auto"/>
                <w:right w:val="none" w:sz="0" w:space="0" w:color="auto"/>
              </w:divBdr>
            </w:div>
          </w:divsChild>
        </w:div>
        <w:div w:id="406852951">
          <w:marLeft w:val="0"/>
          <w:marRight w:val="0"/>
          <w:marTop w:val="0"/>
          <w:marBottom w:val="0"/>
          <w:divBdr>
            <w:top w:val="none" w:sz="0" w:space="0" w:color="auto"/>
            <w:left w:val="none" w:sz="0" w:space="0" w:color="auto"/>
            <w:bottom w:val="none" w:sz="0" w:space="0" w:color="auto"/>
            <w:right w:val="none" w:sz="0" w:space="0" w:color="auto"/>
          </w:divBdr>
        </w:div>
        <w:div w:id="1869753155">
          <w:marLeft w:val="0"/>
          <w:marRight w:val="0"/>
          <w:marTop w:val="0"/>
          <w:marBottom w:val="0"/>
          <w:divBdr>
            <w:top w:val="none" w:sz="0" w:space="0" w:color="auto"/>
            <w:left w:val="none" w:sz="0" w:space="0" w:color="auto"/>
            <w:bottom w:val="none" w:sz="0" w:space="0" w:color="auto"/>
            <w:right w:val="none" w:sz="0" w:space="0" w:color="auto"/>
          </w:divBdr>
          <w:divsChild>
            <w:div w:id="720442479">
              <w:marLeft w:val="0"/>
              <w:marRight w:val="0"/>
              <w:marTop w:val="0"/>
              <w:marBottom w:val="0"/>
              <w:divBdr>
                <w:top w:val="none" w:sz="0" w:space="0" w:color="auto"/>
                <w:left w:val="none" w:sz="0" w:space="0" w:color="auto"/>
                <w:bottom w:val="none" w:sz="0" w:space="0" w:color="auto"/>
                <w:right w:val="none" w:sz="0" w:space="0" w:color="auto"/>
              </w:divBdr>
            </w:div>
          </w:divsChild>
        </w:div>
        <w:div w:id="1077166636">
          <w:marLeft w:val="0"/>
          <w:marRight w:val="0"/>
          <w:marTop w:val="0"/>
          <w:marBottom w:val="0"/>
          <w:divBdr>
            <w:top w:val="none" w:sz="0" w:space="0" w:color="auto"/>
            <w:left w:val="none" w:sz="0" w:space="0" w:color="auto"/>
            <w:bottom w:val="none" w:sz="0" w:space="0" w:color="auto"/>
            <w:right w:val="none" w:sz="0" w:space="0" w:color="auto"/>
          </w:divBdr>
        </w:div>
        <w:div w:id="1040593431">
          <w:marLeft w:val="0"/>
          <w:marRight w:val="0"/>
          <w:marTop w:val="0"/>
          <w:marBottom w:val="0"/>
          <w:divBdr>
            <w:top w:val="none" w:sz="0" w:space="0" w:color="auto"/>
            <w:left w:val="none" w:sz="0" w:space="0" w:color="auto"/>
            <w:bottom w:val="none" w:sz="0" w:space="0" w:color="auto"/>
            <w:right w:val="none" w:sz="0" w:space="0" w:color="auto"/>
          </w:divBdr>
          <w:divsChild>
            <w:div w:id="826167426">
              <w:marLeft w:val="0"/>
              <w:marRight w:val="0"/>
              <w:marTop w:val="0"/>
              <w:marBottom w:val="0"/>
              <w:divBdr>
                <w:top w:val="none" w:sz="0" w:space="0" w:color="auto"/>
                <w:left w:val="none" w:sz="0" w:space="0" w:color="auto"/>
                <w:bottom w:val="none" w:sz="0" w:space="0" w:color="auto"/>
                <w:right w:val="none" w:sz="0" w:space="0" w:color="auto"/>
              </w:divBdr>
            </w:div>
          </w:divsChild>
        </w:div>
        <w:div w:id="1160581292">
          <w:marLeft w:val="0"/>
          <w:marRight w:val="0"/>
          <w:marTop w:val="0"/>
          <w:marBottom w:val="0"/>
          <w:divBdr>
            <w:top w:val="none" w:sz="0" w:space="0" w:color="auto"/>
            <w:left w:val="none" w:sz="0" w:space="0" w:color="auto"/>
            <w:bottom w:val="none" w:sz="0" w:space="0" w:color="auto"/>
            <w:right w:val="none" w:sz="0" w:space="0" w:color="auto"/>
          </w:divBdr>
        </w:div>
        <w:div w:id="75564149">
          <w:marLeft w:val="0"/>
          <w:marRight w:val="0"/>
          <w:marTop w:val="0"/>
          <w:marBottom w:val="0"/>
          <w:divBdr>
            <w:top w:val="none" w:sz="0" w:space="0" w:color="auto"/>
            <w:left w:val="none" w:sz="0" w:space="0" w:color="auto"/>
            <w:bottom w:val="none" w:sz="0" w:space="0" w:color="auto"/>
            <w:right w:val="none" w:sz="0" w:space="0" w:color="auto"/>
          </w:divBdr>
          <w:divsChild>
            <w:div w:id="514074927">
              <w:marLeft w:val="0"/>
              <w:marRight w:val="0"/>
              <w:marTop w:val="0"/>
              <w:marBottom w:val="0"/>
              <w:divBdr>
                <w:top w:val="none" w:sz="0" w:space="0" w:color="auto"/>
                <w:left w:val="none" w:sz="0" w:space="0" w:color="auto"/>
                <w:bottom w:val="none" w:sz="0" w:space="0" w:color="auto"/>
                <w:right w:val="none" w:sz="0" w:space="0" w:color="auto"/>
              </w:divBdr>
            </w:div>
          </w:divsChild>
        </w:div>
        <w:div w:id="369956568">
          <w:marLeft w:val="0"/>
          <w:marRight w:val="0"/>
          <w:marTop w:val="0"/>
          <w:marBottom w:val="0"/>
          <w:divBdr>
            <w:top w:val="none" w:sz="0" w:space="0" w:color="auto"/>
            <w:left w:val="none" w:sz="0" w:space="0" w:color="auto"/>
            <w:bottom w:val="none" w:sz="0" w:space="0" w:color="auto"/>
            <w:right w:val="none" w:sz="0" w:space="0" w:color="auto"/>
          </w:divBdr>
        </w:div>
        <w:div w:id="760680444">
          <w:marLeft w:val="0"/>
          <w:marRight w:val="0"/>
          <w:marTop w:val="0"/>
          <w:marBottom w:val="0"/>
          <w:divBdr>
            <w:top w:val="none" w:sz="0" w:space="0" w:color="auto"/>
            <w:left w:val="none" w:sz="0" w:space="0" w:color="auto"/>
            <w:bottom w:val="none" w:sz="0" w:space="0" w:color="auto"/>
            <w:right w:val="none" w:sz="0" w:space="0" w:color="auto"/>
          </w:divBdr>
          <w:divsChild>
            <w:div w:id="1762529159">
              <w:marLeft w:val="0"/>
              <w:marRight w:val="0"/>
              <w:marTop w:val="0"/>
              <w:marBottom w:val="0"/>
              <w:divBdr>
                <w:top w:val="none" w:sz="0" w:space="0" w:color="auto"/>
                <w:left w:val="none" w:sz="0" w:space="0" w:color="auto"/>
                <w:bottom w:val="none" w:sz="0" w:space="0" w:color="auto"/>
                <w:right w:val="none" w:sz="0" w:space="0" w:color="auto"/>
              </w:divBdr>
            </w:div>
          </w:divsChild>
        </w:div>
        <w:div w:id="1037511773">
          <w:marLeft w:val="0"/>
          <w:marRight w:val="0"/>
          <w:marTop w:val="0"/>
          <w:marBottom w:val="0"/>
          <w:divBdr>
            <w:top w:val="none" w:sz="0" w:space="0" w:color="auto"/>
            <w:left w:val="none" w:sz="0" w:space="0" w:color="auto"/>
            <w:bottom w:val="none" w:sz="0" w:space="0" w:color="auto"/>
            <w:right w:val="none" w:sz="0" w:space="0" w:color="auto"/>
          </w:divBdr>
        </w:div>
        <w:div w:id="1796750049">
          <w:marLeft w:val="0"/>
          <w:marRight w:val="0"/>
          <w:marTop w:val="0"/>
          <w:marBottom w:val="0"/>
          <w:divBdr>
            <w:top w:val="none" w:sz="0" w:space="0" w:color="auto"/>
            <w:left w:val="none" w:sz="0" w:space="0" w:color="auto"/>
            <w:bottom w:val="none" w:sz="0" w:space="0" w:color="auto"/>
            <w:right w:val="none" w:sz="0" w:space="0" w:color="auto"/>
          </w:divBdr>
          <w:divsChild>
            <w:div w:id="2119445460">
              <w:marLeft w:val="0"/>
              <w:marRight w:val="0"/>
              <w:marTop w:val="0"/>
              <w:marBottom w:val="0"/>
              <w:divBdr>
                <w:top w:val="none" w:sz="0" w:space="0" w:color="auto"/>
                <w:left w:val="none" w:sz="0" w:space="0" w:color="auto"/>
                <w:bottom w:val="none" w:sz="0" w:space="0" w:color="auto"/>
                <w:right w:val="none" w:sz="0" w:space="0" w:color="auto"/>
              </w:divBdr>
            </w:div>
          </w:divsChild>
        </w:div>
        <w:div w:id="1898322336">
          <w:marLeft w:val="0"/>
          <w:marRight w:val="0"/>
          <w:marTop w:val="0"/>
          <w:marBottom w:val="0"/>
          <w:divBdr>
            <w:top w:val="none" w:sz="0" w:space="0" w:color="auto"/>
            <w:left w:val="none" w:sz="0" w:space="0" w:color="auto"/>
            <w:bottom w:val="none" w:sz="0" w:space="0" w:color="auto"/>
            <w:right w:val="none" w:sz="0" w:space="0" w:color="auto"/>
          </w:divBdr>
        </w:div>
        <w:div w:id="1996714173">
          <w:marLeft w:val="0"/>
          <w:marRight w:val="0"/>
          <w:marTop w:val="0"/>
          <w:marBottom w:val="0"/>
          <w:divBdr>
            <w:top w:val="none" w:sz="0" w:space="0" w:color="auto"/>
            <w:left w:val="none" w:sz="0" w:space="0" w:color="auto"/>
            <w:bottom w:val="none" w:sz="0" w:space="0" w:color="auto"/>
            <w:right w:val="none" w:sz="0" w:space="0" w:color="auto"/>
          </w:divBdr>
          <w:divsChild>
            <w:div w:id="511070754">
              <w:marLeft w:val="0"/>
              <w:marRight w:val="0"/>
              <w:marTop w:val="0"/>
              <w:marBottom w:val="0"/>
              <w:divBdr>
                <w:top w:val="none" w:sz="0" w:space="0" w:color="auto"/>
                <w:left w:val="none" w:sz="0" w:space="0" w:color="auto"/>
                <w:bottom w:val="none" w:sz="0" w:space="0" w:color="auto"/>
                <w:right w:val="none" w:sz="0" w:space="0" w:color="auto"/>
              </w:divBdr>
            </w:div>
          </w:divsChild>
        </w:div>
        <w:div w:id="804543771">
          <w:marLeft w:val="0"/>
          <w:marRight w:val="0"/>
          <w:marTop w:val="300"/>
          <w:marBottom w:val="0"/>
          <w:divBdr>
            <w:top w:val="none" w:sz="0" w:space="0" w:color="auto"/>
            <w:left w:val="none" w:sz="0" w:space="0" w:color="auto"/>
            <w:bottom w:val="none" w:sz="0" w:space="0" w:color="auto"/>
            <w:right w:val="none" w:sz="0" w:space="0" w:color="auto"/>
          </w:divBdr>
          <w:divsChild>
            <w:div w:id="1250652983">
              <w:marLeft w:val="0"/>
              <w:marRight w:val="0"/>
              <w:marTop w:val="0"/>
              <w:marBottom w:val="0"/>
              <w:divBdr>
                <w:top w:val="none" w:sz="0" w:space="0" w:color="auto"/>
                <w:left w:val="none" w:sz="0" w:space="0" w:color="auto"/>
                <w:bottom w:val="none" w:sz="0" w:space="0" w:color="auto"/>
                <w:right w:val="none" w:sz="0" w:space="0" w:color="auto"/>
              </w:divBdr>
              <w:divsChild>
                <w:div w:id="101950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60461">
          <w:marLeft w:val="0"/>
          <w:marRight w:val="0"/>
          <w:marTop w:val="300"/>
          <w:marBottom w:val="0"/>
          <w:divBdr>
            <w:top w:val="none" w:sz="0" w:space="0" w:color="auto"/>
            <w:left w:val="none" w:sz="0" w:space="0" w:color="auto"/>
            <w:bottom w:val="none" w:sz="0" w:space="0" w:color="auto"/>
            <w:right w:val="none" w:sz="0" w:space="0" w:color="auto"/>
          </w:divBdr>
          <w:divsChild>
            <w:div w:id="465780789">
              <w:marLeft w:val="0"/>
              <w:marRight w:val="0"/>
              <w:marTop w:val="0"/>
              <w:marBottom w:val="0"/>
              <w:divBdr>
                <w:top w:val="none" w:sz="0" w:space="0" w:color="auto"/>
                <w:left w:val="none" w:sz="0" w:space="0" w:color="auto"/>
                <w:bottom w:val="none" w:sz="0" w:space="0" w:color="auto"/>
                <w:right w:val="none" w:sz="0" w:space="0" w:color="auto"/>
              </w:divBdr>
              <w:divsChild>
                <w:div w:id="185259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58241">
          <w:marLeft w:val="0"/>
          <w:marRight w:val="0"/>
          <w:marTop w:val="300"/>
          <w:marBottom w:val="0"/>
          <w:divBdr>
            <w:top w:val="none" w:sz="0" w:space="0" w:color="auto"/>
            <w:left w:val="none" w:sz="0" w:space="0" w:color="auto"/>
            <w:bottom w:val="none" w:sz="0" w:space="0" w:color="auto"/>
            <w:right w:val="none" w:sz="0" w:space="0" w:color="auto"/>
          </w:divBdr>
          <w:divsChild>
            <w:div w:id="34233892">
              <w:marLeft w:val="0"/>
              <w:marRight w:val="0"/>
              <w:marTop w:val="0"/>
              <w:marBottom w:val="0"/>
              <w:divBdr>
                <w:top w:val="none" w:sz="0" w:space="0" w:color="auto"/>
                <w:left w:val="none" w:sz="0" w:space="0" w:color="auto"/>
                <w:bottom w:val="none" w:sz="0" w:space="0" w:color="auto"/>
                <w:right w:val="none" w:sz="0" w:space="0" w:color="auto"/>
              </w:divBdr>
              <w:divsChild>
                <w:div w:id="18061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31118">
          <w:marLeft w:val="0"/>
          <w:marRight w:val="0"/>
          <w:marTop w:val="300"/>
          <w:marBottom w:val="0"/>
          <w:divBdr>
            <w:top w:val="none" w:sz="0" w:space="0" w:color="auto"/>
            <w:left w:val="none" w:sz="0" w:space="0" w:color="auto"/>
            <w:bottom w:val="none" w:sz="0" w:space="0" w:color="auto"/>
            <w:right w:val="none" w:sz="0" w:space="0" w:color="auto"/>
          </w:divBdr>
          <w:divsChild>
            <w:div w:id="1950576552">
              <w:marLeft w:val="0"/>
              <w:marRight w:val="0"/>
              <w:marTop w:val="0"/>
              <w:marBottom w:val="0"/>
              <w:divBdr>
                <w:top w:val="none" w:sz="0" w:space="0" w:color="auto"/>
                <w:left w:val="none" w:sz="0" w:space="0" w:color="auto"/>
                <w:bottom w:val="none" w:sz="0" w:space="0" w:color="auto"/>
                <w:right w:val="none" w:sz="0" w:space="0" w:color="auto"/>
              </w:divBdr>
              <w:divsChild>
                <w:div w:id="67272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cm.sibtechcenter.ru/?query=rec.id%3D" TargetMode="External"/><Relationship Id="rId18" Type="http://schemas.openxmlformats.org/officeDocument/2006/relationships/hyperlink" Target="http://ucm.sibtechcenter.ru/?query=rec.id%3D" TargetMode="External"/><Relationship Id="rId26" Type="http://schemas.openxmlformats.org/officeDocument/2006/relationships/hyperlink" Target="http://ucm.sibtechcenter.ru/sru.xsp?query=rec.id=" TargetMode="External"/><Relationship Id="rId39" Type="http://schemas.openxmlformats.org/officeDocument/2006/relationships/hyperlink" Target="http://www.mydisser.com/search.html" TargetMode="External"/><Relationship Id="rId21" Type="http://schemas.openxmlformats.org/officeDocument/2006/relationships/hyperlink" Target="http://nature.web.ru/db/author.html?id=10745" TargetMode="External"/><Relationship Id="rId34" Type="http://schemas.openxmlformats.org/officeDocument/2006/relationships/hyperlink" Target="http://ucm.sibtechcenter.ru/?query=rec.id%3D" TargetMode="External"/><Relationship Id="rId42" Type="http://schemas.openxmlformats.org/officeDocument/2006/relationships/footer" Target="footer1.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www.vsma.ac.ru/win/publ/priam/index.html" TargetMode="External"/><Relationship Id="rId29" Type="http://schemas.openxmlformats.org/officeDocument/2006/relationships/hyperlink" Target="http://ucm.sibtechcenter.ru/sru.xsp?query=re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cm.sibtechcenter.ru/?query=rec.id%3D" TargetMode="External"/><Relationship Id="rId24" Type="http://schemas.openxmlformats.org/officeDocument/2006/relationships/hyperlink" Target="http://ucm.sibtechcenter.ru/?query=rec.id%3D" TargetMode="External"/><Relationship Id="rId32" Type="http://schemas.openxmlformats.org/officeDocument/2006/relationships/hyperlink" Target="http://www.anest.dsmu.edu.ua/journal/index.htm" TargetMode="External"/><Relationship Id="rId37" Type="http://schemas.openxmlformats.org/officeDocument/2006/relationships/hyperlink" Target="http://ucm.sibtechcenter.ru/sru.xsp?query=rec.id="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ucm.sibtechcenter.ru/sru.xsp?query=rec.id=" TargetMode="External"/><Relationship Id="rId23" Type="http://schemas.openxmlformats.org/officeDocument/2006/relationships/hyperlink" Target="http://ucm.sibtechcenter.ru/?query=rec.id%3D" TargetMode="External"/><Relationship Id="rId28" Type="http://schemas.openxmlformats.org/officeDocument/2006/relationships/hyperlink" Target="http://ucm.sibtechcenter.ru/?query=rec.id%3D" TargetMode="External"/><Relationship Id="rId36" Type="http://schemas.openxmlformats.org/officeDocument/2006/relationships/hyperlink" Target="http://ucm.sibtechcenter.ru/sru.xsp?query=rec.id=" TargetMode="External"/><Relationship Id="rId10" Type="http://schemas.openxmlformats.org/officeDocument/2006/relationships/hyperlink" Target="http://ucm.sibtechcenter.ru/?query=rec.id%3D" TargetMode="External"/><Relationship Id="rId19" Type="http://schemas.openxmlformats.org/officeDocument/2006/relationships/hyperlink" Target="http://search.ukr.net/search.php?redirect=1&amp;clickon=1&amp;url=http%3A%2F%2Fwww.medlit.ru%2Fmedrus%2Fvku%2Fvk06.htm" TargetMode="External"/><Relationship Id="rId31" Type="http://schemas.openxmlformats.org/officeDocument/2006/relationships/hyperlink" Target="http://ucm.sibtechcenter.ru/?query=rec.id%3D"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sma.ac.ru/publ/vestnik/archiv/priam/index.html" TargetMode="External"/><Relationship Id="rId14" Type="http://schemas.openxmlformats.org/officeDocument/2006/relationships/hyperlink" Target="http://ucm.sibtechcenter.ru/?query=rec.id%3D" TargetMode="External"/><Relationship Id="rId22" Type="http://schemas.openxmlformats.org/officeDocument/2006/relationships/hyperlink" Target="http://ucm.sibtechcenter.ru/?query=rec.id%3D" TargetMode="External"/><Relationship Id="rId27" Type="http://schemas.openxmlformats.org/officeDocument/2006/relationships/hyperlink" Target="http://ucm.sibtechcenter.ru/?query=rec.id%3D" TargetMode="External"/><Relationship Id="rId30" Type="http://schemas.openxmlformats.org/officeDocument/2006/relationships/hyperlink" Target="http://ucm.sibtechcenter.ru/sru.xsp?query=rec.id=" TargetMode="External"/><Relationship Id="rId35" Type="http://schemas.openxmlformats.org/officeDocument/2006/relationships/hyperlink" Target="http://ucm.sibtechcenter.ru/sru.xsp?query=rec.id=" TargetMode="External"/><Relationship Id="rId43" Type="http://schemas.openxmlformats.org/officeDocument/2006/relationships/footer" Target="footer2.xml"/><Relationship Id="rId8" Type="http://schemas.openxmlformats.org/officeDocument/2006/relationships/hyperlink" Target="http://ucm.sibtechcenter.ru/sru.xsp?query=rec.id=" TargetMode="External"/><Relationship Id="rId3" Type="http://schemas.openxmlformats.org/officeDocument/2006/relationships/settings" Target="settings.xml"/><Relationship Id="rId12" Type="http://schemas.openxmlformats.org/officeDocument/2006/relationships/hyperlink" Target="http://ucm.sibtechcenter.ru/?query=rec.id%3D" TargetMode="External"/><Relationship Id="rId17" Type="http://schemas.openxmlformats.org/officeDocument/2006/relationships/hyperlink" Target="http://ucm.sibtechcenter.ru/?query=rec.id%3D" TargetMode="External"/><Relationship Id="rId25" Type="http://schemas.openxmlformats.org/officeDocument/2006/relationships/hyperlink" Target="http://ucm.sibtechcenter.ru/sru.xsp?query=rec.id=" TargetMode="External"/><Relationship Id="rId33" Type="http://schemas.openxmlformats.org/officeDocument/2006/relationships/hyperlink" Target="http://ucm.sibtechcenter.ru/?query=rec.id%3D" TargetMode="External"/><Relationship Id="rId38" Type="http://schemas.openxmlformats.org/officeDocument/2006/relationships/hyperlink" Target="http://ucm.sibtechcenter.ru/sru.xsp?query=rec.id=" TargetMode="External"/><Relationship Id="rId20" Type="http://schemas.openxmlformats.org/officeDocument/2006/relationships/hyperlink" Target="http://ucm.sibtechcenter.ru/?query=rec.id%3D" TargetMode="External"/><Relationship Id="rId4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3212</TotalTime>
  <Pages>50</Pages>
  <Words>11363</Words>
  <Characters>64772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1519</cp:revision>
  <dcterms:created xsi:type="dcterms:W3CDTF">2015-05-26T12:20:00Z</dcterms:created>
  <dcterms:modified xsi:type="dcterms:W3CDTF">2015-08-31T07:37:00Z</dcterms:modified>
</cp:coreProperties>
</file>