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F9C42"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Михайлов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Александр</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Трофимович</w:t>
      </w:r>
      <w:r w:rsidRPr="00E97C3C">
        <w:rPr>
          <w:rFonts w:ascii="Helvetica" w:hAnsi="Helvetica" w:cs="Helvetica"/>
          <w:b/>
          <w:bCs/>
          <w:color w:val="222222"/>
          <w:sz w:val="21"/>
          <w:szCs w:val="21"/>
        </w:rPr>
        <w:t>.</w:t>
      </w:r>
    </w:p>
    <w:p w14:paraId="689A482C"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Экспериментально</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биохимическое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исследование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индукции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нервной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ткани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хрусталика</w:t>
      </w:r>
      <w:r w:rsidRPr="00E97C3C">
        <w:rPr>
          <w:rFonts w:ascii="Helvetica" w:hAnsi="Helvetica" w:cs="Helvetica"/>
          <w:b/>
          <w:bCs/>
          <w:color w:val="222222"/>
          <w:sz w:val="21"/>
          <w:szCs w:val="21"/>
        </w:rPr>
        <w:t xml:space="preserve"> : </w:t>
      </w:r>
      <w:r w:rsidRPr="00E97C3C">
        <w:rPr>
          <w:rFonts w:ascii="Helvetica" w:hAnsi="Helvetica" w:cs="Helvetica" w:hint="eastAsia"/>
          <w:b/>
          <w:bCs/>
          <w:color w:val="222222"/>
          <w:sz w:val="21"/>
          <w:szCs w:val="21"/>
        </w:rPr>
        <w:t>диссертация</w:t>
      </w:r>
      <w:r w:rsidRPr="00E97C3C">
        <w:rPr>
          <w:rFonts w:ascii="Helvetica" w:hAnsi="Helvetica" w:cs="Helvetica"/>
          <w:b/>
          <w:bCs/>
          <w:color w:val="222222"/>
          <w:sz w:val="21"/>
          <w:szCs w:val="21"/>
        </w:rPr>
        <w:t xml:space="preserve"> ... </w:t>
      </w:r>
      <w:r w:rsidRPr="00E97C3C">
        <w:rPr>
          <w:rFonts w:ascii="Helvetica" w:hAnsi="Helvetica" w:cs="Helvetica" w:hint="eastAsia"/>
          <w:b/>
          <w:bCs/>
          <w:color w:val="222222"/>
          <w:sz w:val="21"/>
          <w:szCs w:val="21"/>
        </w:rPr>
        <w:t>доктора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биологических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наук</w:t>
      </w:r>
      <w:r w:rsidRPr="00E97C3C">
        <w:rPr>
          <w:rFonts w:ascii="Helvetica" w:hAnsi="Helvetica" w:cs="Helvetica"/>
          <w:b/>
          <w:bCs/>
          <w:color w:val="222222"/>
          <w:sz w:val="21"/>
          <w:szCs w:val="21"/>
        </w:rPr>
        <w:t xml:space="preserve"> : 03.00.11. - </w:t>
      </w:r>
      <w:r w:rsidRPr="00E97C3C">
        <w:rPr>
          <w:rFonts w:ascii="Helvetica" w:hAnsi="Helvetica" w:cs="Helvetica" w:hint="eastAsia"/>
          <w:b/>
          <w:bCs/>
          <w:color w:val="222222"/>
          <w:sz w:val="21"/>
          <w:szCs w:val="21"/>
        </w:rPr>
        <w:t>Москва</w:t>
      </w:r>
      <w:r w:rsidRPr="00E97C3C">
        <w:rPr>
          <w:rFonts w:ascii="Helvetica" w:hAnsi="Helvetica" w:cs="Helvetica"/>
          <w:b/>
          <w:bCs/>
          <w:color w:val="222222"/>
          <w:sz w:val="21"/>
          <w:szCs w:val="21"/>
        </w:rPr>
        <w:t xml:space="preserve">, 1984. - 435 </w:t>
      </w:r>
      <w:r w:rsidRPr="00E97C3C">
        <w:rPr>
          <w:rFonts w:ascii="Helvetica" w:hAnsi="Helvetica" w:cs="Helvetica" w:hint="eastAsia"/>
          <w:b/>
          <w:bCs/>
          <w:color w:val="222222"/>
          <w:sz w:val="21"/>
          <w:szCs w:val="21"/>
        </w:rPr>
        <w:t>с</w:t>
      </w:r>
      <w:r w:rsidRPr="00E97C3C">
        <w:rPr>
          <w:rFonts w:ascii="Helvetica" w:hAnsi="Helvetica" w:cs="Helvetica"/>
          <w:b/>
          <w:bCs/>
          <w:color w:val="222222"/>
          <w:sz w:val="21"/>
          <w:szCs w:val="21"/>
        </w:rPr>
        <w:t xml:space="preserve">. : </w:t>
      </w:r>
      <w:r w:rsidRPr="00E97C3C">
        <w:rPr>
          <w:rFonts w:ascii="Helvetica" w:hAnsi="Helvetica" w:cs="Helvetica" w:hint="eastAsia"/>
          <w:b/>
          <w:bCs/>
          <w:color w:val="222222"/>
          <w:sz w:val="21"/>
          <w:szCs w:val="21"/>
        </w:rPr>
        <w:t>ил</w:t>
      </w:r>
      <w:r w:rsidRPr="00E97C3C">
        <w:rPr>
          <w:rFonts w:ascii="Helvetica" w:hAnsi="Helvetica" w:cs="Helvetica"/>
          <w:b/>
          <w:bCs/>
          <w:color w:val="222222"/>
          <w:sz w:val="21"/>
          <w:szCs w:val="21"/>
        </w:rPr>
        <w:t>.</w:t>
      </w:r>
    </w:p>
    <w:p w14:paraId="01CFA2AB"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больше</w:t>
      </w:r>
    </w:p>
    <w:p w14:paraId="15A03611"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Цитаты</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из</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текста</w:t>
      </w:r>
      <w:r w:rsidRPr="00E97C3C">
        <w:rPr>
          <w:rFonts w:ascii="Helvetica" w:hAnsi="Helvetica" w:cs="Helvetica"/>
          <w:b/>
          <w:bCs/>
          <w:color w:val="222222"/>
          <w:sz w:val="21"/>
          <w:szCs w:val="21"/>
        </w:rPr>
        <w:t>:</w:t>
      </w:r>
    </w:p>
    <w:p w14:paraId="3E46E9A5"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стр</w:t>
      </w:r>
      <w:r w:rsidRPr="00E97C3C">
        <w:rPr>
          <w:rFonts w:ascii="Helvetica" w:hAnsi="Helvetica" w:cs="Helvetica"/>
          <w:b/>
          <w:bCs/>
          <w:color w:val="222222"/>
          <w:sz w:val="21"/>
          <w:szCs w:val="21"/>
        </w:rPr>
        <w:t>. 1</w:t>
      </w:r>
    </w:p>
    <w:p w14:paraId="417E23A7"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АКАДЕШМ</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НАУК</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СССР</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Институт</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биологии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развития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им</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Н</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К</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Кольцова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йШХАЙЛОВ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Александр</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Трофимович</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ЭКСПЕРИМЕНТАЛЬНО</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БИОХИМИЧЕСКОЕ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ИССЛЕДОВАНИЕ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ИНДУКЦИИ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НЕРВНОЙ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ТКАНИ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ХРУСТАЛИКА</w:t>
      </w:r>
      <w:r w:rsidRPr="00E97C3C">
        <w:rPr>
          <w:rFonts w:ascii="Helvetica" w:hAnsi="Helvetica" w:cs="Helvetica"/>
          <w:b/>
          <w:bCs/>
          <w:color w:val="222222"/>
          <w:sz w:val="21"/>
          <w:szCs w:val="21"/>
        </w:rPr>
        <w:t xml:space="preserve"> 03.00.11 </w:t>
      </w:r>
      <w:r w:rsidRPr="00E97C3C">
        <w:rPr>
          <w:rFonts w:ascii="Helvetica" w:hAnsi="Helvetica" w:cs="Helvetica" w:hint="eastAsia"/>
          <w:b/>
          <w:bCs/>
          <w:color w:val="222222"/>
          <w:sz w:val="21"/>
          <w:szCs w:val="21"/>
        </w:rPr>
        <w:t>«</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эмбриология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гистология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Диссертация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на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соискание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ученой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степени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доктора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биологических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наук</w:t>
      </w:r>
      <w:r w:rsidRPr="00E97C3C">
        <w:rPr>
          <w:rFonts w:ascii="Helvetica" w:hAnsi="Helvetica" w:cs="Helvetica"/>
          <w:b/>
          <w:bCs/>
          <w:color w:val="222222"/>
          <w:sz w:val="21"/>
          <w:szCs w:val="21"/>
        </w:rPr>
        <w:t xml:space="preserve"> t^ </w:t>
      </w:r>
      <w:r w:rsidRPr="00E97C3C">
        <w:rPr>
          <w:rFonts w:ascii="Helvetica" w:hAnsi="Helvetica" w:cs="Helvetica" w:hint="eastAsia"/>
          <w:b/>
          <w:bCs/>
          <w:color w:val="222222"/>
          <w:sz w:val="21"/>
          <w:szCs w:val="21"/>
        </w:rPr>
        <w:t>Москва</w:t>
      </w:r>
      <w:r w:rsidRPr="00E97C3C">
        <w:rPr>
          <w:rFonts w:ascii="Helvetica" w:hAnsi="Helvetica" w:cs="Helvetica"/>
          <w:b/>
          <w:bCs/>
          <w:color w:val="222222"/>
          <w:sz w:val="21"/>
          <w:szCs w:val="21"/>
        </w:rPr>
        <w:t xml:space="preserve"> - 1984 </w:t>
      </w:r>
      <w:r w:rsidRPr="00E97C3C">
        <w:rPr>
          <w:rFonts w:ascii="Helvetica" w:hAnsi="Helvetica" w:cs="Helvetica" w:hint="eastAsia"/>
          <w:b/>
          <w:bCs/>
          <w:color w:val="222222"/>
          <w:sz w:val="21"/>
          <w:szCs w:val="21"/>
        </w:rPr>
        <w:t>ОГЛАВЛЕНИЕ</w:t>
      </w:r>
    </w:p>
    <w:p w14:paraId="1F2A86CD"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стр</w:t>
      </w:r>
      <w:r w:rsidRPr="00E97C3C">
        <w:rPr>
          <w:rFonts w:ascii="Helvetica" w:hAnsi="Helvetica" w:cs="Helvetica"/>
          <w:b/>
          <w:bCs/>
          <w:color w:val="222222"/>
          <w:sz w:val="21"/>
          <w:szCs w:val="21"/>
        </w:rPr>
        <w:t>. 218</w:t>
      </w:r>
    </w:p>
    <w:p w14:paraId="3D8224BD"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нвйрализущая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активность</w:t>
      </w:r>
      <w:r w:rsidRPr="00E97C3C">
        <w:rPr>
          <w:rFonts w:ascii="Helvetica" w:hAnsi="Helvetica" w:cs="Helvetica"/>
          <w:b/>
          <w:bCs/>
          <w:color w:val="222222"/>
          <w:sz w:val="21"/>
          <w:szCs w:val="21"/>
        </w:rPr>
        <w:t xml:space="preserve">; 2. 3. 4. 5. 6. </w:t>
      </w:r>
      <w:r w:rsidRPr="00E97C3C">
        <w:rPr>
          <w:rFonts w:ascii="Helvetica" w:hAnsi="Helvetica" w:cs="Helvetica" w:hint="eastAsia"/>
          <w:b/>
          <w:bCs/>
          <w:color w:val="222222"/>
          <w:sz w:val="21"/>
          <w:szCs w:val="21"/>
        </w:rPr>
        <w:t>индукция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индукция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индукция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индукция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индукция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изолированной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ткани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мозга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архенцефалических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комплексов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свободных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лентоидов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мышечной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ткани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изолированных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хрящей</w:t>
      </w:r>
      <w:r w:rsidRPr="00E97C3C">
        <w:rPr>
          <w:rFonts w:ascii="Helvetica" w:hAnsi="Helvetica" w:cs="Helvetica"/>
          <w:b/>
          <w:bCs/>
          <w:color w:val="222222"/>
          <w:sz w:val="21"/>
          <w:szCs w:val="21"/>
        </w:rPr>
        <w:t xml:space="preserve">. 218 </w:t>
      </w:r>
      <w:r w:rsidRPr="00E97C3C">
        <w:rPr>
          <w:rFonts w:ascii="Helvetica" w:hAnsi="Helvetica" w:cs="Helvetica" w:hint="eastAsia"/>
          <w:b/>
          <w:bCs/>
          <w:color w:val="222222"/>
          <w:sz w:val="21"/>
          <w:szCs w:val="21"/>
        </w:rPr>
        <w:t>активными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отношении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индукции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свободных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лентоидов</w:t>
      </w:r>
      <w:r w:rsidRPr="00E97C3C">
        <w:rPr>
          <w:rFonts w:ascii="Helvetica" w:hAnsi="Helvetica" w:cs="Helvetica"/>
          <w:b/>
          <w:bCs/>
          <w:color w:val="222222"/>
          <w:sz w:val="21"/>
          <w:szCs w:val="21"/>
        </w:rPr>
        <w:t xml:space="preserve"> (5-40^, </w:t>
      </w:r>
      <w:r w:rsidRPr="00E97C3C">
        <w:rPr>
          <w:rFonts w:ascii="Helvetica" w:hAnsi="Helvetica" w:cs="Helvetica" w:hint="eastAsia"/>
          <w:b/>
          <w:bCs/>
          <w:color w:val="222222"/>
          <w:sz w:val="21"/>
          <w:szCs w:val="21"/>
        </w:rPr>
        <w:t>в</w:t>
      </w:r>
      <w:r w:rsidRPr="00E97C3C">
        <w:rPr>
          <w:rFonts w:ascii="Helvetica" w:hAnsi="Helvetica" w:cs="Helvetica"/>
          <w:b/>
          <w:bCs/>
          <w:color w:val="222222"/>
          <w:sz w:val="21"/>
          <w:szCs w:val="21"/>
        </w:rPr>
        <w:t xml:space="preserve"> . </w:t>
      </w:r>
      <w:r w:rsidRPr="00E97C3C">
        <w:rPr>
          <w:rFonts w:ascii="Helvetica" w:hAnsi="Helvetica" w:cs="Helvetica" w:hint="eastAsia"/>
          <w:b/>
          <w:bCs/>
          <w:color w:val="222222"/>
          <w:sz w:val="21"/>
          <w:szCs w:val="21"/>
        </w:rPr>
        <w:t>среднем</w:t>
      </w:r>
      <w:r w:rsidRPr="00E97C3C">
        <w:rPr>
          <w:rFonts w:ascii="Helvetica" w:hAnsi="Helvetica" w:cs="Helvetica"/>
          <w:b/>
          <w:bCs/>
          <w:color w:val="222222"/>
          <w:sz w:val="21"/>
          <w:szCs w:val="21"/>
        </w:rPr>
        <w:t xml:space="preserve"> - 16^, </w:t>
      </w:r>
      <w:r w:rsidRPr="00E97C3C">
        <w:rPr>
          <w:rFonts w:ascii="Helvetica" w:hAnsi="Helvetica" w:cs="Helvetica" w:hint="eastAsia"/>
          <w:b/>
          <w:bCs/>
          <w:color w:val="222222"/>
          <w:sz w:val="21"/>
          <w:szCs w:val="21"/>
        </w:rPr>
        <w:t>ом</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рис</w:t>
      </w:r>
      <w:r w:rsidRPr="00E97C3C">
        <w:rPr>
          <w:rFonts w:ascii="Helvetica" w:hAnsi="Helvetica" w:cs="Helvetica"/>
          <w:b/>
          <w:bCs/>
          <w:color w:val="222222"/>
          <w:sz w:val="21"/>
          <w:szCs w:val="21"/>
        </w:rPr>
        <w:t xml:space="preserve">. 32). </w:t>
      </w:r>
      <w:r w:rsidRPr="00E97C3C">
        <w:rPr>
          <w:rFonts w:ascii="Helvetica" w:hAnsi="Helvetica" w:cs="Helvetica" w:hint="eastAsia"/>
          <w:b/>
          <w:bCs/>
          <w:color w:val="222222"/>
          <w:sz w:val="21"/>
          <w:szCs w:val="21"/>
        </w:rPr>
        <w:t>Ш</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предположили</w:t>
      </w:r>
      <w:r w:rsidRPr="00E97C3C">
        <w:rPr>
          <w:rFonts w:ascii="Helvetica" w:hAnsi="Helvetica" w:cs="Helvetica"/>
          <w:b/>
          <w:bCs/>
          <w:color w:val="222222"/>
          <w:sz w:val="21"/>
          <w:szCs w:val="21"/>
        </w:rPr>
        <w:t>,</w:t>
      </w:r>
    </w:p>
    <w:p w14:paraId="44C83E54"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стр</w:t>
      </w:r>
      <w:r w:rsidRPr="00E97C3C">
        <w:rPr>
          <w:rFonts w:ascii="Helvetica" w:hAnsi="Helvetica" w:cs="Helvetica"/>
          <w:b/>
          <w:bCs/>
          <w:color w:val="222222"/>
          <w:sz w:val="21"/>
          <w:szCs w:val="21"/>
        </w:rPr>
        <w:t>. 370</w:t>
      </w:r>
    </w:p>
    <w:p w14:paraId="510BE3EC"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эмбриональной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индукцией</w:t>
      </w:r>
      <w:r w:rsidRPr="00E97C3C">
        <w:rPr>
          <w:rFonts w:ascii="Helvetica" w:hAnsi="Helvetica" w:cs="Helvetica"/>
          <w:b/>
          <w:bCs/>
          <w:color w:val="222222"/>
          <w:sz w:val="21"/>
          <w:szCs w:val="21"/>
        </w:rPr>
        <w:t xml:space="preserve">. 369 1. </w:t>
      </w:r>
      <w:r w:rsidRPr="00E97C3C">
        <w:rPr>
          <w:rFonts w:ascii="Helvetica" w:hAnsi="Helvetica" w:cs="Helvetica" w:hint="eastAsia"/>
          <w:b/>
          <w:bCs/>
          <w:color w:val="222222"/>
          <w:sz w:val="21"/>
          <w:szCs w:val="21"/>
        </w:rPr>
        <w:t>Для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анализа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молекулярных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основ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индукции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нервной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ткани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хрусталика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предложена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реализована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комплексная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программа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исследований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включающая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экспериментально</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биохимическую</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характеристику</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тканей</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мишеней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основном</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эктодермы</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ранней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гаструлы</w:t>
      </w:r>
      <w:r w:rsidRPr="00E97C3C">
        <w:rPr>
          <w:rFonts w:ascii="Helvetica" w:hAnsi="Helvetica" w:cs="Helvetica"/>
          <w:b/>
          <w:bCs/>
          <w:color w:val="222222"/>
          <w:sz w:val="21"/>
          <w:szCs w:val="21"/>
        </w:rPr>
        <w:t xml:space="preserve"> Rana temporaria ) ; </w:t>
      </w:r>
      <w:r w:rsidRPr="00E97C3C">
        <w:rPr>
          <w:rFonts w:ascii="Helvetica" w:hAnsi="Helvetica" w:cs="Helvetica" w:hint="eastAsia"/>
          <w:b/>
          <w:bCs/>
          <w:color w:val="222222"/>
          <w:sz w:val="21"/>
          <w:szCs w:val="21"/>
        </w:rPr>
        <w:t>б</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идентификацию</w:t>
      </w:r>
      <w:r w:rsidRPr="00E97C3C">
        <w:rPr>
          <w:rFonts w:ascii="Helvetica" w:hAnsi="Helvetica" w:cs="Helvetica"/>
          <w:b/>
          <w:bCs/>
          <w:color w:val="222222"/>
          <w:sz w:val="21"/>
          <w:szCs w:val="21"/>
        </w:rPr>
        <w:t>,</w:t>
      </w:r>
    </w:p>
    <w:p w14:paraId="5033B28B" w14:textId="77777777" w:rsidR="00E97C3C" w:rsidRPr="00E97C3C" w:rsidRDefault="00E97C3C" w:rsidP="00E97C3C">
      <w:pPr>
        <w:rPr>
          <w:rFonts w:ascii="Helvetica" w:hAnsi="Helvetica" w:cs="Helvetica"/>
          <w:b/>
          <w:bCs/>
          <w:color w:val="222222"/>
          <w:sz w:val="21"/>
          <w:szCs w:val="21"/>
        </w:rPr>
      </w:pPr>
    </w:p>
    <w:p w14:paraId="6A556838"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Оглавление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диссертации</w:t>
      </w:r>
    </w:p>
    <w:p w14:paraId="698C117F"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доктор</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биологических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наук</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Михайлов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Александр</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lastRenderedPageBreak/>
        <w:t>Трофимович</w:t>
      </w:r>
    </w:p>
    <w:p w14:paraId="3D881738"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ВВЩЕНИЕ</w:t>
      </w:r>
      <w:r w:rsidRPr="00E97C3C">
        <w:rPr>
          <w:rFonts w:ascii="Helvetica" w:hAnsi="Helvetica" w:cs="Helvetica"/>
          <w:b/>
          <w:bCs/>
          <w:color w:val="222222"/>
          <w:sz w:val="21"/>
          <w:szCs w:val="21"/>
        </w:rPr>
        <w:t>.</w:t>
      </w:r>
    </w:p>
    <w:p w14:paraId="28EF9045" w14:textId="77777777" w:rsidR="00E97C3C" w:rsidRPr="00E97C3C" w:rsidRDefault="00E97C3C" w:rsidP="00E97C3C">
      <w:pPr>
        <w:rPr>
          <w:rFonts w:ascii="Helvetica" w:hAnsi="Helvetica" w:cs="Helvetica"/>
          <w:b/>
          <w:bCs/>
          <w:color w:val="222222"/>
          <w:sz w:val="21"/>
          <w:szCs w:val="21"/>
        </w:rPr>
      </w:pPr>
    </w:p>
    <w:p w14:paraId="097E6124"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Глава</w:t>
      </w:r>
      <w:r w:rsidRPr="00E97C3C">
        <w:rPr>
          <w:rFonts w:ascii="Helvetica" w:hAnsi="Helvetica" w:cs="Helvetica"/>
          <w:b/>
          <w:bCs/>
          <w:color w:val="222222"/>
          <w:sz w:val="21"/>
          <w:szCs w:val="21"/>
        </w:rPr>
        <w:t xml:space="preserve"> I. </w:t>
      </w:r>
      <w:r w:rsidRPr="00E97C3C">
        <w:rPr>
          <w:rFonts w:ascii="Helvetica" w:hAnsi="Helvetica" w:cs="Helvetica" w:hint="eastAsia"/>
          <w:b/>
          <w:bCs/>
          <w:color w:val="222222"/>
          <w:sz w:val="21"/>
          <w:szCs w:val="21"/>
        </w:rPr>
        <w:t>МОРФОГЕНЕТИЧЕСКИЕ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ТКАНЕВЫЕ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ВЗАИМОДЕЙСТВИЯ</w:t>
      </w:r>
      <w:r w:rsidRPr="00E97C3C">
        <w:rPr>
          <w:rFonts w:ascii="Helvetica" w:hAnsi="Helvetica" w:cs="Helvetica"/>
          <w:b/>
          <w:bCs/>
          <w:color w:val="222222"/>
          <w:sz w:val="21"/>
          <w:szCs w:val="21"/>
        </w:rPr>
        <w:t>.</w:t>
      </w:r>
    </w:p>
    <w:p w14:paraId="50614CC9" w14:textId="77777777" w:rsidR="00E97C3C" w:rsidRPr="00E97C3C" w:rsidRDefault="00E97C3C" w:rsidP="00E97C3C">
      <w:pPr>
        <w:rPr>
          <w:rFonts w:ascii="Helvetica" w:hAnsi="Helvetica" w:cs="Helvetica"/>
          <w:b/>
          <w:bCs/>
          <w:color w:val="222222"/>
          <w:sz w:val="21"/>
          <w:szCs w:val="21"/>
        </w:rPr>
      </w:pPr>
    </w:p>
    <w:p w14:paraId="3FCBA964"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1.1. </w:t>
      </w:r>
      <w:r w:rsidRPr="00E97C3C">
        <w:rPr>
          <w:rFonts w:ascii="Helvetica" w:hAnsi="Helvetica" w:cs="Helvetica" w:hint="eastAsia"/>
          <w:b/>
          <w:bCs/>
          <w:color w:val="222222"/>
          <w:sz w:val="21"/>
          <w:szCs w:val="21"/>
        </w:rPr>
        <w:t>Терминологическое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определение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морфогенети</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ческих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тканевых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взаимодействий</w:t>
      </w:r>
      <w:r w:rsidRPr="00E97C3C">
        <w:rPr>
          <w:rFonts w:ascii="Helvetica" w:hAnsi="Helvetica" w:cs="Helvetica"/>
          <w:b/>
          <w:bCs/>
          <w:color w:val="222222"/>
          <w:sz w:val="21"/>
          <w:szCs w:val="21"/>
        </w:rPr>
        <w:t>.</w:t>
      </w:r>
    </w:p>
    <w:p w14:paraId="032E2A2A" w14:textId="77777777" w:rsidR="00E97C3C" w:rsidRPr="00E97C3C" w:rsidRDefault="00E97C3C" w:rsidP="00E97C3C">
      <w:pPr>
        <w:rPr>
          <w:rFonts w:ascii="Helvetica" w:hAnsi="Helvetica" w:cs="Helvetica"/>
          <w:b/>
          <w:bCs/>
          <w:color w:val="222222"/>
          <w:sz w:val="21"/>
          <w:szCs w:val="21"/>
        </w:rPr>
      </w:pPr>
    </w:p>
    <w:p w14:paraId="1D142FA7"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1.2. </w:t>
      </w:r>
      <w:r w:rsidRPr="00E97C3C">
        <w:rPr>
          <w:rFonts w:ascii="Helvetica" w:hAnsi="Helvetica" w:cs="Helvetica" w:hint="eastAsia"/>
          <w:b/>
          <w:bCs/>
          <w:color w:val="222222"/>
          <w:sz w:val="21"/>
          <w:szCs w:val="21"/>
        </w:rPr>
        <w:t>Основные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критерии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морфогенетических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тканевых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взаимодействий</w:t>
      </w:r>
      <w:r w:rsidRPr="00E97C3C">
        <w:rPr>
          <w:rFonts w:ascii="Helvetica" w:hAnsi="Helvetica" w:cs="Helvetica"/>
          <w:b/>
          <w:bCs/>
          <w:color w:val="222222"/>
          <w:sz w:val="21"/>
          <w:szCs w:val="21"/>
        </w:rPr>
        <w:t>.</w:t>
      </w:r>
    </w:p>
    <w:p w14:paraId="2A74DB76" w14:textId="77777777" w:rsidR="00E97C3C" w:rsidRPr="00E97C3C" w:rsidRDefault="00E97C3C" w:rsidP="00E97C3C">
      <w:pPr>
        <w:rPr>
          <w:rFonts w:ascii="Helvetica" w:hAnsi="Helvetica" w:cs="Helvetica"/>
          <w:b/>
          <w:bCs/>
          <w:color w:val="222222"/>
          <w:sz w:val="21"/>
          <w:szCs w:val="21"/>
        </w:rPr>
      </w:pPr>
    </w:p>
    <w:p w14:paraId="6013F46A"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1.3. </w:t>
      </w:r>
      <w:r w:rsidRPr="00E97C3C">
        <w:rPr>
          <w:rFonts w:ascii="Helvetica" w:hAnsi="Helvetica" w:cs="Helvetica" w:hint="eastAsia"/>
          <w:b/>
          <w:bCs/>
          <w:color w:val="222222"/>
          <w:sz w:val="21"/>
          <w:szCs w:val="21"/>
        </w:rPr>
        <w:t>Морфогенетические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тканевые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взаимодействия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развитии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ЦНС</w:t>
      </w:r>
      <w:r w:rsidRPr="00E97C3C">
        <w:rPr>
          <w:rFonts w:ascii="Helvetica" w:hAnsi="Helvetica" w:cs="Helvetica"/>
          <w:b/>
          <w:bCs/>
          <w:color w:val="222222"/>
          <w:sz w:val="21"/>
          <w:szCs w:val="21"/>
        </w:rPr>
        <w:t>.</w:t>
      </w:r>
    </w:p>
    <w:p w14:paraId="78946956" w14:textId="77777777" w:rsidR="00E97C3C" w:rsidRPr="00E97C3C" w:rsidRDefault="00E97C3C" w:rsidP="00E97C3C">
      <w:pPr>
        <w:rPr>
          <w:rFonts w:ascii="Helvetica" w:hAnsi="Helvetica" w:cs="Helvetica"/>
          <w:b/>
          <w:bCs/>
          <w:color w:val="222222"/>
          <w:sz w:val="21"/>
          <w:szCs w:val="21"/>
        </w:rPr>
      </w:pPr>
    </w:p>
    <w:p w14:paraId="7099F87B"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1.4. </w:t>
      </w:r>
      <w:r w:rsidRPr="00E97C3C">
        <w:rPr>
          <w:rFonts w:ascii="Helvetica" w:hAnsi="Helvetica" w:cs="Helvetica" w:hint="eastAsia"/>
          <w:b/>
          <w:bCs/>
          <w:color w:val="222222"/>
          <w:sz w:val="21"/>
          <w:szCs w:val="21"/>
        </w:rPr>
        <w:t>Морфогенетические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тканевые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взаимодействия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развитии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хрусталика</w:t>
      </w:r>
      <w:r w:rsidRPr="00E97C3C">
        <w:rPr>
          <w:rFonts w:ascii="Helvetica" w:hAnsi="Helvetica" w:cs="Helvetica"/>
          <w:b/>
          <w:bCs/>
          <w:color w:val="222222"/>
          <w:sz w:val="21"/>
          <w:szCs w:val="21"/>
        </w:rPr>
        <w:t>.</w:t>
      </w:r>
    </w:p>
    <w:p w14:paraId="5DDE8AC8" w14:textId="77777777" w:rsidR="00E97C3C" w:rsidRPr="00E97C3C" w:rsidRDefault="00E97C3C" w:rsidP="00E97C3C">
      <w:pPr>
        <w:rPr>
          <w:rFonts w:ascii="Helvetica" w:hAnsi="Helvetica" w:cs="Helvetica"/>
          <w:b/>
          <w:bCs/>
          <w:color w:val="222222"/>
          <w:sz w:val="21"/>
          <w:szCs w:val="21"/>
        </w:rPr>
      </w:pPr>
    </w:p>
    <w:p w14:paraId="3D7EFD7D"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Глава</w:t>
      </w:r>
      <w:r w:rsidRPr="00E97C3C">
        <w:rPr>
          <w:rFonts w:ascii="Helvetica" w:hAnsi="Helvetica" w:cs="Helvetica"/>
          <w:b/>
          <w:bCs/>
          <w:color w:val="222222"/>
          <w:sz w:val="21"/>
          <w:szCs w:val="21"/>
        </w:rPr>
        <w:t xml:space="preserve"> 2. "</w:t>
      </w:r>
      <w:r w:rsidRPr="00E97C3C">
        <w:rPr>
          <w:rFonts w:ascii="Helvetica" w:hAnsi="Helvetica" w:cs="Helvetica" w:hint="eastAsia"/>
          <w:b/>
          <w:bCs/>
          <w:color w:val="222222"/>
          <w:sz w:val="21"/>
          <w:szCs w:val="21"/>
        </w:rPr>
        <w:t>МОРФОГЕНЫ</w:t>
      </w:r>
      <w:r w:rsidRPr="00E97C3C">
        <w:rPr>
          <w:rFonts w:ascii="Helvetica" w:hAnsi="Helvetica" w:cs="Helvetica"/>
          <w:b/>
          <w:bCs/>
          <w:color w:val="222222"/>
          <w:sz w:val="21"/>
          <w:szCs w:val="21"/>
        </w:rPr>
        <w:t xml:space="preserve">" - </w:t>
      </w:r>
      <w:r w:rsidRPr="00E97C3C">
        <w:rPr>
          <w:rFonts w:ascii="Helvetica" w:hAnsi="Helvetica" w:cs="Helvetica" w:hint="eastAsia"/>
          <w:b/>
          <w:bCs/>
          <w:color w:val="222222"/>
          <w:sz w:val="21"/>
          <w:szCs w:val="21"/>
        </w:rPr>
        <w:t>МЕДИАТОРЫ</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МОР</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ОГЕНЕТМЕСКИХ</w:t>
      </w:r>
    </w:p>
    <w:p w14:paraId="4BCF6E4A" w14:textId="77777777" w:rsidR="00E97C3C" w:rsidRPr="00E97C3C" w:rsidRDefault="00E97C3C" w:rsidP="00E97C3C">
      <w:pPr>
        <w:rPr>
          <w:rFonts w:ascii="Helvetica" w:hAnsi="Helvetica" w:cs="Helvetica"/>
          <w:b/>
          <w:bCs/>
          <w:color w:val="222222"/>
          <w:sz w:val="21"/>
          <w:szCs w:val="21"/>
        </w:rPr>
      </w:pPr>
    </w:p>
    <w:p w14:paraId="6FC6EA77"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ТКАНЕВЫХ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ВЗАИМОДЕЙСТВИЙ</w:t>
      </w:r>
      <w:r w:rsidRPr="00E97C3C">
        <w:rPr>
          <w:rFonts w:ascii="Helvetica" w:hAnsi="Helvetica" w:cs="Helvetica"/>
          <w:b/>
          <w:bCs/>
          <w:color w:val="222222"/>
          <w:sz w:val="21"/>
          <w:szCs w:val="21"/>
        </w:rPr>
        <w:t>.</w:t>
      </w:r>
    </w:p>
    <w:p w14:paraId="3D1DD26A" w14:textId="77777777" w:rsidR="00E97C3C" w:rsidRPr="00E97C3C" w:rsidRDefault="00E97C3C" w:rsidP="00E97C3C">
      <w:pPr>
        <w:rPr>
          <w:rFonts w:ascii="Helvetica" w:hAnsi="Helvetica" w:cs="Helvetica"/>
          <w:b/>
          <w:bCs/>
          <w:color w:val="222222"/>
          <w:sz w:val="21"/>
          <w:szCs w:val="21"/>
        </w:rPr>
      </w:pPr>
    </w:p>
    <w:p w14:paraId="3C1DF7A9"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2.1. </w:t>
      </w:r>
      <w:r w:rsidRPr="00E97C3C">
        <w:rPr>
          <w:rFonts w:ascii="Helvetica" w:hAnsi="Helvetica" w:cs="Helvetica" w:hint="eastAsia"/>
          <w:b/>
          <w:bCs/>
          <w:color w:val="222222"/>
          <w:sz w:val="21"/>
          <w:szCs w:val="21"/>
        </w:rPr>
        <w:t>Отношение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понятию</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морфоген</w:t>
      </w:r>
      <w:r w:rsidRPr="00E97C3C">
        <w:rPr>
          <w:rFonts w:ascii="Helvetica" w:hAnsi="Helvetica" w:cs="Helvetica"/>
          <w:b/>
          <w:bCs/>
          <w:color w:val="222222"/>
          <w:sz w:val="21"/>
          <w:szCs w:val="21"/>
        </w:rPr>
        <w:t>.</w:t>
      </w:r>
    </w:p>
    <w:p w14:paraId="64B2EF5A" w14:textId="77777777" w:rsidR="00E97C3C" w:rsidRPr="00E97C3C" w:rsidRDefault="00E97C3C" w:rsidP="00E97C3C">
      <w:pPr>
        <w:rPr>
          <w:rFonts w:ascii="Helvetica" w:hAnsi="Helvetica" w:cs="Helvetica"/>
          <w:b/>
          <w:bCs/>
          <w:color w:val="222222"/>
          <w:sz w:val="21"/>
          <w:szCs w:val="21"/>
        </w:rPr>
      </w:pPr>
    </w:p>
    <w:p w14:paraId="3F952B2F"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2.2. </w:t>
      </w:r>
      <w:r w:rsidRPr="00E97C3C">
        <w:rPr>
          <w:rFonts w:ascii="Helvetica" w:hAnsi="Helvetica" w:cs="Helvetica" w:hint="eastAsia"/>
          <w:b/>
          <w:bCs/>
          <w:color w:val="222222"/>
          <w:sz w:val="21"/>
          <w:szCs w:val="21"/>
        </w:rPr>
        <w:t>Естественные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морфогены</w:t>
      </w:r>
      <w:r w:rsidRPr="00E97C3C">
        <w:rPr>
          <w:rFonts w:ascii="Helvetica" w:hAnsi="Helvetica" w:cs="Helvetica"/>
          <w:b/>
          <w:bCs/>
          <w:color w:val="222222"/>
          <w:sz w:val="21"/>
          <w:szCs w:val="21"/>
        </w:rPr>
        <w:t>.</w:t>
      </w:r>
    </w:p>
    <w:p w14:paraId="58A67B98" w14:textId="77777777" w:rsidR="00E97C3C" w:rsidRPr="00E97C3C" w:rsidRDefault="00E97C3C" w:rsidP="00E97C3C">
      <w:pPr>
        <w:rPr>
          <w:rFonts w:ascii="Helvetica" w:hAnsi="Helvetica" w:cs="Helvetica"/>
          <w:b/>
          <w:bCs/>
          <w:color w:val="222222"/>
          <w:sz w:val="21"/>
          <w:szCs w:val="21"/>
        </w:rPr>
      </w:pPr>
    </w:p>
    <w:p w14:paraId="05E0680A"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2.3. </w:t>
      </w:r>
      <w:r w:rsidRPr="00E97C3C">
        <w:rPr>
          <w:rFonts w:ascii="Helvetica" w:hAnsi="Helvetica" w:cs="Helvetica" w:hint="eastAsia"/>
          <w:b/>
          <w:bCs/>
          <w:color w:val="222222"/>
          <w:sz w:val="21"/>
          <w:szCs w:val="21"/>
        </w:rPr>
        <w:t>Гетерогенные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чужеродные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морфогены</w:t>
      </w:r>
      <w:r w:rsidRPr="00E97C3C">
        <w:rPr>
          <w:rFonts w:ascii="Helvetica" w:hAnsi="Helvetica" w:cs="Helvetica"/>
          <w:b/>
          <w:bCs/>
          <w:color w:val="222222"/>
          <w:sz w:val="21"/>
          <w:szCs w:val="21"/>
        </w:rPr>
        <w:t>.</w:t>
      </w:r>
    </w:p>
    <w:p w14:paraId="0D03F7BD" w14:textId="77777777" w:rsidR="00E97C3C" w:rsidRPr="00E97C3C" w:rsidRDefault="00E97C3C" w:rsidP="00E97C3C">
      <w:pPr>
        <w:rPr>
          <w:rFonts w:ascii="Helvetica" w:hAnsi="Helvetica" w:cs="Helvetica"/>
          <w:b/>
          <w:bCs/>
          <w:color w:val="222222"/>
          <w:sz w:val="21"/>
          <w:szCs w:val="21"/>
        </w:rPr>
      </w:pPr>
    </w:p>
    <w:p w14:paraId="6C43D8A9"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lastRenderedPageBreak/>
        <w:t>Глава</w:t>
      </w:r>
      <w:r w:rsidRPr="00E97C3C">
        <w:rPr>
          <w:rFonts w:ascii="Helvetica" w:hAnsi="Helvetica" w:cs="Helvetica"/>
          <w:b/>
          <w:bCs/>
          <w:color w:val="222222"/>
          <w:sz w:val="21"/>
          <w:szCs w:val="21"/>
        </w:rPr>
        <w:t xml:space="preserve"> 3. </w:t>
      </w:r>
      <w:r w:rsidRPr="00E97C3C">
        <w:rPr>
          <w:rFonts w:ascii="Helvetica" w:hAnsi="Helvetica" w:cs="Helvetica" w:hint="eastAsia"/>
          <w:b/>
          <w:bCs/>
          <w:color w:val="222222"/>
          <w:sz w:val="21"/>
          <w:szCs w:val="21"/>
        </w:rPr>
        <w:t>НЕЙРАЖЗУЩйЙ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ЛШЗОИНДУЦИРУЩИЙ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АГЕНТЫ</w:t>
      </w:r>
      <w:r w:rsidRPr="00E97C3C">
        <w:rPr>
          <w:rFonts w:ascii="Helvetica" w:hAnsi="Helvetica" w:cs="Helvetica"/>
          <w:b/>
          <w:bCs/>
          <w:color w:val="222222"/>
          <w:sz w:val="21"/>
          <w:szCs w:val="21"/>
        </w:rPr>
        <w:t>:</w:t>
      </w:r>
    </w:p>
    <w:p w14:paraId="01DBC4C8" w14:textId="77777777" w:rsidR="00E97C3C" w:rsidRPr="00E97C3C" w:rsidRDefault="00E97C3C" w:rsidP="00E97C3C">
      <w:pPr>
        <w:rPr>
          <w:rFonts w:ascii="Helvetica" w:hAnsi="Helvetica" w:cs="Helvetica"/>
          <w:b/>
          <w:bCs/>
          <w:color w:val="222222"/>
          <w:sz w:val="21"/>
          <w:szCs w:val="21"/>
        </w:rPr>
      </w:pPr>
    </w:p>
    <w:p w14:paraId="6718EA05"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НАПРАВЛЕНИЕ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МЕТОДОЛОГИЯ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ПОИСКА</w:t>
      </w:r>
      <w:r w:rsidRPr="00E97C3C">
        <w:rPr>
          <w:rFonts w:ascii="Helvetica" w:hAnsi="Helvetica" w:cs="Helvetica"/>
          <w:b/>
          <w:bCs/>
          <w:color w:val="222222"/>
          <w:sz w:val="21"/>
          <w:szCs w:val="21"/>
        </w:rPr>
        <w:t>.</w:t>
      </w:r>
    </w:p>
    <w:p w14:paraId="41D6B8F4" w14:textId="77777777" w:rsidR="00E97C3C" w:rsidRPr="00E97C3C" w:rsidRDefault="00E97C3C" w:rsidP="00E97C3C">
      <w:pPr>
        <w:rPr>
          <w:rFonts w:ascii="Helvetica" w:hAnsi="Helvetica" w:cs="Helvetica"/>
          <w:b/>
          <w:bCs/>
          <w:color w:val="222222"/>
          <w:sz w:val="21"/>
          <w:szCs w:val="21"/>
        </w:rPr>
      </w:pPr>
    </w:p>
    <w:p w14:paraId="65825223"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3.1. </w:t>
      </w:r>
      <w:r w:rsidRPr="00E97C3C">
        <w:rPr>
          <w:rFonts w:ascii="Helvetica" w:hAnsi="Helvetica" w:cs="Helvetica" w:hint="eastAsia"/>
          <w:b/>
          <w:bCs/>
          <w:color w:val="222222"/>
          <w:sz w:val="21"/>
          <w:szCs w:val="21"/>
        </w:rPr>
        <w:t>Подходы</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идентификации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нейрализующего</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линзоиндуцирующего</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агентов</w:t>
      </w:r>
      <w:r w:rsidRPr="00E97C3C">
        <w:rPr>
          <w:rFonts w:ascii="Helvetica" w:hAnsi="Helvetica" w:cs="Helvetica"/>
          <w:b/>
          <w:bCs/>
          <w:color w:val="222222"/>
          <w:sz w:val="21"/>
          <w:szCs w:val="21"/>
        </w:rPr>
        <w:t>.</w:t>
      </w:r>
    </w:p>
    <w:p w14:paraId="5395FF53" w14:textId="77777777" w:rsidR="00E97C3C" w:rsidRPr="00E97C3C" w:rsidRDefault="00E97C3C" w:rsidP="00E97C3C">
      <w:pPr>
        <w:rPr>
          <w:rFonts w:ascii="Helvetica" w:hAnsi="Helvetica" w:cs="Helvetica"/>
          <w:b/>
          <w:bCs/>
          <w:color w:val="222222"/>
          <w:sz w:val="21"/>
          <w:szCs w:val="21"/>
        </w:rPr>
      </w:pPr>
    </w:p>
    <w:p w14:paraId="3C710199"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3.2. </w:t>
      </w:r>
      <w:r w:rsidRPr="00E97C3C">
        <w:rPr>
          <w:rFonts w:ascii="Helvetica" w:hAnsi="Helvetica" w:cs="Helvetica" w:hint="eastAsia"/>
          <w:b/>
          <w:bCs/>
          <w:color w:val="222222"/>
          <w:sz w:val="21"/>
          <w:szCs w:val="21"/>
        </w:rPr>
        <w:t>Композиционное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построение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работы</w:t>
      </w:r>
      <w:r w:rsidRPr="00E97C3C">
        <w:rPr>
          <w:rFonts w:ascii="Helvetica" w:hAnsi="Helvetica" w:cs="Helvetica"/>
          <w:b/>
          <w:bCs/>
          <w:color w:val="222222"/>
          <w:sz w:val="21"/>
          <w:szCs w:val="21"/>
        </w:rPr>
        <w:t>.</w:t>
      </w:r>
    </w:p>
    <w:p w14:paraId="56571A61" w14:textId="77777777" w:rsidR="00E97C3C" w:rsidRPr="00E97C3C" w:rsidRDefault="00E97C3C" w:rsidP="00E97C3C">
      <w:pPr>
        <w:rPr>
          <w:rFonts w:ascii="Helvetica" w:hAnsi="Helvetica" w:cs="Helvetica"/>
          <w:b/>
          <w:bCs/>
          <w:color w:val="222222"/>
          <w:sz w:val="21"/>
          <w:szCs w:val="21"/>
        </w:rPr>
      </w:pPr>
    </w:p>
    <w:p w14:paraId="669BE63C"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3.3. </w:t>
      </w:r>
      <w:r w:rsidRPr="00E97C3C">
        <w:rPr>
          <w:rFonts w:ascii="Helvetica" w:hAnsi="Helvetica" w:cs="Helvetica" w:hint="eastAsia"/>
          <w:b/>
          <w:bCs/>
          <w:color w:val="222222"/>
          <w:sz w:val="21"/>
          <w:szCs w:val="21"/>
        </w:rPr>
        <w:t>Объекты</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материал</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методы</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исследования</w:t>
      </w:r>
      <w:r w:rsidRPr="00E97C3C">
        <w:rPr>
          <w:rFonts w:ascii="Helvetica" w:hAnsi="Helvetica" w:cs="Helvetica"/>
          <w:b/>
          <w:bCs/>
          <w:color w:val="222222"/>
          <w:sz w:val="21"/>
          <w:szCs w:val="21"/>
        </w:rPr>
        <w:t>.</w:t>
      </w:r>
    </w:p>
    <w:p w14:paraId="05DC7453" w14:textId="77777777" w:rsidR="00E97C3C" w:rsidRPr="00E97C3C" w:rsidRDefault="00E97C3C" w:rsidP="00E97C3C">
      <w:pPr>
        <w:rPr>
          <w:rFonts w:ascii="Helvetica" w:hAnsi="Helvetica" w:cs="Helvetica"/>
          <w:b/>
          <w:bCs/>
          <w:color w:val="222222"/>
          <w:sz w:val="21"/>
          <w:szCs w:val="21"/>
        </w:rPr>
      </w:pPr>
    </w:p>
    <w:p w14:paraId="75675689"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3.3.1. </w:t>
      </w:r>
      <w:r w:rsidRPr="00E97C3C">
        <w:rPr>
          <w:rFonts w:ascii="Helvetica" w:hAnsi="Helvetica" w:cs="Helvetica" w:hint="eastAsia"/>
          <w:b/>
          <w:bCs/>
          <w:color w:val="222222"/>
          <w:sz w:val="21"/>
          <w:szCs w:val="21"/>
        </w:rPr>
        <w:t>Животные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получение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зародышей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выделение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тканей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органов</w:t>
      </w:r>
      <w:r w:rsidRPr="00E97C3C">
        <w:rPr>
          <w:rFonts w:ascii="Helvetica" w:hAnsi="Helvetica" w:cs="Helvetica"/>
          <w:b/>
          <w:bCs/>
          <w:color w:val="222222"/>
          <w:sz w:val="21"/>
          <w:szCs w:val="21"/>
        </w:rPr>
        <w:t>.</w:t>
      </w:r>
    </w:p>
    <w:p w14:paraId="186FC36D" w14:textId="77777777" w:rsidR="00E97C3C" w:rsidRPr="00E97C3C" w:rsidRDefault="00E97C3C" w:rsidP="00E97C3C">
      <w:pPr>
        <w:rPr>
          <w:rFonts w:ascii="Helvetica" w:hAnsi="Helvetica" w:cs="Helvetica"/>
          <w:b/>
          <w:bCs/>
          <w:color w:val="222222"/>
          <w:sz w:val="21"/>
          <w:szCs w:val="21"/>
        </w:rPr>
      </w:pPr>
    </w:p>
    <w:p w14:paraId="12A8F79B"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3.3.2. </w:t>
      </w:r>
      <w:r w:rsidRPr="00E97C3C">
        <w:rPr>
          <w:rFonts w:ascii="Helvetica" w:hAnsi="Helvetica" w:cs="Helvetica" w:hint="eastAsia"/>
          <w:b/>
          <w:bCs/>
          <w:color w:val="222222"/>
          <w:sz w:val="21"/>
          <w:szCs w:val="21"/>
        </w:rPr>
        <w:t>Органная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культура</w:t>
      </w:r>
      <w:r w:rsidRPr="00E97C3C">
        <w:rPr>
          <w:rFonts w:ascii="Helvetica" w:hAnsi="Helvetica" w:cs="Helvetica"/>
          <w:b/>
          <w:bCs/>
          <w:color w:val="222222"/>
          <w:sz w:val="21"/>
          <w:szCs w:val="21"/>
        </w:rPr>
        <w:t xml:space="preserve"> in vitro</w:t>
      </w:r>
    </w:p>
    <w:p w14:paraId="772FA1F6" w14:textId="77777777" w:rsidR="00E97C3C" w:rsidRPr="00E97C3C" w:rsidRDefault="00E97C3C" w:rsidP="00E97C3C">
      <w:pPr>
        <w:rPr>
          <w:rFonts w:ascii="Helvetica" w:hAnsi="Helvetica" w:cs="Helvetica"/>
          <w:b/>
          <w:bCs/>
          <w:color w:val="222222"/>
          <w:sz w:val="21"/>
          <w:szCs w:val="21"/>
        </w:rPr>
      </w:pPr>
    </w:p>
    <w:p w14:paraId="79656475"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3.3.3. </w:t>
      </w:r>
      <w:r w:rsidRPr="00E97C3C">
        <w:rPr>
          <w:rFonts w:ascii="Helvetica" w:hAnsi="Helvetica" w:cs="Helvetica" w:hint="eastAsia"/>
          <w:b/>
          <w:bCs/>
          <w:color w:val="222222"/>
          <w:sz w:val="21"/>
          <w:szCs w:val="21"/>
        </w:rPr>
        <w:t>Биохимические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методы</w:t>
      </w:r>
      <w:r w:rsidRPr="00E97C3C">
        <w:rPr>
          <w:rFonts w:ascii="Helvetica" w:hAnsi="Helvetica" w:cs="Helvetica"/>
          <w:b/>
          <w:bCs/>
          <w:color w:val="222222"/>
          <w:sz w:val="21"/>
          <w:szCs w:val="21"/>
        </w:rPr>
        <w:t>.</w:t>
      </w:r>
    </w:p>
    <w:p w14:paraId="41CBD3B7" w14:textId="77777777" w:rsidR="00E97C3C" w:rsidRPr="00E97C3C" w:rsidRDefault="00E97C3C" w:rsidP="00E97C3C">
      <w:pPr>
        <w:rPr>
          <w:rFonts w:ascii="Helvetica" w:hAnsi="Helvetica" w:cs="Helvetica"/>
          <w:b/>
          <w:bCs/>
          <w:color w:val="222222"/>
          <w:sz w:val="21"/>
          <w:szCs w:val="21"/>
        </w:rPr>
      </w:pPr>
    </w:p>
    <w:p w14:paraId="4385ED05"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3.3.4. </w:t>
      </w:r>
      <w:r w:rsidRPr="00E97C3C">
        <w:rPr>
          <w:rFonts w:ascii="Helvetica" w:hAnsi="Helvetica" w:cs="Helvetica" w:hint="eastAsia"/>
          <w:b/>
          <w:bCs/>
          <w:color w:val="222222"/>
          <w:sz w:val="21"/>
          <w:szCs w:val="21"/>
        </w:rPr>
        <w:t>Иммунохимические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методы</w:t>
      </w:r>
      <w:r w:rsidRPr="00E97C3C">
        <w:rPr>
          <w:rFonts w:ascii="Helvetica" w:hAnsi="Helvetica" w:cs="Helvetica"/>
          <w:b/>
          <w:bCs/>
          <w:color w:val="222222"/>
          <w:sz w:val="21"/>
          <w:szCs w:val="21"/>
        </w:rPr>
        <w:t>.</w:t>
      </w:r>
    </w:p>
    <w:p w14:paraId="03E2B4FB" w14:textId="77777777" w:rsidR="00E97C3C" w:rsidRPr="00E97C3C" w:rsidRDefault="00E97C3C" w:rsidP="00E97C3C">
      <w:pPr>
        <w:rPr>
          <w:rFonts w:ascii="Helvetica" w:hAnsi="Helvetica" w:cs="Helvetica"/>
          <w:b/>
          <w:bCs/>
          <w:color w:val="222222"/>
          <w:sz w:val="21"/>
          <w:szCs w:val="21"/>
        </w:rPr>
      </w:pPr>
    </w:p>
    <w:p w14:paraId="2B45C4B2"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Глава</w:t>
      </w:r>
      <w:r w:rsidRPr="00E97C3C">
        <w:rPr>
          <w:rFonts w:ascii="Helvetica" w:hAnsi="Helvetica" w:cs="Helvetica"/>
          <w:b/>
          <w:bCs/>
          <w:color w:val="222222"/>
          <w:sz w:val="21"/>
          <w:szCs w:val="21"/>
        </w:rPr>
        <w:t xml:space="preserve"> 4. </w:t>
      </w:r>
      <w:r w:rsidRPr="00E97C3C">
        <w:rPr>
          <w:rFonts w:ascii="Helvetica" w:hAnsi="Helvetica" w:cs="Helvetica" w:hint="eastAsia"/>
          <w:b/>
          <w:bCs/>
          <w:color w:val="222222"/>
          <w:sz w:val="21"/>
          <w:szCs w:val="21"/>
        </w:rPr>
        <w:t>ЭКТОДЕРМА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РАННЕЙ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ГАСТРУЛЫ</w:t>
      </w:r>
      <w:r w:rsidRPr="00E97C3C">
        <w:rPr>
          <w:rFonts w:ascii="Helvetica" w:hAnsi="Helvetica" w:cs="Helvetica"/>
          <w:b/>
          <w:bCs/>
          <w:color w:val="222222"/>
          <w:sz w:val="21"/>
          <w:szCs w:val="21"/>
        </w:rPr>
        <w:t xml:space="preserve"> RATTA TEMPORARIA</w:t>
      </w:r>
    </w:p>
    <w:p w14:paraId="2E97AD64" w14:textId="77777777" w:rsidR="00E97C3C" w:rsidRPr="00E97C3C" w:rsidRDefault="00E97C3C" w:rsidP="00E97C3C">
      <w:pPr>
        <w:rPr>
          <w:rFonts w:ascii="Helvetica" w:hAnsi="Helvetica" w:cs="Helvetica"/>
          <w:b/>
          <w:bCs/>
          <w:color w:val="222222"/>
          <w:sz w:val="21"/>
          <w:szCs w:val="21"/>
        </w:rPr>
      </w:pPr>
    </w:p>
    <w:p w14:paraId="0BE3AF2C"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КАК</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ТЕСТ</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ТКАНЬ</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ДЛЯ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ВДЕНТИФИКАЦИИ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НЕЙРАЛИЗУЮ</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ЩЕГО</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ЛШЗОШДУЩРУЩЕГО</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АГЕНТОВ</w:t>
      </w:r>
      <w:r w:rsidRPr="00E97C3C">
        <w:rPr>
          <w:rFonts w:ascii="Helvetica" w:hAnsi="Helvetica" w:cs="Helvetica"/>
          <w:b/>
          <w:bCs/>
          <w:color w:val="222222"/>
          <w:sz w:val="21"/>
          <w:szCs w:val="21"/>
        </w:rPr>
        <w:t>.</w:t>
      </w:r>
    </w:p>
    <w:p w14:paraId="38C3D64B" w14:textId="77777777" w:rsidR="00E97C3C" w:rsidRPr="00E97C3C" w:rsidRDefault="00E97C3C" w:rsidP="00E97C3C">
      <w:pPr>
        <w:rPr>
          <w:rFonts w:ascii="Helvetica" w:hAnsi="Helvetica" w:cs="Helvetica"/>
          <w:b/>
          <w:bCs/>
          <w:color w:val="222222"/>
          <w:sz w:val="21"/>
          <w:szCs w:val="21"/>
        </w:rPr>
      </w:pPr>
    </w:p>
    <w:p w14:paraId="4C00D4A3"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4.1. </w:t>
      </w:r>
      <w:r w:rsidRPr="00E97C3C">
        <w:rPr>
          <w:rFonts w:ascii="Helvetica" w:hAnsi="Helvetica" w:cs="Helvetica" w:hint="eastAsia"/>
          <w:b/>
          <w:bCs/>
          <w:color w:val="222222"/>
          <w:sz w:val="21"/>
          <w:szCs w:val="21"/>
        </w:rPr>
        <w:t>Культивирование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эктодермы</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гаструлы</w:t>
      </w:r>
      <w:r w:rsidRPr="00E97C3C">
        <w:rPr>
          <w:rFonts w:ascii="Helvetica" w:hAnsi="Helvetica" w:cs="Helvetica"/>
          <w:b/>
          <w:bCs/>
          <w:color w:val="222222"/>
          <w:sz w:val="21"/>
          <w:szCs w:val="21"/>
        </w:rPr>
        <w:t xml:space="preserve"> R. temporaria in vitro </w:t>
      </w:r>
      <w:r w:rsidRPr="00E97C3C">
        <w:rPr>
          <w:rFonts w:ascii="Helvetica" w:hAnsi="Helvetica" w:cs="Helvetica" w:hint="eastAsia"/>
          <w:b/>
          <w:bCs/>
          <w:color w:val="222222"/>
          <w:sz w:val="21"/>
          <w:szCs w:val="21"/>
        </w:rPr>
        <w:t>без</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воздействий</w:t>
      </w:r>
      <w:r w:rsidRPr="00E97C3C">
        <w:rPr>
          <w:rFonts w:ascii="Helvetica" w:hAnsi="Helvetica" w:cs="Helvetica"/>
          <w:b/>
          <w:bCs/>
          <w:color w:val="222222"/>
          <w:sz w:val="21"/>
          <w:szCs w:val="21"/>
        </w:rPr>
        <w:t>.</w:t>
      </w:r>
    </w:p>
    <w:p w14:paraId="56EA3F70" w14:textId="77777777" w:rsidR="00E97C3C" w:rsidRPr="00E97C3C" w:rsidRDefault="00E97C3C" w:rsidP="00E97C3C">
      <w:pPr>
        <w:rPr>
          <w:rFonts w:ascii="Helvetica" w:hAnsi="Helvetica" w:cs="Helvetica"/>
          <w:b/>
          <w:bCs/>
          <w:color w:val="222222"/>
          <w:sz w:val="21"/>
          <w:szCs w:val="21"/>
        </w:rPr>
      </w:pPr>
    </w:p>
    <w:p w14:paraId="73909DCD"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lastRenderedPageBreak/>
        <w:t xml:space="preserve">4.2. </w:t>
      </w:r>
      <w:r w:rsidRPr="00E97C3C">
        <w:rPr>
          <w:rFonts w:ascii="Helvetica" w:hAnsi="Helvetica" w:cs="Helvetica" w:hint="eastAsia"/>
          <w:b/>
          <w:bCs/>
          <w:color w:val="222222"/>
          <w:sz w:val="21"/>
          <w:szCs w:val="21"/>
        </w:rPr>
        <w:t>Культивирование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эктодермы</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ранней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гаструлы</w:t>
      </w:r>
      <w:r w:rsidRPr="00E97C3C">
        <w:rPr>
          <w:rFonts w:ascii="Helvetica" w:hAnsi="Helvetica" w:cs="Helvetica"/>
          <w:b/>
          <w:bCs/>
          <w:color w:val="222222"/>
          <w:sz w:val="21"/>
          <w:szCs w:val="21"/>
        </w:rPr>
        <w:t xml:space="preserve"> R. temporaria in vitro </w:t>
      </w:r>
      <w:r w:rsidRPr="00E97C3C">
        <w:rPr>
          <w:rFonts w:ascii="Helvetica" w:hAnsi="Helvetica" w:cs="Helvetica" w:hint="eastAsia"/>
          <w:b/>
          <w:bCs/>
          <w:color w:val="222222"/>
          <w:sz w:val="21"/>
          <w:szCs w:val="21"/>
        </w:rPr>
        <w:t>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присутствии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циклических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нуклеотидов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или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чужеродных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белков</w:t>
      </w:r>
      <w:r w:rsidRPr="00E97C3C">
        <w:rPr>
          <w:rFonts w:ascii="Helvetica" w:hAnsi="Helvetica" w:cs="Helvetica"/>
          <w:b/>
          <w:bCs/>
          <w:color w:val="222222"/>
          <w:sz w:val="21"/>
          <w:szCs w:val="21"/>
        </w:rPr>
        <w:t>.</w:t>
      </w:r>
    </w:p>
    <w:p w14:paraId="0E02B3D1" w14:textId="77777777" w:rsidR="00E97C3C" w:rsidRPr="00E97C3C" w:rsidRDefault="00E97C3C" w:rsidP="00E97C3C">
      <w:pPr>
        <w:rPr>
          <w:rFonts w:ascii="Helvetica" w:hAnsi="Helvetica" w:cs="Helvetica"/>
          <w:b/>
          <w:bCs/>
          <w:color w:val="222222"/>
          <w:sz w:val="21"/>
          <w:szCs w:val="21"/>
        </w:rPr>
      </w:pPr>
    </w:p>
    <w:p w14:paraId="18B91399"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4.3. </w:t>
      </w:r>
      <w:r w:rsidRPr="00E97C3C">
        <w:rPr>
          <w:rFonts w:ascii="Helvetica" w:hAnsi="Helvetica" w:cs="Helvetica" w:hint="eastAsia"/>
          <w:b/>
          <w:bCs/>
          <w:color w:val="222222"/>
          <w:sz w:val="21"/>
          <w:szCs w:val="21"/>
        </w:rPr>
        <w:t>Сравнительный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анализ</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белков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эктодермы</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ранней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гаструлы</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нейрального</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зачатка</w:t>
      </w:r>
      <w:r w:rsidRPr="00E97C3C">
        <w:rPr>
          <w:rFonts w:ascii="Helvetica" w:hAnsi="Helvetica" w:cs="Helvetica"/>
          <w:b/>
          <w:bCs/>
          <w:color w:val="222222"/>
          <w:sz w:val="21"/>
          <w:szCs w:val="21"/>
        </w:rPr>
        <w:t>.</w:t>
      </w:r>
    </w:p>
    <w:p w14:paraId="0F3190AE" w14:textId="77777777" w:rsidR="00E97C3C" w:rsidRPr="00E97C3C" w:rsidRDefault="00E97C3C" w:rsidP="00E97C3C">
      <w:pPr>
        <w:rPr>
          <w:rFonts w:ascii="Helvetica" w:hAnsi="Helvetica" w:cs="Helvetica"/>
          <w:b/>
          <w:bCs/>
          <w:color w:val="222222"/>
          <w:sz w:val="21"/>
          <w:szCs w:val="21"/>
        </w:rPr>
      </w:pPr>
    </w:p>
    <w:p w14:paraId="7B880A3F"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4.3.1. </w:t>
      </w:r>
      <w:r w:rsidRPr="00E97C3C">
        <w:rPr>
          <w:rFonts w:ascii="Helvetica" w:hAnsi="Helvetica" w:cs="Helvetica" w:hint="eastAsia"/>
          <w:b/>
          <w:bCs/>
          <w:color w:val="222222"/>
          <w:sz w:val="21"/>
          <w:szCs w:val="21"/>
        </w:rPr>
        <w:t>Изо</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электрофокусирование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ИЭФ</w:t>
      </w:r>
      <w:r w:rsidRPr="00E97C3C">
        <w:rPr>
          <w:rFonts w:ascii="Helvetica" w:hAnsi="Helvetica" w:cs="Helvetica"/>
          <w:b/>
          <w:bCs/>
          <w:color w:val="222222"/>
          <w:sz w:val="21"/>
          <w:szCs w:val="21"/>
        </w:rPr>
        <w:t>).</w:t>
      </w:r>
    </w:p>
    <w:p w14:paraId="2CFE0514" w14:textId="77777777" w:rsidR="00E97C3C" w:rsidRPr="00E97C3C" w:rsidRDefault="00E97C3C" w:rsidP="00E97C3C">
      <w:pPr>
        <w:rPr>
          <w:rFonts w:ascii="Helvetica" w:hAnsi="Helvetica" w:cs="Helvetica"/>
          <w:b/>
          <w:bCs/>
          <w:color w:val="222222"/>
          <w:sz w:val="21"/>
          <w:szCs w:val="21"/>
        </w:rPr>
      </w:pPr>
    </w:p>
    <w:p w14:paraId="2815A337"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4.3.2. sds -</w:t>
      </w:r>
      <w:r w:rsidRPr="00E97C3C">
        <w:rPr>
          <w:rFonts w:ascii="Helvetica" w:hAnsi="Helvetica" w:cs="Helvetica" w:hint="eastAsia"/>
          <w:b/>
          <w:bCs/>
          <w:color w:val="222222"/>
          <w:sz w:val="21"/>
          <w:szCs w:val="21"/>
        </w:rPr>
        <w:t>электрофорез</w:t>
      </w:r>
      <w:r w:rsidRPr="00E97C3C">
        <w:rPr>
          <w:rFonts w:ascii="Helvetica" w:hAnsi="Helvetica" w:cs="Helvetica"/>
          <w:b/>
          <w:bCs/>
          <w:color w:val="222222"/>
          <w:sz w:val="21"/>
          <w:szCs w:val="21"/>
        </w:rPr>
        <w:t xml:space="preserve"> ( sds -</w:t>
      </w:r>
      <w:r w:rsidRPr="00E97C3C">
        <w:rPr>
          <w:rFonts w:ascii="Helvetica" w:hAnsi="Helvetica" w:cs="Helvetica" w:hint="eastAsia"/>
          <w:b/>
          <w:bCs/>
          <w:color w:val="222222"/>
          <w:sz w:val="21"/>
          <w:szCs w:val="21"/>
        </w:rPr>
        <w:t>ЭФ</w:t>
      </w:r>
      <w:r w:rsidRPr="00E97C3C">
        <w:rPr>
          <w:rFonts w:ascii="Helvetica" w:hAnsi="Helvetica" w:cs="Helvetica"/>
          <w:b/>
          <w:bCs/>
          <w:color w:val="222222"/>
          <w:sz w:val="21"/>
          <w:szCs w:val="21"/>
        </w:rPr>
        <w:t>).</w:t>
      </w:r>
    </w:p>
    <w:p w14:paraId="61232B60" w14:textId="77777777" w:rsidR="00E97C3C" w:rsidRPr="00E97C3C" w:rsidRDefault="00E97C3C" w:rsidP="00E97C3C">
      <w:pPr>
        <w:rPr>
          <w:rFonts w:ascii="Helvetica" w:hAnsi="Helvetica" w:cs="Helvetica"/>
          <w:b/>
          <w:bCs/>
          <w:color w:val="222222"/>
          <w:sz w:val="21"/>
          <w:szCs w:val="21"/>
        </w:rPr>
      </w:pPr>
    </w:p>
    <w:p w14:paraId="1D43FD22"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4.3.3. </w:t>
      </w:r>
      <w:r w:rsidRPr="00E97C3C">
        <w:rPr>
          <w:rFonts w:ascii="Helvetica" w:hAnsi="Helvetica" w:cs="Helvetica" w:hint="eastAsia"/>
          <w:b/>
          <w:bCs/>
          <w:color w:val="222222"/>
          <w:sz w:val="21"/>
          <w:szCs w:val="21"/>
        </w:rPr>
        <w:t>Иммунохимический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анализ</w:t>
      </w:r>
      <w:r w:rsidRPr="00E97C3C">
        <w:rPr>
          <w:rFonts w:ascii="Helvetica" w:hAnsi="Helvetica" w:cs="Helvetica"/>
          <w:b/>
          <w:bCs/>
          <w:color w:val="222222"/>
          <w:sz w:val="21"/>
          <w:szCs w:val="21"/>
        </w:rPr>
        <w:t>.</w:t>
      </w:r>
    </w:p>
    <w:p w14:paraId="5452D379" w14:textId="77777777" w:rsidR="00E97C3C" w:rsidRPr="00E97C3C" w:rsidRDefault="00E97C3C" w:rsidP="00E97C3C">
      <w:pPr>
        <w:rPr>
          <w:rFonts w:ascii="Helvetica" w:hAnsi="Helvetica" w:cs="Helvetica"/>
          <w:b/>
          <w:bCs/>
          <w:color w:val="222222"/>
          <w:sz w:val="21"/>
          <w:szCs w:val="21"/>
        </w:rPr>
      </w:pPr>
    </w:p>
    <w:p w14:paraId="0887A5CC"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Глава</w:t>
      </w:r>
      <w:r w:rsidRPr="00E97C3C">
        <w:rPr>
          <w:rFonts w:ascii="Helvetica" w:hAnsi="Helvetica" w:cs="Helvetica"/>
          <w:b/>
          <w:bCs/>
          <w:color w:val="222222"/>
          <w:sz w:val="21"/>
          <w:szCs w:val="21"/>
        </w:rPr>
        <w:t xml:space="preserve"> 5. </w:t>
      </w:r>
      <w:r w:rsidRPr="00E97C3C">
        <w:rPr>
          <w:rFonts w:ascii="Helvetica" w:hAnsi="Helvetica" w:cs="Helvetica" w:hint="eastAsia"/>
          <w:b/>
          <w:bCs/>
          <w:color w:val="222222"/>
          <w:sz w:val="21"/>
          <w:szCs w:val="21"/>
        </w:rPr>
        <w:t>ИДЕНТИФИКАЦИЯ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МОР</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ОГЕНЕТИЧЕ</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Ж</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АКТИВНЫХ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ЭКСТРАКТОВ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ИЗ</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СЕТЧАТКИ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ГОЛОВНОГО</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МОЗГА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КУРИНЫХ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ЗАРОДЫШЕЙ</w:t>
      </w:r>
      <w:r w:rsidRPr="00E97C3C">
        <w:rPr>
          <w:rFonts w:ascii="Helvetica" w:hAnsi="Helvetica" w:cs="Helvetica"/>
          <w:b/>
          <w:bCs/>
          <w:color w:val="222222"/>
          <w:sz w:val="21"/>
          <w:szCs w:val="21"/>
        </w:rPr>
        <w:t>.</w:t>
      </w:r>
    </w:p>
    <w:p w14:paraId="56F0389B" w14:textId="77777777" w:rsidR="00E97C3C" w:rsidRPr="00E97C3C" w:rsidRDefault="00E97C3C" w:rsidP="00E97C3C">
      <w:pPr>
        <w:rPr>
          <w:rFonts w:ascii="Helvetica" w:hAnsi="Helvetica" w:cs="Helvetica"/>
          <w:b/>
          <w:bCs/>
          <w:color w:val="222222"/>
          <w:sz w:val="21"/>
          <w:szCs w:val="21"/>
        </w:rPr>
      </w:pPr>
    </w:p>
    <w:p w14:paraId="58B886AC"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5.1. </w:t>
      </w:r>
      <w:r w:rsidRPr="00E97C3C">
        <w:rPr>
          <w:rFonts w:ascii="Helvetica" w:hAnsi="Helvetica" w:cs="Helvetica" w:hint="eastAsia"/>
          <w:b/>
          <w:bCs/>
          <w:color w:val="222222"/>
          <w:sz w:val="21"/>
          <w:szCs w:val="21"/>
        </w:rPr>
        <w:t>Критерии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идентификации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индуцированных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структур</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условия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биотестирования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экстрактов</w:t>
      </w:r>
      <w:r w:rsidRPr="00E97C3C">
        <w:rPr>
          <w:rFonts w:ascii="Helvetica" w:hAnsi="Helvetica" w:cs="Helvetica"/>
          <w:b/>
          <w:bCs/>
          <w:color w:val="222222"/>
          <w:sz w:val="21"/>
          <w:szCs w:val="21"/>
        </w:rPr>
        <w:t>.</w:t>
      </w:r>
    </w:p>
    <w:p w14:paraId="3A1351B2" w14:textId="77777777" w:rsidR="00E97C3C" w:rsidRPr="00E97C3C" w:rsidRDefault="00E97C3C" w:rsidP="00E97C3C">
      <w:pPr>
        <w:rPr>
          <w:rFonts w:ascii="Helvetica" w:hAnsi="Helvetica" w:cs="Helvetica"/>
          <w:b/>
          <w:bCs/>
          <w:color w:val="222222"/>
          <w:sz w:val="21"/>
          <w:szCs w:val="21"/>
        </w:rPr>
      </w:pPr>
    </w:p>
    <w:p w14:paraId="1231F202"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5.2. </w:t>
      </w:r>
      <w:r w:rsidRPr="00E97C3C">
        <w:rPr>
          <w:rFonts w:ascii="Helvetica" w:hAnsi="Helvetica" w:cs="Helvetica" w:hint="eastAsia"/>
          <w:b/>
          <w:bCs/>
          <w:color w:val="222222"/>
          <w:sz w:val="21"/>
          <w:szCs w:val="21"/>
        </w:rPr>
        <w:t>Идентификация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экстрактов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с</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высокой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морфоге</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нетической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активностью</w:t>
      </w:r>
      <w:r w:rsidRPr="00E97C3C">
        <w:rPr>
          <w:rFonts w:ascii="Helvetica" w:hAnsi="Helvetica" w:cs="Helvetica"/>
          <w:b/>
          <w:bCs/>
          <w:color w:val="222222"/>
          <w:sz w:val="21"/>
          <w:szCs w:val="21"/>
        </w:rPr>
        <w:t>.</w:t>
      </w:r>
    </w:p>
    <w:p w14:paraId="211DF020" w14:textId="77777777" w:rsidR="00E97C3C" w:rsidRPr="00E97C3C" w:rsidRDefault="00E97C3C" w:rsidP="00E97C3C">
      <w:pPr>
        <w:rPr>
          <w:rFonts w:ascii="Helvetica" w:hAnsi="Helvetica" w:cs="Helvetica"/>
          <w:b/>
          <w:bCs/>
          <w:color w:val="222222"/>
          <w:sz w:val="21"/>
          <w:szCs w:val="21"/>
        </w:rPr>
      </w:pPr>
    </w:p>
    <w:p w14:paraId="1491B459"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Глава</w:t>
      </w:r>
      <w:r w:rsidRPr="00E97C3C">
        <w:rPr>
          <w:rFonts w:ascii="Helvetica" w:hAnsi="Helvetica" w:cs="Helvetica"/>
          <w:b/>
          <w:bCs/>
          <w:color w:val="222222"/>
          <w:sz w:val="21"/>
          <w:szCs w:val="21"/>
        </w:rPr>
        <w:t xml:space="preserve"> 6. </w:t>
      </w:r>
      <w:r w:rsidRPr="00E97C3C">
        <w:rPr>
          <w:rFonts w:ascii="Helvetica" w:hAnsi="Helvetica" w:cs="Helvetica" w:hint="eastAsia"/>
          <w:b/>
          <w:bCs/>
          <w:color w:val="222222"/>
          <w:sz w:val="21"/>
          <w:szCs w:val="21"/>
        </w:rPr>
        <w:t>ЭКСПЕРИМЕНТАЛЬНО</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БИОХИМИЧЕСКИЙ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АНАЛИЗ</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w:t>
      </w:r>
      <w:r w:rsidRPr="00E97C3C">
        <w:rPr>
          <w:rFonts w:ascii="Helvetica" w:hAnsi="Helvetica" w:cs="Helvetica"/>
          <w:b/>
          <w:bCs/>
          <w:color w:val="222222"/>
          <w:sz w:val="21"/>
          <w:szCs w:val="21"/>
        </w:rPr>
        <w:t>0</w:t>
      </w:r>
      <w:r w:rsidRPr="00E97C3C">
        <w:rPr>
          <w:rFonts w:ascii="Helvetica" w:hAnsi="Helvetica" w:cs="Helvetica" w:hint="eastAsia"/>
          <w:b/>
          <w:bCs/>
          <w:color w:val="222222"/>
          <w:sz w:val="21"/>
          <w:szCs w:val="21"/>
        </w:rPr>
        <w:t>РФ</w:t>
      </w:r>
      <w:r w:rsidRPr="00E97C3C">
        <w:rPr>
          <w:rFonts w:ascii="Helvetica" w:hAnsi="Helvetica" w:cs="Helvetica"/>
          <w:b/>
          <w:bCs/>
          <w:color w:val="222222"/>
          <w:sz w:val="21"/>
          <w:szCs w:val="21"/>
        </w:rPr>
        <w:t>0-</w:t>
      </w:r>
      <w:r w:rsidRPr="00E97C3C">
        <w:rPr>
          <w:rFonts w:ascii="Helvetica" w:hAnsi="Helvetica" w:cs="Helvetica" w:hint="eastAsia"/>
          <w:b/>
          <w:bCs/>
          <w:color w:val="222222"/>
          <w:sz w:val="21"/>
          <w:szCs w:val="21"/>
        </w:rPr>
        <w:t>ГЕНЕТИЧЕСКИ</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АКТИВНЫХ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ЭКСТРАКТОВ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ИЗ</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СЕТЧАТКИ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МОЗГА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КУРИНЫХ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ЗАРОДЫШЕЙ</w:t>
      </w:r>
      <w:r w:rsidRPr="00E97C3C">
        <w:rPr>
          <w:rFonts w:ascii="Helvetica" w:hAnsi="Helvetica" w:cs="Helvetica"/>
          <w:b/>
          <w:bCs/>
          <w:color w:val="222222"/>
          <w:sz w:val="21"/>
          <w:szCs w:val="21"/>
        </w:rPr>
        <w:t>.</w:t>
      </w:r>
    </w:p>
    <w:p w14:paraId="34C08111" w14:textId="77777777" w:rsidR="00E97C3C" w:rsidRPr="00E97C3C" w:rsidRDefault="00E97C3C" w:rsidP="00E97C3C">
      <w:pPr>
        <w:rPr>
          <w:rFonts w:ascii="Helvetica" w:hAnsi="Helvetica" w:cs="Helvetica"/>
          <w:b/>
          <w:bCs/>
          <w:color w:val="222222"/>
          <w:sz w:val="21"/>
          <w:szCs w:val="21"/>
        </w:rPr>
      </w:pPr>
    </w:p>
    <w:p w14:paraId="58242EA2"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6.1. </w:t>
      </w:r>
      <w:r w:rsidRPr="00E97C3C">
        <w:rPr>
          <w:rFonts w:ascii="Helvetica" w:hAnsi="Helvetica" w:cs="Helvetica" w:hint="eastAsia"/>
          <w:b/>
          <w:bCs/>
          <w:color w:val="222222"/>
          <w:sz w:val="21"/>
          <w:szCs w:val="21"/>
        </w:rPr>
        <w:t>Природа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агентов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определяющих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морфогенети</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ческую</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активность</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экстрактов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из</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сетчатки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мозга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куриных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зародышей</w:t>
      </w:r>
      <w:r w:rsidRPr="00E97C3C">
        <w:rPr>
          <w:rFonts w:ascii="Helvetica" w:hAnsi="Helvetica" w:cs="Helvetica"/>
          <w:b/>
          <w:bCs/>
          <w:color w:val="222222"/>
          <w:sz w:val="21"/>
          <w:szCs w:val="21"/>
        </w:rPr>
        <w:t>.</w:t>
      </w:r>
    </w:p>
    <w:p w14:paraId="7F1DE54C" w14:textId="77777777" w:rsidR="00E97C3C" w:rsidRPr="00E97C3C" w:rsidRDefault="00E97C3C" w:rsidP="00E97C3C">
      <w:pPr>
        <w:rPr>
          <w:rFonts w:ascii="Helvetica" w:hAnsi="Helvetica" w:cs="Helvetica"/>
          <w:b/>
          <w:bCs/>
          <w:color w:val="222222"/>
          <w:sz w:val="21"/>
          <w:szCs w:val="21"/>
        </w:rPr>
      </w:pPr>
    </w:p>
    <w:p w14:paraId="38F29CC1"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lastRenderedPageBreak/>
        <w:t xml:space="preserve">6.1.1. </w:t>
      </w:r>
      <w:r w:rsidRPr="00E97C3C">
        <w:rPr>
          <w:rFonts w:ascii="Helvetica" w:hAnsi="Helvetica" w:cs="Helvetica" w:hint="eastAsia"/>
          <w:b/>
          <w:bCs/>
          <w:color w:val="222222"/>
          <w:sz w:val="21"/>
          <w:szCs w:val="21"/>
        </w:rPr>
        <w:t>Определение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доз</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ферментов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условий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гидролиза</w:t>
      </w:r>
      <w:r w:rsidRPr="00E97C3C">
        <w:rPr>
          <w:rFonts w:ascii="Helvetica" w:hAnsi="Helvetica" w:cs="Helvetica"/>
          <w:b/>
          <w:bCs/>
          <w:color w:val="222222"/>
          <w:sz w:val="21"/>
          <w:szCs w:val="21"/>
        </w:rPr>
        <w:t>.</w:t>
      </w:r>
    </w:p>
    <w:p w14:paraId="4E74739A" w14:textId="77777777" w:rsidR="00E97C3C" w:rsidRPr="00E97C3C" w:rsidRDefault="00E97C3C" w:rsidP="00E97C3C">
      <w:pPr>
        <w:rPr>
          <w:rFonts w:ascii="Helvetica" w:hAnsi="Helvetica" w:cs="Helvetica"/>
          <w:b/>
          <w:bCs/>
          <w:color w:val="222222"/>
          <w:sz w:val="21"/>
          <w:szCs w:val="21"/>
        </w:rPr>
      </w:pPr>
    </w:p>
    <w:p w14:paraId="6483AC77"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6.1.2. </w:t>
      </w:r>
      <w:r w:rsidRPr="00E97C3C">
        <w:rPr>
          <w:rFonts w:ascii="Helvetica" w:hAnsi="Helvetica" w:cs="Helvetica" w:hint="eastAsia"/>
          <w:b/>
          <w:bCs/>
          <w:color w:val="222222"/>
          <w:sz w:val="21"/>
          <w:szCs w:val="21"/>
        </w:rPr>
        <w:t>Влияние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ферментативной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обработки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на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индуцирующую</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активность</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экстрактов</w:t>
      </w:r>
      <w:r w:rsidRPr="00E97C3C">
        <w:rPr>
          <w:rFonts w:ascii="Helvetica" w:hAnsi="Helvetica" w:cs="Helvetica"/>
          <w:b/>
          <w:bCs/>
          <w:color w:val="222222"/>
          <w:sz w:val="21"/>
          <w:szCs w:val="21"/>
        </w:rPr>
        <w:t>.</w:t>
      </w:r>
    </w:p>
    <w:p w14:paraId="2A7C430C" w14:textId="77777777" w:rsidR="00E97C3C" w:rsidRPr="00E97C3C" w:rsidRDefault="00E97C3C" w:rsidP="00E97C3C">
      <w:pPr>
        <w:rPr>
          <w:rFonts w:ascii="Helvetica" w:hAnsi="Helvetica" w:cs="Helvetica"/>
          <w:b/>
          <w:bCs/>
          <w:color w:val="222222"/>
          <w:sz w:val="21"/>
          <w:szCs w:val="21"/>
        </w:rPr>
      </w:pPr>
    </w:p>
    <w:p w14:paraId="7C24F9D3"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6.2. </w:t>
      </w:r>
      <w:r w:rsidRPr="00E97C3C">
        <w:rPr>
          <w:rFonts w:ascii="Helvetica" w:hAnsi="Helvetica" w:cs="Helvetica" w:hint="eastAsia"/>
          <w:b/>
          <w:bCs/>
          <w:color w:val="222222"/>
          <w:sz w:val="21"/>
          <w:szCs w:val="21"/>
        </w:rPr>
        <w:t>Влияние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ультрацентрифугирования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на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морфо</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генетическую</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активность</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экстрактов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из</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сетчатки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мозга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куриных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зародышей</w:t>
      </w:r>
      <w:r w:rsidRPr="00E97C3C">
        <w:rPr>
          <w:rFonts w:ascii="Helvetica" w:hAnsi="Helvetica" w:cs="Helvetica"/>
          <w:b/>
          <w:bCs/>
          <w:color w:val="222222"/>
          <w:sz w:val="21"/>
          <w:szCs w:val="21"/>
        </w:rPr>
        <w:t>.</w:t>
      </w:r>
    </w:p>
    <w:p w14:paraId="31910505" w14:textId="77777777" w:rsidR="00E97C3C" w:rsidRPr="00E97C3C" w:rsidRDefault="00E97C3C" w:rsidP="00E97C3C">
      <w:pPr>
        <w:rPr>
          <w:rFonts w:ascii="Helvetica" w:hAnsi="Helvetica" w:cs="Helvetica"/>
          <w:b/>
          <w:bCs/>
          <w:color w:val="222222"/>
          <w:sz w:val="21"/>
          <w:szCs w:val="21"/>
        </w:rPr>
      </w:pPr>
    </w:p>
    <w:p w14:paraId="237A63EA"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6.3. </w:t>
      </w:r>
      <w:r w:rsidRPr="00E97C3C">
        <w:rPr>
          <w:rFonts w:ascii="Helvetica" w:hAnsi="Helvetica" w:cs="Helvetica" w:hint="eastAsia"/>
          <w:b/>
          <w:bCs/>
          <w:color w:val="222222"/>
          <w:sz w:val="21"/>
          <w:szCs w:val="21"/>
        </w:rPr>
        <w:t>Сравнительный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биохимический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анализ</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экстрактов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из</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сетчатки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мозга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куриных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зародышей</w:t>
      </w:r>
      <w:r w:rsidRPr="00E97C3C">
        <w:rPr>
          <w:rFonts w:ascii="Helvetica" w:hAnsi="Helvetica" w:cs="Helvetica"/>
          <w:b/>
          <w:bCs/>
          <w:color w:val="222222"/>
          <w:sz w:val="21"/>
          <w:szCs w:val="21"/>
        </w:rPr>
        <w:t>.</w:t>
      </w:r>
    </w:p>
    <w:p w14:paraId="2957CC58" w14:textId="77777777" w:rsidR="00E97C3C" w:rsidRPr="00E97C3C" w:rsidRDefault="00E97C3C" w:rsidP="00E97C3C">
      <w:pPr>
        <w:rPr>
          <w:rFonts w:ascii="Helvetica" w:hAnsi="Helvetica" w:cs="Helvetica"/>
          <w:b/>
          <w:bCs/>
          <w:color w:val="222222"/>
          <w:sz w:val="21"/>
          <w:szCs w:val="21"/>
        </w:rPr>
      </w:pPr>
    </w:p>
    <w:p w14:paraId="2847189F"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6.4. </w:t>
      </w:r>
      <w:r w:rsidRPr="00E97C3C">
        <w:rPr>
          <w:rFonts w:ascii="Helvetica" w:hAnsi="Helvetica" w:cs="Helvetica" w:hint="eastAsia"/>
          <w:b/>
          <w:bCs/>
          <w:color w:val="222222"/>
          <w:sz w:val="21"/>
          <w:szCs w:val="21"/>
        </w:rPr>
        <w:t>Фракционирование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экстрактов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из</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сетчатки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мозга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куриных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зародышей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оценка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морфогене</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тической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активности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фракций</w:t>
      </w:r>
      <w:r w:rsidRPr="00E97C3C">
        <w:rPr>
          <w:rFonts w:ascii="Helvetica" w:hAnsi="Helvetica" w:cs="Helvetica"/>
          <w:b/>
          <w:bCs/>
          <w:color w:val="222222"/>
          <w:sz w:val="21"/>
          <w:szCs w:val="21"/>
        </w:rPr>
        <w:t>.</w:t>
      </w:r>
    </w:p>
    <w:p w14:paraId="4A885EA2" w14:textId="77777777" w:rsidR="00E97C3C" w:rsidRPr="00E97C3C" w:rsidRDefault="00E97C3C" w:rsidP="00E97C3C">
      <w:pPr>
        <w:rPr>
          <w:rFonts w:ascii="Helvetica" w:hAnsi="Helvetica" w:cs="Helvetica"/>
          <w:b/>
          <w:bCs/>
          <w:color w:val="222222"/>
          <w:sz w:val="21"/>
          <w:szCs w:val="21"/>
        </w:rPr>
      </w:pPr>
    </w:p>
    <w:p w14:paraId="6CA342A4"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Глава</w:t>
      </w:r>
      <w:r w:rsidRPr="00E97C3C">
        <w:rPr>
          <w:rFonts w:ascii="Helvetica" w:hAnsi="Helvetica" w:cs="Helvetica"/>
          <w:b/>
          <w:bCs/>
          <w:color w:val="222222"/>
          <w:sz w:val="21"/>
          <w:szCs w:val="21"/>
        </w:rPr>
        <w:t xml:space="preserve"> 7. </w:t>
      </w:r>
      <w:r w:rsidRPr="00E97C3C">
        <w:rPr>
          <w:rFonts w:ascii="Helvetica" w:hAnsi="Helvetica" w:cs="Helvetica" w:hint="eastAsia"/>
          <w:b/>
          <w:bCs/>
          <w:color w:val="222222"/>
          <w:sz w:val="21"/>
          <w:szCs w:val="21"/>
        </w:rPr>
        <w:t>ЭКОТЕРИМтМЬНО</w:t>
      </w:r>
      <w:r w:rsidRPr="00E97C3C">
        <w:rPr>
          <w:rFonts w:ascii="Helvetica" w:hAnsi="Helvetica" w:cs="Helvetica"/>
          <w:b/>
          <w:bCs/>
          <w:color w:val="222222"/>
          <w:sz w:val="21"/>
          <w:szCs w:val="21"/>
        </w:rPr>
        <w:t>-</w:t>
      </w:r>
      <w:r w:rsidRPr="00E97C3C">
        <w:rPr>
          <w:rFonts w:ascii="Helvetica" w:hAnsi="Helvetica" w:cs="Helvetica" w:hint="eastAsia"/>
          <w:b/>
          <w:bCs/>
          <w:color w:val="222222"/>
          <w:sz w:val="21"/>
          <w:szCs w:val="21"/>
        </w:rPr>
        <w:t>БИОЖШЕСЖИЕ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ПОДХОДЫ</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ИДЕНТИФИКАЦИИ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МОРФОГЕНЕТИЧЕСКОЙ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АКТИВНОСТИ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ГЛАЗНЫХ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ПУЗЫРЕЙ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КУРИНЫХ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ЗАРОДЫШЕЙ</w:t>
      </w:r>
      <w:r w:rsidRPr="00E97C3C">
        <w:rPr>
          <w:rFonts w:ascii="Helvetica" w:hAnsi="Helvetica" w:cs="Helvetica"/>
          <w:b/>
          <w:bCs/>
          <w:color w:val="222222"/>
          <w:sz w:val="21"/>
          <w:szCs w:val="21"/>
        </w:rPr>
        <w:t>.</w:t>
      </w:r>
    </w:p>
    <w:p w14:paraId="4E408CF5" w14:textId="77777777" w:rsidR="00E97C3C" w:rsidRPr="00E97C3C" w:rsidRDefault="00E97C3C" w:rsidP="00E97C3C">
      <w:pPr>
        <w:rPr>
          <w:rFonts w:ascii="Helvetica" w:hAnsi="Helvetica" w:cs="Helvetica"/>
          <w:b/>
          <w:bCs/>
          <w:color w:val="222222"/>
          <w:sz w:val="21"/>
          <w:szCs w:val="21"/>
        </w:rPr>
      </w:pPr>
    </w:p>
    <w:p w14:paraId="1D6C64C1"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7.1. </w:t>
      </w:r>
      <w:r w:rsidRPr="00E97C3C">
        <w:rPr>
          <w:rFonts w:ascii="Helvetica" w:hAnsi="Helvetica" w:cs="Helvetica" w:hint="eastAsia"/>
          <w:b/>
          <w:bCs/>
          <w:color w:val="222222"/>
          <w:sz w:val="21"/>
          <w:szCs w:val="21"/>
        </w:rPr>
        <w:t>Культивирование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глазных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пузырей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куриных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зародышей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с</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эктодермой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ранней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гаструлы</w:t>
      </w:r>
      <w:r w:rsidRPr="00E97C3C">
        <w:rPr>
          <w:rFonts w:ascii="Helvetica" w:hAnsi="Helvetica" w:cs="Helvetica"/>
          <w:b/>
          <w:bCs/>
          <w:color w:val="222222"/>
          <w:sz w:val="21"/>
          <w:szCs w:val="21"/>
        </w:rPr>
        <w:t xml:space="preserve"> Rana temporaria in vitro</w:t>
      </w:r>
    </w:p>
    <w:p w14:paraId="6261FA1B" w14:textId="77777777" w:rsidR="00E97C3C" w:rsidRPr="00E97C3C" w:rsidRDefault="00E97C3C" w:rsidP="00E97C3C">
      <w:pPr>
        <w:rPr>
          <w:rFonts w:ascii="Helvetica" w:hAnsi="Helvetica" w:cs="Helvetica"/>
          <w:b/>
          <w:bCs/>
          <w:color w:val="222222"/>
          <w:sz w:val="21"/>
          <w:szCs w:val="21"/>
        </w:rPr>
      </w:pPr>
    </w:p>
    <w:p w14:paraId="63C4CE46"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7.2. </w:t>
      </w:r>
      <w:r w:rsidRPr="00E97C3C">
        <w:rPr>
          <w:rFonts w:ascii="Helvetica" w:hAnsi="Helvetica" w:cs="Helvetica" w:hint="eastAsia"/>
          <w:b/>
          <w:bCs/>
          <w:color w:val="222222"/>
          <w:sz w:val="21"/>
          <w:szCs w:val="21"/>
        </w:rPr>
        <w:t>Электрофоретическое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исследование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белков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глазных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зачатков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сетчатки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у</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ранних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зародышей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кур</w:t>
      </w:r>
      <w:r w:rsidRPr="00E97C3C">
        <w:rPr>
          <w:rFonts w:ascii="Helvetica" w:hAnsi="Helvetica" w:cs="Helvetica"/>
          <w:b/>
          <w:bCs/>
          <w:color w:val="222222"/>
          <w:sz w:val="21"/>
          <w:szCs w:val="21"/>
        </w:rPr>
        <w:t>.</w:t>
      </w:r>
    </w:p>
    <w:p w14:paraId="102A45EC" w14:textId="77777777" w:rsidR="00E97C3C" w:rsidRPr="00E97C3C" w:rsidRDefault="00E97C3C" w:rsidP="00E97C3C">
      <w:pPr>
        <w:rPr>
          <w:rFonts w:ascii="Helvetica" w:hAnsi="Helvetica" w:cs="Helvetica"/>
          <w:b/>
          <w:bCs/>
          <w:color w:val="222222"/>
          <w:sz w:val="21"/>
          <w:szCs w:val="21"/>
        </w:rPr>
      </w:pPr>
    </w:p>
    <w:p w14:paraId="40C93731"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7.3. </w:t>
      </w:r>
      <w:r w:rsidRPr="00E97C3C">
        <w:rPr>
          <w:rFonts w:ascii="Helvetica" w:hAnsi="Helvetica" w:cs="Helvetica" w:hint="eastAsia"/>
          <w:b/>
          <w:bCs/>
          <w:color w:val="222222"/>
          <w:sz w:val="21"/>
          <w:szCs w:val="21"/>
        </w:rPr>
        <w:t>Определение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морфогенетической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активности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электрофоретических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фракций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из</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глазных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пузырей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зародышей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кур</w:t>
      </w:r>
      <w:r w:rsidRPr="00E97C3C">
        <w:rPr>
          <w:rFonts w:ascii="Helvetica" w:hAnsi="Helvetica" w:cs="Helvetica"/>
          <w:b/>
          <w:bCs/>
          <w:color w:val="222222"/>
          <w:sz w:val="21"/>
          <w:szCs w:val="21"/>
        </w:rPr>
        <w:t>.</w:t>
      </w:r>
    </w:p>
    <w:p w14:paraId="02571F15" w14:textId="77777777" w:rsidR="00E97C3C" w:rsidRPr="00E97C3C" w:rsidRDefault="00E97C3C" w:rsidP="00E97C3C">
      <w:pPr>
        <w:rPr>
          <w:rFonts w:ascii="Helvetica" w:hAnsi="Helvetica" w:cs="Helvetica"/>
          <w:b/>
          <w:bCs/>
          <w:color w:val="222222"/>
          <w:sz w:val="21"/>
          <w:szCs w:val="21"/>
        </w:rPr>
      </w:pPr>
    </w:p>
    <w:p w14:paraId="635018A8"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lastRenderedPageBreak/>
        <w:t>Глава</w:t>
      </w:r>
      <w:r w:rsidRPr="00E97C3C">
        <w:rPr>
          <w:rFonts w:ascii="Helvetica" w:hAnsi="Helvetica" w:cs="Helvetica"/>
          <w:b/>
          <w:bCs/>
          <w:color w:val="222222"/>
          <w:sz w:val="21"/>
          <w:szCs w:val="21"/>
        </w:rPr>
        <w:t xml:space="preserve"> 8. </w:t>
      </w:r>
      <w:r w:rsidRPr="00E97C3C">
        <w:rPr>
          <w:rFonts w:ascii="Helvetica" w:hAnsi="Helvetica" w:cs="Helvetica" w:hint="eastAsia"/>
          <w:b/>
          <w:bCs/>
          <w:color w:val="222222"/>
          <w:sz w:val="21"/>
          <w:szCs w:val="21"/>
        </w:rPr>
        <w:t>ИШМОХИМИЧЕСКИЙ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АНАЛИЗ</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РЕАЛИЗАЦИИ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ИНДУКЦИИ</w:t>
      </w:r>
    </w:p>
    <w:p w14:paraId="12CECF6F" w14:textId="77777777" w:rsidR="00E97C3C" w:rsidRPr="00E97C3C" w:rsidRDefault="00E97C3C" w:rsidP="00E97C3C">
      <w:pPr>
        <w:rPr>
          <w:rFonts w:ascii="Helvetica" w:hAnsi="Helvetica" w:cs="Helvetica"/>
          <w:b/>
          <w:bCs/>
          <w:color w:val="222222"/>
          <w:sz w:val="21"/>
          <w:szCs w:val="21"/>
        </w:rPr>
      </w:pPr>
    </w:p>
    <w:p w14:paraId="22F89D1C"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hint="eastAsia"/>
          <w:b/>
          <w:bCs/>
          <w:color w:val="222222"/>
          <w:sz w:val="21"/>
          <w:szCs w:val="21"/>
        </w:rPr>
        <w:t>ХРУСТАЛИКА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ЗАЧАТКА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ЦНС</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РАЗВИТИИ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АМФИБИЙ</w:t>
      </w:r>
      <w:r w:rsidRPr="00E97C3C">
        <w:rPr>
          <w:rFonts w:ascii="Helvetica" w:hAnsi="Helvetica" w:cs="Helvetica"/>
          <w:b/>
          <w:bCs/>
          <w:color w:val="222222"/>
          <w:sz w:val="21"/>
          <w:szCs w:val="21"/>
        </w:rPr>
        <w:t>.</w:t>
      </w:r>
    </w:p>
    <w:p w14:paraId="36AFEF19" w14:textId="77777777" w:rsidR="00E97C3C" w:rsidRPr="00E97C3C" w:rsidRDefault="00E97C3C" w:rsidP="00E97C3C">
      <w:pPr>
        <w:rPr>
          <w:rFonts w:ascii="Helvetica" w:hAnsi="Helvetica" w:cs="Helvetica"/>
          <w:b/>
          <w:bCs/>
          <w:color w:val="222222"/>
          <w:sz w:val="21"/>
          <w:szCs w:val="21"/>
        </w:rPr>
      </w:pPr>
    </w:p>
    <w:p w14:paraId="16746734"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8.1. </w:t>
      </w:r>
      <w:r w:rsidRPr="00E97C3C">
        <w:rPr>
          <w:rFonts w:ascii="Helvetica" w:hAnsi="Helvetica" w:cs="Helvetica" w:hint="eastAsia"/>
          <w:b/>
          <w:bCs/>
          <w:color w:val="222222"/>
          <w:sz w:val="21"/>
          <w:szCs w:val="21"/>
        </w:rPr>
        <w:t>Анализ</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появления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кристаллинов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после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индукции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хрусталика</w:t>
      </w:r>
      <w:r w:rsidRPr="00E97C3C">
        <w:rPr>
          <w:rFonts w:ascii="Helvetica" w:hAnsi="Helvetica" w:cs="Helvetica"/>
          <w:b/>
          <w:bCs/>
          <w:color w:val="222222"/>
          <w:sz w:val="21"/>
          <w:szCs w:val="21"/>
        </w:rPr>
        <w:t xml:space="preserve"> in vivo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in vitro</w:t>
      </w:r>
    </w:p>
    <w:p w14:paraId="0AA7F68F" w14:textId="77777777" w:rsidR="00E97C3C" w:rsidRPr="00E97C3C" w:rsidRDefault="00E97C3C" w:rsidP="00E97C3C">
      <w:pPr>
        <w:rPr>
          <w:rFonts w:ascii="Helvetica" w:hAnsi="Helvetica" w:cs="Helvetica"/>
          <w:b/>
          <w:bCs/>
          <w:color w:val="222222"/>
          <w:sz w:val="21"/>
          <w:szCs w:val="21"/>
        </w:rPr>
      </w:pPr>
    </w:p>
    <w:p w14:paraId="68AA760F"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8.1.I. </w:t>
      </w:r>
      <w:r w:rsidRPr="00E97C3C">
        <w:rPr>
          <w:rFonts w:ascii="Helvetica" w:hAnsi="Helvetica" w:cs="Helvetica" w:hint="eastAsia"/>
          <w:b/>
          <w:bCs/>
          <w:color w:val="222222"/>
          <w:sz w:val="21"/>
          <w:szCs w:val="21"/>
        </w:rPr>
        <w:t>Электрофоретическая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иммунохимическая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характеристика</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кристаллинов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взрослых</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амфибий</w:t>
      </w:r>
      <w:r w:rsidRPr="00E97C3C">
        <w:rPr>
          <w:rFonts w:ascii="Helvetica" w:hAnsi="Helvetica" w:cs="Helvetica"/>
          <w:b/>
          <w:bCs/>
          <w:color w:val="222222"/>
          <w:sz w:val="21"/>
          <w:szCs w:val="21"/>
        </w:rPr>
        <w:t>.</w:t>
      </w:r>
    </w:p>
    <w:p w14:paraId="6E7FFA6F" w14:textId="77777777" w:rsidR="00E97C3C" w:rsidRPr="00E97C3C" w:rsidRDefault="00E97C3C" w:rsidP="00E97C3C">
      <w:pPr>
        <w:rPr>
          <w:rFonts w:ascii="Helvetica" w:hAnsi="Helvetica" w:cs="Helvetica"/>
          <w:b/>
          <w:bCs/>
          <w:color w:val="222222"/>
          <w:sz w:val="21"/>
          <w:szCs w:val="21"/>
        </w:rPr>
      </w:pPr>
    </w:p>
    <w:p w14:paraId="3EB75E20" w14:textId="77777777" w:rsidR="00E97C3C" w:rsidRPr="00E97C3C" w:rsidRDefault="00E97C3C" w:rsidP="00E97C3C">
      <w:pPr>
        <w:rPr>
          <w:rFonts w:ascii="Helvetica" w:hAnsi="Helvetica" w:cs="Helvetica"/>
          <w:b/>
          <w:bCs/>
          <w:color w:val="222222"/>
          <w:sz w:val="21"/>
          <w:szCs w:val="21"/>
        </w:rPr>
      </w:pPr>
      <w:r w:rsidRPr="00E97C3C">
        <w:rPr>
          <w:rFonts w:ascii="Helvetica" w:hAnsi="Helvetica" w:cs="Helvetica"/>
          <w:b/>
          <w:bCs/>
          <w:color w:val="222222"/>
          <w:sz w:val="21"/>
          <w:szCs w:val="21"/>
        </w:rPr>
        <w:t xml:space="preserve">8.1.2. </w:t>
      </w:r>
      <w:r w:rsidRPr="00E97C3C">
        <w:rPr>
          <w:rFonts w:ascii="Helvetica" w:hAnsi="Helvetica" w:cs="Helvetica" w:hint="eastAsia"/>
          <w:b/>
          <w:bCs/>
          <w:color w:val="222222"/>
          <w:sz w:val="21"/>
          <w:szCs w:val="21"/>
        </w:rPr>
        <w:t>Иммунохимическая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идентификация</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кристаллинов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хрусталике</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зародышей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эксплантатах</w:t>
      </w:r>
      <w:r w:rsidRPr="00E97C3C">
        <w:rPr>
          <w:rFonts w:ascii="Helvetica" w:hAnsi="Helvetica" w:cs="Helvetica"/>
          <w:b/>
          <w:bCs/>
          <w:color w:val="222222"/>
          <w:sz w:val="21"/>
          <w:szCs w:val="21"/>
        </w:rPr>
        <w:t>.</w:t>
      </w:r>
    </w:p>
    <w:p w14:paraId="1BA2B763" w14:textId="77777777" w:rsidR="00E97C3C" w:rsidRPr="00E97C3C" w:rsidRDefault="00E97C3C" w:rsidP="00E97C3C">
      <w:pPr>
        <w:rPr>
          <w:rFonts w:ascii="Helvetica" w:hAnsi="Helvetica" w:cs="Helvetica"/>
          <w:b/>
          <w:bCs/>
          <w:color w:val="222222"/>
          <w:sz w:val="21"/>
          <w:szCs w:val="21"/>
        </w:rPr>
      </w:pPr>
    </w:p>
    <w:p w14:paraId="4A7ADEAA" w14:textId="4C620890" w:rsidR="00967B66" w:rsidRPr="00E97C3C" w:rsidRDefault="00E97C3C" w:rsidP="00E97C3C">
      <w:r w:rsidRPr="00E97C3C">
        <w:rPr>
          <w:rFonts w:ascii="Helvetica" w:hAnsi="Helvetica" w:cs="Helvetica"/>
          <w:b/>
          <w:bCs/>
          <w:color w:val="222222"/>
          <w:sz w:val="21"/>
          <w:szCs w:val="21"/>
        </w:rPr>
        <w:t xml:space="preserve">8.2. </w:t>
      </w:r>
      <w:r w:rsidRPr="00E97C3C">
        <w:rPr>
          <w:rFonts w:ascii="Helvetica" w:hAnsi="Helvetica" w:cs="Helvetica" w:hint="eastAsia"/>
          <w:b/>
          <w:bCs/>
          <w:color w:val="222222"/>
          <w:sz w:val="21"/>
          <w:szCs w:val="21"/>
        </w:rPr>
        <w:t>Иммунохимический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анализ</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антигенов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эктодермы</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гаструлы</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нервной</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пластинки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в</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развитии</w:t>
      </w:r>
      <w:r w:rsidRPr="00E97C3C">
        <w:rPr>
          <w:rFonts w:ascii="Helvetica" w:hAnsi="Helvetica" w:cs="Helvetica"/>
          <w:b/>
          <w:bCs/>
          <w:color w:val="222222"/>
          <w:sz w:val="21"/>
          <w:szCs w:val="21"/>
        </w:rPr>
        <w:t xml:space="preserve"> </w:t>
      </w:r>
      <w:r w:rsidRPr="00E97C3C">
        <w:rPr>
          <w:rFonts w:ascii="Helvetica" w:hAnsi="Helvetica" w:cs="Helvetica" w:hint="eastAsia"/>
          <w:b/>
          <w:bCs/>
          <w:color w:val="222222"/>
          <w:sz w:val="21"/>
          <w:szCs w:val="21"/>
        </w:rPr>
        <w:t>амфибий</w:t>
      </w:r>
      <w:r w:rsidRPr="00E97C3C">
        <w:rPr>
          <w:rFonts w:ascii="Helvetica" w:hAnsi="Helvetica" w:cs="Helvetica"/>
          <w:b/>
          <w:bCs/>
          <w:color w:val="222222"/>
          <w:sz w:val="21"/>
          <w:szCs w:val="21"/>
        </w:rPr>
        <w:t>.</w:t>
      </w:r>
    </w:p>
    <w:sectPr w:rsidR="00967B66" w:rsidRPr="00E97C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D2130" w14:textId="77777777" w:rsidR="00F814A3" w:rsidRDefault="00F814A3">
      <w:pPr>
        <w:spacing w:after="0" w:line="240" w:lineRule="auto"/>
      </w:pPr>
      <w:r>
        <w:separator/>
      </w:r>
    </w:p>
  </w:endnote>
  <w:endnote w:type="continuationSeparator" w:id="0">
    <w:p w14:paraId="2228D8B3" w14:textId="77777777" w:rsidR="00F814A3" w:rsidRDefault="00F8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689D7" w14:textId="77777777" w:rsidR="00F814A3" w:rsidRDefault="00F814A3"/>
    <w:p w14:paraId="0662C8A3" w14:textId="77777777" w:rsidR="00F814A3" w:rsidRDefault="00F814A3"/>
    <w:p w14:paraId="16B7CC4A" w14:textId="77777777" w:rsidR="00F814A3" w:rsidRDefault="00F814A3"/>
    <w:p w14:paraId="2424F9C4" w14:textId="77777777" w:rsidR="00F814A3" w:rsidRDefault="00F814A3"/>
    <w:p w14:paraId="398EA799" w14:textId="77777777" w:rsidR="00F814A3" w:rsidRDefault="00F814A3"/>
    <w:p w14:paraId="30C078CB" w14:textId="77777777" w:rsidR="00F814A3" w:rsidRDefault="00F814A3"/>
    <w:p w14:paraId="62E6BFE9" w14:textId="77777777" w:rsidR="00F814A3" w:rsidRDefault="00F814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A537D1" wp14:editId="305B4A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3D26E" w14:textId="77777777" w:rsidR="00F814A3" w:rsidRDefault="00F814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A537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53D26E" w14:textId="77777777" w:rsidR="00F814A3" w:rsidRDefault="00F814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5D4860" w14:textId="77777777" w:rsidR="00F814A3" w:rsidRDefault="00F814A3"/>
    <w:p w14:paraId="1AAE78F2" w14:textId="77777777" w:rsidR="00F814A3" w:rsidRDefault="00F814A3"/>
    <w:p w14:paraId="3262AF3C" w14:textId="77777777" w:rsidR="00F814A3" w:rsidRDefault="00F814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4BE114" wp14:editId="2F0692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CF832" w14:textId="77777777" w:rsidR="00F814A3" w:rsidRDefault="00F814A3"/>
                          <w:p w14:paraId="616A601E" w14:textId="77777777" w:rsidR="00F814A3" w:rsidRDefault="00F814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4BE1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1CF832" w14:textId="77777777" w:rsidR="00F814A3" w:rsidRDefault="00F814A3"/>
                    <w:p w14:paraId="616A601E" w14:textId="77777777" w:rsidR="00F814A3" w:rsidRDefault="00F814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E96A0A" w14:textId="77777777" w:rsidR="00F814A3" w:rsidRDefault="00F814A3"/>
    <w:p w14:paraId="2B95C1EC" w14:textId="77777777" w:rsidR="00F814A3" w:rsidRDefault="00F814A3">
      <w:pPr>
        <w:rPr>
          <w:sz w:val="2"/>
          <w:szCs w:val="2"/>
        </w:rPr>
      </w:pPr>
    </w:p>
    <w:p w14:paraId="2B3D4EBB" w14:textId="77777777" w:rsidR="00F814A3" w:rsidRDefault="00F814A3"/>
    <w:p w14:paraId="6A022729" w14:textId="77777777" w:rsidR="00F814A3" w:rsidRDefault="00F814A3">
      <w:pPr>
        <w:spacing w:after="0" w:line="240" w:lineRule="auto"/>
      </w:pPr>
    </w:p>
  </w:footnote>
  <w:footnote w:type="continuationSeparator" w:id="0">
    <w:p w14:paraId="4F636ADE" w14:textId="77777777" w:rsidR="00F814A3" w:rsidRDefault="00F8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4A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36180</TotalTime>
  <Pages>6</Pages>
  <Words>690</Words>
  <Characters>3936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1896</cp:revision>
  <cp:lastPrinted>2009-02-06T05:36:00Z</cp:lastPrinted>
  <dcterms:created xsi:type="dcterms:W3CDTF">2025-11-25T20:19:00Z</dcterms:created>
  <dcterms:modified xsi:type="dcterms:W3CDTF">2026-01-10T16:04:00Z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