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7E1C80" w:rsidRDefault="007E1C80" w:rsidP="007E1C80">
      <w:r w:rsidRPr="008D3ADA">
        <w:rPr>
          <w:rFonts w:ascii="Times New Roman" w:eastAsia="Times New Roman" w:hAnsi="Times New Roman" w:cs="Times New Roman"/>
          <w:b/>
          <w:bCs/>
          <w:sz w:val="24"/>
          <w:szCs w:val="24"/>
          <w:lang w:eastAsia="ru-RU"/>
        </w:rPr>
        <w:t xml:space="preserve">ЛІНСЬКА Катерина Ігорівна, </w:t>
      </w:r>
      <w:r w:rsidRPr="008D3ADA">
        <w:rPr>
          <w:rFonts w:ascii="Times New Roman" w:eastAsia="Times New Roman" w:hAnsi="Times New Roman" w:cs="Times New Roman"/>
          <w:bCs/>
          <w:sz w:val="24"/>
          <w:szCs w:val="24"/>
          <w:lang w:eastAsia="ru-RU"/>
        </w:rPr>
        <w:t xml:space="preserve">асистент кафедри клінічної неврології, психіатрії та наркології </w:t>
      </w:r>
      <w:r w:rsidRPr="008D3ADA">
        <w:rPr>
          <w:rFonts w:ascii="Times New Roman" w:eastAsia="Times New Roman" w:hAnsi="Times New Roman" w:cs="Times New Roman"/>
          <w:spacing w:val="-5"/>
          <w:sz w:val="24"/>
          <w:szCs w:val="24"/>
          <w:lang w:eastAsia="ru-RU"/>
        </w:rPr>
        <w:t>Харківського національного університету імені В. Н. Каразіна</w:t>
      </w:r>
      <w:r w:rsidRPr="008D3ADA">
        <w:rPr>
          <w:rFonts w:ascii="Times New Roman" w:eastAsia="Times New Roman" w:hAnsi="Times New Roman" w:cs="Times New Roman"/>
          <w:bCs/>
          <w:sz w:val="24"/>
          <w:szCs w:val="24"/>
          <w:lang w:eastAsia="ru-RU"/>
        </w:rPr>
        <w:t xml:space="preserve"> МОН України. </w:t>
      </w:r>
      <w:r w:rsidRPr="008D3ADA">
        <w:rPr>
          <w:rFonts w:ascii="Times New Roman" w:eastAsia="Times New Roman" w:hAnsi="Times New Roman" w:cs="Times New Roman"/>
          <w:sz w:val="24"/>
          <w:szCs w:val="24"/>
          <w:lang w:eastAsia="ru-RU"/>
        </w:rPr>
        <w:t>Назва дисертації «Клініко-психофізіологічні детермінанти і маркери ефективності терапії хворих на депресії». Шифр та назва спеціальності</w:t>
      </w:r>
      <w:r w:rsidRPr="008D3ADA">
        <w:rPr>
          <w:rFonts w:ascii="Times New Roman" w:eastAsia="Times New Roman" w:hAnsi="Times New Roman" w:cs="Times New Roman"/>
          <w:b/>
          <w:sz w:val="24"/>
          <w:szCs w:val="24"/>
          <w:lang w:eastAsia="ru-RU"/>
        </w:rPr>
        <w:t xml:space="preserve"> </w:t>
      </w:r>
      <w:r w:rsidRPr="008D3ADA">
        <w:rPr>
          <w:rFonts w:ascii="Times New Roman" w:eastAsia="Times New Roman" w:hAnsi="Times New Roman" w:cs="Times New Roman"/>
          <w:sz w:val="24"/>
          <w:szCs w:val="24"/>
          <w:lang w:eastAsia="ru-RU"/>
        </w:rPr>
        <w:t>– 14.01.16 – психіатрія. Спецрада  Д 64.609.03 Харківська медична академія післядипломної освіти</w:t>
      </w:r>
    </w:p>
    <w:sectPr w:rsidR="00706318" w:rsidRPr="007E1C80"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B63A15">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B63A15">
                <w:pPr>
                  <w:spacing w:line="240" w:lineRule="auto"/>
                </w:pPr>
                <w:fldSimple w:instr=" PAGE \* MERGEFORMAT ">
                  <w:r w:rsidR="007E1C80" w:rsidRPr="007E1C80">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B63A15">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B63A15">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B63A15">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98AD0-17A3-4C11-91E4-1B8507FA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59</Words>
  <Characters>340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2020-12-01T14:26:00Z</dcterms:created>
  <dcterms:modified xsi:type="dcterms:W3CDTF">2020-12-01T14:48:00Z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