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FBA7E" w14:textId="77777777" w:rsidR="00D34941" w:rsidRPr="00D34941" w:rsidRDefault="00D34941" w:rsidP="00D34941">
      <w:pPr>
        <w:rPr>
          <w:rFonts w:ascii="Helvetica" w:hAnsi="Helvetica" w:cs="Helvetica"/>
          <w:b/>
          <w:bCs/>
          <w:color w:val="222222"/>
          <w:sz w:val="21"/>
          <w:szCs w:val="21"/>
        </w:rPr>
      </w:pPr>
      <w:r w:rsidRPr="00D34941">
        <w:rPr>
          <w:rFonts w:ascii="Helvetica" w:hAnsi="Helvetica" w:cs="Helvetica" w:hint="eastAsia"/>
          <w:b/>
          <w:bCs/>
          <w:color w:val="222222"/>
          <w:sz w:val="21"/>
          <w:szCs w:val="21"/>
        </w:rPr>
        <w:t>Бондаренко</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Василий</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Игоревич</w:t>
      </w:r>
      <w:r w:rsidRPr="00D34941">
        <w:rPr>
          <w:rFonts w:ascii="Helvetica" w:hAnsi="Helvetica" w:cs="Helvetica"/>
          <w:b/>
          <w:bCs/>
          <w:color w:val="222222"/>
          <w:sz w:val="21"/>
          <w:szCs w:val="21"/>
        </w:rPr>
        <w:t>.</w:t>
      </w:r>
    </w:p>
    <w:p w14:paraId="691268F6" w14:textId="77777777" w:rsidR="00D34941" w:rsidRPr="00D34941" w:rsidRDefault="00D34941" w:rsidP="00D34941">
      <w:pPr>
        <w:rPr>
          <w:rFonts w:ascii="Helvetica" w:hAnsi="Helvetica" w:cs="Helvetica"/>
          <w:b/>
          <w:bCs/>
          <w:color w:val="222222"/>
          <w:sz w:val="21"/>
          <w:szCs w:val="21"/>
        </w:rPr>
      </w:pPr>
      <w:r w:rsidRPr="00D34941">
        <w:rPr>
          <w:rFonts w:ascii="Helvetica" w:hAnsi="Helvetica" w:cs="Helvetica" w:hint="eastAsia"/>
          <w:b/>
          <w:bCs/>
          <w:color w:val="222222"/>
          <w:sz w:val="21"/>
          <w:szCs w:val="21"/>
        </w:rPr>
        <w:t>Социальная</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структура</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и</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институты</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российского</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общества</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в</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контексте</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противоречий</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глобализации</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и</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регионализации</w:t>
      </w:r>
      <w:r w:rsidRPr="00D34941">
        <w:rPr>
          <w:rFonts w:ascii="Helvetica" w:hAnsi="Helvetica" w:cs="Helvetica"/>
          <w:b/>
          <w:bCs/>
          <w:color w:val="222222"/>
          <w:sz w:val="21"/>
          <w:szCs w:val="21"/>
        </w:rPr>
        <w:t xml:space="preserve"> : </w:t>
      </w:r>
      <w:r w:rsidRPr="00D34941">
        <w:rPr>
          <w:rFonts w:ascii="Helvetica" w:hAnsi="Helvetica" w:cs="Helvetica" w:hint="eastAsia"/>
          <w:b/>
          <w:bCs/>
          <w:color w:val="222222"/>
          <w:sz w:val="21"/>
          <w:szCs w:val="21"/>
        </w:rPr>
        <w:t>диссертация</w:t>
      </w:r>
      <w:r w:rsidRPr="00D34941">
        <w:rPr>
          <w:rFonts w:ascii="Helvetica" w:hAnsi="Helvetica" w:cs="Helvetica"/>
          <w:b/>
          <w:bCs/>
          <w:color w:val="222222"/>
          <w:sz w:val="21"/>
          <w:szCs w:val="21"/>
        </w:rPr>
        <w:t xml:space="preserve"> ... </w:t>
      </w:r>
      <w:r w:rsidRPr="00D34941">
        <w:rPr>
          <w:rFonts w:ascii="Helvetica" w:hAnsi="Helvetica" w:cs="Helvetica" w:hint="eastAsia"/>
          <w:b/>
          <w:bCs/>
          <w:color w:val="222222"/>
          <w:sz w:val="21"/>
          <w:szCs w:val="21"/>
        </w:rPr>
        <w:t>доктора</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социологических</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наук</w:t>
      </w:r>
      <w:r w:rsidRPr="00D34941">
        <w:rPr>
          <w:rFonts w:ascii="Helvetica" w:hAnsi="Helvetica" w:cs="Helvetica"/>
          <w:b/>
          <w:bCs/>
          <w:color w:val="222222"/>
          <w:sz w:val="21"/>
          <w:szCs w:val="21"/>
        </w:rPr>
        <w:t xml:space="preserve"> : 22.00.04 / </w:t>
      </w:r>
      <w:r w:rsidRPr="00D34941">
        <w:rPr>
          <w:rFonts w:ascii="Helvetica" w:hAnsi="Helvetica" w:cs="Helvetica" w:hint="eastAsia"/>
          <w:b/>
          <w:bCs/>
          <w:color w:val="222222"/>
          <w:sz w:val="21"/>
          <w:szCs w:val="21"/>
        </w:rPr>
        <w:t>Бондаренко</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Василий</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Игоревич</w:t>
      </w:r>
      <w:r w:rsidRPr="00D34941">
        <w:rPr>
          <w:rFonts w:ascii="Helvetica" w:hAnsi="Helvetica" w:cs="Helvetica"/>
          <w:b/>
          <w:bCs/>
          <w:color w:val="222222"/>
          <w:sz w:val="21"/>
          <w:szCs w:val="21"/>
        </w:rPr>
        <w:t>; [</w:t>
      </w:r>
      <w:r w:rsidRPr="00D34941">
        <w:rPr>
          <w:rFonts w:ascii="Helvetica" w:hAnsi="Helvetica" w:cs="Helvetica" w:hint="eastAsia"/>
          <w:b/>
          <w:bCs/>
          <w:color w:val="222222"/>
          <w:sz w:val="21"/>
          <w:szCs w:val="21"/>
        </w:rPr>
        <w:t>Место</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защиты</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Южный</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федеральный</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университет</w:t>
      </w:r>
      <w:r w:rsidRPr="00D34941">
        <w:rPr>
          <w:rFonts w:ascii="Helvetica" w:hAnsi="Helvetica" w:cs="Helvetica"/>
          <w:b/>
          <w:bCs/>
          <w:color w:val="222222"/>
          <w:sz w:val="21"/>
          <w:szCs w:val="21"/>
        </w:rPr>
        <w:t xml:space="preserve">]. - </w:t>
      </w:r>
      <w:r w:rsidRPr="00D34941">
        <w:rPr>
          <w:rFonts w:ascii="Helvetica" w:hAnsi="Helvetica" w:cs="Helvetica" w:hint="eastAsia"/>
          <w:b/>
          <w:bCs/>
          <w:color w:val="222222"/>
          <w:sz w:val="21"/>
          <w:szCs w:val="21"/>
        </w:rPr>
        <w:t>Новочеркасск</w:t>
      </w:r>
      <w:r w:rsidRPr="00D34941">
        <w:rPr>
          <w:rFonts w:ascii="Helvetica" w:hAnsi="Helvetica" w:cs="Helvetica"/>
          <w:b/>
          <w:bCs/>
          <w:color w:val="222222"/>
          <w:sz w:val="21"/>
          <w:szCs w:val="21"/>
        </w:rPr>
        <w:t xml:space="preserve">, 2011. - 420 </w:t>
      </w:r>
      <w:proofErr w:type="gramStart"/>
      <w:r w:rsidRPr="00D34941">
        <w:rPr>
          <w:rFonts w:ascii="Helvetica" w:hAnsi="Helvetica" w:cs="Helvetica" w:hint="eastAsia"/>
          <w:b/>
          <w:bCs/>
          <w:color w:val="222222"/>
          <w:sz w:val="21"/>
          <w:szCs w:val="21"/>
        </w:rPr>
        <w:t>с</w:t>
      </w:r>
      <w:r w:rsidRPr="00D34941">
        <w:rPr>
          <w:rFonts w:ascii="Helvetica" w:hAnsi="Helvetica" w:cs="Helvetica"/>
          <w:b/>
          <w:bCs/>
          <w:color w:val="222222"/>
          <w:sz w:val="21"/>
          <w:szCs w:val="21"/>
        </w:rPr>
        <w:t>. :</w:t>
      </w:r>
      <w:proofErr w:type="gramEnd"/>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ил</w:t>
      </w:r>
      <w:r w:rsidRPr="00D34941">
        <w:rPr>
          <w:rFonts w:ascii="Helvetica" w:hAnsi="Helvetica" w:cs="Helvetica"/>
          <w:b/>
          <w:bCs/>
          <w:color w:val="222222"/>
          <w:sz w:val="21"/>
          <w:szCs w:val="21"/>
        </w:rPr>
        <w:t>.</w:t>
      </w:r>
    </w:p>
    <w:p w14:paraId="02518282" w14:textId="77777777" w:rsidR="00D34941" w:rsidRPr="00D34941" w:rsidRDefault="00D34941" w:rsidP="00D34941">
      <w:pPr>
        <w:rPr>
          <w:rFonts w:ascii="Helvetica" w:hAnsi="Helvetica" w:cs="Helvetica"/>
          <w:b/>
          <w:bCs/>
          <w:color w:val="222222"/>
          <w:sz w:val="21"/>
          <w:szCs w:val="21"/>
        </w:rPr>
      </w:pPr>
      <w:r w:rsidRPr="00D34941">
        <w:rPr>
          <w:rFonts w:ascii="Helvetica" w:hAnsi="Helvetica" w:cs="Helvetica" w:hint="eastAsia"/>
          <w:b/>
          <w:bCs/>
          <w:color w:val="222222"/>
          <w:sz w:val="21"/>
          <w:szCs w:val="21"/>
        </w:rPr>
        <w:t>больше</w:t>
      </w:r>
    </w:p>
    <w:p w14:paraId="0C08603D" w14:textId="77777777" w:rsidR="00D34941" w:rsidRPr="00D34941" w:rsidRDefault="00D34941" w:rsidP="00D34941">
      <w:pPr>
        <w:rPr>
          <w:rFonts w:ascii="Helvetica" w:hAnsi="Helvetica" w:cs="Helvetica"/>
          <w:b/>
          <w:bCs/>
          <w:color w:val="222222"/>
          <w:sz w:val="21"/>
          <w:szCs w:val="21"/>
        </w:rPr>
      </w:pPr>
      <w:r w:rsidRPr="00D34941">
        <w:rPr>
          <w:rFonts w:ascii="Helvetica" w:hAnsi="Helvetica" w:cs="Helvetica" w:hint="eastAsia"/>
          <w:b/>
          <w:bCs/>
          <w:color w:val="222222"/>
          <w:sz w:val="21"/>
          <w:szCs w:val="21"/>
        </w:rPr>
        <w:t>Цитаты</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из</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текста</w:t>
      </w:r>
      <w:r w:rsidRPr="00D34941">
        <w:rPr>
          <w:rFonts w:ascii="Helvetica" w:hAnsi="Helvetica" w:cs="Helvetica"/>
          <w:b/>
          <w:bCs/>
          <w:color w:val="222222"/>
          <w:sz w:val="21"/>
          <w:szCs w:val="21"/>
        </w:rPr>
        <w:t>:</w:t>
      </w:r>
    </w:p>
    <w:p w14:paraId="3860C1AE" w14:textId="77777777" w:rsidR="00D34941" w:rsidRPr="00D34941" w:rsidRDefault="00D34941" w:rsidP="00D34941">
      <w:pPr>
        <w:rPr>
          <w:rFonts w:ascii="Helvetica" w:hAnsi="Helvetica" w:cs="Helvetica"/>
          <w:b/>
          <w:bCs/>
          <w:color w:val="222222"/>
          <w:sz w:val="21"/>
          <w:szCs w:val="21"/>
        </w:rPr>
      </w:pPr>
      <w:r w:rsidRPr="00D34941">
        <w:rPr>
          <w:rFonts w:ascii="Helvetica" w:hAnsi="Helvetica" w:cs="Helvetica" w:hint="eastAsia"/>
          <w:b/>
          <w:bCs/>
          <w:color w:val="222222"/>
          <w:sz w:val="21"/>
          <w:szCs w:val="21"/>
        </w:rPr>
        <w:t>стр</w:t>
      </w:r>
      <w:r w:rsidRPr="00D34941">
        <w:rPr>
          <w:rFonts w:ascii="Helvetica" w:hAnsi="Helvetica" w:cs="Helvetica"/>
          <w:b/>
          <w:bCs/>
          <w:color w:val="222222"/>
          <w:sz w:val="21"/>
          <w:szCs w:val="21"/>
        </w:rPr>
        <w:t>. 1</w:t>
      </w:r>
    </w:p>
    <w:p w14:paraId="72F2FF8C" w14:textId="77777777" w:rsidR="00D34941" w:rsidRPr="00D34941" w:rsidRDefault="00D34941" w:rsidP="00D34941">
      <w:pPr>
        <w:rPr>
          <w:rFonts w:ascii="Helvetica" w:hAnsi="Helvetica" w:cs="Helvetica"/>
          <w:b/>
          <w:bCs/>
          <w:color w:val="222222"/>
          <w:sz w:val="21"/>
          <w:szCs w:val="21"/>
        </w:rPr>
      </w:pPr>
      <w:r w:rsidRPr="00D34941">
        <w:rPr>
          <w:rFonts w:ascii="Helvetica" w:hAnsi="Helvetica" w:cs="Helvetica" w:hint="eastAsia"/>
          <w:b/>
          <w:bCs/>
          <w:color w:val="222222"/>
          <w:sz w:val="21"/>
          <w:szCs w:val="21"/>
        </w:rPr>
        <w:t>Государственное</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образовательное</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учреждение</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высшего</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профессионального</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образования</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w:t>
      </w:r>
      <w:r w:rsidRPr="00D34941">
        <w:rPr>
          <w:rFonts w:ascii="Helvetica" w:hAnsi="Helvetica" w:cs="Helvetica" w:hint="eastAsia"/>
          <w:b/>
          <w:bCs/>
          <w:color w:val="222222"/>
          <w:sz w:val="21"/>
          <w:szCs w:val="21"/>
        </w:rPr>
        <w:t>Южно</w:t>
      </w:r>
      <w:r w:rsidRPr="00D34941">
        <w:rPr>
          <w:rFonts w:ascii="Helvetica" w:hAnsi="Helvetica" w:cs="Helvetica"/>
          <w:b/>
          <w:bCs/>
          <w:color w:val="222222"/>
          <w:sz w:val="21"/>
          <w:szCs w:val="21"/>
        </w:rPr>
        <w:t>-</w:t>
      </w:r>
      <w:r w:rsidRPr="00D34941">
        <w:rPr>
          <w:rFonts w:ascii="Helvetica" w:hAnsi="Helvetica" w:cs="Helvetica" w:hint="eastAsia"/>
          <w:b/>
          <w:bCs/>
          <w:color w:val="222222"/>
          <w:sz w:val="21"/>
          <w:szCs w:val="21"/>
        </w:rPr>
        <w:t>Российский</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государственный</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технический</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университет</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Новочеркасский</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политехнический</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институт</w:t>
      </w:r>
      <w:r w:rsidRPr="00D34941">
        <w:rPr>
          <w:rFonts w:ascii="Helvetica" w:hAnsi="Helvetica" w:cs="Helvetica"/>
          <w:b/>
          <w:bCs/>
          <w:color w:val="222222"/>
          <w:sz w:val="21"/>
          <w:szCs w:val="21"/>
        </w:rPr>
        <w:t>)</w:t>
      </w:r>
      <w:r w:rsidRPr="00D34941">
        <w:rPr>
          <w:rFonts w:ascii="Helvetica" w:hAnsi="Helvetica" w:cs="Helvetica" w:hint="eastAsia"/>
          <w:b/>
          <w:bCs/>
          <w:color w:val="222222"/>
          <w:sz w:val="21"/>
          <w:szCs w:val="21"/>
        </w:rPr>
        <w:t>»</w:t>
      </w:r>
      <w:r w:rsidRPr="00D34941">
        <w:rPr>
          <w:rFonts w:ascii="Helvetica" w:hAnsi="Helvetica" w:cs="Helvetica"/>
          <w:b/>
          <w:bCs/>
          <w:color w:val="222222"/>
          <w:sz w:val="21"/>
          <w:szCs w:val="21"/>
        </w:rPr>
        <w:t xml:space="preserve"> 05201250068 t </w:t>
      </w:r>
      <w:r w:rsidRPr="00D34941">
        <w:rPr>
          <w:rFonts w:ascii="Helvetica" w:hAnsi="Helvetica" w:cs="Helvetica" w:hint="eastAsia"/>
          <w:b/>
          <w:bCs/>
          <w:color w:val="222222"/>
          <w:sz w:val="21"/>
          <w:szCs w:val="21"/>
        </w:rPr>
        <w:t>На</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правах</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рукописи</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Бондаренко</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Василий</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Игоревич</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у</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СОЦИАЛЬНАЯ</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СТРУКТУРА</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И</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ИНСТИТУТЫ</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РОССИЙСКОГО</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ОБЩЕСТВА</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В</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КОНТЕКСТЕ</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ПРОТИВОРЕЧИЙ</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ГЛОБАЛИЗАЦИИ</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И</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РЕГИОНАЛИЗАЦИИ</w:t>
      </w:r>
      <w:r w:rsidRPr="00D34941">
        <w:rPr>
          <w:rFonts w:ascii="Helvetica" w:hAnsi="Helvetica" w:cs="Helvetica"/>
          <w:b/>
          <w:bCs/>
          <w:color w:val="222222"/>
          <w:sz w:val="21"/>
          <w:szCs w:val="21"/>
        </w:rPr>
        <w:t xml:space="preserve"> 22.00.04 - </w:t>
      </w:r>
      <w:r w:rsidRPr="00D34941">
        <w:rPr>
          <w:rFonts w:ascii="Helvetica" w:hAnsi="Helvetica" w:cs="Helvetica" w:hint="eastAsia"/>
          <w:b/>
          <w:bCs/>
          <w:color w:val="222222"/>
          <w:sz w:val="21"/>
          <w:szCs w:val="21"/>
        </w:rPr>
        <w:t>социальная</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структура</w:t>
      </w:r>
      <w:r w:rsidRPr="00D34941">
        <w:rPr>
          <w:rFonts w:ascii="Helvetica" w:hAnsi="Helvetica" w:cs="Helvetica"/>
          <w:b/>
          <w:bCs/>
          <w:color w:val="222222"/>
          <w:sz w:val="21"/>
          <w:szCs w:val="21"/>
        </w:rPr>
        <w:t>,...</w:t>
      </w:r>
    </w:p>
    <w:p w14:paraId="6F429C7C" w14:textId="77777777" w:rsidR="00D34941" w:rsidRPr="00D34941" w:rsidRDefault="00D34941" w:rsidP="00D34941">
      <w:pPr>
        <w:rPr>
          <w:rFonts w:ascii="Helvetica" w:hAnsi="Helvetica" w:cs="Helvetica"/>
          <w:b/>
          <w:bCs/>
          <w:color w:val="222222"/>
          <w:sz w:val="21"/>
          <w:szCs w:val="21"/>
        </w:rPr>
      </w:pPr>
      <w:r w:rsidRPr="00D34941">
        <w:rPr>
          <w:rFonts w:ascii="Helvetica" w:hAnsi="Helvetica" w:cs="Helvetica" w:hint="eastAsia"/>
          <w:b/>
          <w:bCs/>
          <w:color w:val="222222"/>
          <w:sz w:val="21"/>
          <w:szCs w:val="21"/>
        </w:rPr>
        <w:t>стр</w:t>
      </w:r>
      <w:r w:rsidRPr="00D34941">
        <w:rPr>
          <w:rFonts w:ascii="Helvetica" w:hAnsi="Helvetica" w:cs="Helvetica"/>
          <w:b/>
          <w:bCs/>
          <w:color w:val="222222"/>
          <w:sz w:val="21"/>
          <w:szCs w:val="21"/>
        </w:rPr>
        <w:t>. 14</w:t>
      </w:r>
    </w:p>
    <w:p w14:paraId="697A4059" w14:textId="77777777" w:rsidR="00D34941" w:rsidRPr="00D34941" w:rsidRDefault="00D34941" w:rsidP="00D34941">
      <w:pPr>
        <w:rPr>
          <w:rFonts w:ascii="Helvetica" w:hAnsi="Helvetica" w:cs="Helvetica"/>
          <w:b/>
          <w:bCs/>
          <w:color w:val="222222"/>
          <w:sz w:val="21"/>
          <w:szCs w:val="21"/>
        </w:rPr>
      </w:pPr>
      <w:r w:rsidRPr="00D34941">
        <w:rPr>
          <w:rFonts w:ascii="Helvetica" w:hAnsi="Helvetica" w:cs="Helvetica" w:hint="eastAsia"/>
          <w:b/>
          <w:bCs/>
          <w:color w:val="222222"/>
          <w:sz w:val="21"/>
          <w:szCs w:val="21"/>
        </w:rPr>
        <w:t>рования</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социетальной</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матрицы</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глобальной</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общности</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фактор</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транс­</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формации</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социальной</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субъектности</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российского</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общества</w:t>
      </w:r>
      <w:r w:rsidRPr="00D34941">
        <w:rPr>
          <w:rFonts w:ascii="Helvetica" w:hAnsi="Helvetica" w:cs="Helvetica"/>
          <w:b/>
          <w:bCs/>
          <w:color w:val="222222"/>
          <w:sz w:val="21"/>
          <w:szCs w:val="21"/>
        </w:rPr>
        <w:t xml:space="preserve">. - </w:t>
      </w:r>
      <w:r w:rsidRPr="00D34941">
        <w:rPr>
          <w:rFonts w:ascii="Helvetica" w:hAnsi="Helvetica" w:cs="Helvetica" w:hint="eastAsia"/>
          <w:b/>
          <w:bCs/>
          <w:color w:val="222222"/>
          <w:sz w:val="21"/>
          <w:szCs w:val="21"/>
        </w:rPr>
        <w:t>Изучить</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изменение</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образа</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жизни</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социальных</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практик</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соци­</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альной</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диспозиции</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отдельных</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групп</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российского</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общества</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под</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воздей­</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ствием</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глобализации</w:t>
      </w:r>
      <w:r w:rsidRPr="00D34941">
        <w:rPr>
          <w:rFonts w:ascii="Helvetica" w:hAnsi="Helvetica" w:cs="Helvetica"/>
          <w:b/>
          <w:bCs/>
          <w:color w:val="222222"/>
          <w:sz w:val="21"/>
          <w:szCs w:val="21"/>
        </w:rPr>
        <w:t xml:space="preserve">. - </w:t>
      </w:r>
      <w:r w:rsidRPr="00D34941">
        <w:rPr>
          <w:rFonts w:ascii="Helvetica" w:hAnsi="Helvetica" w:cs="Helvetica" w:hint="eastAsia"/>
          <w:b/>
          <w:bCs/>
          <w:color w:val="222222"/>
          <w:sz w:val="21"/>
          <w:szCs w:val="21"/>
        </w:rPr>
        <w:t>Рассмотреть</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характер</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воздействия</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процессов</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регионализации</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на</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основные</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социальные</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характеристики</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современного</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российского</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об­</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щества</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через</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призму</w:t>
      </w:r>
      <w:r w:rsidRPr="00D34941">
        <w:rPr>
          <w:rFonts w:ascii="Helvetica" w:hAnsi="Helvetica" w:cs="Helvetica"/>
          <w:b/>
          <w:bCs/>
          <w:color w:val="222222"/>
          <w:sz w:val="21"/>
          <w:szCs w:val="21"/>
        </w:rPr>
        <w:t>...</w:t>
      </w:r>
    </w:p>
    <w:p w14:paraId="1203878D" w14:textId="77777777" w:rsidR="00D34941" w:rsidRPr="00D34941" w:rsidRDefault="00D34941" w:rsidP="00D34941">
      <w:pPr>
        <w:rPr>
          <w:rFonts w:ascii="Helvetica" w:hAnsi="Helvetica" w:cs="Helvetica"/>
          <w:b/>
          <w:bCs/>
          <w:color w:val="222222"/>
          <w:sz w:val="21"/>
          <w:szCs w:val="21"/>
        </w:rPr>
      </w:pPr>
    </w:p>
    <w:p w14:paraId="2C73F14F" w14:textId="77777777" w:rsidR="00D34941" w:rsidRPr="00D34941" w:rsidRDefault="00D34941" w:rsidP="00D34941">
      <w:pPr>
        <w:rPr>
          <w:rFonts w:ascii="Helvetica" w:hAnsi="Helvetica" w:cs="Helvetica"/>
          <w:b/>
          <w:bCs/>
          <w:color w:val="222222"/>
          <w:sz w:val="21"/>
          <w:szCs w:val="21"/>
        </w:rPr>
      </w:pPr>
      <w:r w:rsidRPr="00D34941">
        <w:rPr>
          <w:rFonts w:ascii="Helvetica" w:hAnsi="Helvetica" w:cs="Helvetica" w:hint="eastAsia"/>
          <w:b/>
          <w:bCs/>
          <w:color w:val="222222"/>
          <w:sz w:val="21"/>
          <w:szCs w:val="21"/>
        </w:rPr>
        <w:t>Оглавление</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диссертации</w:t>
      </w:r>
    </w:p>
    <w:p w14:paraId="76FD294E" w14:textId="77777777" w:rsidR="00D34941" w:rsidRPr="00D34941" w:rsidRDefault="00D34941" w:rsidP="00D34941">
      <w:pPr>
        <w:rPr>
          <w:rFonts w:ascii="Helvetica" w:hAnsi="Helvetica" w:cs="Helvetica"/>
          <w:b/>
          <w:bCs/>
          <w:color w:val="222222"/>
          <w:sz w:val="21"/>
          <w:szCs w:val="21"/>
        </w:rPr>
      </w:pPr>
      <w:r w:rsidRPr="00D34941">
        <w:rPr>
          <w:rFonts w:ascii="Helvetica" w:hAnsi="Helvetica" w:cs="Helvetica" w:hint="eastAsia"/>
          <w:b/>
          <w:bCs/>
          <w:color w:val="222222"/>
          <w:sz w:val="21"/>
          <w:szCs w:val="21"/>
        </w:rPr>
        <w:t>доктор</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социологических</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наук</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Бондаренко</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Василий</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Игоревич</w:t>
      </w:r>
    </w:p>
    <w:p w14:paraId="69268BB8" w14:textId="77777777" w:rsidR="00D34941" w:rsidRPr="00D34941" w:rsidRDefault="00D34941" w:rsidP="00D34941">
      <w:pPr>
        <w:rPr>
          <w:rFonts w:ascii="Helvetica" w:hAnsi="Helvetica" w:cs="Helvetica"/>
          <w:b/>
          <w:bCs/>
          <w:color w:val="222222"/>
          <w:sz w:val="21"/>
          <w:szCs w:val="21"/>
        </w:rPr>
      </w:pPr>
      <w:r w:rsidRPr="00D34941">
        <w:rPr>
          <w:rFonts w:ascii="Helvetica" w:hAnsi="Helvetica" w:cs="Helvetica" w:hint="eastAsia"/>
          <w:b/>
          <w:bCs/>
          <w:color w:val="222222"/>
          <w:sz w:val="21"/>
          <w:szCs w:val="21"/>
        </w:rPr>
        <w:lastRenderedPageBreak/>
        <w:t>ВВЕДЕНИЕ</w:t>
      </w:r>
      <w:r w:rsidRPr="00D34941">
        <w:rPr>
          <w:rFonts w:ascii="Helvetica" w:hAnsi="Helvetica" w:cs="Helvetica"/>
          <w:b/>
          <w:bCs/>
          <w:color w:val="222222"/>
          <w:sz w:val="21"/>
          <w:szCs w:val="21"/>
        </w:rPr>
        <w:t>.</w:t>
      </w:r>
    </w:p>
    <w:p w14:paraId="06CB11C0" w14:textId="77777777" w:rsidR="00D34941" w:rsidRPr="00D34941" w:rsidRDefault="00D34941" w:rsidP="00D34941">
      <w:pPr>
        <w:rPr>
          <w:rFonts w:ascii="Helvetica" w:hAnsi="Helvetica" w:cs="Helvetica"/>
          <w:b/>
          <w:bCs/>
          <w:color w:val="222222"/>
          <w:sz w:val="21"/>
          <w:szCs w:val="21"/>
        </w:rPr>
      </w:pPr>
    </w:p>
    <w:p w14:paraId="3774A88D" w14:textId="77777777" w:rsidR="00D34941" w:rsidRPr="00D34941" w:rsidRDefault="00D34941" w:rsidP="00D34941">
      <w:pPr>
        <w:rPr>
          <w:rFonts w:ascii="Helvetica" w:hAnsi="Helvetica" w:cs="Helvetica"/>
          <w:b/>
          <w:bCs/>
          <w:color w:val="222222"/>
          <w:sz w:val="21"/>
          <w:szCs w:val="21"/>
        </w:rPr>
      </w:pPr>
      <w:r w:rsidRPr="00D34941">
        <w:rPr>
          <w:rFonts w:ascii="Helvetica" w:hAnsi="Helvetica" w:cs="Helvetica" w:hint="eastAsia"/>
          <w:b/>
          <w:bCs/>
          <w:color w:val="222222"/>
          <w:sz w:val="21"/>
          <w:szCs w:val="21"/>
        </w:rPr>
        <w:t>ГЛАВА</w:t>
      </w:r>
      <w:r w:rsidRPr="00D34941">
        <w:rPr>
          <w:rFonts w:ascii="Helvetica" w:hAnsi="Helvetica" w:cs="Helvetica"/>
          <w:b/>
          <w:bCs/>
          <w:color w:val="222222"/>
          <w:sz w:val="21"/>
          <w:szCs w:val="21"/>
        </w:rPr>
        <w:t xml:space="preserve"> I. </w:t>
      </w:r>
      <w:r w:rsidRPr="00D34941">
        <w:rPr>
          <w:rFonts w:ascii="Helvetica" w:hAnsi="Helvetica" w:cs="Helvetica" w:hint="eastAsia"/>
          <w:b/>
          <w:bCs/>
          <w:color w:val="222222"/>
          <w:sz w:val="21"/>
          <w:szCs w:val="21"/>
        </w:rPr>
        <w:t>ТЕОРЕТИКО</w:t>
      </w:r>
      <w:r w:rsidRPr="00D34941">
        <w:rPr>
          <w:rFonts w:ascii="Helvetica" w:hAnsi="Helvetica" w:cs="Helvetica"/>
          <w:b/>
          <w:bCs/>
          <w:color w:val="222222"/>
          <w:sz w:val="21"/>
          <w:szCs w:val="21"/>
        </w:rPr>
        <w:t>-</w:t>
      </w:r>
      <w:r w:rsidRPr="00D34941">
        <w:rPr>
          <w:rFonts w:ascii="Helvetica" w:hAnsi="Helvetica" w:cs="Helvetica" w:hint="eastAsia"/>
          <w:b/>
          <w:bCs/>
          <w:color w:val="222222"/>
          <w:sz w:val="21"/>
          <w:szCs w:val="21"/>
        </w:rPr>
        <w:t>МЕТОДОЛОГИЧЕСКИЕ</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ПРИНЦИПЫ</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СОЦИОЛОГИЧЕСКОГО</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АНАЛИЗА</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СОЦИАЛЬНОЙ</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СТРУКТУРЫ</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В</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УСЛОВИЯХ</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ГЛОБАЛИЗАЦИИ</w:t>
      </w:r>
      <w:r w:rsidRPr="00D34941">
        <w:rPr>
          <w:rFonts w:ascii="Helvetica" w:hAnsi="Helvetica" w:cs="Helvetica"/>
          <w:b/>
          <w:bCs/>
          <w:color w:val="222222"/>
          <w:sz w:val="21"/>
          <w:szCs w:val="21"/>
        </w:rPr>
        <w:t>.</w:t>
      </w:r>
    </w:p>
    <w:p w14:paraId="1172ECBC" w14:textId="77777777" w:rsidR="00D34941" w:rsidRPr="00D34941" w:rsidRDefault="00D34941" w:rsidP="00D34941">
      <w:pPr>
        <w:rPr>
          <w:rFonts w:ascii="Helvetica" w:hAnsi="Helvetica" w:cs="Helvetica"/>
          <w:b/>
          <w:bCs/>
          <w:color w:val="222222"/>
          <w:sz w:val="21"/>
          <w:szCs w:val="21"/>
        </w:rPr>
      </w:pPr>
    </w:p>
    <w:p w14:paraId="00F0B507" w14:textId="77777777" w:rsidR="00D34941" w:rsidRPr="00D34941" w:rsidRDefault="00D34941" w:rsidP="00D34941">
      <w:pPr>
        <w:rPr>
          <w:rFonts w:ascii="Helvetica" w:hAnsi="Helvetica" w:cs="Helvetica"/>
          <w:b/>
          <w:bCs/>
          <w:color w:val="222222"/>
          <w:sz w:val="21"/>
          <w:szCs w:val="21"/>
        </w:rPr>
      </w:pPr>
      <w:r w:rsidRPr="00D34941">
        <w:rPr>
          <w:rFonts w:ascii="Helvetica" w:hAnsi="Helvetica" w:cs="Helvetica"/>
          <w:b/>
          <w:bCs/>
          <w:color w:val="222222"/>
          <w:sz w:val="21"/>
          <w:szCs w:val="21"/>
        </w:rPr>
        <w:t xml:space="preserve">1.1. </w:t>
      </w:r>
      <w:r w:rsidRPr="00D34941">
        <w:rPr>
          <w:rFonts w:ascii="Helvetica" w:hAnsi="Helvetica" w:cs="Helvetica" w:hint="eastAsia"/>
          <w:b/>
          <w:bCs/>
          <w:color w:val="222222"/>
          <w:sz w:val="21"/>
          <w:szCs w:val="21"/>
        </w:rPr>
        <w:t>Принципы</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исследования</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социально</w:t>
      </w:r>
      <w:r w:rsidRPr="00D34941">
        <w:rPr>
          <w:rFonts w:ascii="Helvetica" w:hAnsi="Helvetica" w:cs="Helvetica"/>
          <w:b/>
          <w:bCs/>
          <w:color w:val="222222"/>
          <w:sz w:val="21"/>
          <w:szCs w:val="21"/>
        </w:rPr>
        <w:t>-</w:t>
      </w:r>
      <w:r w:rsidRPr="00D34941">
        <w:rPr>
          <w:rFonts w:ascii="Helvetica" w:hAnsi="Helvetica" w:cs="Helvetica" w:hint="eastAsia"/>
          <w:b/>
          <w:bCs/>
          <w:color w:val="222222"/>
          <w:sz w:val="21"/>
          <w:szCs w:val="21"/>
        </w:rPr>
        <w:t>структурных</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отношений</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и</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их</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социологической</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интерпретации</w:t>
      </w:r>
      <w:r w:rsidRPr="00D34941">
        <w:rPr>
          <w:rFonts w:ascii="Helvetica" w:hAnsi="Helvetica" w:cs="Helvetica"/>
          <w:b/>
          <w:bCs/>
          <w:color w:val="222222"/>
          <w:sz w:val="21"/>
          <w:szCs w:val="21"/>
        </w:rPr>
        <w:t>.</w:t>
      </w:r>
    </w:p>
    <w:p w14:paraId="2D5D8105" w14:textId="77777777" w:rsidR="00D34941" w:rsidRPr="00D34941" w:rsidRDefault="00D34941" w:rsidP="00D34941">
      <w:pPr>
        <w:rPr>
          <w:rFonts w:ascii="Helvetica" w:hAnsi="Helvetica" w:cs="Helvetica"/>
          <w:b/>
          <w:bCs/>
          <w:color w:val="222222"/>
          <w:sz w:val="21"/>
          <w:szCs w:val="21"/>
        </w:rPr>
      </w:pPr>
    </w:p>
    <w:p w14:paraId="772B6E7D" w14:textId="77777777" w:rsidR="00D34941" w:rsidRPr="00D34941" w:rsidRDefault="00D34941" w:rsidP="00D34941">
      <w:pPr>
        <w:rPr>
          <w:rFonts w:ascii="Helvetica" w:hAnsi="Helvetica" w:cs="Helvetica"/>
          <w:b/>
          <w:bCs/>
          <w:color w:val="222222"/>
          <w:sz w:val="21"/>
          <w:szCs w:val="21"/>
        </w:rPr>
      </w:pPr>
      <w:r w:rsidRPr="00D34941">
        <w:rPr>
          <w:rFonts w:ascii="Helvetica" w:hAnsi="Helvetica" w:cs="Helvetica"/>
          <w:b/>
          <w:bCs/>
          <w:color w:val="222222"/>
          <w:sz w:val="21"/>
          <w:szCs w:val="21"/>
        </w:rPr>
        <w:t xml:space="preserve">1.2. </w:t>
      </w:r>
      <w:r w:rsidRPr="00D34941">
        <w:rPr>
          <w:rFonts w:ascii="Helvetica" w:hAnsi="Helvetica" w:cs="Helvetica" w:hint="eastAsia"/>
          <w:b/>
          <w:bCs/>
          <w:color w:val="222222"/>
          <w:sz w:val="21"/>
          <w:szCs w:val="21"/>
        </w:rPr>
        <w:t>Принципы</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социологической</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интерпретации</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процессов</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социальной</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интеграции</w:t>
      </w:r>
      <w:r w:rsidRPr="00D34941">
        <w:rPr>
          <w:rFonts w:ascii="Helvetica" w:hAnsi="Helvetica" w:cs="Helvetica"/>
          <w:b/>
          <w:bCs/>
          <w:color w:val="222222"/>
          <w:sz w:val="21"/>
          <w:szCs w:val="21"/>
        </w:rPr>
        <w:t>.</w:t>
      </w:r>
    </w:p>
    <w:p w14:paraId="583A964D" w14:textId="77777777" w:rsidR="00D34941" w:rsidRPr="00D34941" w:rsidRDefault="00D34941" w:rsidP="00D34941">
      <w:pPr>
        <w:rPr>
          <w:rFonts w:ascii="Helvetica" w:hAnsi="Helvetica" w:cs="Helvetica"/>
          <w:b/>
          <w:bCs/>
          <w:color w:val="222222"/>
          <w:sz w:val="21"/>
          <w:szCs w:val="21"/>
        </w:rPr>
      </w:pPr>
    </w:p>
    <w:p w14:paraId="5AA4E4F5" w14:textId="77777777" w:rsidR="00D34941" w:rsidRPr="00D34941" w:rsidRDefault="00D34941" w:rsidP="00D34941">
      <w:pPr>
        <w:rPr>
          <w:rFonts w:ascii="Helvetica" w:hAnsi="Helvetica" w:cs="Helvetica"/>
          <w:b/>
          <w:bCs/>
          <w:color w:val="222222"/>
          <w:sz w:val="21"/>
          <w:szCs w:val="21"/>
        </w:rPr>
      </w:pPr>
      <w:r w:rsidRPr="00D34941">
        <w:rPr>
          <w:rFonts w:ascii="Helvetica" w:hAnsi="Helvetica" w:cs="Helvetica"/>
          <w:b/>
          <w:bCs/>
          <w:color w:val="222222"/>
          <w:sz w:val="21"/>
          <w:szCs w:val="21"/>
        </w:rPr>
        <w:t xml:space="preserve">1.3. </w:t>
      </w:r>
      <w:r w:rsidRPr="00D34941">
        <w:rPr>
          <w:rFonts w:ascii="Helvetica" w:hAnsi="Helvetica" w:cs="Helvetica" w:hint="eastAsia"/>
          <w:b/>
          <w:bCs/>
          <w:color w:val="222222"/>
          <w:sz w:val="21"/>
          <w:szCs w:val="21"/>
        </w:rPr>
        <w:t>Теоретико</w:t>
      </w:r>
      <w:r w:rsidRPr="00D34941">
        <w:rPr>
          <w:rFonts w:ascii="Helvetica" w:hAnsi="Helvetica" w:cs="Helvetica"/>
          <w:b/>
          <w:bCs/>
          <w:color w:val="222222"/>
          <w:sz w:val="21"/>
          <w:szCs w:val="21"/>
        </w:rPr>
        <w:t>-</w:t>
      </w:r>
      <w:r w:rsidRPr="00D34941">
        <w:rPr>
          <w:rFonts w:ascii="Helvetica" w:hAnsi="Helvetica" w:cs="Helvetica" w:hint="eastAsia"/>
          <w:b/>
          <w:bCs/>
          <w:color w:val="222222"/>
          <w:sz w:val="21"/>
          <w:szCs w:val="21"/>
        </w:rPr>
        <w:t>методологические</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основания</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интерпретации</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глобализации</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как</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фактора</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изменения</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социальной</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структуры</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современного</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общества</w:t>
      </w:r>
      <w:r w:rsidRPr="00D34941">
        <w:rPr>
          <w:rFonts w:ascii="Helvetica" w:hAnsi="Helvetica" w:cs="Helvetica"/>
          <w:b/>
          <w:bCs/>
          <w:color w:val="222222"/>
          <w:sz w:val="21"/>
          <w:szCs w:val="21"/>
        </w:rPr>
        <w:t>.</w:t>
      </w:r>
    </w:p>
    <w:p w14:paraId="02F074CF" w14:textId="77777777" w:rsidR="00D34941" w:rsidRPr="00D34941" w:rsidRDefault="00D34941" w:rsidP="00D34941">
      <w:pPr>
        <w:rPr>
          <w:rFonts w:ascii="Helvetica" w:hAnsi="Helvetica" w:cs="Helvetica"/>
          <w:b/>
          <w:bCs/>
          <w:color w:val="222222"/>
          <w:sz w:val="21"/>
          <w:szCs w:val="21"/>
        </w:rPr>
      </w:pPr>
    </w:p>
    <w:p w14:paraId="5DBDC898" w14:textId="77777777" w:rsidR="00D34941" w:rsidRPr="00D34941" w:rsidRDefault="00D34941" w:rsidP="00D34941">
      <w:pPr>
        <w:rPr>
          <w:rFonts w:ascii="Helvetica" w:hAnsi="Helvetica" w:cs="Helvetica"/>
          <w:b/>
          <w:bCs/>
          <w:color w:val="222222"/>
          <w:sz w:val="21"/>
          <w:szCs w:val="21"/>
        </w:rPr>
      </w:pPr>
      <w:r w:rsidRPr="00D34941">
        <w:rPr>
          <w:rFonts w:ascii="Helvetica" w:hAnsi="Helvetica" w:cs="Helvetica" w:hint="eastAsia"/>
          <w:b/>
          <w:bCs/>
          <w:color w:val="222222"/>
          <w:sz w:val="21"/>
          <w:szCs w:val="21"/>
        </w:rPr>
        <w:t>ГЛАВА</w:t>
      </w:r>
      <w:r w:rsidRPr="00D34941">
        <w:rPr>
          <w:rFonts w:ascii="Helvetica" w:hAnsi="Helvetica" w:cs="Helvetica"/>
          <w:b/>
          <w:bCs/>
          <w:color w:val="222222"/>
          <w:sz w:val="21"/>
          <w:szCs w:val="21"/>
        </w:rPr>
        <w:t xml:space="preserve"> II. </w:t>
      </w:r>
      <w:r w:rsidRPr="00D34941">
        <w:rPr>
          <w:rFonts w:ascii="Helvetica" w:hAnsi="Helvetica" w:cs="Helvetica" w:hint="eastAsia"/>
          <w:b/>
          <w:bCs/>
          <w:color w:val="222222"/>
          <w:sz w:val="21"/>
          <w:szCs w:val="21"/>
        </w:rPr>
        <w:t>СОЦИАЛЬНАЯ</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МОДЕРНИЗАЦИЯ</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РОССИЙСКОГО</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ОБЩЕСТВА</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ВЛИЯНИЕ</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ГЛОБАЛЬНЫХ</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И</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РЕГИОНАЛЬНЫХ</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ТЕНДЕНЦИЙ</w:t>
      </w:r>
      <w:r w:rsidRPr="00D34941">
        <w:rPr>
          <w:rFonts w:ascii="Helvetica" w:hAnsi="Helvetica" w:cs="Helvetica"/>
          <w:b/>
          <w:bCs/>
          <w:color w:val="222222"/>
          <w:sz w:val="21"/>
          <w:szCs w:val="21"/>
        </w:rPr>
        <w:t>.</w:t>
      </w:r>
    </w:p>
    <w:p w14:paraId="54C54D2E" w14:textId="77777777" w:rsidR="00D34941" w:rsidRPr="00D34941" w:rsidRDefault="00D34941" w:rsidP="00D34941">
      <w:pPr>
        <w:rPr>
          <w:rFonts w:ascii="Helvetica" w:hAnsi="Helvetica" w:cs="Helvetica"/>
          <w:b/>
          <w:bCs/>
          <w:color w:val="222222"/>
          <w:sz w:val="21"/>
          <w:szCs w:val="21"/>
        </w:rPr>
      </w:pPr>
    </w:p>
    <w:p w14:paraId="302EC603" w14:textId="77777777" w:rsidR="00D34941" w:rsidRPr="00D34941" w:rsidRDefault="00D34941" w:rsidP="00D34941">
      <w:pPr>
        <w:rPr>
          <w:rFonts w:ascii="Helvetica" w:hAnsi="Helvetica" w:cs="Helvetica"/>
          <w:b/>
          <w:bCs/>
          <w:color w:val="222222"/>
          <w:sz w:val="21"/>
          <w:szCs w:val="21"/>
        </w:rPr>
      </w:pPr>
      <w:r w:rsidRPr="00D34941">
        <w:rPr>
          <w:rFonts w:ascii="Helvetica" w:hAnsi="Helvetica" w:cs="Helvetica"/>
          <w:b/>
          <w:bCs/>
          <w:color w:val="222222"/>
          <w:sz w:val="21"/>
          <w:szCs w:val="21"/>
        </w:rPr>
        <w:t xml:space="preserve">2.1. </w:t>
      </w:r>
      <w:r w:rsidRPr="00D34941">
        <w:rPr>
          <w:rFonts w:ascii="Helvetica" w:hAnsi="Helvetica" w:cs="Helvetica" w:hint="eastAsia"/>
          <w:b/>
          <w:bCs/>
          <w:color w:val="222222"/>
          <w:sz w:val="21"/>
          <w:szCs w:val="21"/>
        </w:rPr>
        <w:t>Глобализация</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как</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фактор</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модернизационных</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изменений</w:t>
      </w:r>
      <w:r w:rsidRPr="00D34941">
        <w:rPr>
          <w:rFonts w:ascii="Helvetica" w:hAnsi="Helvetica" w:cs="Helvetica"/>
          <w:b/>
          <w:bCs/>
          <w:color w:val="222222"/>
          <w:sz w:val="21"/>
          <w:szCs w:val="21"/>
        </w:rPr>
        <w:t>.</w:t>
      </w:r>
    </w:p>
    <w:p w14:paraId="0D6F34F0" w14:textId="77777777" w:rsidR="00D34941" w:rsidRPr="00D34941" w:rsidRDefault="00D34941" w:rsidP="00D34941">
      <w:pPr>
        <w:rPr>
          <w:rFonts w:ascii="Helvetica" w:hAnsi="Helvetica" w:cs="Helvetica"/>
          <w:b/>
          <w:bCs/>
          <w:color w:val="222222"/>
          <w:sz w:val="21"/>
          <w:szCs w:val="21"/>
        </w:rPr>
      </w:pPr>
    </w:p>
    <w:p w14:paraId="7E4E987A" w14:textId="77777777" w:rsidR="00D34941" w:rsidRPr="00D34941" w:rsidRDefault="00D34941" w:rsidP="00D34941">
      <w:pPr>
        <w:rPr>
          <w:rFonts w:ascii="Helvetica" w:hAnsi="Helvetica" w:cs="Helvetica"/>
          <w:b/>
          <w:bCs/>
          <w:color w:val="222222"/>
          <w:sz w:val="21"/>
          <w:szCs w:val="21"/>
        </w:rPr>
      </w:pPr>
      <w:r w:rsidRPr="00D34941">
        <w:rPr>
          <w:rFonts w:ascii="Helvetica" w:hAnsi="Helvetica" w:cs="Helvetica"/>
          <w:b/>
          <w:bCs/>
          <w:color w:val="222222"/>
          <w:sz w:val="21"/>
          <w:szCs w:val="21"/>
        </w:rPr>
        <w:t xml:space="preserve">2.2. </w:t>
      </w:r>
      <w:r w:rsidRPr="00D34941">
        <w:rPr>
          <w:rFonts w:ascii="Helvetica" w:hAnsi="Helvetica" w:cs="Helvetica" w:hint="eastAsia"/>
          <w:b/>
          <w:bCs/>
          <w:color w:val="222222"/>
          <w:sz w:val="21"/>
          <w:szCs w:val="21"/>
        </w:rPr>
        <w:t>Процессы</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регионализации</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и</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этнические</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конфликты</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периода</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общественной</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транзиции</w:t>
      </w:r>
      <w:r w:rsidRPr="00D34941">
        <w:rPr>
          <w:rFonts w:ascii="Helvetica" w:hAnsi="Helvetica" w:cs="Helvetica"/>
          <w:b/>
          <w:bCs/>
          <w:color w:val="222222"/>
          <w:sz w:val="21"/>
          <w:szCs w:val="21"/>
        </w:rPr>
        <w:t>.</w:t>
      </w:r>
    </w:p>
    <w:p w14:paraId="283C707D" w14:textId="77777777" w:rsidR="00D34941" w:rsidRPr="00D34941" w:rsidRDefault="00D34941" w:rsidP="00D34941">
      <w:pPr>
        <w:rPr>
          <w:rFonts w:ascii="Helvetica" w:hAnsi="Helvetica" w:cs="Helvetica"/>
          <w:b/>
          <w:bCs/>
          <w:color w:val="222222"/>
          <w:sz w:val="21"/>
          <w:szCs w:val="21"/>
        </w:rPr>
      </w:pPr>
    </w:p>
    <w:p w14:paraId="31B4421A" w14:textId="77777777" w:rsidR="00D34941" w:rsidRPr="00D34941" w:rsidRDefault="00D34941" w:rsidP="00D34941">
      <w:pPr>
        <w:rPr>
          <w:rFonts w:ascii="Helvetica" w:hAnsi="Helvetica" w:cs="Helvetica"/>
          <w:b/>
          <w:bCs/>
          <w:color w:val="222222"/>
          <w:sz w:val="21"/>
          <w:szCs w:val="21"/>
        </w:rPr>
      </w:pPr>
      <w:r w:rsidRPr="00D34941">
        <w:rPr>
          <w:rFonts w:ascii="Helvetica" w:hAnsi="Helvetica" w:cs="Helvetica"/>
          <w:b/>
          <w:bCs/>
          <w:color w:val="222222"/>
          <w:sz w:val="21"/>
          <w:szCs w:val="21"/>
        </w:rPr>
        <w:t xml:space="preserve">2.3. </w:t>
      </w:r>
      <w:r w:rsidRPr="00D34941">
        <w:rPr>
          <w:rFonts w:ascii="Helvetica" w:hAnsi="Helvetica" w:cs="Helvetica" w:hint="eastAsia"/>
          <w:b/>
          <w:bCs/>
          <w:color w:val="222222"/>
          <w:sz w:val="21"/>
          <w:szCs w:val="21"/>
        </w:rPr>
        <w:t>Социальная</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интеграция</w:t>
      </w:r>
      <w:r w:rsidRPr="00D34941">
        <w:rPr>
          <w:rFonts w:ascii="Helvetica" w:hAnsi="Helvetica" w:cs="Helvetica"/>
          <w:b/>
          <w:bCs/>
          <w:color w:val="222222"/>
          <w:sz w:val="21"/>
          <w:szCs w:val="21"/>
        </w:rPr>
        <w:t>/</w:t>
      </w:r>
      <w:r w:rsidRPr="00D34941">
        <w:rPr>
          <w:rFonts w:ascii="Helvetica" w:hAnsi="Helvetica" w:cs="Helvetica" w:hint="eastAsia"/>
          <w:b/>
          <w:bCs/>
          <w:color w:val="222222"/>
          <w:sz w:val="21"/>
          <w:szCs w:val="21"/>
        </w:rPr>
        <w:t>дезинтеграция</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общества</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роль</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политико</w:t>
      </w:r>
      <w:r w:rsidRPr="00D34941">
        <w:rPr>
          <w:rFonts w:ascii="Helvetica" w:hAnsi="Helvetica" w:cs="Helvetica"/>
          <w:b/>
          <w:bCs/>
          <w:color w:val="222222"/>
          <w:sz w:val="21"/>
          <w:szCs w:val="21"/>
        </w:rPr>
        <w:t>-</w:t>
      </w:r>
      <w:r w:rsidRPr="00D34941">
        <w:rPr>
          <w:rFonts w:ascii="Helvetica" w:hAnsi="Helvetica" w:cs="Helvetica" w:hint="eastAsia"/>
          <w:b/>
          <w:bCs/>
          <w:color w:val="222222"/>
          <w:sz w:val="21"/>
          <w:szCs w:val="21"/>
        </w:rPr>
        <w:t>управленческой</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сферы</w:t>
      </w:r>
      <w:r w:rsidRPr="00D34941">
        <w:rPr>
          <w:rFonts w:ascii="Helvetica" w:hAnsi="Helvetica" w:cs="Helvetica"/>
          <w:b/>
          <w:bCs/>
          <w:color w:val="222222"/>
          <w:sz w:val="21"/>
          <w:szCs w:val="21"/>
        </w:rPr>
        <w:t>.</w:t>
      </w:r>
    </w:p>
    <w:p w14:paraId="6B58BF5A" w14:textId="77777777" w:rsidR="00D34941" w:rsidRPr="00D34941" w:rsidRDefault="00D34941" w:rsidP="00D34941">
      <w:pPr>
        <w:rPr>
          <w:rFonts w:ascii="Helvetica" w:hAnsi="Helvetica" w:cs="Helvetica"/>
          <w:b/>
          <w:bCs/>
          <w:color w:val="222222"/>
          <w:sz w:val="21"/>
          <w:szCs w:val="21"/>
        </w:rPr>
      </w:pPr>
    </w:p>
    <w:p w14:paraId="46B1CCB7" w14:textId="77777777" w:rsidR="00D34941" w:rsidRPr="00D34941" w:rsidRDefault="00D34941" w:rsidP="00D34941">
      <w:pPr>
        <w:rPr>
          <w:rFonts w:ascii="Helvetica" w:hAnsi="Helvetica" w:cs="Helvetica"/>
          <w:b/>
          <w:bCs/>
          <w:color w:val="222222"/>
          <w:sz w:val="21"/>
          <w:szCs w:val="21"/>
        </w:rPr>
      </w:pPr>
      <w:r w:rsidRPr="00D34941">
        <w:rPr>
          <w:rFonts w:ascii="Helvetica" w:hAnsi="Helvetica" w:cs="Helvetica" w:hint="eastAsia"/>
          <w:b/>
          <w:bCs/>
          <w:color w:val="222222"/>
          <w:sz w:val="21"/>
          <w:szCs w:val="21"/>
        </w:rPr>
        <w:t>ГЛАВА</w:t>
      </w:r>
      <w:r w:rsidRPr="00D34941">
        <w:rPr>
          <w:rFonts w:ascii="Helvetica" w:hAnsi="Helvetica" w:cs="Helvetica"/>
          <w:b/>
          <w:bCs/>
          <w:color w:val="222222"/>
          <w:sz w:val="21"/>
          <w:szCs w:val="21"/>
        </w:rPr>
        <w:t xml:space="preserve"> III. </w:t>
      </w:r>
      <w:r w:rsidRPr="00D34941">
        <w:rPr>
          <w:rFonts w:ascii="Helvetica" w:hAnsi="Helvetica" w:cs="Helvetica" w:hint="eastAsia"/>
          <w:b/>
          <w:bCs/>
          <w:color w:val="222222"/>
          <w:sz w:val="21"/>
          <w:szCs w:val="21"/>
        </w:rPr>
        <w:t>ГЛОБАЛЬНЫЕ</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ФАКТОРЫ</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ВЛИЯНИЯ</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НА</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СТРУКТУРУ</w:t>
      </w:r>
    </w:p>
    <w:p w14:paraId="2E076D69" w14:textId="77777777" w:rsidR="00D34941" w:rsidRPr="00D34941" w:rsidRDefault="00D34941" w:rsidP="00D34941">
      <w:pPr>
        <w:rPr>
          <w:rFonts w:ascii="Helvetica" w:hAnsi="Helvetica" w:cs="Helvetica"/>
          <w:b/>
          <w:bCs/>
          <w:color w:val="222222"/>
          <w:sz w:val="21"/>
          <w:szCs w:val="21"/>
        </w:rPr>
      </w:pPr>
    </w:p>
    <w:p w14:paraId="6DFD2251" w14:textId="77777777" w:rsidR="00D34941" w:rsidRPr="00D34941" w:rsidRDefault="00D34941" w:rsidP="00D34941">
      <w:pPr>
        <w:rPr>
          <w:rFonts w:ascii="Helvetica" w:hAnsi="Helvetica" w:cs="Helvetica"/>
          <w:b/>
          <w:bCs/>
          <w:color w:val="222222"/>
          <w:sz w:val="21"/>
          <w:szCs w:val="21"/>
        </w:rPr>
      </w:pPr>
      <w:r w:rsidRPr="00D34941">
        <w:rPr>
          <w:rFonts w:ascii="Helvetica" w:hAnsi="Helvetica" w:cs="Helvetica" w:hint="eastAsia"/>
          <w:b/>
          <w:bCs/>
          <w:color w:val="222222"/>
          <w:sz w:val="21"/>
          <w:szCs w:val="21"/>
        </w:rPr>
        <w:t>ОБЩЕСТВЕННОЙ</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СИСТЕМЫ</w:t>
      </w:r>
      <w:r w:rsidRPr="00D34941">
        <w:rPr>
          <w:rFonts w:ascii="Helvetica" w:hAnsi="Helvetica" w:cs="Helvetica"/>
          <w:b/>
          <w:bCs/>
          <w:color w:val="222222"/>
          <w:sz w:val="21"/>
          <w:szCs w:val="21"/>
        </w:rPr>
        <w:t>.</w:t>
      </w:r>
    </w:p>
    <w:p w14:paraId="231A8114" w14:textId="77777777" w:rsidR="00D34941" w:rsidRPr="00D34941" w:rsidRDefault="00D34941" w:rsidP="00D34941">
      <w:pPr>
        <w:rPr>
          <w:rFonts w:ascii="Helvetica" w:hAnsi="Helvetica" w:cs="Helvetica"/>
          <w:b/>
          <w:bCs/>
          <w:color w:val="222222"/>
          <w:sz w:val="21"/>
          <w:szCs w:val="21"/>
        </w:rPr>
      </w:pPr>
    </w:p>
    <w:p w14:paraId="4AD69549" w14:textId="77777777" w:rsidR="00D34941" w:rsidRPr="00D34941" w:rsidRDefault="00D34941" w:rsidP="00D34941">
      <w:pPr>
        <w:rPr>
          <w:rFonts w:ascii="Helvetica" w:hAnsi="Helvetica" w:cs="Helvetica"/>
          <w:b/>
          <w:bCs/>
          <w:color w:val="222222"/>
          <w:sz w:val="21"/>
          <w:szCs w:val="21"/>
        </w:rPr>
      </w:pPr>
      <w:r w:rsidRPr="00D34941">
        <w:rPr>
          <w:rFonts w:ascii="Helvetica" w:hAnsi="Helvetica" w:cs="Helvetica"/>
          <w:b/>
          <w:bCs/>
          <w:color w:val="222222"/>
          <w:sz w:val="21"/>
          <w:szCs w:val="21"/>
        </w:rPr>
        <w:t xml:space="preserve">3.1. </w:t>
      </w:r>
      <w:r w:rsidRPr="00D34941">
        <w:rPr>
          <w:rFonts w:ascii="Helvetica" w:hAnsi="Helvetica" w:cs="Helvetica" w:hint="eastAsia"/>
          <w:b/>
          <w:bCs/>
          <w:color w:val="222222"/>
          <w:sz w:val="21"/>
          <w:szCs w:val="21"/>
        </w:rPr>
        <w:t>Институциональное</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моделирование</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и</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системная</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интеграция</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России</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в</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международные</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объединения</w:t>
      </w:r>
      <w:r w:rsidRPr="00D34941">
        <w:rPr>
          <w:rFonts w:ascii="Helvetica" w:hAnsi="Helvetica" w:cs="Helvetica"/>
          <w:b/>
          <w:bCs/>
          <w:color w:val="222222"/>
          <w:sz w:val="21"/>
          <w:szCs w:val="21"/>
        </w:rPr>
        <w:t>.</w:t>
      </w:r>
    </w:p>
    <w:p w14:paraId="2529F421" w14:textId="77777777" w:rsidR="00D34941" w:rsidRPr="00D34941" w:rsidRDefault="00D34941" w:rsidP="00D34941">
      <w:pPr>
        <w:rPr>
          <w:rFonts w:ascii="Helvetica" w:hAnsi="Helvetica" w:cs="Helvetica"/>
          <w:b/>
          <w:bCs/>
          <w:color w:val="222222"/>
          <w:sz w:val="21"/>
          <w:szCs w:val="21"/>
        </w:rPr>
      </w:pPr>
    </w:p>
    <w:p w14:paraId="55874AF6" w14:textId="77777777" w:rsidR="00D34941" w:rsidRPr="00D34941" w:rsidRDefault="00D34941" w:rsidP="00D34941">
      <w:pPr>
        <w:rPr>
          <w:rFonts w:ascii="Helvetica" w:hAnsi="Helvetica" w:cs="Helvetica"/>
          <w:b/>
          <w:bCs/>
          <w:color w:val="222222"/>
          <w:sz w:val="21"/>
          <w:szCs w:val="21"/>
        </w:rPr>
      </w:pPr>
      <w:r w:rsidRPr="00D34941">
        <w:rPr>
          <w:rFonts w:ascii="Helvetica" w:hAnsi="Helvetica" w:cs="Helvetica"/>
          <w:b/>
          <w:bCs/>
          <w:color w:val="222222"/>
          <w:sz w:val="21"/>
          <w:szCs w:val="21"/>
        </w:rPr>
        <w:t xml:space="preserve">3.2. </w:t>
      </w:r>
      <w:r w:rsidRPr="00D34941">
        <w:rPr>
          <w:rFonts w:ascii="Helvetica" w:hAnsi="Helvetica" w:cs="Helvetica" w:hint="eastAsia"/>
          <w:b/>
          <w:bCs/>
          <w:color w:val="222222"/>
          <w:sz w:val="21"/>
          <w:szCs w:val="21"/>
        </w:rPr>
        <w:t>Признаки</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медийной</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интеграции</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и</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расширение</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каналов</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информационного</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воздействия</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на</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общественные</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процессы</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в</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России</w:t>
      </w:r>
      <w:r w:rsidRPr="00D34941">
        <w:rPr>
          <w:rFonts w:ascii="Helvetica" w:hAnsi="Helvetica" w:cs="Helvetica"/>
          <w:b/>
          <w:bCs/>
          <w:color w:val="222222"/>
          <w:sz w:val="21"/>
          <w:szCs w:val="21"/>
        </w:rPr>
        <w:t>.</w:t>
      </w:r>
    </w:p>
    <w:p w14:paraId="4253A951" w14:textId="77777777" w:rsidR="00D34941" w:rsidRPr="00D34941" w:rsidRDefault="00D34941" w:rsidP="00D34941">
      <w:pPr>
        <w:rPr>
          <w:rFonts w:ascii="Helvetica" w:hAnsi="Helvetica" w:cs="Helvetica"/>
          <w:b/>
          <w:bCs/>
          <w:color w:val="222222"/>
          <w:sz w:val="21"/>
          <w:szCs w:val="21"/>
        </w:rPr>
      </w:pPr>
    </w:p>
    <w:p w14:paraId="1E935C20" w14:textId="77777777" w:rsidR="00D34941" w:rsidRPr="00D34941" w:rsidRDefault="00D34941" w:rsidP="00D34941">
      <w:pPr>
        <w:rPr>
          <w:rFonts w:ascii="Helvetica" w:hAnsi="Helvetica" w:cs="Helvetica"/>
          <w:b/>
          <w:bCs/>
          <w:color w:val="222222"/>
          <w:sz w:val="21"/>
          <w:szCs w:val="21"/>
        </w:rPr>
      </w:pPr>
      <w:r w:rsidRPr="00D34941">
        <w:rPr>
          <w:rFonts w:ascii="Helvetica" w:hAnsi="Helvetica" w:cs="Helvetica"/>
          <w:b/>
          <w:bCs/>
          <w:color w:val="222222"/>
          <w:sz w:val="21"/>
          <w:szCs w:val="21"/>
        </w:rPr>
        <w:t xml:space="preserve">3.3. </w:t>
      </w:r>
      <w:r w:rsidRPr="00D34941">
        <w:rPr>
          <w:rFonts w:ascii="Helvetica" w:hAnsi="Helvetica" w:cs="Helvetica" w:hint="eastAsia"/>
          <w:b/>
          <w:bCs/>
          <w:color w:val="222222"/>
          <w:sz w:val="21"/>
          <w:szCs w:val="21"/>
        </w:rPr>
        <w:t>Воздействие</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глобализации</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на</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структуру</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и</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образ</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жизни</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представителей</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различных</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общественных</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групп</w:t>
      </w:r>
      <w:r w:rsidRPr="00D34941">
        <w:rPr>
          <w:rFonts w:ascii="Helvetica" w:hAnsi="Helvetica" w:cs="Helvetica"/>
          <w:b/>
          <w:bCs/>
          <w:color w:val="222222"/>
          <w:sz w:val="21"/>
          <w:szCs w:val="21"/>
        </w:rPr>
        <w:t>.</w:t>
      </w:r>
    </w:p>
    <w:p w14:paraId="1641E6FC" w14:textId="77777777" w:rsidR="00D34941" w:rsidRPr="00D34941" w:rsidRDefault="00D34941" w:rsidP="00D34941">
      <w:pPr>
        <w:rPr>
          <w:rFonts w:ascii="Helvetica" w:hAnsi="Helvetica" w:cs="Helvetica"/>
          <w:b/>
          <w:bCs/>
          <w:color w:val="222222"/>
          <w:sz w:val="21"/>
          <w:szCs w:val="21"/>
        </w:rPr>
      </w:pPr>
    </w:p>
    <w:p w14:paraId="7946FD3A" w14:textId="77777777" w:rsidR="00D34941" w:rsidRPr="00D34941" w:rsidRDefault="00D34941" w:rsidP="00D34941">
      <w:pPr>
        <w:rPr>
          <w:rFonts w:ascii="Helvetica" w:hAnsi="Helvetica" w:cs="Helvetica"/>
          <w:b/>
          <w:bCs/>
          <w:color w:val="222222"/>
          <w:sz w:val="21"/>
          <w:szCs w:val="21"/>
        </w:rPr>
      </w:pPr>
      <w:r w:rsidRPr="00D34941">
        <w:rPr>
          <w:rFonts w:ascii="Helvetica" w:hAnsi="Helvetica" w:cs="Helvetica" w:hint="eastAsia"/>
          <w:b/>
          <w:bCs/>
          <w:color w:val="222222"/>
          <w:sz w:val="21"/>
          <w:szCs w:val="21"/>
        </w:rPr>
        <w:t>ГЛАВА</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РЕГИОНАЛЬНЫЕ</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ФАКТОРЫ</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ВЛИЯНИЯ</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НА</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СОЦИАЛЬ</w:t>
      </w:r>
      <w:r w:rsidRPr="00D34941">
        <w:rPr>
          <w:rFonts w:ascii="Helvetica" w:hAnsi="Helvetica" w:cs="Helvetica"/>
          <w:b/>
          <w:bCs/>
          <w:color w:val="222222"/>
          <w:sz w:val="21"/>
          <w:szCs w:val="21"/>
        </w:rPr>
        <w:t xml:space="preserve">-IV. </w:t>
      </w:r>
      <w:r w:rsidRPr="00D34941">
        <w:rPr>
          <w:rFonts w:ascii="Helvetica" w:hAnsi="Helvetica" w:cs="Helvetica" w:hint="eastAsia"/>
          <w:b/>
          <w:bCs/>
          <w:color w:val="222222"/>
          <w:sz w:val="21"/>
          <w:szCs w:val="21"/>
        </w:rPr>
        <w:t>НУЮ</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СТРУКТУРУ</w:t>
      </w:r>
      <w:r w:rsidRPr="00D34941">
        <w:rPr>
          <w:rFonts w:ascii="Helvetica" w:hAnsi="Helvetica" w:cs="Helvetica"/>
          <w:b/>
          <w:bCs/>
          <w:color w:val="222222"/>
          <w:sz w:val="21"/>
          <w:szCs w:val="21"/>
        </w:rPr>
        <w:t>.</w:t>
      </w:r>
    </w:p>
    <w:p w14:paraId="336D964D" w14:textId="77777777" w:rsidR="00D34941" w:rsidRPr="00D34941" w:rsidRDefault="00D34941" w:rsidP="00D34941">
      <w:pPr>
        <w:rPr>
          <w:rFonts w:ascii="Helvetica" w:hAnsi="Helvetica" w:cs="Helvetica"/>
          <w:b/>
          <w:bCs/>
          <w:color w:val="222222"/>
          <w:sz w:val="21"/>
          <w:szCs w:val="21"/>
        </w:rPr>
      </w:pPr>
    </w:p>
    <w:p w14:paraId="0E2BE81C" w14:textId="77777777" w:rsidR="00D34941" w:rsidRPr="00D34941" w:rsidRDefault="00D34941" w:rsidP="00D34941">
      <w:pPr>
        <w:rPr>
          <w:rFonts w:ascii="Helvetica" w:hAnsi="Helvetica" w:cs="Helvetica"/>
          <w:b/>
          <w:bCs/>
          <w:color w:val="222222"/>
          <w:sz w:val="21"/>
          <w:szCs w:val="21"/>
        </w:rPr>
      </w:pPr>
      <w:r w:rsidRPr="00D34941">
        <w:rPr>
          <w:rFonts w:ascii="Helvetica" w:hAnsi="Helvetica" w:cs="Helvetica"/>
          <w:b/>
          <w:bCs/>
          <w:color w:val="222222"/>
          <w:sz w:val="21"/>
          <w:szCs w:val="21"/>
        </w:rPr>
        <w:t xml:space="preserve">4.1. </w:t>
      </w:r>
      <w:r w:rsidRPr="00D34941">
        <w:rPr>
          <w:rFonts w:ascii="Helvetica" w:hAnsi="Helvetica" w:cs="Helvetica" w:hint="eastAsia"/>
          <w:b/>
          <w:bCs/>
          <w:color w:val="222222"/>
          <w:sz w:val="21"/>
          <w:szCs w:val="21"/>
        </w:rPr>
        <w:t>Этнические</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статусы</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и</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их</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роль</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в</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региональном</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позиционировании</w:t>
      </w:r>
      <w:r w:rsidRPr="00D34941">
        <w:rPr>
          <w:rFonts w:ascii="Helvetica" w:hAnsi="Helvetica" w:cs="Helvetica"/>
          <w:b/>
          <w:bCs/>
          <w:color w:val="222222"/>
          <w:sz w:val="21"/>
          <w:szCs w:val="21"/>
        </w:rPr>
        <w:t>.</w:t>
      </w:r>
    </w:p>
    <w:p w14:paraId="45742F5F" w14:textId="77777777" w:rsidR="00D34941" w:rsidRPr="00D34941" w:rsidRDefault="00D34941" w:rsidP="00D34941">
      <w:pPr>
        <w:rPr>
          <w:rFonts w:ascii="Helvetica" w:hAnsi="Helvetica" w:cs="Helvetica"/>
          <w:b/>
          <w:bCs/>
          <w:color w:val="222222"/>
          <w:sz w:val="21"/>
          <w:szCs w:val="21"/>
        </w:rPr>
      </w:pPr>
    </w:p>
    <w:p w14:paraId="154A2801" w14:textId="77777777" w:rsidR="00D34941" w:rsidRPr="00D34941" w:rsidRDefault="00D34941" w:rsidP="00D34941">
      <w:pPr>
        <w:rPr>
          <w:rFonts w:ascii="Helvetica" w:hAnsi="Helvetica" w:cs="Helvetica"/>
          <w:b/>
          <w:bCs/>
          <w:color w:val="222222"/>
          <w:sz w:val="21"/>
          <w:szCs w:val="21"/>
        </w:rPr>
      </w:pPr>
      <w:r w:rsidRPr="00D34941">
        <w:rPr>
          <w:rFonts w:ascii="Helvetica" w:hAnsi="Helvetica" w:cs="Helvetica"/>
          <w:b/>
          <w:bCs/>
          <w:color w:val="222222"/>
          <w:sz w:val="21"/>
          <w:szCs w:val="21"/>
        </w:rPr>
        <w:t xml:space="preserve">4.2. </w:t>
      </w:r>
      <w:r w:rsidRPr="00D34941">
        <w:rPr>
          <w:rFonts w:ascii="Helvetica" w:hAnsi="Helvetica" w:cs="Helvetica" w:hint="eastAsia"/>
          <w:b/>
          <w:bCs/>
          <w:color w:val="222222"/>
          <w:sz w:val="21"/>
          <w:szCs w:val="21"/>
        </w:rPr>
        <w:t>Изменение</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в</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процессах</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социального</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производства</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национальных</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и</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региональных</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элит</w:t>
      </w:r>
      <w:r w:rsidRPr="00D34941">
        <w:rPr>
          <w:rFonts w:ascii="Helvetica" w:hAnsi="Helvetica" w:cs="Helvetica"/>
          <w:b/>
          <w:bCs/>
          <w:color w:val="222222"/>
          <w:sz w:val="21"/>
          <w:szCs w:val="21"/>
        </w:rPr>
        <w:t>.</w:t>
      </w:r>
    </w:p>
    <w:p w14:paraId="58ED75B2" w14:textId="77777777" w:rsidR="00D34941" w:rsidRPr="00D34941" w:rsidRDefault="00D34941" w:rsidP="00D34941">
      <w:pPr>
        <w:rPr>
          <w:rFonts w:ascii="Helvetica" w:hAnsi="Helvetica" w:cs="Helvetica"/>
          <w:b/>
          <w:bCs/>
          <w:color w:val="222222"/>
          <w:sz w:val="21"/>
          <w:szCs w:val="21"/>
        </w:rPr>
      </w:pPr>
    </w:p>
    <w:p w14:paraId="28C90482" w14:textId="77777777" w:rsidR="00D34941" w:rsidRPr="00D34941" w:rsidRDefault="00D34941" w:rsidP="00D34941">
      <w:pPr>
        <w:rPr>
          <w:rFonts w:ascii="Helvetica" w:hAnsi="Helvetica" w:cs="Helvetica"/>
          <w:b/>
          <w:bCs/>
          <w:color w:val="222222"/>
          <w:sz w:val="21"/>
          <w:szCs w:val="21"/>
        </w:rPr>
      </w:pPr>
      <w:r w:rsidRPr="00D34941">
        <w:rPr>
          <w:rFonts w:ascii="Helvetica" w:hAnsi="Helvetica" w:cs="Helvetica"/>
          <w:b/>
          <w:bCs/>
          <w:color w:val="222222"/>
          <w:sz w:val="21"/>
          <w:szCs w:val="21"/>
        </w:rPr>
        <w:t xml:space="preserve">4.3. </w:t>
      </w:r>
      <w:r w:rsidRPr="00D34941">
        <w:rPr>
          <w:rFonts w:ascii="Helvetica" w:hAnsi="Helvetica" w:cs="Helvetica" w:hint="eastAsia"/>
          <w:b/>
          <w:bCs/>
          <w:color w:val="222222"/>
          <w:sz w:val="21"/>
          <w:szCs w:val="21"/>
        </w:rPr>
        <w:t>Региональный</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эгоизм</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и</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территориальный</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сепаратизм</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анализ</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социальных</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противоречий</w:t>
      </w:r>
      <w:r w:rsidRPr="00D34941">
        <w:rPr>
          <w:rFonts w:ascii="Helvetica" w:hAnsi="Helvetica" w:cs="Helvetica"/>
          <w:b/>
          <w:bCs/>
          <w:color w:val="222222"/>
          <w:sz w:val="21"/>
          <w:szCs w:val="21"/>
        </w:rPr>
        <w:t>.</w:t>
      </w:r>
    </w:p>
    <w:p w14:paraId="42BEB6B5" w14:textId="77777777" w:rsidR="00D34941" w:rsidRPr="00D34941" w:rsidRDefault="00D34941" w:rsidP="00D34941">
      <w:pPr>
        <w:rPr>
          <w:rFonts w:ascii="Helvetica" w:hAnsi="Helvetica" w:cs="Helvetica"/>
          <w:b/>
          <w:bCs/>
          <w:color w:val="222222"/>
          <w:sz w:val="21"/>
          <w:szCs w:val="21"/>
        </w:rPr>
      </w:pPr>
    </w:p>
    <w:p w14:paraId="29742289" w14:textId="77777777" w:rsidR="00D34941" w:rsidRPr="00D34941" w:rsidRDefault="00D34941" w:rsidP="00D34941">
      <w:pPr>
        <w:rPr>
          <w:rFonts w:ascii="Helvetica" w:hAnsi="Helvetica" w:cs="Helvetica"/>
          <w:b/>
          <w:bCs/>
          <w:color w:val="222222"/>
          <w:sz w:val="21"/>
          <w:szCs w:val="21"/>
        </w:rPr>
      </w:pPr>
      <w:r w:rsidRPr="00D34941">
        <w:rPr>
          <w:rFonts w:ascii="Helvetica" w:hAnsi="Helvetica" w:cs="Helvetica" w:hint="eastAsia"/>
          <w:b/>
          <w:bCs/>
          <w:color w:val="222222"/>
          <w:sz w:val="21"/>
          <w:szCs w:val="21"/>
        </w:rPr>
        <w:t>ГЛАВА</w:t>
      </w:r>
      <w:r w:rsidRPr="00D34941">
        <w:rPr>
          <w:rFonts w:ascii="Helvetica" w:hAnsi="Helvetica" w:cs="Helvetica"/>
          <w:b/>
          <w:bCs/>
          <w:color w:val="222222"/>
          <w:sz w:val="21"/>
          <w:szCs w:val="21"/>
        </w:rPr>
        <w:t xml:space="preserve"> V. </w:t>
      </w:r>
      <w:r w:rsidRPr="00D34941">
        <w:rPr>
          <w:rFonts w:ascii="Helvetica" w:hAnsi="Helvetica" w:cs="Helvetica" w:hint="eastAsia"/>
          <w:b/>
          <w:bCs/>
          <w:color w:val="222222"/>
          <w:sz w:val="21"/>
          <w:szCs w:val="21"/>
        </w:rPr>
        <w:t>НОВЫЙ</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ФЕДЕРАЛИЗМ</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И</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ПРОБЛЕМЫ</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СОЦИАЛЬНОЙ</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ИНТЕГРАЦИИ</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РОССИЙСКОГО</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ОБЩЕСТВА</w:t>
      </w:r>
      <w:r w:rsidRPr="00D34941">
        <w:rPr>
          <w:rFonts w:ascii="Helvetica" w:hAnsi="Helvetica" w:cs="Helvetica"/>
          <w:b/>
          <w:bCs/>
          <w:color w:val="222222"/>
          <w:sz w:val="21"/>
          <w:szCs w:val="21"/>
        </w:rPr>
        <w:t>.</w:t>
      </w:r>
    </w:p>
    <w:p w14:paraId="675DA102" w14:textId="77777777" w:rsidR="00D34941" w:rsidRPr="00D34941" w:rsidRDefault="00D34941" w:rsidP="00D34941">
      <w:pPr>
        <w:rPr>
          <w:rFonts w:ascii="Helvetica" w:hAnsi="Helvetica" w:cs="Helvetica"/>
          <w:b/>
          <w:bCs/>
          <w:color w:val="222222"/>
          <w:sz w:val="21"/>
          <w:szCs w:val="21"/>
        </w:rPr>
      </w:pPr>
    </w:p>
    <w:p w14:paraId="0DF6AF42" w14:textId="77777777" w:rsidR="00D34941" w:rsidRPr="00D34941" w:rsidRDefault="00D34941" w:rsidP="00D34941">
      <w:pPr>
        <w:rPr>
          <w:rFonts w:ascii="Helvetica" w:hAnsi="Helvetica" w:cs="Helvetica"/>
          <w:b/>
          <w:bCs/>
          <w:color w:val="222222"/>
          <w:sz w:val="21"/>
          <w:szCs w:val="21"/>
        </w:rPr>
      </w:pPr>
      <w:r w:rsidRPr="00D34941">
        <w:rPr>
          <w:rFonts w:ascii="Helvetica" w:hAnsi="Helvetica" w:cs="Helvetica"/>
          <w:b/>
          <w:bCs/>
          <w:color w:val="222222"/>
          <w:sz w:val="21"/>
          <w:szCs w:val="21"/>
        </w:rPr>
        <w:t xml:space="preserve">5.1. </w:t>
      </w:r>
      <w:r w:rsidRPr="00D34941">
        <w:rPr>
          <w:rFonts w:ascii="Helvetica" w:hAnsi="Helvetica" w:cs="Helvetica" w:hint="eastAsia"/>
          <w:b/>
          <w:bCs/>
          <w:color w:val="222222"/>
          <w:sz w:val="21"/>
          <w:szCs w:val="21"/>
        </w:rPr>
        <w:t>Сотрудничество</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федерального</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центра</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и</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регионов</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в</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решении</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проблем</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социальной</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модернизации</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об</w:t>
      </w:r>
      <w:r w:rsidRPr="00D34941">
        <w:rPr>
          <w:rFonts w:ascii="Helvetica" w:hAnsi="Helvetica" w:cs="Helvetica" w:hint="eastAsia"/>
          <w:b/>
          <w:bCs/>
          <w:color w:val="222222"/>
          <w:sz w:val="21"/>
          <w:szCs w:val="21"/>
        </w:rPr>
        <w:lastRenderedPageBreak/>
        <w:t>щества</w:t>
      </w:r>
      <w:r w:rsidRPr="00D34941">
        <w:rPr>
          <w:rFonts w:ascii="Helvetica" w:hAnsi="Helvetica" w:cs="Helvetica"/>
          <w:b/>
          <w:bCs/>
          <w:color w:val="222222"/>
          <w:sz w:val="21"/>
          <w:szCs w:val="21"/>
        </w:rPr>
        <w:t>.</w:t>
      </w:r>
    </w:p>
    <w:p w14:paraId="4BAE2F2C" w14:textId="77777777" w:rsidR="00D34941" w:rsidRPr="00D34941" w:rsidRDefault="00D34941" w:rsidP="00D34941">
      <w:pPr>
        <w:rPr>
          <w:rFonts w:ascii="Helvetica" w:hAnsi="Helvetica" w:cs="Helvetica"/>
          <w:b/>
          <w:bCs/>
          <w:color w:val="222222"/>
          <w:sz w:val="21"/>
          <w:szCs w:val="21"/>
        </w:rPr>
      </w:pPr>
    </w:p>
    <w:p w14:paraId="74548DA9" w14:textId="77777777" w:rsidR="00D34941" w:rsidRPr="00D34941" w:rsidRDefault="00D34941" w:rsidP="00D34941">
      <w:pPr>
        <w:rPr>
          <w:rFonts w:ascii="Helvetica" w:hAnsi="Helvetica" w:cs="Helvetica"/>
          <w:b/>
          <w:bCs/>
          <w:color w:val="222222"/>
          <w:sz w:val="21"/>
          <w:szCs w:val="21"/>
        </w:rPr>
      </w:pPr>
      <w:r w:rsidRPr="00D34941">
        <w:rPr>
          <w:rFonts w:ascii="Helvetica" w:hAnsi="Helvetica" w:cs="Helvetica"/>
          <w:b/>
          <w:bCs/>
          <w:color w:val="222222"/>
          <w:sz w:val="21"/>
          <w:szCs w:val="21"/>
        </w:rPr>
        <w:t xml:space="preserve">5.2. </w:t>
      </w:r>
      <w:r w:rsidRPr="00D34941">
        <w:rPr>
          <w:rFonts w:ascii="Helvetica" w:hAnsi="Helvetica" w:cs="Helvetica" w:hint="eastAsia"/>
          <w:b/>
          <w:bCs/>
          <w:color w:val="222222"/>
          <w:sz w:val="21"/>
          <w:szCs w:val="21"/>
        </w:rPr>
        <w:t>Развитие</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системы</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территориального</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самоуправления</w:t>
      </w:r>
      <w:r w:rsidRPr="00D34941">
        <w:rPr>
          <w:rFonts w:ascii="Helvetica" w:hAnsi="Helvetica" w:cs="Helvetica"/>
          <w:b/>
          <w:bCs/>
          <w:color w:val="222222"/>
          <w:sz w:val="21"/>
          <w:szCs w:val="21"/>
        </w:rPr>
        <w:t>.</w:t>
      </w:r>
    </w:p>
    <w:p w14:paraId="6ACB9510" w14:textId="77777777" w:rsidR="00D34941" w:rsidRPr="00D34941" w:rsidRDefault="00D34941" w:rsidP="00D34941">
      <w:pPr>
        <w:rPr>
          <w:rFonts w:ascii="Helvetica" w:hAnsi="Helvetica" w:cs="Helvetica"/>
          <w:b/>
          <w:bCs/>
          <w:color w:val="222222"/>
          <w:sz w:val="21"/>
          <w:szCs w:val="21"/>
        </w:rPr>
      </w:pPr>
    </w:p>
    <w:p w14:paraId="4A7ADEAA" w14:textId="1F226CA4" w:rsidR="00967B66" w:rsidRPr="00D34941" w:rsidRDefault="00D34941" w:rsidP="00D34941">
      <w:r w:rsidRPr="00D34941">
        <w:rPr>
          <w:rFonts w:ascii="Helvetica" w:hAnsi="Helvetica" w:cs="Helvetica"/>
          <w:b/>
          <w:bCs/>
          <w:color w:val="222222"/>
          <w:sz w:val="21"/>
          <w:szCs w:val="21"/>
        </w:rPr>
        <w:t xml:space="preserve">5.3. </w:t>
      </w:r>
      <w:r w:rsidRPr="00D34941">
        <w:rPr>
          <w:rFonts w:ascii="Helvetica" w:hAnsi="Helvetica" w:cs="Helvetica" w:hint="eastAsia"/>
          <w:b/>
          <w:bCs/>
          <w:color w:val="222222"/>
          <w:sz w:val="21"/>
          <w:szCs w:val="21"/>
        </w:rPr>
        <w:t>Перспективы</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развития</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субсидиарных</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принципов</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в</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системе</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административно</w:t>
      </w:r>
      <w:r w:rsidRPr="00D34941">
        <w:rPr>
          <w:rFonts w:ascii="Helvetica" w:hAnsi="Helvetica" w:cs="Helvetica"/>
          <w:b/>
          <w:bCs/>
          <w:color w:val="222222"/>
          <w:sz w:val="21"/>
          <w:szCs w:val="21"/>
        </w:rPr>
        <w:t>-</w:t>
      </w:r>
      <w:r w:rsidRPr="00D34941">
        <w:rPr>
          <w:rFonts w:ascii="Helvetica" w:hAnsi="Helvetica" w:cs="Helvetica" w:hint="eastAsia"/>
          <w:b/>
          <w:bCs/>
          <w:color w:val="222222"/>
          <w:sz w:val="21"/>
          <w:szCs w:val="21"/>
        </w:rPr>
        <w:t>территориального</w:t>
      </w:r>
      <w:r w:rsidRPr="00D34941">
        <w:rPr>
          <w:rFonts w:ascii="Helvetica" w:hAnsi="Helvetica" w:cs="Helvetica"/>
          <w:b/>
          <w:bCs/>
          <w:color w:val="222222"/>
          <w:sz w:val="21"/>
          <w:szCs w:val="21"/>
        </w:rPr>
        <w:t xml:space="preserve"> </w:t>
      </w:r>
      <w:r w:rsidRPr="00D34941">
        <w:rPr>
          <w:rFonts w:ascii="Helvetica" w:hAnsi="Helvetica" w:cs="Helvetica" w:hint="eastAsia"/>
          <w:b/>
          <w:bCs/>
          <w:color w:val="222222"/>
          <w:sz w:val="21"/>
          <w:szCs w:val="21"/>
        </w:rPr>
        <w:t>управления</w:t>
      </w:r>
      <w:r w:rsidRPr="00D34941">
        <w:rPr>
          <w:rFonts w:ascii="Helvetica" w:hAnsi="Helvetica" w:cs="Helvetica"/>
          <w:b/>
          <w:bCs/>
          <w:color w:val="222222"/>
          <w:sz w:val="21"/>
          <w:szCs w:val="21"/>
        </w:rPr>
        <w:t>.</w:t>
      </w:r>
    </w:p>
    <w:sectPr w:rsidR="00967B66" w:rsidRPr="00D3494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EA1C8" w14:textId="77777777" w:rsidR="00966027" w:rsidRDefault="00966027">
      <w:pPr>
        <w:spacing w:after="0" w:line="240" w:lineRule="auto"/>
      </w:pPr>
      <w:r>
        <w:separator/>
      </w:r>
    </w:p>
  </w:endnote>
  <w:endnote w:type="continuationSeparator" w:id="0">
    <w:p w14:paraId="067E2A3E" w14:textId="77777777" w:rsidR="00966027" w:rsidRDefault="00966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9BABE" w14:textId="77777777" w:rsidR="00966027" w:rsidRDefault="00966027"/>
    <w:p w14:paraId="611DFD5D" w14:textId="77777777" w:rsidR="00966027" w:rsidRDefault="00966027"/>
    <w:p w14:paraId="568DB9AB" w14:textId="77777777" w:rsidR="00966027" w:rsidRDefault="00966027"/>
    <w:p w14:paraId="1618A9A5" w14:textId="77777777" w:rsidR="00966027" w:rsidRDefault="00966027"/>
    <w:p w14:paraId="4B30CE39" w14:textId="77777777" w:rsidR="00966027" w:rsidRDefault="00966027"/>
    <w:p w14:paraId="2A642BC9" w14:textId="77777777" w:rsidR="00966027" w:rsidRDefault="00966027"/>
    <w:p w14:paraId="5FF09802" w14:textId="77777777" w:rsidR="00966027" w:rsidRDefault="0096602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B1C861" wp14:editId="13612C5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4EE6F" w14:textId="77777777" w:rsidR="00966027" w:rsidRDefault="009660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B1C86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D4EE6F" w14:textId="77777777" w:rsidR="00966027" w:rsidRDefault="009660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046456" w14:textId="77777777" w:rsidR="00966027" w:rsidRDefault="00966027"/>
    <w:p w14:paraId="3F8A0864" w14:textId="77777777" w:rsidR="00966027" w:rsidRDefault="00966027"/>
    <w:p w14:paraId="2D70B34E" w14:textId="77777777" w:rsidR="00966027" w:rsidRDefault="0096602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EF1685" wp14:editId="1C3FAB0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C08E2" w14:textId="77777777" w:rsidR="00966027" w:rsidRDefault="00966027"/>
                          <w:p w14:paraId="72CDBD9C" w14:textId="77777777" w:rsidR="00966027" w:rsidRDefault="009660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EF168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5C08E2" w14:textId="77777777" w:rsidR="00966027" w:rsidRDefault="00966027"/>
                    <w:p w14:paraId="72CDBD9C" w14:textId="77777777" w:rsidR="00966027" w:rsidRDefault="009660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9B7C0B" w14:textId="77777777" w:rsidR="00966027" w:rsidRDefault="00966027"/>
    <w:p w14:paraId="02F2A17E" w14:textId="77777777" w:rsidR="00966027" w:rsidRDefault="00966027">
      <w:pPr>
        <w:rPr>
          <w:sz w:val="2"/>
          <w:szCs w:val="2"/>
        </w:rPr>
      </w:pPr>
    </w:p>
    <w:p w14:paraId="312A1D0A" w14:textId="77777777" w:rsidR="00966027" w:rsidRDefault="00966027"/>
    <w:p w14:paraId="37A8E04D" w14:textId="77777777" w:rsidR="00966027" w:rsidRDefault="00966027">
      <w:pPr>
        <w:spacing w:after="0" w:line="240" w:lineRule="auto"/>
      </w:pPr>
    </w:p>
  </w:footnote>
  <w:footnote w:type="continuationSeparator" w:id="0">
    <w:p w14:paraId="4978EDDC" w14:textId="77777777" w:rsidR="00966027" w:rsidRDefault="00966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27"/>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44215</TotalTime>
  <Pages>4</Pages>
  <Words>457</Words>
  <Characters>2605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2150</cp:revision>
  <cp:lastPrinted>2009-02-06T05:36:00Z</cp:lastPrinted>
  <dcterms:created xsi:type="dcterms:W3CDTF">2025-11-25T20:19:00Z</dcterms:created>
  <dcterms:modified xsi:type="dcterms:W3CDTF">2026-01-18T13:25:00Z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