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364390" w:rsidRDefault="00364390" w:rsidP="00364390">
      <w:r w:rsidRPr="0012186A">
        <w:rPr>
          <w:rFonts w:ascii="Times New Roman" w:hAnsi="Times New Roman"/>
          <w:b/>
          <w:sz w:val="24"/>
          <w:szCs w:val="24"/>
        </w:rPr>
        <w:t>Чулєєва Олена Володимирівна</w:t>
      </w:r>
      <w:r w:rsidRPr="009B67F4">
        <w:rPr>
          <w:rFonts w:ascii="Times New Roman" w:hAnsi="Times New Roman"/>
          <w:b/>
          <w:sz w:val="24"/>
          <w:szCs w:val="24"/>
        </w:rPr>
        <w:t>,</w:t>
      </w:r>
      <w:r w:rsidRPr="0012186A">
        <w:rPr>
          <w:rFonts w:ascii="Times New Roman" w:hAnsi="Times New Roman"/>
          <w:sz w:val="24"/>
          <w:szCs w:val="24"/>
        </w:rPr>
        <w:t xml:space="preserve"> здобувач кафедри прикладної екології, технолог</w:t>
      </w:r>
      <w:r>
        <w:rPr>
          <w:rFonts w:ascii="Times New Roman" w:hAnsi="Times New Roman"/>
          <w:sz w:val="24"/>
          <w:szCs w:val="24"/>
        </w:rPr>
        <w:t>ії полімерів і хімічних волокон, Київський національний університет</w:t>
      </w:r>
      <w:r w:rsidRPr="0012186A">
        <w:rPr>
          <w:rFonts w:ascii="Times New Roman" w:hAnsi="Times New Roman"/>
          <w:sz w:val="24"/>
          <w:szCs w:val="24"/>
        </w:rPr>
        <w:t xml:space="preserve"> технологій та дизайну. Назва дисертації: «Синтез технологій одержання пожежобезпечних композицій на основі поліолефінів для кабельної продукції». Шифр та назва спеціально</w:t>
      </w:r>
      <w:r>
        <w:rPr>
          <w:rFonts w:ascii="Times New Roman" w:hAnsi="Times New Roman"/>
          <w:sz w:val="24"/>
          <w:szCs w:val="24"/>
        </w:rPr>
        <w:t xml:space="preserve">сті – </w:t>
      </w:r>
      <w:r w:rsidRPr="0012186A">
        <w:rPr>
          <w:rFonts w:ascii="Times New Roman" w:hAnsi="Times New Roman"/>
          <w:sz w:val="24"/>
          <w:szCs w:val="24"/>
        </w:rPr>
        <w:t>05.17.06 – технологія полімерних і композиційних матеріалів. Спецрада Д 26.102.04 Київського національного університету технологій та дизайну</w:t>
      </w:r>
    </w:p>
    <w:sectPr w:rsidR="00A11521" w:rsidRPr="0036439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364390" w:rsidRPr="0036439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E31A0-8DC9-47FE-ACB4-90098D64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2021-06-11T20:20:00Z</dcterms:created>
  <dcterms:modified xsi:type="dcterms:W3CDTF">2021-06-15T10:38:00Z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