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79" w:rsidRPr="005410E9" w:rsidRDefault="005410E9" w:rsidP="005410E9">
      <w:r w:rsidRPr="00A81C97">
        <w:rPr>
          <w:rFonts w:ascii="Times New Roman" w:hAnsi="Times New Roman"/>
          <w:b/>
          <w:sz w:val="24"/>
          <w:szCs w:val="24"/>
          <w:lang w:val="uk-UA"/>
        </w:rPr>
        <w:t>Остапець Тамара Анатоліївна</w:t>
      </w:r>
      <w:r w:rsidRPr="00A81C97">
        <w:rPr>
          <w:rFonts w:ascii="Times New Roman" w:hAnsi="Times New Roman"/>
          <w:sz w:val="24"/>
          <w:szCs w:val="24"/>
          <w:lang w:val="uk-UA"/>
        </w:rPr>
        <w:t>, науковий співробітник відділу кормовиробництва ННЦ «Інститут землеробства НААН». Назва дисертації: «</w:t>
      </w:r>
      <w:r w:rsidRPr="00A81C97">
        <w:rPr>
          <w:rFonts w:ascii="Times New Roman" w:hAnsi="Times New Roman"/>
          <w:noProof/>
          <w:snapToGrid w:val="0"/>
          <w:sz w:val="24"/>
          <w:szCs w:val="24"/>
          <w:lang w:val="uk-UA"/>
        </w:rPr>
        <w:t>Успадкування ознаки кольору пластинки листка у видів костриць та створення нового вихідного матеріалу з комплексом ознак продуктивності</w:t>
      </w:r>
      <w:r w:rsidRPr="00A81C97">
        <w:rPr>
          <w:rFonts w:ascii="Times New Roman" w:hAnsi="Times New Roman"/>
          <w:sz w:val="24"/>
          <w:szCs w:val="24"/>
          <w:lang w:val="uk-UA"/>
        </w:rPr>
        <w:t xml:space="preserve">». Шифр та назва спеціальності </w:t>
      </w:r>
      <w:r w:rsidRPr="00A81C97">
        <w:rPr>
          <w:rFonts w:ascii="Times New Roman" w:hAnsi="Times New Roman"/>
          <w:b/>
          <w:sz w:val="24"/>
          <w:szCs w:val="24"/>
          <w:lang w:val="uk-UA"/>
        </w:rPr>
        <w:t>–</w:t>
      </w:r>
      <w:r w:rsidRPr="00A81C97">
        <w:rPr>
          <w:rFonts w:ascii="Times New Roman" w:hAnsi="Times New Roman"/>
          <w:sz w:val="24"/>
          <w:szCs w:val="24"/>
          <w:lang w:val="uk-UA"/>
        </w:rPr>
        <w:t xml:space="preserve"> 06.01.05 – селекція і насінництво. Спецрада К 27.380.01 Миронівського інституту пшениці імені В.М. Ремесла НААН України</w:t>
      </w:r>
    </w:p>
    <w:sectPr w:rsidR="00AE0F79" w:rsidRPr="005410E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7F202F">
                <w:pPr>
                  <w:spacing w:line="240" w:lineRule="auto"/>
                </w:pPr>
                <w:fldSimple w:instr=" PAGE \* MERGEFORMAT ">
                  <w:r w:rsidR="00ED426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7F202F">
                <w:pPr>
                  <w:spacing w:line="240" w:lineRule="auto"/>
                </w:pPr>
                <w:fldSimple w:instr=" PAGE \* MERGEFORMAT ">
                  <w:r w:rsidR="005410E9" w:rsidRPr="005410E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7F202F">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7F202F">
                  <w:pPr>
                    <w:spacing w:line="240" w:lineRule="auto"/>
                  </w:pPr>
                  <w:fldSimple w:instr=" PAGE \* MERGEFORMAT ">
                    <w:r w:rsidR="00ED426A"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7F202F">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7F202F">
                  <w:pPr>
                    <w:pStyle w:val="1ffffff7"/>
                    <w:spacing w:line="240" w:lineRule="auto"/>
                  </w:pPr>
                  <w:fldSimple w:instr=" PAGE \* MERGEFORMAT ">
                    <w:r w:rsidR="00ED426A"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3BDE0E-95AB-4541-816C-8FFBB1343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62</Words>
  <Characters>355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2021-06-30T14:16:00Z</dcterms:created>
  <dcterms:modified xsi:type="dcterms:W3CDTF">2021-06-30T15:33:00Z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