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6645" w14:textId="77777777" w:rsidR="000F7D58" w:rsidRDefault="000F7D58" w:rsidP="000F7D58">
      <w:pPr>
        <w:pStyle w:val="afffffffffffffffffffffffffff5"/>
        <w:rPr>
          <w:rFonts w:ascii="Verdana" w:hAnsi="Verdana"/>
          <w:color w:val="000000"/>
          <w:sz w:val="21"/>
          <w:szCs w:val="21"/>
        </w:rPr>
      </w:pPr>
      <w:r>
        <w:rPr>
          <w:rFonts w:ascii="Helvetica" w:hAnsi="Helvetica" w:cs="Helvetica"/>
          <w:b/>
          <w:bCs w:val="0"/>
          <w:color w:val="222222"/>
          <w:sz w:val="21"/>
          <w:szCs w:val="21"/>
        </w:rPr>
        <w:t>Макаренко, Николай Иванович.</w:t>
      </w:r>
      <w:r>
        <w:rPr>
          <w:rFonts w:ascii="Helvetica" w:hAnsi="Helvetica" w:cs="Helvetica"/>
          <w:color w:val="222222"/>
          <w:sz w:val="21"/>
          <w:szCs w:val="21"/>
        </w:rPr>
        <w:br/>
        <w:t>Ветвление и асимптотика решений нелинейных уравнений волновых движений жидкости : диссертация ... доктора физико-математических наук : 01.01.02. - Новосибирск, 1998. - 187 с. : ил.</w:t>
      </w:r>
    </w:p>
    <w:p w14:paraId="04C236BE" w14:textId="77777777" w:rsidR="000F7D58" w:rsidRDefault="000F7D58" w:rsidP="000F7D58">
      <w:pPr>
        <w:pStyle w:val="20"/>
        <w:spacing w:before="0" w:after="312"/>
        <w:rPr>
          <w:rFonts w:ascii="Arial" w:hAnsi="Arial" w:cs="Arial"/>
          <w:caps/>
          <w:color w:val="333333"/>
          <w:sz w:val="27"/>
          <w:szCs w:val="27"/>
        </w:rPr>
      </w:pPr>
    </w:p>
    <w:p w14:paraId="29BACA0D" w14:textId="77777777" w:rsidR="000F7D58" w:rsidRDefault="000F7D58" w:rsidP="000F7D5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Макаренко, Николай Иванович</w:t>
      </w:r>
    </w:p>
    <w:p w14:paraId="7DE622F2"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0D79009"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BD4EF5"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Предварительные сведения</w:t>
      </w:r>
    </w:p>
    <w:p w14:paraId="418AF4DB"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основных краевых задач</w:t>
      </w:r>
    </w:p>
    <w:p w14:paraId="0AE0516D"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Уравнения движения (20). 2. Задача Коши-Пуассона (22). 3. Задача Коши на свободной границе (23). 4. Плоские стационарные течения двухслойной жидкости (25). 5. Переменные Мизеса (26). §2. Шкалы банаховых пространств аналитических функций</w:t>
      </w:r>
    </w:p>
    <w:p w14:paraId="5AA06A3C"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Абстрактная форма теоремы Коши-Ковалевской (28). 2. Равномерно аналитические функции (30). 3. Интегралы Гильберта и Пуассона в шкале В (32). 4. Обобщенные классы Харди (33). 5. Оценки первообразных (37).</w:t>
      </w:r>
    </w:p>
    <w:p w14:paraId="57185D02"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Ветвление решений инвариантных вариационных уравнений</w:t>
      </w:r>
    </w:p>
    <w:p w14:paraId="5CB4EE11"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частичной редукции (53).</w:t>
      </w:r>
    </w:p>
    <w:p w14:paraId="241DE1F0"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Плавный бор в двухслойной жидкости</w:t>
      </w:r>
    </w:p>
    <w:p w14:paraId="29716CE9"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Законы сохранения и дисперсионные свойства бора</w:t>
      </w:r>
    </w:p>
    <w:p w14:paraId="7F6BED60"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Исходные уравнения (58). 2. Условия согласования данных на бесконечности (60). 3. Дисперсионное соотношение (63). 4. Свойства амплитудных кривых (67). 5. Формулировка бифуркационной задачи (72).</w:t>
      </w:r>
    </w:p>
    <w:p w14:paraId="6A7E67B2"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Асимптотическое представление решений типа бора</w:t>
      </w:r>
    </w:p>
    <w:p w14:paraId="0E5D0031"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Уравнения для коэффициентов ряда возмущений (75). 2. Структура решения (78). 3. Асимметрия бора (80). 4. Условия разрешимости для старших приближений (83).</w:t>
      </w:r>
    </w:p>
    <w:p w14:paraId="20DD1A31"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Смешанная краевая задача для уравнения Пуассона</w:t>
      </w:r>
    </w:p>
    <w:p w14:paraId="5D427ABA"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 двойной полосе</w:t>
      </w:r>
    </w:p>
    <w:p w14:paraId="5A6B22DC"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 (86). 2. Представление решения (88). 3. Свойства</w:t>
      </w:r>
    </w:p>
    <w:p w14:paraId="5B254456"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дисперсионной функции (90). 4. Свойства функций Грина (92). 5. Оценка</w:t>
      </w:r>
    </w:p>
    <w:p w14:paraId="3FBB7F18"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решения (94).</w:t>
      </w:r>
    </w:p>
    <w:p w14:paraId="17078C1F"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Теорема существования</w:t>
      </w:r>
    </w:p>
    <w:p w14:paraId="179730EB"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Формулировка результата (99). 2. Оценки нелинейных отображений</w:t>
      </w:r>
    </w:p>
    <w:p w14:paraId="1E3C6EEE"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(101). 3. Операторное уравнение (104). 4. Оценка оператора Грина (108). 5. Проекции Ляпунова-Шмидта (110). 6. Уравнение разветвления (114). Глава 3. Длинноволновая асимптотика нестационарных поверхностных волн</w:t>
      </w:r>
    </w:p>
    <w:p w14:paraId="0F7865D9"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Второе длинноволновое приближение в задаче Коши-Пуассона. 118 1. Исходные уравнения (118). 2. Преобразование к уравнениям на границе (119). 3. Уравнения Серра-Су-Гарднера (120). 4. Уравнения Буссинеска (123).</w:t>
      </w:r>
    </w:p>
    <w:p w14:paraId="18E7F0F4"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Оценки оператора "нормальная производная"</w:t>
      </w:r>
    </w:p>
    <w:p w14:paraId="1513802F"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Граничное интегральное уравнение (126). 2. Оценки тригонометрических интегралов (128). 3. Оценки операторов с сингулярными ядрами (130). 4. Оценки операторов с ядрами Пуассона (133). 5. Основная лемма (135).</w:t>
      </w:r>
    </w:p>
    <w:p w14:paraId="28293FC0"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Асимптотика оператора "нормальная производная"</w:t>
      </w:r>
    </w:p>
    <w:p w14:paraId="517F76D3"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Формулировка результата и схема доказательства (137). 2. Асимптотика операторов А~ и L~ (138). 3. Асимптотика операторов А+ и L+ (139). 4. Тождества для коэффициентов (142). §11. Оценка остатка в длинноволновой асимптотике решения задачи</w:t>
      </w:r>
    </w:p>
    <w:p w14:paraId="21FE60D5"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Коши-Пуассона</w:t>
      </w:r>
    </w:p>
    <w:p w14:paraId="36D59F99"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Существование и оценка точного решения (145). 2. Оценка приближенного решения (146). 3. Оценка погрешности (148). 4. Оценка для системы Буссинеска (150).</w:t>
      </w:r>
    </w:p>
    <w:p w14:paraId="3C5890B7"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Дипольная асимптотика в задаче о генерации нелинейных волн</w:t>
      </w:r>
    </w:p>
    <w:p w14:paraId="2CB4980B"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Неустановившиеся поверхностные волны при наличии</w:t>
      </w:r>
    </w:p>
    <w:p w14:paraId="2739B67D"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погруженного цилиндра</w:t>
      </w:r>
    </w:p>
    <w:p w14:paraId="6C1AA0BD"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Постановка задачи (152). 2. Инверсия поля скоростей (153). 3. Ди-польное приближение (155). 4. Редукция к.уравнениям на границе (156). 5. Аппроксимации интегрального уравнения (158).</w:t>
      </w:r>
    </w:p>
    <w:p w14:paraId="54956FDD"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Предельный переход по радиусу цилиндра</w:t>
      </w:r>
    </w:p>
    <w:p w14:paraId="03F15F35"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Операторы с суперпозициями ядер Пуассона (161). 2. Оценки скорости на границе (164). 3. Существование и оценка решения (165). 4. Оценка остатка (167).</w:t>
      </w:r>
    </w:p>
    <w:p w14:paraId="5DDE39A3" w14:textId="77777777" w:rsidR="000F7D58" w:rsidRDefault="000F7D58" w:rsidP="000F7D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252B0ED2" w:rsidR="00BD642D" w:rsidRPr="000F7D58" w:rsidRDefault="00BD642D" w:rsidP="000F7D58"/>
    <w:sectPr w:rsidR="00BD642D" w:rsidRPr="000F7D5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F8BB" w14:textId="77777777" w:rsidR="000F58C1" w:rsidRDefault="000F58C1">
      <w:pPr>
        <w:spacing w:after="0" w:line="240" w:lineRule="auto"/>
      </w:pPr>
      <w:r>
        <w:separator/>
      </w:r>
    </w:p>
  </w:endnote>
  <w:endnote w:type="continuationSeparator" w:id="0">
    <w:p w14:paraId="319B6008" w14:textId="77777777" w:rsidR="000F58C1" w:rsidRDefault="000F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AD40C" w14:textId="77777777" w:rsidR="000F58C1" w:rsidRDefault="000F58C1"/>
    <w:p w14:paraId="52D597FD" w14:textId="77777777" w:rsidR="000F58C1" w:rsidRDefault="000F58C1"/>
    <w:p w14:paraId="6734B7A0" w14:textId="77777777" w:rsidR="000F58C1" w:rsidRDefault="000F58C1"/>
    <w:p w14:paraId="6C75527C" w14:textId="77777777" w:rsidR="000F58C1" w:rsidRDefault="000F58C1"/>
    <w:p w14:paraId="6BEA4552" w14:textId="77777777" w:rsidR="000F58C1" w:rsidRDefault="000F58C1"/>
    <w:p w14:paraId="157258BF" w14:textId="77777777" w:rsidR="000F58C1" w:rsidRDefault="000F58C1"/>
    <w:p w14:paraId="5EC357E6" w14:textId="77777777" w:rsidR="000F58C1" w:rsidRDefault="000F58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00823D" wp14:editId="599115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21018" w14:textId="77777777" w:rsidR="000F58C1" w:rsidRDefault="000F58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0082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121018" w14:textId="77777777" w:rsidR="000F58C1" w:rsidRDefault="000F58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0FFB75" w14:textId="77777777" w:rsidR="000F58C1" w:rsidRDefault="000F58C1"/>
    <w:p w14:paraId="0B2E765F" w14:textId="77777777" w:rsidR="000F58C1" w:rsidRDefault="000F58C1"/>
    <w:p w14:paraId="107FDD33" w14:textId="77777777" w:rsidR="000F58C1" w:rsidRDefault="000F58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EB458D" wp14:editId="35D801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FBD30" w14:textId="77777777" w:rsidR="000F58C1" w:rsidRDefault="000F58C1"/>
                          <w:p w14:paraId="6B39A237" w14:textId="77777777" w:rsidR="000F58C1" w:rsidRDefault="000F58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EB45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EFBD30" w14:textId="77777777" w:rsidR="000F58C1" w:rsidRDefault="000F58C1"/>
                    <w:p w14:paraId="6B39A237" w14:textId="77777777" w:rsidR="000F58C1" w:rsidRDefault="000F58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55BA55" w14:textId="77777777" w:rsidR="000F58C1" w:rsidRDefault="000F58C1"/>
    <w:p w14:paraId="37DA0953" w14:textId="77777777" w:rsidR="000F58C1" w:rsidRDefault="000F58C1">
      <w:pPr>
        <w:rPr>
          <w:sz w:val="2"/>
          <w:szCs w:val="2"/>
        </w:rPr>
      </w:pPr>
    </w:p>
    <w:p w14:paraId="42A482B4" w14:textId="77777777" w:rsidR="000F58C1" w:rsidRDefault="000F58C1"/>
    <w:p w14:paraId="3C370D28" w14:textId="77777777" w:rsidR="000F58C1" w:rsidRDefault="000F58C1">
      <w:pPr>
        <w:spacing w:after="0" w:line="240" w:lineRule="auto"/>
      </w:pPr>
    </w:p>
  </w:footnote>
  <w:footnote w:type="continuationSeparator" w:id="0">
    <w:p w14:paraId="308582DB" w14:textId="77777777" w:rsidR="000F58C1" w:rsidRDefault="000F5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95114</TotalTime>
  <Pages>3</Pages>
  <Words>510</Words>
  <Characters>2910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416</cp:revision>
  <cp:lastPrinted>2009-02-06T05:36:00Z</cp:lastPrinted>
  <dcterms:created xsi:type="dcterms:W3CDTF">2024-01-07T13:43:00Z</dcterms:created>
  <dcterms:modified xsi:type="dcterms:W3CDTF">2025-05-16T16:45:00Z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