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A4AF7" w:rsidRDefault="001A4AF7" w:rsidP="001A4AF7">
      <w:r w:rsidRPr="002A6EEE">
        <w:rPr>
          <w:rFonts w:ascii="Times New Roman" w:eastAsia="Times New Roman" w:hAnsi="Times New Roman" w:cs="Times New Roman"/>
          <w:b/>
          <w:sz w:val="24"/>
          <w:szCs w:val="24"/>
          <w:lang w:eastAsia="ru-RU"/>
        </w:rPr>
        <w:t>Корєхов Артем Олександрович,</w:t>
      </w:r>
      <w:r w:rsidRPr="002A6EEE">
        <w:rPr>
          <w:rFonts w:ascii="Times New Roman" w:eastAsia="Times New Roman" w:hAnsi="Times New Roman" w:cs="Times New Roman"/>
          <w:sz w:val="24"/>
          <w:szCs w:val="24"/>
          <w:lang w:eastAsia="ru-RU"/>
        </w:rPr>
        <w:t xml:space="preserve"> старший викладач кафедри транспортних засобів та інженерного забезпечення охорони державного кордону, Національна академія Державної прикордонної служби України імені Богдана Хмельницького. Назва дисертації: «</w:t>
      </w:r>
      <w:r w:rsidRPr="002A6EEE">
        <w:rPr>
          <w:rFonts w:ascii="Times New Roman" w:eastAsia="Times New Roman" w:hAnsi="Times New Roman" w:cs="Times New Roman"/>
          <w:bCs/>
          <w:sz w:val="24"/>
          <w:szCs w:val="24"/>
          <w:lang w:eastAsia="ru-RU"/>
        </w:rPr>
        <w:t>Формування готовності майбутніх бакалаврів автомобільного транспорту до застосування інформаційно-комунікаційних технологій у професійній діяльності</w:t>
      </w:r>
      <w:r w:rsidRPr="002A6EEE">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1136ED" w:rsidRPr="001A4A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A4AF7" w:rsidRPr="001A4A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10123-3C62-4AE0-822B-4034995A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2021-01-12T18:43:00Z</dcterms:created>
  <dcterms:modified xsi:type="dcterms:W3CDTF">2021-01-16T16:28:00Z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