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2C3C6" w14:textId="77777777" w:rsidR="00D60D7D" w:rsidRPr="00D60D7D" w:rsidRDefault="00D60D7D" w:rsidP="00D60D7D">
      <w:pPr>
        <w:rPr>
          <w:rFonts w:ascii="Helvetica" w:hAnsi="Helvetica" w:cs="Helvetica"/>
          <w:b/>
          <w:bCs/>
          <w:color w:val="222222"/>
          <w:sz w:val="21"/>
          <w:szCs w:val="21"/>
        </w:rPr>
      </w:pPr>
      <w:r w:rsidRPr="00D60D7D">
        <w:rPr>
          <w:rFonts w:ascii="Helvetica" w:hAnsi="Helvetica" w:cs="Helvetica" w:hint="eastAsia"/>
          <w:b/>
          <w:bCs/>
          <w:color w:val="222222"/>
          <w:sz w:val="21"/>
          <w:szCs w:val="21"/>
        </w:rPr>
        <w:t>Осипова</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Римма</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Гайковна</w:t>
      </w:r>
      <w:r w:rsidRPr="00D60D7D">
        <w:rPr>
          <w:rFonts w:ascii="Helvetica" w:hAnsi="Helvetica" w:cs="Helvetica"/>
          <w:b/>
          <w:bCs/>
          <w:color w:val="222222"/>
          <w:sz w:val="21"/>
          <w:szCs w:val="21"/>
        </w:rPr>
        <w:t>.</w:t>
      </w:r>
    </w:p>
    <w:p w14:paraId="4DDD7891" w14:textId="77777777" w:rsidR="00D60D7D" w:rsidRPr="00D60D7D" w:rsidRDefault="00D60D7D" w:rsidP="00D60D7D">
      <w:pPr>
        <w:rPr>
          <w:rFonts w:ascii="Helvetica" w:hAnsi="Helvetica" w:cs="Helvetica"/>
          <w:b/>
          <w:bCs/>
          <w:color w:val="222222"/>
          <w:sz w:val="21"/>
          <w:szCs w:val="21"/>
        </w:rPr>
      </w:pPr>
      <w:r w:rsidRPr="00D60D7D">
        <w:rPr>
          <w:rFonts w:ascii="Helvetica" w:hAnsi="Helvetica" w:cs="Helvetica" w:hint="eastAsia"/>
          <w:b/>
          <w:bCs/>
          <w:color w:val="222222"/>
          <w:sz w:val="21"/>
          <w:szCs w:val="21"/>
        </w:rPr>
        <w:t>Генетическая</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эффективность</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действия</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ионизирующих</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излучений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на</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волоски</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тычиночных</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нитей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традесканции</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клон</w:t>
      </w:r>
      <w:r w:rsidRPr="00D60D7D">
        <w:rPr>
          <w:rFonts w:ascii="Helvetica" w:hAnsi="Helvetica" w:cs="Helvetica"/>
          <w:b/>
          <w:bCs/>
          <w:color w:val="222222"/>
          <w:sz w:val="21"/>
          <w:szCs w:val="21"/>
        </w:rPr>
        <w:t xml:space="preserve"> 02 : </w:t>
      </w:r>
      <w:r w:rsidRPr="00D60D7D">
        <w:rPr>
          <w:rFonts w:ascii="Helvetica" w:hAnsi="Helvetica" w:cs="Helvetica" w:hint="eastAsia"/>
          <w:b/>
          <w:bCs/>
          <w:color w:val="222222"/>
          <w:sz w:val="21"/>
          <w:szCs w:val="21"/>
        </w:rPr>
        <w:t>диссертация</w:t>
      </w:r>
      <w:r w:rsidRPr="00D60D7D">
        <w:rPr>
          <w:rFonts w:ascii="Helvetica" w:hAnsi="Helvetica" w:cs="Helvetica"/>
          <w:b/>
          <w:bCs/>
          <w:color w:val="222222"/>
          <w:sz w:val="21"/>
          <w:szCs w:val="21"/>
        </w:rPr>
        <w:t xml:space="preserve"> ... </w:t>
      </w:r>
      <w:r w:rsidRPr="00D60D7D">
        <w:rPr>
          <w:rFonts w:ascii="Helvetica" w:hAnsi="Helvetica" w:cs="Helvetica" w:hint="eastAsia"/>
          <w:b/>
          <w:bCs/>
          <w:color w:val="222222"/>
          <w:sz w:val="21"/>
          <w:szCs w:val="21"/>
        </w:rPr>
        <w:t>кандидата</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биологических</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наук</w:t>
      </w:r>
      <w:r w:rsidRPr="00D60D7D">
        <w:rPr>
          <w:rFonts w:ascii="Helvetica" w:hAnsi="Helvetica" w:cs="Helvetica"/>
          <w:b/>
          <w:bCs/>
          <w:color w:val="222222"/>
          <w:sz w:val="21"/>
          <w:szCs w:val="21"/>
        </w:rPr>
        <w:t xml:space="preserve"> : 03.00.15. - </w:t>
      </w:r>
      <w:r w:rsidRPr="00D60D7D">
        <w:rPr>
          <w:rFonts w:ascii="Helvetica" w:hAnsi="Helvetica" w:cs="Helvetica" w:hint="eastAsia"/>
          <w:b/>
          <w:bCs/>
          <w:color w:val="222222"/>
          <w:sz w:val="21"/>
          <w:szCs w:val="21"/>
        </w:rPr>
        <w:t>Москва</w:t>
      </w:r>
      <w:r w:rsidRPr="00D60D7D">
        <w:rPr>
          <w:rFonts w:ascii="Helvetica" w:hAnsi="Helvetica" w:cs="Helvetica"/>
          <w:b/>
          <w:bCs/>
          <w:color w:val="222222"/>
          <w:sz w:val="21"/>
          <w:szCs w:val="21"/>
        </w:rPr>
        <w:t xml:space="preserve">, 1983. - 122 </w:t>
      </w:r>
      <w:r w:rsidRPr="00D60D7D">
        <w:rPr>
          <w:rFonts w:ascii="Helvetica" w:hAnsi="Helvetica" w:cs="Helvetica" w:hint="eastAsia"/>
          <w:b/>
          <w:bCs/>
          <w:color w:val="222222"/>
          <w:sz w:val="21"/>
          <w:szCs w:val="21"/>
        </w:rPr>
        <w:t>с</w:t>
      </w:r>
      <w:r w:rsidRPr="00D60D7D">
        <w:rPr>
          <w:rFonts w:ascii="Helvetica" w:hAnsi="Helvetica" w:cs="Helvetica"/>
          <w:b/>
          <w:bCs/>
          <w:color w:val="222222"/>
          <w:sz w:val="21"/>
          <w:szCs w:val="21"/>
        </w:rPr>
        <w:t xml:space="preserve">. : </w:t>
      </w:r>
      <w:r w:rsidRPr="00D60D7D">
        <w:rPr>
          <w:rFonts w:ascii="Helvetica" w:hAnsi="Helvetica" w:cs="Helvetica" w:hint="eastAsia"/>
          <w:b/>
          <w:bCs/>
          <w:color w:val="222222"/>
          <w:sz w:val="21"/>
          <w:szCs w:val="21"/>
        </w:rPr>
        <w:t>ил</w:t>
      </w:r>
      <w:r w:rsidRPr="00D60D7D">
        <w:rPr>
          <w:rFonts w:ascii="Helvetica" w:hAnsi="Helvetica" w:cs="Helvetica"/>
          <w:b/>
          <w:bCs/>
          <w:color w:val="222222"/>
          <w:sz w:val="21"/>
          <w:szCs w:val="21"/>
        </w:rPr>
        <w:t>.</w:t>
      </w:r>
    </w:p>
    <w:p w14:paraId="44673342" w14:textId="77777777" w:rsidR="00D60D7D" w:rsidRPr="00D60D7D" w:rsidRDefault="00D60D7D" w:rsidP="00D60D7D">
      <w:pPr>
        <w:rPr>
          <w:rFonts w:ascii="Helvetica" w:hAnsi="Helvetica" w:cs="Helvetica"/>
          <w:b/>
          <w:bCs/>
          <w:color w:val="222222"/>
          <w:sz w:val="21"/>
          <w:szCs w:val="21"/>
        </w:rPr>
      </w:pPr>
      <w:r w:rsidRPr="00D60D7D">
        <w:rPr>
          <w:rFonts w:ascii="Helvetica" w:hAnsi="Helvetica" w:cs="Helvetica" w:hint="eastAsia"/>
          <w:b/>
          <w:bCs/>
          <w:color w:val="222222"/>
          <w:sz w:val="21"/>
          <w:szCs w:val="21"/>
        </w:rPr>
        <w:t>больше</w:t>
      </w:r>
    </w:p>
    <w:p w14:paraId="462649FC" w14:textId="77777777" w:rsidR="00D60D7D" w:rsidRPr="00D60D7D" w:rsidRDefault="00D60D7D" w:rsidP="00D60D7D">
      <w:pPr>
        <w:rPr>
          <w:rFonts w:ascii="Helvetica" w:hAnsi="Helvetica" w:cs="Helvetica"/>
          <w:b/>
          <w:bCs/>
          <w:color w:val="222222"/>
          <w:sz w:val="21"/>
          <w:szCs w:val="21"/>
        </w:rPr>
      </w:pPr>
      <w:r w:rsidRPr="00D60D7D">
        <w:rPr>
          <w:rFonts w:ascii="Helvetica" w:hAnsi="Helvetica" w:cs="Helvetica" w:hint="eastAsia"/>
          <w:b/>
          <w:bCs/>
          <w:color w:val="222222"/>
          <w:sz w:val="21"/>
          <w:szCs w:val="21"/>
        </w:rPr>
        <w:t>Цитаты</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из</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текста</w:t>
      </w:r>
      <w:r w:rsidRPr="00D60D7D">
        <w:rPr>
          <w:rFonts w:ascii="Helvetica" w:hAnsi="Helvetica" w:cs="Helvetica"/>
          <w:b/>
          <w:bCs/>
          <w:color w:val="222222"/>
          <w:sz w:val="21"/>
          <w:szCs w:val="21"/>
        </w:rPr>
        <w:t>:</w:t>
      </w:r>
    </w:p>
    <w:p w14:paraId="45F12EAD" w14:textId="77777777" w:rsidR="00D60D7D" w:rsidRPr="00D60D7D" w:rsidRDefault="00D60D7D" w:rsidP="00D60D7D">
      <w:pPr>
        <w:rPr>
          <w:rFonts w:ascii="Helvetica" w:hAnsi="Helvetica" w:cs="Helvetica"/>
          <w:b/>
          <w:bCs/>
          <w:color w:val="222222"/>
          <w:sz w:val="21"/>
          <w:szCs w:val="21"/>
        </w:rPr>
      </w:pPr>
      <w:r w:rsidRPr="00D60D7D">
        <w:rPr>
          <w:rFonts w:ascii="Helvetica" w:hAnsi="Helvetica" w:cs="Helvetica" w:hint="eastAsia"/>
          <w:b/>
          <w:bCs/>
          <w:color w:val="222222"/>
          <w:sz w:val="21"/>
          <w:szCs w:val="21"/>
        </w:rPr>
        <w:t>стр</w:t>
      </w:r>
      <w:r w:rsidRPr="00D60D7D">
        <w:rPr>
          <w:rFonts w:ascii="Helvetica" w:hAnsi="Helvetica" w:cs="Helvetica"/>
          <w:b/>
          <w:bCs/>
          <w:color w:val="222222"/>
          <w:sz w:val="21"/>
          <w:szCs w:val="21"/>
        </w:rPr>
        <w:t>. 1</w:t>
      </w:r>
    </w:p>
    <w:p w14:paraId="50986C6D" w14:textId="77777777" w:rsidR="00D60D7D" w:rsidRPr="00D60D7D" w:rsidRDefault="00D60D7D" w:rsidP="00D60D7D">
      <w:pPr>
        <w:rPr>
          <w:rFonts w:ascii="Helvetica" w:hAnsi="Helvetica" w:cs="Helvetica"/>
          <w:b/>
          <w:bCs/>
          <w:color w:val="222222"/>
          <w:sz w:val="21"/>
          <w:szCs w:val="21"/>
        </w:rPr>
      </w:pPr>
      <w:r w:rsidRPr="00D60D7D">
        <w:rPr>
          <w:rFonts w:ascii="Helvetica" w:hAnsi="Helvetica" w:cs="Helvetica" w:hint="eastAsia"/>
          <w:b/>
          <w:bCs/>
          <w:color w:val="222222"/>
          <w:sz w:val="21"/>
          <w:szCs w:val="21"/>
        </w:rPr>
        <w:t>АКДЦИШЯ</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НАУК</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СССР</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Институт</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общей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генетики</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им</w:t>
      </w:r>
      <w:r w:rsidRPr="00D60D7D">
        <w:rPr>
          <w:rFonts w:ascii="Helvetica" w:hAnsi="Helvetica" w:cs="Helvetica"/>
          <w:b/>
          <w:bCs/>
          <w:color w:val="222222"/>
          <w:sz w:val="21"/>
          <w:szCs w:val="21"/>
        </w:rPr>
        <w:t>.</w:t>
      </w:r>
      <w:r w:rsidRPr="00D60D7D">
        <w:rPr>
          <w:rFonts w:ascii="Helvetica" w:hAnsi="Helvetica" w:cs="Helvetica" w:hint="eastAsia"/>
          <w:b/>
          <w:bCs/>
          <w:color w:val="222222"/>
          <w:sz w:val="21"/>
          <w:szCs w:val="21"/>
        </w:rPr>
        <w:t>Н</w:t>
      </w:r>
      <w:r w:rsidRPr="00D60D7D">
        <w:rPr>
          <w:rFonts w:ascii="Helvetica" w:hAnsi="Helvetica" w:cs="Helvetica"/>
          <w:b/>
          <w:bCs/>
          <w:color w:val="222222"/>
          <w:sz w:val="21"/>
          <w:szCs w:val="21"/>
        </w:rPr>
        <w:t>.</w:t>
      </w:r>
      <w:r w:rsidRPr="00D60D7D">
        <w:rPr>
          <w:rFonts w:ascii="Helvetica" w:hAnsi="Helvetica" w:cs="Helvetica" w:hint="eastAsia"/>
          <w:b/>
          <w:bCs/>
          <w:color w:val="222222"/>
          <w:sz w:val="21"/>
          <w:szCs w:val="21"/>
        </w:rPr>
        <w:t>И</w:t>
      </w:r>
      <w:r w:rsidRPr="00D60D7D">
        <w:rPr>
          <w:rFonts w:ascii="Helvetica" w:hAnsi="Helvetica" w:cs="Helvetica"/>
          <w:b/>
          <w:bCs/>
          <w:color w:val="222222"/>
          <w:sz w:val="21"/>
          <w:szCs w:val="21"/>
        </w:rPr>
        <w:t>.</w:t>
      </w:r>
      <w:r w:rsidRPr="00D60D7D">
        <w:rPr>
          <w:rFonts w:ascii="Helvetica" w:hAnsi="Helvetica" w:cs="Helvetica" w:hint="eastAsia"/>
          <w:b/>
          <w:bCs/>
          <w:color w:val="222222"/>
          <w:sz w:val="21"/>
          <w:szCs w:val="21"/>
        </w:rPr>
        <w:t>Вавилова</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На</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правах</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рукописи</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Осипова</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Римма</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Гайковна</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УДК</w:t>
      </w:r>
      <w:r w:rsidRPr="00D60D7D">
        <w:rPr>
          <w:rFonts w:ascii="Helvetica" w:hAnsi="Helvetica" w:cs="Helvetica"/>
          <w:b/>
          <w:bCs/>
          <w:color w:val="222222"/>
          <w:sz w:val="21"/>
          <w:szCs w:val="21"/>
        </w:rPr>
        <w:t xml:space="preserve"> 575.24:577.4:582 </w:t>
      </w:r>
      <w:r w:rsidRPr="00D60D7D">
        <w:rPr>
          <w:rFonts w:ascii="Helvetica" w:hAnsi="Helvetica" w:cs="Helvetica" w:hint="eastAsia"/>
          <w:b/>
          <w:bCs/>
          <w:color w:val="222222"/>
          <w:sz w:val="21"/>
          <w:szCs w:val="21"/>
        </w:rPr>
        <w:t>ГЕНЕТИЧЕСКАЯ</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ЭФФЕКТИВНОСТЬ</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ДЕЙСТВИЯ</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ИОНИЗИРУЮЩИХ</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ИЗЛУЧЕНИЙ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НА</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ВОЛОСКИ</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ТЫЧИНОЧНЫХ</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НИТЕЙ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ТРАДЕСКАНЦИИ</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КЛОН</w:t>
      </w:r>
      <w:r w:rsidRPr="00D60D7D">
        <w:rPr>
          <w:rFonts w:ascii="Helvetica" w:hAnsi="Helvetica" w:cs="Helvetica"/>
          <w:b/>
          <w:bCs/>
          <w:color w:val="222222"/>
          <w:sz w:val="21"/>
          <w:szCs w:val="21"/>
        </w:rPr>
        <w:t xml:space="preserve"> 02 </w:t>
      </w:r>
      <w:r w:rsidRPr="00D60D7D">
        <w:rPr>
          <w:rFonts w:ascii="Helvetica" w:hAnsi="Helvetica" w:cs="Helvetica" w:hint="eastAsia"/>
          <w:b/>
          <w:bCs/>
          <w:color w:val="222222"/>
          <w:sz w:val="21"/>
          <w:szCs w:val="21"/>
        </w:rPr>
        <w:t>Специальность</w:t>
      </w:r>
      <w:r w:rsidRPr="00D60D7D">
        <w:rPr>
          <w:rFonts w:ascii="Helvetica" w:hAnsi="Helvetica" w:cs="Helvetica"/>
          <w:b/>
          <w:bCs/>
          <w:color w:val="222222"/>
          <w:sz w:val="21"/>
          <w:szCs w:val="21"/>
        </w:rPr>
        <w:t xml:space="preserve"> 03.00.15 - </w:t>
      </w:r>
      <w:r w:rsidRPr="00D60D7D">
        <w:rPr>
          <w:rFonts w:ascii="Helvetica" w:hAnsi="Helvetica" w:cs="Helvetica" w:hint="eastAsia"/>
          <w:b/>
          <w:bCs/>
          <w:color w:val="222222"/>
          <w:sz w:val="21"/>
          <w:szCs w:val="21"/>
        </w:rPr>
        <w:t>генетика</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Диссертация</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на</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соискание</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ученой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степени</w:t>
      </w:r>
    </w:p>
    <w:p w14:paraId="028479AD" w14:textId="77777777" w:rsidR="00D60D7D" w:rsidRPr="00D60D7D" w:rsidRDefault="00D60D7D" w:rsidP="00D60D7D">
      <w:pPr>
        <w:rPr>
          <w:rFonts w:ascii="Helvetica" w:hAnsi="Helvetica" w:cs="Helvetica"/>
          <w:b/>
          <w:bCs/>
          <w:color w:val="222222"/>
          <w:sz w:val="21"/>
          <w:szCs w:val="21"/>
        </w:rPr>
      </w:pPr>
      <w:r w:rsidRPr="00D60D7D">
        <w:rPr>
          <w:rFonts w:ascii="Helvetica" w:hAnsi="Helvetica" w:cs="Helvetica" w:hint="eastAsia"/>
          <w:b/>
          <w:bCs/>
          <w:color w:val="222222"/>
          <w:sz w:val="21"/>
          <w:szCs w:val="21"/>
        </w:rPr>
        <w:t>стр</w:t>
      </w:r>
      <w:r w:rsidRPr="00D60D7D">
        <w:rPr>
          <w:rFonts w:ascii="Helvetica" w:hAnsi="Helvetica" w:cs="Helvetica"/>
          <w:b/>
          <w:bCs/>
          <w:color w:val="222222"/>
          <w:sz w:val="21"/>
          <w:szCs w:val="21"/>
        </w:rPr>
        <w:t>. 2</w:t>
      </w:r>
    </w:p>
    <w:p w14:paraId="2F3CA0CA" w14:textId="77777777" w:rsidR="00D60D7D" w:rsidRPr="00D60D7D" w:rsidRDefault="00D60D7D" w:rsidP="00D60D7D">
      <w:pPr>
        <w:rPr>
          <w:rFonts w:ascii="Helvetica" w:hAnsi="Helvetica" w:cs="Helvetica"/>
          <w:b/>
          <w:bCs/>
          <w:color w:val="222222"/>
          <w:sz w:val="21"/>
          <w:szCs w:val="21"/>
        </w:rPr>
      </w:pPr>
      <w:r w:rsidRPr="00D60D7D">
        <w:rPr>
          <w:rFonts w:ascii="Helvetica" w:hAnsi="Helvetica" w:cs="Helvetica" w:hint="eastAsia"/>
          <w:b/>
          <w:bCs/>
          <w:color w:val="222222"/>
          <w:sz w:val="21"/>
          <w:szCs w:val="21"/>
        </w:rPr>
        <w:t>индуцированный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мутационный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про­</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цесс</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у</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традесканции</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клон</w:t>
      </w:r>
      <w:r w:rsidRPr="00D60D7D">
        <w:rPr>
          <w:rFonts w:ascii="Helvetica" w:hAnsi="Helvetica" w:cs="Helvetica"/>
          <w:b/>
          <w:bCs/>
          <w:color w:val="222222"/>
          <w:sz w:val="21"/>
          <w:szCs w:val="21"/>
        </w:rPr>
        <w:t xml:space="preserve"> 02 1. </w:t>
      </w:r>
      <w:r w:rsidRPr="00D60D7D">
        <w:rPr>
          <w:rFonts w:ascii="Helvetica" w:hAnsi="Helvetica" w:cs="Helvetica" w:hint="eastAsia"/>
          <w:b/>
          <w:bCs/>
          <w:color w:val="222222"/>
          <w:sz w:val="21"/>
          <w:szCs w:val="21"/>
        </w:rPr>
        <w:t>Естественный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мутационный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процесс</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в</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волосках</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тычиночных</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нитей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клона</w:t>
      </w:r>
      <w:r w:rsidRPr="00D60D7D">
        <w:rPr>
          <w:rFonts w:ascii="Helvetica" w:hAnsi="Helvetica" w:cs="Helvetica"/>
          <w:b/>
          <w:bCs/>
          <w:color w:val="222222"/>
          <w:sz w:val="21"/>
          <w:szCs w:val="21"/>
        </w:rPr>
        <w:t xml:space="preserve"> 02 </w:t>
      </w:r>
      <w:r w:rsidRPr="00D60D7D">
        <w:rPr>
          <w:rFonts w:ascii="Helvetica" w:hAnsi="Helvetica" w:cs="Helvetica" w:hint="eastAsia"/>
          <w:b/>
          <w:bCs/>
          <w:color w:val="222222"/>
          <w:sz w:val="21"/>
          <w:szCs w:val="21"/>
        </w:rPr>
        <w:t>традесканции</w:t>
      </w:r>
      <w:r w:rsidRPr="00D60D7D">
        <w:rPr>
          <w:rFonts w:ascii="Helvetica" w:hAnsi="Helvetica" w:cs="Helvetica"/>
          <w:b/>
          <w:bCs/>
          <w:color w:val="222222"/>
          <w:sz w:val="21"/>
          <w:szCs w:val="21"/>
        </w:rPr>
        <w:t xml:space="preserve"> 2. </w:t>
      </w:r>
      <w:r w:rsidRPr="00D60D7D">
        <w:rPr>
          <w:rFonts w:ascii="Helvetica" w:hAnsi="Helvetica" w:cs="Helvetica" w:hint="eastAsia"/>
          <w:b/>
          <w:bCs/>
          <w:color w:val="222222"/>
          <w:sz w:val="21"/>
          <w:szCs w:val="21"/>
        </w:rPr>
        <w:t>Действие</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рентгеновского</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излучения</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на</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волоски</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тычиночных</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нитей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традесканции</w:t>
      </w:r>
      <w:r w:rsidRPr="00D60D7D">
        <w:rPr>
          <w:rFonts w:ascii="Helvetica" w:hAnsi="Helvetica" w:cs="Helvetica"/>
          <w:b/>
          <w:bCs/>
          <w:color w:val="222222"/>
          <w:sz w:val="21"/>
          <w:szCs w:val="21"/>
        </w:rPr>
        <w:t xml:space="preserve"> 3. </w:t>
      </w:r>
      <w:r w:rsidRPr="00D60D7D">
        <w:rPr>
          <w:rFonts w:ascii="Helvetica" w:hAnsi="Helvetica" w:cs="Helvetica" w:hint="eastAsia"/>
          <w:b/>
          <w:bCs/>
          <w:color w:val="222222"/>
          <w:sz w:val="21"/>
          <w:szCs w:val="21"/>
        </w:rPr>
        <w:t>Действие</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урана</w:t>
      </w:r>
      <w:r w:rsidRPr="00D60D7D">
        <w:rPr>
          <w:rFonts w:ascii="Helvetica" w:hAnsi="Helvetica" w:cs="Helvetica"/>
          <w:b/>
          <w:bCs/>
          <w:color w:val="222222"/>
          <w:sz w:val="21"/>
          <w:szCs w:val="21"/>
        </w:rPr>
        <w:t xml:space="preserve">-238 </w:t>
      </w:r>
      <w:r w:rsidRPr="00D60D7D">
        <w:rPr>
          <w:rFonts w:ascii="Helvetica" w:hAnsi="Helvetica" w:cs="Helvetica" w:hint="eastAsia"/>
          <w:b/>
          <w:bCs/>
          <w:color w:val="222222"/>
          <w:sz w:val="21"/>
          <w:szCs w:val="21"/>
        </w:rPr>
        <w:t>на</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волоски</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тычиночных</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нитей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традескан­</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ции</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Глава</w:t>
      </w:r>
      <w:r w:rsidRPr="00D60D7D">
        <w:rPr>
          <w:rFonts w:ascii="Helvetica" w:hAnsi="Helvetica" w:cs="Helvetica"/>
          <w:b/>
          <w:bCs/>
          <w:color w:val="222222"/>
          <w:sz w:val="21"/>
          <w:szCs w:val="21"/>
        </w:rPr>
        <w:t xml:space="preserve"> 1</w:t>
      </w:r>
      <w:r w:rsidRPr="00D60D7D">
        <w:rPr>
          <w:rFonts w:ascii="Helvetica" w:hAnsi="Helvetica" w:cs="Helvetica" w:hint="eastAsia"/>
          <w:b/>
          <w:bCs/>
          <w:color w:val="222222"/>
          <w:sz w:val="21"/>
          <w:szCs w:val="21"/>
        </w:rPr>
        <w:t>У</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Мутационный</w:t>
      </w:r>
    </w:p>
    <w:p w14:paraId="43F12F0A" w14:textId="77777777" w:rsidR="00D60D7D" w:rsidRPr="00D60D7D" w:rsidRDefault="00D60D7D" w:rsidP="00D60D7D">
      <w:pPr>
        <w:rPr>
          <w:rFonts w:ascii="Helvetica" w:hAnsi="Helvetica" w:cs="Helvetica"/>
          <w:b/>
          <w:bCs/>
          <w:color w:val="222222"/>
          <w:sz w:val="21"/>
          <w:szCs w:val="21"/>
        </w:rPr>
      </w:pPr>
      <w:r w:rsidRPr="00D60D7D">
        <w:rPr>
          <w:rFonts w:ascii="Helvetica" w:hAnsi="Helvetica" w:cs="Helvetica" w:hint="eastAsia"/>
          <w:b/>
          <w:bCs/>
          <w:color w:val="222222"/>
          <w:sz w:val="21"/>
          <w:szCs w:val="21"/>
        </w:rPr>
        <w:t>стр</w:t>
      </w:r>
      <w:r w:rsidRPr="00D60D7D">
        <w:rPr>
          <w:rFonts w:ascii="Helvetica" w:hAnsi="Helvetica" w:cs="Helvetica"/>
          <w:b/>
          <w:bCs/>
          <w:color w:val="222222"/>
          <w:sz w:val="21"/>
          <w:szCs w:val="21"/>
        </w:rPr>
        <w:t>. 4</w:t>
      </w:r>
    </w:p>
    <w:p w14:paraId="16A67252" w14:textId="77777777" w:rsidR="00D60D7D" w:rsidRPr="00D60D7D" w:rsidRDefault="00D60D7D" w:rsidP="00D60D7D">
      <w:pPr>
        <w:rPr>
          <w:rFonts w:ascii="Helvetica" w:hAnsi="Helvetica" w:cs="Helvetica"/>
          <w:b/>
          <w:bCs/>
          <w:color w:val="222222"/>
          <w:sz w:val="21"/>
          <w:szCs w:val="21"/>
        </w:rPr>
      </w:pPr>
      <w:r w:rsidRPr="00D60D7D">
        <w:rPr>
          <w:rFonts w:ascii="Helvetica" w:hAnsi="Helvetica" w:cs="Helvetica" w:hint="eastAsia"/>
          <w:b/>
          <w:bCs/>
          <w:color w:val="222222"/>
          <w:sz w:val="21"/>
          <w:szCs w:val="21"/>
        </w:rPr>
        <w:t>изучение</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дозовых</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зависимостей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выхода</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мутаций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при</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действии</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рентгеновских</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лучей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урана</w:t>
      </w:r>
      <w:r w:rsidRPr="00D60D7D">
        <w:rPr>
          <w:rFonts w:ascii="Helvetica" w:hAnsi="Helvetica" w:cs="Helvetica"/>
          <w:b/>
          <w:bCs/>
          <w:color w:val="222222"/>
          <w:sz w:val="21"/>
          <w:szCs w:val="21"/>
        </w:rPr>
        <w:t xml:space="preserve">-238 </w:t>
      </w:r>
      <w:r w:rsidRPr="00D60D7D">
        <w:rPr>
          <w:rFonts w:ascii="Helvetica" w:hAnsi="Helvetica" w:cs="Helvetica" w:hint="eastAsia"/>
          <w:b/>
          <w:bCs/>
          <w:color w:val="222222"/>
          <w:sz w:val="21"/>
          <w:szCs w:val="21"/>
        </w:rPr>
        <w:t>и</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згглерода</w:t>
      </w:r>
      <w:r w:rsidRPr="00D60D7D">
        <w:rPr>
          <w:rFonts w:ascii="Helvetica" w:hAnsi="Helvetica" w:cs="Helvetica"/>
          <w:b/>
          <w:bCs/>
          <w:color w:val="222222"/>
          <w:sz w:val="21"/>
          <w:szCs w:val="21"/>
        </w:rPr>
        <w:t xml:space="preserve">-14 ; 3) </w:t>
      </w:r>
      <w:r w:rsidRPr="00D60D7D">
        <w:rPr>
          <w:rFonts w:ascii="Helvetica" w:hAnsi="Helvetica" w:cs="Helvetica" w:hint="eastAsia"/>
          <w:b/>
          <w:bCs/>
          <w:color w:val="222222"/>
          <w:sz w:val="21"/>
          <w:szCs w:val="21"/>
        </w:rPr>
        <w:t>сравнение</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эффекта</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действия</w:t>
      </w:r>
      <w:r w:rsidRPr="00D60D7D">
        <w:rPr>
          <w:rFonts w:ascii="Helvetica" w:hAnsi="Helvetica" w:cs="Helvetica"/>
          <w:b/>
          <w:bCs/>
          <w:color w:val="222222"/>
          <w:sz w:val="21"/>
          <w:szCs w:val="21"/>
        </w:rPr>
        <w:t xml:space="preserve"> I4Q-</w:t>
      </w:r>
      <w:r w:rsidRPr="00D60D7D">
        <w:rPr>
          <w:rFonts w:ascii="Helvetica" w:hAnsi="Helvetica" w:cs="Helvetica" w:hint="eastAsia"/>
          <w:b/>
          <w:bCs/>
          <w:color w:val="222222"/>
          <w:sz w:val="21"/>
          <w:szCs w:val="21"/>
        </w:rPr>
        <w:t>лизин</w:t>
      </w:r>
      <w:r w:rsidRPr="00D60D7D">
        <w:rPr>
          <w:rFonts w:ascii="Helvetica" w:hAnsi="Helvetica" w:cs="Helvetica"/>
          <w:b/>
          <w:bCs/>
          <w:color w:val="222222"/>
          <w:sz w:val="21"/>
          <w:szCs w:val="21"/>
        </w:rPr>
        <w:t xml:space="preserve">a </w:t>
      </w:r>
      <w:r w:rsidRPr="00D60D7D">
        <w:rPr>
          <w:rFonts w:ascii="Helvetica" w:hAnsi="Helvetica" w:cs="Helvetica" w:hint="eastAsia"/>
          <w:b/>
          <w:bCs/>
          <w:color w:val="222222"/>
          <w:sz w:val="21"/>
          <w:szCs w:val="21"/>
        </w:rPr>
        <w:t>и</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w:t>
      </w:r>
      <w:r w:rsidRPr="00D60D7D">
        <w:rPr>
          <w:rFonts w:ascii="Helvetica" w:hAnsi="Helvetica" w:cs="Helvetica"/>
          <w:b/>
          <w:bCs/>
          <w:color w:val="222222"/>
          <w:sz w:val="21"/>
          <w:szCs w:val="21"/>
        </w:rPr>
        <w:t>'</w:t>
      </w:r>
      <w:r w:rsidRPr="00D60D7D">
        <w:rPr>
          <w:rFonts w:ascii="Helvetica" w:hAnsi="Helvetica" w:cs="Helvetica" w:hint="eastAsia"/>
          <w:b/>
          <w:bCs/>
          <w:color w:val="222222"/>
          <w:sz w:val="21"/>
          <w:szCs w:val="21"/>
        </w:rPr>
        <w:t>•</w:t>
      </w:r>
      <w:r w:rsidRPr="00D60D7D">
        <w:rPr>
          <w:rFonts w:ascii="Helvetica" w:hAnsi="Helvetica" w:cs="Helvetica"/>
          <w:b/>
          <w:bCs/>
          <w:color w:val="222222"/>
          <w:sz w:val="21"/>
          <w:szCs w:val="21"/>
        </w:rPr>
        <w:t>^</w:t>
      </w:r>
      <w:r w:rsidRPr="00D60D7D">
        <w:rPr>
          <w:rFonts w:ascii="Helvetica" w:hAnsi="Helvetica" w:cs="Helvetica" w:hint="eastAsia"/>
          <w:b/>
          <w:bCs/>
          <w:color w:val="222222"/>
          <w:sz w:val="21"/>
          <w:szCs w:val="21"/>
        </w:rPr>
        <w:t>С</w:t>
      </w:r>
      <w:r w:rsidRPr="00D60D7D">
        <w:rPr>
          <w:rFonts w:ascii="Helvetica" w:hAnsi="Helvetica" w:cs="Helvetica"/>
          <w:b/>
          <w:bCs/>
          <w:color w:val="222222"/>
          <w:sz w:val="21"/>
          <w:szCs w:val="21"/>
        </w:rPr>
        <w:t>-</w:t>
      </w:r>
      <w:r w:rsidRPr="00D60D7D">
        <w:rPr>
          <w:rFonts w:ascii="Helvetica" w:hAnsi="Helvetica" w:cs="Helvetica" w:hint="eastAsia"/>
          <w:b/>
          <w:bCs/>
          <w:color w:val="222222"/>
          <w:sz w:val="21"/>
          <w:szCs w:val="21"/>
        </w:rPr>
        <w:t>тимидина</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для</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оп­</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ределения</w:t>
      </w:r>
      <w:r w:rsidRPr="00D60D7D">
        <w:rPr>
          <w:rFonts w:ascii="Helvetica" w:hAnsi="Helvetica" w:cs="Helvetica"/>
          <w:b/>
          <w:bCs/>
          <w:color w:val="222222"/>
          <w:sz w:val="21"/>
          <w:szCs w:val="21"/>
        </w:rPr>
        <w:t>-</w:t>
      </w:r>
      <w:r w:rsidRPr="00D60D7D">
        <w:rPr>
          <w:rFonts w:ascii="Helvetica" w:hAnsi="Helvetica" w:cs="Helvetica" w:hint="eastAsia"/>
          <w:b/>
          <w:bCs/>
          <w:color w:val="222222"/>
          <w:sz w:val="21"/>
          <w:szCs w:val="21"/>
        </w:rPr>
        <w:t>трансмутационного</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эффекта</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Научная</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новизна</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В</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работе</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впервые</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проведено</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комплексное</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исследование</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действия</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на</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волоски</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тычиночных</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нитей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традесканции</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клона</w:t>
      </w:r>
      <w:r w:rsidRPr="00D60D7D">
        <w:rPr>
          <w:rFonts w:ascii="Helvetica" w:hAnsi="Helvetica" w:cs="Helvetica"/>
          <w:b/>
          <w:bCs/>
          <w:color w:val="222222"/>
          <w:sz w:val="21"/>
          <w:szCs w:val="21"/>
        </w:rPr>
        <w:t xml:space="preserve"> 02 </w:t>
      </w:r>
      <w:r w:rsidRPr="00D60D7D">
        <w:rPr>
          <w:rFonts w:ascii="Helvetica" w:hAnsi="Helvetica" w:cs="Helvetica" w:hint="eastAsia"/>
          <w:b/>
          <w:bCs/>
          <w:color w:val="222222"/>
          <w:sz w:val="21"/>
          <w:szCs w:val="21"/>
        </w:rPr>
        <w:t>рентгеновского</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излучения</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урана</w:t>
      </w:r>
      <w:r w:rsidRPr="00D60D7D">
        <w:rPr>
          <w:rFonts w:ascii="Helvetica" w:hAnsi="Helvetica" w:cs="Helvetica"/>
          <w:b/>
          <w:bCs/>
          <w:color w:val="222222"/>
          <w:sz w:val="21"/>
          <w:szCs w:val="21"/>
        </w:rPr>
        <w:t xml:space="preserve">-238, </w:t>
      </w:r>
      <w:r w:rsidRPr="00D60D7D">
        <w:rPr>
          <w:rFonts w:ascii="Helvetica" w:hAnsi="Helvetica" w:cs="Helvetica" w:hint="eastAsia"/>
          <w:b/>
          <w:bCs/>
          <w:color w:val="222222"/>
          <w:sz w:val="21"/>
          <w:szCs w:val="21"/>
        </w:rPr>
        <w:t>инкорпорированно­</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го</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углерода</w:t>
      </w:r>
      <w:r w:rsidRPr="00D60D7D">
        <w:rPr>
          <w:rFonts w:ascii="Helvetica" w:hAnsi="Helvetica" w:cs="Helvetica"/>
          <w:b/>
          <w:bCs/>
          <w:color w:val="222222"/>
          <w:sz w:val="21"/>
          <w:szCs w:val="21"/>
        </w:rPr>
        <w:t xml:space="preserve">-14 </w:t>
      </w:r>
      <w:r w:rsidRPr="00D60D7D">
        <w:rPr>
          <w:rFonts w:ascii="Helvetica" w:hAnsi="Helvetica" w:cs="Helvetica" w:hint="eastAsia"/>
          <w:b/>
          <w:bCs/>
          <w:color w:val="222222"/>
          <w:sz w:val="21"/>
          <w:szCs w:val="21"/>
        </w:rPr>
        <w:t>с</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целью</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сравнительного</w:t>
      </w:r>
      <w:r w:rsidRPr="00D60D7D">
        <w:rPr>
          <w:rFonts w:ascii="Helvetica" w:hAnsi="Helvetica" w:cs="Helvetica"/>
          <w:b/>
          <w:bCs/>
          <w:color w:val="222222"/>
          <w:sz w:val="21"/>
          <w:szCs w:val="21"/>
        </w:rPr>
        <w:t>...</w:t>
      </w:r>
    </w:p>
    <w:p w14:paraId="0A7C658C" w14:textId="77777777" w:rsidR="00D60D7D" w:rsidRPr="00D60D7D" w:rsidRDefault="00D60D7D" w:rsidP="00D60D7D">
      <w:pPr>
        <w:rPr>
          <w:rFonts w:ascii="Helvetica" w:hAnsi="Helvetica" w:cs="Helvetica"/>
          <w:b/>
          <w:bCs/>
          <w:color w:val="222222"/>
          <w:sz w:val="21"/>
          <w:szCs w:val="21"/>
        </w:rPr>
      </w:pPr>
    </w:p>
    <w:p w14:paraId="61505059" w14:textId="77777777" w:rsidR="00D60D7D" w:rsidRPr="00D60D7D" w:rsidRDefault="00D60D7D" w:rsidP="00D60D7D">
      <w:pPr>
        <w:rPr>
          <w:rFonts w:ascii="Helvetica" w:hAnsi="Helvetica" w:cs="Helvetica"/>
          <w:b/>
          <w:bCs/>
          <w:color w:val="222222"/>
          <w:sz w:val="21"/>
          <w:szCs w:val="21"/>
        </w:rPr>
      </w:pPr>
      <w:r w:rsidRPr="00D60D7D">
        <w:rPr>
          <w:rFonts w:ascii="Helvetica" w:hAnsi="Helvetica" w:cs="Helvetica" w:hint="eastAsia"/>
          <w:b/>
          <w:bCs/>
          <w:color w:val="222222"/>
          <w:sz w:val="21"/>
          <w:szCs w:val="21"/>
        </w:rPr>
        <w:t>Оглавление</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диссертации</w:t>
      </w:r>
    </w:p>
    <w:p w14:paraId="612751C7" w14:textId="77777777" w:rsidR="00D60D7D" w:rsidRPr="00D60D7D" w:rsidRDefault="00D60D7D" w:rsidP="00D60D7D">
      <w:pPr>
        <w:rPr>
          <w:rFonts w:ascii="Helvetica" w:hAnsi="Helvetica" w:cs="Helvetica"/>
          <w:b/>
          <w:bCs/>
          <w:color w:val="222222"/>
          <w:sz w:val="21"/>
          <w:szCs w:val="21"/>
        </w:rPr>
      </w:pPr>
      <w:r w:rsidRPr="00D60D7D">
        <w:rPr>
          <w:rFonts w:ascii="Helvetica" w:hAnsi="Helvetica" w:cs="Helvetica" w:hint="eastAsia"/>
          <w:b/>
          <w:bCs/>
          <w:color w:val="222222"/>
          <w:sz w:val="21"/>
          <w:szCs w:val="21"/>
        </w:rPr>
        <w:t>кандидат</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биологических</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наук</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Осипова</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Римма</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Гай</w:t>
      </w:r>
      <w:r w:rsidRPr="00D60D7D">
        <w:rPr>
          <w:rFonts w:ascii="Helvetica" w:hAnsi="Helvetica" w:cs="Helvetica" w:hint="eastAsia"/>
          <w:b/>
          <w:bCs/>
          <w:color w:val="222222"/>
          <w:sz w:val="21"/>
          <w:szCs w:val="21"/>
        </w:rPr>
        <w:lastRenderedPageBreak/>
        <w:t>ковна</w:t>
      </w:r>
    </w:p>
    <w:p w14:paraId="3C792B44" w14:textId="77777777" w:rsidR="00D60D7D" w:rsidRPr="00D60D7D" w:rsidRDefault="00D60D7D" w:rsidP="00D60D7D">
      <w:pPr>
        <w:rPr>
          <w:rFonts w:ascii="Helvetica" w:hAnsi="Helvetica" w:cs="Helvetica"/>
          <w:b/>
          <w:bCs/>
          <w:color w:val="222222"/>
          <w:sz w:val="21"/>
          <w:szCs w:val="21"/>
        </w:rPr>
      </w:pPr>
      <w:r w:rsidRPr="00D60D7D">
        <w:rPr>
          <w:rFonts w:ascii="Helvetica" w:hAnsi="Helvetica" w:cs="Helvetica" w:hint="eastAsia"/>
          <w:b/>
          <w:bCs/>
          <w:color w:val="222222"/>
          <w:sz w:val="21"/>
          <w:szCs w:val="21"/>
        </w:rPr>
        <w:t>ВВЕДЕНИЕ</w:t>
      </w:r>
    </w:p>
    <w:p w14:paraId="0F7D9FBB" w14:textId="77777777" w:rsidR="00D60D7D" w:rsidRPr="00D60D7D" w:rsidRDefault="00D60D7D" w:rsidP="00D60D7D">
      <w:pPr>
        <w:rPr>
          <w:rFonts w:ascii="Helvetica" w:hAnsi="Helvetica" w:cs="Helvetica"/>
          <w:b/>
          <w:bCs/>
          <w:color w:val="222222"/>
          <w:sz w:val="21"/>
          <w:szCs w:val="21"/>
        </w:rPr>
      </w:pPr>
    </w:p>
    <w:p w14:paraId="61657C1C" w14:textId="77777777" w:rsidR="00D60D7D" w:rsidRPr="00D60D7D" w:rsidRDefault="00D60D7D" w:rsidP="00D60D7D">
      <w:pPr>
        <w:rPr>
          <w:rFonts w:ascii="Helvetica" w:hAnsi="Helvetica" w:cs="Helvetica"/>
          <w:b/>
          <w:bCs/>
          <w:color w:val="222222"/>
          <w:sz w:val="21"/>
          <w:szCs w:val="21"/>
        </w:rPr>
      </w:pPr>
      <w:r w:rsidRPr="00D60D7D">
        <w:rPr>
          <w:rFonts w:ascii="Helvetica" w:hAnsi="Helvetica" w:cs="Helvetica" w:hint="eastAsia"/>
          <w:b/>
          <w:bCs/>
          <w:color w:val="222222"/>
          <w:sz w:val="21"/>
          <w:szCs w:val="21"/>
        </w:rPr>
        <w:t>Глава</w:t>
      </w:r>
      <w:r w:rsidRPr="00D60D7D">
        <w:rPr>
          <w:rFonts w:ascii="Helvetica" w:hAnsi="Helvetica" w:cs="Helvetica"/>
          <w:b/>
          <w:bCs/>
          <w:color w:val="222222"/>
          <w:sz w:val="21"/>
          <w:szCs w:val="21"/>
        </w:rPr>
        <w:t xml:space="preserve"> I. </w:t>
      </w:r>
      <w:r w:rsidRPr="00D60D7D">
        <w:rPr>
          <w:rFonts w:ascii="Helvetica" w:hAnsi="Helvetica" w:cs="Helvetica" w:hint="eastAsia"/>
          <w:b/>
          <w:bCs/>
          <w:color w:val="222222"/>
          <w:sz w:val="21"/>
          <w:szCs w:val="21"/>
        </w:rPr>
        <w:t>Литературный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обзор</w:t>
      </w:r>
      <w:r w:rsidRPr="00D60D7D">
        <w:rPr>
          <w:rFonts w:ascii="Helvetica" w:hAnsi="Helvetica" w:cs="Helvetica"/>
          <w:b/>
          <w:bCs/>
          <w:color w:val="222222"/>
          <w:sz w:val="21"/>
          <w:szCs w:val="21"/>
        </w:rPr>
        <w:t xml:space="preserve"> . </w:t>
      </w:r>
      <w:r w:rsidRPr="00D60D7D">
        <w:rPr>
          <w:rFonts w:ascii="Helvetica" w:hAnsi="Helvetica" w:cs="Helvetica" w:hint="eastAsia"/>
          <w:b/>
          <w:bCs/>
          <w:color w:val="222222"/>
          <w:sz w:val="21"/>
          <w:szCs w:val="21"/>
        </w:rPr>
        <w:t>б</w:t>
      </w:r>
    </w:p>
    <w:p w14:paraId="0D571A56" w14:textId="77777777" w:rsidR="00D60D7D" w:rsidRPr="00D60D7D" w:rsidRDefault="00D60D7D" w:rsidP="00D60D7D">
      <w:pPr>
        <w:rPr>
          <w:rFonts w:ascii="Helvetica" w:hAnsi="Helvetica" w:cs="Helvetica"/>
          <w:b/>
          <w:bCs/>
          <w:color w:val="222222"/>
          <w:sz w:val="21"/>
          <w:szCs w:val="21"/>
        </w:rPr>
      </w:pPr>
    </w:p>
    <w:p w14:paraId="619A18C0" w14:textId="77777777" w:rsidR="00D60D7D" w:rsidRPr="00D60D7D" w:rsidRDefault="00D60D7D" w:rsidP="00D60D7D">
      <w:pPr>
        <w:rPr>
          <w:rFonts w:ascii="Helvetica" w:hAnsi="Helvetica" w:cs="Helvetica"/>
          <w:b/>
          <w:bCs/>
          <w:color w:val="222222"/>
          <w:sz w:val="21"/>
          <w:szCs w:val="21"/>
        </w:rPr>
      </w:pPr>
      <w:r w:rsidRPr="00D60D7D">
        <w:rPr>
          <w:rFonts w:ascii="Helvetica" w:hAnsi="Helvetica" w:cs="Helvetica"/>
          <w:b/>
          <w:bCs/>
          <w:color w:val="222222"/>
          <w:sz w:val="21"/>
          <w:szCs w:val="21"/>
        </w:rPr>
        <w:t xml:space="preserve">1. </w:t>
      </w:r>
      <w:r w:rsidRPr="00D60D7D">
        <w:rPr>
          <w:rFonts w:ascii="Helvetica" w:hAnsi="Helvetica" w:cs="Helvetica" w:hint="eastAsia"/>
          <w:b/>
          <w:bCs/>
          <w:color w:val="222222"/>
          <w:sz w:val="21"/>
          <w:szCs w:val="21"/>
        </w:rPr>
        <w:t>О</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тест</w:t>
      </w:r>
      <w:r w:rsidRPr="00D60D7D">
        <w:rPr>
          <w:rFonts w:ascii="Helvetica" w:hAnsi="Helvetica" w:cs="Helvetica"/>
          <w:b/>
          <w:bCs/>
          <w:color w:val="222222"/>
          <w:sz w:val="21"/>
          <w:szCs w:val="21"/>
        </w:rPr>
        <w:t>-</w:t>
      </w:r>
      <w:r w:rsidRPr="00D60D7D">
        <w:rPr>
          <w:rFonts w:ascii="Helvetica" w:hAnsi="Helvetica" w:cs="Helvetica" w:hint="eastAsia"/>
          <w:b/>
          <w:bCs/>
          <w:color w:val="222222"/>
          <w:sz w:val="21"/>
          <w:szCs w:val="21"/>
        </w:rPr>
        <w:t>системах</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используемых</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для</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оценки</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генетических</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эффектов</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загрязнителей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окружающей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среды</w:t>
      </w:r>
    </w:p>
    <w:p w14:paraId="6FB470D6" w14:textId="77777777" w:rsidR="00D60D7D" w:rsidRPr="00D60D7D" w:rsidRDefault="00D60D7D" w:rsidP="00D60D7D">
      <w:pPr>
        <w:rPr>
          <w:rFonts w:ascii="Helvetica" w:hAnsi="Helvetica" w:cs="Helvetica"/>
          <w:b/>
          <w:bCs/>
          <w:color w:val="222222"/>
          <w:sz w:val="21"/>
          <w:szCs w:val="21"/>
        </w:rPr>
      </w:pPr>
    </w:p>
    <w:p w14:paraId="7859C1F1" w14:textId="77777777" w:rsidR="00D60D7D" w:rsidRPr="00D60D7D" w:rsidRDefault="00D60D7D" w:rsidP="00D60D7D">
      <w:pPr>
        <w:rPr>
          <w:rFonts w:ascii="Helvetica" w:hAnsi="Helvetica" w:cs="Helvetica"/>
          <w:b/>
          <w:bCs/>
          <w:color w:val="222222"/>
          <w:sz w:val="21"/>
          <w:szCs w:val="21"/>
        </w:rPr>
      </w:pPr>
      <w:r w:rsidRPr="00D60D7D">
        <w:rPr>
          <w:rFonts w:ascii="Helvetica" w:hAnsi="Helvetica" w:cs="Helvetica"/>
          <w:b/>
          <w:bCs/>
          <w:color w:val="222222"/>
          <w:sz w:val="21"/>
          <w:szCs w:val="21"/>
        </w:rPr>
        <w:t xml:space="preserve">2. </w:t>
      </w:r>
      <w:r w:rsidRPr="00D60D7D">
        <w:rPr>
          <w:rFonts w:ascii="Helvetica" w:hAnsi="Helvetica" w:cs="Helvetica" w:hint="eastAsia"/>
          <w:b/>
          <w:bCs/>
          <w:color w:val="222222"/>
          <w:sz w:val="21"/>
          <w:szCs w:val="21"/>
        </w:rPr>
        <w:t>Традесканция</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клоны</w:t>
      </w:r>
      <w:r w:rsidRPr="00D60D7D">
        <w:rPr>
          <w:rFonts w:ascii="Helvetica" w:hAnsi="Helvetica" w:cs="Helvetica"/>
          <w:b/>
          <w:bCs/>
          <w:color w:val="222222"/>
          <w:sz w:val="21"/>
          <w:szCs w:val="21"/>
        </w:rPr>
        <w:t xml:space="preserve"> 02 </w:t>
      </w:r>
      <w:r w:rsidRPr="00D60D7D">
        <w:rPr>
          <w:rFonts w:ascii="Helvetica" w:hAnsi="Helvetica" w:cs="Helvetica" w:hint="eastAsia"/>
          <w:b/>
          <w:bCs/>
          <w:color w:val="222222"/>
          <w:sz w:val="21"/>
          <w:szCs w:val="21"/>
        </w:rPr>
        <w:t>и</w:t>
      </w:r>
      <w:r w:rsidRPr="00D60D7D">
        <w:rPr>
          <w:rFonts w:ascii="Helvetica" w:hAnsi="Helvetica" w:cs="Helvetica"/>
          <w:b/>
          <w:bCs/>
          <w:color w:val="222222"/>
          <w:sz w:val="21"/>
          <w:szCs w:val="21"/>
        </w:rPr>
        <w:t xml:space="preserve"> 4430) - </w:t>
      </w:r>
      <w:r w:rsidRPr="00D60D7D">
        <w:rPr>
          <w:rFonts w:ascii="Helvetica" w:hAnsi="Helvetica" w:cs="Helvetica" w:hint="eastAsia"/>
          <w:b/>
          <w:bCs/>
          <w:color w:val="222222"/>
          <w:sz w:val="21"/>
          <w:szCs w:val="21"/>
        </w:rPr>
        <w:t>чувствительная</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тест</w:t>
      </w:r>
      <w:r w:rsidRPr="00D60D7D">
        <w:rPr>
          <w:rFonts w:ascii="Helvetica" w:hAnsi="Helvetica" w:cs="Helvetica"/>
          <w:b/>
          <w:bCs/>
          <w:color w:val="222222"/>
          <w:sz w:val="21"/>
          <w:szCs w:val="21"/>
        </w:rPr>
        <w:t>-</w:t>
      </w:r>
      <w:r w:rsidRPr="00D60D7D">
        <w:rPr>
          <w:rFonts w:ascii="Helvetica" w:hAnsi="Helvetica" w:cs="Helvetica" w:hint="eastAsia"/>
          <w:b/>
          <w:bCs/>
          <w:color w:val="222222"/>
          <w:sz w:val="21"/>
          <w:szCs w:val="21"/>
        </w:rPr>
        <w:t>система</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для</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изучения</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радиационного</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и</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химического</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мутагенеза</w:t>
      </w:r>
    </w:p>
    <w:p w14:paraId="267232AA" w14:textId="77777777" w:rsidR="00D60D7D" w:rsidRPr="00D60D7D" w:rsidRDefault="00D60D7D" w:rsidP="00D60D7D">
      <w:pPr>
        <w:rPr>
          <w:rFonts w:ascii="Helvetica" w:hAnsi="Helvetica" w:cs="Helvetica"/>
          <w:b/>
          <w:bCs/>
          <w:color w:val="222222"/>
          <w:sz w:val="21"/>
          <w:szCs w:val="21"/>
        </w:rPr>
      </w:pPr>
    </w:p>
    <w:p w14:paraId="060E5DD5" w14:textId="77777777" w:rsidR="00D60D7D" w:rsidRPr="00D60D7D" w:rsidRDefault="00D60D7D" w:rsidP="00D60D7D">
      <w:pPr>
        <w:rPr>
          <w:rFonts w:ascii="Helvetica" w:hAnsi="Helvetica" w:cs="Helvetica"/>
          <w:b/>
          <w:bCs/>
          <w:color w:val="222222"/>
          <w:sz w:val="21"/>
          <w:szCs w:val="21"/>
        </w:rPr>
      </w:pPr>
      <w:r w:rsidRPr="00D60D7D">
        <w:rPr>
          <w:rFonts w:ascii="Helvetica" w:hAnsi="Helvetica" w:cs="Helvetica" w:hint="eastAsia"/>
          <w:b/>
          <w:bCs/>
          <w:color w:val="222222"/>
          <w:sz w:val="21"/>
          <w:szCs w:val="21"/>
        </w:rPr>
        <w:t>ЭКСПЕРИМЕНТАЛЬНАЯ</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ЧАСТЬ</w:t>
      </w:r>
    </w:p>
    <w:p w14:paraId="70325F16" w14:textId="77777777" w:rsidR="00D60D7D" w:rsidRPr="00D60D7D" w:rsidRDefault="00D60D7D" w:rsidP="00D60D7D">
      <w:pPr>
        <w:rPr>
          <w:rFonts w:ascii="Helvetica" w:hAnsi="Helvetica" w:cs="Helvetica"/>
          <w:b/>
          <w:bCs/>
          <w:color w:val="222222"/>
          <w:sz w:val="21"/>
          <w:szCs w:val="21"/>
        </w:rPr>
      </w:pPr>
    </w:p>
    <w:p w14:paraId="5776BD5C" w14:textId="77777777" w:rsidR="00D60D7D" w:rsidRPr="00D60D7D" w:rsidRDefault="00D60D7D" w:rsidP="00D60D7D">
      <w:pPr>
        <w:rPr>
          <w:rFonts w:ascii="Helvetica" w:hAnsi="Helvetica" w:cs="Helvetica"/>
          <w:b/>
          <w:bCs/>
          <w:color w:val="222222"/>
          <w:sz w:val="21"/>
          <w:szCs w:val="21"/>
        </w:rPr>
      </w:pPr>
      <w:r w:rsidRPr="00D60D7D">
        <w:rPr>
          <w:rFonts w:ascii="Helvetica" w:hAnsi="Helvetica" w:cs="Helvetica" w:hint="eastAsia"/>
          <w:b/>
          <w:bCs/>
          <w:color w:val="222222"/>
          <w:sz w:val="21"/>
          <w:szCs w:val="21"/>
        </w:rPr>
        <w:t>Глава</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П</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Материал</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и</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методы</w:t>
      </w:r>
    </w:p>
    <w:p w14:paraId="014B61B2" w14:textId="77777777" w:rsidR="00D60D7D" w:rsidRPr="00D60D7D" w:rsidRDefault="00D60D7D" w:rsidP="00D60D7D">
      <w:pPr>
        <w:rPr>
          <w:rFonts w:ascii="Helvetica" w:hAnsi="Helvetica" w:cs="Helvetica"/>
          <w:b/>
          <w:bCs/>
          <w:color w:val="222222"/>
          <w:sz w:val="21"/>
          <w:szCs w:val="21"/>
        </w:rPr>
      </w:pPr>
    </w:p>
    <w:p w14:paraId="43EF9306" w14:textId="77777777" w:rsidR="00D60D7D" w:rsidRPr="00D60D7D" w:rsidRDefault="00D60D7D" w:rsidP="00D60D7D">
      <w:pPr>
        <w:rPr>
          <w:rFonts w:ascii="Helvetica" w:hAnsi="Helvetica" w:cs="Helvetica"/>
          <w:b/>
          <w:bCs/>
          <w:color w:val="222222"/>
          <w:sz w:val="21"/>
          <w:szCs w:val="21"/>
        </w:rPr>
      </w:pPr>
      <w:r w:rsidRPr="00D60D7D">
        <w:rPr>
          <w:rFonts w:ascii="Helvetica" w:hAnsi="Helvetica" w:cs="Helvetica" w:hint="eastAsia"/>
          <w:b/>
          <w:bCs/>
          <w:color w:val="222222"/>
          <w:sz w:val="21"/>
          <w:szCs w:val="21"/>
        </w:rPr>
        <w:t>Глава</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Ш</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Естественный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и</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индуцированный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мутационный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процесс</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у</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традесканции</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клон</w:t>
      </w:r>
    </w:p>
    <w:p w14:paraId="58E83135" w14:textId="77777777" w:rsidR="00D60D7D" w:rsidRPr="00D60D7D" w:rsidRDefault="00D60D7D" w:rsidP="00D60D7D">
      <w:pPr>
        <w:rPr>
          <w:rFonts w:ascii="Helvetica" w:hAnsi="Helvetica" w:cs="Helvetica"/>
          <w:b/>
          <w:bCs/>
          <w:color w:val="222222"/>
          <w:sz w:val="21"/>
          <w:szCs w:val="21"/>
        </w:rPr>
      </w:pPr>
    </w:p>
    <w:p w14:paraId="5EB4B65D" w14:textId="77777777" w:rsidR="00D60D7D" w:rsidRPr="00D60D7D" w:rsidRDefault="00D60D7D" w:rsidP="00D60D7D">
      <w:pPr>
        <w:rPr>
          <w:rFonts w:ascii="Helvetica" w:hAnsi="Helvetica" w:cs="Helvetica"/>
          <w:b/>
          <w:bCs/>
          <w:color w:val="222222"/>
          <w:sz w:val="21"/>
          <w:szCs w:val="21"/>
        </w:rPr>
      </w:pPr>
      <w:r w:rsidRPr="00D60D7D">
        <w:rPr>
          <w:rFonts w:ascii="Helvetica" w:hAnsi="Helvetica" w:cs="Helvetica"/>
          <w:b/>
          <w:bCs/>
          <w:color w:val="222222"/>
          <w:sz w:val="21"/>
          <w:szCs w:val="21"/>
        </w:rPr>
        <w:t xml:space="preserve">1. </w:t>
      </w:r>
      <w:r w:rsidRPr="00D60D7D">
        <w:rPr>
          <w:rFonts w:ascii="Helvetica" w:hAnsi="Helvetica" w:cs="Helvetica" w:hint="eastAsia"/>
          <w:b/>
          <w:bCs/>
          <w:color w:val="222222"/>
          <w:sz w:val="21"/>
          <w:szCs w:val="21"/>
        </w:rPr>
        <w:t>Естественный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мутационный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процесс</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в</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волосках</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тычиночных</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нитей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клона</w:t>
      </w:r>
      <w:r w:rsidRPr="00D60D7D">
        <w:rPr>
          <w:rFonts w:ascii="Helvetica" w:hAnsi="Helvetica" w:cs="Helvetica"/>
          <w:b/>
          <w:bCs/>
          <w:color w:val="222222"/>
          <w:sz w:val="21"/>
          <w:szCs w:val="21"/>
        </w:rPr>
        <w:t xml:space="preserve"> 02 </w:t>
      </w:r>
      <w:r w:rsidRPr="00D60D7D">
        <w:rPr>
          <w:rFonts w:ascii="Helvetica" w:hAnsi="Helvetica" w:cs="Helvetica" w:hint="eastAsia"/>
          <w:b/>
          <w:bCs/>
          <w:color w:val="222222"/>
          <w:sz w:val="21"/>
          <w:szCs w:val="21"/>
        </w:rPr>
        <w:t>традесканции</w:t>
      </w:r>
    </w:p>
    <w:p w14:paraId="55C4EE24" w14:textId="77777777" w:rsidR="00D60D7D" w:rsidRPr="00D60D7D" w:rsidRDefault="00D60D7D" w:rsidP="00D60D7D">
      <w:pPr>
        <w:rPr>
          <w:rFonts w:ascii="Helvetica" w:hAnsi="Helvetica" w:cs="Helvetica"/>
          <w:b/>
          <w:bCs/>
          <w:color w:val="222222"/>
          <w:sz w:val="21"/>
          <w:szCs w:val="21"/>
        </w:rPr>
      </w:pPr>
    </w:p>
    <w:p w14:paraId="7EF0CB8B" w14:textId="77777777" w:rsidR="00D60D7D" w:rsidRPr="00D60D7D" w:rsidRDefault="00D60D7D" w:rsidP="00D60D7D">
      <w:pPr>
        <w:rPr>
          <w:rFonts w:ascii="Helvetica" w:hAnsi="Helvetica" w:cs="Helvetica"/>
          <w:b/>
          <w:bCs/>
          <w:color w:val="222222"/>
          <w:sz w:val="21"/>
          <w:szCs w:val="21"/>
        </w:rPr>
      </w:pPr>
      <w:r w:rsidRPr="00D60D7D">
        <w:rPr>
          <w:rFonts w:ascii="Helvetica" w:hAnsi="Helvetica" w:cs="Helvetica"/>
          <w:b/>
          <w:bCs/>
          <w:color w:val="222222"/>
          <w:sz w:val="21"/>
          <w:szCs w:val="21"/>
        </w:rPr>
        <w:t xml:space="preserve">2. </w:t>
      </w:r>
      <w:r w:rsidRPr="00D60D7D">
        <w:rPr>
          <w:rFonts w:ascii="Helvetica" w:hAnsi="Helvetica" w:cs="Helvetica" w:hint="eastAsia"/>
          <w:b/>
          <w:bCs/>
          <w:color w:val="222222"/>
          <w:sz w:val="21"/>
          <w:szCs w:val="21"/>
        </w:rPr>
        <w:t>Действие</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рентгеновского</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излучения</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на</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волоски</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тычиночных</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нитей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традесканции</w:t>
      </w:r>
    </w:p>
    <w:p w14:paraId="76BD85FC" w14:textId="77777777" w:rsidR="00D60D7D" w:rsidRPr="00D60D7D" w:rsidRDefault="00D60D7D" w:rsidP="00D60D7D">
      <w:pPr>
        <w:rPr>
          <w:rFonts w:ascii="Helvetica" w:hAnsi="Helvetica" w:cs="Helvetica"/>
          <w:b/>
          <w:bCs/>
          <w:color w:val="222222"/>
          <w:sz w:val="21"/>
          <w:szCs w:val="21"/>
        </w:rPr>
      </w:pPr>
    </w:p>
    <w:p w14:paraId="5FCA035D" w14:textId="77777777" w:rsidR="00D60D7D" w:rsidRPr="00D60D7D" w:rsidRDefault="00D60D7D" w:rsidP="00D60D7D">
      <w:pPr>
        <w:rPr>
          <w:rFonts w:ascii="Helvetica" w:hAnsi="Helvetica" w:cs="Helvetica"/>
          <w:b/>
          <w:bCs/>
          <w:color w:val="222222"/>
          <w:sz w:val="21"/>
          <w:szCs w:val="21"/>
        </w:rPr>
      </w:pPr>
      <w:r w:rsidRPr="00D60D7D">
        <w:rPr>
          <w:rFonts w:ascii="Helvetica" w:hAnsi="Helvetica" w:cs="Helvetica"/>
          <w:b/>
          <w:bCs/>
          <w:color w:val="222222"/>
          <w:sz w:val="21"/>
          <w:szCs w:val="21"/>
        </w:rPr>
        <w:t xml:space="preserve">3. </w:t>
      </w:r>
      <w:r w:rsidRPr="00D60D7D">
        <w:rPr>
          <w:rFonts w:ascii="Helvetica" w:hAnsi="Helvetica" w:cs="Helvetica" w:hint="eastAsia"/>
          <w:b/>
          <w:bCs/>
          <w:color w:val="222222"/>
          <w:sz w:val="21"/>
          <w:szCs w:val="21"/>
        </w:rPr>
        <w:t>Действие</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урана</w:t>
      </w:r>
      <w:r w:rsidRPr="00D60D7D">
        <w:rPr>
          <w:rFonts w:ascii="Helvetica" w:hAnsi="Helvetica" w:cs="Helvetica"/>
          <w:b/>
          <w:bCs/>
          <w:color w:val="222222"/>
          <w:sz w:val="21"/>
          <w:szCs w:val="21"/>
        </w:rPr>
        <w:t xml:space="preserve">-238 </w:t>
      </w:r>
      <w:r w:rsidRPr="00D60D7D">
        <w:rPr>
          <w:rFonts w:ascii="Helvetica" w:hAnsi="Helvetica" w:cs="Helvetica" w:hint="eastAsia"/>
          <w:b/>
          <w:bCs/>
          <w:color w:val="222222"/>
          <w:sz w:val="21"/>
          <w:szCs w:val="21"/>
        </w:rPr>
        <w:t>на</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волоски</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тычиночных</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нитей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традесканции</w:t>
      </w:r>
    </w:p>
    <w:p w14:paraId="63EFF980" w14:textId="77777777" w:rsidR="00D60D7D" w:rsidRPr="00D60D7D" w:rsidRDefault="00D60D7D" w:rsidP="00D60D7D">
      <w:pPr>
        <w:rPr>
          <w:rFonts w:ascii="Helvetica" w:hAnsi="Helvetica" w:cs="Helvetica"/>
          <w:b/>
          <w:bCs/>
          <w:color w:val="222222"/>
          <w:sz w:val="21"/>
          <w:szCs w:val="21"/>
        </w:rPr>
      </w:pPr>
    </w:p>
    <w:p w14:paraId="109CC004" w14:textId="084380DD" w:rsidR="00484EB4" w:rsidRPr="00D60D7D" w:rsidRDefault="00D60D7D" w:rsidP="00D60D7D">
      <w:r w:rsidRPr="00D60D7D">
        <w:rPr>
          <w:rFonts w:ascii="Helvetica" w:hAnsi="Helvetica" w:cs="Helvetica" w:hint="eastAsia"/>
          <w:b/>
          <w:bCs/>
          <w:color w:val="222222"/>
          <w:sz w:val="21"/>
          <w:szCs w:val="21"/>
        </w:rPr>
        <w:t>Глава</w:t>
      </w:r>
      <w:r w:rsidRPr="00D60D7D">
        <w:rPr>
          <w:rFonts w:ascii="Helvetica" w:hAnsi="Helvetica" w:cs="Helvetica"/>
          <w:b/>
          <w:bCs/>
          <w:color w:val="222222"/>
          <w:sz w:val="21"/>
          <w:szCs w:val="21"/>
        </w:rPr>
        <w:t xml:space="preserve"> 1</w:t>
      </w:r>
      <w:r w:rsidRPr="00D60D7D">
        <w:rPr>
          <w:rFonts w:ascii="Helvetica" w:hAnsi="Helvetica" w:cs="Helvetica" w:hint="eastAsia"/>
          <w:b/>
          <w:bCs/>
          <w:color w:val="222222"/>
          <w:sz w:val="21"/>
          <w:szCs w:val="21"/>
        </w:rPr>
        <w:t>У</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Мутационный</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процесс</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у</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традесканции</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клон</w:t>
      </w:r>
      <w:r w:rsidRPr="00D60D7D">
        <w:rPr>
          <w:rFonts w:ascii="Helvetica" w:hAnsi="Helvetica" w:cs="Helvetica"/>
          <w:b/>
          <w:bCs/>
          <w:color w:val="222222"/>
          <w:sz w:val="21"/>
          <w:szCs w:val="21"/>
        </w:rPr>
        <w:t xml:space="preserve"> 02 </w:t>
      </w:r>
      <w:r w:rsidRPr="00D60D7D">
        <w:rPr>
          <w:rFonts w:ascii="Helvetica" w:hAnsi="Helvetica" w:cs="Helvetica" w:hint="eastAsia"/>
          <w:b/>
          <w:bCs/>
          <w:color w:val="222222"/>
          <w:sz w:val="21"/>
          <w:szCs w:val="21"/>
        </w:rPr>
        <w:t>при</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действии</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С</w:t>
      </w:r>
      <w:r w:rsidRPr="00D60D7D">
        <w:rPr>
          <w:rFonts w:ascii="Helvetica" w:hAnsi="Helvetica" w:cs="Helvetica"/>
          <w:b/>
          <w:bCs/>
          <w:color w:val="222222"/>
          <w:sz w:val="21"/>
          <w:szCs w:val="21"/>
        </w:rPr>
        <w:t>-</w:t>
      </w:r>
      <w:r w:rsidRPr="00D60D7D">
        <w:rPr>
          <w:rFonts w:ascii="Helvetica" w:hAnsi="Helvetica" w:cs="Helvetica" w:hint="eastAsia"/>
          <w:b/>
          <w:bCs/>
          <w:color w:val="222222"/>
          <w:sz w:val="21"/>
          <w:szCs w:val="21"/>
        </w:rPr>
        <w:t>тимидина</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и</w:t>
      </w:r>
      <w:r w:rsidRPr="00D60D7D">
        <w:rPr>
          <w:rFonts w:ascii="Helvetica" w:hAnsi="Helvetica" w:cs="Helvetica"/>
          <w:b/>
          <w:bCs/>
          <w:color w:val="222222"/>
          <w:sz w:val="21"/>
          <w:szCs w:val="21"/>
        </w:rPr>
        <w:t xml:space="preserve"> ^</w:t>
      </w:r>
      <w:r w:rsidRPr="00D60D7D">
        <w:rPr>
          <w:rFonts w:ascii="Helvetica" w:hAnsi="Helvetica" w:cs="Helvetica" w:hint="eastAsia"/>
          <w:b/>
          <w:bCs/>
          <w:color w:val="222222"/>
          <w:sz w:val="21"/>
          <w:szCs w:val="21"/>
        </w:rPr>
        <w:t>С</w:t>
      </w:r>
      <w:r w:rsidRPr="00D60D7D">
        <w:rPr>
          <w:rFonts w:ascii="Helvetica" w:hAnsi="Helvetica" w:cs="Helvetica"/>
          <w:b/>
          <w:bCs/>
          <w:color w:val="222222"/>
          <w:sz w:val="21"/>
          <w:szCs w:val="21"/>
        </w:rPr>
        <w:t>-</w:t>
      </w:r>
      <w:r w:rsidRPr="00D60D7D">
        <w:rPr>
          <w:rFonts w:ascii="Helvetica" w:hAnsi="Helvetica" w:cs="Helvetica" w:hint="eastAsia"/>
          <w:b/>
          <w:bCs/>
          <w:color w:val="222222"/>
          <w:sz w:val="21"/>
          <w:szCs w:val="21"/>
        </w:rPr>
        <w:t>лизина</w:t>
      </w:r>
    </w:p>
    <w:sectPr w:rsidR="00484EB4" w:rsidRPr="00D60D7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E5A62" w14:textId="77777777" w:rsidR="00336D55" w:rsidRDefault="00336D55">
      <w:pPr>
        <w:spacing w:after="0" w:line="240" w:lineRule="auto"/>
      </w:pPr>
      <w:r>
        <w:separator/>
      </w:r>
    </w:p>
  </w:endnote>
  <w:endnote w:type="continuationSeparator" w:id="0">
    <w:p w14:paraId="1E957C49" w14:textId="77777777" w:rsidR="00336D55" w:rsidRDefault="00336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8E23A" w14:textId="77777777" w:rsidR="00336D55" w:rsidRDefault="00336D55"/>
    <w:p w14:paraId="4D4B93E6" w14:textId="77777777" w:rsidR="00336D55" w:rsidRDefault="00336D55"/>
    <w:p w14:paraId="6775CDAC" w14:textId="77777777" w:rsidR="00336D55" w:rsidRDefault="00336D55"/>
    <w:p w14:paraId="2D6027A3" w14:textId="77777777" w:rsidR="00336D55" w:rsidRDefault="00336D55"/>
    <w:p w14:paraId="5CDD5E1F" w14:textId="77777777" w:rsidR="00336D55" w:rsidRDefault="00336D55"/>
    <w:p w14:paraId="3370B729" w14:textId="77777777" w:rsidR="00336D55" w:rsidRDefault="00336D55"/>
    <w:p w14:paraId="062F68F4" w14:textId="77777777" w:rsidR="00336D55" w:rsidRDefault="00336D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AFE0F2" wp14:editId="67557A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DE8EE" w14:textId="77777777" w:rsidR="00336D55" w:rsidRDefault="00336D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AFE0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4DE8EE" w14:textId="77777777" w:rsidR="00336D55" w:rsidRDefault="00336D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DA0FF0" w14:textId="77777777" w:rsidR="00336D55" w:rsidRDefault="00336D55"/>
    <w:p w14:paraId="3FA245FA" w14:textId="77777777" w:rsidR="00336D55" w:rsidRDefault="00336D55"/>
    <w:p w14:paraId="4F634EDA" w14:textId="77777777" w:rsidR="00336D55" w:rsidRDefault="00336D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5BCB92" wp14:editId="3D9D78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FEBA3" w14:textId="77777777" w:rsidR="00336D55" w:rsidRDefault="00336D55"/>
                          <w:p w14:paraId="093F864A" w14:textId="77777777" w:rsidR="00336D55" w:rsidRDefault="00336D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5BCB9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3FEBA3" w14:textId="77777777" w:rsidR="00336D55" w:rsidRDefault="00336D55"/>
                    <w:p w14:paraId="093F864A" w14:textId="77777777" w:rsidR="00336D55" w:rsidRDefault="00336D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D4E287" w14:textId="77777777" w:rsidR="00336D55" w:rsidRDefault="00336D55"/>
    <w:p w14:paraId="15032D03" w14:textId="77777777" w:rsidR="00336D55" w:rsidRDefault="00336D55">
      <w:pPr>
        <w:rPr>
          <w:sz w:val="2"/>
          <w:szCs w:val="2"/>
        </w:rPr>
      </w:pPr>
    </w:p>
    <w:p w14:paraId="35E28902" w14:textId="77777777" w:rsidR="00336D55" w:rsidRDefault="00336D55"/>
    <w:p w14:paraId="4EAEDF0D" w14:textId="77777777" w:rsidR="00336D55" w:rsidRDefault="00336D55">
      <w:pPr>
        <w:spacing w:after="0" w:line="240" w:lineRule="auto"/>
      </w:pPr>
    </w:p>
  </w:footnote>
  <w:footnote w:type="continuationSeparator" w:id="0">
    <w:p w14:paraId="1E197F9D" w14:textId="77777777" w:rsidR="00336D55" w:rsidRDefault="00336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D55"/>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210757</TotalTime>
  <Pages>2</Pages>
  <Words>313</Words>
  <Characters>1790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2062</cp:revision>
  <cp:lastPrinted>2009-02-06T05:36:00Z</cp:lastPrinted>
  <dcterms:created xsi:type="dcterms:W3CDTF">2024-01-07T13:43:00Z</dcterms:created>
  <dcterms:modified xsi:type="dcterms:W3CDTF">2025-11-20T07:03:00Z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