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351E46" w:rsidRDefault="00351E46" w:rsidP="00351E46">
      <w:r w:rsidRPr="00EE4F66">
        <w:rPr>
          <w:rFonts w:ascii="Times New Roman" w:eastAsia="Times New Roman" w:hAnsi="Times New Roman" w:cs="Times New Roman"/>
          <w:b/>
          <w:sz w:val="24"/>
          <w:szCs w:val="24"/>
          <w:lang w:eastAsia="ru-RU"/>
        </w:rPr>
        <w:t>Гаєвський Віталій Вікторович</w:t>
      </w:r>
      <w:r w:rsidRPr="00EE4F66">
        <w:rPr>
          <w:rFonts w:ascii="Times New Roman" w:eastAsia="Times New Roman" w:hAnsi="Times New Roman" w:cs="Times New Roman"/>
          <w:sz w:val="24"/>
          <w:szCs w:val="24"/>
          <w:lang w:eastAsia="ru-RU"/>
        </w:rPr>
        <w:t xml:space="preserve">, директор ТОВ «НВП “Залізничавтоматика”. Назва дисертації: </w:t>
      </w:r>
      <w:r w:rsidRPr="00EE4F66">
        <w:rPr>
          <w:rFonts w:ascii="Times New Roman" w:eastAsia="Times New Roman" w:hAnsi="Times New Roman" w:cs="Times New Roman"/>
          <w:kern w:val="28"/>
          <w:sz w:val="24"/>
          <w:szCs w:val="24"/>
          <w:lang w:eastAsia="ru-RU"/>
        </w:rPr>
        <w:t>“</w:t>
      </w:r>
      <w:r w:rsidRPr="00EE4F66">
        <w:rPr>
          <w:rFonts w:ascii="Times New Roman" w:eastAsia="Times New Roman" w:hAnsi="Times New Roman" w:cs="Times New Roman"/>
          <w:bCs/>
          <w:sz w:val="24"/>
          <w:szCs w:val="24"/>
          <w:lang w:eastAsia="ru-RU"/>
        </w:rPr>
        <w:t>Удосконалення технічної експлуатації систем мікропроцесорної централізації  на основі оперативної ідентифікації та локалізації порушень</w:t>
      </w:r>
      <w:r w:rsidRPr="00EE4F66">
        <w:rPr>
          <w:rFonts w:ascii="Times New Roman" w:eastAsia="Times New Roman" w:hAnsi="Times New Roman" w:cs="Times New Roman"/>
          <w:kern w:val="28"/>
          <w:sz w:val="24"/>
          <w:szCs w:val="24"/>
          <w:lang w:eastAsia="ru-RU"/>
        </w:rPr>
        <w:t>”</w:t>
      </w:r>
      <w:r w:rsidRPr="00EE4F66">
        <w:rPr>
          <w:rFonts w:ascii="Times New Roman" w:eastAsia="Times New Roman" w:hAnsi="Times New Roman" w:cs="Times New Roman"/>
          <w:sz w:val="24"/>
          <w:szCs w:val="24"/>
          <w:lang w:eastAsia="ru-RU"/>
        </w:rPr>
        <w:t>. Шифр та назва спеціальності – 05.22.20 – експлуатація та ремонт засобів транспорту. Спецрада Д 64.820.04 Українського державного університету залізничного транспорту</w:t>
      </w:r>
    </w:p>
    <w:sectPr w:rsidR="00B97607" w:rsidRPr="00351E4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351E46" w:rsidRPr="00351E4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678271-8FBE-40AC-AB0B-C53E9BCF2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875</TotalTime>
  <Pages>1</Pages>
  <Words>58</Words>
  <Characters>335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122</cp:revision>
  <cp:lastPrinted>2009-02-06T05:36:00Z</cp:lastPrinted>
  <dcterms:created xsi:type="dcterms:W3CDTF">2021-05-22T21:02:00Z</dcterms:created>
  <dcterms:modified xsi:type="dcterms:W3CDTF">2021-05-27T15:57:00Z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