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A54C" w14:textId="77777777" w:rsidR="006E058E" w:rsidRDefault="006E058E" w:rsidP="006E058E">
      <w:pPr>
        <w:pStyle w:val="afffffffffffffffffffffffffff5"/>
        <w:rPr>
          <w:rFonts w:ascii="Verdana" w:hAnsi="Verdana"/>
          <w:color w:val="000000"/>
          <w:sz w:val="21"/>
          <w:szCs w:val="21"/>
        </w:rPr>
      </w:pPr>
      <w:r>
        <w:rPr>
          <w:rFonts w:ascii="Helvetica" w:hAnsi="Helvetica" w:cs="Helvetica"/>
          <w:b/>
          <w:bCs w:val="0"/>
          <w:color w:val="222222"/>
          <w:sz w:val="21"/>
          <w:szCs w:val="21"/>
        </w:rPr>
        <w:t>Шабров, Олег Федорович.</w:t>
      </w:r>
      <w:r>
        <w:rPr>
          <w:rFonts w:ascii="Helvetica" w:hAnsi="Helvetica" w:cs="Helvetica"/>
          <w:color w:val="222222"/>
          <w:sz w:val="21"/>
          <w:szCs w:val="21"/>
        </w:rPr>
        <w:br/>
        <w:t>Эффективность политического управления : Системно-кибернетический подход : диссертация ... доктора политических наук в форме науч. докл. : 23.00.02. - Москва, 1998. - 81 с.; 20х15 см.</w:t>
      </w:r>
    </w:p>
    <w:p w14:paraId="44940311" w14:textId="77777777" w:rsidR="006E058E" w:rsidRDefault="006E058E" w:rsidP="006E058E">
      <w:pPr>
        <w:pStyle w:val="20"/>
        <w:spacing w:before="0" w:after="312"/>
        <w:rPr>
          <w:rFonts w:ascii="Arial" w:hAnsi="Arial" w:cs="Arial"/>
          <w:caps/>
          <w:color w:val="333333"/>
          <w:sz w:val="27"/>
          <w:szCs w:val="27"/>
        </w:rPr>
      </w:pPr>
    </w:p>
    <w:p w14:paraId="7D466E53" w14:textId="77777777" w:rsidR="006E058E" w:rsidRDefault="006E058E" w:rsidP="006E058E">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«Эффективность политического управления: Системно-кибернетический подход»</w:t>
      </w:r>
    </w:p>
    <w:p w14:paraId="12036D7A" w14:textId="77777777" w:rsidR="006E058E" w:rsidRDefault="006E058E" w:rsidP="006E058E">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Но работа в этих областях требуют обращения и к теории систем по той причине, что процессы управления и политики неотделимы от принципов функционирования систем управления и политических систем. Кроме того, изучение процессов, происходящих в политической сфере, не может быть плодотворным без понимания сущности человека и общества, - во всяком случае, основных мотивов и механизмов включения человека в политический процесс с точки зрения эвристической и прагматической. Невозможно, наконец, уйти от оценки результатов политического управления по критерию развития вообще и политического развития, в частности. Речь идет, таким образом, о достаточно многоплановом междисциплинарном исследовании, основанном на имеющемся научном знании, но требующем соотнесения и в некоторых случаях - уточнения категориального аппарата и логики каждой из дисциплин для их совместного применения.</w:t>
      </w:r>
    </w:p>
    <w:p w14:paraId="288B9699" w14:textId="77777777" w:rsidR="006E058E" w:rsidRDefault="006E058E" w:rsidP="006E058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Принципиальные вопросы общей теории систем достаточно подробно разработаны, главным образом, в последнее пять десятилетий усилиями отечественных и зарубежных специалистов9. Несмотря на различия, порой существенные, во взглядах ученых, понятие системности как одной из важнейших характеристик объективной реальности и способа ее научного отражения утвердилось в современном понимании реального мира.</w:t>
      </w:r>
    </w:p>
    <w:p w14:paraId="0E1D24AE" w14:textId="77777777" w:rsidR="006E058E" w:rsidRDefault="006E058E" w:rsidP="006E058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Это не означает, однако, что разработку теории систем можно считать вполне завершенной. До сих пор в ней остается нерешенной и вызывает споры даже проблема основного понятия10. Это затрудняет его конструктивное примене</w:t>
      </w:r>
    </w:p>
    <w:p w14:paraId="0F14EA6D" w14:textId="77777777" w:rsidR="006E058E" w:rsidRDefault="006E058E" w:rsidP="006E058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-1 См.: Аверьянов А.И. Система: философская категория и реальность. - М., 1976; Анохин П.К. Теория функциональной системы//Успехи физиологических наук. - 1970. -Т.1. №1; БерталанфиЛ. Общая теория систем: Критический обзор // Исследования по общей теории систем. - М., 1969; Блауберг И.В., Мирсют Э.М., Садовский В.Н. Системный подход и системный анализ // Системные исследования: Методологические проблемы. - Ежегодник. - М., 1982; Богданов А.А. Всеобщая организационная наука. В 3 ч. - М. - Л., 1925-1929; Емельянов С.В., Напнелъбаум ЭЛ. Системы, целенаправленность, рефлексия И Системные исследования: Методологические проблемы. - Ежегодник. М, 1981; Карташев В.А. Система систем; очерки общей теории и методологии. - М., 1995; Круглое ММ. </w:t>
      </w:r>
      <w:r>
        <w:rPr>
          <w:rFonts w:ascii="Verdana" w:hAnsi="Verdana"/>
          <w:color w:val="000000"/>
          <w:sz w:val="21"/>
          <w:szCs w:val="21"/>
        </w:rPr>
        <w:lastRenderedPageBreak/>
        <w:t>Сложные системы и их анализ. В 2 ч. - М.,1975; Кузьмин В.Н. Принцип системности в теории и методологии К.Маркса. - М., 1986; Моисеев Н.И. Проблема возникновения системных свойств // Вопросы философии. - 1992. - №11; Петрушенко Л.А. Единство системности, организованности и самодвижения. (О влиянии философии на формирование понятий теории систем). М. 1975; Рапопорт А. Математические аспекты абстрактного анализа систем // Общая теория систем. - М., 1966; Садовский В.Н. Основания общей теории систем. - М., 1974; Уемов А.И. Системный подход и общая теория систем. - М., 1978; Юдин Э.Г. Становление и сущность системного подхода. — М., 1973; Zadeh L., Polak Е. System theory. -N.Y., 1969; Sutherland J. W. Systems: analysis, administration and architecture. - N.Y., 1975.</w:t>
      </w:r>
    </w:p>
    <w:p w14:paraId="30720874" w14:textId="77777777" w:rsidR="006E058E" w:rsidRDefault="006E058E" w:rsidP="006E058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10 См., напр.: Карташев В.А. Система систем: очерки общей теории и методологии. - М., 1995. -С.25. ние, так же как и практическое использование ставшего популярным системного метода11.</w:t>
      </w:r>
    </w:p>
    <w:p w14:paraId="21BB0E1A" w14:textId="77777777" w:rsidR="006E058E" w:rsidRDefault="006E058E" w:rsidP="006E058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Развитие общей теории систем в значительной мере стимулировалось практическими потребностями теории и практики управления и осуществлялось нередко в непосредственной взаимосвязи с задачами и проблематикой кибернетики. Управление рассмотрено и как система само по себе, и как механизм гомеостазиса систем12. Зародившись как наука первоначально техническая, теория управления быстро нашла применение в сфере экономики, а затем была перенесена в область сложных систем вообще и, в первую очередь, - человека13 и общества14. Однако приложение инструментария кибернетики к исследованию сложных развивающихся систем оказывается не всегда эффективным, что порождает сомнения в его универсальности.</w:t>
      </w:r>
    </w:p>
    <w:p w14:paraId="2018CB9F" w14:textId="77777777" w:rsidR="006E058E" w:rsidRDefault="006E058E" w:rsidP="006E058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Разработки в области теории систем и теории управления нашли применение и в подходах современной общей политологии15. Предметом подробного спе См., напр.: Анализ систем на пороге XXI века: теория и практика. Материалы Международной научно-практической конференции. В 4 т. - М., 1996-1997.</w:t>
      </w:r>
    </w:p>
    <w:p w14:paraId="7823CDB0" w14:textId="68111E4F" w:rsidR="00F37380" w:rsidRPr="006E058E" w:rsidRDefault="00F37380" w:rsidP="006E058E"/>
    <w:sectPr w:rsidR="00F37380" w:rsidRPr="006E05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7FE7" w14:textId="77777777" w:rsidR="00ED6B4C" w:rsidRDefault="00ED6B4C">
      <w:pPr>
        <w:spacing w:after="0" w:line="240" w:lineRule="auto"/>
      </w:pPr>
      <w:r>
        <w:separator/>
      </w:r>
    </w:p>
  </w:endnote>
  <w:endnote w:type="continuationSeparator" w:id="0">
    <w:p w14:paraId="3012461D" w14:textId="77777777" w:rsidR="00ED6B4C" w:rsidRDefault="00ED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59E7" w14:textId="77777777" w:rsidR="00ED6B4C" w:rsidRDefault="00ED6B4C"/>
    <w:p w14:paraId="7BDAAA49" w14:textId="77777777" w:rsidR="00ED6B4C" w:rsidRDefault="00ED6B4C"/>
    <w:p w14:paraId="0EC3BBA4" w14:textId="77777777" w:rsidR="00ED6B4C" w:rsidRDefault="00ED6B4C"/>
    <w:p w14:paraId="060245A5" w14:textId="77777777" w:rsidR="00ED6B4C" w:rsidRDefault="00ED6B4C"/>
    <w:p w14:paraId="20366DDC" w14:textId="77777777" w:rsidR="00ED6B4C" w:rsidRDefault="00ED6B4C"/>
    <w:p w14:paraId="63215D1F" w14:textId="77777777" w:rsidR="00ED6B4C" w:rsidRDefault="00ED6B4C"/>
    <w:p w14:paraId="11FE640D" w14:textId="77777777" w:rsidR="00ED6B4C" w:rsidRDefault="00ED6B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30DF5F" wp14:editId="27F5E6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F1D46" w14:textId="77777777" w:rsidR="00ED6B4C" w:rsidRDefault="00ED6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30DF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7F1D46" w14:textId="77777777" w:rsidR="00ED6B4C" w:rsidRDefault="00ED6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510EE0" w14:textId="77777777" w:rsidR="00ED6B4C" w:rsidRDefault="00ED6B4C"/>
    <w:p w14:paraId="2BB4A482" w14:textId="77777777" w:rsidR="00ED6B4C" w:rsidRDefault="00ED6B4C"/>
    <w:p w14:paraId="4C17CFBD" w14:textId="77777777" w:rsidR="00ED6B4C" w:rsidRDefault="00ED6B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A03ACC" wp14:editId="60FC5F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263A" w14:textId="77777777" w:rsidR="00ED6B4C" w:rsidRDefault="00ED6B4C"/>
                          <w:p w14:paraId="3B7E44FB" w14:textId="77777777" w:rsidR="00ED6B4C" w:rsidRDefault="00ED6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A03A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23263A" w14:textId="77777777" w:rsidR="00ED6B4C" w:rsidRDefault="00ED6B4C"/>
                    <w:p w14:paraId="3B7E44FB" w14:textId="77777777" w:rsidR="00ED6B4C" w:rsidRDefault="00ED6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896E8F" w14:textId="77777777" w:rsidR="00ED6B4C" w:rsidRDefault="00ED6B4C"/>
    <w:p w14:paraId="5B63492D" w14:textId="77777777" w:rsidR="00ED6B4C" w:rsidRDefault="00ED6B4C">
      <w:pPr>
        <w:rPr>
          <w:sz w:val="2"/>
          <w:szCs w:val="2"/>
        </w:rPr>
      </w:pPr>
    </w:p>
    <w:p w14:paraId="0AFB2C67" w14:textId="77777777" w:rsidR="00ED6B4C" w:rsidRDefault="00ED6B4C"/>
    <w:p w14:paraId="60E311DB" w14:textId="77777777" w:rsidR="00ED6B4C" w:rsidRDefault="00ED6B4C">
      <w:pPr>
        <w:spacing w:after="0" w:line="240" w:lineRule="auto"/>
      </w:pPr>
    </w:p>
  </w:footnote>
  <w:footnote w:type="continuationSeparator" w:id="0">
    <w:p w14:paraId="4A6A7E2B" w14:textId="77777777" w:rsidR="00ED6B4C" w:rsidRDefault="00ED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C"/>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80127</TotalTime>
  <Pages>2</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2638</cp:revision>
  <cp:lastPrinted>2009-02-06T05:36:00Z</cp:lastPrinted>
  <dcterms:created xsi:type="dcterms:W3CDTF">2024-01-07T13:43:00Z</dcterms:created>
  <dcterms:modified xsi:type="dcterms:W3CDTF">2025-04-23T16:20:00Z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