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DA4E1D" w:rsidRDefault="009B793D" w:rsidP="00460DAD">
      <w:pPr>
        <w:rPr>
          <w:color w:val="FF0000"/>
        </w:rPr>
      </w:pPr>
      <w:r>
        <w:rPr>
          <w:rFonts w:ascii="Verdana" w:hAnsi="Verdana"/>
          <w:color w:val="000000"/>
          <w:sz w:val="18"/>
          <w:szCs w:val="18"/>
          <w:shd w:val="clear" w:color="auto" w:fill="FFFFFF"/>
        </w:rPr>
        <w:t>Проблемы развития российского экологического законодательства на современном этапе</w:t>
      </w:r>
      <w:r>
        <w:rPr>
          <w:rFonts w:ascii="Verdana" w:hAnsi="Verdana"/>
          <w:color w:val="000000"/>
          <w:sz w:val="18"/>
          <w:szCs w:val="18"/>
        </w:rPr>
        <w:br/>
      </w:r>
    </w:p>
    <w:p w:rsidR="009B793D" w:rsidRDefault="009B793D" w:rsidP="00460DAD">
      <w:pPr>
        <w:rPr>
          <w:color w:val="FF0000"/>
        </w:rPr>
      </w:pPr>
    </w:p>
    <w:p w:rsidR="009B793D" w:rsidRDefault="009B793D" w:rsidP="009B793D">
      <w:pPr>
        <w:spacing w:line="270" w:lineRule="atLeast"/>
        <w:rPr>
          <w:rFonts w:ascii="Verdana" w:hAnsi="Verdana"/>
          <w:b/>
          <w:bCs/>
          <w:color w:val="000000"/>
          <w:sz w:val="18"/>
          <w:szCs w:val="18"/>
        </w:rPr>
      </w:pPr>
      <w:r>
        <w:rPr>
          <w:rFonts w:ascii="Verdana" w:hAnsi="Verdana"/>
          <w:b/>
          <w:bCs/>
          <w:color w:val="000000"/>
          <w:sz w:val="18"/>
          <w:szCs w:val="18"/>
        </w:rPr>
        <w:t>Год: </w:t>
      </w:r>
    </w:p>
    <w:p w:rsidR="009B793D" w:rsidRDefault="009B793D" w:rsidP="009B793D">
      <w:pPr>
        <w:spacing w:line="270" w:lineRule="atLeast"/>
        <w:rPr>
          <w:rFonts w:ascii="Verdana" w:hAnsi="Verdana"/>
          <w:color w:val="000000"/>
          <w:sz w:val="18"/>
          <w:szCs w:val="18"/>
        </w:rPr>
      </w:pPr>
      <w:r>
        <w:rPr>
          <w:rFonts w:ascii="Verdana" w:hAnsi="Verdana"/>
          <w:color w:val="000000"/>
          <w:sz w:val="18"/>
          <w:szCs w:val="18"/>
        </w:rPr>
        <w:t>2000</w:t>
      </w:r>
    </w:p>
    <w:p w:rsidR="009B793D" w:rsidRDefault="009B793D" w:rsidP="009B793D">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9B793D" w:rsidRDefault="009B793D" w:rsidP="009B793D">
      <w:pPr>
        <w:spacing w:line="270" w:lineRule="atLeast"/>
        <w:rPr>
          <w:rFonts w:ascii="Verdana" w:hAnsi="Verdana"/>
          <w:color w:val="000000"/>
          <w:sz w:val="18"/>
          <w:szCs w:val="18"/>
        </w:rPr>
      </w:pPr>
      <w:r>
        <w:rPr>
          <w:rFonts w:ascii="Verdana" w:hAnsi="Verdana"/>
          <w:color w:val="000000"/>
          <w:sz w:val="18"/>
          <w:szCs w:val="18"/>
        </w:rPr>
        <w:t>Злотникова, Тамара Владимировна</w:t>
      </w:r>
    </w:p>
    <w:p w:rsidR="009B793D" w:rsidRDefault="009B793D" w:rsidP="009B793D">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9B793D" w:rsidRDefault="009B793D" w:rsidP="009B793D">
      <w:pPr>
        <w:spacing w:line="270" w:lineRule="atLeast"/>
        <w:rPr>
          <w:rFonts w:ascii="Verdana" w:hAnsi="Verdana"/>
          <w:color w:val="000000"/>
          <w:sz w:val="18"/>
          <w:szCs w:val="18"/>
        </w:rPr>
      </w:pPr>
      <w:r>
        <w:rPr>
          <w:rFonts w:ascii="Verdana" w:hAnsi="Verdana"/>
          <w:color w:val="000000"/>
          <w:sz w:val="18"/>
          <w:szCs w:val="18"/>
        </w:rPr>
        <w:t>доктор юридических наук</w:t>
      </w:r>
    </w:p>
    <w:p w:rsidR="009B793D" w:rsidRDefault="009B793D" w:rsidP="009B793D">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9B793D" w:rsidRDefault="009B793D" w:rsidP="009B793D">
      <w:pPr>
        <w:spacing w:line="270" w:lineRule="atLeast"/>
        <w:rPr>
          <w:rFonts w:ascii="Verdana" w:hAnsi="Verdana"/>
          <w:color w:val="000000"/>
          <w:sz w:val="18"/>
          <w:szCs w:val="18"/>
        </w:rPr>
      </w:pPr>
      <w:r>
        <w:rPr>
          <w:rFonts w:ascii="Verdana" w:hAnsi="Verdana"/>
          <w:color w:val="000000"/>
          <w:sz w:val="18"/>
          <w:szCs w:val="18"/>
        </w:rPr>
        <w:t>Москва</w:t>
      </w:r>
    </w:p>
    <w:p w:rsidR="009B793D" w:rsidRDefault="009B793D" w:rsidP="009B793D">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9B793D" w:rsidRDefault="009B793D" w:rsidP="009B793D">
      <w:pPr>
        <w:spacing w:line="270" w:lineRule="atLeast"/>
        <w:rPr>
          <w:rFonts w:ascii="Verdana" w:hAnsi="Verdana"/>
          <w:color w:val="000000"/>
          <w:sz w:val="18"/>
          <w:szCs w:val="18"/>
        </w:rPr>
      </w:pPr>
      <w:r>
        <w:rPr>
          <w:rFonts w:ascii="Verdana" w:hAnsi="Verdana"/>
          <w:color w:val="000000"/>
          <w:sz w:val="18"/>
          <w:szCs w:val="18"/>
        </w:rPr>
        <w:t>12.00.06</w:t>
      </w:r>
    </w:p>
    <w:p w:rsidR="009B793D" w:rsidRDefault="009B793D" w:rsidP="009B793D">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9B793D" w:rsidRDefault="009B793D" w:rsidP="009B793D">
      <w:pPr>
        <w:spacing w:line="270" w:lineRule="atLeast"/>
        <w:rPr>
          <w:rFonts w:ascii="Verdana" w:hAnsi="Verdana"/>
          <w:color w:val="000000"/>
          <w:sz w:val="18"/>
          <w:szCs w:val="18"/>
        </w:rPr>
      </w:pPr>
      <w:r>
        <w:rPr>
          <w:rFonts w:ascii="Verdana" w:hAnsi="Verdana"/>
          <w:color w:val="000000"/>
          <w:sz w:val="18"/>
          <w:szCs w:val="18"/>
        </w:rPr>
        <w:t>Природоресурсное право; аграрное право; экологическое право</w:t>
      </w:r>
    </w:p>
    <w:p w:rsidR="009B793D" w:rsidRDefault="009B793D" w:rsidP="009B793D">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9B793D" w:rsidRDefault="009B793D" w:rsidP="009B793D">
      <w:pPr>
        <w:spacing w:line="270" w:lineRule="atLeast"/>
        <w:rPr>
          <w:rFonts w:ascii="Verdana" w:hAnsi="Verdana"/>
          <w:color w:val="000000"/>
          <w:sz w:val="18"/>
          <w:szCs w:val="18"/>
        </w:rPr>
      </w:pPr>
      <w:r>
        <w:rPr>
          <w:rFonts w:ascii="Verdana" w:hAnsi="Verdana"/>
          <w:color w:val="000000"/>
          <w:sz w:val="18"/>
          <w:szCs w:val="18"/>
        </w:rPr>
        <w:t>405</w:t>
      </w:r>
    </w:p>
    <w:p w:rsidR="009B793D" w:rsidRDefault="009B793D" w:rsidP="009B793D">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доктор юридических наук Злотникова, Тамара Владимировна</w:t>
      </w:r>
    </w:p>
    <w:p w:rsidR="009B793D" w:rsidRDefault="009B793D" w:rsidP="009B79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9B793D" w:rsidRDefault="009B793D" w:rsidP="009B79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Состояние и анализ федерального</w:t>
      </w:r>
      <w:r>
        <w:rPr>
          <w:rStyle w:val="WW8Num3z0"/>
          <w:rFonts w:ascii="Verdana" w:hAnsi="Verdana"/>
          <w:color w:val="000000"/>
          <w:sz w:val="18"/>
          <w:szCs w:val="18"/>
        </w:rPr>
        <w:t> </w:t>
      </w:r>
      <w:r>
        <w:rPr>
          <w:rStyle w:val="WW8Num4z0"/>
          <w:rFonts w:ascii="Verdana" w:hAnsi="Verdana"/>
          <w:color w:val="4682B4"/>
          <w:sz w:val="18"/>
          <w:szCs w:val="18"/>
        </w:rPr>
        <w:t>экологического</w:t>
      </w:r>
      <w:r>
        <w:rPr>
          <w:rStyle w:val="WW8Num3z0"/>
          <w:rFonts w:ascii="Verdana" w:hAnsi="Verdana"/>
          <w:color w:val="000000"/>
          <w:sz w:val="18"/>
          <w:szCs w:val="18"/>
        </w:rPr>
        <w:t> </w:t>
      </w:r>
      <w:r>
        <w:rPr>
          <w:rFonts w:ascii="Verdana" w:hAnsi="Verdana"/>
          <w:color w:val="000000"/>
          <w:sz w:val="18"/>
          <w:szCs w:val="18"/>
        </w:rPr>
        <w:t>законодательства на современном этапе</w:t>
      </w:r>
      <w:r>
        <w:rPr>
          <w:rStyle w:val="WW8Num3z0"/>
          <w:rFonts w:ascii="Verdana" w:hAnsi="Verdana"/>
          <w:color w:val="000000"/>
          <w:sz w:val="18"/>
          <w:szCs w:val="18"/>
        </w:rPr>
        <w:t> </w:t>
      </w:r>
      <w:r>
        <w:rPr>
          <w:rStyle w:val="WW8Num4z0"/>
          <w:rFonts w:ascii="Verdana" w:hAnsi="Verdana"/>
          <w:color w:val="4682B4"/>
          <w:sz w:val="18"/>
          <w:szCs w:val="18"/>
        </w:rPr>
        <w:t>развития</w:t>
      </w:r>
      <w:r>
        <w:rPr>
          <w:rStyle w:val="WW8Num3z0"/>
          <w:rFonts w:ascii="Verdana" w:hAnsi="Verdana"/>
          <w:color w:val="000000"/>
          <w:sz w:val="18"/>
          <w:szCs w:val="18"/>
        </w:rPr>
        <w:t> </w:t>
      </w:r>
      <w:r>
        <w:rPr>
          <w:rFonts w:ascii="Verdana" w:hAnsi="Verdana"/>
          <w:color w:val="000000"/>
          <w:sz w:val="18"/>
          <w:szCs w:val="18"/>
        </w:rPr>
        <w:t>Российской Федерации.</w:t>
      </w:r>
    </w:p>
    <w:p w:rsidR="009B793D" w:rsidRDefault="009B793D" w:rsidP="009B79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Предпосылки развития экологического</w:t>
      </w:r>
      <w:r>
        <w:rPr>
          <w:rStyle w:val="WW8Num3z0"/>
          <w:rFonts w:ascii="Verdana" w:hAnsi="Verdana"/>
          <w:color w:val="000000"/>
          <w:sz w:val="18"/>
          <w:szCs w:val="18"/>
        </w:rPr>
        <w:t> </w:t>
      </w:r>
      <w:r>
        <w:rPr>
          <w:rStyle w:val="WW8Num4z0"/>
          <w:rFonts w:ascii="Verdana" w:hAnsi="Verdana"/>
          <w:color w:val="4682B4"/>
          <w:sz w:val="18"/>
          <w:szCs w:val="18"/>
        </w:rPr>
        <w:t>законодательства</w:t>
      </w:r>
      <w:r>
        <w:rPr>
          <w:rStyle w:val="WW8Num3z0"/>
          <w:rFonts w:ascii="Verdana" w:hAnsi="Verdana"/>
          <w:color w:val="000000"/>
          <w:sz w:val="18"/>
          <w:szCs w:val="18"/>
        </w:rPr>
        <w:t> </w:t>
      </w:r>
      <w:r>
        <w:rPr>
          <w:rFonts w:ascii="Verdana" w:hAnsi="Verdana"/>
          <w:color w:val="000000"/>
          <w:sz w:val="18"/>
          <w:szCs w:val="18"/>
        </w:rPr>
        <w:t>в Российской Федерации.</w:t>
      </w:r>
    </w:p>
    <w:p w:rsidR="009B793D" w:rsidRDefault="009B793D" w:rsidP="009B79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Основные этапы</w:t>
      </w:r>
      <w:r>
        <w:rPr>
          <w:rStyle w:val="WW8Num3z0"/>
          <w:rFonts w:ascii="Verdana" w:hAnsi="Verdana"/>
          <w:color w:val="000000"/>
          <w:sz w:val="18"/>
          <w:szCs w:val="18"/>
        </w:rPr>
        <w:t> </w:t>
      </w:r>
      <w:r>
        <w:rPr>
          <w:rStyle w:val="WW8Num4z0"/>
          <w:rFonts w:ascii="Verdana" w:hAnsi="Verdana"/>
          <w:color w:val="4682B4"/>
          <w:sz w:val="18"/>
          <w:szCs w:val="18"/>
        </w:rPr>
        <w:t>законотворческого</w:t>
      </w:r>
      <w:r>
        <w:rPr>
          <w:rStyle w:val="WW8Num3z0"/>
          <w:rFonts w:ascii="Verdana" w:hAnsi="Verdana"/>
          <w:color w:val="000000"/>
          <w:sz w:val="18"/>
          <w:szCs w:val="18"/>
        </w:rPr>
        <w:t> </w:t>
      </w:r>
      <w:r>
        <w:rPr>
          <w:rFonts w:ascii="Verdana" w:hAnsi="Verdana"/>
          <w:color w:val="000000"/>
          <w:sz w:val="18"/>
          <w:szCs w:val="18"/>
        </w:rPr>
        <w:t>процесса.</w:t>
      </w:r>
    </w:p>
    <w:p w:rsidR="009B793D" w:rsidRDefault="009B793D" w:rsidP="009B79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Роль Комитета по экологии Государственной Думы</w:t>
      </w:r>
    </w:p>
    <w:p w:rsidR="009B793D" w:rsidRDefault="009B793D" w:rsidP="009B79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Российской Федерации в</w:t>
      </w:r>
      <w:r>
        <w:rPr>
          <w:rStyle w:val="WW8Num3z0"/>
          <w:rFonts w:ascii="Verdana" w:hAnsi="Verdana"/>
          <w:color w:val="000000"/>
          <w:sz w:val="18"/>
          <w:szCs w:val="18"/>
        </w:rPr>
        <w:t> </w:t>
      </w:r>
      <w:r>
        <w:rPr>
          <w:rStyle w:val="WW8Num4z0"/>
          <w:rFonts w:ascii="Verdana" w:hAnsi="Verdana"/>
          <w:color w:val="4682B4"/>
          <w:sz w:val="18"/>
          <w:szCs w:val="18"/>
        </w:rPr>
        <w:t>законотворческой</w:t>
      </w:r>
      <w:r>
        <w:rPr>
          <w:rStyle w:val="WW8Num3z0"/>
          <w:rFonts w:ascii="Verdana" w:hAnsi="Verdana"/>
          <w:color w:val="000000"/>
          <w:sz w:val="18"/>
          <w:szCs w:val="18"/>
        </w:rPr>
        <w:t> </w:t>
      </w:r>
      <w:r>
        <w:rPr>
          <w:rFonts w:ascii="Verdana" w:hAnsi="Verdana"/>
          <w:color w:val="000000"/>
          <w:sz w:val="18"/>
          <w:szCs w:val="18"/>
        </w:rPr>
        <w:t>деятельности.</w:t>
      </w:r>
    </w:p>
    <w:p w:rsidR="009B793D" w:rsidRDefault="009B793D" w:rsidP="009B79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4. Анализ</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актов, вступившее действие.</w:t>
      </w:r>
    </w:p>
    <w:p w:rsidR="009B793D" w:rsidRDefault="009B793D" w:rsidP="009B79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5. Предложения по развитию экологического законодательства.</w:t>
      </w:r>
    </w:p>
    <w:p w:rsidR="009B793D" w:rsidRDefault="009B793D" w:rsidP="009B79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6. Пути решения</w:t>
      </w:r>
      <w:r>
        <w:rPr>
          <w:rStyle w:val="WW8Num3z0"/>
          <w:rFonts w:ascii="Verdana" w:hAnsi="Verdana"/>
          <w:color w:val="000000"/>
          <w:sz w:val="18"/>
          <w:szCs w:val="18"/>
        </w:rPr>
        <w:t> </w:t>
      </w:r>
      <w:r>
        <w:rPr>
          <w:rStyle w:val="WW8Num4z0"/>
          <w:rFonts w:ascii="Verdana" w:hAnsi="Verdana"/>
          <w:color w:val="4682B4"/>
          <w:sz w:val="18"/>
          <w:szCs w:val="18"/>
        </w:rPr>
        <w:t>правотворческих</w:t>
      </w:r>
      <w:r>
        <w:rPr>
          <w:rStyle w:val="WW8Num3z0"/>
          <w:rFonts w:ascii="Verdana" w:hAnsi="Verdana"/>
          <w:color w:val="000000"/>
          <w:sz w:val="18"/>
          <w:szCs w:val="18"/>
        </w:rPr>
        <w:t> </w:t>
      </w:r>
      <w:r>
        <w:rPr>
          <w:rFonts w:ascii="Verdana" w:hAnsi="Verdana"/>
          <w:color w:val="000000"/>
          <w:sz w:val="18"/>
          <w:szCs w:val="18"/>
        </w:rPr>
        <w:t>проблем.</w:t>
      </w:r>
    </w:p>
    <w:p w:rsidR="009B793D" w:rsidRDefault="009B793D" w:rsidP="009B79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 Сравнительно - правовой анализ экологического законодательства субъектов Российской Федерации.</w:t>
      </w:r>
    </w:p>
    <w:p w:rsidR="009B793D" w:rsidRDefault="009B793D" w:rsidP="009B79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Подходы к регулированию отношений в сфере охраны окружающей среды в субъектах Российской Федерации.</w:t>
      </w:r>
    </w:p>
    <w:p w:rsidR="009B793D" w:rsidRDefault="009B793D" w:rsidP="009B79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Анализ экологического</w:t>
      </w:r>
      <w:r>
        <w:rPr>
          <w:rStyle w:val="WW8Num3z0"/>
          <w:rFonts w:ascii="Verdana" w:hAnsi="Verdana"/>
          <w:color w:val="000000"/>
          <w:sz w:val="18"/>
          <w:szCs w:val="18"/>
        </w:rPr>
        <w:t> </w:t>
      </w:r>
      <w:r>
        <w:rPr>
          <w:rStyle w:val="WW8Num4z0"/>
          <w:rFonts w:ascii="Verdana" w:hAnsi="Verdana"/>
          <w:color w:val="4682B4"/>
          <w:sz w:val="18"/>
          <w:szCs w:val="18"/>
        </w:rPr>
        <w:t>законотворчества</w:t>
      </w:r>
      <w:r>
        <w:rPr>
          <w:rStyle w:val="WW8Num3z0"/>
          <w:rFonts w:ascii="Verdana" w:hAnsi="Verdana"/>
          <w:color w:val="000000"/>
          <w:sz w:val="18"/>
          <w:szCs w:val="18"/>
        </w:rPr>
        <w:t> </w:t>
      </w:r>
      <w:r>
        <w:rPr>
          <w:rFonts w:ascii="Verdana" w:hAnsi="Verdana"/>
          <w:color w:val="000000"/>
          <w:sz w:val="18"/>
          <w:szCs w:val="18"/>
        </w:rPr>
        <w:t>в субъектах</w:t>
      </w:r>
    </w:p>
    <w:p w:rsidR="009B793D" w:rsidRDefault="009B793D" w:rsidP="009B79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Российской Федерации.</w:t>
      </w:r>
    </w:p>
    <w:p w:rsidR="009B793D" w:rsidRDefault="009B793D" w:rsidP="009B79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Сравнительно - правовой анализ законодательных актов субъектов Российской Федерации, по проблемам, регламентированным федеральным законодательством.</w:t>
      </w:r>
    </w:p>
    <w:p w:rsidR="009B793D" w:rsidRDefault="009B793D" w:rsidP="009B79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4. Анализ законов субъектов Российской Федерации по проблемам, не решенным федеральным законодательством.</w:t>
      </w:r>
    </w:p>
    <w:p w:rsidR="009B793D" w:rsidRDefault="009B793D" w:rsidP="009B79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ГлаваШ.Гармонизация экологического законодательства стран СНГ.</w:t>
      </w:r>
    </w:p>
    <w:p w:rsidR="009B793D" w:rsidRDefault="009B793D" w:rsidP="009B79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Роль</w:t>
      </w:r>
      <w:r>
        <w:rPr>
          <w:rStyle w:val="WW8Num3z0"/>
          <w:rFonts w:ascii="Verdana" w:hAnsi="Verdana"/>
          <w:color w:val="000000"/>
          <w:sz w:val="18"/>
          <w:szCs w:val="18"/>
        </w:rPr>
        <w:t> </w:t>
      </w:r>
      <w:r>
        <w:rPr>
          <w:rStyle w:val="WW8Num4z0"/>
          <w:rFonts w:ascii="Verdana" w:hAnsi="Verdana"/>
          <w:color w:val="4682B4"/>
          <w:sz w:val="18"/>
          <w:szCs w:val="18"/>
        </w:rPr>
        <w:t>Межпарламентской</w:t>
      </w:r>
      <w:r>
        <w:rPr>
          <w:rStyle w:val="WW8Num3z0"/>
          <w:rFonts w:ascii="Verdana" w:hAnsi="Verdana"/>
          <w:color w:val="000000"/>
          <w:sz w:val="18"/>
          <w:szCs w:val="18"/>
        </w:rPr>
        <w:t> </w:t>
      </w:r>
      <w:r>
        <w:rPr>
          <w:rFonts w:ascii="Verdana" w:hAnsi="Verdana"/>
          <w:color w:val="000000"/>
          <w:sz w:val="18"/>
          <w:szCs w:val="18"/>
        </w:rPr>
        <w:t>Ассамблеи стран Содружества Независимых Государств в совершенствовании экологического законодательства.</w:t>
      </w:r>
    </w:p>
    <w:p w:rsidR="009B793D" w:rsidRDefault="009B793D" w:rsidP="009B79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Анализ модельных законов в области охраны окружающей среды.</w:t>
      </w:r>
    </w:p>
    <w:p w:rsidR="009B793D" w:rsidRDefault="009B793D" w:rsidP="009B79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Эффективность рекомендательной деятельности</w:t>
      </w:r>
    </w:p>
    <w:p w:rsidR="009B793D" w:rsidRDefault="009B793D" w:rsidP="009B79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Межпарламентской</w:t>
      </w:r>
      <w:r>
        <w:rPr>
          <w:rStyle w:val="WW8Num3z0"/>
          <w:rFonts w:ascii="Verdana" w:hAnsi="Verdana"/>
          <w:color w:val="000000"/>
          <w:sz w:val="18"/>
          <w:szCs w:val="18"/>
        </w:rPr>
        <w:t> </w:t>
      </w:r>
      <w:r>
        <w:rPr>
          <w:rStyle w:val="WW8Num4z0"/>
          <w:rFonts w:ascii="Verdana" w:hAnsi="Verdana"/>
          <w:color w:val="4682B4"/>
          <w:sz w:val="18"/>
          <w:szCs w:val="18"/>
        </w:rPr>
        <w:t>Ассамблеи</w:t>
      </w:r>
      <w:r>
        <w:rPr>
          <w:rFonts w:ascii="Verdana" w:hAnsi="Verdana"/>
          <w:color w:val="000000"/>
          <w:sz w:val="18"/>
          <w:szCs w:val="18"/>
        </w:rPr>
        <w:t>.</w:t>
      </w:r>
    </w:p>
    <w:p w:rsidR="009B793D" w:rsidRDefault="009B793D" w:rsidP="009B79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4. Общее и</w:t>
      </w:r>
      <w:r>
        <w:rPr>
          <w:rStyle w:val="WW8Num3z0"/>
          <w:rFonts w:ascii="Verdana" w:hAnsi="Verdana"/>
          <w:color w:val="000000"/>
          <w:sz w:val="18"/>
          <w:szCs w:val="18"/>
        </w:rPr>
        <w:t> </w:t>
      </w:r>
      <w:r>
        <w:rPr>
          <w:rStyle w:val="WW8Num4z0"/>
          <w:rFonts w:ascii="Verdana" w:hAnsi="Verdana"/>
          <w:color w:val="4682B4"/>
          <w:sz w:val="18"/>
          <w:szCs w:val="18"/>
        </w:rPr>
        <w:t>особенное</w:t>
      </w:r>
      <w:r>
        <w:rPr>
          <w:rStyle w:val="WW8Num3z0"/>
          <w:rFonts w:ascii="Verdana" w:hAnsi="Verdana"/>
          <w:color w:val="000000"/>
          <w:sz w:val="18"/>
          <w:szCs w:val="18"/>
        </w:rPr>
        <w:t> </w:t>
      </w:r>
      <w:r>
        <w:rPr>
          <w:rFonts w:ascii="Verdana" w:hAnsi="Verdana"/>
          <w:color w:val="000000"/>
          <w:sz w:val="18"/>
          <w:szCs w:val="18"/>
        </w:rPr>
        <w:t>в экологическом законодательстве России и других стран СНГ.</w:t>
      </w:r>
    </w:p>
    <w:p w:rsidR="009B793D" w:rsidRDefault="009B793D" w:rsidP="009B79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5.</w:t>
      </w:r>
      <w:r>
        <w:rPr>
          <w:rStyle w:val="WW8Num3z0"/>
          <w:rFonts w:ascii="Verdana" w:hAnsi="Verdana"/>
          <w:color w:val="000000"/>
          <w:sz w:val="18"/>
          <w:szCs w:val="18"/>
        </w:rPr>
        <w:t> </w:t>
      </w:r>
      <w:r>
        <w:rPr>
          <w:rStyle w:val="WW8Num4z0"/>
          <w:rFonts w:ascii="Verdana" w:hAnsi="Verdana"/>
          <w:color w:val="4682B4"/>
          <w:sz w:val="18"/>
          <w:szCs w:val="18"/>
        </w:rPr>
        <w:t>Конвенции</w:t>
      </w:r>
      <w:r>
        <w:rPr>
          <w:rFonts w:ascii="Verdana" w:hAnsi="Verdana"/>
          <w:color w:val="000000"/>
          <w:sz w:val="18"/>
          <w:szCs w:val="18"/>
        </w:rPr>
        <w:t>.</w:t>
      </w:r>
    </w:p>
    <w:p w:rsidR="009B793D" w:rsidRDefault="009B793D" w:rsidP="009B79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IV. Обеспечение экологической безопасности на межгосударственном уровне сравнительно- правовой анализ).</w:t>
      </w:r>
    </w:p>
    <w:p w:rsidR="009B793D" w:rsidRDefault="009B793D" w:rsidP="009B79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Рио-де-Жанейро по окружающей среде и развитию.</w:t>
      </w:r>
    </w:p>
    <w:p w:rsidR="009B793D" w:rsidRDefault="009B793D" w:rsidP="009B79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Конвенции подписанные от имени СССР, по которым Россия, в качестве правопреемницы СССР, считается страной их подписавшей.</w:t>
      </w:r>
    </w:p>
    <w:p w:rsidR="009B793D" w:rsidRDefault="009B793D" w:rsidP="009B79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 3. Конвенции, подписанные от имени Российской Федерации.</w:t>
      </w:r>
    </w:p>
    <w:p w:rsidR="009B793D" w:rsidRDefault="009B793D" w:rsidP="009B79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4. Конвенции, необходимость присоединения к которым рассматривается Российской Федерацией.</w:t>
      </w:r>
    </w:p>
    <w:p w:rsidR="009B793D" w:rsidRDefault="009B793D" w:rsidP="009B793D">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"Проблемы развития российского экологического законодательства на современном этапе"</w:t>
      </w:r>
    </w:p>
    <w:p w:rsidR="009B793D" w:rsidRDefault="009B793D" w:rsidP="009B793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обусловлена происходящими коренными изменениями в экономике, государственном управлении и повседневной жизни Российской Федерации, что ставит перед законодательством все новые и новые задачи, в том числе и в области охраны окружающей природной среды.</w:t>
      </w:r>
    </w:p>
    <w:p w:rsidR="009B793D" w:rsidRDefault="009B793D" w:rsidP="009B793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История развития человеческого общества учит, что несмотря на обилие природных ресурсов, их разумное использование возможно только при</w:t>
      </w:r>
      <w:r>
        <w:rPr>
          <w:rStyle w:val="WW8Num3z0"/>
          <w:rFonts w:ascii="Verdana" w:hAnsi="Verdana"/>
          <w:color w:val="000000"/>
          <w:sz w:val="18"/>
          <w:szCs w:val="18"/>
        </w:rPr>
        <w:t> </w:t>
      </w:r>
      <w:r>
        <w:rPr>
          <w:rStyle w:val="WW8Num4z0"/>
          <w:rFonts w:ascii="Verdana" w:hAnsi="Verdana"/>
          <w:color w:val="4682B4"/>
          <w:sz w:val="18"/>
          <w:szCs w:val="18"/>
        </w:rPr>
        <w:t>надлежащей</w:t>
      </w:r>
      <w:r>
        <w:rPr>
          <w:rStyle w:val="WW8Num3z0"/>
          <w:rFonts w:ascii="Verdana" w:hAnsi="Verdana"/>
          <w:color w:val="000000"/>
          <w:sz w:val="18"/>
          <w:szCs w:val="18"/>
        </w:rPr>
        <w:t> </w:t>
      </w:r>
      <w:r>
        <w:rPr>
          <w:rFonts w:ascii="Verdana" w:hAnsi="Verdana"/>
          <w:color w:val="000000"/>
          <w:sz w:val="18"/>
          <w:szCs w:val="18"/>
        </w:rPr>
        <w:t>организации производства и потребления во всех областях экономики. При этом важным организующим началом служит, по всеобщему признанию правовой науки, экологическое законодательство с его развивающимися правовыми институтами. Но, как известно, Россия вступает в общечеловечекий Дом третьего тысячелетия со множеством серьезных нерешенных проблем кризисного характера.</w:t>
      </w:r>
    </w:p>
    <w:p w:rsidR="009B793D" w:rsidRDefault="009B793D" w:rsidP="009B793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проблем развития и совершенствования экологического законодательства в современный период объясняется рядом причин.</w:t>
      </w:r>
    </w:p>
    <w:p w:rsidR="009B793D" w:rsidRDefault="009B793D" w:rsidP="009B793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Во-первых, в силу сложности современных отношений природопользования, необходимости комплексного решения как перспективных, так и текущих вопросов охраны природы, экологическое законодательство не отвечает насущним задачам российского общества, развивается бессистемно под влиянием случайных факторов; с одной стороны, оно не реагирует на неотложные проблемы, с другой - будучи неподкрепленным экономически, отторгается практикой.</w:t>
      </w:r>
    </w:p>
    <w:p w:rsidR="009B793D" w:rsidRDefault="009B793D" w:rsidP="009B793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Во-вторых, реформирование экономики и всего общества в 80-х - 90-х гг. обусловило бурный процесс</w:t>
      </w:r>
      <w:r>
        <w:rPr>
          <w:rStyle w:val="WW8Num3z0"/>
          <w:rFonts w:ascii="Verdana" w:hAnsi="Verdana"/>
          <w:color w:val="000000"/>
          <w:sz w:val="18"/>
          <w:szCs w:val="18"/>
        </w:rPr>
        <w:t> </w:t>
      </w:r>
      <w:r>
        <w:rPr>
          <w:rStyle w:val="WW8Num4z0"/>
          <w:rFonts w:ascii="Verdana" w:hAnsi="Verdana"/>
          <w:color w:val="4682B4"/>
          <w:sz w:val="18"/>
          <w:szCs w:val="18"/>
        </w:rPr>
        <w:t>правотворчества</w:t>
      </w:r>
      <w:r>
        <w:rPr>
          <w:rFonts w:ascii="Verdana" w:hAnsi="Verdana"/>
          <w:color w:val="000000"/>
          <w:sz w:val="18"/>
          <w:szCs w:val="18"/>
        </w:rPr>
        <w:t>, но он проходил не всегда адекватно объективной реальности, не обеспечивался соответствующими знаниями и навыками участников</w:t>
      </w:r>
      <w:r>
        <w:rPr>
          <w:rStyle w:val="WW8Num3z0"/>
          <w:rFonts w:ascii="Verdana" w:hAnsi="Verdana"/>
          <w:color w:val="000000"/>
          <w:sz w:val="18"/>
          <w:szCs w:val="18"/>
        </w:rPr>
        <w:t> </w:t>
      </w:r>
      <w:r>
        <w:rPr>
          <w:rStyle w:val="WW8Num4z0"/>
          <w:rFonts w:ascii="Verdana" w:hAnsi="Verdana"/>
          <w:color w:val="4682B4"/>
          <w:sz w:val="18"/>
          <w:szCs w:val="18"/>
        </w:rPr>
        <w:t>правотворческой</w:t>
      </w:r>
      <w:r>
        <w:rPr>
          <w:rStyle w:val="WW8Num3z0"/>
          <w:rFonts w:ascii="Verdana" w:hAnsi="Verdana"/>
          <w:color w:val="000000"/>
          <w:sz w:val="18"/>
          <w:szCs w:val="18"/>
        </w:rPr>
        <w:t> </w:t>
      </w:r>
      <w:r>
        <w:rPr>
          <w:rFonts w:ascii="Verdana" w:hAnsi="Verdana"/>
          <w:color w:val="000000"/>
          <w:sz w:val="18"/>
          <w:szCs w:val="18"/>
        </w:rPr>
        <w:t>деятельности. С появлением новых государственных и правовых институтов, связей и взаимоотношений между ними и другими общественными феноменами, перестройкой многих регулируемых, и нерегулируемых правом общественных отношений возникла задача научной оценки обширного нормативного материала.</w:t>
      </w:r>
    </w:p>
    <w:p w:rsidR="009B793D" w:rsidRDefault="009B793D" w:rsidP="009B793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В-третьих, изменения в</w:t>
      </w:r>
      <w:r>
        <w:rPr>
          <w:rStyle w:val="WW8Num3z0"/>
          <w:rFonts w:ascii="Verdana" w:hAnsi="Verdana"/>
          <w:color w:val="000000"/>
          <w:sz w:val="18"/>
          <w:szCs w:val="18"/>
        </w:rPr>
        <w:t> </w:t>
      </w:r>
      <w:r>
        <w:rPr>
          <w:rStyle w:val="WW8Num4z0"/>
          <w:rFonts w:ascii="Verdana" w:hAnsi="Verdana"/>
          <w:color w:val="4682B4"/>
          <w:sz w:val="18"/>
          <w:szCs w:val="18"/>
        </w:rPr>
        <w:t>федеративном</w:t>
      </w:r>
      <w:r>
        <w:rPr>
          <w:rStyle w:val="WW8Num3z0"/>
          <w:rFonts w:ascii="Verdana" w:hAnsi="Verdana"/>
          <w:color w:val="000000"/>
          <w:sz w:val="18"/>
          <w:szCs w:val="18"/>
        </w:rPr>
        <w:t> </w:t>
      </w:r>
      <w:r>
        <w:rPr>
          <w:rFonts w:ascii="Verdana" w:hAnsi="Verdana"/>
          <w:color w:val="000000"/>
          <w:sz w:val="18"/>
          <w:szCs w:val="18"/>
        </w:rPr>
        <w:t>устройстве государства, обусловленные принятием на всенародном</w:t>
      </w:r>
      <w:r>
        <w:rPr>
          <w:rStyle w:val="WW8Num3z0"/>
          <w:rFonts w:ascii="Verdana" w:hAnsi="Verdana"/>
          <w:color w:val="000000"/>
          <w:sz w:val="18"/>
          <w:szCs w:val="18"/>
        </w:rPr>
        <w:t> </w:t>
      </w:r>
      <w:r>
        <w:rPr>
          <w:rStyle w:val="WW8Num4z0"/>
          <w:rFonts w:ascii="Verdana" w:hAnsi="Verdana"/>
          <w:color w:val="4682B4"/>
          <w:sz w:val="18"/>
          <w:szCs w:val="18"/>
        </w:rPr>
        <w:t>референдуме</w:t>
      </w:r>
      <w:r>
        <w:rPr>
          <w:rStyle w:val="WW8Num3z0"/>
          <w:rFonts w:ascii="Verdana" w:hAnsi="Verdana"/>
          <w:color w:val="000000"/>
          <w:sz w:val="18"/>
          <w:szCs w:val="18"/>
        </w:rPr>
        <w:t> </w:t>
      </w:r>
      <w:r>
        <w:rPr>
          <w:rFonts w:ascii="Verdana" w:hAnsi="Verdana"/>
          <w:color w:val="000000"/>
          <w:sz w:val="18"/>
          <w:szCs w:val="18"/>
        </w:rPr>
        <w:t>12 декабря 1993 г.</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России - социального демократического правового государства с президентской формой правления, предполагают включение в экологическое законодательство Российской Федерации нормативных правовых актов ее субъектов, начинающих играть в его становлении все большую роль. Значение</w:t>
      </w:r>
      <w:r>
        <w:rPr>
          <w:rStyle w:val="WW8Num3z0"/>
          <w:rFonts w:ascii="Verdana" w:hAnsi="Verdana"/>
          <w:color w:val="000000"/>
          <w:sz w:val="18"/>
          <w:szCs w:val="18"/>
        </w:rPr>
        <w:t> </w:t>
      </w:r>
      <w:r>
        <w:rPr>
          <w:rStyle w:val="WW8Num4z0"/>
          <w:rFonts w:ascii="Verdana" w:hAnsi="Verdana"/>
          <w:color w:val="4682B4"/>
          <w:sz w:val="18"/>
          <w:szCs w:val="18"/>
        </w:rPr>
        <w:t>федеративного</w:t>
      </w:r>
      <w:r>
        <w:rPr>
          <w:rStyle w:val="WW8Num3z0"/>
          <w:rFonts w:ascii="Verdana" w:hAnsi="Verdana"/>
          <w:color w:val="000000"/>
          <w:sz w:val="18"/>
          <w:szCs w:val="18"/>
        </w:rPr>
        <w:t> </w:t>
      </w:r>
      <w:r>
        <w:rPr>
          <w:rFonts w:ascii="Verdana" w:hAnsi="Verdana"/>
          <w:color w:val="000000"/>
          <w:sz w:val="18"/>
          <w:szCs w:val="18"/>
        </w:rPr>
        <w:t>устройства российского многонационального государства нельзя недооценивать с точки зрения его сохранения, укрепления и формирования единого экологического и правового пространства.</w:t>
      </w:r>
    </w:p>
    <w:p w:rsidR="009B793D" w:rsidRDefault="009B793D" w:rsidP="009B793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В-четвертых, многовековое пространство одной шестой части суши, разорванное на новые государства, не может быстро преодолеть предыдущие культурные, исторические, правовые связи и традиции, которые не могут не влиять на формирование экологического законодательства России, как, в свою очередь, и оно не может не влиять на законодательство сопредельных государств. Кроме того, в России - координаторе и зачастую центре Содружества независимых государств создаются модельные акты, проекты актов других независимых государств - членов</w:t>
      </w:r>
      <w:r>
        <w:rPr>
          <w:rStyle w:val="WW8Num3z0"/>
          <w:rFonts w:ascii="Verdana" w:hAnsi="Verdana"/>
          <w:color w:val="000000"/>
          <w:sz w:val="18"/>
          <w:szCs w:val="18"/>
        </w:rPr>
        <w:t> </w:t>
      </w:r>
      <w:r>
        <w:rPr>
          <w:rStyle w:val="WW8Num4z0"/>
          <w:rFonts w:ascii="Verdana" w:hAnsi="Verdana"/>
          <w:color w:val="4682B4"/>
          <w:sz w:val="18"/>
          <w:szCs w:val="18"/>
        </w:rPr>
        <w:t>СНГ</w:t>
      </w:r>
      <w:r>
        <w:rPr>
          <w:rFonts w:ascii="Verdana" w:hAnsi="Verdana"/>
          <w:color w:val="000000"/>
          <w:sz w:val="18"/>
          <w:szCs w:val="18"/>
        </w:rPr>
        <w:t>, что также должно быть предметом научного исследования. Новая социальная, правовая, межгосударственная формация требует не размежевания, не разделения, а координации, гармонизации, интеграции экологического законодательства, то есть стимулирования процессов, наблюдаемых в других, развитых частях мира.</w:t>
      </w:r>
    </w:p>
    <w:p w:rsidR="009B793D" w:rsidRDefault="009B793D" w:rsidP="009B793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Наконец, в - пятых, входя в мировое сообщество, в общеевропейский дом, Россия</w:t>
      </w:r>
      <w:r>
        <w:rPr>
          <w:rStyle w:val="WW8Num3z0"/>
          <w:rFonts w:ascii="Verdana" w:hAnsi="Verdana"/>
          <w:color w:val="000000"/>
          <w:sz w:val="18"/>
          <w:szCs w:val="18"/>
        </w:rPr>
        <w:t> </w:t>
      </w:r>
      <w:r>
        <w:rPr>
          <w:rStyle w:val="WW8Num4z0"/>
          <w:rFonts w:ascii="Verdana" w:hAnsi="Verdana"/>
          <w:color w:val="4682B4"/>
          <w:sz w:val="18"/>
          <w:szCs w:val="18"/>
        </w:rPr>
        <w:t>обязана</w:t>
      </w:r>
      <w:r>
        <w:rPr>
          <w:rStyle w:val="WW8Num3z0"/>
          <w:rFonts w:ascii="Verdana" w:hAnsi="Verdana"/>
          <w:color w:val="000000"/>
          <w:sz w:val="18"/>
          <w:szCs w:val="18"/>
        </w:rPr>
        <w:t> </w:t>
      </w:r>
      <w:r>
        <w:rPr>
          <w:rFonts w:ascii="Verdana" w:hAnsi="Verdana"/>
          <w:color w:val="000000"/>
          <w:sz w:val="18"/>
          <w:szCs w:val="18"/>
        </w:rPr>
        <w:t>учитывать международные стандарты и подходы, им-плементировать их в свое законодательство, изучать мировую экологическую практику, добиваться цивилизованных приемов и методов подготовки, обсуждения, принятия и обеспечения норм права.</w:t>
      </w:r>
    </w:p>
    <w:p w:rsidR="009B793D" w:rsidRDefault="009B793D" w:rsidP="009B793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Вышеизложенное обусловило актуальность и выбор темы, поскольку на рубеже тысячелетий, при вхождении в новый век видится переломный период как во всей истории России, так и в ее экологическом состоянии, которое не только не улучшается в связи с падением промышленного и сельскохозяйственного производства, но продолжает ухудшаться и обнаруживать драматические </w:t>
      </w:r>
      <w:r>
        <w:rPr>
          <w:rFonts w:ascii="Verdana" w:hAnsi="Verdana"/>
          <w:color w:val="000000"/>
          <w:sz w:val="18"/>
          <w:szCs w:val="18"/>
        </w:rPr>
        <w:lastRenderedPageBreak/>
        <w:t>тенденции и перспективы от накопления ядерных материалов, от уничтожения химического</w:t>
      </w:r>
      <w:r>
        <w:rPr>
          <w:rStyle w:val="WW8Num3z0"/>
          <w:rFonts w:ascii="Verdana" w:hAnsi="Verdana"/>
          <w:color w:val="000000"/>
          <w:sz w:val="18"/>
          <w:szCs w:val="18"/>
        </w:rPr>
        <w:t> </w:t>
      </w:r>
      <w:r>
        <w:rPr>
          <w:rStyle w:val="WW8Num4z0"/>
          <w:rFonts w:ascii="Verdana" w:hAnsi="Verdana"/>
          <w:color w:val="4682B4"/>
          <w:sz w:val="18"/>
          <w:szCs w:val="18"/>
        </w:rPr>
        <w:t>оружия</w:t>
      </w:r>
      <w:r>
        <w:rPr>
          <w:rFonts w:ascii="Verdana" w:hAnsi="Verdana"/>
          <w:color w:val="000000"/>
          <w:sz w:val="18"/>
          <w:szCs w:val="18"/>
        </w:rPr>
        <w:t>, роста автомобильного транспорта, падения технологической и производственной дисциплины.</w:t>
      </w:r>
    </w:p>
    <w:p w:rsidR="009B793D" w:rsidRDefault="009B793D" w:rsidP="009B793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Указанные причины в определенной степени порождены объективно усугубляющимися обстоятельствами экологического характера. Общеизвестно, что истощительное природопользование в течение столетий и не уменьшающееся в наши дни, поставило природу России на грань катастрофы. В удручающем состоянии находятся земельные ресурсы - основа продовольственной безопасности общества: ветровая и водная эрозия, заболачивание, засоление и опустынивание, зарастание непроизводительным кустарником и сорняками, неумелое применение пестицидов и химикатов приводят к выбытию значительной части земли, в том числе пашни, из сельскохозяйственного оборота. Особую тревогу вызывает состояние российских черноземов - известной гордости отечественных земледельцев. Если к этому добавить объективные процессы индустриализации и научно-технического прогресса - занятие земель дорогами и трубопроводами, затопление каналами и водохранилищами, застройка населенными пунктами, захламленнее почвы отходами - то станет ясной проблема сохранения земельных ресурсов как важнейшей части окружающей человека природной среды.</w:t>
      </w:r>
    </w:p>
    <w:p w:rsidR="009B793D" w:rsidRDefault="009B793D" w:rsidP="009B793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Как безмятежно ни относиться к главным природным сокровищам России, приносящим ей доход, - недрам земли, они оказались исчерпаемыми, виден конец их использования: оставшийся срок потребления оценивается оптимистами в 100-150 лет, пессимистами - в 70-100 лет. Связанное с увеличением добычи полезных ископаемых загрязнение окружающей среды вызывает серьезное беспокойство - разливы нефти в результате крушения танкеров и порчи трубопроводов, неизвлечение всех возможных полезных компонентов и нагромождение отвалов, грубое нарушение технологической дисциплины при разведке, разработке и перевозке минеральных ресурсов приобретают массовый характер и требуют правового воздействия.</w:t>
      </w:r>
    </w:p>
    <w:p w:rsidR="009B793D" w:rsidRDefault="009B793D" w:rsidP="009B793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Обладающая огромными поверхностными и подземными водными запасами, в том числе уникальным озером Байкал, Россия испытывает недостаток питьевой воды для своего населения и систематически вынуждена принимать серьезные меры экономического и организационного характера для обеспечения очистки сточных вод,</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вредного воздействия вод, прежде всего, от наводнений, паводков, подтоплений городов и поселков, селей. Растущее использование вод для питьевого водоснабжения и других нужд жилищно-коммунального хозяйства, орошения, сплава леса, гидроэнергетики, отдыха и спорта также нуждается в упорядочении и совершенствовании.</w:t>
      </w:r>
    </w:p>
    <w:p w:rsidR="009B793D" w:rsidRDefault="009B793D" w:rsidP="009B793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Россия всегда считалась лесной страной, и при этом она вынуждена завозить из-за рубежа значительную часть бумаги и другой продукции из лесоматериалов вследствие отсутствия</w:t>
      </w:r>
      <w:r>
        <w:rPr>
          <w:rStyle w:val="WW8Num3z0"/>
          <w:rFonts w:ascii="Verdana" w:hAnsi="Verdana"/>
          <w:color w:val="000000"/>
          <w:sz w:val="18"/>
          <w:szCs w:val="18"/>
        </w:rPr>
        <w:t> </w:t>
      </w:r>
      <w:r>
        <w:rPr>
          <w:rStyle w:val="WW8Num4z0"/>
          <w:rFonts w:ascii="Verdana" w:hAnsi="Verdana"/>
          <w:color w:val="4682B4"/>
          <w:sz w:val="18"/>
          <w:szCs w:val="18"/>
        </w:rPr>
        <w:t>надлежащих</w:t>
      </w:r>
      <w:r>
        <w:rPr>
          <w:rStyle w:val="WW8Num3z0"/>
          <w:rFonts w:ascii="Verdana" w:hAnsi="Verdana"/>
          <w:color w:val="000000"/>
          <w:sz w:val="18"/>
          <w:szCs w:val="18"/>
        </w:rPr>
        <w:t> </w:t>
      </w:r>
      <w:r>
        <w:rPr>
          <w:rFonts w:ascii="Verdana" w:hAnsi="Verdana"/>
          <w:color w:val="000000"/>
          <w:sz w:val="18"/>
          <w:szCs w:val="18"/>
        </w:rPr>
        <w:t>производств, способных извлекать все полезные свойства древесины, не отправлять большую ее часть в отходы или на сжигание, утилизировать почти все без остатка. Российским лесам наносят значительный ущерб увеличивающиеся пожары, засухи, вредители леса,</w:t>
      </w:r>
      <w:r>
        <w:rPr>
          <w:rStyle w:val="WW8Num3z0"/>
          <w:rFonts w:ascii="Verdana" w:hAnsi="Verdana"/>
          <w:color w:val="000000"/>
          <w:sz w:val="18"/>
          <w:szCs w:val="18"/>
        </w:rPr>
        <w:t> </w:t>
      </w:r>
      <w:r>
        <w:rPr>
          <w:rStyle w:val="WW8Num4z0"/>
          <w:rFonts w:ascii="Verdana" w:hAnsi="Verdana"/>
          <w:color w:val="4682B4"/>
          <w:sz w:val="18"/>
          <w:szCs w:val="18"/>
        </w:rPr>
        <w:t>незаконные</w:t>
      </w:r>
      <w:r>
        <w:rPr>
          <w:rStyle w:val="WW8Num3z0"/>
          <w:rFonts w:ascii="Verdana" w:hAnsi="Verdana"/>
          <w:color w:val="000000"/>
          <w:sz w:val="18"/>
          <w:szCs w:val="18"/>
        </w:rPr>
        <w:t> </w:t>
      </w:r>
      <w:r>
        <w:rPr>
          <w:rFonts w:ascii="Verdana" w:hAnsi="Verdana"/>
          <w:color w:val="000000"/>
          <w:sz w:val="18"/>
          <w:szCs w:val="18"/>
        </w:rPr>
        <w:t>вырубки.</w:t>
      </w:r>
    </w:p>
    <w:p w:rsidR="009B793D" w:rsidRDefault="009B793D" w:rsidP="009B793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Находящийся в лесах и на иных территориях животный мир испытывает на себе все большее воздействие урбанизации,</w:t>
      </w:r>
      <w:r>
        <w:rPr>
          <w:rStyle w:val="WW8Num3z0"/>
          <w:rFonts w:ascii="Verdana" w:hAnsi="Verdana"/>
          <w:color w:val="000000"/>
          <w:sz w:val="18"/>
          <w:szCs w:val="18"/>
        </w:rPr>
        <w:t> </w:t>
      </w:r>
      <w:r>
        <w:rPr>
          <w:rStyle w:val="WW8Num4z0"/>
          <w:rFonts w:ascii="Verdana" w:hAnsi="Verdana"/>
          <w:color w:val="4682B4"/>
          <w:sz w:val="18"/>
          <w:szCs w:val="18"/>
        </w:rPr>
        <w:t>браконьерства</w:t>
      </w:r>
      <w:r>
        <w:rPr>
          <w:rStyle w:val="WW8Num3z0"/>
          <w:rFonts w:ascii="Verdana" w:hAnsi="Verdana"/>
          <w:color w:val="000000"/>
          <w:sz w:val="18"/>
          <w:szCs w:val="18"/>
        </w:rPr>
        <w:t> </w:t>
      </w:r>
      <w:r>
        <w:rPr>
          <w:rFonts w:ascii="Verdana" w:hAnsi="Verdana"/>
          <w:color w:val="000000"/>
          <w:sz w:val="18"/>
          <w:szCs w:val="18"/>
        </w:rPr>
        <w:t>и других последствий XX века. На повестку дня следующего тысячелетия встают задачи сохранения видового биоразнообразия, заповедников, национальных парков и охотничьих, рыбохозяйственных и иных заказников в интересах настоящего и будущих поколений людей. Общение и гуманное отношение к животным призваны облагораживать поведение людей,</w:t>
      </w:r>
      <w:r>
        <w:rPr>
          <w:rStyle w:val="WW8Num3z0"/>
          <w:rFonts w:ascii="Verdana" w:hAnsi="Verdana"/>
          <w:color w:val="000000"/>
          <w:sz w:val="18"/>
          <w:szCs w:val="18"/>
        </w:rPr>
        <w:t> </w:t>
      </w:r>
      <w:r>
        <w:rPr>
          <w:rStyle w:val="WW8Num4z0"/>
          <w:rFonts w:ascii="Verdana" w:hAnsi="Verdana"/>
          <w:color w:val="4682B4"/>
          <w:sz w:val="18"/>
          <w:szCs w:val="18"/>
        </w:rPr>
        <w:t>смягчать</w:t>
      </w:r>
      <w:r>
        <w:rPr>
          <w:rFonts w:ascii="Verdana" w:hAnsi="Verdana"/>
          <w:color w:val="000000"/>
          <w:sz w:val="18"/>
          <w:szCs w:val="18"/>
        </w:rPr>
        <w:t>, а порой и нейтрализовывать последствия техногенного прогресса.</w:t>
      </w:r>
    </w:p>
    <w:p w:rsidR="009B793D" w:rsidRDefault="009B793D" w:rsidP="009B793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Актуальной проблемой развития человечества стало сохранение в чистоте атмосферного воздуха , без которого биологическая особь не может существовать и несколько минут. Здесь не только спасение городов от автомобильных и промышленных выбросов - традиционная задача уходящего столетия; охрана атмосферного воздуха предполагает его защиту и, прежде всего, защиту человека от шума, коротковолновых излучений, радиации, отрицательных запахов и других вредных воздействий атмосферы. Чернобыльская катастрофа, озоновые дыры, накопление и переработка отработавшего ядерного топлива заставляют активно заниматься и этой стороной охраны окружающей среды.</w:t>
      </w:r>
    </w:p>
    <w:p w:rsidR="009B793D" w:rsidRDefault="009B793D" w:rsidP="009B793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Создание и функционирование особо</w:t>
      </w:r>
      <w:r>
        <w:rPr>
          <w:rStyle w:val="WW8Num3z0"/>
          <w:rFonts w:ascii="Verdana" w:hAnsi="Verdana"/>
          <w:color w:val="000000"/>
          <w:sz w:val="18"/>
          <w:szCs w:val="18"/>
        </w:rPr>
        <w:t> </w:t>
      </w:r>
      <w:r>
        <w:rPr>
          <w:rStyle w:val="WW8Num4z0"/>
          <w:rFonts w:ascii="Verdana" w:hAnsi="Verdana"/>
          <w:color w:val="4682B4"/>
          <w:sz w:val="18"/>
          <w:szCs w:val="18"/>
        </w:rPr>
        <w:t>охраняемых</w:t>
      </w:r>
      <w:r>
        <w:rPr>
          <w:rStyle w:val="WW8Num3z0"/>
          <w:rFonts w:ascii="Verdana" w:hAnsi="Verdana"/>
          <w:color w:val="000000"/>
          <w:sz w:val="18"/>
          <w:szCs w:val="18"/>
        </w:rPr>
        <w:t> </w:t>
      </w:r>
      <w:r>
        <w:rPr>
          <w:rFonts w:ascii="Verdana" w:hAnsi="Verdana"/>
          <w:color w:val="000000"/>
          <w:sz w:val="18"/>
          <w:szCs w:val="18"/>
        </w:rPr>
        <w:t>природных территорий, наведение цивилизованного порядка в генной инженерии,</w:t>
      </w:r>
      <w:r>
        <w:rPr>
          <w:rStyle w:val="WW8Num3z0"/>
          <w:rFonts w:ascii="Verdana" w:hAnsi="Verdana"/>
          <w:color w:val="000000"/>
          <w:sz w:val="18"/>
          <w:szCs w:val="18"/>
        </w:rPr>
        <w:t> </w:t>
      </w:r>
      <w:r>
        <w:rPr>
          <w:rStyle w:val="WW8Num4z0"/>
          <w:rFonts w:ascii="Verdana" w:hAnsi="Verdana"/>
          <w:color w:val="4682B4"/>
          <w:sz w:val="18"/>
          <w:szCs w:val="18"/>
        </w:rPr>
        <w:t>предупреждение</w:t>
      </w:r>
      <w:r>
        <w:rPr>
          <w:rStyle w:val="WW8Num3z0"/>
          <w:rFonts w:ascii="Verdana" w:hAnsi="Verdana"/>
          <w:color w:val="000000"/>
          <w:sz w:val="18"/>
          <w:szCs w:val="18"/>
        </w:rPr>
        <w:t> </w:t>
      </w:r>
      <w:r>
        <w:rPr>
          <w:rFonts w:ascii="Verdana" w:hAnsi="Verdana"/>
          <w:color w:val="000000"/>
          <w:sz w:val="18"/>
          <w:szCs w:val="18"/>
        </w:rPr>
        <w:t>и преодоление последствий увеличивающихся чрезвычайных экологических ситуаций и бедствий заставляют совершенствовать прежние и искать новые средства и пути предупреждения деградации окружающей среды и оздоровления экологической обстановки.</w:t>
      </w:r>
    </w:p>
    <w:p w:rsidR="009B793D" w:rsidRDefault="009B793D" w:rsidP="009B793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Загрязнение окружающей среды, истощение природных ресурсов, нарушение экологических связей становятся глобальными проблемами, требуют глубокого научного изучения и осмысления. Значительное место в решении экологических проблем принадлежит законодательству, призванному регулировать общественные отношения в области охраны окружающей среды и природопользования, взаимодействия общества и природы.</w:t>
      </w:r>
    </w:p>
    <w:p w:rsidR="009B793D" w:rsidRDefault="009B793D" w:rsidP="009B793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СОСТОЯНИЕ РАЗРАБОТАННОСТИ ПРОБЛЕМ характеризуется тем, что подавляющее большинство исследований, в том числе глубоких, обширных проводились до распада Советского Союза, в рамках существования тогдашнего на словах федеративного, а во-многом унитарного государства, которое функционировало в других границах и на базе другой общественно-экономической формации. Теоретические работы 70-х - 80-х г.г. сформировали представления об экологическом законодательстве как комплексной отрасли, включающей: 1)</w:t>
      </w:r>
      <w:r>
        <w:rPr>
          <w:rStyle w:val="WW8Num3z0"/>
          <w:rFonts w:ascii="Verdana" w:hAnsi="Verdana"/>
          <w:color w:val="000000"/>
          <w:sz w:val="18"/>
          <w:szCs w:val="18"/>
        </w:rPr>
        <w:t> </w:t>
      </w:r>
      <w:r>
        <w:rPr>
          <w:rStyle w:val="WW8Num4z0"/>
          <w:rFonts w:ascii="Verdana" w:hAnsi="Verdana"/>
          <w:color w:val="4682B4"/>
          <w:sz w:val="18"/>
          <w:szCs w:val="18"/>
        </w:rPr>
        <w:t>природоохранительное</w:t>
      </w:r>
      <w:r>
        <w:rPr>
          <w:rFonts w:ascii="Verdana" w:hAnsi="Verdana"/>
          <w:color w:val="000000"/>
          <w:sz w:val="18"/>
          <w:szCs w:val="18"/>
        </w:rPr>
        <w:t>, 2) природоре-сурсное законодательство и 3) некоторые</w:t>
      </w:r>
      <w:r>
        <w:rPr>
          <w:rStyle w:val="WW8Num3z0"/>
          <w:rFonts w:ascii="Verdana" w:hAnsi="Verdana"/>
          <w:color w:val="000000"/>
          <w:sz w:val="18"/>
          <w:szCs w:val="18"/>
        </w:rPr>
        <w:t> </w:t>
      </w:r>
      <w:r>
        <w:rPr>
          <w:rStyle w:val="WW8Num4z0"/>
          <w:rFonts w:ascii="Verdana" w:hAnsi="Verdana"/>
          <w:color w:val="4682B4"/>
          <w:sz w:val="18"/>
          <w:szCs w:val="18"/>
        </w:rPr>
        <w:t>предписания</w:t>
      </w:r>
      <w:r>
        <w:rPr>
          <w:rFonts w:ascii="Verdana" w:hAnsi="Verdana"/>
          <w:color w:val="000000"/>
          <w:sz w:val="18"/>
          <w:szCs w:val="18"/>
        </w:rPr>
        <w:t>, являющиеся нормами других отраслей законодательства. Тогда же были разработаны и основные пути его становления, развития, совершенствования.</w:t>
      </w:r>
    </w:p>
    <w:p w:rsidR="009B793D" w:rsidRDefault="009B793D" w:rsidP="009B793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Серьезные, в том числе диссертационные работы в области советского и российского законодательства, направленного на охрану природы, организацию рационального природопользования, охрану окружающей (природной, естественной, окружающей человека, биологической) среды были сделаны В.И.</w:t>
      </w:r>
      <w:r>
        <w:rPr>
          <w:rStyle w:val="WW8Num3z0"/>
          <w:rFonts w:ascii="Verdana" w:hAnsi="Verdana"/>
          <w:color w:val="000000"/>
          <w:sz w:val="18"/>
          <w:szCs w:val="18"/>
        </w:rPr>
        <w:t> </w:t>
      </w:r>
      <w:r>
        <w:rPr>
          <w:rStyle w:val="WW8Num4z0"/>
          <w:rFonts w:ascii="Verdana" w:hAnsi="Verdana"/>
          <w:color w:val="4682B4"/>
          <w:sz w:val="18"/>
          <w:szCs w:val="18"/>
        </w:rPr>
        <w:t>Андрейцевым</w:t>
      </w:r>
      <w:r>
        <w:rPr>
          <w:rFonts w:ascii="Verdana" w:hAnsi="Verdana"/>
          <w:color w:val="000000"/>
          <w:sz w:val="18"/>
          <w:szCs w:val="18"/>
        </w:rPr>
        <w:t>, А.И. Бобылевым, С.А. Боголюбовым, М.М.Бринчуком, А.К.</w:t>
      </w:r>
      <w:r>
        <w:rPr>
          <w:rStyle w:val="WW8Num3z0"/>
          <w:rFonts w:ascii="Verdana" w:hAnsi="Verdana"/>
          <w:color w:val="000000"/>
          <w:sz w:val="18"/>
          <w:szCs w:val="18"/>
        </w:rPr>
        <w:t> </w:t>
      </w:r>
      <w:r>
        <w:rPr>
          <w:rStyle w:val="WW8Num4z0"/>
          <w:rFonts w:ascii="Verdana" w:hAnsi="Verdana"/>
          <w:color w:val="4682B4"/>
          <w:sz w:val="18"/>
          <w:szCs w:val="18"/>
        </w:rPr>
        <w:t>Голиченковым</w:t>
      </w:r>
      <w:r>
        <w:rPr>
          <w:rFonts w:ascii="Verdana" w:hAnsi="Verdana"/>
          <w:color w:val="000000"/>
          <w:sz w:val="18"/>
          <w:szCs w:val="18"/>
        </w:rPr>
        <w:t>, О.Л. Дубовик, Б.В. Ерофеевым, Ю.Г.</w:t>
      </w:r>
      <w:r>
        <w:rPr>
          <w:rStyle w:val="WW8Num3z0"/>
          <w:rFonts w:ascii="Verdana" w:hAnsi="Verdana"/>
          <w:color w:val="000000"/>
          <w:sz w:val="18"/>
          <w:szCs w:val="18"/>
        </w:rPr>
        <w:t> </w:t>
      </w:r>
      <w:r>
        <w:rPr>
          <w:rStyle w:val="WW8Num4z0"/>
          <w:rFonts w:ascii="Verdana" w:hAnsi="Verdana"/>
          <w:color w:val="4682B4"/>
          <w:sz w:val="18"/>
          <w:szCs w:val="18"/>
        </w:rPr>
        <w:t>Жариковым</w:t>
      </w:r>
      <w:r>
        <w:rPr>
          <w:rFonts w:ascii="Verdana" w:hAnsi="Verdana"/>
          <w:color w:val="000000"/>
          <w:sz w:val="18"/>
          <w:szCs w:val="18"/>
        </w:rPr>
        <w:t>, И.А. Иконицкой, Н.Д. Казанцевым, Б.Д.</w:t>
      </w:r>
      <w:r>
        <w:rPr>
          <w:rStyle w:val="WW8Num3z0"/>
          <w:rFonts w:ascii="Verdana" w:hAnsi="Verdana"/>
          <w:color w:val="000000"/>
          <w:sz w:val="18"/>
          <w:szCs w:val="18"/>
        </w:rPr>
        <w:t> </w:t>
      </w:r>
      <w:r>
        <w:rPr>
          <w:rStyle w:val="WW8Num4z0"/>
          <w:rFonts w:ascii="Verdana" w:hAnsi="Verdana"/>
          <w:color w:val="4682B4"/>
          <w:sz w:val="18"/>
          <w:szCs w:val="18"/>
        </w:rPr>
        <w:t>Клюкиным</w:t>
      </w:r>
      <w:r>
        <w:rPr>
          <w:rFonts w:ascii="Verdana" w:hAnsi="Verdana"/>
          <w:color w:val="000000"/>
          <w:sz w:val="18"/>
          <w:szCs w:val="18"/>
        </w:rPr>
        <w:t>, О.С. Колбасовым, С.Н. Кравченко, И.О.</w:t>
      </w:r>
      <w:r>
        <w:rPr>
          <w:rStyle w:val="WW8Num3z0"/>
          <w:rFonts w:ascii="Verdana" w:hAnsi="Verdana"/>
          <w:color w:val="000000"/>
          <w:sz w:val="18"/>
          <w:szCs w:val="18"/>
        </w:rPr>
        <w:t> </w:t>
      </w:r>
      <w:r>
        <w:rPr>
          <w:rStyle w:val="WW8Num4z0"/>
          <w:rFonts w:ascii="Verdana" w:hAnsi="Verdana"/>
          <w:color w:val="4682B4"/>
          <w:sz w:val="18"/>
          <w:szCs w:val="18"/>
        </w:rPr>
        <w:t>Красновой</w:t>
      </w:r>
      <w:r>
        <w:rPr>
          <w:rFonts w:ascii="Verdana" w:hAnsi="Verdana"/>
          <w:color w:val="000000"/>
          <w:sz w:val="18"/>
          <w:szCs w:val="18"/>
        </w:rPr>
        <w:t>, Н.И. Красновым, О.И.</w:t>
      </w:r>
    </w:p>
    <w:p w:rsidR="009B793D" w:rsidRDefault="009B793D" w:rsidP="009B793D">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Крассовым</w:t>
      </w:r>
      <w:r>
        <w:rPr>
          <w:rFonts w:ascii="Verdana" w:hAnsi="Verdana"/>
          <w:color w:val="000000"/>
          <w:sz w:val="18"/>
          <w:szCs w:val="18"/>
        </w:rPr>
        <w:t>, B.B. Кругловым, В.З. Мунтяном, И.Ф.</w:t>
      </w:r>
      <w:r>
        <w:rPr>
          <w:rStyle w:val="WW8Num3z0"/>
          <w:rFonts w:ascii="Verdana" w:hAnsi="Verdana"/>
          <w:color w:val="000000"/>
          <w:sz w:val="18"/>
          <w:szCs w:val="18"/>
        </w:rPr>
        <w:t> </w:t>
      </w:r>
      <w:r>
        <w:rPr>
          <w:rStyle w:val="WW8Num4z0"/>
          <w:rFonts w:ascii="Verdana" w:hAnsi="Verdana"/>
          <w:color w:val="4682B4"/>
          <w:sz w:val="18"/>
          <w:szCs w:val="18"/>
        </w:rPr>
        <w:t>Панкратовым</w:t>
      </w:r>
      <w:r>
        <w:rPr>
          <w:rFonts w:ascii="Verdana" w:hAnsi="Verdana"/>
          <w:color w:val="000000"/>
          <w:sz w:val="18"/>
          <w:szCs w:val="18"/>
        </w:rPr>
        <w:t>, В.В. Петровым, Г.Н Полянской, Ф.М.</w:t>
      </w:r>
      <w:r>
        <w:rPr>
          <w:rStyle w:val="WW8Num3z0"/>
          <w:rFonts w:ascii="Verdana" w:hAnsi="Verdana"/>
          <w:color w:val="000000"/>
          <w:sz w:val="18"/>
          <w:szCs w:val="18"/>
        </w:rPr>
        <w:t> </w:t>
      </w:r>
      <w:r>
        <w:rPr>
          <w:rStyle w:val="WW8Num4z0"/>
          <w:rFonts w:ascii="Verdana" w:hAnsi="Verdana"/>
          <w:color w:val="4682B4"/>
          <w:sz w:val="18"/>
          <w:szCs w:val="18"/>
        </w:rPr>
        <w:t>Раяновым</w:t>
      </w:r>
      <w:r>
        <w:rPr>
          <w:rFonts w:ascii="Verdana" w:hAnsi="Verdana"/>
          <w:color w:val="000000"/>
          <w:sz w:val="18"/>
          <w:szCs w:val="18"/>
        </w:rPr>
        <w:t>, Б.Г. Розовским, H.A. Сыродое-вым, A.C.</w:t>
      </w:r>
      <w:r>
        <w:rPr>
          <w:rStyle w:val="WW8Num3z0"/>
          <w:rFonts w:ascii="Verdana" w:hAnsi="Verdana"/>
          <w:color w:val="000000"/>
          <w:sz w:val="18"/>
          <w:szCs w:val="18"/>
        </w:rPr>
        <w:t> </w:t>
      </w:r>
      <w:r>
        <w:rPr>
          <w:rStyle w:val="WW8Num4z0"/>
          <w:rFonts w:ascii="Verdana" w:hAnsi="Verdana"/>
          <w:color w:val="4682B4"/>
          <w:sz w:val="18"/>
          <w:szCs w:val="18"/>
        </w:rPr>
        <w:t>Тимошенко</w:t>
      </w:r>
      <w:r>
        <w:rPr>
          <w:rFonts w:ascii="Verdana" w:hAnsi="Verdana"/>
          <w:color w:val="000000"/>
          <w:sz w:val="18"/>
          <w:szCs w:val="18"/>
        </w:rPr>
        <w:t>, Ю.С. Шемшученко, А. С.</w:t>
      </w:r>
      <w:r>
        <w:rPr>
          <w:rStyle w:val="WW8Num3z0"/>
          <w:rFonts w:ascii="Verdana" w:hAnsi="Verdana"/>
          <w:color w:val="000000"/>
          <w:sz w:val="18"/>
          <w:szCs w:val="18"/>
        </w:rPr>
        <w:t> </w:t>
      </w:r>
      <w:r>
        <w:rPr>
          <w:rStyle w:val="WW8Num4z0"/>
          <w:rFonts w:ascii="Verdana" w:hAnsi="Verdana"/>
          <w:color w:val="4682B4"/>
          <w:sz w:val="18"/>
          <w:szCs w:val="18"/>
        </w:rPr>
        <w:t>Шестерюком</w:t>
      </w:r>
      <w:r>
        <w:rPr>
          <w:rStyle w:val="WW8Num3z0"/>
          <w:rFonts w:ascii="Verdana" w:hAnsi="Verdana"/>
          <w:color w:val="000000"/>
          <w:sz w:val="18"/>
          <w:szCs w:val="18"/>
        </w:rPr>
        <w:t> </w:t>
      </w:r>
      <w:r>
        <w:rPr>
          <w:rFonts w:ascii="Verdana" w:hAnsi="Verdana"/>
          <w:color w:val="000000"/>
          <w:sz w:val="18"/>
          <w:szCs w:val="18"/>
        </w:rPr>
        <w:t>и др.</w:t>
      </w:r>
    </w:p>
    <w:p w:rsidR="009B793D" w:rsidRDefault="009B793D" w:rsidP="009B793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Проблемы развития федерального и регионального законодательства об охране окружающей среды и рациональном использовании природных ресурсов - земли, ее недр, вод, лесов, животного мира и атмосферного воздуха рассматривались также в работах Н.М.</w:t>
      </w:r>
      <w:r>
        <w:rPr>
          <w:rStyle w:val="WW8Num3z0"/>
          <w:rFonts w:ascii="Verdana" w:hAnsi="Verdana"/>
          <w:color w:val="000000"/>
          <w:sz w:val="18"/>
          <w:szCs w:val="18"/>
        </w:rPr>
        <w:t> </w:t>
      </w:r>
      <w:r>
        <w:rPr>
          <w:rStyle w:val="WW8Num4z0"/>
          <w:rFonts w:ascii="Verdana" w:hAnsi="Verdana"/>
          <w:color w:val="4682B4"/>
          <w:sz w:val="18"/>
          <w:szCs w:val="18"/>
        </w:rPr>
        <w:t>Бородавкиной</w:t>
      </w:r>
      <w:r>
        <w:rPr>
          <w:rFonts w:ascii="Verdana" w:hAnsi="Verdana"/>
          <w:color w:val="000000"/>
          <w:sz w:val="18"/>
          <w:szCs w:val="18"/>
        </w:rPr>
        <w:t>, М.И. Васильевой, Е.А. Галиновской, Д.Б.</w:t>
      </w:r>
      <w:r>
        <w:rPr>
          <w:rStyle w:val="WW8Num3z0"/>
          <w:rFonts w:ascii="Verdana" w:hAnsi="Verdana"/>
          <w:color w:val="000000"/>
          <w:sz w:val="18"/>
          <w:szCs w:val="18"/>
        </w:rPr>
        <w:t> </w:t>
      </w:r>
      <w:r>
        <w:rPr>
          <w:rStyle w:val="WW8Num4z0"/>
          <w:rFonts w:ascii="Verdana" w:hAnsi="Verdana"/>
          <w:color w:val="4682B4"/>
          <w:sz w:val="18"/>
          <w:szCs w:val="18"/>
        </w:rPr>
        <w:t>Гороховым</w:t>
      </w:r>
      <w:r>
        <w:rPr>
          <w:rFonts w:ascii="Verdana" w:hAnsi="Verdana"/>
          <w:color w:val="000000"/>
          <w:sz w:val="18"/>
          <w:szCs w:val="18"/>
        </w:rPr>
        <w:t>, В.Г. Емельяновой, J1.A. Заславской, А.И.</w:t>
      </w:r>
      <w:r>
        <w:rPr>
          <w:rStyle w:val="WW8Num3z0"/>
          <w:rFonts w:ascii="Verdana" w:hAnsi="Verdana"/>
          <w:color w:val="000000"/>
          <w:sz w:val="18"/>
          <w:szCs w:val="18"/>
        </w:rPr>
        <w:t> </w:t>
      </w:r>
      <w:r>
        <w:rPr>
          <w:rStyle w:val="WW8Num4z0"/>
          <w:rFonts w:ascii="Verdana" w:hAnsi="Verdana"/>
          <w:color w:val="4682B4"/>
          <w:sz w:val="18"/>
          <w:szCs w:val="18"/>
        </w:rPr>
        <w:t>Казанника</w:t>
      </w:r>
      <w:r>
        <w:rPr>
          <w:rStyle w:val="WW8Num3z0"/>
          <w:rFonts w:ascii="Verdana" w:hAnsi="Verdana"/>
          <w:color w:val="000000"/>
          <w:sz w:val="18"/>
          <w:szCs w:val="18"/>
        </w:rPr>
        <w:t> </w:t>
      </w:r>
      <w:r>
        <w:rPr>
          <w:rFonts w:ascii="Verdana" w:hAnsi="Verdana"/>
          <w:color w:val="000000"/>
          <w:sz w:val="18"/>
          <w:szCs w:val="18"/>
        </w:rPr>
        <w:t>О.М. Козырь, Г.В. Чубукова, Э.Ф.</w:t>
      </w:r>
      <w:r>
        <w:rPr>
          <w:rStyle w:val="WW8Num3z0"/>
          <w:rFonts w:ascii="Verdana" w:hAnsi="Verdana"/>
          <w:color w:val="000000"/>
          <w:sz w:val="18"/>
          <w:szCs w:val="18"/>
        </w:rPr>
        <w:t> </w:t>
      </w:r>
      <w:r>
        <w:rPr>
          <w:rStyle w:val="WW8Num4z0"/>
          <w:rFonts w:ascii="Verdana" w:hAnsi="Verdana"/>
          <w:color w:val="4682B4"/>
          <w:sz w:val="18"/>
          <w:szCs w:val="18"/>
        </w:rPr>
        <w:t>Шаретдинова</w:t>
      </w:r>
      <w:r>
        <w:rPr>
          <w:rStyle w:val="WW8Num3z0"/>
          <w:rFonts w:ascii="Verdana" w:hAnsi="Verdana"/>
          <w:color w:val="000000"/>
          <w:sz w:val="18"/>
          <w:szCs w:val="18"/>
        </w:rPr>
        <w:t> </w:t>
      </w:r>
      <w:r>
        <w:rPr>
          <w:rFonts w:ascii="Verdana" w:hAnsi="Verdana"/>
          <w:color w:val="000000"/>
          <w:sz w:val="18"/>
          <w:szCs w:val="18"/>
        </w:rPr>
        <w:t>и др.</w:t>
      </w:r>
    </w:p>
    <w:p w:rsidR="009B793D" w:rsidRDefault="009B793D" w:rsidP="009B793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Обусловленное</w:t>
      </w:r>
      <w:r>
        <w:rPr>
          <w:rStyle w:val="WW8Num3z0"/>
          <w:rFonts w:ascii="Verdana" w:hAnsi="Verdana"/>
          <w:color w:val="000000"/>
          <w:sz w:val="18"/>
          <w:szCs w:val="18"/>
        </w:rPr>
        <w:t> </w:t>
      </w:r>
      <w:r>
        <w:rPr>
          <w:rStyle w:val="WW8Num4z0"/>
          <w:rFonts w:ascii="Verdana" w:hAnsi="Verdana"/>
          <w:color w:val="4682B4"/>
          <w:sz w:val="18"/>
          <w:szCs w:val="18"/>
        </w:rPr>
        <w:t>федеративным</w:t>
      </w:r>
      <w:r>
        <w:rPr>
          <w:rStyle w:val="WW8Num3z0"/>
          <w:rFonts w:ascii="Verdana" w:hAnsi="Verdana"/>
          <w:color w:val="000000"/>
          <w:sz w:val="18"/>
          <w:szCs w:val="18"/>
        </w:rPr>
        <w:t> </w:t>
      </w:r>
      <w:r>
        <w:rPr>
          <w:rFonts w:ascii="Verdana" w:hAnsi="Verdana"/>
          <w:color w:val="000000"/>
          <w:sz w:val="18"/>
          <w:szCs w:val="18"/>
        </w:rPr>
        <w:t>устройством , включающее международные общепризнанные нормы и правила, опирающееся на требования Конституции, экологическое законодательство России развивается на соответствующих принципах многоуровневой системы, разработанных Г.В. Ба-рабашевым, В.И. Васильевым, М.Г.</w:t>
      </w:r>
      <w:r>
        <w:rPr>
          <w:rStyle w:val="WW8Num3z0"/>
          <w:rFonts w:ascii="Verdana" w:hAnsi="Verdana"/>
          <w:color w:val="000000"/>
          <w:sz w:val="18"/>
          <w:szCs w:val="18"/>
        </w:rPr>
        <w:t> </w:t>
      </w:r>
      <w:r>
        <w:rPr>
          <w:rStyle w:val="WW8Num4z0"/>
          <w:rFonts w:ascii="Verdana" w:hAnsi="Verdana"/>
          <w:color w:val="4682B4"/>
          <w:sz w:val="18"/>
          <w:szCs w:val="18"/>
        </w:rPr>
        <w:t>Кириченко</w:t>
      </w:r>
      <w:r>
        <w:rPr>
          <w:rFonts w:ascii="Verdana" w:hAnsi="Verdana"/>
          <w:color w:val="000000"/>
          <w:sz w:val="18"/>
          <w:szCs w:val="18"/>
        </w:rPr>
        <w:t>, Б.С. Крыловым, H.A. Михалевой, A.B.</w:t>
      </w:r>
      <w:r>
        <w:rPr>
          <w:rStyle w:val="WW8Num3z0"/>
          <w:rFonts w:ascii="Verdana" w:hAnsi="Verdana"/>
          <w:color w:val="000000"/>
          <w:sz w:val="18"/>
          <w:szCs w:val="18"/>
        </w:rPr>
        <w:t> </w:t>
      </w:r>
      <w:r>
        <w:rPr>
          <w:rStyle w:val="WW8Num4z0"/>
          <w:rFonts w:ascii="Verdana" w:hAnsi="Verdana"/>
          <w:color w:val="4682B4"/>
          <w:sz w:val="18"/>
          <w:szCs w:val="18"/>
        </w:rPr>
        <w:t>Мицкевичем</w:t>
      </w:r>
      <w:r>
        <w:rPr>
          <w:rFonts w:ascii="Verdana" w:hAnsi="Verdana"/>
          <w:color w:val="000000"/>
          <w:sz w:val="18"/>
          <w:szCs w:val="18"/>
        </w:rPr>
        <w:t>, A.C. Пиголкиным, Ю.А. Тихомировым, Б.Н.</w:t>
      </w:r>
      <w:r>
        <w:rPr>
          <w:rStyle w:val="WW8Num3z0"/>
          <w:rFonts w:ascii="Verdana" w:hAnsi="Verdana"/>
          <w:color w:val="000000"/>
          <w:sz w:val="18"/>
          <w:szCs w:val="18"/>
        </w:rPr>
        <w:t> </w:t>
      </w:r>
      <w:r>
        <w:rPr>
          <w:rStyle w:val="WW8Num4z0"/>
          <w:rFonts w:ascii="Verdana" w:hAnsi="Verdana"/>
          <w:color w:val="4682B4"/>
          <w:sz w:val="18"/>
          <w:szCs w:val="18"/>
        </w:rPr>
        <w:t>Топорниным</w:t>
      </w:r>
      <w:r>
        <w:rPr>
          <w:rFonts w:ascii="Verdana" w:hAnsi="Verdana"/>
          <w:color w:val="000000"/>
          <w:sz w:val="18"/>
          <w:szCs w:val="18"/>
        </w:rPr>
        <w:t>, В.А. Тумановым, К.Ф. Шереметом и др.</w:t>
      </w:r>
    </w:p>
    <w:p w:rsidR="009B793D" w:rsidRDefault="009B793D" w:rsidP="009B793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Этими и другими авторами были созданы и конкретизированы концепция и содержание экологического законодательства, пути его развития, направления обеспечения эффективности, повышения результативности. Их фундаментальные разработки в области экологического, т.е.</w:t>
      </w:r>
      <w:r>
        <w:rPr>
          <w:rStyle w:val="WW8Num3z0"/>
          <w:rFonts w:ascii="Verdana" w:hAnsi="Verdana"/>
          <w:color w:val="000000"/>
          <w:sz w:val="18"/>
          <w:szCs w:val="18"/>
        </w:rPr>
        <w:t> </w:t>
      </w:r>
      <w:r>
        <w:rPr>
          <w:rStyle w:val="WW8Num4z0"/>
          <w:rFonts w:ascii="Verdana" w:hAnsi="Verdana"/>
          <w:color w:val="4682B4"/>
          <w:sz w:val="18"/>
          <w:szCs w:val="18"/>
        </w:rPr>
        <w:t>природоохранительного</w:t>
      </w:r>
      <w:r>
        <w:rPr>
          <w:rStyle w:val="WW8Num3z0"/>
          <w:rFonts w:ascii="Verdana" w:hAnsi="Verdana"/>
          <w:color w:val="000000"/>
          <w:sz w:val="18"/>
          <w:szCs w:val="18"/>
        </w:rPr>
        <w:t> </w:t>
      </w:r>
      <w:r>
        <w:rPr>
          <w:rFonts w:ascii="Verdana" w:hAnsi="Verdana"/>
          <w:color w:val="000000"/>
          <w:sz w:val="18"/>
          <w:szCs w:val="18"/>
        </w:rPr>
        <w:t>и природоресурсного, права явились теоретической основой данного диссертационного исследования.</w:t>
      </w:r>
    </w:p>
    <w:p w:rsidR="009B793D" w:rsidRDefault="009B793D" w:rsidP="009B793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силу тематики, диссертант не мог не использовать научные труды в области</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Fonts w:ascii="Verdana" w:hAnsi="Verdana"/>
          <w:color w:val="000000"/>
          <w:sz w:val="18"/>
          <w:szCs w:val="18"/>
        </w:rPr>
        <w:t>, государственного, административного права в той мере, в какой возникала необходимость исследования государственно-правовых институтов и понятий, сущности</w:t>
      </w:r>
      <w:r>
        <w:rPr>
          <w:rStyle w:val="WW8Num3z0"/>
          <w:rFonts w:ascii="Verdana" w:hAnsi="Verdana"/>
          <w:color w:val="000000"/>
          <w:sz w:val="18"/>
          <w:szCs w:val="18"/>
        </w:rPr>
        <w:t> </w:t>
      </w:r>
      <w:r>
        <w:rPr>
          <w:rStyle w:val="WW8Num4z0"/>
          <w:rFonts w:ascii="Verdana" w:hAnsi="Verdana"/>
          <w:color w:val="4682B4"/>
          <w:sz w:val="18"/>
          <w:szCs w:val="18"/>
        </w:rPr>
        <w:t>федеративной</w:t>
      </w:r>
      <w:r>
        <w:rPr>
          <w:rStyle w:val="WW8Num3z0"/>
          <w:rFonts w:ascii="Verdana" w:hAnsi="Verdana"/>
          <w:color w:val="000000"/>
          <w:sz w:val="18"/>
          <w:szCs w:val="18"/>
        </w:rPr>
        <w:t> </w:t>
      </w:r>
      <w:r>
        <w:rPr>
          <w:rFonts w:ascii="Verdana" w:hAnsi="Verdana"/>
          <w:color w:val="000000"/>
          <w:sz w:val="18"/>
          <w:szCs w:val="18"/>
        </w:rPr>
        <w:t>природы Российского государства и возможностей его субъектов в части лучшего обеспечения охраны окружающей среды. Вместе с тем, перед диссертантом стоял ряд неисследованных проблем, связанных с формированием целостной и согласованной системы экологического законодательства, роли российского</w:t>
      </w:r>
      <w:r>
        <w:rPr>
          <w:rStyle w:val="WW8Num3z0"/>
          <w:rFonts w:ascii="Verdana" w:hAnsi="Verdana"/>
          <w:color w:val="000000"/>
          <w:sz w:val="18"/>
          <w:szCs w:val="18"/>
        </w:rPr>
        <w:t> </w:t>
      </w:r>
      <w:r>
        <w:rPr>
          <w:rStyle w:val="WW8Num4z0"/>
          <w:rFonts w:ascii="Verdana" w:hAnsi="Verdana"/>
          <w:color w:val="4682B4"/>
          <w:sz w:val="18"/>
          <w:szCs w:val="18"/>
        </w:rPr>
        <w:t>парламента</w:t>
      </w:r>
      <w:r>
        <w:rPr>
          <w:rStyle w:val="WW8Num3z0"/>
          <w:rFonts w:ascii="Verdana" w:hAnsi="Verdana"/>
          <w:color w:val="000000"/>
          <w:sz w:val="18"/>
          <w:szCs w:val="18"/>
        </w:rPr>
        <w:t> </w:t>
      </w:r>
      <w:r>
        <w:rPr>
          <w:rFonts w:ascii="Verdana" w:hAnsi="Verdana"/>
          <w:color w:val="000000"/>
          <w:sz w:val="18"/>
          <w:szCs w:val="18"/>
        </w:rPr>
        <w:t>и в первую очередь Комитета Государственной Думы по экологии, перспектив развития законодательства в новых условиях.</w:t>
      </w:r>
    </w:p>
    <w:p w:rsidR="009B793D" w:rsidRDefault="009B793D" w:rsidP="009B793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Изучение проблем правотворчества потребовало привлечения работ по общей теории права и государства, использования концепций правового государства, разделения властей на</w:t>
      </w:r>
      <w:r>
        <w:rPr>
          <w:rStyle w:val="WW8Num3z0"/>
          <w:rFonts w:ascii="Verdana" w:hAnsi="Verdana"/>
          <w:color w:val="000000"/>
          <w:sz w:val="18"/>
          <w:szCs w:val="18"/>
        </w:rPr>
        <w:t> </w:t>
      </w:r>
      <w:r>
        <w:rPr>
          <w:rStyle w:val="WW8Num4z0"/>
          <w:rFonts w:ascii="Verdana" w:hAnsi="Verdana"/>
          <w:color w:val="4682B4"/>
          <w:sz w:val="18"/>
          <w:szCs w:val="18"/>
        </w:rPr>
        <w:t>законодательную</w:t>
      </w:r>
      <w:r>
        <w:rPr>
          <w:rFonts w:ascii="Verdana" w:hAnsi="Verdana"/>
          <w:color w:val="000000"/>
          <w:sz w:val="18"/>
          <w:szCs w:val="18"/>
        </w:rPr>
        <w:t>, исполнительную и судебную, а также по вопросам ответственности государства и государственных служащих перед</w:t>
      </w:r>
      <w:r>
        <w:rPr>
          <w:rStyle w:val="WW8Num3z0"/>
          <w:rFonts w:ascii="Verdana" w:hAnsi="Verdana"/>
          <w:color w:val="000000"/>
          <w:sz w:val="18"/>
          <w:szCs w:val="18"/>
        </w:rPr>
        <w:t> </w:t>
      </w:r>
      <w:r>
        <w:rPr>
          <w:rStyle w:val="WW8Num4z0"/>
          <w:rFonts w:ascii="Verdana" w:hAnsi="Verdana"/>
          <w:color w:val="4682B4"/>
          <w:sz w:val="18"/>
          <w:szCs w:val="18"/>
        </w:rPr>
        <w:t>гражданами</w:t>
      </w:r>
      <w:r>
        <w:rPr>
          <w:rFonts w:ascii="Verdana" w:hAnsi="Verdana"/>
          <w:color w:val="000000"/>
          <w:sz w:val="18"/>
          <w:szCs w:val="18"/>
        </w:rPr>
        <w:t>, необходимости открытости и демократичности общества, формирования</w:t>
      </w:r>
      <w:r>
        <w:rPr>
          <w:rStyle w:val="WW8Num3z0"/>
          <w:rFonts w:ascii="Verdana" w:hAnsi="Verdana"/>
          <w:color w:val="000000"/>
          <w:sz w:val="18"/>
          <w:szCs w:val="18"/>
        </w:rPr>
        <w:t> </w:t>
      </w:r>
      <w:r>
        <w:rPr>
          <w:rStyle w:val="WW8Num4z0"/>
          <w:rFonts w:ascii="Verdana" w:hAnsi="Verdana"/>
          <w:color w:val="4682B4"/>
          <w:sz w:val="18"/>
          <w:szCs w:val="18"/>
        </w:rPr>
        <w:t>надлежащего</w:t>
      </w:r>
      <w:r>
        <w:rPr>
          <w:rStyle w:val="WW8Num3z0"/>
          <w:rFonts w:ascii="Verdana" w:hAnsi="Verdana"/>
          <w:color w:val="000000"/>
          <w:sz w:val="18"/>
          <w:szCs w:val="18"/>
        </w:rPr>
        <w:t> </w:t>
      </w:r>
      <w:r>
        <w:rPr>
          <w:rFonts w:ascii="Verdana" w:hAnsi="Verdana"/>
          <w:color w:val="000000"/>
          <w:sz w:val="18"/>
          <w:szCs w:val="18"/>
        </w:rPr>
        <w:t>правосознания.</w:t>
      </w:r>
    </w:p>
    <w:p w:rsidR="009B793D" w:rsidRDefault="009B793D" w:rsidP="009B793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 И ЦЕЛИ ИССЛЕДОВАНИЯ обуславливаются актуальностью и практической значимостью избранной темы. Автор исходит из того, что</w:t>
      </w:r>
      <w:r>
        <w:rPr>
          <w:rStyle w:val="WW8Num3z0"/>
          <w:rFonts w:ascii="Verdana" w:hAnsi="Verdana"/>
          <w:color w:val="000000"/>
          <w:sz w:val="18"/>
          <w:szCs w:val="18"/>
        </w:rPr>
        <w:t> </w:t>
      </w:r>
      <w:r>
        <w:rPr>
          <w:rStyle w:val="WW8Num4z0"/>
          <w:rFonts w:ascii="Verdana" w:hAnsi="Verdana"/>
          <w:color w:val="4682B4"/>
          <w:sz w:val="18"/>
          <w:szCs w:val="18"/>
        </w:rPr>
        <w:t>законодательное</w:t>
      </w:r>
      <w:r>
        <w:rPr>
          <w:rStyle w:val="WW8Num3z0"/>
          <w:rFonts w:ascii="Verdana" w:hAnsi="Verdana"/>
          <w:color w:val="000000"/>
          <w:sz w:val="18"/>
          <w:szCs w:val="18"/>
        </w:rPr>
        <w:t> </w:t>
      </w:r>
      <w:r>
        <w:rPr>
          <w:rFonts w:ascii="Verdana" w:hAnsi="Verdana"/>
          <w:color w:val="000000"/>
          <w:sz w:val="18"/>
          <w:szCs w:val="18"/>
        </w:rPr>
        <w:t>регулирование охраны окружающей среды и природопользования является важнейшим (но не единственным) рычагом решения экологических проблем и в то же время одним из наиболее важных факторов правовой действительности Российской Федерации, возможно, решающим моментом ее правового поля.</w:t>
      </w:r>
    </w:p>
    <w:p w:rsidR="009B793D" w:rsidRDefault="009B793D" w:rsidP="009B793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Предлагаемое исследование представляет собой новое научное направление - постановку и частичное решение проблем развития экологического законодательства Российской Федерации на современном этапе. Оно включает анализ принятых и готовящихся законов, исследование стадий и специфики</w:t>
      </w:r>
      <w:r>
        <w:rPr>
          <w:rStyle w:val="WW8Num3z0"/>
          <w:rFonts w:ascii="Verdana" w:hAnsi="Verdana"/>
          <w:color w:val="000000"/>
          <w:sz w:val="18"/>
          <w:szCs w:val="18"/>
        </w:rPr>
        <w:t> </w:t>
      </w:r>
      <w:r>
        <w:rPr>
          <w:rStyle w:val="WW8Num4z0"/>
          <w:rFonts w:ascii="Verdana" w:hAnsi="Verdana"/>
          <w:color w:val="4682B4"/>
          <w:sz w:val="18"/>
          <w:szCs w:val="18"/>
        </w:rPr>
        <w:t>правотворческого</w:t>
      </w:r>
      <w:r>
        <w:rPr>
          <w:rStyle w:val="WW8Num3z0"/>
          <w:rFonts w:ascii="Verdana" w:hAnsi="Verdana"/>
          <w:color w:val="000000"/>
          <w:sz w:val="18"/>
          <w:szCs w:val="18"/>
        </w:rPr>
        <w:t> </w:t>
      </w:r>
      <w:r>
        <w:rPr>
          <w:rFonts w:ascii="Verdana" w:hAnsi="Verdana"/>
          <w:color w:val="000000"/>
          <w:sz w:val="18"/>
          <w:szCs w:val="18"/>
        </w:rPr>
        <w:t>процесса в этой области, выработку рекомендаций по его улучшению.</w:t>
      </w:r>
    </w:p>
    <w:p w:rsidR="009B793D" w:rsidRDefault="009B793D" w:rsidP="009B793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Основной целью настоящей работы стало развитие системы экологического законодательства путем обеспечения ее целостности и согласованности различных ее разделов и частей, что по мнению диссертанта, может быть достигнуты: совершенствованием действующих законов; выявлением и заполнением</w:t>
      </w:r>
      <w:r>
        <w:rPr>
          <w:rStyle w:val="WW8Num3z0"/>
          <w:rFonts w:ascii="Verdana" w:hAnsi="Verdana"/>
          <w:color w:val="000000"/>
          <w:sz w:val="18"/>
          <w:szCs w:val="18"/>
        </w:rPr>
        <w:t> </w:t>
      </w:r>
      <w:r>
        <w:rPr>
          <w:rStyle w:val="WW8Num4z0"/>
          <w:rFonts w:ascii="Verdana" w:hAnsi="Verdana"/>
          <w:color w:val="4682B4"/>
          <w:sz w:val="18"/>
          <w:szCs w:val="18"/>
        </w:rPr>
        <w:t>пробелов</w:t>
      </w:r>
      <w:r>
        <w:rPr>
          <w:rStyle w:val="WW8Num3z0"/>
          <w:rFonts w:ascii="Verdana" w:hAnsi="Verdana"/>
          <w:color w:val="000000"/>
          <w:sz w:val="18"/>
          <w:szCs w:val="18"/>
        </w:rPr>
        <w:t> </w:t>
      </w:r>
      <w:r>
        <w:rPr>
          <w:rFonts w:ascii="Verdana" w:hAnsi="Verdana"/>
          <w:color w:val="000000"/>
          <w:sz w:val="18"/>
          <w:szCs w:val="18"/>
        </w:rPr>
        <w:t>в существующем экологическом законодательстве; разработкой рекомендаций по дальнейшему развитию экологического законодательства; выявлением противоречий законодательства субъектов России с федеральным законодательством; поиском путей их оптимизации и приведения в соответствие с</w:t>
      </w:r>
      <w:r>
        <w:rPr>
          <w:rStyle w:val="WW8Num3z0"/>
          <w:rFonts w:ascii="Verdana" w:hAnsi="Verdana"/>
          <w:color w:val="000000"/>
          <w:sz w:val="18"/>
          <w:szCs w:val="18"/>
        </w:rPr>
        <w:t> </w:t>
      </w:r>
      <w:r>
        <w:rPr>
          <w:rStyle w:val="WW8Num4z0"/>
          <w:rFonts w:ascii="Verdana" w:hAnsi="Verdana"/>
          <w:color w:val="4682B4"/>
          <w:sz w:val="18"/>
          <w:szCs w:val="18"/>
        </w:rPr>
        <w:t>Конституцией</w:t>
      </w:r>
      <w:r>
        <w:rPr>
          <w:rStyle w:val="WW8Num3z0"/>
          <w:rFonts w:ascii="Verdana" w:hAnsi="Verdana"/>
          <w:color w:val="000000"/>
          <w:sz w:val="18"/>
          <w:szCs w:val="18"/>
        </w:rPr>
        <w:t> </w:t>
      </w:r>
      <w:r>
        <w:rPr>
          <w:rFonts w:ascii="Verdana" w:hAnsi="Verdana"/>
          <w:color w:val="000000"/>
          <w:sz w:val="18"/>
          <w:szCs w:val="18"/>
        </w:rPr>
        <w:t>Российской Федерации, т.е. - создание стройного, взаимодополняющего, многоуровневого экологического законодательства в Российской Федерации.</w:t>
      </w:r>
    </w:p>
    <w:p w:rsidR="009B793D" w:rsidRDefault="009B793D" w:rsidP="009B793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Целью диссертации явилось также изучение и обобщение правотворческой деятельности в масштабе СНГ и на основе этого разработка предложений по созданию в России и в структурах СНГ комплекса модельных и иных</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актов.</w:t>
      </w:r>
    </w:p>
    <w:p w:rsidR="009B793D" w:rsidRDefault="009B793D" w:rsidP="009B793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Наконец, целью настоящего исследования было изучение материальных и</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экологических норм международного права.</w:t>
      </w:r>
    </w:p>
    <w:p w:rsidR="009B793D" w:rsidRDefault="009B793D" w:rsidP="009B793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МЕТОДОЛОГИЧЕСКОЙ ОСНОВОЙ диссертационного исследования являются естественнонаучные отношения в сфере взаимодействия общества и природы, международные принципы, обычаи, правила охраны окружающей среды,</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основы экологического законодательства. Изучению и последующему использованию подвергалась обширная теоретическая литература по естествознанию, общей теории права, экологическому и</w:t>
      </w:r>
      <w:r>
        <w:rPr>
          <w:rStyle w:val="WW8Num3z0"/>
          <w:rFonts w:ascii="Verdana" w:hAnsi="Verdana"/>
          <w:color w:val="000000"/>
          <w:sz w:val="18"/>
          <w:szCs w:val="18"/>
        </w:rPr>
        <w:t> </w:t>
      </w:r>
      <w:r>
        <w:rPr>
          <w:rStyle w:val="WW8Num4z0"/>
          <w:rFonts w:ascii="Verdana" w:hAnsi="Verdana"/>
          <w:color w:val="4682B4"/>
          <w:sz w:val="18"/>
          <w:szCs w:val="18"/>
        </w:rPr>
        <w:t>конституционному</w:t>
      </w:r>
      <w:r>
        <w:rPr>
          <w:rStyle w:val="WW8Num3z0"/>
          <w:rFonts w:ascii="Verdana" w:hAnsi="Verdana"/>
          <w:color w:val="000000"/>
          <w:sz w:val="18"/>
          <w:szCs w:val="18"/>
        </w:rPr>
        <w:t> </w:t>
      </w:r>
      <w:r>
        <w:rPr>
          <w:rFonts w:ascii="Verdana" w:hAnsi="Verdana"/>
          <w:color w:val="000000"/>
          <w:sz w:val="18"/>
          <w:szCs w:val="18"/>
        </w:rPr>
        <w:t>праву, другим отраслям права</w:t>
      </w:r>
    </w:p>
    <w:p w:rsidR="009B793D" w:rsidRDefault="009B793D" w:rsidP="009B793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работе над диссертацией применялись общенаучные методы. Это, прежде всего, сравнительно-правовой и логический методы, когда анализируются и сопоставляются правовые институты, тексты актов и правовых норм, отыскиваются связи между ними и между частным и общим, обобщаются процесс, трудности и проблемы правотворчества в области охраны окружающей среды на разных этапах и на разных уровнях развития законодательства.</w:t>
      </w:r>
    </w:p>
    <w:p w:rsidR="009B793D" w:rsidRDefault="009B793D" w:rsidP="009B793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Кроме того, широко использовались исторический и социологический подходы, поскольку развитие экологического законодательства началось не сегодня и имеет свою немалую историю, а для его надлежащего осуществления необходимы понимание происхождения и развития проблем, знания статистики, состояния окружающей среды, экономики и отражающего их общественного мнения. Диссертант полагает, что для успешного осуществления правотворчества вообще, и в области охраны окружающей среды, в частности, а может быть - в особенности, необходимо выяснение поводов и причин принятия решений о подготовке нормативных актов, выявление стадий и этапов этой подготовки, рассмотрение перехода от одной стадии к другой, от неофициального к официальному этапу и соответствующих закономерностей</w:t>
      </w:r>
      <w:r>
        <w:rPr>
          <w:rStyle w:val="WW8Num3z0"/>
          <w:rFonts w:ascii="Verdana" w:hAnsi="Verdana"/>
          <w:color w:val="000000"/>
          <w:sz w:val="18"/>
          <w:szCs w:val="18"/>
        </w:rPr>
        <w:t> </w:t>
      </w:r>
      <w:r>
        <w:rPr>
          <w:rStyle w:val="WW8Num4z0"/>
          <w:rFonts w:ascii="Verdana" w:hAnsi="Verdana"/>
          <w:color w:val="4682B4"/>
          <w:sz w:val="18"/>
          <w:szCs w:val="18"/>
        </w:rPr>
        <w:t>законотворческого</w:t>
      </w:r>
      <w:r>
        <w:rPr>
          <w:rStyle w:val="WW8Num3z0"/>
          <w:rFonts w:ascii="Verdana" w:hAnsi="Verdana"/>
          <w:color w:val="000000"/>
          <w:sz w:val="18"/>
          <w:szCs w:val="18"/>
        </w:rPr>
        <w:t> </w:t>
      </w:r>
      <w:r>
        <w:rPr>
          <w:rFonts w:ascii="Verdana" w:hAnsi="Verdana"/>
          <w:color w:val="000000"/>
          <w:sz w:val="18"/>
          <w:szCs w:val="18"/>
        </w:rPr>
        <w:t>процесса в области окружающей среды.</w:t>
      </w:r>
    </w:p>
    <w:p w:rsidR="009B793D" w:rsidRDefault="009B793D" w:rsidP="009B793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Нормативно-правовую основу составили законы Российской Федерации, ее субъектов, стран - членов СНГ, предусмотренные в</w:t>
      </w:r>
      <w:r>
        <w:rPr>
          <w:rStyle w:val="WW8Num3z0"/>
          <w:rFonts w:ascii="Verdana" w:hAnsi="Verdana"/>
          <w:color w:val="000000"/>
          <w:sz w:val="18"/>
          <w:szCs w:val="18"/>
        </w:rPr>
        <w:t> </w:t>
      </w:r>
      <w:r>
        <w:rPr>
          <w:rStyle w:val="WW8Num4z0"/>
          <w:rFonts w:ascii="Verdana" w:hAnsi="Verdana"/>
          <w:color w:val="4682B4"/>
          <w:sz w:val="18"/>
          <w:szCs w:val="18"/>
        </w:rPr>
        <w:t>статье</w:t>
      </w:r>
      <w:r>
        <w:rPr>
          <w:rStyle w:val="WW8Num3z0"/>
          <w:rFonts w:ascii="Verdana" w:hAnsi="Verdana"/>
          <w:color w:val="000000"/>
          <w:sz w:val="18"/>
          <w:szCs w:val="18"/>
        </w:rPr>
        <w:t> </w:t>
      </w:r>
      <w:r>
        <w:rPr>
          <w:rFonts w:ascii="Verdana" w:hAnsi="Verdana"/>
          <w:color w:val="000000"/>
          <w:sz w:val="18"/>
          <w:szCs w:val="18"/>
        </w:rPr>
        <w:t xml:space="preserve">15 Конституции Российской Федерации общепризнанные принципы и нормы международного права, а также международные договоры Российской Федерации, являющиеся составной частью ее правовой системы. Поскольку темой диссертации </w:t>
      </w:r>
      <w:r>
        <w:rPr>
          <w:rFonts w:ascii="Verdana" w:hAnsi="Verdana"/>
          <w:color w:val="000000"/>
          <w:sz w:val="18"/>
          <w:szCs w:val="18"/>
        </w:rPr>
        <w:lastRenderedPageBreak/>
        <w:t>является развитие экологического законодательства, методология исследования заключалась и в изучении проектов этих актов, выявлении проблем их подготовки, обсуждения, согласования, принятия, вступления в действие.</w:t>
      </w:r>
    </w:p>
    <w:p w:rsidR="009B793D" w:rsidRDefault="009B793D" w:rsidP="009B793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ДИССЕРТАЦИИ определяется исследованием современных процессов, происходящих в последний период в России, выявлением их переломного характера, обусловленного качественно новым состоянием общества и государства и, вследствие этого, качественно новыми научными задачами, стоящими перед экологическим законодательством. Разработка принципов развития этой сложной отрасли законодательства Российской Федерации, комплексные методы решения теоретических проблем этого развития - новое направление современной правовой науки, не имеющее в настоящее время аналогов подобного рода.</w:t>
      </w:r>
    </w:p>
    <w:p w:rsidR="009B793D" w:rsidRDefault="009B793D" w:rsidP="009B793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диссертации</w:t>
      </w:r>
      <w:r>
        <w:rPr>
          <w:rStyle w:val="WW8Num3z0"/>
          <w:rFonts w:ascii="Verdana" w:hAnsi="Verdana"/>
          <w:color w:val="000000"/>
          <w:sz w:val="18"/>
          <w:szCs w:val="18"/>
        </w:rPr>
        <w:t> </w:t>
      </w:r>
      <w:r>
        <w:rPr>
          <w:rStyle w:val="WW8Num4z0"/>
          <w:rFonts w:ascii="Verdana" w:hAnsi="Verdana"/>
          <w:color w:val="4682B4"/>
          <w:sz w:val="18"/>
          <w:szCs w:val="18"/>
        </w:rPr>
        <w:t>охватывается</w:t>
      </w:r>
      <w:r>
        <w:rPr>
          <w:rStyle w:val="WW8Num3z0"/>
          <w:rFonts w:ascii="Verdana" w:hAnsi="Verdana"/>
          <w:color w:val="000000"/>
          <w:sz w:val="18"/>
          <w:szCs w:val="18"/>
        </w:rPr>
        <w:t> </w:t>
      </w:r>
      <w:r>
        <w:rPr>
          <w:rFonts w:ascii="Verdana" w:hAnsi="Verdana"/>
          <w:color w:val="000000"/>
          <w:sz w:val="18"/>
          <w:szCs w:val="18"/>
        </w:rPr>
        <w:t>четыре уровня развития экологического законодательства - федерального, субъектов Федерации, стран -участниц СНГ, международное право. Такой аспект исследования послужил методологической основой решения проблем развития экологического законодательства России, в чем также проявилась новизна диссертации.</w:t>
      </w:r>
    </w:p>
    <w:p w:rsidR="009B793D" w:rsidRDefault="009B793D" w:rsidP="009B793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Исследование, опирающееся на анализ законов и иных нормативных правовых актов, обобщающее научную литературу предыдущих лет, позволило разработать рекомендации по совершенствованию современного экологического законодательства, а также предложить некоторые пути решения</w:t>
      </w:r>
      <w:r>
        <w:rPr>
          <w:rStyle w:val="WW8Num3z0"/>
          <w:rFonts w:ascii="Verdana" w:hAnsi="Verdana"/>
          <w:color w:val="000000"/>
          <w:sz w:val="18"/>
          <w:szCs w:val="18"/>
        </w:rPr>
        <w:t> </w:t>
      </w:r>
      <w:r>
        <w:rPr>
          <w:rStyle w:val="WW8Num4z0"/>
          <w:rFonts w:ascii="Verdana" w:hAnsi="Verdana"/>
          <w:color w:val="4682B4"/>
          <w:sz w:val="18"/>
          <w:szCs w:val="18"/>
        </w:rPr>
        <w:t>правотворческих</w:t>
      </w:r>
      <w:r>
        <w:rPr>
          <w:rStyle w:val="WW8Num3z0"/>
          <w:rFonts w:ascii="Verdana" w:hAnsi="Verdana"/>
          <w:color w:val="000000"/>
          <w:sz w:val="18"/>
          <w:szCs w:val="18"/>
        </w:rPr>
        <w:t> </w:t>
      </w:r>
      <w:r>
        <w:rPr>
          <w:rFonts w:ascii="Verdana" w:hAnsi="Verdana"/>
          <w:color w:val="000000"/>
          <w:sz w:val="18"/>
          <w:szCs w:val="18"/>
        </w:rPr>
        <w:t>проблем в области охраны окружающей среды.</w:t>
      </w:r>
    </w:p>
    <w:p w:rsidR="009B793D" w:rsidRDefault="009B793D" w:rsidP="009B793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ЗАЩИТУ ВЫНОСЯТСЯ следующие основные положения:</w:t>
      </w:r>
    </w:p>
    <w:p w:rsidR="009B793D" w:rsidRDefault="009B793D" w:rsidP="009B793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Необходимым условием успешного развития экологического законодательства является всеобъемлющая экологизация отраслей права, составляющих обширную систему российского права, всех управленческих решений, без чего даже очень хорошие (с точки зрения чистой теории) законы в сфере охраны окружающей среды и природопользования окажутся бесполезными.</w:t>
      </w:r>
    </w:p>
    <w:p w:rsidR="009B793D" w:rsidRDefault="009B793D" w:rsidP="009B793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В процессе обновления и развития системы экологического законодательства возрастает роль Комитета по экологии Государственной Думы Федерального Собрания Российской Федерации. Для обеспечения системности и согласованности обширного массива экологического законодательства страны в</w:t>
      </w:r>
      <w:r>
        <w:rPr>
          <w:rStyle w:val="WW8Num3z0"/>
          <w:rFonts w:ascii="Verdana" w:hAnsi="Verdana"/>
          <w:color w:val="000000"/>
          <w:sz w:val="18"/>
          <w:szCs w:val="18"/>
        </w:rPr>
        <w:t> </w:t>
      </w:r>
      <w:r>
        <w:rPr>
          <w:rStyle w:val="WW8Num4z0"/>
          <w:rFonts w:ascii="Verdana" w:hAnsi="Verdana"/>
          <w:color w:val="4682B4"/>
          <w:sz w:val="18"/>
          <w:szCs w:val="18"/>
        </w:rPr>
        <w:t>законотворческой</w:t>
      </w:r>
      <w:r>
        <w:rPr>
          <w:rStyle w:val="WW8Num3z0"/>
          <w:rFonts w:ascii="Verdana" w:hAnsi="Verdana"/>
          <w:color w:val="000000"/>
          <w:sz w:val="18"/>
          <w:szCs w:val="18"/>
        </w:rPr>
        <w:t> </w:t>
      </w:r>
      <w:r>
        <w:rPr>
          <w:rFonts w:ascii="Verdana" w:hAnsi="Verdana"/>
          <w:color w:val="000000"/>
          <w:sz w:val="18"/>
          <w:szCs w:val="18"/>
        </w:rPr>
        <w:t>работе Комитета требуется решение ряда взаимосвязанных задач: 1) совершенствование действующих законов (в первую очередь базовых); 2) ликвидация пробелов в существующем экологическом законодательстве; 3) разработка рекомендаций по дальнейшим направлениям развития экологического законодательства; 4)обеспечение решения правотворческих проблем.</w:t>
      </w:r>
    </w:p>
    <w:p w:rsidR="009B793D" w:rsidRDefault="009B793D" w:rsidP="009B793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Новизна законотворческого процесса в Российской Федерации и повышение роли Комитета по экологии на стадиях рассмотрения</w:t>
      </w:r>
      <w:r>
        <w:rPr>
          <w:rStyle w:val="WW8Num3z0"/>
          <w:rFonts w:ascii="Verdana" w:hAnsi="Verdana"/>
          <w:color w:val="000000"/>
          <w:sz w:val="18"/>
          <w:szCs w:val="18"/>
        </w:rPr>
        <w:t> </w:t>
      </w:r>
      <w:r>
        <w:rPr>
          <w:rStyle w:val="WW8Num4z0"/>
          <w:rFonts w:ascii="Verdana" w:hAnsi="Verdana"/>
          <w:color w:val="4682B4"/>
          <w:sz w:val="18"/>
          <w:szCs w:val="18"/>
        </w:rPr>
        <w:t>законопроектов</w:t>
      </w:r>
      <w:r>
        <w:rPr>
          <w:rFonts w:ascii="Verdana" w:hAnsi="Verdana"/>
          <w:color w:val="000000"/>
          <w:sz w:val="18"/>
          <w:szCs w:val="18"/>
        </w:rPr>
        <w:t>, внесенных в Государственную Думу субъектами</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инициативы, согласования экологических законопроектов с Советом Федерации Федерального Собрания Российской Федерации, с субъектами РФ, рассмотрения и учета замечаний при необходимости преодоления</w:t>
      </w:r>
      <w:r>
        <w:rPr>
          <w:rStyle w:val="WW8Num3z0"/>
          <w:rFonts w:ascii="Verdana" w:hAnsi="Verdana"/>
          <w:color w:val="000000"/>
          <w:sz w:val="18"/>
          <w:szCs w:val="18"/>
        </w:rPr>
        <w:t> </w:t>
      </w:r>
      <w:r>
        <w:rPr>
          <w:rStyle w:val="WW8Num4z0"/>
          <w:rFonts w:ascii="Verdana" w:hAnsi="Verdana"/>
          <w:color w:val="4682B4"/>
          <w:sz w:val="18"/>
          <w:szCs w:val="18"/>
        </w:rPr>
        <w:t>вето</w:t>
      </w:r>
      <w:r>
        <w:rPr>
          <w:rStyle w:val="WW8Num3z0"/>
          <w:rFonts w:ascii="Verdana" w:hAnsi="Verdana"/>
          <w:color w:val="000000"/>
          <w:sz w:val="18"/>
          <w:szCs w:val="18"/>
        </w:rPr>
        <w:t> </w:t>
      </w:r>
      <w:r>
        <w:rPr>
          <w:rFonts w:ascii="Verdana" w:hAnsi="Verdana"/>
          <w:color w:val="000000"/>
          <w:sz w:val="18"/>
          <w:szCs w:val="18"/>
        </w:rPr>
        <w:t>Президента Российской Федерации, все это позволяет рассматривать принимаемые Комитетом заключения как проведение экологической</w:t>
      </w:r>
      <w:r>
        <w:rPr>
          <w:rStyle w:val="WW8Num3z0"/>
          <w:rFonts w:ascii="Verdana" w:hAnsi="Verdana"/>
          <w:color w:val="000000"/>
          <w:sz w:val="18"/>
          <w:szCs w:val="18"/>
        </w:rPr>
        <w:t> </w:t>
      </w:r>
      <w:r>
        <w:rPr>
          <w:rStyle w:val="WW8Num4z0"/>
          <w:rFonts w:ascii="Verdana" w:hAnsi="Verdana"/>
          <w:color w:val="4682B4"/>
          <w:sz w:val="18"/>
          <w:szCs w:val="18"/>
        </w:rPr>
        <w:t>экспертизы</w:t>
      </w:r>
      <w:r>
        <w:rPr>
          <w:rStyle w:val="WW8Num3z0"/>
          <w:rFonts w:ascii="Verdana" w:hAnsi="Verdana"/>
          <w:color w:val="000000"/>
          <w:sz w:val="18"/>
          <w:szCs w:val="18"/>
        </w:rPr>
        <w:t> </w:t>
      </w:r>
      <w:r>
        <w:rPr>
          <w:rFonts w:ascii="Verdana" w:hAnsi="Verdana"/>
          <w:color w:val="000000"/>
          <w:sz w:val="18"/>
          <w:szCs w:val="18"/>
        </w:rPr>
        <w:t>законопроектов.</w:t>
      </w:r>
    </w:p>
    <w:p w:rsidR="009B793D" w:rsidRDefault="009B793D" w:rsidP="009B793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Правоприменительная</w:t>
      </w:r>
      <w:r>
        <w:rPr>
          <w:rStyle w:val="WW8Num3z0"/>
          <w:rFonts w:ascii="Verdana" w:hAnsi="Verdana"/>
          <w:color w:val="000000"/>
          <w:sz w:val="18"/>
          <w:szCs w:val="18"/>
        </w:rPr>
        <w:t> </w:t>
      </w:r>
      <w:r>
        <w:rPr>
          <w:rFonts w:ascii="Verdana" w:hAnsi="Verdana"/>
          <w:color w:val="000000"/>
          <w:sz w:val="18"/>
          <w:szCs w:val="18"/>
        </w:rPr>
        <w:t>практика одного из основных, реально действующих Федеральных законов "Об экологической</w:t>
      </w:r>
      <w:r>
        <w:rPr>
          <w:rStyle w:val="WW8Num3z0"/>
          <w:rFonts w:ascii="Verdana" w:hAnsi="Verdana"/>
          <w:color w:val="000000"/>
          <w:sz w:val="18"/>
          <w:szCs w:val="18"/>
        </w:rPr>
        <w:t> </w:t>
      </w:r>
      <w:r>
        <w:rPr>
          <w:rStyle w:val="WW8Num4z0"/>
          <w:rFonts w:ascii="Verdana" w:hAnsi="Verdana"/>
          <w:color w:val="4682B4"/>
          <w:sz w:val="18"/>
          <w:szCs w:val="18"/>
        </w:rPr>
        <w:t>экспертизе</w:t>
      </w:r>
      <w:r>
        <w:rPr>
          <w:rFonts w:ascii="Verdana" w:hAnsi="Verdana"/>
          <w:color w:val="000000"/>
          <w:sz w:val="18"/>
          <w:szCs w:val="18"/>
        </w:rPr>
        <w:t>" выявила, что Правительство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обязанное</w:t>
      </w:r>
      <w:r>
        <w:rPr>
          <w:rStyle w:val="WW8Num3z0"/>
          <w:rFonts w:ascii="Verdana" w:hAnsi="Verdana"/>
          <w:color w:val="000000"/>
          <w:sz w:val="18"/>
          <w:szCs w:val="18"/>
        </w:rPr>
        <w:t> </w:t>
      </w:r>
      <w:r>
        <w:rPr>
          <w:rFonts w:ascii="Verdana" w:hAnsi="Verdana"/>
          <w:color w:val="000000"/>
          <w:sz w:val="18"/>
          <w:szCs w:val="18"/>
        </w:rPr>
        <w:t>в соответствии с Конституцией (ст. 114) осуществлять меры по обеспечению</w:t>
      </w:r>
      <w:r>
        <w:rPr>
          <w:rStyle w:val="WW8Num3z0"/>
          <w:rFonts w:ascii="Verdana" w:hAnsi="Verdana"/>
          <w:color w:val="000000"/>
          <w:sz w:val="18"/>
          <w:szCs w:val="18"/>
        </w:rPr>
        <w:t> </w:t>
      </w:r>
      <w:r>
        <w:rPr>
          <w:rStyle w:val="WW8Num4z0"/>
          <w:rFonts w:ascii="Verdana" w:hAnsi="Verdana"/>
          <w:color w:val="4682B4"/>
          <w:sz w:val="18"/>
          <w:szCs w:val="18"/>
        </w:rPr>
        <w:t>законности</w:t>
      </w:r>
      <w:r>
        <w:rPr>
          <w:rFonts w:ascii="Verdana" w:hAnsi="Verdana"/>
          <w:color w:val="000000"/>
          <w:sz w:val="18"/>
          <w:szCs w:val="18"/>
        </w:rPr>
        <w:t>, нередко само нарушает Закон. Целый ряд</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Style w:val="WW8Num3z0"/>
          <w:rFonts w:ascii="Verdana" w:hAnsi="Verdana"/>
          <w:color w:val="000000"/>
          <w:sz w:val="18"/>
          <w:szCs w:val="18"/>
        </w:rPr>
        <w:t> </w:t>
      </w:r>
      <w:r>
        <w:rPr>
          <w:rFonts w:ascii="Verdana" w:hAnsi="Verdana"/>
          <w:color w:val="000000"/>
          <w:sz w:val="18"/>
          <w:szCs w:val="18"/>
        </w:rPr>
        <w:t>и распоряжений Правительства, принятых без проведения государственной экологической экспертизы, были</w:t>
      </w:r>
      <w:r>
        <w:rPr>
          <w:rStyle w:val="WW8Num3z0"/>
          <w:rFonts w:ascii="Verdana" w:hAnsi="Verdana"/>
          <w:color w:val="000000"/>
          <w:sz w:val="18"/>
          <w:szCs w:val="18"/>
        </w:rPr>
        <w:t> </w:t>
      </w:r>
      <w:r>
        <w:rPr>
          <w:rStyle w:val="WW8Num4z0"/>
          <w:rFonts w:ascii="Verdana" w:hAnsi="Verdana"/>
          <w:color w:val="4682B4"/>
          <w:sz w:val="18"/>
          <w:szCs w:val="18"/>
        </w:rPr>
        <w:t>оспорены</w:t>
      </w:r>
      <w:r>
        <w:rPr>
          <w:rStyle w:val="WW8Num3z0"/>
          <w:rFonts w:ascii="Verdana" w:hAnsi="Verdana"/>
          <w:color w:val="000000"/>
          <w:sz w:val="18"/>
          <w:szCs w:val="18"/>
        </w:rPr>
        <w:t> </w:t>
      </w:r>
      <w:r>
        <w:rPr>
          <w:rFonts w:ascii="Verdana" w:hAnsi="Verdana"/>
          <w:color w:val="000000"/>
          <w:sz w:val="18"/>
          <w:szCs w:val="18"/>
        </w:rPr>
        <w:t>по инициативе диссертанта совместно с гражданами в</w:t>
      </w:r>
      <w:r>
        <w:rPr>
          <w:rStyle w:val="WW8Num3z0"/>
          <w:rFonts w:ascii="Verdana" w:hAnsi="Verdana"/>
          <w:color w:val="000000"/>
          <w:sz w:val="18"/>
          <w:szCs w:val="18"/>
        </w:rPr>
        <w:t> </w:t>
      </w:r>
      <w:r>
        <w:rPr>
          <w:rStyle w:val="WW8Num4z0"/>
          <w:rFonts w:ascii="Verdana" w:hAnsi="Verdana"/>
          <w:color w:val="4682B4"/>
          <w:sz w:val="18"/>
          <w:szCs w:val="18"/>
        </w:rPr>
        <w:t>Верховном</w:t>
      </w:r>
      <w:r>
        <w:rPr>
          <w:rStyle w:val="WW8Num3z0"/>
          <w:rFonts w:ascii="Verdana" w:hAnsi="Verdana"/>
          <w:color w:val="000000"/>
          <w:sz w:val="18"/>
          <w:szCs w:val="18"/>
        </w:rPr>
        <w:t> </w:t>
      </w:r>
      <w:r>
        <w:rPr>
          <w:rFonts w:ascii="Verdana" w:hAnsi="Verdana"/>
          <w:color w:val="000000"/>
          <w:sz w:val="18"/>
          <w:szCs w:val="18"/>
        </w:rPr>
        <w:t>Суде Российской Федерации. Исковые требования были удовлетворены - распоряжения признаны судом</w:t>
      </w:r>
      <w:r>
        <w:rPr>
          <w:rStyle w:val="WW8Num3z0"/>
          <w:rFonts w:ascii="Verdana" w:hAnsi="Verdana"/>
          <w:color w:val="000000"/>
          <w:sz w:val="18"/>
          <w:szCs w:val="18"/>
        </w:rPr>
        <w:t> </w:t>
      </w:r>
      <w:r>
        <w:rPr>
          <w:rStyle w:val="WW8Num4z0"/>
          <w:rFonts w:ascii="Verdana" w:hAnsi="Verdana"/>
          <w:color w:val="4682B4"/>
          <w:sz w:val="18"/>
          <w:szCs w:val="18"/>
        </w:rPr>
        <w:t>незаконными</w:t>
      </w:r>
      <w:r>
        <w:rPr>
          <w:rStyle w:val="WW8Num3z0"/>
          <w:rFonts w:ascii="Verdana" w:hAnsi="Verdana"/>
          <w:color w:val="000000"/>
          <w:sz w:val="18"/>
          <w:szCs w:val="18"/>
        </w:rPr>
        <w:t> </w:t>
      </w:r>
      <w:r>
        <w:rPr>
          <w:rFonts w:ascii="Verdana" w:hAnsi="Verdana"/>
          <w:color w:val="000000"/>
          <w:sz w:val="18"/>
          <w:szCs w:val="18"/>
        </w:rPr>
        <w:t>и подлежащими отмене.</w:t>
      </w:r>
    </w:p>
    <w:p w:rsidR="009B793D" w:rsidRDefault="009B793D" w:rsidP="009B793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Надлежащая</w:t>
      </w:r>
      <w:r>
        <w:rPr>
          <w:rStyle w:val="WW8Num3z0"/>
          <w:rFonts w:ascii="Verdana" w:hAnsi="Verdana"/>
          <w:color w:val="000000"/>
          <w:sz w:val="18"/>
          <w:szCs w:val="18"/>
        </w:rPr>
        <w:t> </w:t>
      </w:r>
      <w:r>
        <w:rPr>
          <w:rFonts w:ascii="Verdana" w:hAnsi="Verdana"/>
          <w:color w:val="000000"/>
          <w:sz w:val="18"/>
          <w:szCs w:val="18"/>
        </w:rPr>
        <w:t>применяемость и во многом эффективность экологического законодательства в Российской Федерации зависит от конкретности определения в федеральных законах основ правового регулирования предметов ведения, четкого разграничения их между Российской Федерацией и ее субъектами.</w:t>
      </w:r>
    </w:p>
    <w:p w:rsidR="009B793D" w:rsidRDefault="009B793D" w:rsidP="009B793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Анализ развития экологического законодательства субъектов Федерации показал, что основные тенденции проявляются по трем направлениям</w:t>
      </w:r>
      <w:r>
        <w:rPr>
          <w:rStyle w:val="WW8Num3z0"/>
          <w:rFonts w:ascii="Verdana" w:hAnsi="Verdana"/>
          <w:color w:val="000000"/>
          <w:sz w:val="18"/>
          <w:szCs w:val="18"/>
        </w:rPr>
        <w:t> </w:t>
      </w:r>
      <w:r>
        <w:rPr>
          <w:rStyle w:val="WW8Num4z0"/>
          <w:rFonts w:ascii="Verdana" w:hAnsi="Verdana"/>
          <w:color w:val="4682B4"/>
          <w:sz w:val="18"/>
          <w:szCs w:val="18"/>
        </w:rPr>
        <w:t>законотворчества</w:t>
      </w:r>
      <w:r>
        <w:rPr>
          <w:rFonts w:ascii="Verdana" w:hAnsi="Verdana"/>
          <w:color w:val="000000"/>
          <w:sz w:val="18"/>
          <w:szCs w:val="18"/>
        </w:rPr>
        <w:t xml:space="preserve">: а) законы, разработанные на основе федеральных законов и в значительной степени их повторяющие; б) </w:t>
      </w:r>
      <w:r>
        <w:rPr>
          <w:rFonts w:ascii="Verdana" w:hAnsi="Verdana"/>
          <w:color w:val="000000"/>
          <w:sz w:val="18"/>
          <w:szCs w:val="18"/>
        </w:rPr>
        <w:lastRenderedPageBreak/>
        <w:t>законы субъектов Российской Федерации, регламентирующие положения федерального значения, но не разработанные еще на федеральном уровне (экологическое аудирование, организация работы экологических фондов, сохранение и восстановление зеленых насаждений, территории с особым экологическим статусом и др. ); б) законы, регламентирующие положения, касающиеся проблем только данного региона.</w:t>
      </w:r>
    </w:p>
    <w:p w:rsidR="009B793D" w:rsidRDefault="009B793D" w:rsidP="009B793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В</w:t>
      </w:r>
      <w:r>
        <w:rPr>
          <w:rStyle w:val="WW8Num3z0"/>
          <w:rFonts w:ascii="Verdana" w:hAnsi="Verdana"/>
          <w:color w:val="000000"/>
          <w:sz w:val="18"/>
          <w:szCs w:val="18"/>
        </w:rPr>
        <w:t> </w:t>
      </w:r>
      <w:r>
        <w:rPr>
          <w:rStyle w:val="WW8Num4z0"/>
          <w:rFonts w:ascii="Verdana" w:hAnsi="Verdana"/>
          <w:color w:val="4682B4"/>
          <w:sz w:val="18"/>
          <w:szCs w:val="18"/>
        </w:rPr>
        <w:t>законотворчестве</w:t>
      </w:r>
      <w:r>
        <w:rPr>
          <w:rStyle w:val="WW8Num3z0"/>
          <w:rFonts w:ascii="Verdana" w:hAnsi="Verdana"/>
          <w:color w:val="000000"/>
          <w:sz w:val="18"/>
          <w:szCs w:val="18"/>
        </w:rPr>
        <w:t> </w:t>
      </w:r>
      <w:r>
        <w:rPr>
          <w:rFonts w:ascii="Verdana" w:hAnsi="Verdana"/>
          <w:color w:val="000000"/>
          <w:sz w:val="18"/>
          <w:szCs w:val="18"/>
        </w:rPr>
        <w:t>субъектов Федерации имеют место юридические ошибки и противоречия,</w:t>
      </w:r>
      <w:r>
        <w:rPr>
          <w:rStyle w:val="WW8Num3z0"/>
          <w:rFonts w:ascii="Verdana" w:hAnsi="Verdana"/>
          <w:color w:val="000000"/>
          <w:sz w:val="18"/>
          <w:szCs w:val="18"/>
        </w:rPr>
        <w:t> </w:t>
      </w:r>
      <w:r>
        <w:rPr>
          <w:rStyle w:val="WW8Num4z0"/>
          <w:rFonts w:ascii="Verdana" w:hAnsi="Verdana"/>
          <w:color w:val="4682B4"/>
          <w:sz w:val="18"/>
          <w:szCs w:val="18"/>
        </w:rPr>
        <w:t>расширительно</w:t>
      </w:r>
      <w:r>
        <w:rPr>
          <w:rStyle w:val="WW8Num3z0"/>
          <w:rFonts w:ascii="Verdana" w:hAnsi="Verdana"/>
          <w:color w:val="000000"/>
          <w:sz w:val="18"/>
          <w:szCs w:val="18"/>
        </w:rPr>
        <w:t> </w:t>
      </w:r>
      <w:r>
        <w:rPr>
          <w:rFonts w:ascii="Verdana" w:hAnsi="Verdana"/>
          <w:color w:val="000000"/>
          <w:sz w:val="18"/>
          <w:szCs w:val="18"/>
        </w:rPr>
        <w:t>толкующие предметы ведения. Это оборачивается тем, что в ряде республик закрепляется практика принятия правовых актов, альтернативных федеральным законам, присваивается право объявления природных ресурсов собственностью субъекта Федерации.</w:t>
      </w:r>
    </w:p>
    <w:p w:rsidR="009B793D" w:rsidRDefault="009B793D" w:rsidP="009B793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Проведенный диссертантом анализ показал, что для повышения эффективности законотворческой деятельности на всех уровнях - от федерального до субъектов Российской Федерации требуется регулярное проведение анализа</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регулирования отдельных проблем как на федеральном уровне, так и на уровне субъектов Российской Федерации, обобщение накопленного позитивного и негативного опыта, рассмотрение типичных ошибок и выработка мер по обеспечению соответствия законов и иных правовых актов субъектов Российской Федерации Конституции Российской Федерации и федеральным законам. Важным инструментом в этом плане является процедура парламентских слушаний.</w:t>
      </w:r>
    </w:p>
    <w:p w:rsidR="009B793D" w:rsidRDefault="009B793D" w:rsidP="009B793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Анализ возникающих противоречий между Конституцией Российской Федерации, федеральными законами и законами субъектов Российской Федерации показывает, что одним из источников противоречий являются нормы,</w:t>
      </w:r>
      <w:r>
        <w:rPr>
          <w:rStyle w:val="WW8Num3z0"/>
          <w:rFonts w:ascii="Verdana" w:hAnsi="Verdana"/>
          <w:color w:val="000000"/>
          <w:sz w:val="18"/>
          <w:szCs w:val="18"/>
        </w:rPr>
        <w:t> </w:t>
      </w:r>
      <w:r>
        <w:rPr>
          <w:rStyle w:val="WW8Num4z0"/>
          <w:rFonts w:ascii="Verdana" w:hAnsi="Verdana"/>
          <w:color w:val="4682B4"/>
          <w:sz w:val="18"/>
          <w:szCs w:val="18"/>
        </w:rPr>
        <w:t>закрепленные</w:t>
      </w:r>
      <w:r>
        <w:rPr>
          <w:rStyle w:val="WW8Num3z0"/>
          <w:rFonts w:ascii="Verdana" w:hAnsi="Verdana"/>
          <w:color w:val="000000"/>
          <w:sz w:val="18"/>
          <w:szCs w:val="18"/>
        </w:rPr>
        <w:t> </w:t>
      </w:r>
      <w:r>
        <w:rPr>
          <w:rFonts w:ascii="Verdana" w:hAnsi="Verdana"/>
          <w:color w:val="000000"/>
          <w:sz w:val="18"/>
          <w:szCs w:val="18"/>
        </w:rPr>
        <w:t>в Федеративных Договорах.</w:t>
      </w:r>
    </w:p>
    <w:p w:rsidR="009B793D" w:rsidRDefault="009B793D" w:rsidP="009B793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10. Эффективной формой сохранения и наращивания единого правового поля со странами - участницами СНГ, необходимого в условиях общей окружающей среды, служит гармонизация экологического законодательства этих стран. Важное значение в этом плане имеет разработка и принятие модельных экологических законов.</w:t>
      </w:r>
    </w:p>
    <w:p w:rsidR="009B793D" w:rsidRDefault="009B793D" w:rsidP="009B793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 Анализ выполнения Россией Международных обязательств показал, что одной из серьезных и в то же время своеобразных проблем, является выполнение международных обязательств без их</w:t>
      </w:r>
      <w:r>
        <w:rPr>
          <w:rStyle w:val="WW8Num3z0"/>
          <w:rFonts w:ascii="Verdana" w:hAnsi="Verdana"/>
          <w:color w:val="000000"/>
          <w:sz w:val="18"/>
          <w:szCs w:val="18"/>
        </w:rPr>
        <w:t> </w:t>
      </w:r>
      <w:r>
        <w:rPr>
          <w:rStyle w:val="WW8Num4z0"/>
          <w:rFonts w:ascii="Verdana" w:hAnsi="Verdana"/>
          <w:color w:val="4682B4"/>
          <w:sz w:val="18"/>
          <w:szCs w:val="18"/>
        </w:rPr>
        <w:t>имплементации</w:t>
      </w:r>
      <w:r>
        <w:rPr>
          <w:rFonts w:ascii="Verdana" w:hAnsi="Verdana"/>
          <w:color w:val="000000"/>
          <w:sz w:val="18"/>
          <w:szCs w:val="18"/>
        </w:rPr>
        <w:t>, когда по многим международным</w:t>
      </w:r>
      <w:r>
        <w:rPr>
          <w:rStyle w:val="WW8Num3z0"/>
          <w:rFonts w:ascii="Verdana" w:hAnsi="Verdana"/>
          <w:color w:val="000000"/>
          <w:sz w:val="18"/>
          <w:szCs w:val="18"/>
        </w:rPr>
        <w:t> </w:t>
      </w:r>
      <w:r>
        <w:rPr>
          <w:rStyle w:val="WW8Num4z0"/>
          <w:rFonts w:ascii="Verdana" w:hAnsi="Verdana"/>
          <w:color w:val="4682B4"/>
          <w:sz w:val="18"/>
          <w:szCs w:val="18"/>
        </w:rPr>
        <w:t>соглашениям</w:t>
      </w:r>
      <w:r>
        <w:rPr>
          <w:rStyle w:val="WW8Num3z0"/>
          <w:rFonts w:ascii="Verdana" w:hAnsi="Verdana"/>
          <w:color w:val="000000"/>
          <w:sz w:val="18"/>
          <w:szCs w:val="18"/>
        </w:rPr>
        <w:t> </w:t>
      </w:r>
      <w:r>
        <w:rPr>
          <w:rFonts w:ascii="Verdana" w:hAnsi="Verdana"/>
          <w:color w:val="000000"/>
          <w:sz w:val="18"/>
          <w:szCs w:val="18"/>
        </w:rPr>
        <w:t>Россия выполняет взятые на себя обязательства, не в результате принятия каких-либо серьезных мер по их обеспечению, а по причине экономического кризиса, падения производства, и соответственного сокращения эмиссий загрязняющих веществ.</w:t>
      </w:r>
    </w:p>
    <w:p w:rsidR="009B793D" w:rsidRDefault="009B793D" w:rsidP="009B793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НАУЧНО-ПРАКТИЧЕСКАЯ ЗНАЧИМОСТЬ диссертации определяется ее темой. Содержащиеся в работе выводы, предложения и рекомендации имеют как теоретическое, так и большое прикладное значение: они могут быть использованы в законотворческой деятельности законодательных органов Российской Федерации, ее субъектов, стран-участниц СНГ. Результаты исследования окажут пользу научным работникам при дальнейшем изучении законотворческого процесса в области охраны окружающей среды, педагогическим работникам в ходе преподавания экологического, конституционного,</w:t>
      </w:r>
      <w:r>
        <w:rPr>
          <w:rStyle w:val="WW8Num3z0"/>
          <w:rFonts w:ascii="Verdana" w:hAnsi="Verdana"/>
          <w:color w:val="000000"/>
          <w:sz w:val="18"/>
          <w:szCs w:val="18"/>
        </w:rPr>
        <w:t> </w:t>
      </w:r>
      <w:r>
        <w:rPr>
          <w:rStyle w:val="WW8Num4z0"/>
          <w:rFonts w:ascii="Verdana" w:hAnsi="Verdana"/>
          <w:color w:val="4682B4"/>
          <w:sz w:val="18"/>
          <w:szCs w:val="18"/>
        </w:rPr>
        <w:t>природоресурсного</w:t>
      </w:r>
      <w:r>
        <w:rPr>
          <w:rStyle w:val="WW8Num3z0"/>
          <w:rFonts w:ascii="Verdana" w:hAnsi="Verdana"/>
          <w:color w:val="000000"/>
          <w:sz w:val="18"/>
          <w:szCs w:val="18"/>
        </w:rPr>
        <w:t> </w:t>
      </w:r>
      <w:r>
        <w:rPr>
          <w:rFonts w:ascii="Verdana" w:hAnsi="Verdana"/>
          <w:color w:val="000000"/>
          <w:sz w:val="18"/>
          <w:szCs w:val="18"/>
        </w:rPr>
        <w:t>права, общей теории права и других его отраслей.</w:t>
      </w:r>
    </w:p>
    <w:p w:rsidR="009B793D" w:rsidRDefault="009B793D" w:rsidP="009B793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Некоторые аспекты диссертации могут быть учтены при составлении учебных программ и учебников по экологическому праву в высших юридических учебных заведениях, при планировании</w:t>
      </w:r>
      <w:r>
        <w:rPr>
          <w:rStyle w:val="WW8Num3z0"/>
          <w:rFonts w:ascii="Verdana" w:hAnsi="Verdana"/>
          <w:color w:val="000000"/>
          <w:sz w:val="18"/>
          <w:szCs w:val="18"/>
        </w:rPr>
        <w:t> </w:t>
      </w:r>
      <w:r>
        <w:rPr>
          <w:rStyle w:val="WW8Num4z0"/>
          <w:rFonts w:ascii="Verdana" w:hAnsi="Verdana"/>
          <w:color w:val="4682B4"/>
          <w:sz w:val="18"/>
          <w:szCs w:val="18"/>
        </w:rPr>
        <w:t>законопроектной</w:t>
      </w:r>
      <w:r>
        <w:rPr>
          <w:rStyle w:val="WW8Num3z0"/>
          <w:rFonts w:ascii="Verdana" w:hAnsi="Verdana"/>
          <w:color w:val="000000"/>
          <w:sz w:val="18"/>
          <w:szCs w:val="18"/>
        </w:rPr>
        <w:t> </w:t>
      </w:r>
      <w:r>
        <w:rPr>
          <w:rFonts w:ascii="Verdana" w:hAnsi="Verdana"/>
          <w:color w:val="000000"/>
          <w:sz w:val="18"/>
          <w:szCs w:val="18"/>
        </w:rPr>
        <w:t>работы в законодательных органах. Анализ истории и порядка принятия ряда законов в области охраны окружающей среды будет интересен и работникам</w:t>
      </w:r>
      <w:r>
        <w:rPr>
          <w:rStyle w:val="WW8Num3z0"/>
          <w:rFonts w:ascii="Verdana" w:hAnsi="Verdana"/>
          <w:color w:val="000000"/>
          <w:sz w:val="18"/>
          <w:szCs w:val="18"/>
        </w:rPr>
        <w:t> </w:t>
      </w:r>
      <w:r>
        <w:rPr>
          <w:rStyle w:val="WW8Num4z0"/>
          <w:rFonts w:ascii="Verdana" w:hAnsi="Verdana"/>
          <w:color w:val="4682B4"/>
          <w:sz w:val="18"/>
          <w:szCs w:val="18"/>
        </w:rPr>
        <w:t>исполнительных</w:t>
      </w:r>
      <w:r>
        <w:rPr>
          <w:rStyle w:val="WW8Num3z0"/>
          <w:rFonts w:ascii="Verdana" w:hAnsi="Verdana"/>
          <w:color w:val="000000"/>
          <w:sz w:val="18"/>
          <w:szCs w:val="18"/>
        </w:rPr>
        <w:t> </w:t>
      </w:r>
      <w:r>
        <w:rPr>
          <w:rFonts w:ascii="Verdana" w:hAnsi="Verdana"/>
          <w:color w:val="000000"/>
          <w:sz w:val="18"/>
          <w:szCs w:val="18"/>
        </w:rPr>
        <w:t>органов, правоприменителям, поскольку генезис</w:t>
      </w:r>
      <w:r>
        <w:rPr>
          <w:rStyle w:val="WW8Num3z0"/>
          <w:rFonts w:ascii="Verdana" w:hAnsi="Verdana"/>
          <w:color w:val="000000"/>
          <w:sz w:val="18"/>
          <w:szCs w:val="18"/>
        </w:rPr>
        <w:t> </w:t>
      </w:r>
      <w:r>
        <w:rPr>
          <w:rStyle w:val="WW8Num4z0"/>
          <w:rFonts w:ascii="Verdana" w:hAnsi="Verdana"/>
          <w:color w:val="4682B4"/>
          <w:sz w:val="18"/>
          <w:szCs w:val="18"/>
        </w:rPr>
        <w:t>законопроекта</w:t>
      </w:r>
      <w:r>
        <w:rPr>
          <w:rFonts w:ascii="Verdana" w:hAnsi="Verdana"/>
          <w:color w:val="000000"/>
          <w:sz w:val="18"/>
          <w:szCs w:val="18"/>
        </w:rPr>
        <w:t>, проблемы его прохождения и вступления в силу представляются немаловажными для организации его действия и оценки эффективности.</w:t>
      </w:r>
    </w:p>
    <w:p w:rsidR="009B793D" w:rsidRDefault="009B793D" w:rsidP="009B793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АПРОБАЦИЯ РАБОТЫ И ВНЕДРЕНИЕ ЕЕ РЕЗУЛЬТАТОВ.</w:t>
      </w:r>
    </w:p>
    <w:p w:rsidR="009B793D" w:rsidRDefault="009B793D" w:rsidP="009B793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и выводы отражены в публикациях, в том числе в монографиях "Состояние и анализ федерального экологического законодательства на современном этапе развития Российской Федерации", "</w:t>
      </w:r>
      <w:r>
        <w:rPr>
          <w:rStyle w:val="WW8Num4z0"/>
          <w:rFonts w:ascii="Verdana" w:hAnsi="Verdana"/>
          <w:color w:val="4682B4"/>
          <w:sz w:val="18"/>
          <w:szCs w:val="18"/>
        </w:rPr>
        <w:t>Законодательная</w:t>
      </w:r>
      <w:r>
        <w:rPr>
          <w:rStyle w:val="WW8Num3z0"/>
          <w:rFonts w:ascii="Verdana" w:hAnsi="Verdana"/>
          <w:color w:val="000000"/>
          <w:sz w:val="18"/>
          <w:szCs w:val="18"/>
        </w:rPr>
        <w:t> </w:t>
      </w:r>
      <w:r>
        <w:rPr>
          <w:rFonts w:ascii="Verdana" w:hAnsi="Verdana"/>
          <w:color w:val="000000"/>
          <w:sz w:val="18"/>
          <w:szCs w:val="18"/>
        </w:rPr>
        <w:t>деятельность Межпарламентской Ассамблеи стран Содружества Независимых Государств", "Экологическое законодательство субъектов Российской Федерации", в</w:t>
      </w:r>
      <w:r>
        <w:rPr>
          <w:rStyle w:val="WW8Num3z0"/>
          <w:rFonts w:ascii="Verdana" w:hAnsi="Verdana"/>
          <w:color w:val="000000"/>
          <w:sz w:val="18"/>
          <w:szCs w:val="18"/>
        </w:rPr>
        <w:t> </w:t>
      </w:r>
      <w:r>
        <w:rPr>
          <w:rStyle w:val="WW8Num4z0"/>
          <w:rFonts w:ascii="Verdana" w:hAnsi="Verdana"/>
          <w:color w:val="4682B4"/>
          <w:sz w:val="18"/>
          <w:szCs w:val="18"/>
        </w:rPr>
        <w:t>статьях</w:t>
      </w:r>
      <w:r>
        <w:rPr>
          <w:rStyle w:val="WW8Num3z0"/>
          <w:rFonts w:ascii="Verdana" w:hAnsi="Verdana"/>
          <w:color w:val="000000"/>
          <w:sz w:val="18"/>
          <w:szCs w:val="18"/>
        </w:rPr>
        <w:t> </w:t>
      </w:r>
      <w:r>
        <w:rPr>
          <w:rFonts w:ascii="Verdana" w:hAnsi="Verdana"/>
          <w:color w:val="000000"/>
          <w:sz w:val="18"/>
          <w:szCs w:val="18"/>
        </w:rPr>
        <w:t>и докладах на конференциях, симпозиумах, семинарах и совещаниях: а) на</w:t>
      </w:r>
      <w:r>
        <w:rPr>
          <w:rStyle w:val="WW8Num3z0"/>
          <w:rFonts w:ascii="Verdana" w:hAnsi="Verdana"/>
          <w:color w:val="000000"/>
          <w:sz w:val="18"/>
          <w:szCs w:val="18"/>
        </w:rPr>
        <w:t> </w:t>
      </w:r>
      <w:r>
        <w:rPr>
          <w:rStyle w:val="WW8Num4z0"/>
          <w:rFonts w:ascii="Verdana" w:hAnsi="Verdana"/>
          <w:color w:val="4682B4"/>
          <w:sz w:val="18"/>
          <w:szCs w:val="18"/>
        </w:rPr>
        <w:t>Межпарламентских</w:t>
      </w:r>
      <w:r>
        <w:rPr>
          <w:rStyle w:val="WW8Num3z0"/>
          <w:rFonts w:ascii="Verdana" w:hAnsi="Verdana"/>
          <w:color w:val="000000"/>
          <w:sz w:val="18"/>
          <w:szCs w:val="18"/>
        </w:rPr>
        <w:t> </w:t>
      </w:r>
      <w:r>
        <w:rPr>
          <w:rFonts w:ascii="Verdana" w:hAnsi="Verdana"/>
          <w:color w:val="000000"/>
          <w:sz w:val="18"/>
          <w:szCs w:val="18"/>
        </w:rPr>
        <w:t xml:space="preserve">конференциях: в г. Бонне в 1997 г. - на тему "Климатические изменения - необходимость срочных действий исключающих возможность катастрофических </w:t>
      </w:r>
      <w:r>
        <w:rPr>
          <w:rFonts w:ascii="Verdana" w:hAnsi="Verdana"/>
          <w:color w:val="000000"/>
          <w:sz w:val="18"/>
          <w:szCs w:val="18"/>
        </w:rPr>
        <w:lastRenderedPageBreak/>
        <w:t>климатических изменений, имеющих разрушительные последствия для человечества, глобальной экономики, человеческого здоровья и природной окружающей среды"; в г. Дакаре (Сенегал) в 1998 г., организованной Секретариатом</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ООН по борьбе с опустыниванием; в г. Чонгмай (Тайланд) в 1999 г. - на тему "Борьба с отходами" и др.; б) на всероссийских конференциях по проблемам загрязнения окружающей среды и правовым вопросам охраны окружающей среды: в г. Челябинске (1995. 1997 гг.), г. Санкт-Петербурге (1995 г.), г. Твери (1996 г.), г. Москве (1997, 1998, 1999 гг.), Оренбурге (1997, 1998, 1999 гг.), Перми (1998 г.); на всероссийском совещании по борьбе с экологическими право нарушениями в г. Твери (1997 г.); в) на парламентских слушаниях: О законе " О санитарно-эпидемиологическом благополучии" (1994 г.); Об устойчивом развитии" (1995 г.); "Перспективы развития экологически безопасной энергетики: проблемы и решения"(1997 г.); "Экологические проблемы подземного захоронения промышленных отходов в глубинные горизонты" (1997 г.), "Об обеспечении населения Российской Федерации питьевой водой"(1997 г.) ; " Об экологических последствиях проведенных подземных ядерных взрывов" (1997 г.); "О государственной политике в области охраны окружающей среды" (1997 г.); "О проекте федерального закона "Об альтернативной энергетике" (1998 г.); "О статусе зон экологического неблагополучия и осуществлении хозяйственной и иной деятельности на их территории", (1998 г.); "Проблемы экологического воспитания и образования в России (1998 г.); " Экологическая безопасность и Бюджет-99" (1998 г.); "Нормирование качества окружающей природной среды" (1998 г.); "О практике применения Федерального закона "Об особо охраняемых природных территориях" (1999 г.); "О развитии экологического законодательства в Российской Федерации" (1999 г.); "Об экологических проблемах, связанных со строительством и эксплуатацией магистральных нефте- и газопроводов" (1999 г.); "О практике применения Федерального закона "Об экологической экспертизе" (1999 г.).</w:t>
      </w:r>
    </w:p>
    <w:p w:rsidR="009B793D" w:rsidRDefault="009B793D" w:rsidP="009B793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диссертации были использованы автором при разработке:</w:t>
      </w:r>
    </w:p>
    <w:p w:rsidR="009B793D" w:rsidRDefault="009B793D" w:rsidP="009B793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федеральных законов - "Об особо охраняемых природных территориях", "Об экологической экспертизе", "О санитарно-эпидемиологическом благополучии населения", "О гидрометеорологической службе", "Об охране атмосферного воздуха", "Об охране озера Байкал", " О</w:t>
      </w:r>
      <w:r>
        <w:rPr>
          <w:rStyle w:val="WW8Num3z0"/>
          <w:rFonts w:ascii="Verdana" w:hAnsi="Verdana"/>
          <w:color w:val="000000"/>
          <w:sz w:val="18"/>
          <w:szCs w:val="18"/>
        </w:rPr>
        <w:t> </w:t>
      </w:r>
      <w:r>
        <w:rPr>
          <w:rStyle w:val="WW8Num4z0"/>
          <w:rFonts w:ascii="Verdana" w:hAnsi="Verdana"/>
          <w:color w:val="4682B4"/>
          <w:sz w:val="18"/>
          <w:szCs w:val="18"/>
        </w:rPr>
        <w:t>ратификации</w:t>
      </w:r>
      <w:r>
        <w:rPr>
          <w:rStyle w:val="WW8Num3z0"/>
          <w:rFonts w:ascii="Verdana" w:hAnsi="Verdana"/>
          <w:color w:val="000000"/>
          <w:sz w:val="18"/>
          <w:szCs w:val="18"/>
        </w:rPr>
        <w:t> </w:t>
      </w:r>
      <w:r>
        <w:rPr>
          <w:rFonts w:ascii="Verdana" w:hAnsi="Verdana"/>
          <w:color w:val="000000"/>
          <w:sz w:val="18"/>
          <w:szCs w:val="18"/>
        </w:rPr>
        <w:t>"Конвенции о биологическом разнообразии "," О ратификации "Рамочной Конвенции Организации Объединенных Наций об изменении климата" и др.;</w:t>
      </w:r>
    </w:p>
    <w:p w:rsidR="009B793D" w:rsidRDefault="009B793D" w:rsidP="009B793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законопроектов "Об экологической безопасности", "О питьевой воде и питьевом водоснабжении", "О почвах", "О статусе зон экологического неблагополучия и регулирования хозяйственной деятельности на их территориях" и др.;</w:t>
      </w:r>
    </w:p>
    <w:p w:rsidR="009B793D" w:rsidRDefault="009B793D" w:rsidP="009B793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рекомендательных законодательных актов и модельных законов</w:t>
      </w:r>
      <w:r>
        <w:rPr>
          <w:rStyle w:val="WW8Num3z0"/>
          <w:rFonts w:ascii="Verdana" w:hAnsi="Verdana"/>
          <w:color w:val="000000"/>
          <w:sz w:val="18"/>
          <w:szCs w:val="18"/>
        </w:rPr>
        <w:t> </w:t>
      </w:r>
      <w:r>
        <w:rPr>
          <w:rStyle w:val="WW8Num4z0"/>
          <w:rFonts w:ascii="Verdana" w:hAnsi="Verdana"/>
          <w:color w:val="4682B4"/>
          <w:sz w:val="18"/>
          <w:szCs w:val="18"/>
        </w:rPr>
        <w:t>Межпарламентской</w:t>
      </w:r>
      <w:r>
        <w:rPr>
          <w:rStyle w:val="WW8Num3z0"/>
          <w:rFonts w:ascii="Verdana" w:hAnsi="Verdana"/>
          <w:color w:val="000000"/>
          <w:sz w:val="18"/>
          <w:szCs w:val="18"/>
        </w:rPr>
        <w:t> </w:t>
      </w:r>
      <w:r>
        <w:rPr>
          <w:rFonts w:ascii="Verdana" w:hAnsi="Verdana"/>
          <w:color w:val="000000"/>
          <w:sz w:val="18"/>
          <w:szCs w:val="18"/>
        </w:rPr>
        <w:t>Ассамблеи стран Содружества Независимых Государств: "Об экологической экспертизе", "Об экологической безопасности", "О радиационной безопасности населения", "О промышленно безопасности опасных производственных объектов", "Об отходах производства и потребления" и др.</w:t>
      </w:r>
    </w:p>
    <w:p w:rsidR="009B793D" w:rsidRDefault="009B793D" w:rsidP="009B793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используются автором при чтении лекций по экологическому праву в Оренбургском Государственном Университете и Московском эколого-политологическом Университете.</w:t>
      </w:r>
    </w:p>
    <w:p w:rsidR="009B793D" w:rsidRDefault="009B793D" w:rsidP="009B793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РАБОТЫ определяется ее предметом и целями.</w:t>
      </w:r>
    </w:p>
    <w:p w:rsidR="009B793D" w:rsidRDefault="009B793D" w:rsidP="009B793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первой главе даются состояние и анализ федерального экологического законодательства на современном этапе развития Российской Федерации: обосновываются предпосылки развития экологического законодательства, этапы законодательного процесса и роль на них Комитета по экологии Государственной Думы Федерального Собрания Российской Федерации, вносятся предложения и рассматриваются направления совершенствования федерального экологического законодательства.</w:t>
      </w:r>
    </w:p>
    <w:p w:rsidR="009B793D" w:rsidRDefault="009B793D" w:rsidP="009B793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Во второй главе дается сравнительно-правовой анализ экологического законодательства субъектов Российской Федерации, позволяющий наметить пути и способы совершенствования экологического законодательства в Российской Федерации.</w:t>
      </w:r>
    </w:p>
    <w:p w:rsidR="009B793D" w:rsidRDefault="009B793D" w:rsidP="009B793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Третья глава посвящена гармонизации экологического законодательства стран - участниц Содружества независимых государств.</w:t>
      </w:r>
    </w:p>
    <w:p w:rsidR="009B793D" w:rsidRDefault="009B793D" w:rsidP="009B793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В четвертой главе рассматривается обеспечение экологической безопасности на межгосударственном уровне, дается сравнительно-правовой анализ</w:t>
      </w:r>
      <w:r>
        <w:rPr>
          <w:rStyle w:val="WW8Num3z0"/>
          <w:rFonts w:ascii="Verdana" w:hAnsi="Verdana"/>
          <w:color w:val="000000"/>
          <w:sz w:val="18"/>
          <w:szCs w:val="18"/>
        </w:rPr>
        <w:t> </w:t>
      </w:r>
      <w:r>
        <w:rPr>
          <w:rStyle w:val="WW8Num4z0"/>
          <w:rFonts w:ascii="Verdana" w:hAnsi="Verdana"/>
          <w:color w:val="4682B4"/>
          <w:sz w:val="18"/>
          <w:szCs w:val="18"/>
        </w:rPr>
        <w:t>Декларации</w:t>
      </w:r>
      <w:r>
        <w:rPr>
          <w:rStyle w:val="WW8Num3z0"/>
          <w:rFonts w:ascii="Verdana" w:hAnsi="Verdana"/>
          <w:color w:val="000000"/>
          <w:sz w:val="18"/>
          <w:szCs w:val="18"/>
        </w:rPr>
        <w:t> </w:t>
      </w:r>
      <w:r>
        <w:rPr>
          <w:rFonts w:ascii="Verdana" w:hAnsi="Verdana"/>
          <w:color w:val="000000"/>
          <w:sz w:val="18"/>
          <w:szCs w:val="18"/>
        </w:rPr>
        <w:t>Рио-де-Жанейро по окружающей среде и развитию, Конвенции по биологическому разнообразию,</w:t>
      </w:r>
      <w:r>
        <w:rPr>
          <w:rStyle w:val="WW8Num3z0"/>
          <w:rFonts w:ascii="Verdana" w:hAnsi="Verdana"/>
          <w:color w:val="000000"/>
          <w:sz w:val="18"/>
          <w:szCs w:val="18"/>
        </w:rPr>
        <w:t> </w:t>
      </w:r>
      <w:r>
        <w:rPr>
          <w:rStyle w:val="WW8Num4z0"/>
          <w:rFonts w:ascii="Verdana" w:hAnsi="Verdana"/>
          <w:color w:val="4682B4"/>
          <w:sz w:val="18"/>
          <w:szCs w:val="18"/>
        </w:rPr>
        <w:t>Венской</w:t>
      </w:r>
      <w:r>
        <w:rPr>
          <w:rStyle w:val="WW8Num3z0"/>
          <w:rFonts w:ascii="Verdana" w:hAnsi="Verdana"/>
          <w:color w:val="000000"/>
          <w:sz w:val="18"/>
          <w:szCs w:val="18"/>
        </w:rPr>
        <w:t> </w:t>
      </w:r>
      <w:r>
        <w:rPr>
          <w:rFonts w:ascii="Verdana" w:hAnsi="Verdana"/>
          <w:color w:val="000000"/>
          <w:sz w:val="18"/>
          <w:szCs w:val="18"/>
        </w:rPr>
        <w:t>конвенции об охране озонового слоя, Базельской конвенции и др. Данная глава представляет собой базу для дальнейшего сопоставления материальных и процессуальных экологических норм международного права с нормами российского экологического законодательства.</w:t>
      </w:r>
    </w:p>
    <w:p w:rsidR="009B793D" w:rsidRDefault="009B793D" w:rsidP="009B793D">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"Природоресурсное право; аграрное право; экологическое право", Злотникова, Тамара Владимировна</w:t>
      </w:r>
    </w:p>
    <w:p w:rsidR="009B793D" w:rsidRDefault="009B793D" w:rsidP="009B793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Присоединение Российской Федерации к</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отвечает национальным интересам, будет способствовать решению ряда природоохранных проблем в европейском регионе и повысит наш международный статус нашей страны как правового государства. ВЫВОДЫ:</w:t>
      </w:r>
    </w:p>
    <w:p w:rsidR="009B793D" w:rsidRDefault="009B793D" w:rsidP="009B793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В настоящее время Россия является активной стороной процесса международного сотрудничества в области охраны окружающей среды, участвуя примерно в половине существующих международных многосторонних</w:t>
      </w:r>
      <w:r>
        <w:rPr>
          <w:rStyle w:val="WW8Num3z0"/>
          <w:rFonts w:ascii="Verdana" w:hAnsi="Verdana"/>
          <w:color w:val="000000"/>
          <w:sz w:val="18"/>
          <w:szCs w:val="18"/>
        </w:rPr>
        <w:t> </w:t>
      </w:r>
      <w:r>
        <w:rPr>
          <w:rStyle w:val="WW8Num4z0"/>
          <w:rFonts w:ascii="Verdana" w:hAnsi="Verdana"/>
          <w:color w:val="4682B4"/>
          <w:sz w:val="18"/>
          <w:szCs w:val="18"/>
        </w:rPr>
        <w:t>соглашений</w:t>
      </w:r>
      <w:r>
        <w:rPr>
          <w:rStyle w:val="WW8Num3z0"/>
          <w:rFonts w:ascii="Verdana" w:hAnsi="Verdana"/>
          <w:color w:val="000000"/>
          <w:sz w:val="18"/>
          <w:szCs w:val="18"/>
        </w:rPr>
        <w:t> </w:t>
      </w:r>
      <w:r>
        <w:rPr>
          <w:rFonts w:ascii="Verdana" w:hAnsi="Verdana"/>
          <w:color w:val="000000"/>
          <w:sz w:val="18"/>
          <w:szCs w:val="18"/>
        </w:rPr>
        <w:t>и основных протоколов к ним. Российская Федерация - член более 80 многосторонних соглашений и основных протоколов к ним в области охраны окружающей среды и сохранения природных ресурсов. Из них около 70 она унаследовала от</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после его распада в конце 1991 года. С тех пор Россия стала членом (подписав или</w:t>
      </w:r>
      <w:r>
        <w:rPr>
          <w:rStyle w:val="WW8Num3z0"/>
          <w:rFonts w:ascii="Verdana" w:hAnsi="Verdana"/>
          <w:color w:val="000000"/>
          <w:sz w:val="18"/>
          <w:szCs w:val="18"/>
        </w:rPr>
        <w:t> </w:t>
      </w:r>
      <w:r>
        <w:rPr>
          <w:rStyle w:val="WW8Num4z0"/>
          <w:rFonts w:ascii="Verdana" w:hAnsi="Verdana"/>
          <w:color w:val="4682B4"/>
          <w:sz w:val="18"/>
          <w:szCs w:val="18"/>
        </w:rPr>
        <w:t>ратифицировав</w:t>
      </w:r>
      <w:r>
        <w:rPr>
          <w:rFonts w:ascii="Verdana" w:hAnsi="Verdana"/>
          <w:color w:val="000000"/>
          <w:sz w:val="18"/>
          <w:szCs w:val="18"/>
        </w:rPr>
        <w:t>) 13 международных соглашений и протоколов к ним.</w:t>
      </w:r>
    </w:p>
    <w:p w:rsidR="009B793D" w:rsidRDefault="009B793D" w:rsidP="009B793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Активное участие в международном природоохранном сотрудничестве является составным элементом новой политики Российской Федерации в области охраны природы. Международные договора с участим России становятся частью ее национальной правовой системы. Предусмотрен приоритет международных норм в случае, если они содержат правила, отличающиеся от национальных, что</w:t>
      </w:r>
      <w:r>
        <w:rPr>
          <w:rStyle w:val="WW8Num3z0"/>
          <w:rFonts w:ascii="Verdana" w:hAnsi="Verdana"/>
          <w:color w:val="000000"/>
          <w:sz w:val="18"/>
          <w:szCs w:val="18"/>
        </w:rPr>
        <w:t> </w:t>
      </w:r>
      <w:r>
        <w:rPr>
          <w:rStyle w:val="WW8Num4z0"/>
          <w:rFonts w:ascii="Verdana" w:hAnsi="Verdana"/>
          <w:color w:val="4682B4"/>
          <w:sz w:val="18"/>
          <w:szCs w:val="18"/>
        </w:rPr>
        <w:t>закреплено</w:t>
      </w:r>
      <w:r>
        <w:rPr>
          <w:rStyle w:val="WW8Num3z0"/>
          <w:rFonts w:ascii="Verdana" w:hAnsi="Verdana"/>
          <w:color w:val="000000"/>
          <w:sz w:val="18"/>
          <w:szCs w:val="18"/>
        </w:rPr>
        <w:t> </w:t>
      </w:r>
      <w:r>
        <w:rPr>
          <w:rFonts w:ascii="Verdana" w:hAnsi="Verdana"/>
          <w:color w:val="000000"/>
          <w:sz w:val="18"/>
          <w:szCs w:val="18"/>
        </w:rPr>
        <w:t>в федеральном законе "О международных договорах Российской Федерации", в ст. 93 Закона Российской Федерации "Об охране окружающей природной среды" и в других федеральных и региональных природоохранных законах.</w:t>
      </w:r>
    </w:p>
    <w:p w:rsidR="009B793D" w:rsidRDefault="009B793D" w:rsidP="009B793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Одной из своеобразных и в то же время серьезных проблем, возникших в последнее время, является выполнение международных обязательств без их</w:t>
      </w:r>
      <w:r>
        <w:rPr>
          <w:rStyle w:val="WW8Num3z0"/>
          <w:rFonts w:ascii="Verdana" w:hAnsi="Verdana"/>
          <w:color w:val="000000"/>
          <w:sz w:val="18"/>
          <w:szCs w:val="18"/>
        </w:rPr>
        <w:t> </w:t>
      </w:r>
      <w:r>
        <w:rPr>
          <w:rStyle w:val="WW8Num4z0"/>
          <w:rFonts w:ascii="Verdana" w:hAnsi="Verdana"/>
          <w:color w:val="4682B4"/>
          <w:sz w:val="18"/>
          <w:szCs w:val="18"/>
        </w:rPr>
        <w:t>имплементации</w:t>
      </w:r>
      <w:r>
        <w:rPr>
          <w:rFonts w:ascii="Verdana" w:hAnsi="Verdana"/>
          <w:color w:val="000000"/>
          <w:sz w:val="18"/>
          <w:szCs w:val="18"/>
        </w:rPr>
        <w:t>. Такое название получил феномен, когда по многим международным</w:t>
      </w:r>
      <w:r>
        <w:rPr>
          <w:rStyle w:val="WW8Num3z0"/>
          <w:rFonts w:ascii="Verdana" w:hAnsi="Verdana"/>
          <w:color w:val="000000"/>
          <w:sz w:val="18"/>
          <w:szCs w:val="18"/>
        </w:rPr>
        <w:t> </w:t>
      </w:r>
      <w:r>
        <w:rPr>
          <w:rStyle w:val="WW8Num4z0"/>
          <w:rFonts w:ascii="Verdana" w:hAnsi="Verdana"/>
          <w:color w:val="4682B4"/>
          <w:sz w:val="18"/>
          <w:szCs w:val="18"/>
        </w:rPr>
        <w:t>соглашениям</w:t>
      </w:r>
      <w:r>
        <w:rPr>
          <w:rStyle w:val="WW8Num3z0"/>
          <w:rFonts w:ascii="Verdana" w:hAnsi="Verdana"/>
          <w:color w:val="000000"/>
          <w:sz w:val="18"/>
          <w:szCs w:val="18"/>
        </w:rPr>
        <w:t> </w:t>
      </w:r>
      <w:r>
        <w:rPr>
          <w:rFonts w:ascii="Verdana" w:hAnsi="Verdana"/>
          <w:color w:val="000000"/>
          <w:sz w:val="18"/>
          <w:szCs w:val="18"/>
        </w:rPr>
        <w:t>Россия выполняет взятые на себя обязательства ( а по некоторым соглашениям даже перевыполняет их) без принятия каких-либо серьезных мер по их обеспечению. Высоких уровень выполнения ею международных обязательств является результатом падения производства, экономического кризиса и соответственно сокращения эмиссий загрязняющих веществ, а не изменения в поведении загрязнителей и совершенствования деятельности природоохранных органов. Так, перевыполнение Россией обязательств в рамках "Конвенции по трансграничному загрязнению воздуха на большие расстояния" и снижение на 52% выбросов диоксида серы против требуемых 30% по международному протоколу произошло в значительной степени за счет резкого падения промышленного производства. Такое положение дел, когда выполнение международных обязательств достигается не в результате реализации природоохранных мер, а происходит вследствие глубокого экономического спада, может иметь самые серьезные последствия, как только Россия вступит в фазу экономического роста. Сразу же возрастет нагрузка на природную среду, и возникнет угроза нарушения ею международных обязательств.</w:t>
      </w:r>
    </w:p>
    <w:p w:rsidR="009B793D" w:rsidRDefault="009B793D" w:rsidP="009B793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9B793D" w:rsidRDefault="009B793D" w:rsidP="009B793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диссертационной работе рассмотрены различные аспекты совершенствования экологического законодательства на федеральном уровне, на уровне субъектов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Межпарламентской</w:t>
      </w:r>
      <w:r>
        <w:rPr>
          <w:rStyle w:val="WW8Num3z0"/>
          <w:rFonts w:ascii="Verdana" w:hAnsi="Verdana"/>
          <w:color w:val="000000"/>
          <w:sz w:val="18"/>
          <w:szCs w:val="18"/>
        </w:rPr>
        <w:t> </w:t>
      </w:r>
      <w:r>
        <w:rPr>
          <w:rFonts w:ascii="Verdana" w:hAnsi="Verdana"/>
          <w:color w:val="000000"/>
          <w:sz w:val="18"/>
          <w:szCs w:val="18"/>
        </w:rPr>
        <w:t>Ассамблеи Содружества Независимых Государств и государств-членов Содружества, на уровне международного права.</w:t>
      </w:r>
    </w:p>
    <w:p w:rsidR="009B793D" w:rsidRDefault="009B793D" w:rsidP="009B793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федеральном уровне развитие экологического законодательства проанализировано начиная с 1960 года. Рассмотрены основные этапы</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процедуры и роль Комитета по экологии Государственной Думы Российской Федерации в</w:t>
      </w:r>
      <w:r>
        <w:rPr>
          <w:rStyle w:val="WW8Num3z0"/>
          <w:rFonts w:ascii="Verdana" w:hAnsi="Verdana"/>
          <w:color w:val="000000"/>
          <w:sz w:val="18"/>
          <w:szCs w:val="18"/>
        </w:rPr>
        <w:t> </w:t>
      </w:r>
      <w:r>
        <w:rPr>
          <w:rStyle w:val="WW8Num4z0"/>
          <w:rFonts w:ascii="Verdana" w:hAnsi="Verdana"/>
          <w:color w:val="4682B4"/>
          <w:sz w:val="18"/>
          <w:szCs w:val="18"/>
        </w:rPr>
        <w:t>законотворческой</w:t>
      </w:r>
      <w:r>
        <w:rPr>
          <w:rStyle w:val="WW8Num3z0"/>
          <w:rFonts w:ascii="Verdana" w:hAnsi="Verdana"/>
          <w:color w:val="000000"/>
          <w:sz w:val="18"/>
          <w:szCs w:val="18"/>
        </w:rPr>
        <w:t> </w:t>
      </w:r>
      <w:r>
        <w:rPr>
          <w:rFonts w:ascii="Verdana" w:hAnsi="Verdana"/>
          <w:color w:val="000000"/>
          <w:sz w:val="18"/>
          <w:szCs w:val="18"/>
        </w:rPr>
        <w:t>деятельности. Проведен анализ вступивших в действие</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 xml:space="preserve">актов, составивших заметные вехи экологического законодательства на современном этапе развития Российской Федерации, выработаны некоторые предложения по дальнейшему совершенствованию экологического законодательства в РФ на </w:t>
      </w:r>
      <w:r>
        <w:rPr>
          <w:rFonts w:ascii="Verdana" w:hAnsi="Verdana"/>
          <w:color w:val="000000"/>
          <w:sz w:val="18"/>
          <w:szCs w:val="18"/>
        </w:rPr>
        <w:lastRenderedPageBreak/>
        <w:t>современном этапе развития. Рассмотрены предпосылки дальнейшего развития и направления совершенствования экологического законодательства.</w:t>
      </w:r>
    </w:p>
    <w:p w:rsidR="009B793D" w:rsidRDefault="009B793D" w:rsidP="009B793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Отмечено, что: а) необходимым условием равития законодательства является изучение эффективности актов, принятых ранее по обсуждаемому вопросу; б) важной предпосылкой и необходимым условием развития экологического законодательства Российской Федерации является понимание его роли высшими органами государственной власти при решении демократических и социально-экономических задач, обеспечении провозглашенных</w:t>
      </w:r>
      <w:r>
        <w:rPr>
          <w:rStyle w:val="WW8Num3z0"/>
          <w:rFonts w:ascii="Verdana" w:hAnsi="Verdana"/>
          <w:color w:val="000000"/>
          <w:sz w:val="18"/>
          <w:szCs w:val="18"/>
        </w:rPr>
        <w:t> </w:t>
      </w:r>
      <w:r>
        <w:rPr>
          <w:rStyle w:val="WW8Num4z0"/>
          <w:rFonts w:ascii="Verdana" w:hAnsi="Verdana"/>
          <w:color w:val="4682B4"/>
          <w:sz w:val="18"/>
          <w:szCs w:val="18"/>
        </w:rPr>
        <w:t>Конституцией</w:t>
      </w:r>
      <w:r>
        <w:rPr>
          <w:rStyle w:val="WW8Num3z0"/>
          <w:rFonts w:ascii="Verdana" w:hAnsi="Verdana"/>
          <w:color w:val="000000"/>
          <w:sz w:val="18"/>
          <w:szCs w:val="18"/>
        </w:rPr>
        <w:t> </w:t>
      </w:r>
      <w:r>
        <w:rPr>
          <w:rFonts w:ascii="Verdana" w:hAnsi="Verdana"/>
          <w:color w:val="000000"/>
          <w:sz w:val="18"/>
          <w:szCs w:val="18"/>
        </w:rPr>
        <w:t>России экологических и иных прав</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становлении правового социального государства.</w:t>
      </w:r>
    </w:p>
    <w:p w:rsidR="009B793D" w:rsidRDefault="009B793D" w:rsidP="009B793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уровне субъектов Российской Федерации дан анализ природоохранного</w:t>
      </w:r>
      <w:r>
        <w:rPr>
          <w:rStyle w:val="WW8Num3z0"/>
          <w:rFonts w:ascii="Verdana" w:hAnsi="Verdana"/>
          <w:color w:val="000000"/>
          <w:sz w:val="18"/>
          <w:szCs w:val="18"/>
        </w:rPr>
        <w:t> </w:t>
      </w:r>
      <w:r>
        <w:rPr>
          <w:rStyle w:val="WW8Num4z0"/>
          <w:rFonts w:ascii="Verdana" w:hAnsi="Verdana"/>
          <w:color w:val="4682B4"/>
          <w:sz w:val="18"/>
          <w:szCs w:val="18"/>
        </w:rPr>
        <w:t>законотворчества</w:t>
      </w:r>
      <w:r>
        <w:rPr>
          <w:rFonts w:ascii="Verdana" w:hAnsi="Verdana"/>
          <w:color w:val="000000"/>
          <w:sz w:val="18"/>
          <w:szCs w:val="18"/>
        </w:rPr>
        <w:t>, проведен сравнительно-правовой анализ действующих законодательных актов по проблемам, регламентированным федеральным законодательством, а также по проблемам, им не решенным.</w:t>
      </w:r>
    </w:p>
    <w:p w:rsidR="009B793D" w:rsidRDefault="009B793D" w:rsidP="009B793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Отмечено, что: а) основные тенденции в развитии экологического законодательства субъектов Федерации проявляются по двум направлениям законотворчества: законы субъектов Российской Федерации, регламентирующие нормы федерального значения, но не разработанные еще на федеральном уровне и законы, регламентирующие нормы, касающиеся проблем только данного региона, связанные с его природными, экономическими и другими особенностями; б) при разработке законов среди субъектов Российской Федерации имеет место ряд недостатков, в первую очередь, явление практически полного воспроизведения федеральных законов. Целесообразнее было бы принять закон об особенностях применения федерального закона на территории субъекта, а не воспроизводить почти весь федеральный закон. Имеет место также процесс заимствования законов друг у друга. В то же время выявлены и противоположные тенденции. Проведенный анализ показал, что законы субъектов Российской Федерации, разработанные на основе федеральных одноименных законов, по отдельным положениям их совершенствуют, развивают и уточняют. В этом случае, безусловно субъектам Российской Федерации необходимо в</w:t>
      </w:r>
      <w:r>
        <w:rPr>
          <w:rStyle w:val="WW8Num3z0"/>
          <w:rFonts w:ascii="Verdana" w:hAnsi="Verdana"/>
          <w:color w:val="000000"/>
          <w:sz w:val="18"/>
          <w:szCs w:val="18"/>
        </w:rPr>
        <w:t> </w:t>
      </w:r>
      <w:r>
        <w:rPr>
          <w:rStyle w:val="WW8Num4z0"/>
          <w:rFonts w:ascii="Verdana" w:hAnsi="Verdana"/>
          <w:color w:val="4682B4"/>
          <w:sz w:val="18"/>
          <w:szCs w:val="18"/>
        </w:rPr>
        <w:t>законодательном</w:t>
      </w:r>
      <w:r>
        <w:rPr>
          <w:rStyle w:val="WW8Num3z0"/>
          <w:rFonts w:ascii="Verdana" w:hAnsi="Verdana"/>
          <w:color w:val="000000"/>
          <w:sz w:val="18"/>
          <w:szCs w:val="18"/>
        </w:rPr>
        <w:t> </w:t>
      </w:r>
      <w:r>
        <w:rPr>
          <w:rFonts w:ascii="Verdana" w:hAnsi="Verdana"/>
          <w:color w:val="000000"/>
          <w:sz w:val="18"/>
          <w:szCs w:val="18"/>
        </w:rPr>
        <w:t>порядке вносить в Государственную Думу</w:t>
      </w:r>
      <w:r>
        <w:rPr>
          <w:rStyle w:val="WW8Num3z0"/>
          <w:rFonts w:ascii="Verdana" w:hAnsi="Verdana"/>
          <w:color w:val="000000"/>
          <w:sz w:val="18"/>
          <w:szCs w:val="18"/>
        </w:rPr>
        <w:t> </w:t>
      </w:r>
      <w:r>
        <w:rPr>
          <w:rStyle w:val="WW8Num4z0"/>
          <w:rFonts w:ascii="Verdana" w:hAnsi="Verdana"/>
          <w:color w:val="4682B4"/>
          <w:sz w:val="18"/>
          <w:szCs w:val="18"/>
        </w:rPr>
        <w:t>законопроекты</w:t>
      </w:r>
      <w:r>
        <w:rPr>
          <w:rStyle w:val="WW8Num3z0"/>
          <w:rFonts w:ascii="Verdana" w:hAnsi="Verdana"/>
          <w:color w:val="000000"/>
          <w:sz w:val="18"/>
          <w:szCs w:val="18"/>
        </w:rPr>
        <w:t> </w:t>
      </w:r>
      <w:r>
        <w:rPr>
          <w:rFonts w:ascii="Verdana" w:hAnsi="Verdana"/>
          <w:color w:val="000000"/>
          <w:sz w:val="18"/>
          <w:szCs w:val="18"/>
        </w:rPr>
        <w:t>"О внесении изменений и дополнений." в действующий федеральный закон. Эти изменения и дополнения могут вноситься на основании анализа имеющегося опыта</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практики как федерального, так и закона субъекта Российской Федерации; в) субъекты Российской Федерации в своей природоохранной деятельности сталкиваются со следующими проблемами, требующими регулирования на федеральном уровне: экологическим аудированием, организацией работы экологических фондов, сохранением и восстановлением зеленых насаждений, регулированием отношений, касающихся территорий с особым экологическим статусом; г) повышение эффективности законотворческой деятельности на всех уровнях - от федерального до субъектов Российской Федерации требует регулярного проведения анализа</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регулирования отдельных проблем на уровне субъектов Российской Федерации, обобщения накопленного позитивного и негативного опыта, рассмотрения типичных ошибок и выработки мер по обеспечению соответствия законов и иных правовых актов субъектов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Российской Федерации и федеральным законам.</w:t>
      </w:r>
    </w:p>
    <w:p w:rsidR="009B793D" w:rsidRDefault="009B793D" w:rsidP="009B793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диссертационной работе рассмотрены вопросы гармонизации экологического законодательства Межпарламентской</w:t>
      </w:r>
      <w:r>
        <w:rPr>
          <w:rStyle w:val="WW8Num3z0"/>
          <w:rFonts w:ascii="Verdana" w:hAnsi="Verdana"/>
          <w:color w:val="000000"/>
          <w:sz w:val="18"/>
          <w:szCs w:val="18"/>
        </w:rPr>
        <w:t> </w:t>
      </w:r>
      <w:r>
        <w:rPr>
          <w:rStyle w:val="WW8Num4z0"/>
          <w:rFonts w:ascii="Verdana" w:hAnsi="Verdana"/>
          <w:color w:val="4682B4"/>
          <w:sz w:val="18"/>
          <w:szCs w:val="18"/>
        </w:rPr>
        <w:t>Ассамблеи</w:t>
      </w:r>
      <w:r>
        <w:rPr>
          <w:rStyle w:val="WW8Num3z0"/>
          <w:rFonts w:ascii="Verdana" w:hAnsi="Verdana"/>
          <w:color w:val="000000"/>
          <w:sz w:val="18"/>
          <w:szCs w:val="18"/>
        </w:rPr>
        <w:t> </w:t>
      </w:r>
      <w:r>
        <w:rPr>
          <w:rFonts w:ascii="Verdana" w:hAnsi="Verdana"/>
          <w:color w:val="000000"/>
          <w:sz w:val="18"/>
          <w:szCs w:val="18"/>
        </w:rPr>
        <w:t>стран Содружества Независимых Государств и государств-членов Содружества, дана характеристика рекомендательного процесса Межпарламентской Ассамблеи, общая характеристика модельных законов в области охраны окружающей среды, а также проведена оценка эффективности рекомендательной деятельности Межпарламентской Ассамблеи, проведен сравнительно-правовой анализ экологических законов стран</w:t>
      </w:r>
      <w:r>
        <w:rPr>
          <w:rStyle w:val="WW8Num3z0"/>
          <w:rFonts w:ascii="Verdana" w:hAnsi="Verdana"/>
          <w:color w:val="000000"/>
          <w:sz w:val="18"/>
          <w:szCs w:val="18"/>
        </w:rPr>
        <w:t> </w:t>
      </w:r>
      <w:r>
        <w:rPr>
          <w:rStyle w:val="WW8Num4z0"/>
          <w:rFonts w:ascii="Verdana" w:hAnsi="Verdana"/>
          <w:color w:val="4682B4"/>
          <w:sz w:val="18"/>
          <w:szCs w:val="18"/>
        </w:rPr>
        <w:t>СНГ</w:t>
      </w:r>
      <w:r>
        <w:rPr>
          <w:rFonts w:ascii="Verdana" w:hAnsi="Verdana"/>
          <w:color w:val="000000"/>
          <w:sz w:val="18"/>
          <w:szCs w:val="18"/>
        </w:rPr>
        <w:t>.</w:t>
      </w:r>
    </w:p>
    <w:p w:rsidR="009B793D" w:rsidRDefault="009B793D" w:rsidP="009B793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Отмечено, что: гармонизация экологического законодательства государств-членов Содружества служит наглядной и эффективной формой интеграции этих государств, сохранения и наращивания единого правового поля, необходимого в условиях общей окружающей среды и исторических и культурных традиций.</w:t>
      </w:r>
    </w:p>
    <w:p w:rsidR="009B793D" w:rsidRDefault="009B793D" w:rsidP="009B793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уровне международного права представленный материал в основном носит информационный характер и представляет собой базу для дальнейшего сопоставления материальных и</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экологических норм международного права с нормами российского экологического законодательства.</w:t>
      </w:r>
    </w:p>
    <w:p w:rsidR="009B793D" w:rsidRDefault="009B793D" w:rsidP="009B793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Анализ выполнения Россией Международных обязательств показал, что одной из своеобразных и в то же время серьезных проблем, возникших в последнее время, является так называемое "выполнение международных обязательств без их имплементации". Высоких уровень выполнения ею международных обязательств является просто напросто результатом падения производства, экономического кризиса и соответственно сокращения эмиссий загрязняющих веществ, а отнюдь не результатом изменения в поведении загрязнителей и совершенствования деятельности природоохранных органов.</w:t>
      </w:r>
    </w:p>
    <w:p w:rsidR="009B793D" w:rsidRDefault="009B793D" w:rsidP="009B793D">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доктор юридических наук Злотникова, Тамара Владимировна, 2000 год</w:t>
      </w:r>
    </w:p>
    <w:p w:rsidR="009B793D" w:rsidRDefault="009B793D" w:rsidP="009B79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ЛИТЕРАТУРЫ Официально-документальный материал</w:t>
      </w:r>
    </w:p>
    <w:p w:rsidR="009B793D" w:rsidRDefault="009B793D" w:rsidP="009B79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Аграрное и экологическое законодательство в России и</w:t>
      </w:r>
      <w:r>
        <w:rPr>
          <w:rStyle w:val="WW8Num3z0"/>
          <w:rFonts w:ascii="Verdana" w:hAnsi="Verdana"/>
          <w:color w:val="000000"/>
          <w:sz w:val="18"/>
          <w:szCs w:val="18"/>
        </w:rPr>
        <w:t> </w:t>
      </w:r>
      <w:r>
        <w:rPr>
          <w:rStyle w:val="WW8Num4z0"/>
          <w:rFonts w:ascii="Verdana" w:hAnsi="Verdana"/>
          <w:color w:val="4682B4"/>
          <w:sz w:val="18"/>
          <w:szCs w:val="18"/>
        </w:rPr>
        <w:t>СНГ</w:t>
      </w:r>
      <w:r>
        <w:rPr>
          <w:rFonts w:ascii="Verdana" w:hAnsi="Verdana"/>
          <w:color w:val="000000"/>
          <w:sz w:val="18"/>
          <w:szCs w:val="18"/>
        </w:rPr>
        <w:t>. Сравнительно-правовой анализ. Институт законодательства и сравнительного</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Style w:val="WW8Num3z0"/>
          <w:rFonts w:ascii="Verdana" w:hAnsi="Verdana"/>
          <w:color w:val="000000"/>
          <w:sz w:val="18"/>
          <w:szCs w:val="18"/>
        </w:rPr>
        <w:t> </w:t>
      </w:r>
      <w:r>
        <w:rPr>
          <w:rFonts w:ascii="Verdana" w:hAnsi="Verdana"/>
          <w:color w:val="000000"/>
          <w:sz w:val="18"/>
          <w:szCs w:val="18"/>
        </w:rPr>
        <w:t>при Правительстве РФ. Изд. НОРМА, М., 1999 г.</w:t>
      </w:r>
    </w:p>
    <w:p w:rsidR="009B793D" w:rsidRDefault="009B793D" w:rsidP="009B79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Бакунина</w:t>
      </w:r>
      <w:r>
        <w:rPr>
          <w:rStyle w:val="WW8Num3z0"/>
          <w:rFonts w:ascii="Verdana" w:hAnsi="Verdana"/>
          <w:color w:val="000000"/>
          <w:sz w:val="18"/>
          <w:szCs w:val="18"/>
        </w:rPr>
        <w:t> </w:t>
      </w:r>
      <w:r>
        <w:rPr>
          <w:rFonts w:ascii="Verdana" w:hAnsi="Verdana"/>
          <w:color w:val="000000"/>
          <w:sz w:val="18"/>
          <w:szCs w:val="18"/>
        </w:rPr>
        <w:t>Т.С. О некоторых проблемах борьбы с экологическими</w:t>
      </w:r>
      <w:r>
        <w:rPr>
          <w:rStyle w:val="WW8Num3z0"/>
          <w:rFonts w:ascii="Verdana" w:hAnsi="Verdana"/>
          <w:color w:val="000000"/>
          <w:sz w:val="18"/>
          <w:szCs w:val="18"/>
        </w:rPr>
        <w:t> </w:t>
      </w:r>
      <w:r>
        <w:rPr>
          <w:rStyle w:val="WW8Num4z0"/>
          <w:rFonts w:ascii="Verdana" w:hAnsi="Verdana"/>
          <w:color w:val="4682B4"/>
          <w:sz w:val="18"/>
          <w:szCs w:val="18"/>
        </w:rPr>
        <w:t>правонарушениями</w:t>
      </w:r>
      <w:r>
        <w:rPr>
          <w:rStyle w:val="WW8Num3z0"/>
          <w:rFonts w:ascii="Verdana" w:hAnsi="Verdana"/>
          <w:color w:val="000000"/>
          <w:sz w:val="18"/>
          <w:szCs w:val="18"/>
        </w:rPr>
        <w:t> </w:t>
      </w:r>
      <w:r>
        <w:rPr>
          <w:rFonts w:ascii="Verdana" w:hAnsi="Verdana"/>
          <w:color w:val="000000"/>
          <w:sz w:val="18"/>
          <w:szCs w:val="18"/>
        </w:rPr>
        <w:t>(по материалам всероссийского совещания). Журнал. "Государство и право". № 1, 1997 г., с. 100-119.</w:t>
      </w:r>
    </w:p>
    <w:p w:rsidR="009B793D" w:rsidRDefault="009B793D" w:rsidP="009B79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Управление охраной окружающей среды: территориальный и отраслевой аспекты. Труды ВНИИСЗ. Вып. 42 . М., 1988 г., с. 104. ?</w:t>
      </w:r>
    </w:p>
    <w:p w:rsidR="009B793D" w:rsidRDefault="009B793D" w:rsidP="009B79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Ведомственное регулирование охраны окружающей среды и рационального использования природных ресурсов. Труды ВНИИСЗ. Вып. 46, М., 1989 г., с.87.</w:t>
      </w:r>
    </w:p>
    <w:p w:rsidR="009B793D" w:rsidRDefault="009B793D" w:rsidP="009B79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Колбасов О.С., Закон об охране природы. Каким ему быть? Мнения и предложения ученых. М., Юридическая литература.1991 г.</w:t>
      </w:r>
    </w:p>
    <w:p w:rsidR="009B793D" w:rsidRDefault="009B793D" w:rsidP="009B79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Экология: проблемы использования международного опыта. Московский журнал Международного права. № 1 январь-март.1992 г.</w:t>
      </w:r>
    </w:p>
    <w:p w:rsidR="009B793D" w:rsidRDefault="009B793D" w:rsidP="009B79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Экологическая безопасность и закон. Российское законодательство: проблемы и перспективы. М., 1995 г., с. 322.</w:t>
      </w:r>
    </w:p>
    <w:p w:rsidR="009B793D" w:rsidRDefault="009B793D" w:rsidP="009B79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Общие основы эколого-правовых систем стран -членов СНГ. Вестник</w:t>
      </w:r>
      <w:r>
        <w:rPr>
          <w:rStyle w:val="WW8Num3z0"/>
          <w:rFonts w:ascii="Verdana" w:hAnsi="Verdana"/>
          <w:color w:val="000000"/>
          <w:sz w:val="18"/>
          <w:szCs w:val="18"/>
        </w:rPr>
        <w:t> </w:t>
      </w:r>
      <w:r>
        <w:rPr>
          <w:rStyle w:val="WW8Num4z0"/>
          <w:rFonts w:ascii="Verdana" w:hAnsi="Verdana"/>
          <w:color w:val="4682B4"/>
          <w:sz w:val="18"/>
          <w:szCs w:val="18"/>
        </w:rPr>
        <w:t>Межпарламентской</w:t>
      </w:r>
      <w:r>
        <w:rPr>
          <w:rStyle w:val="WW8Num3z0"/>
          <w:rFonts w:ascii="Verdana" w:hAnsi="Verdana"/>
          <w:color w:val="000000"/>
          <w:sz w:val="18"/>
          <w:szCs w:val="18"/>
        </w:rPr>
        <w:t> </w:t>
      </w:r>
      <w:r>
        <w:rPr>
          <w:rFonts w:ascii="Verdana" w:hAnsi="Verdana"/>
          <w:color w:val="000000"/>
          <w:sz w:val="18"/>
          <w:szCs w:val="18"/>
        </w:rPr>
        <w:t>Ассамблеи, № 2, С-П, 1995 г.</w:t>
      </w:r>
    </w:p>
    <w:p w:rsidR="009B793D" w:rsidRDefault="009B793D" w:rsidP="009B79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Панкратов И.Ф., Заславская J1.A., Концепция развития экологического законодательства. Правовая реформа: концепции развития российского законодательства. М., 1995 г., с. 145-155.</w:t>
      </w:r>
    </w:p>
    <w:p w:rsidR="009B793D" w:rsidRDefault="009B793D" w:rsidP="009B79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Государственно-правовые проблемы экологической</w:t>
      </w:r>
      <w:r>
        <w:rPr>
          <w:rStyle w:val="WW8Num3z0"/>
          <w:rFonts w:ascii="Verdana" w:hAnsi="Verdana"/>
          <w:color w:val="000000"/>
          <w:sz w:val="18"/>
          <w:szCs w:val="18"/>
        </w:rPr>
        <w:t> </w:t>
      </w:r>
      <w:r>
        <w:rPr>
          <w:rStyle w:val="WW8Num4z0"/>
          <w:rFonts w:ascii="Verdana" w:hAnsi="Verdana"/>
          <w:color w:val="4682B4"/>
          <w:sz w:val="18"/>
          <w:szCs w:val="18"/>
        </w:rPr>
        <w:t>экспертизы</w:t>
      </w:r>
      <w:r>
        <w:rPr>
          <w:rFonts w:ascii="Verdana" w:hAnsi="Verdana"/>
          <w:color w:val="000000"/>
          <w:sz w:val="18"/>
          <w:szCs w:val="18"/>
        </w:rPr>
        <w:t>. Журнал "Государство и право. № 11, М., 1996 г., с. 105127.</w:t>
      </w:r>
    </w:p>
    <w:p w:rsidR="009B793D" w:rsidRDefault="009B793D" w:rsidP="009B79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Панкратов И.Ф., Концепция развития экологического законодательства., В кн. Концепция развития российского законодательства. Институт законодательства и сравнительного правоведения при Правительстве Росссийской Федерации, М., 1998 г.</w:t>
      </w:r>
    </w:p>
    <w:p w:rsidR="009B793D" w:rsidRDefault="009B793D" w:rsidP="009B79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Экологическое законодательство стран-участниц СНГ и его эффективность. Журнал российского права, № 12, М.,1998 г.</w:t>
      </w:r>
    </w:p>
    <w:p w:rsidR="009B793D" w:rsidRDefault="009B793D" w:rsidP="009B79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Экологическое право. Издательская группа НОРМА-ИНФРА. М., 1998 г.</w:t>
      </w:r>
    </w:p>
    <w:p w:rsidR="009B793D" w:rsidRDefault="009B793D" w:rsidP="009B79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Экологическое право. Учебник для вузов. М, НОРМА, 1999 г. , с. 21-156.</w:t>
      </w:r>
    </w:p>
    <w:p w:rsidR="009B793D" w:rsidRDefault="009B793D" w:rsidP="009B79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Боголюбов С.А., Дубовик O.JL,</w:t>
      </w:r>
      <w:r>
        <w:rPr>
          <w:rStyle w:val="WW8Num3z0"/>
          <w:rFonts w:ascii="Verdana" w:hAnsi="Verdana"/>
          <w:color w:val="000000"/>
          <w:sz w:val="18"/>
          <w:szCs w:val="18"/>
        </w:rPr>
        <w:t> </w:t>
      </w:r>
      <w:r>
        <w:rPr>
          <w:rStyle w:val="WW8Num4z0"/>
          <w:rFonts w:ascii="Verdana" w:hAnsi="Verdana"/>
          <w:color w:val="4682B4"/>
          <w:sz w:val="18"/>
          <w:szCs w:val="18"/>
        </w:rPr>
        <w:t>Супатаева</w:t>
      </w:r>
      <w:r>
        <w:rPr>
          <w:rStyle w:val="WW8Num3z0"/>
          <w:rFonts w:ascii="Verdana" w:hAnsi="Verdana"/>
          <w:color w:val="000000"/>
          <w:sz w:val="18"/>
          <w:szCs w:val="18"/>
        </w:rPr>
        <w:t> </w:t>
      </w:r>
      <w:r>
        <w:rPr>
          <w:rFonts w:ascii="Verdana" w:hAnsi="Verdana"/>
          <w:color w:val="000000"/>
          <w:sz w:val="18"/>
          <w:szCs w:val="18"/>
        </w:rPr>
        <w:t>O.A. проблемы развития системы российского экологического законодательства. Журнал "Государство и право. № 2, 1995 г. е., 53-66.</w:t>
      </w:r>
    </w:p>
    <w:p w:rsidR="009B793D" w:rsidRDefault="009B793D" w:rsidP="009B79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Правовая охрана окружающей среды от загрязнения токсичными веществами. М., 1990 г.</w:t>
      </w:r>
    </w:p>
    <w:p w:rsidR="009B793D" w:rsidRDefault="009B793D" w:rsidP="009B79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Введение в экологическое право.</w:t>
      </w:r>
      <w:r>
        <w:rPr>
          <w:rStyle w:val="WW8Num3z0"/>
          <w:rFonts w:ascii="Verdana" w:hAnsi="Verdana"/>
          <w:color w:val="000000"/>
          <w:sz w:val="18"/>
          <w:szCs w:val="18"/>
        </w:rPr>
        <w:t> </w:t>
      </w:r>
      <w:r>
        <w:rPr>
          <w:rStyle w:val="WW8Num4z0"/>
          <w:rFonts w:ascii="Verdana" w:hAnsi="Verdana"/>
          <w:color w:val="4682B4"/>
          <w:sz w:val="18"/>
          <w:szCs w:val="18"/>
        </w:rPr>
        <w:t>ИгиП</w:t>
      </w:r>
      <w:r>
        <w:rPr>
          <w:rStyle w:val="WW8Num3z0"/>
          <w:rFonts w:ascii="Verdana" w:hAnsi="Verdana"/>
          <w:color w:val="000000"/>
          <w:sz w:val="18"/>
          <w:szCs w:val="18"/>
        </w:rPr>
        <w:t> </w:t>
      </w:r>
      <w:r>
        <w:rPr>
          <w:rFonts w:ascii="Verdana" w:hAnsi="Verdana"/>
          <w:color w:val="000000"/>
          <w:sz w:val="18"/>
          <w:szCs w:val="18"/>
        </w:rPr>
        <w:t>РАН, М.,1996 г.</w:t>
      </w:r>
    </w:p>
    <w:p w:rsidR="009B793D" w:rsidRDefault="009B793D" w:rsidP="009B79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Экологическое право ( право окружающей среды). М, "</w:t>
      </w:r>
      <w:r>
        <w:rPr>
          <w:rStyle w:val="WW8Num4z0"/>
          <w:rFonts w:ascii="Verdana" w:hAnsi="Verdana"/>
          <w:color w:val="4682B4"/>
          <w:sz w:val="18"/>
          <w:szCs w:val="18"/>
        </w:rPr>
        <w:t>Юрист</w:t>
      </w:r>
      <w:r>
        <w:rPr>
          <w:rFonts w:ascii="Verdana" w:hAnsi="Verdana"/>
          <w:color w:val="000000"/>
          <w:sz w:val="18"/>
          <w:szCs w:val="18"/>
        </w:rPr>
        <w:t>", 1998 г., с. 58-163,195-284, 310-337.</w:t>
      </w:r>
    </w:p>
    <w:p w:rsidR="009B793D" w:rsidRDefault="009B793D" w:rsidP="009B79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О понятийном аппарате экологического права. Журнал "Государство и право. № 9, 1998 г., с. 20-28.</w:t>
      </w:r>
    </w:p>
    <w:p w:rsidR="009B793D" w:rsidRDefault="009B793D" w:rsidP="009B79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Правовой институт экологической экспертизы и ее принципы. Журнал российского права, № 9, 1998 г., с. 28-35.</w:t>
      </w:r>
    </w:p>
    <w:p w:rsidR="009B793D" w:rsidRDefault="009B793D" w:rsidP="009B79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Законодательного Собрания и Администрации Пермской области, № 7, 1996 г.</w:t>
      </w:r>
    </w:p>
    <w:p w:rsidR="009B793D" w:rsidRDefault="009B793D" w:rsidP="009B79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w:t>
      </w:r>
      <w:r>
        <w:rPr>
          <w:rStyle w:val="WW8Num3z0"/>
          <w:rFonts w:ascii="Verdana" w:hAnsi="Verdana"/>
          <w:color w:val="000000"/>
          <w:sz w:val="18"/>
          <w:szCs w:val="18"/>
        </w:rPr>
        <w:t> </w:t>
      </w:r>
      <w:r>
        <w:rPr>
          <w:rStyle w:val="WW8Num4z0"/>
          <w:rFonts w:ascii="Verdana" w:hAnsi="Verdana"/>
          <w:color w:val="4682B4"/>
          <w:sz w:val="18"/>
          <w:szCs w:val="18"/>
        </w:rPr>
        <w:t>Васильева</w:t>
      </w:r>
      <w:r>
        <w:rPr>
          <w:rStyle w:val="WW8Num3z0"/>
          <w:rFonts w:ascii="Verdana" w:hAnsi="Verdana"/>
          <w:color w:val="000000"/>
          <w:sz w:val="18"/>
          <w:szCs w:val="18"/>
        </w:rPr>
        <w:t> </w:t>
      </w:r>
      <w:r>
        <w:rPr>
          <w:rFonts w:ascii="Verdana" w:hAnsi="Verdana"/>
          <w:color w:val="000000"/>
          <w:sz w:val="18"/>
          <w:szCs w:val="18"/>
        </w:rPr>
        <w:t>М.И. Правовое регулирование режима территорий загрязненных радиоактивными веществами, обеспечение безопасности и территорий. М., 1994 г., с. 75.</w:t>
      </w:r>
    </w:p>
    <w:p w:rsidR="009B793D" w:rsidRDefault="009B793D" w:rsidP="009B79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24.</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Верховного Совета республики Адыгея, № 4, 1992 г.</w:t>
      </w:r>
    </w:p>
    <w:p w:rsidR="009B793D" w:rsidRDefault="009B793D" w:rsidP="009B79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Ведомости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Совета республики Карелия, № 8-9, 1991 г.</w:t>
      </w:r>
    </w:p>
    <w:p w:rsidR="009B793D" w:rsidRDefault="009B793D" w:rsidP="009B79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Ведомости Нар.</w:t>
      </w:r>
      <w:r>
        <w:rPr>
          <w:rStyle w:val="WW8Num3z0"/>
          <w:rFonts w:ascii="Verdana" w:hAnsi="Verdana"/>
          <w:color w:val="000000"/>
          <w:sz w:val="18"/>
          <w:szCs w:val="18"/>
        </w:rPr>
        <w:t> </w:t>
      </w:r>
      <w:r>
        <w:rPr>
          <w:rStyle w:val="WW8Num4z0"/>
          <w:rFonts w:ascii="Verdana" w:hAnsi="Verdana"/>
          <w:color w:val="4682B4"/>
          <w:sz w:val="18"/>
          <w:szCs w:val="18"/>
        </w:rPr>
        <w:t>Хурала</w:t>
      </w:r>
      <w:r>
        <w:rPr>
          <w:rStyle w:val="WW8Num3z0"/>
          <w:rFonts w:ascii="Verdana" w:hAnsi="Verdana"/>
          <w:color w:val="000000"/>
          <w:sz w:val="18"/>
          <w:szCs w:val="18"/>
        </w:rPr>
        <w:t> </w:t>
      </w:r>
      <w:r>
        <w:rPr>
          <w:rFonts w:ascii="Verdana" w:hAnsi="Verdana"/>
          <w:color w:val="000000"/>
          <w:sz w:val="18"/>
          <w:szCs w:val="18"/>
        </w:rPr>
        <w:t>Республики Бурятия, № 3, Улан-Уде, 1996г.</w:t>
      </w:r>
    </w:p>
    <w:p w:rsidR="009B793D" w:rsidRDefault="009B793D" w:rsidP="009B79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Ведомости Госсовета Чувашской Республики, № 10, 1996 г.</w:t>
      </w:r>
    </w:p>
    <w:p w:rsidR="009B793D" w:rsidRDefault="009B793D" w:rsidP="009B79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Ведомости Государственного Собрания Эл</w:t>
      </w:r>
      <w:r>
        <w:rPr>
          <w:rStyle w:val="WW8Num3z0"/>
          <w:rFonts w:ascii="Verdana" w:hAnsi="Verdana"/>
          <w:color w:val="000000"/>
          <w:sz w:val="18"/>
          <w:szCs w:val="18"/>
        </w:rPr>
        <w:t> </w:t>
      </w:r>
      <w:r>
        <w:rPr>
          <w:rStyle w:val="WW8Num4z0"/>
          <w:rFonts w:ascii="Verdana" w:hAnsi="Verdana"/>
          <w:color w:val="4682B4"/>
          <w:sz w:val="18"/>
          <w:szCs w:val="18"/>
        </w:rPr>
        <w:t>Курултай</w:t>
      </w:r>
      <w:r>
        <w:rPr>
          <w:rStyle w:val="WW8Num3z0"/>
          <w:rFonts w:ascii="Verdana" w:hAnsi="Verdana"/>
          <w:color w:val="000000"/>
          <w:sz w:val="18"/>
          <w:szCs w:val="18"/>
        </w:rPr>
        <w:t> </w:t>
      </w:r>
      <w:r>
        <w:rPr>
          <w:rFonts w:ascii="Verdana" w:hAnsi="Verdana"/>
          <w:color w:val="000000"/>
          <w:sz w:val="18"/>
          <w:szCs w:val="18"/>
        </w:rPr>
        <w:t>Республики Алтай, № 6, 1994 г.</w:t>
      </w:r>
    </w:p>
    <w:p w:rsidR="009B793D" w:rsidRDefault="009B793D" w:rsidP="009B79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Вестник Межпарламентской</w:t>
      </w:r>
      <w:r>
        <w:rPr>
          <w:rStyle w:val="WW8Num3z0"/>
          <w:rFonts w:ascii="Verdana" w:hAnsi="Verdana"/>
          <w:color w:val="000000"/>
          <w:sz w:val="18"/>
          <w:szCs w:val="18"/>
        </w:rPr>
        <w:t> </w:t>
      </w:r>
      <w:r>
        <w:rPr>
          <w:rStyle w:val="WW8Num4z0"/>
          <w:rFonts w:ascii="Verdana" w:hAnsi="Verdana"/>
          <w:color w:val="4682B4"/>
          <w:sz w:val="18"/>
          <w:szCs w:val="18"/>
        </w:rPr>
        <w:t>Ассамблеи</w:t>
      </w:r>
      <w:r>
        <w:rPr>
          <w:rStyle w:val="WW8Num3z0"/>
          <w:rFonts w:ascii="Verdana" w:hAnsi="Verdana"/>
          <w:color w:val="000000"/>
          <w:sz w:val="18"/>
          <w:szCs w:val="18"/>
        </w:rPr>
        <w:t> </w:t>
      </w:r>
      <w:r>
        <w:rPr>
          <w:rFonts w:ascii="Verdana" w:hAnsi="Verdana"/>
          <w:color w:val="000000"/>
          <w:sz w:val="18"/>
          <w:szCs w:val="18"/>
        </w:rPr>
        <w:t>, № 2, С-П, 1993 год.</w:t>
      </w:r>
    </w:p>
    <w:p w:rsidR="009B793D" w:rsidRDefault="009B793D" w:rsidP="009B79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w:t>
      </w:r>
      <w:r>
        <w:rPr>
          <w:rStyle w:val="WW8Num3z0"/>
          <w:rFonts w:ascii="Verdana" w:hAnsi="Verdana"/>
          <w:color w:val="000000"/>
          <w:sz w:val="18"/>
          <w:szCs w:val="18"/>
        </w:rPr>
        <w:t> </w:t>
      </w:r>
      <w:r>
        <w:rPr>
          <w:rStyle w:val="WW8Num4z0"/>
          <w:rFonts w:ascii="Verdana" w:hAnsi="Verdana"/>
          <w:color w:val="4682B4"/>
          <w:sz w:val="18"/>
          <w:szCs w:val="18"/>
        </w:rPr>
        <w:t>Виноградов</w:t>
      </w:r>
      <w:r>
        <w:rPr>
          <w:rStyle w:val="WW8Num3z0"/>
          <w:rFonts w:ascii="Verdana" w:hAnsi="Verdana"/>
          <w:color w:val="000000"/>
          <w:sz w:val="18"/>
          <w:szCs w:val="18"/>
        </w:rPr>
        <w:t> </w:t>
      </w:r>
      <w:r>
        <w:rPr>
          <w:rFonts w:ascii="Verdana" w:hAnsi="Verdana"/>
          <w:color w:val="000000"/>
          <w:sz w:val="18"/>
          <w:szCs w:val="18"/>
        </w:rPr>
        <w:t>Б.В., Кузмич В.Н., Назаревский Н.В. Определение зон экологического кризиса и бедствия на территории Российской Федерации и их</w:t>
      </w:r>
      <w:r>
        <w:rPr>
          <w:rStyle w:val="WW8Num3z0"/>
          <w:rFonts w:ascii="Verdana" w:hAnsi="Verdana"/>
          <w:color w:val="000000"/>
          <w:sz w:val="18"/>
          <w:szCs w:val="18"/>
        </w:rPr>
        <w:t> </w:t>
      </w:r>
      <w:r>
        <w:rPr>
          <w:rStyle w:val="WW8Num4z0"/>
          <w:rFonts w:ascii="Verdana" w:hAnsi="Verdana"/>
          <w:color w:val="4682B4"/>
          <w:sz w:val="18"/>
          <w:szCs w:val="18"/>
        </w:rPr>
        <w:t>законодательное</w:t>
      </w:r>
      <w:r>
        <w:rPr>
          <w:rStyle w:val="WW8Num3z0"/>
          <w:rFonts w:ascii="Verdana" w:hAnsi="Verdana"/>
          <w:color w:val="000000"/>
          <w:sz w:val="18"/>
          <w:szCs w:val="18"/>
        </w:rPr>
        <w:t> </w:t>
      </w:r>
      <w:r>
        <w:rPr>
          <w:rFonts w:ascii="Verdana" w:hAnsi="Verdana"/>
          <w:color w:val="000000"/>
          <w:sz w:val="18"/>
          <w:szCs w:val="18"/>
        </w:rPr>
        <w:t>оформление. Журнал "Государство и право". № 4, 1995г.</w:t>
      </w:r>
    </w:p>
    <w:p w:rsidR="009B793D" w:rsidRDefault="009B793D" w:rsidP="009B79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4z0"/>
          <w:rFonts w:ascii="Verdana" w:hAnsi="Verdana"/>
          <w:color w:val="4682B4"/>
          <w:sz w:val="18"/>
          <w:szCs w:val="18"/>
        </w:rPr>
        <w:t>Вылегжанина</w:t>
      </w:r>
      <w:r>
        <w:rPr>
          <w:rStyle w:val="WW8Num3z0"/>
          <w:rFonts w:ascii="Verdana" w:hAnsi="Verdana"/>
          <w:color w:val="000000"/>
          <w:sz w:val="18"/>
          <w:szCs w:val="18"/>
        </w:rPr>
        <w:t> </w:t>
      </w:r>
      <w:r>
        <w:rPr>
          <w:rFonts w:ascii="Verdana" w:hAnsi="Verdana"/>
          <w:color w:val="000000"/>
          <w:sz w:val="18"/>
          <w:szCs w:val="18"/>
        </w:rPr>
        <w:t>Е.Е., Сохранение биосферы и международная ответственность. Компания "</w:t>
      </w:r>
      <w:r>
        <w:rPr>
          <w:rStyle w:val="WW8Num4z0"/>
          <w:rFonts w:ascii="Verdana" w:hAnsi="Verdana"/>
          <w:color w:val="4682B4"/>
          <w:sz w:val="18"/>
          <w:szCs w:val="18"/>
        </w:rPr>
        <w:t>ТОО</w:t>
      </w:r>
      <w:r>
        <w:rPr>
          <w:rStyle w:val="WW8Num3z0"/>
          <w:rFonts w:ascii="Verdana" w:hAnsi="Verdana"/>
          <w:color w:val="000000"/>
          <w:sz w:val="18"/>
          <w:szCs w:val="18"/>
        </w:rPr>
        <w:t> </w:t>
      </w:r>
      <w:r>
        <w:rPr>
          <w:rFonts w:ascii="Verdana" w:hAnsi="Verdana"/>
          <w:color w:val="000000"/>
          <w:sz w:val="18"/>
          <w:szCs w:val="18"/>
        </w:rPr>
        <w:t>Протеже", М., 1993 г.</w:t>
      </w:r>
    </w:p>
    <w:p w:rsidR="009B793D" w:rsidRDefault="009B793D" w:rsidP="009B79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Газета "Вологодская правда" от 20.09.99 г.</w:t>
      </w:r>
    </w:p>
    <w:p w:rsidR="009B793D" w:rsidRDefault="009B793D" w:rsidP="009B79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Газета "Подмосковные известия" ,№ 57, 1997 г.</w:t>
      </w:r>
    </w:p>
    <w:p w:rsidR="009B793D" w:rsidRDefault="009B793D" w:rsidP="009B79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Газета "Южно-уральская панорама" , № 4, 21-27 января 1999 г.</w:t>
      </w:r>
    </w:p>
    <w:p w:rsidR="009B793D" w:rsidRDefault="009B793D" w:rsidP="009B79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Галиев</w:t>
      </w:r>
      <w:r>
        <w:rPr>
          <w:rStyle w:val="WW8Num3z0"/>
          <w:rFonts w:ascii="Verdana" w:hAnsi="Verdana"/>
          <w:color w:val="000000"/>
          <w:sz w:val="18"/>
          <w:szCs w:val="18"/>
        </w:rPr>
        <w:t> </w:t>
      </w:r>
      <w:r>
        <w:rPr>
          <w:rFonts w:ascii="Verdana" w:hAnsi="Verdana"/>
          <w:color w:val="000000"/>
          <w:sz w:val="18"/>
          <w:szCs w:val="18"/>
        </w:rPr>
        <w:t>М.А., Шаретдинов Э.Ф. Экологические проблемы и правовая охрана окружающей среды в Республике Башкортостан, г. Уфа, 1998 г. с. 120-175.</w:t>
      </w:r>
    </w:p>
    <w:p w:rsidR="009B793D" w:rsidRDefault="009B793D" w:rsidP="009B79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Голиченков</w:t>
      </w:r>
      <w:r>
        <w:rPr>
          <w:rStyle w:val="WW8Num3z0"/>
          <w:rFonts w:ascii="Verdana" w:hAnsi="Verdana"/>
          <w:color w:val="000000"/>
          <w:sz w:val="18"/>
          <w:szCs w:val="18"/>
        </w:rPr>
        <w:t> </w:t>
      </w:r>
      <w:r>
        <w:rPr>
          <w:rFonts w:ascii="Verdana" w:hAnsi="Verdana"/>
          <w:color w:val="000000"/>
          <w:sz w:val="18"/>
          <w:szCs w:val="18"/>
        </w:rPr>
        <w:t>А.К., Экологический контроль: теория и практика правового обеспечения. М,</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1991 г.</w:t>
      </w:r>
    </w:p>
    <w:p w:rsidR="009B793D" w:rsidRDefault="009B793D" w:rsidP="009B79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Горбачев</w:t>
      </w:r>
      <w:r>
        <w:rPr>
          <w:rStyle w:val="WW8Num3z0"/>
          <w:rFonts w:ascii="Verdana" w:hAnsi="Verdana"/>
          <w:color w:val="000000"/>
          <w:sz w:val="18"/>
          <w:szCs w:val="18"/>
        </w:rPr>
        <w:t> </w:t>
      </w:r>
      <w:r>
        <w:rPr>
          <w:rFonts w:ascii="Verdana" w:hAnsi="Verdana"/>
          <w:color w:val="000000"/>
          <w:sz w:val="18"/>
          <w:szCs w:val="18"/>
        </w:rPr>
        <w:t>А.К. К вопросу о правовом обеспечении оценки воздействия на окружающую среду. Журнал "Государство и право". № 7, М., 1998г., с. 100-108.</w:t>
      </w:r>
    </w:p>
    <w:p w:rsidR="009B793D" w:rsidRDefault="009B793D" w:rsidP="009B79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Государственный доклад: "О состоянии окружающей природной среды в 1996 году". Центр международных проектов, М., 1997 г., с. 9-119.</w:t>
      </w:r>
    </w:p>
    <w:p w:rsidR="009B793D" w:rsidRDefault="009B793D" w:rsidP="009B79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Государственный доклад: "О состоянии окружающей природной среды в 1997 году". Государственный центр экологических программ, М.,1998 г., с. 165-249.</w:t>
      </w:r>
    </w:p>
    <w:p w:rsidR="009B793D" w:rsidRDefault="009B793D" w:rsidP="009B79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Государственный доклад: "О состоянии окружающей природной среды в 1998 году". Государственный центр экологических программ, М.,1999 г., с. 157-180.</w:t>
      </w:r>
    </w:p>
    <w:p w:rsidR="009B793D" w:rsidRDefault="009B793D" w:rsidP="009B79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Государственный доклад о санитарно-эпидемиологической обстановке в Российской Федерации в 1997 г. М., 1998 г., с. 83-91.</w:t>
      </w:r>
    </w:p>
    <w:p w:rsidR="009B793D" w:rsidRDefault="009B793D" w:rsidP="009B79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Государственный комитет Российской Федерации по охране окружающей среды. Первый национальный доклад Российской Федерации "Сохранение биологического разнообразия в России". М., 1997 г., с. 75-95.</w:t>
      </w:r>
    </w:p>
    <w:p w:rsidR="009B793D" w:rsidRDefault="009B793D" w:rsidP="009B79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Государственное регулирование охраны окружающей среды и природопользования. Приложение 1 к Государственному докладу: "О состоянии окружающей природной среды в 1998 году"., с. 22-60.</w:t>
      </w:r>
    </w:p>
    <w:p w:rsidR="009B793D" w:rsidRDefault="009B793D" w:rsidP="009B79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Дмитриева</w:t>
      </w:r>
      <w:r>
        <w:rPr>
          <w:rStyle w:val="WW8Num3z0"/>
          <w:rFonts w:ascii="Verdana" w:hAnsi="Verdana"/>
          <w:color w:val="000000"/>
          <w:sz w:val="18"/>
          <w:szCs w:val="18"/>
        </w:rPr>
        <w:t> </w:t>
      </w:r>
      <w:r>
        <w:rPr>
          <w:rFonts w:ascii="Verdana" w:hAnsi="Verdana"/>
          <w:color w:val="000000"/>
          <w:sz w:val="18"/>
          <w:szCs w:val="18"/>
        </w:rPr>
        <w:t>В.Н., Правовые способы защиты интересов</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нарушаемых при уничтожении химического</w:t>
      </w:r>
      <w:r>
        <w:rPr>
          <w:rStyle w:val="WW8Num3z0"/>
          <w:rFonts w:ascii="Verdana" w:hAnsi="Verdana"/>
          <w:color w:val="000000"/>
          <w:sz w:val="18"/>
          <w:szCs w:val="18"/>
        </w:rPr>
        <w:t> </w:t>
      </w:r>
      <w:r>
        <w:rPr>
          <w:rStyle w:val="WW8Num4z0"/>
          <w:rFonts w:ascii="Verdana" w:hAnsi="Verdana"/>
          <w:color w:val="4682B4"/>
          <w:sz w:val="18"/>
          <w:szCs w:val="18"/>
        </w:rPr>
        <w:t>оружия</w:t>
      </w:r>
      <w:r>
        <w:rPr>
          <w:rFonts w:ascii="Verdana" w:hAnsi="Verdana"/>
          <w:color w:val="000000"/>
          <w:sz w:val="18"/>
          <w:szCs w:val="18"/>
        </w:rPr>
        <w:t>. М., 1999 г.</w:t>
      </w:r>
    </w:p>
    <w:p w:rsidR="009B793D" w:rsidRDefault="009B793D" w:rsidP="009B79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Дубовик</w:t>
      </w:r>
      <w:r>
        <w:rPr>
          <w:rStyle w:val="WW8Num3z0"/>
          <w:rFonts w:ascii="Verdana" w:hAnsi="Verdana"/>
          <w:color w:val="000000"/>
          <w:sz w:val="18"/>
          <w:szCs w:val="18"/>
        </w:rPr>
        <w:t> </w:t>
      </w:r>
      <w:r>
        <w:rPr>
          <w:rFonts w:ascii="Verdana" w:hAnsi="Verdana"/>
          <w:color w:val="000000"/>
          <w:sz w:val="18"/>
          <w:szCs w:val="18"/>
        </w:rPr>
        <w:t>О.Л., Механизм действия права в охране окружающей среды. Наука, М., 1984 г.</w:t>
      </w:r>
    </w:p>
    <w:p w:rsidR="009B793D" w:rsidRDefault="009B793D" w:rsidP="009B79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Дубовик</w:t>
      </w:r>
      <w:r>
        <w:rPr>
          <w:rStyle w:val="WW8Num3z0"/>
          <w:rFonts w:ascii="Verdana" w:hAnsi="Verdana"/>
          <w:color w:val="000000"/>
          <w:sz w:val="18"/>
          <w:szCs w:val="18"/>
        </w:rPr>
        <w:t> </w:t>
      </w:r>
      <w:r>
        <w:rPr>
          <w:rFonts w:ascii="Verdana" w:hAnsi="Verdana"/>
          <w:color w:val="000000"/>
          <w:sz w:val="18"/>
          <w:szCs w:val="18"/>
        </w:rPr>
        <w:t>О.Л., Механизм действия экологического права (юридический и социологический подходы). М., ИгиП</w:t>
      </w:r>
      <w:r>
        <w:rPr>
          <w:rStyle w:val="WW8Num3z0"/>
          <w:rFonts w:ascii="Verdana" w:hAnsi="Verdana"/>
          <w:color w:val="000000"/>
          <w:sz w:val="18"/>
          <w:szCs w:val="18"/>
        </w:rPr>
        <w:t> </w:t>
      </w:r>
      <w:r>
        <w:rPr>
          <w:rStyle w:val="WW8Num4z0"/>
          <w:rFonts w:ascii="Verdana" w:hAnsi="Verdana"/>
          <w:color w:val="4682B4"/>
          <w:sz w:val="18"/>
          <w:szCs w:val="18"/>
        </w:rPr>
        <w:t>РАН</w:t>
      </w:r>
      <w:r>
        <w:rPr>
          <w:rFonts w:ascii="Verdana" w:hAnsi="Verdana"/>
          <w:color w:val="000000"/>
          <w:sz w:val="18"/>
          <w:szCs w:val="18"/>
        </w:rPr>
        <w:t>, 1993 г., с. 3-15.</w:t>
      </w:r>
    </w:p>
    <w:p w:rsidR="009B793D" w:rsidRDefault="009B793D" w:rsidP="009B79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Дубовик</w:t>
      </w:r>
      <w:r>
        <w:rPr>
          <w:rStyle w:val="WW8Num3z0"/>
          <w:rFonts w:ascii="Verdana" w:hAnsi="Verdana"/>
          <w:color w:val="000000"/>
          <w:sz w:val="18"/>
          <w:szCs w:val="18"/>
        </w:rPr>
        <w:t> </w:t>
      </w:r>
      <w:r>
        <w:rPr>
          <w:rFonts w:ascii="Verdana" w:hAnsi="Verdana"/>
          <w:color w:val="000000"/>
          <w:sz w:val="18"/>
          <w:szCs w:val="18"/>
        </w:rPr>
        <w:t>О.Л., Ответственность за экологические</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Fonts w:ascii="Verdana" w:hAnsi="Verdana"/>
          <w:color w:val="000000"/>
          <w:sz w:val="18"/>
          <w:szCs w:val="18"/>
        </w:rPr>
        <w:t>. Журнал российского права. № 9. 1997 г., 50-60.</w:t>
      </w:r>
    </w:p>
    <w:p w:rsidR="009B793D" w:rsidRDefault="009B793D" w:rsidP="009B79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Дубовик</w:t>
      </w:r>
      <w:r>
        <w:rPr>
          <w:rStyle w:val="WW8Num3z0"/>
          <w:rFonts w:ascii="Verdana" w:hAnsi="Verdana"/>
          <w:color w:val="000000"/>
          <w:sz w:val="18"/>
          <w:szCs w:val="18"/>
        </w:rPr>
        <w:t> </w:t>
      </w:r>
      <w:r>
        <w:rPr>
          <w:rFonts w:ascii="Verdana" w:hAnsi="Verdana"/>
          <w:color w:val="000000"/>
          <w:sz w:val="18"/>
          <w:szCs w:val="18"/>
        </w:rPr>
        <w:t>О.Л., Экологические преступления: Комментарий к главе 26 Уголовного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Изд. "Спарк". М., 1998 г., с. 7-45.</w:t>
      </w:r>
    </w:p>
    <w:p w:rsidR="009B793D" w:rsidRDefault="009B793D" w:rsidP="009B79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Ерофеев</w:t>
      </w:r>
      <w:r>
        <w:rPr>
          <w:rStyle w:val="WW8Num3z0"/>
          <w:rFonts w:ascii="Verdana" w:hAnsi="Verdana"/>
          <w:color w:val="000000"/>
          <w:sz w:val="18"/>
          <w:szCs w:val="18"/>
        </w:rPr>
        <w:t> </w:t>
      </w:r>
      <w:r>
        <w:rPr>
          <w:rFonts w:ascii="Verdana" w:hAnsi="Verdana"/>
          <w:color w:val="000000"/>
          <w:sz w:val="18"/>
          <w:szCs w:val="18"/>
        </w:rPr>
        <w:t>Б.В., Экологическое право России. Юрист, М., 1996 г.</w:t>
      </w:r>
    </w:p>
    <w:p w:rsidR="009B793D" w:rsidRDefault="009B793D" w:rsidP="009B79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акты, принятые на 6-й сессии Народного Собрания Республики Дагестан, г. Махачкала, 1995 г.</w:t>
      </w:r>
    </w:p>
    <w:p w:rsidR="009B793D" w:rsidRDefault="009B793D" w:rsidP="009B79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Законы Республики Башкортостан. Выпуск IV, г. Уфа, 1993 г.</w:t>
      </w:r>
    </w:p>
    <w:p w:rsidR="009B793D" w:rsidRDefault="009B793D" w:rsidP="009B79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Законы Республики Башкортостан. Выпуск XI, г. Уфа, 1996 г.</w:t>
      </w:r>
    </w:p>
    <w:p w:rsidR="009B793D" w:rsidRDefault="009B793D" w:rsidP="009B79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Закон Республики Башкортостан "Об экологической</w:t>
      </w:r>
      <w:r>
        <w:rPr>
          <w:rStyle w:val="WW8Num3z0"/>
          <w:rFonts w:ascii="Verdana" w:hAnsi="Verdana"/>
          <w:color w:val="000000"/>
          <w:sz w:val="18"/>
          <w:szCs w:val="18"/>
        </w:rPr>
        <w:t> </w:t>
      </w:r>
      <w:r>
        <w:rPr>
          <w:rStyle w:val="WW8Num4z0"/>
          <w:rFonts w:ascii="Verdana" w:hAnsi="Verdana"/>
          <w:color w:val="4682B4"/>
          <w:sz w:val="18"/>
          <w:szCs w:val="18"/>
        </w:rPr>
        <w:t>экспертизе</w:t>
      </w:r>
      <w:r>
        <w:rPr>
          <w:rFonts w:ascii="Verdana" w:hAnsi="Verdana"/>
          <w:color w:val="000000"/>
          <w:sz w:val="18"/>
          <w:szCs w:val="18"/>
        </w:rPr>
        <w:t>". Уфа, 1997 г.</w:t>
      </w:r>
    </w:p>
    <w:p w:rsidR="009B793D" w:rsidRDefault="009B793D" w:rsidP="009B79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Закон Республики Карелия "О внесении изменений и дополнений в Закон Республики Карелия "Об уникальных исторических и природно-ландшафтных территориях". Газета "Карелия", № 41, 1996 г.</w:t>
      </w:r>
    </w:p>
    <w:p w:rsidR="009B793D" w:rsidRDefault="009B793D" w:rsidP="009B79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Законы республики Хакасия. Выпуск IV.</w:t>
      </w:r>
      <w:r>
        <w:rPr>
          <w:rStyle w:val="WW8Num3z0"/>
          <w:rFonts w:ascii="Verdana" w:hAnsi="Verdana"/>
          <w:color w:val="000000"/>
          <w:sz w:val="18"/>
          <w:szCs w:val="18"/>
        </w:rPr>
        <w:t> </w:t>
      </w:r>
      <w:r>
        <w:rPr>
          <w:rStyle w:val="WW8Num4z0"/>
          <w:rFonts w:ascii="Verdana" w:hAnsi="Verdana"/>
          <w:color w:val="4682B4"/>
          <w:sz w:val="18"/>
          <w:szCs w:val="18"/>
        </w:rPr>
        <w:t>Президиум</w:t>
      </w:r>
      <w:r>
        <w:rPr>
          <w:rStyle w:val="WW8Num3z0"/>
          <w:rFonts w:ascii="Verdana" w:hAnsi="Verdana"/>
          <w:color w:val="000000"/>
          <w:sz w:val="18"/>
          <w:szCs w:val="18"/>
        </w:rPr>
        <w:t> </w:t>
      </w:r>
      <w:r>
        <w:rPr>
          <w:rFonts w:ascii="Verdana" w:hAnsi="Verdana"/>
          <w:color w:val="000000"/>
          <w:sz w:val="18"/>
          <w:szCs w:val="18"/>
        </w:rPr>
        <w:t>Верховного Совета Республики Хакасия, г. Абакан. 1993 г.</w:t>
      </w:r>
    </w:p>
    <w:p w:rsidR="009B793D" w:rsidRDefault="009B793D" w:rsidP="009B79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56. Закон "Земли особо</w:t>
      </w:r>
      <w:r>
        <w:rPr>
          <w:rStyle w:val="WW8Num3z0"/>
          <w:rFonts w:ascii="Verdana" w:hAnsi="Verdana"/>
          <w:color w:val="000000"/>
          <w:sz w:val="18"/>
          <w:szCs w:val="18"/>
        </w:rPr>
        <w:t> </w:t>
      </w:r>
      <w:r>
        <w:rPr>
          <w:rStyle w:val="WW8Num4z0"/>
          <w:rFonts w:ascii="Verdana" w:hAnsi="Verdana"/>
          <w:color w:val="4682B4"/>
          <w:sz w:val="18"/>
          <w:szCs w:val="18"/>
        </w:rPr>
        <w:t>охраняемых</w:t>
      </w:r>
      <w:r>
        <w:rPr>
          <w:rStyle w:val="WW8Num3z0"/>
          <w:rFonts w:ascii="Verdana" w:hAnsi="Verdana"/>
          <w:color w:val="000000"/>
          <w:sz w:val="18"/>
          <w:szCs w:val="18"/>
        </w:rPr>
        <w:t> </w:t>
      </w:r>
      <w:r>
        <w:rPr>
          <w:rFonts w:ascii="Verdana" w:hAnsi="Verdana"/>
          <w:color w:val="000000"/>
          <w:sz w:val="18"/>
          <w:szCs w:val="18"/>
        </w:rPr>
        <w:t>природных территорий и объектов Новосибирской области". Ведомости Новосибирского областного Совета</w:t>
      </w:r>
      <w:r>
        <w:rPr>
          <w:rStyle w:val="WW8Num3z0"/>
          <w:rFonts w:ascii="Verdana" w:hAnsi="Verdana"/>
          <w:color w:val="000000"/>
          <w:sz w:val="18"/>
          <w:szCs w:val="18"/>
        </w:rPr>
        <w:t> </w:t>
      </w:r>
      <w:r>
        <w:rPr>
          <w:rStyle w:val="WW8Num4z0"/>
          <w:rFonts w:ascii="Verdana" w:hAnsi="Verdana"/>
          <w:color w:val="4682B4"/>
          <w:sz w:val="18"/>
          <w:szCs w:val="18"/>
        </w:rPr>
        <w:t>депутатов</w:t>
      </w:r>
      <w:r>
        <w:rPr>
          <w:rFonts w:ascii="Verdana" w:hAnsi="Verdana"/>
          <w:color w:val="000000"/>
          <w:sz w:val="18"/>
          <w:szCs w:val="18"/>
        </w:rPr>
        <w:t>. № 6. 1995 г.</w:t>
      </w:r>
    </w:p>
    <w:p w:rsidR="009B793D" w:rsidRDefault="009B793D" w:rsidP="009B79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Закон "Об экологической экспертизе" № 20-ЗС, Газета "Алтайская правда" от 06.04.98 г.</w:t>
      </w:r>
    </w:p>
    <w:p w:rsidR="009B793D" w:rsidRDefault="009B793D" w:rsidP="009B79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Заславская</w:t>
      </w:r>
      <w:r>
        <w:rPr>
          <w:rStyle w:val="WW8Num3z0"/>
          <w:rFonts w:ascii="Verdana" w:hAnsi="Verdana"/>
          <w:color w:val="000000"/>
          <w:sz w:val="18"/>
          <w:szCs w:val="18"/>
        </w:rPr>
        <w:t> </w:t>
      </w:r>
      <w:r>
        <w:rPr>
          <w:rFonts w:ascii="Verdana" w:hAnsi="Verdana"/>
          <w:color w:val="000000"/>
          <w:sz w:val="18"/>
          <w:szCs w:val="18"/>
        </w:rPr>
        <w:t>Л.А. "Законодательство субъектов РФ о восстановлении земельных участков, нарушенных в процессе разработки недр", Журнал "Законодательство и экономика" № 9/10, 1996 г.</w:t>
      </w:r>
    </w:p>
    <w:p w:rsidR="009B793D" w:rsidRDefault="009B793D" w:rsidP="009B79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Жевлаков</w:t>
      </w:r>
      <w:r>
        <w:rPr>
          <w:rStyle w:val="WW8Num3z0"/>
          <w:rFonts w:ascii="Verdana" w:hAnsi="Verdana"/>
          <w:color w:val="000000"/>
          <w:sz w:val="18"/>
          <w:szCs w:val="18"/>
        </w:rPr>
        <w:t> </w:t>
      </w:r>
      <w:r>
        <w:rPr>
          <w:rFonts w:ascii="Verdana" w:hAnsi="Verdana"/>
          <w:color w:val="000000"/>
          <w:sz w:val="18"/>
          <w:szCs w:val="18"/>
        </w:rPr>
        <w:t>Э.Н., Жаркова Ю.Г., Рубина Е.А. Проблемы соблюдения</w:t>
      </w:r>
      <w:r>
        <w:rPr>
          <w:rStyle w:val="WW8Num3z0"/>
          <w:rFonts w:ascii="Verdana" w:hAnsi="Verdana"/>
          <w:color w:val="000000"/>
          <w:sz w:val="18"/>
          <w:szCs w:val="18"/>
        </w:rPr>
        <w:t> </w:t>
      </w:r>
      <w:r>
        <w:rPr>
          <w:rStyle w:val="WW8Num4z0"/>
          <w:rFonts w:ascii="Verdana" w:hAnsi="Verdana"/>
          <w:color w:val="4682B4"/>
          <w:sz w:val="18"/>
          <w:szCs w:val="18"/>
        </w:rPr>
        <w:t>законности</w:t>
      </w:r>
      <w:r>
        <w:rPr>
          <w:rStyle w:val="WW8Num3z0"/>
          <w:rFonts w:ascii="Verdana" w:hAnsi="Verdana"/>
          <w:color w:val="000000"/>
          <w:sz w:val="18"/>
          <w:szCs w:val="18"/>
        </w:rPr>
        <w:t> </w:t>
      </w:r>
      <w:r>
        <w:rPr>
          <w:rFonts w:ascii="Verdana" w:hAnsi="Verdana"/>
          <w:color w:val="000000"/>
          <w:sz w:val="18"/>
          <w:szCs w:val="18"/>
        </w:rPr>
        <w:t>в сфере экологии. Правовые проблемы охраны окружающей природной среды: Сб. научн. ст. Под ред. Э.Н.</w:t>
      </w:r>
      <w:r>
        <w:rPr>
          <w:rStyle w:val="WW8Num3z0"/>
          <w:rFonts w:ascii="Verdana" w:hAnsi="Verdana"/>
          <w:color w:val="000000"/>
          <w:sz w:val="18"/>
          <w:szCs w:val="18"/>
        </w:rPr>
        <w:t> </w:t>
      </w:r>
      <w:r>
        <w:rPr>
          <w:rStyle w:val="WW8Num4z0"/>
          <w:rFonts w:ascii="Verdana" w:hAnsi="Verdana"/>
          <w:color w:val="4682B4"/>
          <w:sz w:val="18"/>
          <w:szCs w:val="18"/>
        </w:rPr>
        <w:t>Жевлакова</w:t>
      </w:r>
      <w:r>
        <w:rPr>
          <w:rFonts w:ascii="Verdana" w:hAnsi="Verdana"/>
          <w:color w:val="000000"/>
          <w:sz w:val="18"/>
          <w:szCs w:val="18"/>
        </w:rPr>
        <w:t>. ЗАО "Бизнес -школа Интел синтез". М., 1998 г., с. 120-142.</w:t>
      </w:r>
    </w:p>
    <w:p w:rsidR="009B793D" w:rsidRDefault="009B793D" w:rsidP="009B79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Информационный бюллетень Межпарламентской Ассамблеи государств-участников Содружества Независимых государств № 2, С-П, 1993 г., с. 19.</w:t>
      </w:r>
    </w:p>
    <w:p w:rsidR="009B793D" w:rsidRDefault="009B793D" w:rsidP="009B79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Информационный бюллетень Межпарламентской Ассамблеи государств-участников Содружества Независимых государств № 6, С-П, 1995 г., с. 134-147.</w:t>
      </w:r>
    </w:p>
    <w:p w:rsidR="009B793D" w:rsidRDefault="009B793D" w:rsidP="009B79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Информационный бюллетень Межпарламентской Ассамблеи государств-участников Содружества Независимых государств № 10, С-П, 1996 г., с. 178-211,249-258.</w:t>
      </w:r>
    </w:p>
    <w:p w:rsidR="009B793D" w:rsidRDefault="009B793D" w:rsidP="009B79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Информационный бюллетень Межпарламентской Ассамблеи государств-участников Содружества Независимых государств № 12, С-П, 1997 г., с. 201-220.</w:t>
      </w:r>
    </w:p>
    <w:p w:rsidR="009B793D" w:rsidRDefault="009B793D" w:rsidP="009B79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Информационный бюллетень Межпарламентской Ассамблеи государств-участников Содружества Независимых государств № 14, С-П, 1997 г. с. 199-213,215-239,241-270.</w:t>
      </w:r>
    </w:p>
    <w:p w:rsidR="009B793D" w:rsidRDefault="009B793D" w:rsidP="009B79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Информационный бюллетень Межпарламентской Ассамблеи государств-участников Содружества Независимых государств № 16, С-П, 1998 г., с. 90-108, 109-128, 130-139.</w:t>
      </w:r>
    </w:p>
    <w:p w:rsidR="009B793D" w:rsidRDefault="009B793D" w:rsidP="009B79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Информационный бюллетень Межпарламентской Ассамблеи государств-участников Содружества Независимых государств № 18, С-П, 1998 г., с. 170-184., с. 185-198.</w:t>
      </w:r>
    </w:p>
    <w:p w:rsidR="009B793D" w:rsidRDefault="009B793D" w:rsidP="009B79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Иойрыш</w:t>
      </w:r>
      <w:r>
        <w:rPr>
          <w:rStyle w:val="WW8Num3z0"/>
          <w:rFonts w:ascii="Verdana" w:hAnsi="Verdana"/>
          <w:color w:val="000000"/>
          <w:sz w:val="18"/>
          <w:szCs w:val="18"/>
        </w:rPr>
        <w:t> </w:t>
      </w:r>
      <w:r>
        <w:rPr>
          <w:rFonts w:ascii="Verdana" w:hAnsi="Verdana"/>
          <w:color w:val="000000"/>
          <w:sz w:val="18"/>
          <w:szCs w:val="18"/>
        </w:rPr>
        <w:t>А.И. Концепция риска: его оценка и управление им. Обеспечение безопасности населения и территорий (организационно-правовые вопросы). Сб. научн. ст. Отв. ред</w:t>
      </w:r>
      <w:r>
        <w:rPr>
          <w:rStyle w:val="WW8Num3z0"/>
          <w:rFonts w:ascii="Verdana" w:hAnsi="Verdana"/>
          <w:color w:val="000000"/>
          <w:sz w:val="18"/>
          <w:szCs w:val="18"/>
        </w:rPr>
        <w:t> </w:t>
      </w:r>
      <w:r>
        <w:rPr>
          <w:rStyle w:val="WW8Num4z0"/>
          <w:rFonts w:ascii="Verdana" w:hAnsi="Verdana"/>
          <w:color w:val="4682B4"/>
          <w:sz w:val="18"/>
          <w:szCs w:val="18"/>
        </w:rPr>
        <w:t>Дубовик</w:t>
      </w:r>
      <w:r>
        <w:rPr>
          <w:rStyle w:val="WW8Num3z0"/>
          <w:rFonts w:ascii="Verdana" w:hAnsi="Verdana"/>
          <w:color w:val="000000"/>
          <w:sz w:val="18"/>
          <w:szCs w:val="18"/>
        </w:rPr>
        <w:t> </w:t>
      </w:r>
      <w:r>
        <w:rPr>
          <w:rFonts w:ascii="Verdana" w:hAnsi="Verdana"/>
          <w:color w:val="000000"/>
          <w:sz w:val="18"/>
          <w:szCs w:val="18"/>
        </w:rPr>
        <w:t>О.Л., Жаворонкова Ю.Г., М.,</w:t>
      </w:r>
      <w:r>
        <w:rPr>
          <w:rStyle w:val="WW8Num3z0"/>
          <w:rFonts w:ascii="Verdana" w:hAnsi="Verdana"/>
          <w:color w:val="000000"/>
          <w:sz w:val="18"/>
          <w:szCs w:val="18"/>
        </w:rPr>
        <w:t> </w:t>
      </w:r>
      <w:r>
        <w:rPr>
          <w:rStyle w:val="WW8Num4z0"/>
          <w:rFonts w:ascii="Verdana" w:hAnsi="Verdana"/>
          <w:color w:val="4682B4"/>
          <w:sz w:val="18"/>
          <w:szCs w:val="18"/>
        </w:rPr>
        <w:t>ИГПАН</w:t>
      </w:r>
      <w:r>
        <w:rPr>
          <w:rStyle w:val="WW8Num3z0"/>
          <w:rFonts w:ascii="Verdana" w:hAnsi="Verdana"/>
          <w:color w:val="000000"/>
          <w:sz w:val="18"/>
          <w:szCs w:val="18"/>
        </w:rPr>
        <w:t> </w:t>
      </w:r>
      <w:r>
        <w:rPr>
          <w:rFonts w:ascii="Verdana" w:hAnsi="Verdana"/>
          <w:color w:val="000000"/>
          <w:sz w:val="18"/>
          <w:szCs w:val="18"/>
        </w:rPr>
        <w:t>РАН, 1994 г., с. 19-26.</w:t>
      </w:r>
    </w:p>
    <w:p w:rsidR="009B793D" w:rsidRDefault="009B793D" w:rsidP="009B79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Калиниченко</w:t>
      </w:r>
      <w:r>
        <w:rPr>
          <w:rStyle w:val="WW8Num3z0"/>
          <w:rFonts w:ascii="Verdana" w:hAnsi="Verdana"/>
          <w:color w:val="000000"/>
          <w:sz w:val="18"/>
          <w:szCs w:val="18"/>
        </w:rPr>
        <w:t> </w:t>
      </w:r>
      <w:r>
        <w:rPr>
          <w:rFonts w:ascii="Verdana" w:hAnsi="Verdana"/>
          <w:color w:val="000000"/>
          <w:sz w:val="18"/>
          <w:szCs w:val="18"/>
        </w:rPr>
        <w:t>Т.Г., Правовое регулирование охраны окружающей среды регионов. Журнал "Государство и право", № 7, 1994 г.</w:t>
      </w:r>
    </w:p>
    <w:p w:rsidR="009B793D" w:rsidRDefault="009B793D" w:rsidP="009B79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Калиниченко</w:t>
      </w:r>
      <w:r>
        <w:rPr>
          <w:rStyle w:val="WW8Num3z0"/>
          <w:rFonts w:ascii="Verdana" w:hAnsi="Verdana"/>
          <w:color w:val="000000"/>
          <w:sz w:val="18"/>
          <w:szCs w:val="18"/>
        </w:rPr>
        <w:t> </w:t>
      </w:r>
      <w:r>
        <w:rPr>
          <w:rFonts w:ascii="Verdana" w:hAnsi="Verdana"/>
          <w:color w:val="000000"/>
          <w:sz w:val="18"/>
          <w:szCs w:val="18"/>
        </w:rPr>
        <w:t>Т.Г., Управление охраной окружающей среды и природных ресурсов регионов, Журнал "Государство и право", № 7,1995 г.</w:t>
      </w:r>
    </w:p>
    <w:p w:rsidR="009B793D" w:rsidRDefault="009B793D" w:rsidP="009B79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Кинелев</w:t>
      </w:r>
      <w:r>
        <w:rPr>
          <w:rStyle w:val="WW8Num3z0"/>
          <w:rFonts w:ascii="Verdana" w:hAnsi="Verdana"/>
          <w:color w:val="000000"/>
          <w:sz w:val="18"/>
          <w:szCs w:val="18"/>
        </w:rPr>
        <w:t> </w:t>
      </w:r>
      <w:r>
        <w:rPr>
          <w:rFonts w:ascii="Verdana" w:hAnsi="Verdana"/>
          <w:color w:val="000000"/>
          <w:sz w:val="18"/>
          <w:szCs w:val="18"/>
        </w:rPr>
        <w:t>В.Г. В едином образовательном пространстве государств -участников Содружества Независимых Государств. Вестник Межпарламентской Ассамблеи, № 2, С-П, 1995 г.</w:t>
      </w:r>
    </w:p>
    <w:p w:rsidR="009B793D" w:rsidRDefault="009B793D" w:rsidP="009B79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Колбасов</w:t>
      </w:r>
      <w:r>
        <w:rPr>
          <w:rStyle w:val="WW8Num3z0"/>
          <w:rFonts w:ascii="Verdana" w:hAnsi="Verdana"/>
          <w:color w:val="000000"/>
          <w:sz w:val="18"/>
          <w:szCs w:val="18"/>
        </w:rPr>
        <w:t> </w:t>
      </w:r>
      <w:r>
        <w:rPr>
          <w:rFonts w:ascii="Verdana" w:hAnsi="Verdana"/>
          <w:color w:val="000000"/>
          <w:sz w:val="18"/>
          <w:szCs w:val="18"/>
        </w:rPr>
        <w:t>О.С. Экология: политика право. Наука, М., 1976 г.</w:t>
      </w:r>
    </w:p>
    <w:p w:rsidR="009B793D" w:rsidRDefault="009B793D" w:rsidP="009B79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Колбасов</w:t>
      </w:r>
      <w:r>
        <w:rPr>
          <w:rStyle w:val="WW8Num3z0"/>
          <w:rFonts w:ascii="Verdana" w:hAnsi="Verdana"/>
          <w:color w:val="000000"/>
          <w:sz w:val="18"/>
          <w:szCs w:val="18"/>
        </w:rPr>
        <w:t> </w:t>
      </w:r>
      <w:r>
        <w:rPr>
          <w:rFonts w:ascii="Verdana" w:hAnsi="Verdana"/>
          <w:color w:val="000000"/>
          <w:sz w:val="18"/>
          <w:szCs w:val="18"/>
        </w:rPr>
        <w:t>О.С. Международно-правовая охрана окружающей среды. Международные отношения, М., 1982 г.</w:t>
      </w:r>
    </w:p>
    <w:p w:rsidR="009B793D" w:rsidRDefault="009B793D" w:rsidP="009B79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Колбасов</w:t>
      </w:r>
      <w:r>
        <w:rPr>
          <w:rStyle w:val="WW8Num3z0"/>
          <w:rFonts w:ascii="Verdana" w:hAnsi="Verdana"/>
          <w:color w:val="000000"/>
          <w:sz w:val="18"/>
          <w:szCs w:val="18"/>
        </w:rPr>
        <w:t> </w:t>
      </w:r>
      <w:r>
        <w:rPr>
          <w:rFonts w:ascii="Verdana" w:hAnsi="Verdana"/>
          <w:color w:val="000000"/>
          <w:sz w:val="18"/>
          <w:szCs w:val="18"/>
        </w:rPr>
        <w:t>О.С., Концепция экологической безопасности (юридический аспект). Журнал "Советское государство и право", .№ 12, М. 1988 г., с. 47-55.</w:t>
      </w:r>
    </w:p>
    <w:p w:rsidR="009B793D" w:rsidRDefault="009B793D" w:rsidP="009B79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Колбасов</w:t>
      </w:r>
      <w:r>
        <w:rPr>
          <w:rStyle w:val="WW8Num3z0"/>
          <w:rFonts w:ascii="Verdana" w:hAnsi="Verdana"/>
          <w:color w:val="000000"/>
          <w:sz w:val="18"/>
          <w:szCs w:val="18"/>
        </w:rPr>
        <w:t> </w:t>
      </w:r>
      <w:r>
        <w:rPr>
          <w:rFonts w:ascii="Verdana" w:hAnsi="Verdana"/>
          <w:color w:val="000000"/>
          <w:sz w:val="18"/>
          <w:szCs w:val="18"/>
        </w:rPr>
        <w:t>О.С., Концепция экологического права. В кн. Право окружающей среды в</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и Великобритании. М., 1988 г. с. 5.</w:t>
      </w:r>
    </w:p>
    <w:p w:rsidR="009B793D" w:rsidRDefault="009B793D" w:rsidP="009B79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Колбасов</w:t>
      </w:r>
      <w:r>
        <w:rPr>
          <w:rStyle w:val="WW8Num3z0"/>
          <w:rFonts w:ascii="Verdana" w:hAnsi="Verdana"/>
          <w:color w:val="000000"/>
          <w:sz w:val="18"/>
          <w:szCs w:val="18"/>
        </w:rPr>
        <w:t> </w:t>
      </w:r>
      <w:r>
        <w:rPr>
          <w:rFonts w:ascii="Verdana" w:hAnsi="Verdana"/>
          <w:color w:val="000000"/>
          <w:sz w:val="18"/>
          <w:szCs w:val="18"/>
        </w:rPr>
        <w:t>О.С., Закон об охране природы: необходимость и сущность. Журнал "Хозяйство и право". № 1, М., 1989 г., с. 43.</w:t>
      </w:r>
    </w:p>
    <w:p w:rsidR="009B793D" w:rsidRDefault="009B793D" w:rsidP="009B79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законодательству о животном мире Законодательство и экономика, № 1-2, М.,1996 г.</w:t>
      </w:r>
    </w:p>
    <w:p w:rsidR="009B793D" w:rsidRDefault="009B793D" w:rsidP="009B79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Комментарий к Водному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Российской Федерации , Юсти-цинформ, М.,1997 г.</w:t>
      </w:r>
    </w:p>
    <w:p w:rsidR="009B793D" w:rsidRDefault="009B793D" w:rsidP="009B79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Комментарий к закону Российской Федерации "Об охране окружающей природной среды" (отв. ред.С.А.</w:t>
      </w:r>
      <w:r>
        <w:rPr>
          <w:rStyle w:val="WW8Num3z0"/>
          <w:rFonts w:ascii="Verdana" w:hAnsi="Verdana"/>
          <w:color w:val="000000"/>
          <w:sz w:val="18"/>
          <w:szCs w:val="18"/>
        </w:rPr>
        <w:t> </w:t>
      </w:r>
      <w:r>
        <w:rPr>
          <w:rStyle w:val="WW8Num4z0"/>
          <w:rFonts w:ascii="Verdana" w:hAnsi="Verdana"/>
          <w:color w:val="4682B4"/>
          <w:sz w:val="18"/>
          <w:szCs w:val="18"/>
        </w:rPr>
        <w:t>Боголюбов</w:t>
      </w:r>
      <w:r>
        <w:rPr>
          <w:rFonts w:ascii="Verdana" w:hAnsi="Verdana"/>
          <w:color w:val="000000"/>
          <w:sz w:val="18"/>
          <w:szCs w:val="18"/>
        </w:rPr>
        <w:t>). Издательство "Норма", М., 1997 г.</w:t>
      </w:r>
    </w:p>
    <w:p w:rsidR="009B793D" w:rsidRDefault="009B793D" w:rsidP="009B79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Комментарий к Лесному кодексу Российской Федерации. Норма,1. М, 1998 г.</w:t>
      </w:r>
    </w:p>
    <w:p w:rsidR="009B793D" w:rsidRDefault="009B793D" w:rsidP="009B79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Комментарий к Федеральному закону о недрах. Журнал "Законодательство и экономика", № 4,5, М.,1999 г.</w:t>
      </w:r>
    </w:p>
    <w:p w:rsidR="009B793D" w:rsidRDefault="009B793D" w:rsidP="009B79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Комментарий. Под общей редакцией</w:t>
      </w:r>
      <w:r>
        <w:rPr>
          <w:rStyle w:val="WW8Num3z0"/>
          <w:rFonts w:ascii="Verdana" w:hAnsi="Verdana"/>
          <w:color w:val="000000"/>
          <w:sz w:val="18"/>
          <w:szCs w:val="18"/>
        </w:rPr>
        <w:t> </w:t>
      </w:r>
      <w:r>
        <w:rPr>
          <w:rStyle w:val="WW8Num4z0"/>
          <w:rFonts w:ascii="Verdana" w:hAnsi="Verdana"/>
          <w:color w:val="4682B4"/>
          <w:sz w:val="18"/>
          <w:szCs w:val="18"/>
        </w:rPr>
        <w:t>Топорнина</w:t>
      </w:r>
      <w:r>
        <w:rPr>
          <w:rStyle w:val="WW8Num3z0"/>
          <w:rFonts w:ascii="Verdana" w:hAnsi="Verdana"/>
          <w:color w:val="000000"/>
          <w:sz w:val="18"/>
          <w:szCs w:val="18"/>
        </w:rPr>
        <w:t> </w:t>
      </w:r>
      <w:r>
        <w:rPr>
          <w:rFonts w:ascii="Verdana" w:hAnsi="Verdana"/>
          <w:color w:val="000000"/>
          <w:sz w:val="18"/>
          <w:szCs w:val="18"/>
        </w:rPr>
        <w:t>Б.Н., Батурина Ю.М. ,</w:t>
      </w:r>
      <w:r>
        <w:rPr>
          <w:rStyle w:val="WW8Num3z0"/>
          <w:rFonts w:ascii="Verdana" w:hAnsi="Verdana"/>
          <w:color w:val="000000"/>
          <w:sz w:val="18"/>
          <w:szCs w:val="18"/>
        </w:rPr>
        <w:t> </w:t>
      </w:r>
      <w:r>
        <w:rPr>
          <w:rStyle w:val="WW8Num4z0"/>
          <w:rFonts w:ascii="Verdana" w:hAnsi="Verdana"/>
          <w:color w:val="4682B4"/>
          <w:sz w:val="18"/>
          <w:szCs w:val="18"/>
        </w:rPr>
        <w:t>Орехова</w:t>
      </w:r>
      <w:r>
        <w:rPr>
          <w:rStyle w:val="WW8Num3z0"/>
          <w:rFonts w:ascii="Verdana" w:hAnsi="Verdana"/>
          <w:color w:val="000000"/>
          <w:sz w:val="18"/>
          <w:szCs w:val="18"/>
        </w:rPr>
        <w:t> </w:t>
      </w:r>
      <w:r>
        <w:rPr>
          <w:rFonts w:ascii="Verdana" w:hAnsi="Verdana"/>
          <w:color w:val="000000"/>
          <w:sz w:val="18"/>
          <w:szCs w:val="18"/>
        </w:rPr>
        <w:t>Р.Г. М., 1994 г.</w:t>
      </w:r>
    </w:p>
    <w:p w:rsidR="009B793D" w:rsidRDefault="009B793D" w:rsidP="009B79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 Концепции развития российского законодательства. Иэд. 3-е, пере-раб. и доп. Изд.</w:t>
      </w:r>
      <w:r>
        <w:rPr>
          <w:rStyle w:val="WW8Num3z0"/>
          <w:rFonts w:ascii="Verdana" w:hAnsi="Verdana"/>
          <w:color w:val="000000"/>
          <w:sz w:val="18"/>
          <w:szCs w:val="18"/>
        </w:rPr>
        <w:t> </w:t>
      </w:r>
      <w:r>
        <w:rPr>
          <w:rStyle w:val="WW8Num4z0"/>
          <w:rFonts w:ascii="Verdana" w:hAnsi="Verdana"/>
          <w:color w:val="4682B4"/>
          <w:sz w:val="18"/>
          <w:szCs w:val="18"/>
        </w:rPr>
        <w:t>ИЗиСП</w:t>
      </w:r>
      <w:r>
        <w:rPr>
          <w:rFonts w:ascii="Verdana" w:hAnsi="Verdana"/>
          <w:color w:val="000000"/>
          <w:sz w:val="18"/>
          <w:szCs w:val="18"/>
        </w:rPr>
        <w:t>. М., 1998 г.</w:t>
      </w:r>
    </w:p>
    <w:p w:rsidR="009B793D" w:rsidRDefault="009B793D" w:rsidP="009B79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83.</w:t>
      </w:r>
      <w:r>
        <w:rPr>
          <w:rStyle w:val="WW8Num3z0"/>
          <w:rFonts w:ascii="Verdana" w:hAnsi="Verdana"/>
          <w:color w:val="000000"/>
          <w:sz w:val="18"/>
          <w:szCs w:val="18"/>
        </w:rPr>
        <w:t> </w:t>
      </w:r>
      <w:r>
        <w:rPr>
          <w:rStyle w:val="WW8Num4z0"/>
          <w:rFonts w:ascii="Verdana" w:hAnsi="Verdana"/>
          <w:color w:val="4682B4"/>
          <w:sz w:val="18"/>
          <w:szCs w:val="18"/>
        </w:rPr>
        <w:t>Королев</w:t>
      </w:r>
      <w:r>
        <w:rPr>
          <w:rStyle w:val="WW8Num3z0"/>
          <w:rFonts w:ascii="Verdana" w:hAnsi="Verdana"/>
          <w:color w:val="000000"/>
          <w:sz w:val="18"/>
          <w:szCs w:val="18"/>
        </w:rPr>
        <w:t> </w:t>
      </w:r>
      <w:r>
        <w:rPr>
          <w:rFonts w:ascii="Verdana" w:hAnsi="Verdana"/>
          <w:color w:val="000000"/>
          <w:sz w:val="18"/>
          <w:szCs w:val="18"/>
        </w:rPr>
        <w:t>Ю.А., Проблемы соотношения законодательства государств-участников СНГ и актов органов содружества. Журнал "Государство и право", №2, 1995 г.</w:t>
      </w:r>
    </w:p>
    <w:p w:rsidR="009B793D" w:rsidRDefault="009B793D" w:rsidP="009B79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Королев</w:t>
      </w:r>
      <w:r>
        <w:rPr>
          <w:rStyle w:val="WW8Num3z0"/>
          <w:rFonts w:ascii="Verdana" w:hAnsi="Verdana"/>
          <w:color w:val="000000"/>
          <w:sz w:val="18"/>
          <w:szCs w:val="18"/>
        </w:rPr>
        <w:t> </w:t>
      </w:r>
      <w:r>
        <w:rPr>
          <w:rFonts w:ascii="Verdana" w:hAnsi="Verdana"/>
          <w:color w:val="000000"/>
          <w:sz w:val="18"/>
          <w:szCs w:val="18"/>
        </w:rPr>
        <w:t>Ю.А. Как используются модельные законодательные акты в государствах Содружества. Журнал российского права, № 4 5, М.,1998 г.</w:t>
      </w:r>
    </w:p>
    <w:p w:rsidR="009B793D" w:rsidRDefault="009B793D" w:rsidP="009B79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Кравченко</w:t>
      </w:r>
      <w:r>
        <w:rPr>
          <w:rStyle w:val="WW8Num3z0"/>
          <w:rFonts w:ascii="Verdana" w:hAnsi="Verdana"/>
          <w:color w:val="000000"/>
          <w:sz w:val="18"/>
          <w:szCs w:val="18"/>
        </w:rPr>
        <w:t> </w:t>
      </w:r>
      <w:r>
        <w:rPr>
          <w:rFonts w:ascii="Verdana" w:hAnsi="Verdana"/>
          <w:color w:val="000000"/>
          <w:sz w:val="18"/>
          <w:szCs w:val="18"/>
        </w:rPr>
        <w:t>С.Н. Социально-психологические аспекты правовой охраны окружающей среды. Вища школа, Львов, 1988 г.</w:t>
      </w:r>
    </w:p>
    <w:p w:rsidR="009B793D" w:rsidRDefault="009B793D" w:rsidP="009B79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Краснова</w:t>
      </w:r>
      <w:r>
        <w:rPr>
          <w:rStyle w:val="WW8Num3z0"/>
          <w:rFonts w:ascii="Verdana" w:hAnsi="Verdana"/>
          <w:color w:val="000000"/>
          <w:sz w:val="18"/>
          <w:szCs w:val="18"/>
        </w:rPr>
        <w:t> </w:t>
      </w:r>
      <w:r>
        <w:rPr>
          <w:rFonts w:ascii="Verdana" w:hAnsi="Verdana"/>
          <w:color w:val="000000"/>
          <w:sz w:val="18"/>
          <w:szCs w:val="18"/>
        </w:rPr>
        <w:t>И.О., Экологическое право и управление в</w:t>
      </w:r>
      <w:r>
        <w:rPr>
          <w:rStyle w:val="WW8Num3z0"/>
          <w:rFonts w:ascii="Verdana" w:hAnsi="Verdana"/>
          <w:color w:val="000000"/>
          <w:sz w:val="18"/>
          <w:szCs w:val="18"/>
        </w:rPr>
        <w:t> </w:t>
      </w:r>
      <w:r>
        <w:rPr>
          <w:rStyle w:val="WW8Num4z0"/>
          <w:rFonts w:ascii="Verdana" w:hAnsi="Verdana"/>
          <w:color w:val="4682B4"/>
          <w:sz w:val="18"/>
          <w:szCs w:val="18"/>
        </w:rPr>
        <w:t>США</w:t>
      </w:r>
      <w:r>
        <w:rPr>
          <w:rFonts w:ascii="Verdana" w:hAnsi="Verdana"/>
          <w:color w:val="000000"/>
          <w:sz w:val="18"/>
          <w:szCs w:val="18"/>
        </w:rPr>
        <w:t>", М,. 1992 г., с. 44-116.87. "Красное знамя" № 220 , М., 1992 г.</w:t>
      </w:r>
    </w:p>
    <w:p w:rsidR="009B793D" w:rsidRDefault="009B793D" w:rsidP="009B79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Нарышева Н.Г. Возмещение</w:t>
      </w:r>
      <w:r>
        <w:rPr>
          <w:rStyle w:val="WW8Num3z0"/>
          <w:rFonts w:ascii="Verdana" w:hAnsi="Verdana"/>
          <w:color w:val="000000"/>
          <w:sz w:val="18"/>
          <w:szCs w:val="18"/>
        </w:rPr>
        <w:t> </w:t>
      </w:r>
      <w:r>
        <w:rPr>
          <w:rStyle w:val="WW8Num4z0"/>
          <w:rFonts w:ascii="Verdana" w:hAnsi="Verdana"/>
          <w:color w:val="4682B4"/>
          <w:sz w:val="18"/>
          <w:szCs w:val="18"/>
        </w:rPr>
        <w:t>вреда</w:t>
      </w:r>
      <w:r>
        <w:rPr>
          <w:rFonts w:ascii="Verdana" w:hAnsi="Verdana"/>
          <w:color w:val="000000"/>
          <w:sz w:val="18"/>
          <w:szCs w:val="18"/>
        </w:rPr>
        <w:t>, причиненного нарушением законодательства о природных ресурсах и охране окружающей среды. Журнал "Законодательство и экономика", № 11-12, М., 1997 г., с. 8994.</w:t>
      </w:r>
    </w:p>
    <w:p w:rsidR="009B793D" w:rsidRDefault="009B793D" w:rsidP="009B79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Кротов</w:t>
      </w:r>
      <w:r>
        <w:rPr>
          <w:rStyle w:val="WW8Num3z0"/>
          <w:rFonts w:ascii="Verdana" w:hAnsi="Verdana"/>
          <w:color w:val="000000"/>
          <w:sz w:val="18"/>
          <w:szCs w:val="18"/>
        </w:rPr>
        <w:t> </w:t>
      </w:r>
      <w:r>
        <w:rPr>
          <w:rFonts w:ascii="Verdana" w:hAnsi="Verdana"/>
          <w:color w:val="000000"/>
          <w:sz w:val="18"/>
          <w:szCs w:val="18"/>
        </w:rPr>
        <w:t>М.И. Межпарламентское сотрудничество и формирование экономического союза в СНГ. Вестник</w:t>
      </w:r>
      <w:r>
        <w:rPr>
          <w:rStyle w:val="WW8Num3z0"/>
          <w:rFonts w:ascii="Verdana" w:hAnsi="Verdana"/>
          <w:color w:val="000000"/>
          <w:sz w:val="18"/>
          <w:szCs w:val="18"/>
        </w:rPr>
        <w:t> </w:t>
      </w:r>
      <w:r>
        <w:rPr>
          <w:rStyle w:val="WW8Num4z0"/>
          <w:rFonts w:ascii="Verdana" w:hAnsi="Verdana"/>
          <w:color w:val="4682B4"/>
          <w:sz w:val="18"/>
          <w:szCs w:val="18"/>
        </w:rPr>
        <w:t>МПА</w:t>
      </w:r>
      <w:r>
        <w:rPr>
          <w:rStyle w:val="WW8Num3z0"/>
          <w:rFonts w:ascii="Verdana" w:hAnsi="Verdana"/>
          <w:color w:val="000000"/>
          <w:sz w:val="18"/>
          <w:szCs w:val="18"/>
        </w:rPr>
        <w:t> </w:t>
      </w:r>
      <w:r>
        <w:rPr>
          <w:rFonts w:ascii="Verdana" w:hAnsi="Verdana"/>
          <w:color w:val="000000"/>
          <w:sz w:val="18"/>
          <w:szCs w:val="18"/>
        </w:rPr>
        <w:t>№ 2, С-П., 1993 г.</w:t>
      </w:r>
    </w:p>
    <w:p w:rsidR="009B793D" w:rsidRDefault="009B793D" w:rsidP="009B79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Кротов</w:t>
      </w:r>
      <w:r>
        <w:rPr>
          <w:rStyle w:val="WW8Num3z0"/>
          <w:rFonts w:ascii="Verdana" w:hAnsi="Verdana"/>
          <w:color w:val="000000"/>
          <w:sz w:val="18"/>
          <w:szCs w:val="18"/>
        </w:rPr>
        <w:t> </w:t>
      </w:r>
      <w:r>
        <w:rPr>
          <w:rFonts w:ascii="Verdana" w:hAnsi="Verdana"/>
          <w:color w:val="000000"/>
          <w:sz w:val="18"/>
          <w:szCs w:val="18"/>
        </w:rPr>
        <w:t>М.И., Пахомова Н.В. Пути преодоления дезинтеграции стран СНГ в решении экологических проблем. Вестник Межпарламентской Ассамблеи. № 2, С-П., 1995 г.</w:t>
      </w:r>
    </w:p>
    <w:p w:rsidR="009B793D" w:rsidRDefault="009B793D" w:rsidP="009B79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Крылов</w:t>
      </w:r>
      <w:r>
        <w:rPr>
          <w:rStyle w:val="WW8Num3z0"/>
          <w:rFonts w:ascii="Verdana" w:hAnsi="Verdana"/>
          <w:color w:val="000000"/>
          <w:sz w:val="18"/>
          <w:szCs w:val="18"/>
        </w:rPr>
        <w:t> </w:t>
      </w:r>
      <w:r>
        <w:rPr>
          <w:rFonts w:ascii="Verdana" w:hAnsi="Verdana"/>
          <w:color w:val="000000"/>
          <w:sz w:val="18"/>
          <w:szCs w:val="18"/>
        </w:rPr>
        <w:t>Б.С. , Проблема разграничения предметов ведения РФ и ее субъектов. Кн. "</w:t>
      </w:r>
      <w:r>
        <w:rPr>
          <w:rStyle w:val="WW8Num4z0"/>
          <w:rFonts w:ascii="Verdana" w:hAnsi="Verdana"/>
          <w:color w:val="4682B4"/>
          <w:sz w:val="18"/>
          <w:szCs w:val="18"/>
        </w:rPr>
        <w:t>Федеративное</w:t>
      </w:r>
      <w:r>
        <w:rPr>
          <w:rStyle w:val="WW8Num3z0"/>
          <w:rFonts w:ascii="Verdana" w:hAnsi="Verdana"/>
          <w:color w:val="000000"/>
          <w:sz w:val="18"/>
          <w:szCs w:val="18"/>
        </w:rPr>
        <w:t> </w:t>
      </w:r>
      <w:r>
        <w:rPr>
          <w:rFonts w:ascii="Verdana" w:hAnsi="Verdana"/>
          <w:color w:val="000000"/>
          <w:sz w:val="18"/>
          <w:szCs w:val="18"/>
        </w:rPr>
        <w:t>устройство реализации Конституции" М.,1995 г.</w:t>
      </w:r>
    </w:p>
    <w:p w:rsidR="009B793D" w:rsidRDefault="009B793D" w:rsidP="009B79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Лосев</w:t>
      </w:r>
      <w:r>
        <w:rPr>
          <w:rStyle w:val="WW8Num3z0"/>
          <w:rFonts w:ascii="Verdana" w:hAnsi="Verdana"/>
          <w:color w:val="000000"/>
          <w:sz w:val="18"/>
          <w:szCs w:val="18"/>
        </w:rPr>
        <w:t> </w:t>
      </w:r>
      <w:r>
        <w:rPr>
          <w:rFonts w:ascii="Verdana" w:hAnsi="Verdana"/>
          <w:color w:val="000000"/>
          <w:sz w:val="18"/>
          <w:szCs w:val="18"/>
        </w:rPr>
        <w:t>К.С., Горшков В.Г., Кондратьев К.Я.,</w:t>
      </w:r>
      <w:r>
        <w:rPr>
          <w:rStyle w:val="WW8Num3z0"/>
          <w:rFonts w:ascii="Verdana" w:hAnsi="Verdana"/>
          <w:color w:val="000000"/>
          <w:sz w:val="18"/>
          <w:szCs w:val="18"/>
        </w:rPr>
        <w:t> </w:t>
      </w:r>
      <w:r>
        <w:rPr>
          <w:rStyle w:val="WW8Num4z0"/>
          <w:rFonts w:ascii="Verdana" w:hAnsi="Verdana"/>
          <w:color w:val="4682B4"/>
          <w:sz w:val="18"/>
          <w:szCs w:val="18"/>
        </w:rPr>
        <w:t>Котляков</w:t>
      </w:r>
      <w:r>
        <w:rPr>
          <w:rStyle w:val="WW8Num3z0"/>
          <w:rFonts w:ascii="Verdana" w:hAnsi="Verdana"/>
          <w:color w:val="000000"/>
          <w:sz w:val="18"/>
          <w:szCs w:val="18"/>
        </w:rPr>
        <w:t> </w:t>
      </w:r>
      <w:r>
        <w:rPr>
          <w:rFonts w:ascii="Verdana" w:hAnsi="Verdana"/>
          <w:color w:val="000000"/>
          <w:sz w:val="18"/>
          <w:szCs w:val="18"/>
        </w:rPr>
        <w:t>В.М., Зали-ханов М.Ч., Данилов-Данильян В.И.,</w:t>
      </w:r>
      <w:r>
        <w:rPr>
          <w:rStyle w:val="WW8Num3z0"/>
          <w:rFonts w:ascii="Verdana" w:hAnsi="Verdana"/>
          <w:color w:val="000000"/>
          <w:sz w:val="18"/>
          <w:szCs w:val="18"/>
        </w:rPr>
        <w:t> </w:t>
      </w:r>
      <w:r>
        <w:rPr>
          <w:rStyle w:val="WW8Num4z0"/>
          <w:rFonts w:ascii="Verdana" w:hAnsi="Verdana"/>
          <w:color w:val="4682B4"/>
          <w:sz w:val="18"/>
          <w:szCs w:val="18"/>
        </w:rPr>
        <w:t>Голубев</w:t>
      </w:r>
      <w:r>
        <w:rPr>
          <w:rStyle w:val="WW8Num3z0"/>
          <w:rFonts w:ascii="Verdana" w:hAnsi="Verdana"/>
          <w:color w:val="000000"/>
          <w:sz w:val="18"/>
          <w:szCs w:val="18"/>
        </w:rPr>
        <w:t> </w:t>
      </w:r>
      <w:r>
        <w:rPr>
          <w:rFonts w:ascii="Verdana" w:hAnsi="Verdana"/>
          <w:color w:val="000000"/>
          <w:sz w:val="18"/>
          <w:szCs w:val="18"/>
        </w:rPr>
        <w:t>Г.Н., Гаврилов И.Т., Грако-вич В.Ф.,</w:t>
      </w:r>
      <w:r>
        <w:rPr>
          <w:rStyle w:val="WW8Num3z0"/>
          <w:rFonts w:ascii="Verdana" w:hAnsi="Verdana"/>
          <w:color w:val="000000"/>
          <w:sz w:val="18"/>
          <w:szCs w:val="18"/>
        </w:rPr>
        <w:t> </w:t>
      </w:r>
      <w:r>
        <w:rPr>
          <w:rStyle w:val="WW8Num4z0"/>
          <w:rFonts w:ascii="Verdana" w:hAnsi="Verdana"/>
          <w:color w:val="4682B4"/>
          <w:sz w:val="18"/>
          <w:szCs w:val="18"/>
        </w:rPr>
        <w:t>Ревякин</w:t>
      </w:r>
      <w:r>
        <w:rPr>
          <w:rStyle w:val="WW8Num3z0"/>
          <w:rFonts w:ascii="Verdana" w:hAnsi="Verdana"/>
          <w:color w:val="000000"/>
          <w:sz w:val="18"/>
          <w:szCs w:val="18"/>
        </w:rPr>
        <w:t> </w:t>
      </w:r>
      <w:r>
        <w:rPr>
          <w:rFonts w:ascii="Verdana" w:hAnsi="Verdana"/>
          <w:color w:val="000000"/>
          <w:sz w:val="18"/>
          <w:szCs w:val="18"/>
        </w:rPr>
        <w:t>B.C. Проблемы экологии России.</w:t>
      </w:r>
      <w:r>
        <w:rPr>
          <w:rStyle w:val="WW8Num3z0"/>
          <w:rFonts w:ascii="Verdana" w:hAnsi="Verdana"/>
          <w:color w:val="000000"/>
          <w:sz w:val="18"/>
          <w:szCs w:val="18"/>
        </w:rPr>
        <w:t> </w:t>
      </w:r>
      <w:r>
        <w:rPr>
          <w:rStyle w:val="WW8Num4z0"/>
          <w:rFonts w:ascii="Verdana" w:hAnsi="Verdana"/>
          <w:color w:val="4682B4"/>
          <w:sz w:val="18"/>
          <w:szCs w:val="18"/>
        </w:rPr>
        <w:t>ВИНИТИ</w:t>
      </w:r>
      <w:r>
        <w:rPr>
          <w:rFonts w:ascii="Verdana" w:hAnsi="Verdana"/>
          <w:color w:val="000000"/>
          <w:sz w:val="18"/>
          <w:szCs w:val="18"/>
        </w:rPr>
        <w:t>, М.,1993г.</w:t>
      </w:r>
    </w:p>
    <w:p w:rsidR="009B793D" w:rsidRDefault="009B793D" w:rsidP="009B79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Малышева</w:t>
      </w:r>
      <w:r>
        <w:rPr>
          <w:rStyle w:val="WW8Num3z0"/>
          <w:rFonts w:ascii="Verdana" w:hAnsi="Verdana"/>
          <w:color w:val="000000"/>
          <w:sz w:val="18"/>
          <w:szCs w:val="18"/>
        </w:rPr>
        <w:t> </w:t>
      </w:r>
      <w:r>
        <w:rPr>
          <w:rFonts w:ascii="Verdana" w:hAnsi="Verdana"/>
          <w:color w:val="000000"/>
          <w:sz w:val="18"/>
          <w:szCs w:val="18"/>
        </w:rPr>
        <w:t>Н.Р., Гармонизация экологического законодательства в Европе. "</w:t>
      </w:r>
      <w:r>
        <w:rPr>
          <w:rStyle w:val="WW8Num4z0"/>
          <w:rFonts w:ascii="Verdana" w:hAnsi="Verdana"/>
          <w:color w:val="4682B4"/>
          <w:sz w:val="18"/>
          <w:szCs w:val="18"/>
        </w:rPr>
        <w:t>КИТ</w:t>
      </w:r>
      <w:r>
        <w:rPr>
          <w:rFonts w:ascii="Verdana" w:hAnsi="Verdana"/>
          <w:color w:val="000000"/>
          <w:sz w:val="18"/>
          <w:szCs w:val="18"/>
        </w:rPr>
        <w:t>", Киев, 1996 г.</w:t>
      </w:r>
    </w:p>
    <w:p w:rsidR="009B793D" w:rsidRDefault="009B793D" w:rsidP="009B79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Марфенин</w:t>
      </w:r>
      <w:r>
        <w:rPr>
          <w:rStyle w:val="WW8Num3z0"/>
          <w:rFonts w:ascii="Verdana" w:hAnsi="Verdana"/>
          <w:color w:val="000000"/>
          <w:sz w:val="18"/>
          <w:szCs w:val="18"/>
        </w:rPr>
        <w:t> </w:t>
      </w:r>
      <w:r>
        <w:rPr>
          <w:rFonts w:ascii="Verdana" w:hAnsi="Verdana"/>
          <w:color w:val="000000"/>
          <w:sz w:val="18"/>
          <w:szCs w:val="18"/>
        </w:rPr>
        <w:t>H.H. Россия в пути взгляд эколога. Россия в окружающем мире. (Аналитический ежегодник). Под общей ред. H.H.</w:t>
      </w:r>
      <w:r>
        <w:rPr>
          <w:rStyle w:val="WW8Num3z0"/>
          <w:rFonts w:ascii="Verdana" w:hAnsi="Verdana"/>
          <w:color w:val="000000"/>
          <w:sz w:val="18"/>
          <w:szCs w:val="18"/>
        </w:rPr>
        <w:t> </w:t>
      </w:r>
      <w:r>
        <w:rPr>
          <w:rStyle w:val="WW8Num4z0"/>
          <w:rFonts w:ascii="Verdana" w:hAnsi="Verdana"/>
          <w:color w:val="4682B4"/>
          <w:sz w:val="18"/>
          <w:szCs w:val="18"/>
        </w:rPr>
        <w:t>Моисеева</w:t>
      </w:r>
      <w:r>
        <w:rPr>
          <w:rFonts w:ascii="Verdana" w:hAnsi="Verdana"/>
          <w:color w:val="000000"/>
          <w:sz w:val="18"/>
          <w:szCs w:val="18"/>
        </w:rPr>
        <w:t>, С .А. Степанова, Изд. МНЭПУ, М., 1998 г. с. 7-66, 82-100, 119-149, 165-215.</w:t>
      </w:r>
    </w:p>
    <w:p w:rsidR="009B793D" w:rsidRDefault="009B793D" w:rsidP="009B79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Министерство природных ресурсов. Информационно-аналитическое обеспечение деятельности министерств и ведомств природно-ресурсного блока. Международные многосторонние</w:t>
      </w:r>
      <w:r>
        <w:rPr>
          <w:rStyle w:val="WW8Num3z0"/>
          <w:rFonts w:ascii="Verdana" w:hAnsi="Verdana"/>
          <w:color w:val="000000"/>
          <w:sz w:val="18"/>
          <w:szCs w:val="18"/>
        </w:rPr>
        <w:t> </w:t>
      </w:r>
      <w:r>
        <w:rPr>
          <w:rStyle w:val="WW8Num4z0"/>
          <w:rFonts w:ascii="Verdana" w:hAnsi="Verdana"/>
          <w:color w:val="4682B4"/>
          <w:sz w:val="18"/>
          <w:szCs w:val="18"/>
        </w:rPr>
        <w:t>соглашения</w:t>
      </w:r>
      <w:r>
        <w:rPr>
          <w:rStyle w:val="WW8Num3z0"/>
          <w:rFonts w:ascii="Verdana" w:hAnsi="Verdana"/>
          <w:color w:val="000000"/>
          <w:sz w:val="18"/>
          <w:szCs w:val="18"/>
        </w:rPr>
        <w:t> </w:t>
      </w:r>
      <w:r>
        <w:rPr>
          <w:rFonts w:ascii="Verdana" w:hAnsi="Verdana"/>
          <w:color w:val="000000"/>
          <w:sz w:val="18"/>
          <w:szCs w:val="18"/>
        </w:rPr>
        <w:t>с участием России. Том 2. М., 1998 г.</w:t>
      </w:r>
    </w:p>
    <w:p w:rsidR="009B793D" w:rsidRDefault="009B793D" w:rsidP="009B79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Михалева</w:t>
      </w:r>
      <w:r>
        <w:rPr>
          <w:rStyle w:val="WW8Num3z0"/>
          <w:rFonts w:ascii="Verdana" w:hAnsi="Verdana"/>
          <w:color w:val="000000"/>
          <w:sz w:val="18"/>
          <w:szCs w:val="18"/>
        </w:rPr>
        <w:t> </w:t>
      </w:r>
      <w:r>
        <w:rPr>
          <w:rFonts w:ascii="Verdana" w:hAnsi="Verdana"/>
          <w:color w:val="000000"/>
          <w:sz w:val="18"/>
          <w:szCs w:val="18"/>
        </w:rPr>
        <w:t>H.A. Эволюция и перспектива нового российского федерализма. Право и жизнь. № 6, М., 1994 г.</w:t>
      </w:r>
    </w:p>
    <w:p w:rsidR="009B793D" w:rsidRDefault="009B793D" w:rsidP="009B79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 Монтрейский институт международных исследований, Комитет по критическим технологиям и нераспространению. Уничтожение наследия холодной войны: преодолевая препятствия на пути химического разоружения в России., 1998 г. с. 57-101</w:t>
      </w:r>
    </w:p>
    <w:p w:rsidR="009B793D" w:rsidRDefault="009B793D" w:rsidP="009B79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 Научные основы</w:t>
      </w:r>
      <w:r>
        <w:rPr>
          <w:rStyle w:val="WW8Num3z0"/>
          <w:rFonts w:ascii="Verdana" w:hAnsi="Verdana"/>
          <w:color w:val="000000"/>
          <w:sz w:val="18"/>
          <w:szCs w:val="18"/>
        </w:rPr>
        <w:t> </w:t>
      </w:r>
      <w:r>
        <w:rPr>
          <w:rStyle w:val="WW8Num4z0"/>
          <w:rFonts w:ascii="Verdana" w:hAnsi="Verdana"/>
          <w:color w:val="4682B4"/>
          <w:sz w:val="18"/>
          <w:szCs w:val="18"/>
        </w:rPr>
        <w:t>правотворчества</w:t>
      </w:r>
      <w:r>
        <w:rPr>
          <w:rFonts w:ascii="Verdana" w:hAnsi="Verdana"/>
          <w:color w:val="000000"/>
          <w:sz w:val="18"/>
          <w:szCs w:val="18"/>
        </w:rPr>
        <w:t>. М., 1981 г.</w:t>
      </w:r>
    </w:p>
    <w:p w:rsidR="009B793D" w:rsidRDefault="009B793D" w:rsidP="009B79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Обзор загрязнения окружающей природной среды в Российской Федерации за 1998 г. , Росгидромет., М., 1999 г., с. 12-1 12-31.</w:t>
      </w:r>
    </w:p>
    <w:p w:rsidR="009B793D" w:rsidRDefault="009B793D" w:rsidP="009B79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Общая концепция развития российского законодательства. Разработка Института законодательства и сравнительного правоведения при Правительстве РФ. Журнал российского права, №1, М.,1999 г.</w:t>
      </w:r>
    </w:p>
    <w:p w:rsidR="009B793D" w:rsidRDefault="009B793D" w:rsidP="009B79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Опубликование</w:t>
      </w:r>
      <w:r>
        <w:rPr>
          <w:rStyle w:val="WW8Num3z0"/>
          <w:rFonts w:ascii="Verdana" w:hAnsi="Verdana"/>
          <w:color w:val="000000"/>
          <w:sz w:val="18"/>
          <w:szCs w:val="18"/>
        </w:rPr>
        <w:t> </w:t>
      </w:r>
      <w:r>
        <w:rPr>
          <w:rFonts w:ascii="Verdana" w:hAnsi="Verdana"/>
          <w:color w:val="000000"/>
          <w:sz w:val="18"/>
          <w:szCs w:val="18"/>
        </w:rPr>
        <w:t>нормативных актов ( под ред. А.С.Пиголкина) Юридическая литература, М., 1978 г.</w:t>
      </w:r>
    </w:p>
    <w:p w:rsidR="009B793D" w:rsidRDefault="009B793D" w:rsidP="009B79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 Охрана окружающей природной среды.</w:t>
      </w:r>
      <w:r>
        <w:rPr>
          <w:rStyle w:val="WW8Num3z0"/>
          <w:rFonts w:ascii="Verdana" w:hAnsi="Verdana"/>
          <w:color w:val="000000"/>
          <w:sz w:val="18"/>
          <w:szCs w:val="18"/>
        </w:rPr>
        <w:t> </w:t>
      </w:r>
      <w:r>
        <w:rPr>
          <w:rStyle w:val="WW8Num4z0"/>
          <w:rFonts w:ascii="Verdana" w:hAnsi="Verdana"/>
          <w:color w:val="4682B4"/>
          <w:sz w:val="18"/>
          <w:szCs w:val="18"/>
        </w:rPr>
        <w:t>Постатейный</w:t>
      </w:r>
      <w:r>
        <w:rPr>
          <w:rStyle w:val="WW8Num3z0"/>
          <w:rFonts w:ascii="Verdana" w:hAnsi="Verdana"/>
          <w:color w:val="000000"/>
          <w:sz w:val="18"/>
          <w:szCs w:val="18"/>
        </w:rPr>
        <w:t> </w:t>
      </w:r>
      <w:r>
        <w:rPr>
          <w:rFonts w:ascii="Verdana" w:hAnsi="Verdana"/>
          <w:color w:val="000000"/>
          <w:sz w:val="18"/>
          <w:szCs w:val="18"/>
        </w:rPr>
        <w:t>комментарий к Закону России. Под ред. В.В.</w:t>
      </w:r>
      <w:r>
        <w:rPr>
          <w:rStyle w:val="WW8Num3z0"/>
          <w:rFonts w:ascii="Verdana" w:hAnsi="Verdana"/>
          <w:color w:val="000000"/>
          <w:sz w:val="18"/>
          <w:szCs w:val="18"/>
        </w:rPr>
        <w:t> </w:t>
      </w:r>
      <w:r>
        <w:rPr>
          <w:rStyle w:val="WW8Num4z0"/>
          <w:rFonts w:ascii="Verdana" w:hAnsi="Verdana"/>
          <w:color w:val="4682B4"/>
          <w:sz w:val="18"/>
          <w:szCs w:val="18"/>
        </w:rPr>
        <w:t>Петрова</w:t>
      </w:r>
      <w:r>
        <w:rPr>
          <w:rFonts w:ascii="Verdana" w:hAnsi="Verdana"/>
          <w:color w:val="000000"/>
          <w:sz w:val="18"/>
          <w:szCs w:val="18"/>
        </w:rPr>
        <w:t>, В.П. Варфоломеева. Изд-во "Республика". 1993 г.</w:t>
      </w:r>
    </w:p>
    <w:p w:rsidR="009B793D" w:rsidRDefault="009B793D" w:rsidP="009B79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Охрана окружающей среды. Сборник международных правовых актов. Том 1. Экологической общество "Biotika" Кишинев. 1998 г., с. 14-157, 219-281.</w:t>
      </w:r>
    </w:p>
    <w:p w:rsidR="009B793D" w:rsidRDefault="009B793D" w:rsidP="009B79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Охрана окружающей среды. Сборник международных правовых актов. Том 2. Экологической общество "Biotika" Кишинев. 1998 г.</w:t>
      </w:r>
    </w:p>
    <w:p w:rsidR="009B793D" w:rsidRDefault="009B793D" w:rsidP="009B79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Панкратов</w:t>
      </w:r>
      <w:r>
        <w:rPr>
          <w:rStyle w:val="WW8Num3z0"/>
          <w:rFonts w:ascii="Verdana" w:hAnsi="Verdana"/>
          <w:color w:val="000000"/>
          <w:sz w:val="18"/>
          <w:szCs w:val="18"/>
        </w:rPr>
        <w:t> </w:t>
      </w:r>
      <w:r>
        <w:rPr>
          <w:rFonts w:ascii="Verdana" w:hAnsi="Verdana"/>
          <w:color w:val="000000"/>
          <w:sz w:val="18"/>
          <w:szCs w:val="18"/>
        </w:rPr>
        <w:t>И.Ф. Экологическое законодательство. Учебное пособие. М., 1995 г.</w:t>
      </w:r>
    </w:p>
    <w:p w:rsidR="009B793D" w:rsidRDefault="009B793D" w:rsidP="009B79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Панкратов</w:t>
      </w:r>
      <w:r>
        <w:rPr>
          <w:rStyle w:val="WW8Num3z0"/>
          <w:rFonts w:ascii="Verdana" w:hAnsi="Verdana"/>
          <w:color w:val="000000"/>
          <w:sz w:val="18"/>
          <w:szCs w:val="18"/>
        </w:rPr>
        <w:t> </w:t>
      </w:r>
      <w:r>
        <w:rPr>
          <w:rFonts w:ascii="Verdana" w:hAnsi="Verdana"/>
          <w:color w:val="000000"/>
          <w:sz w:val="18"/>
          <w:szCs w:val="18"/>
        </w:rPr>
        <w:t>И.Ф., Законодательство Российской Федерации и субъектов РФ "Об особо охраняемых природных территориях", Институт законодательства и сравнительного правоведения. М.,1997 г.</w:t>
      </w:r>
    </w:p>
    <w:p w:rsidR="009B793D" w:rsidRDefault="009B793D" w:rsidP="009B79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В.В. Экология и право., Юридическая литература, М.,1981г.</w:t>
      </w:r>
    </w:p>
    <w:p w:rsidR="009B793D" w:rsidRDefault="009B793D" w:rsidP="009B79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В.В., Экологическое право России. Учебник для вузов. М., Бек, 1995 г.</w:t>
      </w:r>
    </w:p>
    <w:p w:rsidR="009B793D" w:rsidRDefault="009B793D" w:rsidP="009B79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108. Подготовка и принятие законов в правовом государстве. Материалы международного семинара, Москва. Государственная Дума, 28-29 апреля 1997 года. Издание Государственной Думы., М., 1998 г., с. 11-78.</w:t>
      </w:r>
    </w:p>
    <w:p w:rsidR="009B793D" w:rsidRDefault="009B793D" w:rsidP="009B79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Полянская</w:t>
      </w:r>
      <w:r>
        <w:rPr>
          <w:rStyle w:val="WW8Num3z0"/>
          <w:rFonts w:ascii="Verdana" w:hAnsi="Verdana"/>
          <w:color w:val="000000"/>
          <w:sz w:val="18"/>
          <w:szCs w:val="18"/>
        </w:rPr>
        <w:t> </w:t>
      </w:r>
      <w:r>
        <w:rPr>
          <w:rFonts w:ascii="Verdana" w:hAnsi="Verdana"/>
          <w:color w:val="000000"/>
          <w:sz w:val="18"/>
          <w:szCs w:val="18"/>
        </w:rPr>
        <w:t>Г.Н. Понятие охраны природы и</w:t>
      </w:r>
      <w:r>
        <w:rPr>
          <w:rStyle w:val="WW8Num3z0"/>
          <w:rFonts w:ascii="Verdana" w:hAnsi="Verdana"/>
          <w:color w:val="000000"/>
          <w:sz w:val="18"/>
          <w:szCs w:val="18"/>
        </w:rPr>
        <w:t> </w:t>
      </w:r>
      <w:r>
        <w:rPr>
          <w:rStyle w:val="WW8Num4z0"/>
          <w:rFonts w:ascii="Verdana" w:hAnsi="Verdana"/>
          <w:color w:val="4682B4"/>
          <w:sz w:val="18"/>
          <w:szCs w:val="18"/>
        </w:rPr>
        <w:t>природоохранительное</w:t>
      </w:r>
      <w:r>
        <w:rPr>
          <w:rStyle w:val="WW8Num3z0"/>
          <w:rFonts w:ascii="Verdana" w:hAnsi="Verdana"/>
          <w:color w:val="000000"/>
          <w:sz w:val="18"/>
          <w:szCs w:val="18"/>
        </w:rPr>
        <w:t> </w:t>
      </w:r>
      <w:r>
        <w:rPr>
          <w:rFonts w:ascii="Verdana" w:hAnsi="Verdana"/>
          <w:color w:val="000000"/>
          <w:sz w:val="18"/>
          <w:szCs w:val="18"/>
        </w:rPr>
        <w:t>законодательство. Журнал "Советское государство и право". № 9, М., 1975 г., с. 70.</w:t>
      </w:r>
    </w:p>
    <w:p w:rsidR="009B793D" w:rsidRDefault="009B793D" w:rsidP="009B79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 Послание</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Российской Федерации Федеральному Собранию., 17 февраля 1998 г. М,. 1998 г.</w:t>
      </w:r>
    </w:p>
    <w:p w:rsidR="009B793D" w:rsidRDefault="009B793D" w:rsidP="009B79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Правовая охрана природы в СССР. Учебное пособие под ред. В.В. Петрова. М., 1976 г.</w:t>
      </w:r>
    </w:p>
    <w:p w:rsidR="009B793D" w:rsidRDefault="009B793D" w:rsidP="009B79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 Правовые проблемы охраны окружающей природной среды. Сб. научн. ст. под ред. Э.Н. Жевлакова.</w:t>
      </w:r>
      <w:r>
        <w:rPr>
          <w:rStyle w:val="WW8Num3z0"/>
          <w:rFonts w:ascii="Verdana" w:hAnsi="Verdana"/>
          <w:color w:val="000000"/>
          <w:sz w:val="18"/>
          <w:szCs w:val="18"/>
        </w:rPr>
        <w:t> </w:t>
      </w:r>
      <w:r>
        <w:rPr>
          <w:rStyle w:val="WW8Num4z0"/>
          <w:rFonts w:ascii="Verdana" w:hAnsi="Verdana"/>
          <w:color w:val="4682B4"/>
          <w:sz w:val="18"/>
          <w:szCs w:val="18"/>
        </w:rPr>
        <w:t>ЗАО</w:t>
      </w:r>
      <w:r>
        <w:rPr>
          <w:rStyle w:val="WW8Num3z0"/>
          <w:rFonts w:ascii="Verdana" w:hAnsi="Verdana"/>
          <w:color w:val="000000"/>
          <w:sz w:val="18"/>
          <w:szCs w:val="18"/>
        </w:rPr>
        <w:t> </w:t>
      </w:r>
      <w:r>
        <w:rPr>
          <w:rFonts w:ascii="Verdana" w:hAnsi="Verdana"/>
          <w:color w:val="000000"/>
          <w:sz w:val="18"/>
          <w:szCs w:val="18"/>
        </w:rPr>
        <w:t>"Бизнес-школа "Интел-синтез", М., 1998 г.</w:t>
      </w:r>
    </w:p>
    <w:p w:rsidR="009B793D" w:rsidRDefault="009B793D" w:rsidP="009B79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 Правовые проблемы земельной и аграрной реформы в странах Центральной и Восточной Европы, России, Беларуси, Украины и других стран СНГ, государствах Балтии. Тезисы докладов Международного конгресса, Минск., 1999 г.</w:t>
      </w:r>
    </w:p>
    <w:p w:rsidR="009B793D" w:rsidRDefault="009B793D" w:rsidP="009B79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 Проблемы</w:t>
      </w:r>
      <w:r>
        <w:rPr>
          <w:rStyle w:val="WW8Num3z0"/>
          <w:rFonts w:ascii="Verdana" w:hAnsi="Verdana"/>
          <w:color w:val="000000"/>
          <w:sz w:val="18"/>
          <w:szCs w:val="18"/>
        </w:rPr>
        <w:t> </w:t>
      </w:r>
      <w:r>
        <w:rPr>
          <w:rStyle w:val="WW8Num4z0"/>
          <w:rFonts w:ascii="Verdana" w:hAnsi="Verdana"/>
          <w:color w:val="4682B4"/>
          <w:sz w:val="18"/>
          <w:szCs w:val="18"/>
        </w:rPr>
        <w:t>законотворчества</w:t>
      </w:r>
      <w:r>
        <w:rPr>
          <w:rStyle w:val="WW8Num3z0"/>
          <w:rFonts w:ascii="Verdana" w:hAnsi="Verdana"/>
          <w:color w:val="000000"/>
          <w:sz w:val="18"/>
          <w:szCs w:val="18"/>
        </w:rPr>
        <w:t> </w:t>
      </w:r>
      <w:r>
        <w:rPr>
          <w:rFonts w:ascii="Verdana" w:hAnsi="Verdana"/>
          <w:color w:val="000000"/>
          <w:sz w:val="18"/>
          <w:szCs w:val="18"/>
        </w:rPr>
        <w:t>Российской Федерации. М., 1993 г.</w:t>
      </w:r>
    </w:p>
    <w:p w:rsidR="009B793D" w:rsidRDefault="009B793D" w:rsidP="009B79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 Проблемы экологии России. К.С.Лосев, В.Г., В.Г.</w:t>
      </w:r>
      <w:r>
        <w:rPr>
          <w:rStyle w:val="WW8Num3z0"/>
          <w:rFonts w:ascii="Verdana" w:hAnsi="Verdana"/>
          <w:color w:val="000000"/>
          <w:sz w:val="18"/>
          <w:szCs w:val="18"/>
        </w:rPr>
        <w:t> </w:t>
      </w:r>
      <w:r>
        <w:rPr>
          <w:rStyle w:val="WW8Num4z0"/>
          <w:rFonts w:ascii="Verdana" w:hAnsi="Verdana"/>
          <w:color w:val="4682B4"/>
          <w:sz w:val="18"/>
          <w:szCs w:val="18"/>
        </w:rPr>
        <w:t>Горшков</w:t>
      </w:r>
      <w:r>
        <w:rPr>
          <w:rFonts w:ascii="Verdana" w:hAnsi="Verdana"/>
          <w:color w:val="000000"/>
          <w:sz w:val="18"/>
          <w:szCs w:val="18"/>
        </w:rPr>
        <w:t>, В.И. Данилов-Данильян и др. ВИНИТИ, М., 1993 г.</w:t>
      </w:r>
    </w:p>
    <w:p w:rsidR="009B793D" w:rsidRDefault="009B793D" w:rsidP="009B79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 Радецкий В., Некоторые проблемы гражданско-правовой охраны окружающей среды в Польше. Журнал "Государство и право", № 12. 1987 г.</w:t>
      </w:r>
    </w:p>
    <w:p w:rsidR="009B793D" w:rsidRDefault="009B793D" w:rsidP="009B79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Раянов</w:t>
      </w:r>
      <w:r>
        <w:rPr>
          <w:rStyle w:val="WW8Num3z0"/>
          <w:rFonts w:ascii="Verdana" w:hAnsi="Verdana"/>
          <w:color w:val="000000"/>
          <w:sz w:val="18"/>
          <w:szCs w:val="18"/>
        </w:rPr>
        <w:t> </w:t>
      </w:r>
      <w:r>
        <w:rPr>
          <w:rFonts w:ascii="Verdana" w:hAnsi="Verdana"/>
          <w:color w:val="000000"/>
          <w:sz w:val="18"/>
          <w:szCs w:val="18"/>
        </w:rPr>
        <w:t>Ф.М., Трудный путь к правовому государству. Уфа, Башкортостан, 1999 г.</w:t>
      </w:r>
    </w:p>
    <w:p w:rsidR="009B793D" w:rsidRDefault="009B793D" w:rsidP="009B79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 Регистр Международных договоров и других</w:t>
      </w:r>
      <w:r>
        <w:rPr>
          <w:rStyle w:val="WW8Num3z0"/>
          <w:rFonts w:ascii="Verdana" w:hAnsi="Verdana"/>
          <w:color w:val="000000"/>
          <w:sz w:val="18"/>
          <w:szCs w:val="18"/>
        </w:rPr>
        <w:t> </w:t>
      </w:r>
      <w:r>
        <w:rPr>
          <w:rStyle w:val="WW8Num4z0"/>
          <w:rFonts w:ascii="Verdana" w:hAnsi="Verdana"/>
          <w:color w:val="4682B4"/>
          <w:sz w:val="18"/>
          <w:szCs w:val="18"/>
        </w:rPr>
        <w:t>соглашений</w:t>
      </w:r>
      <w:r>
        <w:rPr>
          <w:rStyle w:val="WW8Num3z0"/>
          <w:rFonts w:ascii="Verdana" w:hAnsi="Verdana"/>
          <w:color w:val="000000"/>
          <w:sz w:val="18"/>
          <w:szCs w:val="18"/>
        </w:rPr>
        <w:t> </w:t>
      </w:r>
      <w:r>
        <w:rPr>
          <w:rFonts w:ascii="Verdana" w:hAnsi="Verdana"/>
          <w:color w:val="000000"/>
          <w:sz w:val="18"/>
          <w:szCs w:val="18"/>
        </w:rPr>
        <w:t>в области окружающей среды. Программа Организации Объединенных Наций по окружающей среде.</w:t>
      </w:r>
      <w:r>
        <w:rPr>
          <w:rStyle w:val="WW8Num3z0"/>
          <w:rFonts w:ascii="Verdana" w:hAnsi="Verdana"/>
          <w:color w:val="000000"/>
          <w:sz w:val="18"/>
          <w:szCs w:val="18"/>
        </w:rPr>
        <w:t> </w:t>
      </w:r>
      <w:r>
        <w:rPr>
          <w:rStyle w:val="WW8Num4z0"/>
          <w:rFonts w:ascii="Verdana" w:hAnsi="Verdana"/>
          <w:color w:val="4682B4"/>
          <w:sz w:val="18"/>
          <w:szCs w:val="18"/>
        </w:rPr>
        <w:t>ЮНЕП</w:t>
      </w:r>
      <w:r>
        <w:rPr>
          <w:rFonts w:ascii="Verdana" w:hAnsi="Verdana"/>
          <w:color w:val="000000"/>
          <w:sz w:val="18"/>
          <w:szCs w:val="18"/>
        </w:rPr>
        <w:t>, Найроби, май 1991 г.</w:t>
      </w:r>
    </w:p>
    <w:p w:rsidR="009B793D" w:rsidRDefault="009B793D" w:rsidP="009B79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 Регламент Государственной Думы Федерального Собрания Российской Федерации. Издание Государственной Думы. 1998 г.</w:t>
      </w:r>
    </w:p>
    <w:p w:rsidR="009B793D" w:rsidRDefault="009B793D" w:rsidP="009B79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Реймерс</w:t>
      </w:r>
      <w:r>
        <w:rPr>
          <w:rStyle w:val="WW8Num3z0"/>
          <w:rFonts w:ascii="Verdana" w:hAnsi="Verdana"/>
          <w:color w:val="000000"/>
          <w:sz w:val="18"/>
          <w:szCs w:val="18"/>
        </w:rPr>
        <w:t> </w:t>
      </w:r>
      <w:r>
        <w:rPr>
          <w:rFonts w:ascii="Verdana" w:hAnsi="Verdana"/>
          <w:color w:val="000000"/>
          <w:sz w:val="18"/>
          <w:szCs w:val="18"/>
        </w:rPr>
        <w:t>Н.Ф. Природопользование. Словарь-справочник. М.,1990 г.</w:t>
      </w:r>
    </w:p>
    <w:p w:rsidR="009B793D" w:rsidRDefault="009B793D" w:rsidP="009B79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Романов</w:t>
      </w:r>
      <w:r>
        <w:rPr>
          <w:rStyle w:val="WW8Num3z0"/>
          <w:rFonts w:ascii="Verdana" w:hAnsi="Verdana"/>
          <w:color w:val="000000"/>
          <w:sz w:val="18"/>
          <w:szCs w:val="18"/>
        </w:rPr>
        <w:t> </w:t>
      </w:r>
      <w:r>
        <w:rPr>
          <w:rFonts w:ascii="Verdana" w:hAnsi="Verdana"/>
          <w:color w:val="000000"/>
          <w:sz w:val="18"/>
          <w:szCs w:val="18"/>
        </w:rPr>
        <w:t>B.C. Вопросы экологической политики на федеральном уровне и в зонах экологических нарушений. Экология, безопасность. Жизнь., с. 85.</w:t>
      </w:r>
    </w:p>
    <w:p w:rsidR="009B793D" w:rsidRDefault="009B793D" w:rsidP="009B79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 Российская газета, № 86, 87, от 4 и 5 мая 1995 г.</w:t>
      </w:r>
    </w:p>
    <w:p w:rsidR="009B793D" w:rsidRDefault="009B793D" w:rsidP="009B79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 Российская газета, № 91 от 13 мая 1999 г</w:t>
      </w:r>
    </w:p>
    <w:p w:rsidR="009B793D" w:rsidRDefault="009B793D" w:rsidP="009B79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 Российская газета, № 90 от 12 мая 1999 г.</w:t>
      </w:r>
    </w:p>
    <w:p w:rsidR="009B793D" w:rsidRDefault="009B793D" w:rsidP="009B79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 Российское законодательство: проблемы и перспективы, Издательство БЕК, М., 1995 г., е., 53 -123.</w:t>
      </w:r>
    </w:p>
    <w:p w:rsidR="009B793D" w:rsidRDefault="009B793D" w:rsidP="009B79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 Российский статистический ежегодник: Статистический сб. Госкомстат России, М.,1997 г.</w:t>
      </w:r>
    </w:p>
    <w:p w:rsidR="009B793D" w:rsidRDefault="009B793D" w:rsidP="009B79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 Россия и другие государства бывшего СССР: Участие в международных природоохранных</w:t>
      </w:r>
      <w:r>
        <w:rPr>
          <w:rStyle w:val="WW8Num3z0"/>
          <w:rFonts w:ascii="Verdana" w:hAnsi="Verdana"/>
          <w:color w:val="000000"/>
          <w:sz w:val="18"/>
          <w:szCs w:val="18"/>
        </w:rPr>
        <w:t> </w:t>
      </w:r>
      <w:r>
        <w:rPr>
          <w:rStyle w:val="WW8Num4z0"/>
          <w:rFonts w:ascii="Verdana" w:hAnsi="Verdana"/>
          <w:color w:val="4682B4"/>
          <w:sz w:val="18"/>
          <w:szCs w:val="18"/>
        </w:rPr>
        <w:t>соглашениях</w:t>
      </w:r>
      <w:r>
        <w:rPr>
          <w:rFonts w:ascii="Verdana" w:hAnsi="Verdana"/>
          <w:color w:val="000000"/>
          <w:sz w:val="18"/>
          <w:szCs w:val="18"/>
        </w:rPr>
        <w:t>. Под</w:t>
      </w:r>
      <w:r w:rsidRPr="009B793D">
        <w:rPr>
          <w:rFonts w:ascii="Verdana" w:hAnsi="Verdana"/>
          <w:color w:val="000000"/>
          <w:sz w:val="18"/>
          <w:szCs w:val="18"/>
          <w:lang w:val="en-US"/>
        </w:rPr>
        <w:t xml:space="preserve">. </w:t>
      </w:r>
      <w:r>
        <w:rPr>
          <w:rFonts w:ascii="Verdana" w:hAnsi="Verdana"/>
          <w:color w:val="000000"/>
          <w:sz w:val="18"/>
          <w:szCs w:val="18"/>
        </w:rPr>
        <w:t>ред</w:t>
      </w:r>
      <w:r w:rsidRPr="009B793D">
        <w:rPr>
          <w:rFonts w:ascii="Verdana" w:hAnsi="Verdana"/>
          <w:color w:val="000000"/>
          <w:sz w:val="18"/>
          <w:szCs w:val="18"/>
          <w:lang w:val="en-US"/>
        </w:rPr>
        <w:t xml:space="preserve">. E.H. </w:t>
      </w:r>
      <w:r>
        <w:rPr>
          <w:rFonts w:ascii="Verdana" w:hAnsi="Verdana"/>
          <w:color w:val="000000"/>
          <w:sz w:val="18"/>
          <w:szCs w:val="18"/>
        </w:rPr>
        <w:t>Никитиной</w:t>
      </w:r>
      <w:r w:rsidRPr="009B793D">
        <w:rPr>
          <w:rFonts w:ascii="Verdana" w:hAnsi="Verdana"/>
          <w:color w:val="000000"/>
          <w:sz w:val="18"/>
          <w:szCs w:val="18"/>
          <w:lang w:val="en-US"/>
        </w:rPr>
        <w:t xml:space="preserve">, International Institute for Applied Systems Analysis. </w:t>
      </w:r>
      <w:r>
        <w:rPr>
          <w:rFonts w:ascii="Verdana" w:hAnsi="Verdana"/>
          <w:color w:val="000000"/>
          <w:sz w:val="18"/>
          <w:szCs w:val="18"/>
        </w:rPr>
        <w:t>A-2361 Laxenburg. Austria, 1995 r.</w:t>
      </w:r>
    </w:p>
    <w:p w:rsidR="009B793D" w:rsidRDefault="009B793D" w:rsidP="009B79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Румянцев</w:t>
      </w:r>
      <w:r>
        <w:rPr>
          <w:rStyle w:val="WW8Num3z0"/>
          <w:rFonts w:ascii="Verdana" w:hAnsi="Verdana"/>
          <w:color w:val="000000"/>
          <w:sz w:val="18"/>
          <w:szCs w:val="18"/>
        </w:rPr>
        <w:t> </w:t>
      </w:r>
      <w:r>
        <w:rPr>
          <w:rFonts w:ascii="Verdana" w:hAnsi="Verdana"/>
          <w:color w:val="000000"/>
          <w:sz w:val="18"/>
          <w:szCs w:val="18"/>
        </w:rPr>
        <w:t>О.Г., Основы конституционного строя России. М., 1994г.</w:t>
      </w:r>
    </w:p>
    <w:p w:rsidR="009B793D" w:rsidRDefault="009B793D" w:rsidP="009B79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 Сборники законодательства Алтайского края, № 18, № 11, № 10, г. Барнаул. 1996 , 1997 , 1998 гг.</w:t>
      </w:r>
    </w:p>
    <w:p w:rsidR="009B793D" w:rsidRDefault="009B793D" w:rsidP="009B79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 Сборник законов Республики Карелия, 1992 г.</w:t>
      </w:r>
    </w:p>
    <w:p w:rsidR="009B793D" w:rsidRDefault="009B793D" w:rsidP="009B79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Селезнев</w:t>
      </w:r>
      <w:r>
        <w:rPr>
          <w:rStyle w:val="WW8Num3z0"/>
          <w:rFonts w:ascii="Verdana" w:hAnsi="Verdana"/>
          <w:color w:val="000000"/>
          <w:sz w:val="18"/>
          <w:szCs w:val="18"/>
        </w:rPr>
        <w:t> </w:t>
      </w:r>
      <w:r>
        <w:rPr>
          <w:rFonts w:ascii="Verdana" w:hAnsi="Verdana"/>
          <w:color w:val="000000"/>
          <w:sz w:val="18"/>
          <w:szCs w:val="18"/>
        </w:rPr>
        <w:t>Г.Н. Вся власть ЗАКОНУ! (Законодательство и традиции указанного права в России), М., 1997 г., с. 46-94.</w:t>
      </w:r>
    </w:p>
    <w:p w:rsidR="009B793D" w:rsidRDefault="009B793D" w:rsidP="009B79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Серов</w:t>
      </w:r>
      <w:r>
        <w:rPr>
          <w:rStyle w:val="WW8Num3z0"/>
          <w:rFonts w:ascii="Verdana" w:hAnsi="Verdana"/>
          <w:color w:val="000000"/>
          <w:sz w:val="18"/>
          <w:szCs w:val="18"/>
        </w:rPr>
        <w:t> </w:t>
      </w:r>
      <w:r>
        <w:rPr>
          <w:rFonts w:ascii="Verdana" w:hAnsi="Verdana"/>
          <w:color w:val="000000"/>
          <w:sz w:val="18"/>
          <w:szCs w:val="18"/>
        </w:rPr>
        <w:t>Г.П., Байдаков С.Л. Правовое обеспечение национальной безопасности России в экологической сфере, Издательство МНЭПУ, М., 1999 г., с. 28-40.</w:t>
      </w:r>
    </w:p>
    <w:p w:rsidR="009B793D" w:rsidRDefault="009B793D" w:rsidP="009B79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Серов</w:t>
      </w:r>
      <w:r>
        <w:rPr>
          <w:rStyle w:val="WW8Num3z0"/>
          <w:rFonts w:ascii="Verdana" w:hAnsi="Verdana"/>
          <w:color w:val="000000"/>
          <w:sz w:val="18"/>
          <w:szCs w:val="18"/>
        </w:rPr>
        <w:t> </w:t>
      </w:r>
      <w:r>
        <w:rPr>
          <w:rFonts w:ascii="Verdana" w:hAnsi="Verdana"/>
          <w:color w:val="000000"/>
          <w:sz w:val="18"/>
          <w:szCs w:val="18"/>
        </w:rPr>
        <w:t>Г.П. Правовое регулирование экологической безопасности при осуществлении промышленной и иных видов деятельности. Изд-во "Рось-89", М., 1998 г.</w:t>
      </w:r>
    </w:p>
    <w:p w:rsidR="009B793D" w:rsidRDefault="009B793D" w:rsidP="009B79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 СЗ РФ №8, ст. 801, 1994 г.</w:t>
      </w:r>
    </w:p>
    <w:p w:rsidR="009B793D" w:rsidRDefault="009B793D" w:rsidP="009B79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 СЗРФ № 10, ст 823, 1995 г.</w:t>
      </w:r>
    </w:p>
    <w:p w:rsidR="009B793D" w:rsidRDefault="009B793D" w:rsidP="009B79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 СЗРФ № 47, ст. 4471, 1995 г.</w:t>
      </w:r>
    </w:p>
    <w:p w:rsidR="009B793D" w:rsidRDefault="009B793D" w:rsidP="009B79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 СЗРФ, № 48, ст. 4456, 1995 г.140. СЗРФ № 3, ст 141, 1996 г.141. СЗРФ №5, стбЮ, 1997 г.</w:t>
      </w:r>
    </w:p>
    <w:p w:rsidR="009B793D" w:rsidRDefault="009B793D" w:rsidP="009B79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 СЗРФ № 18, ст. 2105, 1997 г.</w:t>
      </w:r>
    </w:p>
    <w:p w:rsidR="009B793D" w:rsidRDefault="009B793D" w:rsidP="009B79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 СЗРФ №29, ст. 3510, 1997 г.</w:t>
      </w:r>
    </w:p>
    <w:p w:rsidR="009B793D" w:rsidRDefault="009B793D" w:rsidP="009B79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 СЗРФ № 26, ст. 3009, 1998 г.</w:t>
      </w:r>
    </w:p>
    <w:p w:rsidR="009B793D" w:rsidRDefault="009B793D" w:rsidP="009B79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 СЗРФ № 30, ст. 3609, 1998 г.</w:t>
      </w:r>
    </w:p>
    <w:p w:rsidR="009B793D" w:rsidRDefault="009B793D" w:rsidP="009B79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142. СЗРФ № 31 , ст. 3833, 1998 г.</w:t>
      </w:r>
    </w:p>
    <w:p w:rsidR="009B793D" w:rsidRDefault="009B793D" w:rsidP="009B79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 СЗРФ № 14, ст 1650, 1999 г.</w:t>
      </w:r>
    </w:p>
    <w:p w:rsidR="009B793D" w:rsidRDefault="009B793D" w:rsidP="009B79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 Собрание законодательства Российской Федерации (СЗРФ), № 12, ст 1024., 1995 г.</w:t>
      </w:r>
    </w:p>
    <w:p w:rsidR="009B793D" w:rsidRDefault="009B793D" w:rsidP="009B79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 Собрание законов Республики Саха (Якутия) за 1990-1991 гг. Президиум Верховного Совета Республики Саха (Якутия), г. Якутск. 1992 г.</w:t>
      </w:r>
    </w:p>
    <w:p w:rsidR="009B793D" w:rsidRDefault="009B793D" w:rsidP="009B79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 Собрание законов Республики Северная Осетия-Алания за 1998 г., г. Владикавказ, 1998 г.</w:t>
      </w:r>
    </w:p>
    <w:p w:rsidR="009B793D" w:rsidRDefault="009B793D" w:rsidP="009B79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 Собрание законодательства Свердловской области. № 2, 1995 г.</w:t>
      </w:r>
    </w:p>
    <w:p w:rsidR="009B793D" w:rsidRDefault="009B793D" w:rsidP="009B79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Степаницкий</w:t>
      </w:r>
      <w:r>
        <w:rPr>
          <w:rStyle w:val="WW8Num3z0"/>
          <w:rFonts w:ascii="Verdana" w:hAnsi="Verdana"/>
          <w:color w:val="000000"/>
          <w:sz w:val="18"/>
          <w:szCs w:val="18"/>
        </w:rPr>
        <w:t> </w:t>
      </w:r>
      <w:r>
        <w:rPr>
          <w:rFonts w:ascii="Verdana" w:hAnsi="Verdana"/>
          <w:color w:val="000000"/>
          <w:sz w:val="18"/>
          <w:szCs w:val="18"/>
        </w:rPr>
        <w:t>В.Б. Комментарий к Федеральному закону Российской Федерации "Об особо охраняемых природных территориях" , ЦОДП СоЭС, М., 1997 г.,</w:t>
      </w:r>
    </w:p>
    <w:p w:rsidR="009B793D" w:rsidRDefault="009B793D" w:rsidP="009B79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 Теория права и государства. М., 1995 г.</w:t>
      </w:r>
    </w:p>
    <w:p w:rsidR="009B793D" w:rsidRDefault="009B793D" w:rsidP="009B79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 Теория государства и права. Курс лекций под ред. М.Н. Марченко. M., Зерцало, 1997 г.</w:t>
      </w:r>
    </w:p>
    <w:p w:rsidR="009B793D" w:rsidRDefault="009B793D" w:rsidP="009B79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Тимошенко</w:t>
      </w:r>
      <w:r>
        <w:rPr>
          <w:rStyle w:val="WW8Num3z0"/>
          <w:rFonts w:ascii="Verdana" w:hAnsi="Verdana"/>
          <w:color w:val="000000"/>
          <w:sz w:val="18"/>
          <w:szCs w:val="18"/>
        </w:rPr>
        <w:t> </w:t>
      </w:r>
      <w:r>
        <w:rPr>
          <w:rFonts w:ascii="Verdana" w:hAnsi="Verdana"/>
          <w:color w:val="000000"/>
          <w:sz w:val="18"/>
          <w:szCs w:val="18"/>
        </w:rPr>
        <w:t>A.C. Формирование и развитие международного права окружающей среды. Наука, М., 1986 г.</w:t>
      </w:r>
    </w:p>
    <w:p w:rsidR="009B793D" w:rsidRDefault="009B793D" w:rsidP="009B79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Тимошенко</w:t>
      </w:r>
      <w:r>
        <w:rPr>
          <w:rStyle w:val="WW8Num3z0"/>
          <w:rFonts w:ascii="Verdana" w:hAnsi="Verdana"/>
          <w:color w:val="000000"/>
          <w:sz w:val="18"/>
          <w:szCs w:val="18"/>
        </w:rPr>
        <w:t> </w:t>
      </w:r>
      <w:r>
        <w:rPr>
          <w:rFonts w:ascii="Verdana" w:hAnsi="Verdana"/>
          <w:color w:val="000000"/>
          <w:sz w:val="18"/>
          <w:szCs w:val="18"/>
        </w:rPr>
        <w:t>A.C. Международный контрольный механизм в системе экологической безопасности. Журнал "Советское государство и право", № 12, 1992 г., с. 93-99.</w:t>
      </w:r>
    </w:p>
    <w:p w:rsidR="009B793D" w:rsidRDefault="009B793D" w:rsidP="009B79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Ю.А. Правовые основы сотрудничества государств-участников Содружества независимых государств. М., 1997 г.</w:t>
      </w:r>
    </w:p>
    <w:p w:rsidR="009B793D" w:rsidRDefault="009B793D" w:rsidP="009B79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4z0"/>
          <w:rFonts w:ascii="Verdana" w:hAnsi="Verdana"/>
          <w:color w:val="4682B4"/>
          <w:sz w:val="18"/>
          <w:szCs w:val="18"/>
        </w:rPr>
        <w:t>Умнова</w:t>
      </w:r>
      <w:r>
        <w:rPr>
          <w:rStyle w:val="WW8Num3z0"/>
          <w:rFonts w:ascii="Verdana" w:hAnsi="Verdana"/>
          <w:color w:val="000000"/>
          <w:sz w:val="18"/>
          <w:szCs w:val="18"/>
        </w:rPr>
        <w:t> </w:t>
      </w:r>
      <w:r>
        <w:rPr>
          <w:rFonts w:ascii="Verdana" w:hAnsi="Verdana"/>
          <w:color w:val="000000"/>
          <w:sz w:val="18"/>
          <w:szCs w:val="18"/>
        </w:rPr>
        <w:t>И.А.,. Современная российская модель разделения власти между Федерацией и ее субъектами. М., 1996 г.</w:t>
      </w:r>
    </w:p>
    <w:p w:rsidR="009B793D" w:rsidRDefault="009B793D" w:rsidP="009B79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 Управление природоохранной деятельностью в Российской Федерации. Литературное агентство "Варяг"., М., 1996 г.</w:t>
      </w:r>
    </w:p>
    <w:p w:rsidR="009B793D" w:rsidRDefault="009B793D" w:rsidP="009B79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Устав</w:t>
      </w:r>
      <w:r>
        <w:rPr>
          <w:rStyle w:val="WW8Num3z0"/>
          <w:rFonts w:ascii="Verdana" w:hAnsi="Verdana"/>
          <w:color w:val="000000"/>
          <w:sz w:val="18"/>
          <w:szCs w:val="18"/>
        </w:rPr>
        <w:t> </w:t>
      </w:r>
      <w:r>
        <w:rPr>
          <w:rFonts w:ascii="Verdana" w:hAnsi="Verdana"/>
          <w:color w:val="000000"/>
          <w:sz w:val="18"/>
          <w:szCs w:val="18"/>
        </w:rPr>
        <w:t>СНГ, ст. 36, Вестник Межпарламентской Ассамблеи, № 2, С-П., 1993 г.</w:t>
      </w:r>
    </w:p>
    <w:p w:rsidR="009B793D" w:rsidRDefault="009B793D" w:rsidP="009B79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Федоров</w:t>
      </w:r>
      <w:r>
        <w:rPr>
          <w:rStyle w:val="WW8Num3z0"/>
          <w:rFonts w:ascii="Verdana" w:hAnsi="Verdana"/>
          <w:color w:val="000000"/>
          <w:sz w:val="18"/>
          <w:szCs w:val="18"/>
        </w:rPr>
        <w:t> </w:t>
      </w:r>
      <w:r>
        <w:rPr>
          <w:rFonts w:ascii="Verdana" w:hAnsi="Verdana"/>
          <w:color w:val="000000"/>
          <w:sz w:val="18"/>
          <w:szCs w:val="18"/>
        </w:rPr>
        <w:t>Л.А. Химическое оружие в России: история, экология, политика. Центр экологической политики. М., 1994 г.</w:t>
      </w:r>
    </w:p>
    <w:p w:rsidR="009B793D" w:rsidRDefault="009B793D" w:rsidP="009B79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 Химическое</w:t>
      </w:r>
      <w:r>
        <w:rPr>
          <w:rStyle w:val="WW8Num3z0"/>
          <w:rFonts w:ascii="Verdana" w:hAnsi="Verdana"/>
          <w:color w:val="000000"/>
          <w:sz w:val="18"/>
          <w:szCs w:val="18"/>
        </w:rPr>
        <w:t> </w:t>
      </w:r>
      <w:r>
        <w:rPr>
          <w:rStyle w:val="WW8Num4z0"/>
          <w:rFonts w:ascii="Verdana" w:hAnsi="Verdana"/>
          <w:color w:val="4682B4"/>
          <w:sz w:val="18"/>
          <w:szCs w:val="18"/>
        </w:rPr>
        <w:t>оружие</w:t>
      </w:r>
      <w:r>
        <w:rPr>
          <w:rFonts w:ascii="Verdana" w:hAnsi="Verdana"/>
          <w:color w:val="000000"/>
          <w:sz w:val="18"/>
          <w:szCs w:val="18"/>
        </w:rPr>
        <w:t>. Экологические проблемы уничтожения. Информационный выпуск № 1, М., 1997 г.</w:t>
      </w:r>
    </w:p>
    <w:p w:rsidR="009B793D" w:rsidRDefault="009B793D" w:rsidP="009B79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4z0"/>
          <w:rFonts w:ascii="Verdana" w:hAnsi="Verdana"/>
          <w:color w:val="4682B4"/>
          <w:sz w:val="18"/>
          <w:szCs w:val="18"/>
        </w:rPr>
        <w:t>Шаретдинов</w:t>
      </w:r>
      <w:r>
        <w:rPr>
          <w:rStyle w:val="WW8Num3z0"/>
          <w:rFonts w:ascii="Verdana" w:hAnsi="Verdana"/>
          <w:color w:val="000000"/>
          <w:sz w:val="18"/>
          <w:szCs w:val="18"/>
        </w:rPr>
        <w:t> </w:t>
      </w:r>
      <w:r>
        <w:rPr>
          <w:rFonts w:ascii="Verdana" w:hAnsi="Verdana"/>
          <w:color w:val="000000"/>
          <w:sz w:val="18"/>
          <w:szCs w:val="18"/>
        </w:rPr>
        <w:t>Э.Ф. Природоохранное законодательство Республики Башкортостан: проблемы, пути решения, г. Уфа. 1997 г. с. 39-109.</w:t>
      </w:r>
    </w:p>
    <w:p w:rsidR="009B793D" w:rsidRDefault="009B793D" w:rsidP="009B79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Шемшученко</w:t>
      </w:r>
      <w:r>
        <w:rPr>
          <w:rStyle w:val="WW8Num3z0"/>
          <w:rFonts w:ascii="Verdana" w:hAnsi="Verdana"/>
          <w:color w:val="000000"/>
          <w:sz w:val="18"/>
          <w:szCs w:val="18"/>
        </w:rPr>
        <w:t> </w:t>
      </w:r>
      <w:r>
        <w:rPr>
          <w:rFonts w:ascii="Verdana" w:hAnsi="Verdana"/>
          <w:color w:val="000000"/>
          <w:sz w:val="18"/>
          <w:szCs w:val="18"/>
        </w:rPr>
        <w:t>Ю.С. Организационно-правовые вопросы охраны окружающей среды в СССР. Наукова думка, Киев, 1976 г.</w:t>
      </w:r>
    </w:p>
    <w:p w:rsidR="009B793D" w:rsidRDefault="009B793D" w:rsidP="009B79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Шемшученко</w:t>
      </w:r>
      <w:r>
        <w:rPr>
          <w:rStyle w:val="WW8Num3z0"/>
          <w:rFonts w:ascii="Verdana" w:hAnsi="Verdana"/>
          <w:color w:val="000000"/>
          <w:sz w:val="18"/>
          <w:szCs w:val="18"/>
        </w:rPr>
        <w:t> </w:t>
      </w:r>
      <w:r>
        <w:rPr>
          <w:rFonts w:ascii="Verdana" w:hAnsi="Verdana"/>
          <w:color w:val="000000"/>
          <w:sz w:val="18"/>
          <w:szCs w:val="18"/>
        </w:rPr>
        <w:t>Ю.С. Правовые проблемы экологии. Наукова думка, Киев, 1989 г.</w:t>
      </w:r>
    </w:p>
    <w:p w:rsidR="009B793D" w:rsidRDefault="009B793D" w:rsidP="009B79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Шестерюк</w:t>
      </w:r>
      <w:r>
        <w:rPr>
          <w:rStyle w:val="WW8Num3z0"/>
          <w:rFonts w:ascii="Verdana" w:hAnsi="Verdana"/>
          <w:color w:val="000000"/>
          <w:sz w:val="18"/>
          <w:szCs w:val="18"/>
        </w:rPr>
        <w:t> </w:t>
      </w:r>
      <w:r>
        <w:rPr>
          <w:rFonts w:ascii="Verdana" w:hAnsi="Verdana"/>
          <w:color w:val="000000"/>
          <w:sz w:val="18"/>
          <w:szCs w:val="18"/>
        </w:rPr>
        <w:t>A.C. Вопросы кодификации законодательства об охране окружающей среды.</w:t>
      </w:r>
      <w:r>
        <w:rPr>
          <w:rStyle w:val="WW8Num3z0"/>
          <w:rFonts w:ascii="Verdana" w:hAnsi="Verdana"/>
          <w:color w:val="000000"/>
          <w:sz w:val="18"/>
          <w:szCs w:val="18"/>
        </w:rPr>
        <w:t> </w:t>
      </w:r>
      <w:r>
        <w:rPr>
          <w:rStyle w:val="WW8Num4z0"/>
          <w:rFonts w:ascii="Verdana" w:hAnsi="Verdana"/>
          <w:color w:val="4682B4"/>
          <w:sz w:val="18"/>
          <w:szCs w:val="18"/>
        </w:rPr>
        <w:t>ЛГУ</w:t>
      </w:r>
      <w:r>
        <w:rPr>
          <w:rFonts w:ascii="Verdana" w:hAnsi="Verdana"/>
          <w:color w:val="000000"/>
          <w:sz w:val="18"/>
          <w:szCs w:val="18"/>
        </w:rPr>
        <w:t>, Ленинград, 1984 г.</w:t>
      </w:r>
    </w:p>
    <w:p w:rsidR="009B793D" w:rsidRDefault="009B793D" w:rsidP="009B79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4z0"/>
          <w:rFonts w:ascii="Verdana" w:hAnsi="Verdana"/>
          <w:color w:val="4682B4"/>
          <w:sz w:val="18"/>
          <w:szCs w:val="18"/>
        </w:rPr>
        <w:t>Шестерюк</w:t>
      </w:r>
      <w:r>
        <w:rPr>
          <w:rStyle w:val="WW8Num3z0"/>
          <w:rFonts w:ascii="Verdana" w:hAnsi="Verdana"/>
          <w:color w:val="000000"/>
          <w:sz w:val="18"/>
          <w:szCs w:val="18"/>
        </w:rPr>
        <w:t> </w:t>
      </w:r>
      <w:r>
        <w:rPr>
          <w:rFonts w:ascii="Verdana" w:hAnsi="Verdana"/>
          <w:color w:val="000000"/>
          <w:sz w:val="18"/>
          <w:szCs w:val="18"/>
        </w:rPr>
        <w:t>A.C. Научно-практический комментарий к рекомендательному</w:t>
      </w:r>
      <w:r>
        <w:rPr>
          <w:rStyle w:val="WW8Num3z0"/>
          <w:rFonts w:ascii="Verdana" w:hAnsi="Verdana"/>
          <w:color w:val="000000"/>
          <w:sz w:val="18"/>
          <w:szCs w:val="18"/>
        </w:rPr>
        <w:t> </w:t>
      </w:r>
      <w:r>
        <w:rPr>
          <w:rStyle w:val="WW8Num4z0"/>
          <w:rFonts w:ascii="Verdana" w:hAnsi="Verdana"/>
          <w:color w:val="4682B4"/>
          <w:sz w:val="18"/>
          <w:szCs w:val="18"/>
        </w:rPr>
        <w:t>законодательному</w:t>
      </w:r>
      <w:r>
        <w:rPr>
          <w:rStyle w:val="WW8Num3z0"/>
          <w:rFonts w:ascii="Verdana" w:hAnsi="Verdana"/>
          <w:color w:val="000000"/>
          <w:sz w:val="18"/>
          <w:szCs w:val="18"/>
        </w:rPr>
        <w:t> </w:t>
      </w:r>
      <w:r>
        <w:rPr>
          <w:rFonts w:ascii="Verdana" w:hAnsi="Verdana"/>
          <w:color w:val="000000"/>
          <w:sz w:val="18"/>
          <w:szCs w:val="18"/>
        </w:rPr>
        <w:t>акту "О принципах экологической безопасности в государствах Содружества", Вестник МП А № 2, С-П., 1993 г.</w:t>
      </w:r>
    </w:p>
    <w:p w:rsidR="009B793D" w:rsidRDefault="009B793D" w:rsidP="009B79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 Экокультура: в поисках выхода из экологического кризиса., М., Изд. МНЭПУ, 1998 г., с. 166-223, 283-340.</w:t>
      </w:r>
    </w:p>
    <w:p w:rsidR="009B793D" w:rsidRDefault="009B793D" w:rsidP="009B79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 Экологическая безопасность Республики Башкортостан, выпуск № 2. "Закон об экологической безопасности Республики Башкортостан.</w:t>
      </w:r>
      <w:r>
        <w:rPr>
          <w:rStyle w:val="WW8Num3z0"/>
          <w:rFonts w:ascii="Verdana" w:hAnsi="Verdana"/>
          <w:color w:val="000000"/>
          <w:sz w:val="18"/>
          <w:szCs w:val="18"/>
        </w:rPr>
        <w:t> </w:t>
      </w:r>
      <w:r>
        <w:rPr>
          <w:rStyle w:val="WW8Num4z0"/>
          <w:rFonts w:ascii="Verdana" w:hAnsi="Verdana"/>
          <w:color w:val="4682B4"/>
          <w:sz w:val="18"/>
          <w:szCs w:val="18"/>
        </w:rPr>
        <w:t>Лицензирование</w:t>
      </w:r>
      <w:r>
        <w:rPr>
          <w:rFonts w:ascii="Verdana" w:hAnsi="Verdana"/>
          <w:color w:val="000000"/>
          <w:sz w:val="18"/>
          <w:szCs w:val="18"/>
        </w:rPr>
        <w:t>.", г. Уфа,1996 г., с. 4-17.</w:t>
      </w:r>
    </w:p>
    <w:p w:rsidR="009B793D" w:rsidRDefault="009B793D" w:rsidP="009B79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 Экологическое законодательство Республики Молдова. Cartier. г.Кишинев. 1997 г.</w:t>
      </w:r>
    </w:p>
    <w:p w:rsidR="009B793D" w:rsidRDefault="009B793D" w:rsidP="009B79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 Экологическое законодательство Республики Молдова (19961998). "Центральная типография"., г. Кишинев. 1999 г. , с. 60-110.</w:t>
      </w:r>
    </w:p>
    <w:p w:rsidR="009B793D" w:rsidRDefault="009B793D" w:rsidP="009B79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 Экологическое право России. Учебник под ред. В.Д. Ермакова.</w:t>
      </w:r>
      <w:r>
        <w:rPr>
          <w:rStyle w:val="WW8Num3z0"/>
          <w:rFonts w:ascii="Verdana" w:hAnsi="Verdana"/>
          <w:color w:val="000000"/>
          <w:sz w:val="18"/>
          <w:szCs w:val="18"/>
        </w:rPr>
        <w:t> </w:t>
      </w:r>
      <w:r>
        <w:rPr>
          <w:rStyle w:val="WW8Num4z0"/>
          <w:rFonts w:ascii="Verdana" w:hAnsi="Verdana"/>
          <w:color w:val="4682B4"/>
          <w:sz w:val="18"/>
          <w:szCs w:val="18"/>
        </w:rPr>
        <w:t>ИМПЭ</w:t>
      </w:r>
      <w:r>
        <w:rPr>
          <w:rFonts w:ascii="Verdana" w:hAnsi="Verdana"/>
          <w:color w:val="000000"/>
          <w:sz w:val="18"/>
          <w:szCs w:val="18"/>
        </w:rPr>
        <w:t>, М., 1997 г.</w:t>
      </w:r>
    </w:p>
    <w:p w:rsidR="009B793D" w:rsidRDefault="009B793D" w:rsidP="009B79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 Экологическое право Российской Федерации. Курс лекций под ред.</w:t>
      </w:r>
      <w:r>
        <w:rPr>
          <w:rStyle w:val="WW8Num3z0"/>
          <w:rFonts w:ascii="Verdana" w:hAnsi="Verdana"/>
          <w:color w:val="000000"/>
          <w:sz w:val="18"/>
          <w:szCs w:val="18"/>
        </w:rPr>
        <w:t> </w:t>
      </w:r>
      <w:r>
        <w:rPr>
          <w:rStyle w:val="WW8Num4z0"/>
          <w:rFonts w:ascii="Verdana" w:hAnsi="Verdana"/>
          <w:color w:val="4682B4"/>
          <w:sz w:val="18"/>
          <w:szCs w:val="18"/>
        </w:rPr>
        <w:t>Винокурова</w:t>
      </w:r>
      <w:r>
        <w:rPr>
          <w:rStyle w:val="WW8Num3z0"/>
          <w:rFonts w:ascii="Verdana" w:hAnsi="Verdana"/>
          <w:color w:val="000000"/>
          <w:sz w:val="18"/>
          <w:szCs w:val="18"/>
        </w:rPr>
        <w:t> </w:t>
      </w:r>
      <w:r>
        <w:rPr>
          <w:rFonts w:ascii="Verdana" w:hAnsi="Verdana"/>
          <w:color w:val="000000"/>
          <w:sz w:val="18"/>
          <w:szCs w:val="18"/>
        </w:rPr>
        <w:t>Ю.Е., МНЭПУ, М., 1999 г.</w:t>
      </w:r>
    </w:p>
    <w:p w:rsidR="009B793D" w:rsidRDefault="009B793D" w:rsidP="009B79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 Экологическое право России (сб. материалов конференций 1995 -1998) Сост.</w:t>
      </w:r>
      <w:r>
        <w:rPr>
          <w:rStyle w:val="WW8Num3z0"/>
          <w:rFonts w:ascii="Verdana" w:hAnsi="Verdana"/>
          <w:color w:val="000000"/>
          <w:sz w:val="18"/>
          <w:szCs w:val="18"/>
        </w:rPr>
        <w:t> </w:t>
      </w:r>
      <w:r>
        <w:rPr>
          <w:rStyle w:val="WW8Num4z0"/>
          <w:rFonts w:ascii="Verdana" w:hAnsi="Verdana"/>
          <w:color w:val="4682B4"/>
          <w:sz w:val="18"/>
          <w:szCs w:val="18"/>
        </w:rPr>
        <w:t>Голиченков</w:t>
      </w:r>
      <w:r>
        <w:rPr>
          <w:rStyle w:val="WW8Num3z0"/>
          <w:rFonts w:ascii="Verdana" w:hAnsi="Verdana"/>
          <w:color w:val="000000"/>
          <w:sz w:val="18"/>
          <w:szCs w:val="18"/>
        </w:rPr>
        <w:t> </w:t>
      </w:r>
      <w:r>
        <w:rPr>
          <w:rFonts w:ascii="Verdana" w:hAnsi="Verdana"/>
          <w:color w:val="000000"/>
          <w:sz w:val="18"/>
          <w:szCs w:val="18"/>
        </w:rPr>
        <w:t>A.K. М, Зерцало, М., 1999 г. с. 127 176, 291-394.</w:t>
      </w:r>
    </w:p>
    <w:p w:rsidR="009B793D" w:rsidRDefault="009B793D" w:rsidP="009B79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 Эффективность юридической ответственности в охране окружающей среды. Отв. ред.</w:t>
      </w:r>
      <w:r>
        <w:rPr>
          <w:rStyle w:val="WW8Num3z0"/>
          <w:rFonts w:ascii="Verdana" w:hAnsi="Verdana"/>
          <w:color w:val="000000"/>
          <w:sz w:val="18"/>
          <w:szCs w:val="18"/>
        </w:rPr>
        <w:t> </w:t>
      </w:r>
      <w:r>
        <w:rPr>
          <w:rStyle w:val="WW8Num4z0"/>
          <w:rFonts w:ascii="Verdana" w:hAnsi="Verdana"/>
          <w:color w:val="4682B4"/>
          <w:sz w:val="18"/>
          <w:szCs w:val="18"/>
        </w:rPr>
        <w:t>Колбасов</w:t>
      </w:r>
      <w:r>
        <w:rPr>
          <w:rStyle w:val="WW8Num3z0"/>
          <w:rFonts w:ascii="Verdana" w:hAnsi="Verdana"/>
          <w:color w:val="000000"/>
          <w:sz w:val="18"/>
          <w:szCs w:val="18"/>
        </w:rPr>
        <w:t> </w:t>
      </w:r>
      <w:r>
        <w:rPr>
          <w:rFonts w:ascii="Verdana" w:hAnsi="Verdana"/>
          <w:color w:val="000000"/>
          <w:sz w:val="18"/>
          <w:szCs w:val="18"/>
        </w:rPr>
        <w:t>О.С. и Краснов Н.И. Наука, М., 1985 г.</w:t>
      </w:r>
    </w:p>
    <w:p w:rsidR="009B793D" w:rsidRDefault="009B793D" w:rsidP="009B79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w:t>
      </w:r>
      <w:r>
        <w:rPr>
          <w:rStyle w:val="WW8Num3z0"/>
          <w:rFonts w:ascii="Verdana" w:hAnsi="Verdana"/>
          <w:color w:val="000000"/>
          <w:sz w:val="18"/>
          <w:szCs w:val="18"/>
        </w:rPr>
        <w:t> </w:t>
      </w:r>
      <w:r>
        <w:rPr>
          <w:rStyle w:val="WW8Num4z0"/>
          <w:rFonts w:ascii="Verdana" w:hAnsi="Verdana"/>
          <w:color w:val="4682B4"/>
          <w:sz w:val="18"/>
          <w:szCs w:val="18"/>
        </w:rPr>
        <w:t>Яблоков</w:t>
      </w:r>
      <w:r>
        <w:rPr>
          <w:rStyle w:val="WW8Num3z0"/>
          <w:rFonts w:ascii="Verdana" w:hAnsi="Verdana"/>
          <w:color w:val="000000"/>
          <w:sz w:val="18"/>
          <w:szCs w:val="18"/>
        </w:rPr>
        <w:t> </w:t>
      </w:r>
      <w:r>
        <w:rPr>
          <w:rFonts w:ascii="Verdana" w:hAnsi="Verdana"/>
          <w:color w:val="000000"/>
          <w:sz w:val="18"/>
          <w:szCs w:val="18"/>
        </w:rPr>
        <w:t>А. В., Концепция экологической безопасности России. Экологическая безопасность России., Выпуск 1, "Юридическая литература", М.,1994 г., с. 5-123.</w:t>
      </w:r>
    </w:p>
    <w:p w:rsidR="009B793D" w:rsidRDefault="009B793D" w:rsidP="009B793D">
      <w:pPr>
        <w:pStyle w:val="WW8Num2z0"/>
        <w:shd w:val="clear" w:color="auto" w:fill="F7F7F7"/>
        <w:spacing w:line="270" w:lineRule="atLeast"/>
        <w:jc w:val="both"/>
        <w:rPr>
          <w:color w:val="FF0000"/>
        </w:rPr>
      </w:pPr>
      <w:r>
        <w:rPr>
          <w:rFonts w:ascii="Verdana" w:hAnsi="Verdana"/>
          <w:color w:val="000000"/>
          <w:sz w:val="18"/>
          <w:szCs w:val="18"/>
        </w:rPr>
        <w:t>173.</w:t>
      </w:r>
      <w:r>
        <w:rPr>
          <w:rStyle w:val="WW8Num3z0"/>
          <w:rFonts w:ascii="Verdana" w:hAnsi="Verdana"/>
          <w:color w:val="000000"/>
          <w:sz w:val="18"/>
          <w:szCs w:val="18"/>
        </w:rPr>
        <w:t> </w:t>
      </w:r>
      <w:r>
        <w:rPr>
          <w:rStyle w:val="WW8Num4z0"/>
          <w:rFonts w:ascii="Verdana" w:hAnsi="Verdana"/>
          <w:color w:val="4682B4"/>
          <w:sz w:val="18"/>
          <w:szCs w:val="18"/>
        </w:rPr>
        <w:t>Яковлев</w:t>
      </w:r>
      <w:r>
        <w:rPr>
          <w:rStyle w:val="WW8Num3z0"/>
          <w:rFonts w:ascii="Verdana" w:hAnsi="Verdana"/>
          <w:color w:val="000000"/>
          <w:sz w:val="18"/>
          <w:szCs w:val="18"/>
        </w:rPr>
        <w:t> </w:t>
      </w:r>
      <w:r>
        <w:rPr>
          <w:rFonts w:ascii="Verdana" w:hAnsi="Verdana"/>
          <w:color w:val="000000"/>
          <w:sz w:val="18"/>
          <w:szCs w:val="18"/>
        </w:rPr>
        <w:t>В.Н. Правовая охрана природы Молдавской</w:t>
      </w:r>
      <w:r>
        <w:rPr>
          <w:rStyle w:val="WW8Num3z0"/>
          <w:rFonts w:ascii="Verdana" w:hAnsi="Verdana"/>
          <w:color w:val="000000"/>
          <w:sz w:val="18"/>
          <w:szCs w:val="18"/>
        </w:rPr>
        <w:t> </w:t>
      </w:r>
      <w:r>
        <w:rPr>
          <w:rStyle w:val="WW8Num4z0"/>
          <w:rFonts w:ascii="Verdana" w:hAnsi="Verdana"/>
          <w:color w:val="4682B4"/>
          <w:sz w:val="18"/>
          <w:szCs w:val="18"/>
        </w:rPr>
        <w:t>ССР</w:t>
      </w:r>
      <w:r>
        <w:rPr>
          <w:rFonts w:ascii="Verdana" w:hAnsi="Verdana"/>
          <w:color w:val="000000"/>
          <w:sz w:val="18"/>
          <w:szCs w:val="18"/>
        </w:rPr>
        <w:t xml:space="preserve">. Картя Молдавеняскэ, Кишинев, 1983 </w:t>
      </w:r>
      <w:bookmarkStart w:id="0" w:name="_GoBack"/>
      <w:bookmarkEnd w:id="0"/>
    </w:p>
    <w:p w:rsidR="009B793D" w:rsidRDefault="009B793D" w:rsidP="00460DAD">
      <w:pPr>
        <w:rPr>
          <w:color w:val="FF0000"/>
        </w:rPr>
      </w:pPr>
    </w:p>
    <w:p w:rsidR="009B793D" w:rsidRDefault="009B793D" w:rsidP="00460DAD">
      <w:pPr>
        <w:rPr>
          <w:color w:val="FF0000"/>
        </w:rPr>
      </w:pPr>
    </w:p>
    <w:p w:rsidR="0068362D" w:rsidRPr="00031E5A" w:rsidRDefault="0068362D" w:rsidP="00460DAD">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6C8B" w:rsidRDefault="002E6C8B">
      <w:r>
        <w:separator/>
      </w:r>
    </w:p>
  </w:endnote>
  <w:endnote w:type="continuationSeparator" w:id="0">
    <w:p w:rsidR="002E6C8B" w:rsidRDefault="002E6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6C8B" w:rsidRDefault="002E6C8B">
      <w:r>
        <w:separator/>
      </w:r>
    </w:p>
  </w:footnote>
  <w:footnote w:type="continuationSeparator" w:id="0">
    <w:p w:rsidR="002E6C8B" w:rsidRDefault="002E6C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A7E"/>
    <w:rsid w:val="00004FC9"/>
    <w:rsid w:val="000050B9"/>
    <w:rsid w:val="00005ECC"/>
    <w:rsid w:val="000071A8"/>
    <w:rsid w:val="00007646"/>
    <w:rsid w:val="00007D08"/>
    <w:rsid w:val="00010143"/>
    <w:rsid w:val="00010A2E"/>
    <w:rsid w:val="000112FA"/>
    <w:rsid w:val="00011367"/>
    <w:rsid w:val="00011E3A"/>
    <w:rsid w:val="000140B7"/>
    <w:rsid w:val="000143F4"/>
    <w:rsid w:val="000146A3"/>
    <w:rsid w:val="0001496C"/>
    <w:rsid w:val="000150FF"/>
    <w:rsid w:val="00015550"/>
    <w:rsid w:val="00015B7F"/>
    <w:rsid w:val="00015EC2"/>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29D"/>
    <w:rsid w:val="00051685"/>
    <w:rsid w:val="000533F6"/>
    <w:rsid w:val="000538AB"/>
    <w:rsid w:val="00053EC4"/>
    <w:rsid w:val="0005543B"/>
    <w:rsid w:val="000555E3"/>
    <w:rsid w:val="000561E5"/>
    <w:rsid w:val="0005645B"/>
    <w:rsid w:val="00056D95"/>
    <w:rsid w:val="0005740C"/>
    <w:rsid w:val="000618F6"/>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FA0"/>
    <w:rsid w:val="00074283"/>
    <w:rsid w:val="00074616"/>
    <w:rsid w:val="00074A5D"/>
    <w:rsid w:val="00074AD3"/>
    <w:rsid w:val="00075237"/>
    <w:rsid w:val="00076221"/>
    <w:rsid w:val="0007671E"/>
    <w:rsid w:val="0007710C"/>
    <w:rsid w:val="0007728B"/>
    <w:rsid w:val="00080C8F"/>
    <w:rsid w:val="0008255B"/>
    <w:rsid w:val="00082AE0"/>
    <w:rsid w:val="0008397B"/>
    <w:rsid w:val="00084163"/>
    <w:rsid w:val="000849E5"/>
    <w:rsid w:val="00085A0B"/>
    <w:rsid w:val="00085C0A"/>
    <w:rsid w:val="00085D85"/>
    <w:rsid w:val="00086FC4"/>
    <w:rsid w:val="00093C26"/>
    <w:rsid w:val="00094AB3"/>
    <w:rsid w:val="00095223"/>
    <w:rsid w:val="000957B7"/>
    <w:rsid w:val="00096A15"/>
    <w:rsid w:val="00097098"/>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26F4"/>
    <w:rsid w:val="000C2AA7"/>
    <w:rsid w:val="000C2D05"/>
    <w:rsid w:val="000C35B7"/>
    <w:rsid w:val="000C54CD"/>
    <w:rsid w:val="000C55E3"/>
    <w:rsid w:val="000C56B8"/>
    <w:rsid w:val="000C5764"/>
    <w:rsid w:val="000C5D76"/>
    <w:rsid w:val="000C61EE"/>
    <w:rsid w:val="000D00D4"/>
    <w:rsid w:val="000D071C"/>
    <w:rsid w:val="000D07E0"/>
    <w:rsid w:val="000D0CBD"/>
    <w:rsid w:val="000D17EA"/>
    <w:rsid w:val="000D198D"/>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479C"/>
    <w:rsid w:val="000E6014"/>
    <w:rsid w:val="000E671E"/>
    <w:rsid w:val="000E6C82"/>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D94"/>
    <w:rsid w:val="00111BA5"/>
    <w:rsid w:val="00111C6D"/>
    <w:rsid w:val="00111F05"/>
    <w:rsid w:val="0011344B"/>
    <w:rsid w:val="00114451"/>
    <w:rsid w:val="0011487C"/>
    <w:rsid w:val="00114BB7"/>
    <w:rsid w:val="00114CC4"/>
    <w:rsid w:val="00114EFB"/>
    <w:rsid w:val="001152A5"/>
    <w:rsid w:val="00116478"/>
    <w:rsid w:val="00116B93"/>
    <w:rsid w:val="001172A8"/>
    <w:rsid w:val="001172AD"/>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6995"/>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2934"/>
    <w:rsid w:val="00152F46"/>
    <w:rsid w:val="0015371E"/>
    <w:rsid w:val="0015436E"/>
    <w:rsid w:val="0015444E"/>
    <w:rsid w:val="001551DC"/>
    <w:rsid w:val="001553E1"/>
    <w:rsid w:val="00155A25"/>
    <w:rsid w:val="00156606"/>
    <w:rsid w:val="00156B55"/>
    <w:rsid w:val="00161832"/>
    <w:rsid w:val="00162269"/>
    <w:rsid w:val="00162379"/>
    <w:rsid w:val="00162A81"/>
    <w:rsid w:val="00163056"/>
    <w:rsid w:val="00164CE2"/>
    <w:rsid w:val="0016556C"/>
    <w:rsid w:val="00165FD0"/>
    <w:rsid w:val="0016638F"/>
    <w:rsid w:val="00170ACB"/>
    <w:rsid w:val="00171284"/>
    <w:rsid w:val="0017178B"/>
    <w:rsid w:val="00171928"/>
    <w:rsid w:val="001728D1"/>
    <w:rsid w:val="001739E7"/>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05DE"/>
    <w:rsid w:val="001917EA"/>
    <w:rsid w:val="00191E07"/>
    <w:rsid w:val="00192344"/>
    <w:rsid w:val="001927F7"/>
    <w:rsid w:val="00192CB4"/>
    <w:rsid w:val="001937CA"/>
    <w:rsid w:val="001939E6"/>
    <w:rsid w:val="00194099"/>
    <w:rsid w:val="0019442B"/>
    <w:rsid w:val="00194BFF"/>
    <w:rsid w:val="00194FFE"/>
    <w:rsid w:val="001960C8"/>
    <w:rsid w:val="00196964"/>
    <w:rsid w:val="00196AEA"/>
    <w:rsid w:val="00196EE0"/>
    <w:rsid w:val="0019795B"/>
    <w:rsid w:val="001A08F0"/>
    <w:rsid w:val="001A0996"/>
    <w:rsid w:val="001A197B"/>
    <w:rsid w:val="001A2E7E"/>
    <w:rsid w:val="001A581E"/>
    <w:rsid w:val="001A5E82"/>
    <w:rsid w:val="001A6FC9"/>
    <w:rsid w:val="001B1280"/>
    <w:rsid w:val="001B15BF"/>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B7BB0"/>
    <w:rsid w:val="001C0275"/>
    <w:rsid w:val="001C154A"/>
    <w:rsid w:val="001C1858"/>
    <w:rsid w:val="001C2D0E"/>
    <w:rsid w:val="001C5E8C"/>
    <w:rsid w:val="001C632A"/>
    <w:rsid w:val="001C68DF"/>
    <w:rsid w:val="001C71BB"/>
    <w:rsid w:val="001C772A"/>
    <w:rsid w:val="001C7B21"/>
    <w:rsid w:val="001D21F3"/>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10046"/>
    <w:rsid w:val="00210438"/>
    <w:rsid w:val="002106A2"/>
    <w:rsid w:val="00210C10"/>
    <w:rsid w:val="00210F74"/>
    <w:rsid w:val="002110F3"/>
    <w:rsid w:val="00211236"/>
    <w:rsid w:val="00211287"/>
    <w:rsid w:val="00211781"/>
    <w:rsid w:val="0021224A"/>
    <w:rsid w:val="002126D6"/>
    <w:rsid w:val="00212820"/>
    <w:rsid w:val="00213228"/>
    <w:rsid w:val="00213A3B"/>
    <w:rsid w:val="00213C75"/>
    <w:rsid w:val="002173D6"/>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301C9"/>
    <w:rsid w:val="0023069A"/>
    <w:rsid w:val="00230A2C"/>
    <w:rsid w:val="00230B01"/>
    <w:rsid w:val="00230D91"/>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B4D"/>
    <w:rsid w:val="00257E88"/>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207"/>
    <w:rsid w:val="002773C0"/>
    <w:rsid w:val="00277491"/>
    <w:rsid w:val="00280978"/>
    <w:rsid w:val="002809D3"/>
    <w:rsid w:val="00280D1B"/>
    <w:rsid w:val="00281153"/>
    <w:rsid w:val="002818CB"/>
    <w:rsid w:val="002819B7"/>
    <w:rsid w:val="00281DBB"/>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5E98"/>
    <w:rsid w:val="00296605"/>
    <w:rsid w:val="002A1A3B"/>
    <w:rsid w:val="002A1C0A"/>
    <w:rsid w:val="002A1D57"/>
    <w:rsid w:val="002A3030"/>
    <w:rsid w:val="002A39C0"/>
    <w:rsid w:val="002A3FCF"/>
    <w:rsid w:val="002A4700"/>
    <w:rsid w:val="002A55F7"/>
    <w:rsid w:val="002A6528"/>
    <w:rsid w:val="002A7BD9"/>
    <w:rsid w:val="002B165F"/>
    <w:rsid w:val="002B1667"/>
    <w:rsid w:val="002B2215"/>
    <w:rsid w:val="002B3184"/>
    <w:rsid w:val="002B3996"/>
    <w:rsid w:val="002B39EA"/>
    <w:rsid w:val="002B4347"/>
    <w:rsid w:val="002B47B1"/>
    <w:rsid w:val="002B60F4"/>
    <w:rsid w:val="002B6A78"/>
    <w:rsid w:val="002B6C5F"/>
    <w:rsid w:val="002B73FE"/>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37DA"/>
    <w:rsid w:val="002D434C"/>
    <w:rsid w:val="002D4909"/>
    <w:rsid w:val="002D4E35"/>
    <w:rsid w:val="002D53BE"/>
    <w:rsid w:val="002D6155"/>
    <w:rsid w:val="002D695A"/>
    <w:rsid w:val="002D7181"/>
    <w:rsid w:val="002E023E"/>
    <w:rsid w:val="002E06ED"/>
    <w:rsid w:val="002E1286"/>
    <w:rsid w:val="002E2038"/>
    <w:rsid w:val="002E41A1"/>
    <w:rsid w:val="002E53A0"/>
    <w:rsid w:val="002E54A5"/>
    <w:rsid w:val="002E6C8B"/>
    <w:rsid w:val="002E71FE"/>
    <w:rsid w:val="002F0591"/>
    <w:rsid w:val="002F0925"/>
    <w:rsid w:val="002F12CB"/>
    <w:rsid w:val="002F142F"/>
    <w:rsid w:val="002F14AC"/>
    <w:rsid w:val="002F1BEC"/>
    <w:rsid w:val="002F2085"/>
    <w:rsid w:val="002F37D5"/>
    <w:rsid w:val="002F40BE"/>
    <w:rsid w:val="002F6B32"/>
    <w:rsid w:val="003010A4"/>
    <w:rsid w:val="0030185F"/>
    <w:rsid w:val="00301C58"/>
    <w:rsid w:val="003022DD"/>
    <w:rsid w:val="00302CF2"/>
    <w:rsid w:val="00303B67"/>
    <w:rsid w:val="00304F1E"/>
    <w:rsid w:val="00305D90"/>
    <w:rsid w:val="003060D7"/>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696"/>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68BF"/>
    <w:rsid w:val="003974FA"/>
    <w:rsid w:val="003A03AF"/>
    <w:rsid w:val="003A1448"/>
    <w:rsid w:val="003A1699"/>
    <w:rsid w:val="003A1D3E"/>
    <w:rsid w:val="003A2F40"/>
    <w:rsid w:val="003A3D03"/>
    <w:rsid w:val="003A5120"/>
    <w:rsid w:val="003A570C"/>
    <w:rsid w:val="003A5B33"/>
    <w:rsid w:val="003A67F5"/>
    <w:rsid w:val="003A6904"/>
    <w:rsid w:val="003A70F8"/>
    <w:rsid w:val="003B04D7"/>
    <w:rsid w:val="003B41FE"/>
    <w:rsid w:val="003B471F"/>
    <w:rsid w:val="003B4F82"/>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53C6"/>
    <w:rsid w:val="003C59E3"/>
    <w:rsid w:val="003C632A"/>
    <w:rsid w:val="003C6685"/>
    <w:rsid w:val="003C6AA0"/>
    <w:rsid w:val="003C6BE6"/>
    <w:rsid w:val="003C7A29"/>
    <w:rsid w:val="003D171E"/>
    <w:rsid w:val="003D1B3F"/>
    <w:rsid w:val="003D1DB1"/>
    <w:rsid w:val="003D22BF"/>
    <w:rsid w:val="003D2931"/>
    <w:rsid w:val="003D2A30"/>
    <w:rsid w:val="003D2F7C"/>
    <w:rsid w:val="003D5831"/>
    <w:rsid w:val="003D58DB"/>
    <w:rsid w:val="003D7D8D"/>
    <w:rsid w:val="003D7EE1"/>
    <w:rsid w:val="003E0BE8"/>
    <w:rsid w:val="003E179B"/>
    <w:rsid w:val="003E28C1"/>
    <w:rsid w:val="003E2BF1"/>
    <w:rsid w:val="003E3271"/>
    <w:rsid w:val="003E3EB3"/>
    <w:rsid w:val="003E4BFD"/>
    <w:rsid w:val="003E6DC5"/>
    <w:rsid w:val="003E6EC4"/>
    <w:rsid w:val="003E6FBD"/>
    <w:rsid w:val="003E7FA5"/>
    <w:rsid w:val="003F05FC"/>
    <w:rsid w:val="003F1EBF"/>
    <w:rsid w:val="003F2351"/>
    <w:rsid w:val="003F2A08"/>
    <w:rsid w:val="003F2B1C"/>
    <w:rsid w:val="003F3549"/>
    <w:rsid w:val="003F3B03"/>
    <w:rsid w:val="003F4BFC"/>
    <w:rsid w:val="003F4ECE"/>
    <w:rsid w:val="003F68CA"/>
    <w:rsid w:val="003F6F9B"/>
    <w:rsid w:val="0040080F"/>
    <w:rsid w:val="004009D1"/>
    <w:rsid w:val="004015C6"/>
    <w:rsid w:val="00401FC2"/>
    <w:rsid w:val="0040244B"/>
    <w:rsid w:val="00403EF1"/>
    <w:rsid w:val="00404296"/>
    <w:rsid w:val="004045EB"/>
    <w:rsid w:val="0040460E"/>
    <w:rsid w:val="00405B91"/>
    <w:rsid w:val="0040756F"/>
    <w:rsid w:val="00407A82"/>
    <w:rsid w:val="004102F1"/>
    <w:rsid w:val="00411649"/>
    <w:rsid w:val="00411717"/>
    <w:rsid w:val="004118D9"/>
    <w:rsid w:val="00413CDC"/>
    <w:rsid w:val="0041416E"/>
    <w:rsid w:val="00414194"/>
    <w:rsid w:val="00414DB4"/>
    <w:rsid w:val="004152CC"/>
    <w:rsid w:val="004153ED"/>
    <w:rsid w:val="0041721B"/>
    <w:rsid w:val="0041739B"/>
    <w:rsid w:val="00417C3B"/>
    <w:rsid w:val="00421389"/>
    <w:rsid w:val="004215EE"/>
    <w:rsid w:val="004218C7"/>
    <w:rsid w:val="004248AE"/>
    <w:rsid w:val="00425029"/>
    <w:rsid w:val="00426F16"/>
    <w:rsid w:val="004278D9"/>
    <w:rsid w:val="004313DD"/>
    <w:rsid w:val="00431ABC"/>
    <w:rsid w:val="0043292D"/>
    <w:rsid w:val="004329C0"/>
    <w:rsid w:val="00433289"/>
    <w:rsid w:val="00433D76"/>
    <w:rsid w:val="004409F4"/>
    <w:rsid w:val="004410F3"/>
    <w:rsid w:val="00441FD7"/>
    <w:rsid w:val="00443059"/>
    <w:rsid w:val="004431C1"/>
    <w:rsid w:val="004433C7"/>
    <w:rsid w:val="004438E4"/>
    <w:rsid w:val="00444065"/>
    <w:rsid w:val="00444110"/>
    <w:rsid w:val="004441C2"/>
    <w:rsid w:val="004446BB"/>
    <w:rsid w:val="00445F2A"/>
    <w:rsid w:val="0044698A"/>
    <w:rsid w:val="00446B81"/>
    <w:rsid w:val="00447D33"/>
    <w:rsid w:val="00447F90"/>
    <w:rsid w:val="00450630"/>
    <w:rsid w:val="00450718"/>
    <w:rsid w:val="0045138D"/>
    <w:rsid w:val="0045213A"/>
    <w:rsid w:val="00452296"/>
    <w:rsid w:val="00453A09"/>
    <w:rsid w:val="00453DB5"/>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863"/>
    <w:rsid w:val="00471A16"/>
    <w:rsid w:val="00472425"/>
    <w:rsid w:val="00472F3F"/>
    <w:rsid w:val="0047418B"/>
    <w:rsid w:val="00474B03"/>
    <w:rsid w:val="00474EEA"/>
    <w:rsid w:val="0047617E"/>
    <w:rsid w:val="00476C27"/>
    <w:rsid w:val="004774FA"/>
    <w:rsid w:val="00477AD3"/>
    <w:rsid w:val="004806F7"/>
    <w:rsid w:val="00485EBD"/>
    <w:rsid w:val="00486081"/>
    <w:rsid w:val="004912B2"/>
    <w:rsid w:val="004914D9"/>
    <w:rsid w:val="004942BD"/>
    <w:rsid w:val="004944D4"/>
    <w:rsid w:val="0049486C"/>
    <w:rsid w:val="00495D26"/>
    <w:rsid w:val="004964D2"/>
    <w:rsid w:val="004A03A8"/>
    <w:rsid w:val="004A05B7"/>
    <w:rsid w:val="004A0B32"/>
    <w:rsid w:val="004A1D55"/>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7663"/>
    <w:rsid w:val="004E778D"/>
    <w:rsid w:val="004E7C39"/>
    <w:rsid w:val="004E7E29"/>
    <w:rsid w:val="004E7EE6"/>
    <w:rsid w:val="004F03AF"/>
    <w:rsid w:val="004F05B3"/>
    <w:rsid w:val="004F0E2C"/>
    <w:rsid w:val="004F102A"/>
    <w:rsid w:val="004F11AD"/>
    <w:rsid w:val="004F153C"/>
    <w:rsid w:val="004F16CC"/>
    <w:rsid w:val="004F2D37"/>
    <w:rsid w:val="004F32B4"/>
    <w:rsid w:val="004F37EA"/>
    <w:rsid w:val="004F3A7B"/>
    <w:rsid w:val="004F3F1D"/>
    <w:rsid w:val="004F52B4"/>
    <w:rsid w:val="004F54D8"/>
    <w:rsid w:val="004F5B6C"/>
    <w:rsid w:val="004F6A0D"/>
    <w:rsid w:val="004F72D6"/>
    <w:rsid w:val="004F739D"/>
    <w:rsid w:val="005022F0"/>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B79"/>
    <w:rsid w:val="00521F3B"/>
    <w:rsid w:val="00522117"/>
    <w:rsid w:val="0052468D"/>
    <w:rsid w:val="00524D1A"/>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D3F"/>
    <w:rsid w:val="00543A22"/>
    <w:rsid w:val="005453BC"/>
    <w:rsid w:val="00545C39"/>
    <w:rsid w:val="00546311"/>
    <w:rsid w:val="00547FD7"/>
    <w:rsid w:val="005506B9"/>
    <w:rsid w:val="00552108"/>
    <w:rsid w:val="005534DE"/>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8FF"/>
    <w:rsid w:val="0056512C"/>
    <w:rsid w:val="00565443"/>
    <w:rsid w:val="0056601D"/>
    <w:rsid w:val="00566C2B"/>
    <w:rsid w:val="005709E0"/>
    <w:rsid w:val="00571281"/>
    <w:rsid w:val="0057185E"/>
    <w:rsid w:val="00571E03"/>
    <w:rsid w:val="005724A8"/>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90324"/>
    <w:rsid w:val="00590AF8"/>
    <w:rsid w:val="00591C62"/>
    <w:rsid w:val="00592471"/>
    <w:rsid w:val="00592A02"/>
    <w:rsid w:val="00592C15"/>
    <w:rsid w:val="00592F1D"/>
    <w:rsid w:val="00593517"/>
    <w:rsid w:val="0059467D"/>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5702"/>
    <w:rsid w:val="005B61B5"/>
    <w:rsid w:val="005B66F6"/>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5F5"/>
    <w:rsid w:val="00613987"/>
    <w:rsid w:val="00613A17"/>
    <w:rsid w:val="00614715"/>
    <w:rsid w:val="0061671D"/>
    <w:rsid w:val="00616BC2"/>
    <w:rsid w:val="00616F83"/>
    <w:rsid w:val="00617168"/>
    <w:rsid w:val="00617189"/>
    <w:rsid w:val="00617555"/>
    <w:rsid w:val="00617681"/>
    <w:rsid w:val="0062020F"/>
    <w:rsid w:val="00621463"/>
    <w:rsid w:val="00621C7B"/>
    <w:rsid w:val="00623C7E"/>
    <w:rsid w:val="00623E96"/>
    <w:rsid w:val="0062454E"/>
    <w:rsid w:val="00625D9A"/>
    <w:rsid w:val="0062796F"/>
    <w:rsid w:val="00627E22"/>
    <w:rsid w:val="00630A79"/>
    <w:rsid w:val="00631391"/>
    <w:rsid w:val="0063316D"/>
    <w:rsid w:val="0063326E"/>
    <w:rsid w:val="00635EEB"/>
    <w:rsid w:val="006365E1"/>
    <w:rsid w:val="00636CDB"/>
    <w:rsid w:val="006376DD"/>
    <w:rsid w:val="00637DCB"/>
    <w:rsid w:val="00637E84"/>
    <w:rsid w:val="006410EB"/>
    <w:rsid w:val="00642E7B"/>
    <w:rsid w:val="00643A4E"/>
    <w:rsid w:val="00643D31"/>
    <w:rsid w:val="00643D5D"/>
    <w:rsid w:val="00644EC6"/>
    <w:rsid w:val="006451B6"/>
    <w:rsid w:val="00645857"/>
    <w:rsid w:val="0064663C"/>
    <w:rsid w:val="00647FFC"/>
    <w:rsid w:val="00650A11"/>
    <w:rsid w:val="00650F42"/>
    <w:rsid w:val="00652FD6"/>
    <w:rsid w:val="0065359A"/>
    <w:rsid w:val="00653FDA"/>
    <w:rsid w:val="00656991"/>
    <w:rsid w:val="00660EED"/>
    <w:rsid w:val="006618B8"/>
    <w:rsid w:val="00662292"/>
    <w:rsid w:val="00664498"/>
    <w:rsid w:val="006649E1"/>
    <w:rsid w:val="006655E9"/>
    <w:rsid w:val="00665E5C"/>
    <w:rsid w:val="00670B57"/>
    <w:rsid w:val="006714CE"/>
    <w:rsid w:val="00671931"/>
    <w:rsid w:val="00672998"/>
    <w:rsid w:val="00673773"/>
    <w:rsid w:val="00674754"/>
    <w:rsid w:val="00675709"/>
    <w:rsid w:val="00676A4B"/>
    <w:rsid w:val="00676A6B"/>
    <w:rsid w:val="00680AB0"/>
    <w:rsid w:val="00681462"/>
    <w:rsid w:val="00681B0C"/>
    <w:rsid w:val="00681B44"/>
    <w:rsid w:val="00681DFD"/>
    <w:rsid w:val="00682488"/>
    <w:rsid w:val="0068251C"/>
    <w:rsid w:val="0068362D"/>
    <w:rsid w:val="006841FD"/>
    <w:rsid w:val="0068490B"/>
    <w:rsid w:val="006857AC"/>
    <w:rsid w:val="00686489"/>
    <w:rsid w:val="00686907"/>
    <w:rsid w:val="006875D7"/>
    <w:rsid w:val="00690C68"/>
    <w:rsid w:val="0069189C"/>
    <w:rsid w:val="00693D02"/>
    <w:rsid w:val="00693E3D"/>
    <w:rsid w:val="006940E3"/>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3973"/>
    <w:rsid w:val="006B41FB"/>
    <w:rsid w:val="006B4D7B"/>
    <w:rsid w:val="006B4E57"/>
    <w:rsid w:val="006B4F1B"/>
    <w:rsid w:val="006B5D57"/>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65A"/>
    <w:rsid w:val="007035B3"/>
    <w:rsid w:val="007035E2"/>
    <w:rsid w:val="007037AC"/>
    <w:rsid w:val="0070424F"/>
    <w:rsid w:val="007051C9"/>
    <w:rsid w:val="007053DA"/>
    <w:rsid w:val="00706433"/>
    <w:rsid w:val="007067BC"/>
    <w:rsid w:val="00710173"/>
    <w:rsid w:val="00710FB6"/>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1B93"/>
    <w:rsid w:val="007322B9"/>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9BB"/>
    <w:rsid w:val="00753CB1"/>
    <w:rsid w:val="007540A1"/>
    <w:rsid w:val="007544A5"/>
    <w:rsid w:val="00757114"/>
    <w:rsid w:val="00757648"/>
    <w:rsid w:val="00757760"/>
    <w:rsid w:val="00757973"/>
    <w:rsid w:val="00760C2D"/>
    <w:rsid w:val="00760C9A"/>
    <w:rsid w:val="00761E8D"/>
    <w:rsid w:val="00762E24"/>
    <w:rsid w:val="00763C76"/>
    <w:rsid w:val="00764312"/>
    <w:rsid w:val="00764E0B"/>
    <w:rsid w:val="0076707D"/>
    <w:rsid w:val="007679E7"/>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406"/>
    <w:rsid w:val="0079176B"/>
    <w:rsid w:val="0079424B"/>
    <w:rsid w:val="007948B6"/>
    <w:rsid w:val="00794A9C"/>
    <w:rsid w:val="00794DF8"/>
    <w:rsid w:val="007955CD"/>
    <w:rsid w:val="00795AA0"/>
    <w:rsid w:val="00795C0D"/>
    <w:rsid w:val="00796322"/>
    <w:rsid w:val="00796AFC"/>
    <w:rsid w:val="00797515"/>
    <w:rsid w:val="00797B7B"/>
    <w:rsid w:val="007A0FEC"/>
    <w:rsid w:val="007A128E"/>
    <w:rsid w:val="007A18FB"/>
    <w:rsid w:val="007A1EE0"/>
    <w:rsid w:val="007A2A2E"/>
    <w:rsid w:val="007A3382"/>
    <w:rsid w:val="007A3A4A"/>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330D"/>
    <w:rsid w:val="007D390A"/>
    <w:rsid w:val="007D40D7"/>
    <w:rsid w:val="007D467E"/>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1808"/>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42C"/>
    <w:rsid w:val="007F55D4"/>
    <w:rsid w:val="007F5680"/>
    <w:rsid w:val="007F6981"/>
    <w:rsid w:val="00800698"/>
    <w:rsid w:val="0080157F"/>
    <w:rsid w:val="00802229"/>
    <w:rsid w:val="00802264"/>
    <w:rsid w:val="00803975"/>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77CA"/>
    <w:rsid w:val="0082039A"/>
    <w:rsid w:val="0082189A"/>
    <w:rsid w:val="00821D27"/>
    <w:rsid w:val="00821E3A"/>
    <w:rsid w:val="00822AEA"/>
    <w:rsid w:val="00822D7D"/>
    <w:rsid w:val="00823D67"/>
    <w:rsid w:val="00826329"/>
    <w:rsid w:val="00826913"/>
    <w:rsid w:val="008312F8"/>
    <w:rsid w:val="00831560"/>
    <w:rsid w:val="00832058"/>
    <w:rsid w:val="008329AF"/>
    <w:rsid w:val="00833276"/>
    <w:rsid w:val="008340EB"/>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666"/>
    <w:rsid w:val="008636A2"/>
    <w:rsid w:val="008639D9"/>
    <w:rsid w:val="00863CD4"/>
    <w:rsid w:val="0086405C"/>
    <w:rsid w:val="008649A7"/>
    <w:rsid w:val="0086528E"/>
    <w:rsid w:val="008659ED"/>
    <w:rsid w:val="00865D4F"/>
    <w:rsid w:val="008662F1"/>
    <w:rsid w:val="0086639A"/>
    <w:rsid w:val="0086678B"/>
    <w:rsid w:val="00870752"/>
    <w:rsid w:val="00870B66"/>
    <w:rsid w:val="00871252"/>
    <w:rsid w:val="00871872"/>
    <w:rsid w:val="008736AB"/>
    <w:rsid w:val="00873B28"/>
    <w:rsid w:val="00873DF9"/>
    <w:rsid w:val="00875C3A"/>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B0A96"/>
    <w:rsid w:val="008B0E96"/>
    <w:rsid w:val="008B1673"/>
    <w:rsid w:val="008B1908"/>
    <w:rsid w:val="008B2B38"/>
    <w:rsid w:val="008B2C18"/>
    <w:rsid w:val="008B2C75"/>
    <w:rsid w:val="008B322B"/>
    <w:rsid w:val="008B4057"/>
    <w:rsid w:val="008B6119"/>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C763B"/>
    <w:rsid w:val="008D0321"/>
    <w:rsid w:val="008D093A"/>
    <w:rsid w:val="008D1261"/>
    <w:rsid w:val="008D1B41"/>
    <w:rsid w:val="008D1B57"/>
    <w:rsid w:val="008D2E58"/>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3554"/>
    <w:rsid w:val="008F3FEB"/>
    <w:rsid w:val="008F4FA3"/>
    <w:rsid w:val="008F5586"/>
    <w:rsid w:val="008F7316"/>
    <w:rsid w:val="008F773C"/>
    <w:rsid w:val="00901DF7"/>
    <w:rsid w:val="00902303"/>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4C39"/>
    <w:rsid w:val="00915142"/>
    <w:rsid w:val="009157D4"/>
    <w:rsid w:val="00915998"/>
    <w:rsid w:val="009165B9"/>
    <w:rsid w:val="00916829"/>
    <w:rsid w:val="0091689C"/>
    <w:rsid w:val="00920A6A"/>
    <w:rsid w:val="0092165F"/>
    <w:rsid w:val="00921678"/>
    <w:rsid w:val="00921927"/>
    <w:rsid w:val="00922297"/>
    <w:rsid w:val="00922462"/>
    <w:rsid w:val="00922613"/>
    <w:rsid w:val="009247E7"/>
    <w:rsid w:val="009248B7"/>
    <w:rsid w:val="00924E7E"/>
    <w:rsid w:val="0093049E"/>
    <w:rsid w:val="009304BC"/>
    <w:rsid w:val="00930753"/>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425B"/>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B20"/>
    <w:rsid w:val="00964988"/>
    <w:rsid w:val="00965489"/>
    <w:rsid w:val="009655D4"/>
    <w:rsid w:val="009667EC"/>
    <w:rsid w:val="00966B06"/>
    <w:rsid w:val="00966BDB"/>
    <w:rsid w:val="00966DE0"/>
    <w:rsid w:val="00967426"/>
    <w:rsid w:val="009702DF"/>
    <w:rsid w:val="0097088E"/>
    <w:rsid w:val="00971D0B"/>
    <w:rsid w:val="00972A52"/>
    <w:rsid w:val="00973022"/>
    <w:rsid w:val="009741E6"/>
    <w:rsid w:val="00974EAF"/>
    <w:rsid w:val="00974FEE"/>
    <w:rsid w:val="00975165"/>
    <w:rsid w:val="00975210"/>
    <w:rsid w:val="009759BC"/>
    <w:rsid w:val="00975FF1"/>
    <w:rsid w:val="009767F9"/>
    <w:rsid w:val="009775A0"/>
    <w:rsid w:val="009806B9"/>
    <w:rsid w:val="00981827"/>
    <w:rsid w:val="00981E8B"/>
    <w:rsid w:val="00982689"/>
    <w:rsid w:val="00983B97"/>
    <w:rsid w:val="00985361"/>
    <w:rsid w:val="00985B56"/>
    <w:rsid w:val="00985F2A"/>
    <w:rsid w:val="00986228"/>
    <w:rsid w:val="00986350"/>
    <w:rsid w:val="009864BD"/>
    <w:rsid w:val="00987784"/>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B15EB"/>
    <w:rsid w:val="009B196A"/>
    <w:rsid w:val="009B1F8D"/>
    <w:rsid w:val="009B2370"/>
    <w:rsid w:val="009B2805"/>
    <w:rsid w:val="009B32F1"/>
    <w:rsid w:val="009B3919"/>
    <w:rsid w:val="009B6021"/>
    <w:rsid w:val="009B6108"/>
    <w:rsid w:val="009B6EBC"/>
    <w:rsid w:val="009B793D"/>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92F"/>
    <w:rsid w:val="009E0DDA"/>
    <w:rsid w:val="009E206D"/>
    <w:rsid w:val="009E24CE"/>
    <w:rsid w:val="009E6BFE"/>
    <w:rsid w:val="009E6F60"/>
    <w:rsid w:val="009F08EE"/>
    <w:rsid w:val="009F0ADE"/>
    <w:rsid w:val="009F11E2"/>
    <w:rsid w:val="009F1D8B"/>
    <w:rsid w:val="009F2434"/>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05ACB"/>
    <w:rsid w:val="00A112CD"/>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30205"/>
    <w:rsid w:val="00A306BD"/>
    <w:rsid w:val="00A30F85"/>
    <w:rsid w:val="00A31768"/>
    <w:rsid w:val="00A31FB3"/>
    <w:rsid w:val="00A32001"/>
    <w:rsid w:val="00A332A1"/>
    <w:rsid w:val="00A34504"/>
    <w:rsid w:val="00A34B11"/>
    <w:rsid w:val="00A3523E"/>
    <w:rsid w:val="00A35D32"/>
    <w:rsid w:val="00A36128"/>
    <w:rsid w:val="00A36C6E"/>
    <w:rsid w:val="00A37C29"/>
    <w:rsid w:val="00A40985"/>
    <w:rsid w:val="00A4158A"/>
    <w:rsid w:val="00A41E22"/>
    <w:rsid w:val="00A41FCB"/>
    <w:rsid w:val="00A420CE"/>
    <w:rsid w:val="00A42264"/>
    <w:rsid w:val="00A42299"/>
    <w:rsid w:val="00A43558"/>
    <w:rsid w:val="00A45DB1"/>
    <w:rsid w:val="00A45EEA"/>
    <w:rsid w:val="00A46881"/>
    <w:rsid w:val="00A473A1"/>
    <w:rsid w:val="00A502BC"/>
    <w:rsid w:val="00A507CD"/>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6BC9"/>
    <w:rsid w:val="00A77D3D"/>
    <w:rsid w:val="00A77EDA"/>
    <w:rsid w:val="00A8060E"/>
    <w:rsid w:val="00A809A4"/>
    <w:rsid w:val="00A814A4"/>
    <w:rsid w:val="00A81A8F"/>
    <w:rsid w:val="00A820AD"/>
    <w:rsid w:val="00A82621"/>
    <w:rsid w:val="00A82D87"/>
    <w:rsid w:val="00A834E6"/>
    <w:rsid w:val="00A83C73"/>
    <w:rsid w:val="00A8431E"/>
    <w:rsid w:val="00A84733"/>
    <w:rsid w:val="00A84AC3"/>
    <w:rsid w:val="00A8527C"/>
    <w:rsid w:val="00A85EC4"/>
    <w:rsid w:val="00A873E3"/>
    <w:rsid w:val="00A922DB"/>
    <w:rsid w:val="00A925C2"/>
    <w:rsid w:val="00A93016"/>
    <w:rsid w:val="00A937F5"/>
    <w:rsid w:val="00A93F08"/>
    <w:rsid w:val="00A943CB"/>
    <w:rsid w:val="00A947BD"/>
    <w:rsid w:val="00A95725"/>
    <w:rsid w:val="00A95CF2"/>
    <w:rsid w:val="00A963F2"/>
    <w:rsid w:val="00A96C62"/>
    <w:rsid w:val="00A97372"/>
    <w:rsid w:val="00AA2947"/>
    <w:rsid w:val="00AA2CCD"/>
    <w:rsid w:val="00AA2DB9"/>
    <w:rsid w:val="00AA34A0"/>
    <w:rsid w:val="00AA4030"/>
    <w:rsid w:val="00AA46C8"/>
    <w:rsid w:val="00AA51C8"/>
    <w:rsid w:val="00AA5785"/>
    <w:rsid w:val="00AA639E"/>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A8B"/>
    <w:rsid w:val="00B00AF2"/>
    <w:rsid w:val="00B01390"/>
    <w:rsid w:val="00B01F5B"/>
    <w:rsid w:val="00B025D1"/>
    <w:rsid w:val="00B026D5"/>
    <w:rsid w:val="00B02F02"/>
    <w:rsid w:val="00B03E1D"/>
    <w:rsid w:val="00B0469E"/>
    <w:rsid w:val="00B05628"/>
    <w:rsid w:val="00B06275"/>
    <w:rsid w:val="00B07A3E"/>
    <w:rsid w:val="00B07DF6"/>
    <w:rsid w:val="00B10B43"/>
    <w:rsid w:val="00B11F72"/>
    <w:rsid w:val="00B1230A"/>
    <w:rsid w:val="00B12886"/>
    <w:rsid w:val="00B12E34"/>
    <w:rsid w:val="00B13E6F"/>
    <w:rsid w:val="00B14A23"/>
    <w:rsid w:val="00B14A47"/>
    <w:rsid w:val="00B15037"/>
    <w:rsid w:val="00B15527"/>
    <w:rsid w:val="00B15D4E"/>
    <w:rsid w:val="00B15E2A"/>
    <w:rsid w:val="00B16467"/>
    <w:rsid w:val="00B16975"/>
    <w:rsid w:val="00B17071"/>
    <w:rsid w:val="00B170D1"/>
    <w:rsid w:val="00B17819"/>
    <w:rsid w:val="00B17A74"/>
    <w:rsid w:val="00B17DE6"/>
    <w:rsid w:val="00B20425"/>
    <w:rsid w:val="00B205F1"/>
    <w:rsid w:val="00B21469"/>
    <w:rsid w:val="00B22095"/>
    <w:rsid w:val="00B23247"/>
    <w:rsid w:val="00B2378D"/>
    <w:rsid w:val="00B23F78"/>
    <w:rsid w:val="00B24862"/>
    <w:rsid w:val="00B24915"/>
    <w:rsid w:val="00B2581C"/>
    <w:rsid w:val="00B27C71"/>
    <w:rsid w:val="00B27E89"/>
    <w:rsid w:val="00B31365"/>
    <w:rsid w:val="00B31E57"/>
    <w:rsid w:val="00B3226C"/>
    <w:rsid w:val="00B32C1E"/>
    <w:rsid w:val="00B33028"/>
    <w:rsid w:val="00B3340D"/>
    <w:rsid w:val="00B33901"/>
    <w:rsid w:val="00B339FA"/>
    <w:rsid w:val="00B341C3"/>
    <w:rsid w:val="00B354FE"/>
    <w:rsid w:val="00B36D0E"/>
    <w:rsid w:val="00B37167"/>
    <w:rsid w:val="00B4129F"/>
    <w:rsid w:val="00B41380"/>
    <w:rsid w:val="00B41E81"/>
    <w:rsid w:val="00B4276C"/>
    <w:rsid w:val="00B43DC3"/>
    <w:rsid w:val="00B444F0"/>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67B47"/>
    <w:rsid w:val="00B70C93"/>
    <w:rsid w:val="00B715D1"/>
    <w:rsid w:val="00B7350D"/>
    <w:rsid w:val="00B7470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23"/>
    <w:rsid w:val="00B82792"/>
    <w:rsid w:val="00B83E28"/>
    <w:rsid w:val="00B84E7D"/>
    <w:rsid w:val="00B871F3"/>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D88"/>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7CF"/>
    <w:rsid w:val="00BB1823"/>
    <w:rsid w:val="00BB4CDD"/>
    <w:rsid w:val="00BB7690"/>
    <w:rsid w:val="00BC09CD"/>
    <w:rsid w:val="00BC100F"/>
    <w:rsid w:val="00BC313F"/>
    <w:rsid w:val="00BC50B6"/>
    <w:rsid w:val="00BC5A9C"/>
    <w:rsid w:val="00BC6205"/>
    <w:rsid w:val="00BC6311"/>
    <w:rsid w:val="00BC6813"/>
    <w:rsid w:val="00BC6BEB"/>
    <w:rsid w:val="00BC7615"/>
    <w:rsid w:val="00BD04B0"/>
    <w:rsid w:val="00BD0859"/>
    <w:rsid w:val="00BD0F44"/>
    <w:rsid w:val="00BD1108"/>
    <w:rsid w:val="00BD51E3"/>
    <w:rsid w:val="00BD53F7"/>
    <w:rsid w:val="00BD6444"/>
    <w:rsid w:val="00BD65FB"/>
    <w:rsid w:val="00BD6E40"/>
    <w:rsid w:val="00BE061E"/>
    <w:rsid w:val="00BE0CF6"/>
    <w:rsid w:val="00BE0FA6"/>
    <w:rsid w:val="00BE256E"/>
    <w:rsid w:val="00BE2595"/>
    <w:rsid w:val="00BE25B1"/>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8A7"/>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7835"/>
    <w:rsid w:val="00C40106"/>
    <w:rsid w:val="00C40539"/>
    <w:rsid w:val="00C40B52"/>
    <w:rsid w:val="00C412F2"/>
    <w:rsid w:val="00C41C58"/>
    <w:rsid w:val="00C44D61"/>
    <w:rsid w:val="00C46732"/>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5FAE"/>
    <w:rsid w:val="00C56704"/>
    <w:rsid w:val="00C56E9C"/>
    <w:rsid w:val="00C57693"/>
    <w:rsid w:val="00C57C11"/>
    <w:rsid w:val="00C57DC8"/>
    <w:rsid w:val="00C62ED5"/>
    <w:rsid w:val="00C63413"/>
    <w:rsid w:val="00C63845"/>
    <w:rsid w:val="00C63F2F"/>
    <w:rsid w:val="00C65F24"/>
    <w:rsid w:val="00C667C3"/>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1A38"/>
    <w:rsid w:val="00CA2745"/>
    <w:rsid w:val="00CA29EF"/>
    <w:rsid w:val="00CA47D6"/>
    <w:rsid w:val="00CA47FB"/>
    <w:rsid w:val="00CA5E29"/>
    <w:rsid w:val="00CA6264"/>
    <w:rsid w:val="00CA67EA"/>
    <w:rsid w:val="00CA6C26"/>
    <w:rsid w:val="00CA7288"/>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CA7"/>
    <w:rsid w:val="00CE5E52"/>
    <w:rsid w:val="00CE63DE"/>
    <w:rsid w:val="00CE6469"/>
    <w:rsid w:val="00CE646A"/>
    <w:rsid w:val="00CE652C"/>
    <w:rsid w:val="00CE6EDC"/>
    <w:rsid w:val="00CE7117"/>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8DC"/>
    <w:rsid w:val="00D36AC3"/>
    <w:rsid w:val="00D36DCC"/>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644C"/>
    <w:rsid w:val="00D57DA6"/>
    <w:rsid w:val="00D60432"/>
    <w:rsid w:val="00D60933"/>
    <w:rsid w:val="00D60C3F"/>
    <w:rsid w:val="00D61770"/>
    <w:rsid w:val="00D61E2A"/>
    <w:rsid w:val="00D620D7"/>
    <w:rsid w:val="00D62369"/>
    <w:rsid w:val="00D63237"/>
    <w:rsid w:val="00D63403"/>
    <w:rsid w:val="00D63D8E"/>
    <w:rsid w:val="00D652CF"/>
    <w:rsid w:val="00D65ECE"/>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2276"/>
    <w:rsid w:val="00D92B1A"/>
    <w:rsid w:val="00D92FA9"/>
    <w:rsid w:val="00D93504"/>
    <w:rsid w:val="00D9379C"/>
    <w:rsid w:val="00D93933"/>
    <w:rsid w:val="00D959BF"/>
    <w:rsid w:val="00D95A10"/>
    <w:rsid w:val="00D95A77"/>
    <w:rsid w:val="00D963CD"/>
    <w:rsid w:val="00D96E79"/>
    <w:rsid w:val="00D97F12"/>
    <w:rsid w:val="00DA085B"/>
    <w:rsid w:val="00DA09D5"/>
    <w:rsid w:val="00DA24E7"/>
    <w:rsid w:val="00DA3160"/>
    <w:rsid w:val="00DA3E51"/>
    <w:rsid w:val="00DA41F4"/>
    <w:rsid w:val="00DA4E1D"/>
    <w:rsid w:val="00DA5836"/>
    <w:rsid w:val="00DA6CD7"/>
    <w:rsid w:val="00DA6E15"/>
    <w:rsid w:val="00DB0ED7"/>
    <w:rsid w:val="00DB0FEE"/>
    <w:rsid w:val="00DB1071"/>
    <w:rsid w:val="00DB13FC"/>
    <w:rsid w:val="00DB2030"/>
    <w:rsid w:val="00DB234C"/>
    <w:rsid w:val="00DB2585"/>
    <w:rsid w:val="00DB321B"/>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83F"/>
    <w:rsid w:val="00DC6F18"/>
    <w:rsid w:val="00DD0651"/>
    <w:rsid w:val="00DD17CC"/>
    <w:rsid w:val="00DD1B7B"/>
    <w:rsid w:val="00DD1B89"/>
    <w:rsid w:val="00DD26FF"/>
    <w:rsid w:val="00DD3221"/>
    <w:rsid w:val="00DD4EAD"/>
    <w:rsid w:val="00DD4F41"/>
    <w:rsid w:val="00DD6322"/>
    <w:rsid w:val="00DD63D1"/>
    <w:rsid w:val="00DD76CB"/>
    <w:rsid w:val="00DD7DDE"/>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565"/>
    <w:rsid w:val="00DF6525"/>
    <w:rsid w:val="00DF7E85"/>
    <w:rsid w:val="00E00292"/>
    <w:rsid w:val="00E00C79"/>
    <w:rsid w:val="00E01DD0"/>
    <w:rsid w:val="00E02396"/>
    <w:rsid w:val="00E02F34"/>
    <w:rsid w:val="00E038A0"/>
    <w:rsid w:val="00E04089"/>
    <w:rsid w:val="00E045F1"/>
    <w:rsid w:val="00E049D8"/>
    <w:rsid w:val="00E04EC8"/>
    <w:rsid w:val="00E04F01"/>
    <w:rsid w:val="00E065CD"/>
    <w:rsid w:val="00E07129"/>
    <w:rsid w:val="00E072D4"/>
    <w:rsid w:val="00E07690"/>
    <w:rsid w:val="00E10E32"/>
    <w:rsid w:val="00E12158"/>
    <w:rsid w:val="00E13078"/>
    <w:rsid w:val="00E1450E"/>
    <w:rsid w:val="00E14E26"/>
    <w:rsid w:val="00E155A9"/>
    <w:rsid w:val="00E164A2"/>
    <w:rsid w:val="00E16AC7"/>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1B75"/>
    <w:rsid w:val="00E42485"/>
    <w:rsid w:val="00E431A5"/>
    <w:rsid w:val="00E434EB"/>
    <w:rsid w:val="00E43761"/>
    <w:rsid w:val="00E4394D"/>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E79"/>
    <w:rsid w:val="00E56978"/>
    <w:rsid w:val="00E57281"/>
    <w:rsid w:val="00E57873"/>
    <w:rsid w:val="00E6236A"/>
    <w:rsid w:val="00E62E4B"/>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28AA"/>
    <w:rsid w:val="00E83B6C"/>
    <w:rsid w:val="00E84C1D"/>
    <w:rsid w:val="00E84DDF"/>
    <w:rsid w:val="00E84EFE"/>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1F9"/>
    <w:rsid w:val="00E96781"/>
    <w:rsid w:val="00E9761C"/>
    <w:rsid w:val="00E9764E"/>
    <w:rsid w:val="00EA01A2"/>
    <w:rsid w:val="00EA0D9F"/>
    <w:rsid w:val="00EA11EB"/>
    <w:rsid w:val="00EA2C5A"/>
    <w:rsid w:val="00EA3443"/>
    <w:rsid w:val="00EA538D"/>
    <w:rsid w:val="00EB09A0"/>
    <w:rsid w:val="00EB1764"/>
    <w:rsid w:val="00EB1D35"/>
    <w:rsid w:val="00EB2857"/>
    <w:rsid w:val="00EB4703"/>
    <w:rsid w:val="00EB6797"/>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25F5"/>
    <w:rsid w:val="00EF299E"/>
    <w:rsid w:val="00EF38C1"/>
    <w:rsid w:val="00EF3BD9"/>
    <w:rsid w:val="00EF4D15"/>
    <w:rsid w:val="00EF4FDF"/>
    <w:rsid w:val="00EF5994"/>
    <w:rsid w:val="00EF5C3E"/>
    <w:rsid w:val="00EF6367"/>
    <w:rsid w:val="00EF68DA"/>
    <w:rsid w:val="00EF6DE8"/>
    <w:rsid w:val="00F02799"/>
    <w:rsid w:val="00F02A18"/>
    <w:rsid w:val="00F03C49"/>
    <w:rsid w:val="00F067F8"/>
    <w:rsid w:val="00F07AD3"/>
    <w:rsid w:val="00F07C72"/>
    <w:rsid w:val="00F10F9F"/>
    <w:rsid w:val="00F1110B"/>
    <w:rsid w:val="00F113AD"/>
    <w:rsid w:val="00F11A52"/>
    <w:rsid w:val="00F11F21"/>
    <w:rsid w:val="00F1308C"/>
    <w:rsid w:val="00F131F6"/>
    <w:rsid w:val="00F14DF3"/>
    <w:rsid w:val="00F15A44"/>
    <w:rsid w:val="00F15CCD"/>
    <w:rsid w:val="00F16759"/>
    <w:rsid w:val="00F170D5"/>
    <w:rsid w:val="00F20E28"/>
    <w:rsid w:val="00F216AB"/>
    <w:rsid w:val="00F2195B"/>
    <w:rsid w:val="00F21D71"/>
    <w:rsid w:val="00F21EB1"/>
    <w:rsid w:val="00F224B8"/>
    <w:rsid w:val="00F24490"/>
    <w:rsid w:val="00F2510E"/>
    <w:rsid w:val="00F25879"/>
    <w:rsid w:val="00F25C57"/>
    <w:rsid w:val="00F267D0"/>
    <w:rsid w:val="00F276C6"/>
    <w:rsid w:val="00F27D89"/>
    <w:rsid w:val="00F27F3C"/>
    <w:rsid w:val="00F31FCF"/>
    <w:rsid w:val="00F3369E"/>
    <w:rsid w:val="00F33DB4"/>
    <w:rsid w:val="00F34110"/>
    <w:rsid w:val="00F36958"/>
    <w:rsid w:val="00F40026"/>
    <w:rsid w:val="00F4015A"/>
    <w:rsid w:val="00F41597"/>
    <w:rsid w:val="00F41624"/>
    <w:rsid w:val="00F41767"/>
    <w:rsid w:val="00F429C4"/>
    <w:rsid w:val="00F42D19"/>
    <w:rsid w:val="00F42DB2"/>
    <w:rsid w:val="00F445B1"/>
    <w:rsid w:val="00F44702"/>
    <w:rsid w:val="00F458D2"/>
    <w:rsid w:val="00F46979"/>
    <w:rsid w:val="00F476AE"/>
    <w:rsid w:val="00F478AB"/>
    <w:rsid w:val="00F501BB"/>
    <w:rsid w:val="00F509B9"/>
    <w:rsid w:val="00F517C3"/>
    <w:rsid w:val="00F51CF4"/>
    <w:rsid w:val="00F5257F"/>
    <w:rsid w:val="00F526BF"/>
    <w:rsid w:val="00F53306"/>
    <w:rsid w:val="00F53DE4"/>
    <w:rsid w:val="00F54327"/>
    <w:rsid w:val="00F54BEE"/>
    <w:rsid w:val="00F54DC8"/>
    <w:rsid w:val="00F54E34"/>
    <w:rsid w:val="00F5508A"/>
    <w:rsid w:val="00F55E6A"/>
    <w:rsid w:val="00F5644F"/>
    <w:rsid w:val="00F56460"/>
    <w:rsid w:val="00F56795"/>
    <w:rsid w:val="00F57281"/>
    <w:rsid w:val="00F60B7E"/>
    <w:rsid w:val="00F6148C"/>
    <w:rsid w:val="00F61976"/>
    <w:rsid w:val="00F63AE0"/>
    <w:rsid w:val="00F647AB"/>
    <w:rsid w:val="00F65CFE"/>
    <w:rsid w:val="00F66098"/>
    <w:rsid w:val="00F67891"/>
    <w:rsid w:val="00F67B53"/>
    <w:rsid w:val="00F67C61"/>
    <w:rsid w:val="00F70838"/>
    <w:rsid w:val="00F71664"/>
    <w:rsid w:val="00F71E36"/>
    <w:rsid w:val="00F73245"/>
    <w:rsid w:val="00F74A2F"/>
    <w:rsid w:val="00F75010"/>
    <w:rsid w:val="00F75149"/>
    <w:rsid w:val="00F75658"/>
    <w:rsid w:val="00F75937"/>
    <w:rsid w:val="00F779D1"/>
    <w:rsid w:val="00F8025C"/>
    <w:rsid w:val="00F8029B"/>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3CE"/>
    <w:rsid w:val="00FB2877"/>
    <w:rsid w:val="00FB3554"/>
    <w:rsid w:val="00FB3971"/>
    <w:rsid w:val="00FB4310"/>
    <w:rsid w:val="00FB480F"/>
    <w:rsid w:val="00FB4DE2"/>
    <w:rsid w:val="00FB4EDD"/>
    <w:rsid w:val="00FB5208"/>
    <w:rsid w:val="00FB584C"/>
    <w:rsid w:val="00FC027C"/>
    <w:rsid w:val="00FC04A2"/>
    <w:rsid w:val="00FC124E"/>
    <w:rsid w:val="00FC1CE9"/>
    <w:rsid w:val="00FC1F90"/>
    <w:rsid w:val="00FC2C7A"/>
    <w:rsid w:val="00FC2DCA"/>
    <w:rsid w:val="00FC3019"/>
    <w:rsid w:val="00FC301F"/>
    <w:rsid w:val="00FC447B"/>
    <w:rsid w:val="00FC5D3D"/>
    <w:rsid w:val="00FC605F"/>
    <w:rsid w:val="00FC6A7A"/>
    <w:rsid w:val="00FC6DFC"/>
    <w:rsid w:val="00FC711B"/>
    <w:rsid w:val="00FD044D"/>
    <w:rsid w:val="00FD05B1"/>
    <w:rsid w:val="00FD0781"/>
    <w:rsid w:val="00FD1895"/>
    <w:rsid w:val="00FD1B1A"/>
    <w:rsid w:val="00FD1DC0"/>
    <w:rsid w:val="00FD228E"/>
    <w:rsid w:val="00FD269E"/>
    <w:rsid w:val="00FD2D2C"/>
    <w:rsid w:val="00FD2FD6"/>
    <w:rsid w:val="00FD4DD5"/>
    <w:rsid w:val="00FD530B"/>
    <w:rsid w:val="00FD5F39"/>
    <w:rsid w:val="00FD6178"/>
    <w:rsid w:val="00FD792F"/>
    <w:rsid w:val="00FD7A77"/>
    <w:rsid w:val="00FE0751"/>
    <w:rsid w:val="00FE14E5"/>
    <w:rsid w:val="00FE14FE"/>
    <w:rsid w:val="00FE1A62"/>
    <w:rsid w:val="00FE1BD4"/>
    <w:rsid w:val="00FE472D"/>
    <w:rsid w:val="00FE55B1"/>
    <w:rsid w:val="00FE617D"/>
    <w:rsid w:val="00FE62B1"/>
    <w:rsid w:val="00FE6781"/>
    <w:rsid w:val="00FE69CB"/>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22C938-E161-4173-9C8E-6A7E8B3F5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8337</TotalTime>
  <Pages>17</Pages>
  <Words>8655</Words>
  <Characters>53231</Characters>
  <Application>Microsoft Office Word</Application>
  <DocSecurity>0</DocSecurity>
  <Lines>1023</Lines>
  <Paragraphs>423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61463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2081</cp:revision>
  <cp:lastPrinted>2009-02-06T08:36:00Z</cp:lastPrinted>
  <dcterms:created xsi:type="dcterms:W3CDTF">2015-03-22T11:10:00Z</dcterms:created>
  <dcterms:modified xsi:type="dcterms:W3CDTF">2015-09-21T09:55:00Z</dcterms:modified>
</cp:coreProperties>
</file>