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1653"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Климова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Татьяна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Николаевна</w:t>
      </w:r>
      <w:r w:rsidRPr="00A97688">
        <w:rPr>
          <w:rFonts w:ascii="Helvetica" w:hAnsi="Helvetica" w:cs="Helvetica"/>
          <w:b/>
          <w:bCs/>
          <w:color w:val="222222"/>
          <w:sz w:val="21"/>
          <w:szCs w:val="21"/>
        </w:rPr>
        <w:t>.</w:t>
      </w:r>
    </w:p>
    <w:p w14:paraId="150453E8"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как</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индикатор</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экологического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состояния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Украины</w:t>
      </w:r>
      <w:r w:rsidRPr="00A97688">
        <w:rPr>
          <w:rFonts w:ascii="Helvetica" w:hAnsi="Helvetica" w:cs="Helvetica"/>
          <w:b/>
          <w:bCs/>
          <w:color w:val="222222"/>
          <w:sz w:val="21"/>
          <w:szCs w:val="21"/>
        </w:rPr>
        <w:t xml:space="preserve"> : </w:t>
      </w:r>
      <w:r w:rsidRPr="00A97688">
        <w:rPr>
          <w:rFonts w:ascii="Helvetica" w:hAnsi="Helvetica" w:cs="Helvetica" w:hint="eastAsia"/>
          <w:b/>
          <w:bCs/>
          <w:color w:val="222222"/>
          <w:sz w:val="21"/>
          <w:szCs w:val="21"/>
        </w:rPr>
        <w:t>диссертация</w:t>
      </w:r>
      <w:r w:rsidRPr="00A97688">
        <w:rPr>
          <w:rFonts w:ascii="Helvetica" w:hAnsi="Helvetica" w:cs="Helvetica"/>
          <w:b/>
          <w:bCs/>
          <w:color w:val="222222"/>
          <w:sz w:val="21"/>
          <w:szCs w:val="21"/>
        </w:rPr>
        <w:t xml:space="preserve"> ... </w:t>
      </w:r>
      <w:r w:rsidRPr="00A97688">
        <w:rPr>
          <w:rFonts w:ascii="Helvetica" w:hAnsi="Helvetica" w:cs="Helvetica" w:hint="eastAsia"/>
          <w:b/>
          <w:bCs/>
          <w:color w:val="222222"/>
          <w:sz w:val="21"/>
          <w:szCs w:val="21"/>
        </w:rPr>
        <w:t>кандидата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биологических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наук</w:t>
      </w:r>
      <w:r w:rsidRPr="00A97688">
        <w:rPr>
          <w:rFonts w:ascii="Helvetica" w:hAnsi="Helvetica" w:cs="Helvetica"/>
          <w:b/>
          <w:bCs/>
          <w:color w:val="222222"/>
          <w:sz w:val="21"/>
          <w:szCs w:val="21"/>
        </w:rPr>
        <w:t xml:space="preserve"> : 03.00.10. - </w:t>
      </w:r>
      <w:r w:rsidRPr="00A97688">
        <w:rPr>
          <w:rFonts w:ascii="Helvetica" w:hAnsi="Helvetica" w:cs="Helvetica" w:hint="eastAsia"/>
          <w:b/>
          <w:bCs/>
          <w:color w:val="222222"/>
          <w:sz w:val="21"/>
          <w:szCs w:val="21"/>
        </w:rPr>
        <w:t>Севастополь</w:t>
      </w:r>
      <w:r w:rsidRPr="00A97688">
        <w:rPr>
          <w:rFonts w:ascii="Helvetica" w:hAnsi="Helvetica" w:cs="Helvetica"/>
          <w:b/>
          <w:bCs/>
          <w:color w:val="222222"/>
          <w:sz w:val="21"/>
          <w:szCs w:val="21"/>
        </w:rPr>
        <w:t xml:space="preserve">, 2005. - 156 </w:t>
      </w:r>
      <w:r w:rsidRPr="00A97688">
        <w:rPr>
          <w:rFonts w:ascii="Helvetica" w:hAnsi="Helvetica" w:cs="Helvetica" w:hint="eastAsia"/>
          <w:b/>
          <w:bCs/>
          <w:color w:val="222222"/>
          <w:sz w:val="21"/>
          <w:szCs w:val="21"/>
        </w:rPr>
        <w:t>с</w:t>
      </w:r>
      <w:r w:rsidRPr="00A97688">
        <w:rPr>
          <w:rFonts w:ascii="Helvetica" w:hAnsi="Helvetica" w:cs="Helvetica"/>
          <w:b/>
          <w:bCs/>
          <w:color w:val="222222"/>
          <w:sz w:val="21"/>
          <w:szCs w:val="21"/>
        </w:rPr>
        <w:t xml:space="preserve">. : </w:t>
      </w:r>
      <w:r w:rsidRPr="00A97688">
        <w:rPr>
          <w:rFonts w:ascii="Helvetica" w:hAnsi="Helvetica" w:cs="Helvetica" w:hint="eastAsia"/>
          <w:b/>
          <w:bCs/>
          <w:color w:val="222222"/>
          <w:sz w:val="21"/>
          <w:szCs w:val="21"/>
        </w:rPr>
        <w:t>ил</w:t>
      </w:r>
      <w:r w:rsidRPr="00A97688">
        <w:rPr>
          <w:rFonts w:ascii="Helvetica" w:hAnsi="Helvetica" w:cs="Helvetica"/>
          <w:b/>
          <w:bCs/>
          <w:color w:val="222222"/>
          <w:sz w:val="21"/>
          <w:szCs w:val="21"/>
        </w:rPr>
        <w:t>.</w:t>
      </w:r>
    </w:p>
    <w:p w14:paraId="6213B861"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больше</w:t>
      </w:r>
    </w:p>
    <w:p w14:paraId="29955DEC"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Цитаты</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из</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текста</w:t>
      </w:r>
      <w:r w:rsidRPr="00A97688">
        <w:rPr>
          <w:rFonts w:ascii="Helvetica" w:hAnsi="Helvetica" w:cs="Helvetica"/>
          <w:b/>
          <w:bCs/>
          <w:color w:val="222222"/>
          <w:sz w:val="21"/>
          <w:szCs w:val="21"/>
        </w:rPr>
        <w:t>:</w:t>
      </w:r>
    </w:p>
    <w:p w14:paraId="6240E3CD"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стр</w:t>
      </w:r>
      <w:r w:rsidRPr="00A97688">
        <w:rPr>
          <w:rFonts w:ascii="Helvetica" w:hAnsi="Helvetica" w:cs="Helvetica"/>
          <w:b/>
          <w:bCs/>
          <w:color w:val="222222"/>
          <w:sz w:val="21"/>
          <w:szCs w:val="21"/>
        </w:rPr>
        <w:t>. 1</w:t>
      </w:r>
    </w:p>
    <w:p w14:paraId="6E700ABC"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61:06-3/441 </w:t>
      </w:r>
      <w:r w:rsidRPr="00A97688">
        <w:rPr>
          <w:rFonts w:ascii="Helvetica" w:hAnsi="Helvetica" w:cs="Helvetica" w:hint="eastAsia"/>
          <w:b/>
          <w:bCs/>
          <w:color w:val="222222"/>
          <w:sz w:val="21"/>
          <w:szCs w:val="21"/>
        </w:rPr>
        <w:t>НАЦИОНАЛЬНАЯ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АКАДЕМИЯ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НАУК</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УКРАИНЫ</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ИНСТИТУТ</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БИОЛОГИИ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ЮЖНЫХ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МОРЕЙ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ИМ</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А</w:t>
      </w:r>
      <w:r w:rsidRPr="00A97688">
        <w:rPr>
          <w:rFonts w:ascii="Helvetica" w:hAnsi="Helvetica" w:cs="Helvetica"/>
          <w:b/>
          <w:bCs/>
          <w:color w:val="222222"/>
          <w:sz w:val="21"/>
          <w:szCs w:val="21"/>
        </w:rPr>
        <w:t>.</w:t>
      </w:r>
      <w:r w:rsidRPr="00A97688">
        <w:rPr>
          <w:rFonts w:ascii="Helvetica" w:hAnsi="Helvetica" w:cs="Helvetica" w:hint="eastAsia"/>
          <w:b/>
          <w:bCs/>
          <w:color w:val="222222"/>
          <w:sz w:val="21"/>
          <w:szCs w:val="21"/>
        </w:rPr>
        <w:t>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КОВАЛЕВСКОГО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правах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рукописи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УДК</w:t>
      </w:r>
      <w:r w:rsidRPr="00A97688">
        <w:rPr>
          <w:rFonts w:ascii="Helvetica" w:hAnsi="Helvetica" w:cs="Helvetica"/>
          <w:b/>
          <w:bCs/>
          <w:color w:val="222222"/>
          <w:sz w:val="21"/>
          <w:szCs w:val="21"/>
        </w:rPr>
        <w:t xml:space="preserve"> 597.08:591.52 </w:t>
      </w:r>
      <w:r w:rsidRPr="00A97688">
        <w:rPr>
          <w:rFonts w:ascii="Helvetica" w:hAnsi="Helvetica" w:cs="Helvetica" w:hint="eastAsia"/>
          <w:b/>
          <w:bCs/>
          <w:color w:val="222222"/>
          <w:sz w:val="21"/>
          <w:szCs w:val="21"/>
        </w:rPr>
        <w:t>Климова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Татьяна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Николаевна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Ихтионланктон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как</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индикатор</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экологического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состояния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Украины</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Специальность</w:t>
      </w:r>
      <w:r w:rsidRPr="00A97688">
        <w:rPr>
          <w:rFonts w:ascii="Helvetica" w:hAnsi="Helvetica" w:cs="Helvetica"/>
          <w:b/>
          <w:bCs/>
          <w:color w:val="222222"/>
          <w:sz w:val="21"/>
          <w:szCs w:val="21"/>
        </w:rPr>
        <w:t xml:space="preserve"> 03.00.10 - </w:t>
      </w:r>
      <w:r w:rsidRPr="00A97688">
        <w:rPr>
          <w:rFonts w:ascii="Helvetica" w:hAnsi="Helvetica" w:cs="Helvetica" w:hint="eastAsia"/>
          <w:b/>
          <w:bCs/>
          <w:color w:val="222222"/>
          <w:sz w:val="21"/>
          <w:szCs w:val="21"/>
        </w:rPr>
        <w:t>ихтиология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Диссертация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w:t>
      </w:r>
    </w:p>
    <w:p w14:paraId="5B58B147"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стр</w:t>
      </w:r>
      <w:r w:rsidRPr="00A97688">
        <w:rPr>
          <w:rFonts w:ascii="Helvetica" w:hAnsi="Helvetica" w:cs="Helvetica"/>
          <w:b/>
          <w:bCs/>
          <w:color w:val="222222"/>
          <w:sz w:val="21"/>
          <w:szCs w:val="21"/>
        </w:rPr>
        <w:t>. 1</w:t>
      </w:r>
    </w:p>
    <w:p w14:paraId="7495C8AE"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-2005 </w:t>
      </w:r>
      <w:r w:rsidRPr="00A97688">
        <w:rPr>
          <w:rFonts w:ascii="Helvetica" w:hAnsi="Helvetica" w:cs="Helvetica" w:hint="eastAsia"/>
          <w:b/>
          <w:bCs/>
          <w:color w:val="222222"/>
          <w:sz w:val="21"/>
          <w:szCs w:val="21"/>
        </w:rPr>
        <w:t>г</w:t>
      </w:r>
      <w:r w:rsidRPr="00A97688">
        <w:rPr>
          <w:rFonts w:ascii="Helvetica" w:hAnsi="Helvetica" w:cs="Helvetica"/>
          <w:b/>
          <w:bCs/>
          <w:color w:val="222222"/>
          <w:sz w:val="21"/>
          <w:szCs w:val="21"/>
        </w:rPr>
        <w:t xml:space="preserve">. 2 </w:t>
      </w:r>
      <w:r w:rsidRPr="00A97688">
        <w:rPr>
          <w:rFonts w:ascii="Helvetica" w:hAnsi="Helvetica" w:cs="Helvetica" w:hint="eastAsia"/>
          <w:b/>
          <w:bCs/>
          <w:color w:val="222222"/>
          <w:sz w:val="21"/>
          <w:szCs w:val="21"/>
        </w:rPr>
        <w:t>Оглавление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Введенние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1. </w:t>
      </w:r>
      <w:r w:rsidRPr="00A97688">
        <w:rPr>
          <w:rFonts w:ascii="Helvetica" w:hAnsi="Helvetica" w:cs="Helvetica" w:hint="eastAsia"/>
          <w:b/>
          <w:bCs/>
          <w:color w:val="222222"/>
          <w:sz w:val="21"/>
          <w:szCs w:val="21"/>
        </w:rPr>
        <w:t>Материал</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методика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2. </w:t>
      </w:r>
      <w:r w:rsidRPr="00A97688">
        <w:rPr>
          <w:rFonts w:ascii="Helvetica" w:hAnsi="Helvetica" w:cs="Helvetica" w:hint="eastAsia"/>
          <w:b/>
          <w:bCs/>
          <w:color w:val="222222"/>
          <w:sz w:val="21"/>
          <w:szCs w:val="21"/>
        </w:rPr>
        <w:t>Динамика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видового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состава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численности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ихтионланктона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летний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период</w:t>
      </w:r>
      <w:r w:rsidRPr="00A97688">
        <w:rPr>
          <w:rFonts w:ascii="Helvetica" w:hAnsi="Helvetica" w:cs="Helvetica"/>
          <w:b/>
          <w:bCs/>
          <w:color w:val="222222"/>
          <w:sz w:val="21"/>
          <w:szCs w:val="21"/>
        </w:rPr>
        <w:t xml:space="preserve"> 1987-1992 </w:t>
      </w:r>
      <w:r w:rsidRPr="00A97688">
        <w:rPr>
          <w:rFonts w:ascii="Helvetica" w:hAnsi="Helvetica" w:cs="Helvetica" w:hint="eastAsia"/>
          <w:b/>
          <w:bCs/>
          <w:color w:val="222222"/>
          <w:sz w:val="21"/>
          <w:szCs w:val="21"/>
        </w:rPr>
        <w:t>гг</w:t>
      </w:r>
      <w:r w:rsidRPr="00A97688">
        <w:rPr>
          <w:rFonts w:ascii="Helvetica" w:hAnsi="Helvetica" w:cs="Helvetica"/>
          <w:b/>
          <w:bCs/>
          <w:color w:val="222222"/>
          <w:sz w:val="21"/>
          <w:szCs w:val="21"/>
        </w:rPr>
        <w:t xml:space="preserve"> 2.1.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северо</w:t>
      </w:r>
      <w:r w:rsidRPr="00A97688">
        <w:rPr>
          <w:rFonts w:ascii="Helvetica" w:hAnsi="Helvetica" w:cs="Helvetica"/>
          <w:b/>
          <w:bCs/>
          <w:color w:val="222222"/>
          <w:sz w:val="21"/>
          <w:szCs w:val="21"/>
        </w:rPr>
        <w:t>-</w:t>
      </w:r>
      <w:r w:rsidRPr="00A97688">
        <w:rPr>
          <w:rFonts w:ascii="Helvetica" w:hAnsi="Helvetica" w:cs="Helvetica" w:hint="eastAsia"/>
          <w:b/>
          <w:bCs/>
          <w:color w:val="222222"/>
          <w:sz w:val="21"/>
          <w:szCs w:val="21"/>
        </w:rPr>
        <w:t>западной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части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2.2.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Крымского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полуострова</w:t>
      </w:r>
    </w:p>
    <w:p w14:paraId="3140BDE3"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стр</w:t>
      </w:r>
      <w:r w:rsidRPr="00A97688">
        <w:rPr>
          <w:rFonts w:ascii="Helvetica" w:hAnsi="Helvetica" w:cs="Helvetica"/>
          <w:b/>
          <w:bCs/>
          <w:color w:val="222222"/>
          <w:sz w:val="21"/>
          <w:szCs w:val="21"/>
        </w:rPr>
        <w:t>. 2</w:t>
      </w:r>
    </w:p>
    <w:p w14:paraId="1BC17EEA"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дампинга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северо</w:t>
      </w:r>
      <w:r w:rsidRPr="00A97688">
        <w:rPr>
          <w:rFonts w:ascii="Helvetica" w:hAnsi="Helvetica" w:cs="Helvetica"/>
          <w:b/>
          <w:bCs/>
          <w:color w:val="222222"/>
          <w:sz w:val="21"/>
          <w:szCs w:val="21"/>
        </w:rPr>
        <w:t>-</w:t>
      </w:r>
      <w:r w:rsidRPr="00A97688">
        <w:rPr>
          <w:rFonts w:ascii="Helvetica" w:hAnsi="Helvetica" w:cs="Helvetica" w:hint="eastAsia"/>
          <w:b/>
          <w:bCs/>
          <w:color w:val="222222"/>
          <w:sz w:val="21"/>
          <w:szCs w:val="21"/>
        </w:rPr>
        <w:t>западной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части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3.2.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районах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дампинга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Крымского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полуострова</w:t>
      </w:r>
      <w:r w:rsidRPr="00A97688">
        <w:rPr>
          <w:rFonts w:ascii="Helvetica" w:hAnsi="Helvetica" w:cs="Helvetica"/>
          <w:b/>
          <w:bCs/>
          <w:color w:val="222222"/>
          <w:sz w:val="21"/>
          <w:szCs w:val="21"/>
        </w:rPr>
        <w:t xml:space="preserve"> 3.3. </w:t>
      </w:r>
      <w:r w:rsidRPr="00A97688">
        <w:rPr>
          <w:rFonts w:ascii="Helvetica" w:hAnsi="Helvetica" w:cs="Helvetica" w:hint="eastAsia"/>
          <w:b/>
          <w:bCs/>
          <w:color w:val="222222"/>
          <w:sz w:val="21"/>
          <w:szCs w:val="21"/>
        </w:rPr>
        <w:t>Заключение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4. </w:t>
      </w:r>
      <w:r w:rsidRPr="00A97688">
        <w:rPr>
          <w:rFonts w:ascii="Helvetica" w:hAnsi="Helvetica" w:cs="Helvetica" w:hint="eastAsia"/>
          <w:b/>
          <w:bCs/>
          <w:color w:val="222222"/>
          <w:sz w:val="21"/>
          <w:szCs w:val="21"/>
        </w:rPr>
        <w:t>Влияние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сброса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льяльных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июле</w:t>
      </w:r>
      <w:r w:rsidRPr="00A97688">
        <w:rPr>
          <w:rFonts w:ascii="Helvetica" w:hAnsi="Helvetica" w:cs="Helvetica"/>
          <w:b/>
          <w:bCs/>
          <w:color w:val="222222"/>
          <w:sz w:val="21"/>
          <w:szCs w:val="21"/>
        </w:rPr>
        <w:t xml:space="preserve"> 1988 </w:t>
      </w:r>
      <w:r w:rsidRPr="00A97688">
        <w:rPr>
          <w:rFonts w:ascii="Helvetica" w:hAnsi="Helvetica" w:cs="Helvetica" w:hint="eastAsia"/>
          <w:b/>
          <w:bCs/>
          <w:color w:val="222222"/>
          <w:sz w:val="21"/>
          <w:szCs w:val="21"/>
        </w:rPr>
        <w:t>г</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5. </w:t>
      </w:r>
      <w:r w:rsidRPr="00A97688">
        <w:rPr>
          <w:rFonts w:ascii="Helvetica" w:hAnsi="Helvetica" w:cs="Helvetica" w:hint="eastAsia"/>
          <w:b/>
          <w:bCs/>
          <w:color w:val="222222"/>
          <w:sz w:val="21"/>
          <w:szCs w:val="21"/>
        </w:rPr>
        <w:t>Динамика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видового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состава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численности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ихтиопланктона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p>
    <w:p w14:paraId="692E9B7D" w14:textId="77777777" w:rsidR="00A97688" w:rsidRPr="00A97688" w:rsidRDefault="00A97688" w:rsidP="00A97688">
      <w:pPr>
        <w:rPr>
          <w:rFonts w:ascii="Helvetica" w:hAnsi="Helvetica" w:cs="Helvetica"/>
          <w:b/>
          <w:bCs/>
          <w:color w:val="222222"/>
          <w:sz w:val="21"/>
          <w:szCs w:val="21"/>
        </w:rPr>
      </w:pPr>
    </w:p>
    <w:p w14:paraId="3C100B5D"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Оглавление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диссертации</w:t>
      </w:r>
    </w:p>
    <w:p w14:paraId="4E90B96A"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кандидат</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биологических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наук</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Климова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Татьяна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Николаевна</w:t>
      </w:r>
    </w:p>
    <w:p w14:paraId="2125EE0D"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Введенние</w:t>
      </w:r>
    </w:p>
    <w:p w14:paraId="472A3AB2" w14:textId="77777777" w:rsidR="00A97688" w:rsidRPr="00A97688" w:rsidRDefault="00A97688" w:rsidP="00A97688">
      <w:pPr>
        <w:rPr>
          <w:rFonts w:ascii="Helvetica" w:hAnsi="Helvetica" w:cs="Helvetica"/>
          <w:b/>
          <w:bCs/>
          <w:color w:val="222222"/>
          <w:sz w:val="21"/>
          <w:szCs w:val="21"/>
        </w:rPr>
      </w:pPr>
    </w:p>
    <w:p w14:paraId="3A1A8D90"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lastRenderedPageBreak/>
        <w:t>Глава</w:t>
      </w:r>
      <w:r w:rsidRPr="00A97688">
        <w:rPr>
          <w:rFonts w:ascii="Helvetica" w:hAnsi="Helvetica" w:cs="Helvetica"/>
          <w:b/>
          <w:bCs/>
          <w:color w:val="222222"/>
          <w:sz w:val="21"/>
          <w:szCs w:val="21"/>
        </w:rPr>
        <w:t xml:space="preserve"> 1. </w:t>
      </w:r>
      <w:r w:rsidRPr="00A97688">
        <w:rPr>
          <w:rFonts w:ascii="Helvetica" w:hAnsi="Helvetica" w:cs="Helvetica" w:hint="eastAsia"/>
          <w:b/>
          <w:bCs/>
          <w:color w:val="222222"/>
          <w:sz w:val="21"/>
          <w:szCs w:val="21"/>
        </w:rPr>
        <w:t>Материал</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методика</w:t>
      </w:r>
      <w:r w:rsidRPr="00A97688">
        <w:rPr>
          <w:rFonts w:ascii="Helvetica" w:hAnsi="Helvetica" w:cs="Helvetica"/>
          <w:b/>
          <w:bCs/>
          <w:color w:val="222222"/>
          <w:sz w:val="21"/>
          <w:szCs w:val="21"/>
        </w:rPr>
        <w:t>.</w:t>
      </w:r>
    </w:p>
    <w:p w14:paraId="27B5B16B" w14:textId="77777777" w:rsidR="00A97688" w:rsidRPr="00A97688" w:rsidRDefault="00A97688" w:rsidP="00A97688">
      <w:pPr>
        <w:rPr>
          <w:rFonts w:ascii="Helvetica" w:hAnsi="Helvetica" w:cs="Helvetica"/>
          <w:b/>
          <w:bCs/>
          <w:color w:val="222222"/>
          <w:sz w:val="21"/>
          <w:szCs w:val="21"/>
        </w:rPr>
      </w:pPr>
    </w:p>
    <w:p w14:paraId="00642320"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2. </w:t>
      </w:r>
      <w:r w:rsidRPr="00A97688">
        <w:rPr>
          <w:rFonts w:ascii="Helvetica" w:hAnsi="Helvetica" w:cs="Helvetica" w:hint="eastAsia"/>
          <w:b/>
          <w:bCs/>
          <w:color w:val="222222"/>
          <w:sz w:val="21"/>
          <w:szCs w:val="21"/>
        </w:rPr>
        <w:t>Динамика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видового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состава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численности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ихтиопланктона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летний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период</w:t>
      </w:r>
      <w:r w:rsidRPr="00A97688">
        <w:rPr>
          <w:rFonts w:ascii="Helvetica" w:hAnsi="Helvetica" w:cs="Helvetica"/>
          <w:b/>
          <w:bCs/>
          <w:color w:val="222222"/>
          <w:sz w:val="21"/>
          <w:szCs w:val="21"/>
        </w:rPr>
        <w:t xml:space="preserve"> 1987-1992 </w:t>
      </w:r>
      <w:r w:rsidRPr="00A97688">
        <w:rPr>
          <w:rFonts w:ascii="Helvetica" w:hAnsi="Helvetica" w:cs="Helvetica" w:hint="eastAsia"/>
          <w:b/>
          <w:bCs/>
          <w:color w:val="222222"/>
          <w:sz w:val="21"/>
          <w:szCs w:val="21"/>
        </w:rPr>
        <w:t>гг</w:t>
      </w:r>
      <w:r w:rsidRPr="00A97688">
        <w:rPr>
          <w:rFonts w:ascii="Helvetica" w:hAnsi="Helvetica" w:cs="Helvetica"/>
          <w:b/>
          <w:bCs/>
          <w:color w:val="222222"/>
          <w:sz w:val="21"/>
          <w:szCs w:val="21"/>
        </w:rPr>
        <w:t>.</w:t>
      </w:r>
    </w:p>
    <w:p w14:paraId="1CA44085" w14:textId="77777777" w:rsidR="00A97688" w:rsidRPr="00A97688" w:rsidRDefault="00A97688" w:rsidP="00A97688">
      <w:pPr>
        <w:rPr>
          <w:rFonts w:ascii="Helvetica" w:hAnsi="Helvetica" w:cs="Helvetica"/>
          <w:b/>
          <w:bCs/>
          <w:color w:val="222222"/>
          <w:sz w:val="21"/>
          <w:szCs w:val="21"/>
        </w:rPr>
      </w:pPr>
    </w:p>
    <w:p w14:paraId="644BE324"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2.1.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северо</w:t>
      </w:r>
      <w:r w:rsidRPr="00A97688">
        <w:rPr>
          <w:rFonts w:ascii="Helvetica" w:hAnsi="Helvetica" w:cs="Helvetica"/>
          <w:b/>
          <w:bCs/>
          <w:color w:val="222222"/>
          <w:sz w:val="21"/>
          <w:szCs w:val="21"/>
        </w:rPr>
        <w:t>-</w:t>
      </w:r>
      <w:r w:rsidRPr="00A97688">
        <w:rPr>
          <w:rFonts w:ascii="Helvetica" w:hAnsi="Helvetica" w:cs="Helvetica" w:hint="eastAsia"/>
          <w:b/>
          <w:bCs/>
          <w:color w:val="222222"/>
          <w:sz w:val="21"/>
          <w:szCs w:val="21"/>
        </w:rPr>
        <w:t>западной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части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w:t>
      </w:r>
    </w:p>
    <w:p w14:paraId="4E55C67A" w14:textId="77777777" w:rsidR="00A97688" w:rsidRPr="00A97688" w:rsidRDefault="00A97688" w:rsidP="00A97688">
      <w:pPr>
        <w:rPr>
          <w:rFonts w:ascii="Helvetica" w:hAnsi="Helvetica" w:cs="Helvetica"/>
          <w:b/>
          <w:bCs/>
          <w:color w:val="222222"/>
          <w:sz w:val="21"/>
          <w:szCs w:val="21"/>
        </w:rPr>
      </w:pPr>
    </w:p>
    <w:p w14:paraId="4BAC0D76"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2.2.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Крымского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полуострова</w:t>
      </w:r>
      <w:r w:rsidRPr="00A97688">
        <w:rPr>
          <w:rFonts w:ascii="Helvetica" w:hAnsi="Helvetica" w:cs="Helvetica"/>
          <w:b/>
          <w:bCs/>
          <w:color w:val="222222"/>
          <w:sz w:val="21"/>
          <w:szCs w:val="21"/>
        </w:rPr>
        <w:t>.</w:t>
      </w:r>
    </w:p>
    <w:p w14:paraId="228D4B39" w14:textId="77777777" w:rsidR="00A97688" w:rsidRPr="00A97688" w:rsidRDefault="00A97688" w:rsidP="00A97688">
      <w:pPr>
        <w:rPr>
          <w:rFonts w:ascii="Helvetica" w:hAnsi="Helvetica" w:cs="Helvetica"/>
          <w:b/>
          <w:bCs/>
          <w:color w:val="222222"/>
          <w:sz w:val="21"/>
          <w:szCs w:val="21"/>
        </w:rPr>
      </w:pPr>
    </w:p>
    <w:p w14:paraId="218B9E01"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2.3. </w:t>
      </w:r>
      <w:r w:rsidRPr="00A97688">
        <w:rPr>
          <w:rFonts w:ascii="Helvetica" w:hAnsi="Helvetica" w:cs="Helvetica" w:hint="eastAsia"/>
          <w:b/>
          <w:bCs/>
          <w:color w:val="222222"/>
          <w:sz w:val="21"/>
          <w:szCs w:val="21"/>
        </w:rPr>
        <w:t>Основные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факторы</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определяющие</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динамику</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видового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состава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численности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ихтиопланктона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открытых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летний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период</w:t>
      </w:r>
      <w:r w:rsidRPr="00A97688">
        <w:rPr>
          <w:rFonts w:ascii="Helvetica" w:hAnsi="Helvetica" w:cs="Helvetica"/>
          <w:b/>
          <w:bCs/>
          <w:color w:val="222222"/>
          <w:sz w:val="21"/>
          <w:szCs w:val="21"/>
        </w:rPr>
        <w:t xml:space="preserve"> 1987-1992 </w:t>
      </w:r>
      <w:r w:rsidRPr="00A97688">
        <w:rPr>
          <w:rFonts w:ascii="Helvetica" w:hAnsi="Helvetica" w:cs="Helvetica" w:hint="eastAsia"/>
          <w:b/>
          <w:bCs/>
          <w:color w:val="222222"/>
          <w:sz w:val="21"/>
          <w:szCs w:val="21"/>
        </w:rPr>
        <w:t>гг</w:t>
      </w:r>
      <w:r w:rsidRPr="00A97688">
        <w:rPr>
          <w:rFonts w:ascii="Helvetica" w:hAnsi="Helvetica" w:cs="Helvetica"/>
          <w:b/>
          <w:bCs/>
          <w:color w:val="222222"/>
          <w:sz w:val="21"/>
          <w:szCs w:val="21"/>
        </w:rPr>
        <w:t>.</w:t>
      </w:r>
    </w:p>
    <w:p w14:paraId="04394D1B" w14:textId="77777777" w:rsidR="00A97688" w:rsidRPr="00A97688" w:rsidRDefault="00A97688" w:rsidP="00A97688">
      <w:pPr>
        <w:rPr>
          <w:rFonts w:ascii="Helvetica" w:hAnsi="Helvetica" w:cs="Helvetica"/>
          <w:b/>
          <w:bCs/>
          <w:color w:val="222222"/>
          <w:sz w:val="21"/>
          <w:szCs w:val="21"/>
        </w:rPr>
      </w:pPr>
    </w:p>
    <w:p w14:paraId="254FB5E3"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hint="eastAsia"/>
          <w:b/>
          <w:bCs/>
          <w:color w:val="222222"/>
          <w:sz w:val="21"/>
          <w:szCs w:val="21"/>
        </w:rPr>
        <w:t>Глава</w:t>
      </w:r>
      <w:r w:rsidRPr="00A97688">
        <w:rPr>
          <w:rFonts w:ascii="Helvetica" w:hAnsi="Helvetica" w:cs="Helvetica"/>
          <w:b/>
          <w:bCs/>
          <w:color w:val="222222"/>
          <w:sz w:val="21"/>
          <w:szCs w:val="21"/>
        </w:rPr>
        <w:t xml:space="preserve"> 3.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районов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дампинга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грунтов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весеннелетний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период</w:t>
      </w:r>
      <w:r w:rsidRPr="00A97688">
        <w:rPr>
          <w:rFonts w:ascii="Helvetica" w:hAnsi="Helvetica" w:cs="Helvetica"/>
          <w:b/>
          <w:bCs/>
          <w:color w:val="222222"/>
          <w:sz w:val="21"/>
          <w:szCs w:val="21"/>
        </w:rPr>
        <w:t xml:space="preserve"> 1989-1992 </w:t>
      </w:r>
      <w:r w:rsidRPr="00A97688">
        <w:rPr>
          <w:rFonts w:ascii="Helvetica" w:hAnsi="Helvetica" w:cs="Helvetica" w:hint="eastAsia"/>
          <w:b/>
          <w:bCs/>
          <w:color w:val="222222"/>
          <w:sz w:val="21"/>
          <w:szCs w:val="21"/>
        </w:rPr>
        <w:t>гг</w:t>
      </w:r>
      <w:r w:rsidRPr="00A97688">
        <w:rPr>
          <w:rFonts w:ascii="Helvetica" w:hAnsi="Helvetica" w:cs="Helvetica"/>
          <w:b/>
          <w:bCs/>
          <w:color w:val="222222"/>
          <w:sz w:val="21"/>
          <w:szCs w:val="21"/>
        </w:rPr>
        <w:t>.</w:t>
      </w:r>
    </w:p>
    <w:p w14:paraId="7E019E54" w14:textId="77777777" w:rsidR="00A97688" w:rsidRPr="00A97688" w:rsidRDefault="00A97688" w:rsidP="00A97688">
      <w:pPr>
        <w:rPr>
          <w:rFonts w:ascii="Helvetica" w:hAnsi="Helvetica" w:cs="Helvetica"/>
          <w:b/>
          <w:bCs/>
          <w:color w:val="222222"/>
          <w:sz w:val="21"/>
          <w:szCs w:val="21"/>
        </w:rPr>
      </w:pPr>
    </w:p>
    <w:p w14:paraId="1F23E6B1" w14:textId="77777777" w:rsidR="00A97688" w:rsidRPr="00A97688" w:rsidRDefault="00A97688" w:rsidP="00A97688">
      <w:pPr>
        <w:rPr>
          <w:rFonts w:ascii="Helvetica" w:hAnsi="Helvetica" w:cs="Helvetica"/>
          <w:b/>
          <w:bCs/>
          <w:color w:val="222222"/>
          <w:sz w:val="21"/>
          <w:szCs w:val="21"/>
        </w:rPr>
      </w:pPr>
      <w:r w:rsidRPr="00A97688">
        <w:rPr>
          <w:rFonts w:ascii="Helvetica" w:hAnsi="Helvetica" w:cs="Helvetica"/>
          <w:b/>
          <w:bCs/>
          <w:color w:val="222222"/>
          <w:sz w:val="21"/>
          <w:szCs w:val="21"/>
        </w:rPr>
        <w:t xml:space="preserve">3.1.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районах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дампинга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северо</w:t>
      </w:r>
      <w:r w:rsidRPr="00A97688">
        <w:rPr>
          <w:rFonts w:ascii="Helvetica" w:hAnsi="Helvetica" w:cs="Helvetica"/>
          <w:b/>
          <w:bCs/>
          <w:color w:val="222222"/>
          <w:sz w:val="21"/>
          <w:szCs w:val="21"/>
        </w:rPr>
        <w:t>-</w:t>
      </w:r>
      <w:r w:rsidRPr="00A97688">
        <w:rPr>
          <w:rFonts w:ascii="Helvetica" w:hAnsi="Helvetica" w:cs="Helvetica" w:hint="eastAsia"/>
          <w:b/>
          <w:bCs/>
          <w:color w:val="222222"/>
          <w:sz w:val="21"/>
          <w:szCs w:val="21"/>
        </w:rPr>
        <w:t>западной</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части</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Черного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моря</w:t>
      </w:r>
      <w:r w:rsidRPr="00A97688">
        <w:rPr>
          <w:rFonts w:ascii="Helvetica" w:hAnsi="Helvetica" w:cs="Helvetica"/>
          <w:b/>
          <w:bCs/>
          <w:color w:val="222222"/>
          <w:sz w:val="21"/>
          <w:szCs w:val="21"/>
        </w:rPr>
        <w:t>.</w:t>
      </w:r>
    </w:p>
    <w:p w14:paraId="3F55D69D" w14:textId="77777777" w:rsidR="00A97688" w:rsidRPr="00A97688" w:rsidRDefault="00A97688" w:rsidP="00A97688">
      <w:pPr>
        <w:rPr>
          <w:rFonts w:ascii="Helvetica" w:hAnsi="Helvetica" w:cs="Helvetica"/>
          <w:b/>
          <w:bCs/>
          <w:color w:val="222222"/>
          <w:sz w:val="21"/>
          <w:szCs w:val="21"/>
        </w:rPr>
      </w:pPr>
    </w:p>
    <w:p w14:paraId="109CC004" w14:textId="5B17155B" w:rsidR="00484EB4" w:rsidRPr="00A97688" w:rsidRDefault="00A97688" w:rsidP="00A97688">
      <w:r w:rsidRPr="00A97688">
        <w:rPr>
          <w:rFonts w:ascii="Helvetica" w:hAnsi="Helvetica" w:cs="Helvetica"/>
          <w:b/>
          <w:bCs/>
          <w:color w:val="222222"/>
          <w:sz w:val="21"/>
          <w:szCs w:val="21"/>
        </w:rPr>
        <w:t xml:space="preserve">3.2. </w:t>
      </w:r>
      <w:r w:rsidRPr="00A97688">
        <w:rPr>
          <w:rFonts w:ascii="Helvetica" w:hAnsi="Helvetica" w:cs="Helvetica" w:hint="eastAsia"/>
          <w:b/>
          <w:bCs/>
          <w:color w:val="222222"/>
          <w:sz w:val="21"/>
          <w:szCs w:val="21"/>
        </w:rPr>
        <w:t>Ихтиопланктон</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районах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дампинга</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шельфовых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водах</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Крымского</w:t>
      </w:r>
      <w:r w:rsidRPr="00A97688">
        <w:rPr>
          <w:rFonts w:ascii="Helvetica" w:hAnsi="Helvetica" w:cs="Helvetica"/>
          <w:b/>
          <w:bCs/>
          <w:color w:val="222222"/>
          <w:sz w:val="21"/>
          <w:szCs w:val="21"/>
        </w:rPr>
        <w:t xml:space="preserve"> </w:t>
      </w:r>
      <w:r w:rsidRPr="00A97688">
        <w:rPr>
          <w:rFonts w:ascii="Helvetica" w:hAnsi="Helvetica" w:cs="Helvetica" w:hint="eastAsia"/>
          <w:b/>
          <w:bCs/>
          <w:color w:val="222222"/>
          <w:sz w:val="21"/>
          <w:szCs w:val="21"/>
        </w:rPr>
        <w:t>полуострова</w:t>
      </w:r>
      <w:r w:rsidRPr="00A97688">
        <w:rPr>
          <w:rFonts w:ascii="Helvetica" w:hAnsi="Helvetica" w:cs="Helvetica"/>
          <w:b/>
          <w:bCs/>
          <w:color w:val="222222"/>
          <w:sz w:val="21"/>
          <w:szCs w:val="21"/>
        </w:rPr>
        <w:t>.</w:t>
      </w:r>
    </w:p>
    <w:sectPr w:rsidR="00484EB4" w:rsidRPr="00A976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F308" w14:textId="77777777" w:rsidR="007112BC" w:rsidRDefault="007112BC">
      <w:pPr>
        <w:spacing w:after="0" w:line="240" w:lineRule="auto"/>
      </w:pPr>
      <w:r>
        <w:separator/>
      </w:r>
    </w:p>
  </w:endnote>
  <w:endnote w:type="continuationSeparator" w:id="0">
    <w:p w14:paraId="1578BA26" w14:textId="77777777" w:rsidR="007112BC" w:rsidRDefault="0071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100A" w14:textId="77777777" w:rsidR="007112BC" w:rsidRDefault="007112BC"/>
    <w:p w14:paraId="568B38C2" w14:textId="77777777" w:rsidR="007112BC" w:rsidRDefault="007112BC"/>
    <w:p w14:paraId="360D3E52" w14:textId="77777777" w:rsidR="007112BC" w:rsidRDefault="007112BC"/>
    <w:p w14:paraId="351CB372" w14:textId="77777777" w:rsidR="007112BC" w:rsidRDefault="007112BC"/>
    <w:p w14:paraId="291CE638" w14:textId="77777777" w:rsidR="007112BC" w:rsidRDefault="007112BC"/>
    <w:p w14:paraId="54B8C8F6" w14:textId="77777777" w:rsidR="007112BC" w:rsidRDefault="007112BC"/>
    <w:p w14:paraId="50025E4E" w14:textId="77777777" w:rsidR="007112BC" w:rsidRDefault="007112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2770E" wp14:editId="33CE1D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6723D" w14:textId="77777777" w:rsidR="007112BC" w:rsidRDefault="007112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277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D6723D" w14:textId="77777777" w:rsidR="007112BC" w:rsidRDefault="007112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E8C77B" w14:textId="77777777" w:rsidR="007112BC" w:rsidRDefault="007112BC"/>
    <w:p w14:paraId="4E3977CC" w14:textId="77777777" w:rsidR="007112BC" w:rsidRDefault="007112BC"/>
    <w:p w14:paraId="0DB5BD35" w14:textId="77777777" w:rsidR="007112BC" w:rsidRDefault="007112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57CAB5" wp14:editId="14083C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3385D" w14:textId="77777777" w:rsidR="007112BC" w:rsidRDefault="007112BC"/>
                          <w:p w14:paraId="0AC617AA" w14:textId="77777777" w:rsidR="007112BC" w:rsidRDefault="007112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57CA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F3385D" w14:textId="77777777" w:rsidR="007112BC" w:rsidRDefault="007112BC"/>
                    <w:p w14:paraId="0AC617AA" w14:textId="77777777" w:rsidR="007112BC" w:rsidRDefault="007112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28438B" w14:textId="77777777" w:rsidR="007112BC" w:rsidRDefault="007112BC"/>
    <w:p w14:paraId="73B3E231" w14:textId="77777777" w:rsidR="007112BC" w:rsidRDefault="007112BC">
      <w:pPr>
        <w:rPr>
          <w:sz w:val="2"/>
          <w:szCs w:val="2"/>
        </w:rPr>
      </w:pPr>
    </w:p>
    <w:p w14:paraId="56F96291" w14:textId="77777777" w:rsidR="007112BC" w:rsidRDefault="007112BC"/>
    <w:p w14:paraId="38473CC1" w14:textId="77777777" w:rsidR="007112BC" w:rsidRDefault="007112BC">
      <w:pPr>
        <w:spacing w:after="0" w:line="240" w:lineRule="auto"/>
      </w:pPr>
    </w:p>
  </w:footnote>
  <w:footnote w:type="continuationSeparator" w:id="0">
    <w:p w14:paraId="348C707C" w14:textId="77777777" w:rsidR="007112BC" w:rsidRDefault="00711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2BC"/>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215339</TotalTime>
  <Pages>2</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2520</cp:revision>
  <cp:lastPrinted>2009-02-06T05:36:00Z</cp:lastPrinted>
  <dcterms:created xsi:type="dcterms:W3CDTF">2024-01-07T13:43:00Z</dcterms:created>
  <dcterms:modified xsi:type="dcterms:W3CDTF">2025-11-24T12:44:00Z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