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3019A" w:rsidRDefault="00A3019A" w:rsidP="00A3019A">
      <w:r w:rsidRPr="009A0B15">
        <w:rPr>
          <w:rFonts w:ascii="Times New Roman" w:hAnsi="Times New Roman" w:cs="Times New Roman"/>
          <w:b/>
          <w:sz w:val="24"/>
          <w:szCs w:val="24"/>
        </w:rPr>
        <w:t>Кравцов Денис Ігорович</w:t>
      </w:r>
      <w:r w:rsidRPr="009A0B15">
        <w:rPr>
          <w:rFonts w:ascii="Times New Roman" w:hAnsi="Times New Roman" w:cs="Times New Roman"/>
          <w:sz w:val="24"/>
          <w:szCs w:val="24"/>
        </w:rPr>
        <w:t>, лікар хірург міжнародного хірургічного центру повного циклу «СІТІ ДОКТОР». Назва дисертації: «Діагностично-лікувальна тактика у постраждалих із мінно-вибуховою травмою внаслідок сучасних бойових дій на ранньому госпітальному етапі надання медичної допомоги». Шифр та назва спеціальності - 14.01.03 – хірургія. Спецрада Д 26.003.03 при Національному медичному університеті імені О.О Богомольця</w:t>
      </w:r>
    </w:p>
    <w:sectPr w:rsidR="00925CD0" w:rsidRPr="00A3019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35811-1BDA-4149-B8D5-4D83636A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2020-07-03T21:40:00Z</dcterms:created>
  <dcterms:modified xsi:type="dcterms:W3CDTF">2020-07-03T21:49:00Z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