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6E4" w:rsidRPr="007C46E4" w:rsidRDefault="007C46E4" w:rsidP="007C46E4">
      <w:pPr>
        <w:rPr>
          <w:rFonts w:ascii="Times New Roman" w:eastAsia="Times New Roman" w:hAnsi="Times New Roman" w:cs="Times New Roman"/>
          <w:kern w:val="0"/>
          <w:sz w:val="28"/>
          <w:szCs w:val="28"/>
          <w:lang w:eastAsia="ru-RU"/>
        </w:rPr>
      </w:pPr>
      <w:proofErr w:type="spellStart"/>
      <w:r w:rsidRPr="007C46E4">
        <w:rPr>
          <w:rFonts w:ascii="Times New Roman" w:eastAsia="Times New Roman" w:hAnsi="Times New Roman" w:cs="Times New Roman" w:hint="eastAsia"/>
          <w:kern w:val="0"/>
          <w:sz w:val="28"/>
          <w:szCs w:val="28"/>
          <w:lang w:eastAsia="ru-RU"/>
        </w:rPr>
        <w:t>Андросович</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Ксенія</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Анатоліївна</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завідувач</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кафедри</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психології</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та</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суспільногуманітарних</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наук</w:t>
      </w:r>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Заклад</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вищої</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освіти</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w:t>
      </w:r>
      <w:proofErr w:type="spellStart"/>
      <w:r w:rsidRPr="007C46E4">
        <w:rPr>
          <w:rFonts w:ascii="Times New Roman" w:eastAsia="Times New Roman" w:hAnsi="Times New Roman" w:cs="Times New Roman" w:hint="eastAsia"/>
          <w:kern w:val="0"/>
          <w:sz w:val="28"/>
          <w:szCs w:val="28"/>
          <w:lang w:eastAsia="ru-RU"/>
        </w:rPr>
        <w:t>Міжнародний</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науково</w:t>
      </w:r>
      <w:r w:rsidRPr="007C46E4">
        <w:rPr>
          <w:rFonts w:ascii="Times New Roman" w:eastAsia="Times New Roman" w:hAnsi="Times New Roman" w:cs="Times New Roman"/>
          <w:kern w:val="0"/>
          <w:sz w:val="28"/>
          <w:szCs w:val="28"/>
          <w:lang w:eastAsia="ru-RU"/>
        </w:rPr>
        <w:t>-</w:t>
      </w:r>
      <w:r w:rsidRPr="007C46E4">
        <w:rPr>
          <w:rFonts w:ascii="Times New Roman" w:eastAsia="Times New Roman" w:hAnsi="Times New Roman" w:cs="Times New Roman" w:hint="eastAsia"/>
          <w:kern w:val="0"/>
          <w:sz w:val="28"/>
          <w:szCs w:val="28"/>
          <w:lang w:eastAsia="ru-RU"/>
        </w:rPr>
        <w:t>технічний</w:t>
      </w:r>
      <w:proofErr w:type="spellEnd"/>
    </w:p>
    <w:p w:rsidR="007C46E4" w:rsidRPr="007C46E4" w:rsidRDefault="007C46E4" w:rsidP="007C46E4">
      <w:pPr>
        <w:rPr>
          <w:rFonts w:ascii="Times New Roman" w:eastAsia="Times New Roman" w:hAnsi="Times New Roman" w:cs="Times New Roman"/>
          <w:kern w:val="0"/>
          <w:sz w:val="28"/>
          <w:szCs w:val="28"/>
          <w:lang w:eastAsia="ru-RU"/>
        </w:rPr>
      </w:pPr>
      <w:proofErr w:type="spellStart"/>
      <w:r w:rsidRPr="007C46E4">
        <w:rPr>
          <w:rFonts w:ascii="Times New Roman" w:eastAsia="Times New Roman" w:hAnsi="Times New Roman" w:cs="Times New Roman" w:hint="eastAsia"/>
          <w:kern w:val="0"/>
          <w:sz w:val="28"/>
          <w:szCs w:val="28"/>
          <w:lang w:eastAsia="ru-RU"/>
        </w:rPr>
        <w:t>університет</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імені</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академіка</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Юрія</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Бугая»</w:t>
      </w:r>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м</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Київ</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Назва</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дисертації</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w:t>
      </w:r>
      <w:proofErr w:type="spellStart"/>
      <w:r w:rsidRPr="007C46E4">
        <w:rPr>
          <w:rFonts w:ascii="Times New Roman" w:eastAsia="Times New Roman" w:hAnsi="Times New Roman" w:cs="Times New Roman" w:hint="eastAsia"/>
          <w:kern w:val="0"/>
          <w:sz w:val="28"/>
          <w:szCs w:val="28"/>
          <w:lang w:eastAsia="ru-RU"/>
        </w:rPr>
        <w:t>Психологічні</w:t>
      </w:r>
      <w:proofErr w:type="spellEnd"/>
    </w:p>
    <w:p w:rsidR="007C46E4" w:rsidRPr="007C46E4" w:rsidRDefault="007C46E4" w:rsidP="007C46E4">
      <w:pPr>
        <w:rPr>
          <w:rFonts w:ascii="Times New Roman" w:eastAsia="Times New Roman" w:hAnsi="Times New Roman" w:cs="Times New Roman"/>
          <w:kern w:val="0"/>
          <w:sz w:val="28"/>
          <w:szCs w:val="28"/>
          <w:lang w:eastAsia="ru-RU"/>
        </w:rPr>
      </w:pPr>
      <w:proofErr w:type="spellStart"/>
      <w:r w:rsidRPr="007C46E4">
        <w:rPr>
          <w:rFonts w:ascii="Times New Roman" w:eastAsia="Times New Roman" w:hAnsi="Times New Roman" w:cs="Times New Roman" w:hint="eastAsia"/>
          <w:kern w:val="0"/>
          <w:sz w:val="28"/>
          <w:szCs w:val="28"/>
          <w:lang w:eastAsia="ru-RU"/>
        </w:rPr>
        <w:t>основи</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соціалізації</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обдарованої</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учнівської</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молоді</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в</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умовах</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сучасного</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соціуму</w:t>
      </w:r>
      <w:proofErr w:type="spellEnd"/>
      <w:r w:rsidRPr="007C46E4">
        <w:rPr>
          <w:rFonts w:ascii="Times New Roman" w:eastAsia="Times New Roman" w:hAnsi="Times New Roman" w:cs="Times New Roman" w:hint="eastAsia"/>
          <w:kern w:val="0"/>
          <w:sz w:val="28"/>
          <w:szCs w:val="28"/>
          <w:lang w:eastAsia="ru-RU"/>
        </w:rPr>
        <w:t>»</w:t>
      </w:r>
      <w:r w:rsidRPr="007C46E4">
        <w:rPr>
          <w:rFonts w:ascii="Times New Roman" w:eastAsia="Times New Roman" w:hAnsi="Times New Roman" w:cs="Times New Roman"/>
          <w:kern w:val="0"/>
          <w:sz w:val="28"/>
          <w:szCs w:val="28"/>
          <w:lang w:eastAsia="ru-RU"/>
        </w:rPr>
        <w:t>.</w:t>
      </w:r>
    </w:p>
    <w:p w:rsidR="007C46E4" w:rsidRPr="007C46E4" w:rsidRDefault="007C46E4" w:rsidP="007C46E4">
      <w:pPr>
        <w:rPr>
          <w:rFonts w:ascii="Times New Roman" w:eastAsia="Times New Roman" w:hAnsi="Times New Roman" w:cs="Times New Roman"/>
          <w:kern w:val="0"/>
          <w:sz w:val="28"/>
          <w:szCs w:val="28"/>
          <w:lang w:eastAsia="ru-RU"/>
        </w:rPr>
      </w:pPr>
      <w:r w:rsidRPr="007C46E4">
        <w:rPr>
          <w:rFonts w:ascii="Times New Roman" w:eastAsia="Times New Roman" w:hAnsi="Times New Roman" w:cs="Times New Roman" w:hint="eastAsia"/>
          <w:kern w:val="0"/>
          <w:sz w:val="28"/>
          <w:szCs w:val="28"/>
          <w:lang w:eastAsia="ru-RU"/>
        </w:rPr>
        <w:t>Шифр</w:t>
      </w:r>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та</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назва</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спеціальності</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w:t>
      </w:r>
      <w:r w:rsidRPr="007C46E4">
        <w:rPr>
          <w:rFonts w:ascii="Times New Roman" w:eastAsia="Times New Roman" w:hAnsi="Times New Roman" w:cs="Times New Roman"/>
          <w:kern w:val="0"/>
          <w:sz w:val="28"/>
          <w:szCs w:val="28"/>
          <w:lang w:eastAsia="ru-RU"/>
        </w:rPr>
        <w:t xml:space="preserve"> 19.00.05 </w:t>
      </w:r>
      <w:r w:rsidRPr="007C46E4">
        <w:rPr>
          <w:rFonts w:ascii="Times New Roman" w:eastAsia="Times New Roman" w:hAnsi="Times New Roman" w:cs="Times New Roman" w:hint="eastAsia"/>
          <w:kern w:val="0"/>
          <w:sz w:val="28"/>
          <w:szCs w:val="28"/>
          <w:lang w:eastAsia="ru-RU"/>
        </w:rPr>
        <w:t>«</w:t>
      </w:r>
      <w:proofErr w:type="spellStart"/>
      <w:r w:rsidRPr="007C46E4">
        <w:rPr>
          <w:rFonts w:ascii="Times New Roman" w:eastAsia="Times New Roman" w:hAnsi="Times New Roman" w:cs="Times New Roman" w:hint="eastAsia"/>
          <w:kern w:val="0"/>
          <w:sz w:val="28"/>
          <w:szCs w:val="28"/>
          <w:lang w:eastAsia="ru-RU"/>
        </w:rPr>
        <w:t>Соціальна</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психологія</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психологія</w:t>
      </w:r>
      <w:proofErr w:type="spellEnd"/>
    </w:p>
    <w:p w:rsidR="007C46E4" w:rsidRPr="007C46E4" w:rsidRDefault="007C46E4" w:rsidP="007C46E4">
      <w:pPr>
        <w:rPr>
          <w:rFonts w:ascii="Times New Roman" w:eastAsia="Times New Roman" w:hAnsi="Times New Roman" w:cs="Times New Roman"/>
          <w:kern w:val="0"/>
          <w:sz w:val="28"/>
          <w:szCs w:val="28"/>
          <w:lang w:eastAsia="ru-RU"/>
        </w:rPr>
      </w:pPr>
      <w:proofErr w:type="spellStart"/>
      <w:r w:rsidRPr="007C46E4">
        <w:rPr>
          <w:rFonts w:ascii="Times New Roman" w:eastAsia="Times New Roman" w:hAnsi="Times New Roman" w:cs="Times New Roman" w:hint="eastAsia"/>
          <w:kern w:val="0"/>
          <w:sz w:val="28"/>
          <w:szCs w:val="28"/>
          <w:lang w:eastAsia="ru-RU"/>
        </w:rPr>
        <w:t>соціальної</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роботи</w:t>
      </w:r>
      <w:proofErr w:type="spellEnd"/>
      <w:r w:rsidRPr="007C46E4">
        <w:rPr>
          <w:rFonts w:ascii="Times New Roman" w:eastAsia="Times New Roman" w:hAnsi="Times New Roman" w:cs="Times New Roman" w:hint="eastAsia"/>
          <w:kern w:val="0"/>
          <w:sz w:val="28"/>
          <w:szCs w:val="28"/>
          <w:lang w:eastAsia="ru-RU"/>
        </w:rPr>
        <w:t>»</w:t>
      </w:r>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Спецрада</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Д</w:t>
      </w:r>
      <w:r w:rsidRPr="007C46E4">
        <w:rPr>
          <w:rFonts w:ascii="Times New Roman" w:eastAsia="Times New Roman" w:hAnsi="Times New Roman" w:cs="Times New Roman"/>
          <w:kern w:val="0"/>
          <w:sz w:val="28"/>
          <w:szCs w:val="28"/>
          <w:lang w:eastAsia="ru-RU"/>
        </w:rPr>
        <w:t xml:space="preserve"> 29.051.11 </w:t>
      </w:r>
      <w:proofErr w:type="spellStart"/>
      <w:r w:rsidRPr="007C46E4">
        <w:rPr>
          <w:rFonts w:ascii="Times New Roman" w:eastAsia="Times New Roman" w:hAnsi="Times New Roman" w:cs="Times New Roman" w:hint="eastAsia"/>
          <w:kern w:val="0"/>
          <w:sz w:val="28"/>
          <w:szCs w:val="28"/>
          <w:lang w:eastAsia="ru-RU"/>
        </w:rPr>
        <w:t>Східноукраїнського</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національного</w:t>
      </w:r>
      <w:proofErr w:type="spellEnd"/>
    </w:p>
    <w:p w:rsidR="00261339" w:rsidRPr="007C46E4" w:rsidRDefault="007C46E4" w:rsidP="007C46E4">
      <w:proofErr w:type="spellStart"/>
      <w:r w:rsidRPr="007C46E4">
        <w:rPr>
          <w:rFonts w:ascii="Times New Roman" w:eastAsia="Times New Roman" w:hAnsi="Times New Roman" w:cs="Times New Roman" w:hint="eastAsia"/>
          <w:kern w:val="0"/>
          <w:sz w:val="28"/>
          <w:szCs w:val="28"/>
          <w:lang w:eastAsia="ru-RU"/>
        </w:rPr>
        <w:t>університету</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імені</w:t>
      </w:r>
      <w:proofErr w:type="spellEnd"/>
      <w:r w:rsidRPr="007C46E4">
        <w:rPr>
          <w:rFonts w:ascii="Times New Roman" w:eastAsia="Times New Roman" w:hAnsi="Times New Roman" w:cs="Times New Roman"/>
          <w:kern w:val="0"/>
          <w:sz w:val="28"/>
          <w:szCs w:val="28"/>
          <w:lang w:eastAsia="ru-RU"/>
        </w:rPr>
        <w:t xml:space="preserve"> </w:t>
      </w:r>
      <w:proofErr w:type="spellStart"/>
      <w:r w:rsidRPr="007C46E4">
        <w:rPr>
          <w:rFonts w:ascii="Times New Roman" w:eastAsia="Times New Roman" w:hAnsi="Times New Roman" w:cs="Times New Roman" w:hint="eastAsia"/>
          <w:kern w:val="0"/>
          <w:sz w:val="28"/>
          <w:szCs w:val="28"/>
          <w:lang w:eastAsia="ru-RU"/>
        </w:rPr>
        <w:t>Володимира</w:t>
      </w:r>
      <w:proofErr w:type="spellEnd"/>
      <w:r w:rsidRPr="007C46E4">
        <w:rPr>
          <w:rFonts w:ascii="Times New Roman" w:eastAsia="Times New Roman" w:hAnsi="Times New Roman" w:cs="Times New Roman"/>
          <w:kern w:val="0"/>
          <w:sz w:val="28"/>
          <w:szCs w:val="28"/>
          <w:lang w:eastAsia="ru-RU"/>
        </w:rPr>
        <w:t xml:space="preserve"> </w:t>
      </w:r>
      <w:r w:rsidRPr="007C46E4">
        <w:rPr>
          <w:rFonts w:ascii="Times New Roman" w:eastAsia="Times New Roman" w:hAnsi="Times New Roman" w:cs="Times New Roman" w:hint="eastAsia"/>
          <w:kern w:val="0"/>
          <w:sz w:val="28"/>
          <w:szCs w:val="28"/>
          <w:lang w:eastAsia="ru-RU"/>
        </w:rPr>
        <w:t>Даля</w:t>
      </w:r>
      <w:bookmarkStart w:id="0" w:name="_GoBack"/>
      <w:bookmarkEnd w:id="0"/>
    </w:p>
    <w:sectPr w:rsidR="00261339" w:rsidRPr="007C46E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06D" w:rsidRDefault="0076306D">
      <w:pPr>
        <w:spacing w:after="0" w:line="240" w:lineRule="auto"/>
      </w:pPr>
      <w:r>
        <w:separator/>
      </w:r>
    </w:p>
  </w:endnote>
  <w:endnote w:type="continuationSeparator" w:id="0">
    <w:p w:rsidR="0076306D" w:rsidRDefault="0076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06D" w:rsidRDefault="0076306D"/>
    <w:p w:rsidR="0076306D" w:rsidRDefault="0076306D"/>
    <w:p w:rsidR="0076306D" w:rsidRDefault="0076306D"/>
    <w:p w:rsidR="0076306D" w:rsidRDefault="0076306D"/>
    <w:p w:rsidR="0076306D" w:rsidRDefault="0076306D"/>
    <w:p w:rsidR="0076306D" w:rsidRDefault="0076306D"/>
    <w:p w:rsidR="0076306D" w:rsidRDefault="0076306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6D" w:rsidRDefault="00763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6306D" w:rsidRDefault="00763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6306D" w:rsidRDefault="0076306D"/>
    <w:p w:rsidR="0076306D" w:rsidRDefault="0076306D"/>
    <w:p w:rsidR="0076306D" w:rsidRDefault="0076306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6D" w:rsidRDefault="0076306D"/>
                          <w:p w:rsidR="0076306D" w:rsidRDefault="0076306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6306D" w:rsidRDefault="0076306D"/>
                    <w:p w:rsidR="0076306D" w:rsidRDefault="0076306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6306D" w:rsidRDefault="0076306D"/>
    <w:p w:rsidR="0076306D" w:rsidRDefault="0076306D">
      <w:pPr>
        <w:rPr>
          <w:sz w:val="2"/>
          <w:szCs w:val="2"/>
        </w:rPr>
      </w:pPr>
    </w:p>
    <w:p w:rsidR="0076306D" w:rsidRDefault="0076306D"/>
    <w:p w:rsidR="0076306D" w:rsidRDefault="0076306D">
      <w:pPr>
        <w:spacing w:after="0" w:line="240" w:lineRule="auto"/>
      </w:pPr>
    </w:p>
  </w:footnote>
  <w:footnote w:type="continuationSeparator" w:id="0">
    <w:p w:rsidR="0076306D" w:rsidRDefault="0076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6D"/>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8B2F4-1A88-44B3-AF65-67760D5E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9330</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235</cp:revision>
  <cp:lastPrinted>2009-02-06T05:36:00Z</cp:lastPrinted>
  <dcterms:created xsi:type="dcterms:W3CDTF">2023-04-19T19:47:00Z</dcterms:created>
  <dcterms:modified xsi:type="dcterms:W3CDTF">2023-05-17T16:20:00Z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