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E9AAC" w14:textId="77777777" w:rsidR="00646923" w:rsidRDefault="00646923" w:rsidP="0064692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Педагогическая поддержка развития часто болеющих детей 7-го года жизни в дошкольных образовательных учреждениях</w:t>
      </w:r>
    </w:p>
    <w:bookmarkEnd w:id="0"/>
    <w:p w14:paraId="5938A608" w14:textId="4B60B1A5" w:rsidR="00443FBD" w:rsidRDefault="00646923" w:rsidP="0064692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Микитюк, Ирина Валентиновна</w:t>
      </w:r>
      <w:r>
        <w:rPr>
          <w:rFonts w:ascii="Verdana" w:hAnsi="Verdana"/>
          <w:color w:val="000000"/>
          <w:sz w:val="18"/>
          <w:szCs w:val="18"/>
        </w:rPr>
        <w:br/>
      </w:r>
      <w:r>
        <w:rPr>
          <w:rFonts w:ascii="Verdana" w:hAnsi="Verdana"/>
          <w:color w:val="000000"/>
          <w:sz w:val="18"/>
          <w:szCs w:val="18"/>
        </w:rPr>
        <w:br/>
      </w:r>
    </w:p>
    <w:p w14:paraId="4AC614D1" w14:textId="77777777" w:rsidR="00646923" w:rsidRDefault="00646923" w:rsidP="00646923">
      <w:pPr>
        <w:rPr>
          <w:rFonts w:ascii="Verdana" w:hAnsi="Verdana"/>
          <w:color w:val="000000"/>
          <w:sz w:val="18"/>
          <w:szCs w:val="18"/>
        </w:rPr>
      </w:pPr>
    </w:p>
    <w:p w14:paraId="2EE9C1FB" w14:textId="77777777" w:rsidR="00646923" w:rsidRDefault="00646923" w:rsidP="0064692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8C3924C" w14:textId="77777777" w:rsidR="00646923" w:rsidRDefault="00646923" w:rsidP="00646923">
      <w:pPr>
        <w:rPr>
          <w:rFonts w:ascii="Verdana" w:hAnsi="Verdana"/>
          <w:color w:val="000000"/>
          <w:sz w:val="18"/>
          <w:szCs w:val="18"/>
        </w:rPr>
      </w:pPr>
      <w:r>
        <w:rPr>
          <w:rFonts w:ascii="Verdana" w:hAnsi="Verdana"/>
          <w:color w:val="000000"/>
          <w:sz w:val="18"/>
          <w:szCs w:val="18"/>
        </w:rPr>
        <w:t>2012</w:t>
      </w:r>
    </w:p>
    <w:p w14:paraId="61D05ED3" w14:textId="77777777" w:rsidR="00646923" w:rsidRDefault="00646923" w:rsidP="00646923">
      <w:pPr>
        <w:rPr>
          <w:rFonts w:ascii="Verdana" w:hAnsi="Verdana"/>
          <w:b/>
          <w:bCs/>
          <w:color w:val="000000"/>
          <w:sz w:val="18"/>
          <w:szCs w:val="18"/>
        </w:rPr>
      </w:pPr>
      <w:r>
        <w:rPr>
          <w:rFonts w:ascii="Verdana" w:hAnsi="Verdana"/>
          <w:b/>
          <w:bCs/>
          <w:color w:val="000000"/>
          <w:sz w:val="18"/>
          <w:szCs w:val="18"/>
        </w:rPr>
        <w:t>Автор научной работы: </w:t>
      </w:r>
    </w:p>
    <w:p w14:paraId="11D2B01A" w14:textId="77777777" w:rsidR="00646923" w:rsidRDefault="00646923" w:rsidP="00646923">
      <w:pPr>
        <w:rPr>
          <w:rFonts w:ascii="Verdana" w:hAnsi="Verdana"/>
          <w:color w:val="000000"/>
          <w:sz w:val="18"/>
          <w:szCs w:val="18"/>
        </w:rPr>
      </w:pPr>
      <w:r>
        <w:rPr>
          <w:rFonts w:ascii="Verdana" w:hAnsi="Verdana"/>
          <w:color w:val="000000"/>
          <w:sz w:val="18"/>
          <w:szCs w:val="18"/>
        </w:rPr>
        <w:t>Микитюк, Ирина Валентиновна</w:t>
      </w:r>
    </w:p>
    <w:p w14:paraId="5ABA9B0D" w14:textId="77777777" w:rsidR="00646923" w:rsidRDefault="00646923" w:rsidP="00646923">
      <w:pPr>
        <w:rPr>
          <w:rFonts w:ascii="Verdana" w:hAnsi="Verdana"/>
          <w:b/>
          <w:bCs/>
          <w:color w:val="000000"/>
          <w:sz w:val="18"/>
          <w:szCs w:val="18"/>
        </w:rPr>
      </w:pPr>
      <w:r>
        <w:rPr>
          <w:rFonts w:ascii="Verdana" w:hAnsi="Verdana"/>
          <w:b/>
          <w:bCs/>
          <w:color w:val="000000"/>
          <w:sz w:val="18"/>
          <w:szCs w:val="18"/>
        </w:rPr>
        <w:t>Ученая cтепень: </w:t>
      </w:r>
    </w:p>
    <w:p w14:paraId="43DB381C" w14:textId="77777777" w:rsidR="00646923" w:rsidRDefault="00646923" w:rsidP="00646923">
      <w:pPr>
        <w:rPr>
          <w:rFonts w:ascii="Verdana" w:hAnsi="Verdana"/>
          <w:color w:val="000000"/>
          <w:sz w:val="18"/>
          <w:szCs w:val="18"/>
        </w:rPr>
      </w:pPr>
      <w:r>
        <w:rPr>
          <w:rFonts w:ascii="Verdana" w:hAnsi="Verdana"/>
          <w:color w:val="000000"/>
          <w:sz w:val="18"/>
          <w:szCs w:val="18"/>
        </w:rPr>
        <w:t>кандидат педагогических наук</w:t>
      </w:r>
    </w:p>
    <w:p w14:paraId="4C0463B6" w14:textId="77777777" w:rsidR="00646923" w:rsidRDefault="00646923" w:rsidP="00646923">
      <w:pPr>
        <w:rPr>
          <w:rFonts w:ascii="Verdana" w:hAnsi="Verdana"/>
          <w:b/>
          <w:bCs/>
          <w:color w:val="000000"/>
          <w:sz w:val="18"/>
          <w:szCs w:val="18"/>
        </w:rPr>
      </w:pPr>
      <w:r>
        <w:rPr>
          <w:rFonts w:ascii="Verdana" w:hAnsi="Verdana"/>
          <w:b/>
          <w:bCs/>
          <w:color w:val="000000"/>
          <w:sz w:val="18"/>
          <w:szCs w:val="18"/>
        </w:rPr>
        <w:t>Место защиты диссертации: </w:t>
      </w:r>
    </w:p>
    <w:p w14:paraId="5F721947" w14:textId="77777777" w:rsidR="00646923" w:rsidRDefault="00646923" w:rsidP="00646923">
      <w:pPr>
        <w:rPr>
          <w:rFonts w:ascii="Verdana" w:hAnsi="Verdana"/>
          <w:color w:val="000000"/>
          <w:sz w:val="18"/>
          <w:szCs w:val="18"/>
        </w:rPr>
      </w:pPr>
      <w:r>
        <w:rPr>
          <w:rFonts w:ascii="Verdana" w:hAnsi="Verdana"/>
          <w:color w:val="000000"/>
          <w:sz w:val="18"/>
          <w:szCs w:val="18"/>
        </w:rPr>
        <w:t>Калуга</w:t>
      </w:r>
    </w:p>
    <w:p w14:paraId="3740A2AB" w14:textId="77777777" w:rsidR="00646923" w:rsidRDefault="00646923" w:rsidP="00646923">
      <w:pPr>
        <w:rPr>
          <w:rFonts w:ascii="Verdana" w:hAnsi="Verdana"/>
          <w:b/>
          <w:bCs/>
          <w:color w:val="000000"/>
          <w:sz w:val="18"/>
          <w:szCs w:val="18"/>
        </w:rPr>
      </w:pPr>
      <w:r>
        <w:rPr>
          <w:rFonts w:ascii="Verdana" w:hAnsi="Verdana"/>
          <w:b/>
          <w:bCs/>
          <w:color w:val="000000"/>
          <w:sz w:val="18"/>
          <w:szCs w:val="18"/>
        </w:rPr>
        <w:t>Код cпециальности ВАК: </w:t>
      </w:r>
    </w:p>
    <w:p w14:paraId="45AD46D9" w14:textId="77777777" w:rsidR="00646923" w:rsidRDefault="00646923" w:rsidP="00646923">
      <w:pPr>
        <w:rPr>
          <w:rFonts w:ascii="Verdana" w:hAnsi="Verdana"/>
          <w:color w:val="000000"/>
          <w:sz w:val="18"/>
          <w:szCs w:val="18"/>
        </w:rPr>
      </w:pPr>
      <w:r>
        <w:rPr>
          <w:rFonts w:ascii="Verdana" w:hAnsi="Verdana"/>
          <w:color w:val="000000"/>
          <w:sz w:val="18"/>
          <w:szCs w:val="18"/>
        </w:rPr>
        <w:t>13.00.01</w:t>
      </w:r>
    </w:p>
    <w:p w14:paraId="2383CCAC" w14:textId="77777777" w:rsidR="00646923" w:rsidRDefault="00646923" w:rsidP="00646923">
      <w:pPr>
        <w:rPr>
          <w:rFonts w:ascii="Verdana" w:hAnsi="Verdana"/>
          <w:b/>
          <w:bCs/>
          <w:color w:val="000000"/>
          <w:sz w:val="18"/>
          <w:szCs w:val="18"/>
        </w:rPr>
      </w:pPr>
      <w:r>
        <w:rPr>
          <w:rFonts w:ascii="Verdana" w:hAnsi="Verdana"/>
          <w:b/>
          <w:bCs/>
          <w:color w:val="000000"/>
          <w:sz w:val="18"/>
          <w:szCs w:val="18"/>
        </w:rPr>
        <w:t>Специальность: </w:t>
      </w:r>
    </w:p>
    <w:p w14:paraId="124FB429" w14:textId="77777777" w:rsidR="00646923" w:rsidRDefault="00646923" w:rsidP="0064692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6BF3BEC" w14:textId="77777777" w:rsidR="00646923" w:rsidRDefault="00646923" w:rsidP="00646923">
      <w:pPr>
        <w:rPr>
          <w:rFonts w:ascii="Verdana" w:hAnsi="Verdana"/>
          <w:b/>
          <w:bCs/>
          <w:color w:val="000000"/>
          <w:sz w:val="18"/>
          <w:szCs w:val="18"/>
        </w:rPr>
      </w:pPr>
      <w:r>
        <w:rPr>
          <w:rFonts w:ascii="Verdana" w:hAnsi="Verdana"/>
          <w:b/>
          <w:bCs/>
          <w:color w:val="000000"/>
          <w:sz w:val="18"/>
          <w:szCs w:val="18"/>
        </w:rPr>
        <w:t>Количество cтраниц: </w:t>
      </w:r>
    </w:p>
    <w:p w14:paraId="416A9AF6" w14:textId="77777777" w:rsidR="00646923" w:rsidRDefault="00646923" w:rsidP="00646923">
      <w:pPr>
        <w:rPr>
          <w:rFonts w:ascii="Verdana" w:hAnsi="Verdana"/>
          <w:color w:val="000000"/>
          <w:sz w:val="18"/>
          <w:szCs w:val="18"/>
        </w:rPr>
      </w:pPr>
      <w:r>
        <w:rPr>
          <w:rFonts w:ascii="Verdana" w:hAnsi="Verdana"/>
          <w:color w:val="000000"/>
          <w:sz w:val="18"/>
          <w:szCs w:val="18"/>
        </w:rPr>
        <w:t>282</w:t>
      </w:r>
    </w:p>
    <w:p w14:paraId="31C79B1F" w14:textId="77777777" w:rsidR="00646923" w:rsidRDefault="00646923" w:rsidP="0064692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Микитюк, Ирина Валентиновна</w:t>
      </w:r>
    </w:p>
    <w:p w14:paraId="5196C03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F59C50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Научно-теоретические основы проблемы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часто болеющих детей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Приднестровья.</w:t>
      </w:r>
    </w:p>
    <w:p w14:paraId="51E90B8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 Современные подходы к разработке проблемы психолого-педагогической поддержки личности.</w:t>
      </w:r>
    </w:p>
    <w:p w14:paraId="746B9C9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 Социокультурные факторы Приднестровья, обусловливающие состояние здоровья</w:t>
      </w:r>
      <w:r>
        <w:rPr>
          <w:rStyle w:val="WW8Num2z0"/>
          <w:rFonts w:ascii="Verdana" w:hAnsi="Verdana"/>
          <w:color w:val="000000"/>
          <w:sz w:val="18"/>
          <w:szCs w:val="18"/>
        </w:rPr>
        <w:t> </w:t>
      </w:r>
      <w:r>
        <w:rPr>
          <w:rStyle w:val="WW8Num3z0"/>
          <w:rFonts w:ascii="Verdana" w:hAnsi="Verdana"/>
          <w:color w:val="4682B4"/>
          <w:sz w:val="18"/>
          <w:szCs w:val="18"/>
        </w:rPr>
        <w:t>детей</w:t>
      </w:r>
      <w:r>
        <w:rPr>
          <w:rFonts w:ascii="Verdana" w:hAnsi="Verdana"/>
          <w:color w:val="000000"/>
          <w:sz w:val="18"/>
          <w:szCs w:val="18"/>
        </w:rPr>
        <w:t>.</w:t>
      </w:r>
    </w:p>
    <w:p w14:paraId="5F6364A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 Теоретическая модель педагогической поддержки развития</w:t>
      </w:r>
      <w:r>
        <w:rPr>
          <w:rStyle w:val="WW8Num2z0"/>
          <w:rFonts w:ascii="Verdana" w:hAnsi="Verdana"/>
          <w:color w:val="000000"/>
          <w:sz w:val="18"/>
          <w:szCs w:val="18"/>
        </w:rPr>
        <w:t> </w:t>
      </w:r>
      <w:r>
        <w:rPr>
          <w:rStyle w:val="WW8Num3z0"/>
          <w:rFonts w:ascii="Verdana" w:hAnsi="Verdana"/>
          <w:color w:val="4682B4"/>
          <w:sz w:val="18"/>
          <w:szCs w:val="18"/>
        </w:rPr>
        <w:t>часто</w:t>
      </w:r>
      <w:r>
        <w:rPr>
          <w:rStyle w:val="WW8Num2z0"/>
          <w:rFonts w:ascii="Verdana" w:hAnsi="Verdana"/>
          <w:color w:val="000000"/>
          <w:sz w:val="18"/>
          <w:szCs w:val="18"/>
        </w:rPr>
        <w:t> </w:t>
      </w:r>
      <w:r>
        <w:rPr>
          <w:rFonts w:ascii="Verdana" w:hAnsi="Verdana"/>
          <w:color w:val="000000"/>
          <w:sz w:val="18"/>
          <w:szCs w:val="18"/>
        </w:rPr>
        <w:t>болеющих детей в дошкольных</w:t>
      </w:r>
      <w:r>
        <w:rPr>
          <w:rStyle w:val="WW8Num2z0"/>
          <w:rFonts w:ascii="Verdana" w:hAnsi="Verdana"/>
          <w:color w:val="000000"/>
          <w:sz w:val="18"/>
          <w:szCs w:val="18"/>
        </w:rPr>
        <w:t> </w:t>
      </w:r>
      <w:r>
        <w:rPr>
          <w:rStyle w:val="WW8Num3z0"/>
          <w:rFonts w:ascii="Verdana" w:hAnsi="Verdana"/>
          <w:color w:val="4682B4"/>
          <w:sz w:val="18"/>
          <w:szCs w:val="18"/>
        </w:rPr>
        <w:t>учреждениях</w:t>
      </w:r>
      <w:r>
        <w:rPr>
          <w:rStyle w:val="WW8Num2z0"/>
          <w:rFonts w:ascii="Verdana" w:hAnsi="Verdana"/>
          <w:color w:val="000000"/>
          <w:sz w:val="18"/>
          <w:szCs w:val="18"/>
        </w:rPr>
        <w:t> </w:t>
      </w:r>
      <w:r>
        <w:rPr>
          <w:rFonts w:ascii="Verdana" w:hAnsi="Verdana"/>
          <w:color w:val="000000"/>
          <w:sz w:val="18"/>
          <w:szCs w:val="18"/>
        </w:rPr>
        <w:t>Приднестровья.</w:t>
      </w:r>
    </w:p>
    <w:p w14:paraId="0319818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48B2BF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Проектирование и экспериментальная апробация педагогической поддержки развития часто</w:t>
      </w:r>
      <w:r>
        <w:rPr>
          <w:rStyle w:val="WW8Num2z0"/>
          <w:rFonts w:ascii="Verdana" w:hAnsi="Verdana"/>
          <w:color w:val="000000"/>
          <w:sz w:val="18"/>
          <w:szCs w:val="18"/>
        </w:rPr>
        <w:t> </w:t>
      </w:r>
      <w:r>
        <w:rPr>
          <w:rStyle w:val="WW8Num3z0"/>
          <w:rFonts w:ascii="Verdana" w:hAnsi="Verdana"/>
          <w:color w:val="4682B4"/>
          <w:sz w:val="18"/>
          <w:szCs w:val="18"/>
        </w:rPr>
        <w:t>болеющих</w:t>
      </w:r>
      <w:r>
        <w:rPr>
          <w:rStyle w:val="WW8Num2z0"/>
          <w:rFonts w:ascii="Verdana" w:hAnsi="Verdana"/>
          <w:color w:val="000000"/>
          <w:sz w:val="18"/>
          <w:szCs w:val="18"/>
        </w:rPr>
        <w:t> </w:t>
      </w:r>
      <w:r>
        <w:rPr>
          <w:rFonts w:ascii="Verdana" w:hAnsi="Verdana"/>
          <w:color w:val="000000"/>
          <w:sz w:val="18"/>
          <w:szCs w:val="18"/>
        </w:rPr>
        <w:t>детей в дошкольных образовательных учреждениях Приднестровья.</w:t>
      </w:r>
    </w:p>
    <w:p w14:paraId="6A21F88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 Существующая практика развития часто болеющих детей 7-го года</w:t>
      </w:r>
      <w:r>
        <w:rPr>
          <w:rStyle w:val="WW8Num2z0"/>
          <w:rFonts w:ascii="Verdana" w:hAnsi="Verdana"/>
          <w:color w:val="000000"/>
          <w:sz w:val="18"/>
          <w:szCs w:val="18"/>
        </w:rPr>
        <w:t> </w:t>
      </w:r>
      <w:r>
        <w:rPr>
          <w:rStyle w:val="WW8Num3z0"/>
          <w:rFonts w:ascii="Verdana" w:hAnsi="Verdana"/>
          <w:color w:val="4682B4"/>
          <w:sz w:val="18"/>
          <w:szCs w:val="18"/>
        </w:rPr>
        <w:t>жизни</w:t>
      </w:r>
      <w:r>
        <w:rPr>
          <w:rStyle w:val="WW8Num2z0"/>
          <w:rFonts w:ascii="Verdana" w:hAnsi="Verdana"/>
          <w:color w:val="000000"/>
          <w:sz w:val="18"/>
          <w:szCs w:val="18"/>
        </w:rPr>
        <w:t> </w:t>
      </w:r>
      <w:r>
        <w:rPr>
          <w:rFonts w:ascii="Verdana" w:hAnsi="Verdana"/>
          <w:color w:val="000000"/>
          <w:sz w:val="18"/>
          <w:szCs w:val="18"/>
        </w:rPr>
        <w:t>в дошкольных образовательных учреждениях Приднестровья.</w:t>
      </w:r>
    </w:p>
    <w:p w14:paraId="3448F99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 Апробация модели педагогической поддержки развития часто болеющих детей в дошкольных</w:t>
      </w:r>
      <w:r>
        <w:rPr>
          <w:rStyle w:val="WW8Num2z0"/>
          <w:rFonts w:ascii="Verdana" w:hAnsi="Verdana"/>
          <w:color w:val="000000"/>
          <w:sz w:val="18"/>
          <w:szCs w:val="18"/>
        </w:rPr>
        <w:t> </w:t>
      </w:r>
      <w:r>
        <w:rPr>
          <w:rStyle w:val="WW8Num3z0"/>
          <w:rFonts w:ascii="Verdana" w:hAnsi="Verdana"/>
          <w:color w:val="4682B4"/>
          <w:sz w:val="18"/>
          <w:szCs w:val="18"/>
        </w:rPr>
        <w:t>образовательных</w:t>
      </w:r>
      <w:r>
        <w:rPr>
          <w:rStyle w:val="WW8Num2z0"/>
          <w:rFonts w:ascii="Verdana" w:hAnsi="Verdana"/>
          <w:color w:val="000000"/>
          <w:sz w:val="18"/>
          <w:szCs w:val="18"/>
        </w:rPr>
        <w:t> </w:t>
      </w:r>
      <w:r>
        <w:rPr>
          <w:rFonts w:ascii="Verdana" w:hAnsi="Verdana"/>
          <w:color w:val="000000"/>
          <w:sz w:val="18"/>
          <w:szCs w:val="18"/>
        </w:rPr>
        <w:t>учреждениях.</w:t>
      </w:r>
    </w:p>
    <w:p w14:paraId="6E9B6E7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 Динамика развития часто болеющих детей 7-го года жизни.</w:t>
      </w:r>
    </w:p>
    <w:p w14:paraId="5BE8D06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D90A451" w14:textId="77777777" w:rsidR="00646923" w:rsidRDefault="00646923" w:rsidP="0064692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"Педагогическая поддержка развития </w:t>
      </w:r>
      <w:r>
        <w:rPr>
          <w:rStyle w:val="WW8Num1z0"/>
          <w:rFonts w:ascii="Verdana" w:hAnsi="Verdana"/>
          <w:b w:val="0"/>
          <w:bCs w:val="0"/>
          <w:color w:val="535353"/>
          <w:sz w:val="15"/>
          <w:szCs w:val="15"/>
        </w:rPr>
        <w:lastRenderedPageBreak/>
        <w:t>часто болеющих детей 7-го года жизни в дошкольных образовательных учреждениях"</w:t>
      </w:r>
    </w:p>
    <w:p w14:paraId="00FC6C2E"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Проблема педагогической поддержки детей актуализирована научно-педагогическими, социальными и культурными изменениями, обусловливающими трансформацию образовательной парадигмы. Ситуация в Приднестровье характеризуется экономической нестабильностью, размытостью политических ориентаций, отсутствием системы</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Style w:val="WW8Num2z0"/>
          <w:rFonts w:ascii="Verdana" w:hAnsi="Verdana"/>
          <w:color w:val="000000"/>
          <w:sz w:val="18"/>
          <w:szCs w:val="18"/>
        </w:rPr>
        <w:t> </w:t>
      </w:r>
      <w:r>
        <w:rPr>
          <w:rFonts w:ascii="Verdana" w:hAnsi="Verdana"/>
          <w:color w:val="000000"/>
          <w:sz w:val="18"/>
          <w:szCs w:val="18"/>
        </w:rPr>
        <w:t>детей дошкольного возраста. Кризисный характер социокультурного пространства обусловливает возникновение хронического стресса, на фоне которого развиваются заболевания различной этиологии. В последние годы возрастает количество детей, характеризующихся теми или иными отклонениями в</w:t>
      </w:r>
      <w:r>
        <w:rPr>
          <w:rStyle w:val="WW8Num2z0"/>
          <w:rFonts w:ascii="Verdana" w:hAnsi="Verdana"/>
          <w:color w:val="000000"/>
          <w:sz w:val="18"/>
          <w:szCs w:val="18"/>
        </w:rPr>
        <w:t> </w:t>
      </w:r>
      <w:r>
        <w:rPr>
          <w:rStyle w:val="WW8Num3z0"/>
          <w:rFonts w:ascii="Verdana" w:hAnsi="Verdana"/>
          <w:color w:val="4682B4"/>
          <w:sz w:val="18"/>
          <w:szCs w:val="18"/>
        </w:rPr>
        <w:t>психофизическом</w:t>
      </w:r>
      <w:r>
        <w:rPr>
          <w:rStyle w:val="WW8Num2z0"/>
          <w:rFonts w:ascii="Verdana" w:hAnsi="Verdana"/>
          <w:color w:val="000000"/>
          <w:sz w:val="18"/>
          <w:szCs w:val="18"/>
        </w:rPr>
        <w:t> </w:t>
      </w:r>
      <w:r>
        <w:rPr>
          <w:rFonts w:ascii="Verdana" w:hAnsi="Verdana"/>
          <w:color w:val="000000"/>
          <w:sz w:val="18"/>
          <w:szCs w:val="18"/>
        </w:rPr>
        <w:t>развитии, что осложняет процесс их</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приводит к психологической дезадаптации. Статистические данные по результатам</w:t>
      </w:r>
      <w:r>
        <w:rPr>
          <w:rStyle w:val="WW8Num2z0"/>
          <w:rFonts w:ascii="Verdana" w:hAnsi="Verdana"/>
          <w:color w:val="000000"/>
          <w:sz w:val="18"/>
          <w:szCs w:val="18"/>
        </w:rPr>
        <w:t> </w:t>
      </w:r>
      <w:r>
        <w:rPr>
          <w:rStyle w:val="WW8Num3z0"/>
          <w:rFonts w:ascii="Verdana" w:hAnsi="Verdana"/>
          <w:color w:val="4682B4"/>
          <w:sz w:val="18"/>
          <w:szCs w:val="18"/>
        </w:rPr>
        <w:t>углубленного</w:t>
      </w:r>
      <w:r>
        <w:rPr>
          <w:rStyle w:val="WW8Num2z0"/>
          <w:rFonts w:ascii="Verdana" w:hAnsi="Verdana"/>
          <w:color w:val="000000"/>
          <w:sz w:val="18"/>
          <w:szCs w:val="18"/>
        </w:rPr>
        <w:t> </w:t>
      </w:r>
      <w:r>
        <w:rPr>
          <w:rFonts w:ascii="Verdana" w:hAnsi="Verdana"/>
          <w:color w:val="000000"/>
          <w:sz w:val="18"/>
          <w:szCs w:val="18"/>
        </w:rPr>
        <w:t>осмотра воспитанников дошкольных образовательных учреждений «</w:t>
      </w:r>
      <w:r>
        <w:rPr>
          <w:rStyle w:val="WW8Num3z0"/>
          <w:rFonts w:ascii="Verdana" w:hAnsi="Verdana"/>
          <w:color w:val="4682B4"/>
          <w:sz w:val="18"/>
          <w:szCs w:val="18"/>
        </w:rPr>
        <w:t>О состоянии здоровья детей в образовательных организациях Приднестровья</w:t>
      </w:r>
      <w:r>
        <w:rPr>
          <w:rFonts w:ascii="Verdana" w:hAnsi="Verdana"/>
          <w:color w:val="000000"/>
          <w:sz w:val="18"/>
          <w:szCs w:val="18"/>
        </w:rPr>
        <w:t>» (2010г.) свидетельствуют о сохраняющейся тенденции к ухудшению состояния здоровья детей.</w:t>
      </w:r>
    </w:p>
    <w:p w14:paraId="6ECECF64"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медико-социальном уровне актуальность исследования связана со снижением уровня здоровья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в Приднестровье, что обусловлено состоянием среды обучения, развития и воспитания</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В исследованиях отмечаются данные о негативном влиянии повышенных нагрузок в образовательной системе на здоровье детей (М.В.Антропова, М.М.Безруких, О. Р.Волошин С.М.Громбах,- М.С.Гончаренко. Д.И.Зелинская, С.В.Кириленко, Ю.П.Лисицын, М.Т.Матюшонок, В.Е.Новикова, В.А.Пискунов, А.Н.Тимченко А.Г.Хрипкова и др.). Авторы выявили корреляционную зависимость социокультурных,</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факторов и повышения количества часто болеющих детей как в России, так и в Приднестровье.</w:t>
      </w:r>
    </w:p>
    <w:p w14:paraId="0EF70F64"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психолого-педагогическом уровне актуальность проблемы исследования педагогической поддержки детей обусловлена необходимостью 4 разработки подходов к организации образовательного пространства, обеспечивающего развитие часто болеющих детей. Анализ педагогических исследований позволил выявить различные факторы, влияющие на состояние здоровья детей: благосостояние общества, существующая система содержания и организации образования, педагогические условия, ориентированные на укрепление здоровья, низкий уровень культуры здорового образа жизни детей (Н.А.Ананьева, В.Ф.Базарный, Е.В.Бондаревская, В.П.Озеров, В.П.Петленко, О.Я.Рибалка, Г.М.Соловьев и др.). Принято считать, что часто болеющие дети - феномен специфически возрастной. Данную категорию составляют преимущественно дети дошкольного возраста, которые болеют различными респираторными заболеваниями более четырех раз в году. В многочисленных исследованиях</w:t>
      </w:r>
      <w:r>
        <w:rPr>
          <w:rStyle w:val="WW8Num2z0"/>
          <w:rFonts w:ascii="Verdana" w:hAnsi="Verdana"/>
          <w:color w:val="000000"/>
          <w:sz w:val="18"/>
          <w:szCs w:val="18"/>
        </w:rPr>
        <w:t> </w:t>
      </w:r>
      <w:r>
        <w:rPr>
          <w:rStyle w:val="WW8Num3z0"/>
          <w:rFonts w:ascii="Verdana" w:hAnsi="Verdana"/>
          <w:color w:val="4682B4"/>
          <w:sz w:val="18"/>
          <w:szCs w:val="18"/>
        </w:rPr>
        <w:t>дошкольный</w:t>
      </w:r>
      <w:r>
        <w:rPr>
          <w:rStyle w:val="WW8Num2z0"/>
          <w:rFonts w:ascii="Verdana" w:hAnsi="Verdana"/>
          <w:color w:val="000000"/>
          <w:sz w:val="18"/>
          <w:szCs w:val="18"/>
        </w:rPr>
        <w:t> </w:t>
      </w:r>
      <w:r>
        <w:rPr>
          <w:rFonts w:ascii="Verdana" w:hAnsi="Verdana"/>
          <w:color w:val="000000"/>
          <w:sz w:val="18"/>
          <w:szCs w:val="18"/>
        </w:rPr>
        <w:t>возраст определяется как сенситивный к развитию основных психических функций, которые становятся своеобразным фундаментом для дальнейшего развития и формирования человека. Именно поэтому изучение факторов и этапов развития личности часто болеющего ребенка в период дошкольного детства является особенно важным для современной науки.</w:t>
      </w:r>
    </w:p>
    <w:p w14:paraId="37162919"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особенностей психологического развития часто болеющего ребенка старшего дошкольного возраста можно выделить преобладание позиции малоценности», ущербности и непосредственно-чувственное отношение к себе (М.Н.Ливанова, В. В.Николаева). Для часто болеющих детей характерно приписывание себе отрицательных эмоций, таких, как горе, страх, гнев и чувство вины (Г.А.</w:t>
      </w:r>
      <w:r>
        <w:rPr>
          <w:rStyle w:val="WW8Num2z0"/>
          <w:rFonts w:ascii="Verdana" w:hAnsi="Verdana"/>
          <w:color w:val="000000"/>
          <w:sz w:val="18"/>
          <w:szCs w:val="18"/>
        </w:rPr>
        <w:t> </w:t>
      </w:r>
      <w:r>
        <w:rPr>
          <w:rStyle w:val="WW8Num3z0"/>
          <w:rFonts w:ascii="Verdana" w:hAnsi="Verdana"/>
          <w:color w:val="4682B4"/>
          <w:sz w:val="18"/>
          <w:szCs w:val="18"/>
        </w:rPr>
        <w:t>Арина</w:t>
      </w:r>
      <w:r>
        <w:rPr>
          <w:rFonts w:ascii="Verdana" w:hAnsi="Verdana"/>
          <w:color w:val="000000"/>
          <w:sz w:val="18"/>
          <w:szCs w:val="18"/>
        </w:rPr>
        <w:t>, H.A. Коваленко). Кроме того, ярко выражена тревожность, неуверенность в себе, зависимость от чужого мнения (В.Н.</w:t>
      </w:r>
    </w:p>
    <w:p w14:paraId="68337FA4" w14:textId="77777777" w:rsidR="00646923" w:rsidRDefault="00646923" w:rsidP="0064692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Касаткин</w:t>
      </w:r>
      <w:r>
        <w:rPr>
          <w:rStyle w:val="WW8Num2z0"/>
          <w:rFonts w:ascii="Verdana" w:hAnsi="Verdana"/>
          <w:color w:val="000000"/>
          <w:sz w:val="18"/>
          <w:szCs w:val="18"/>
        </w:rPr>
        <w:t> </w:t>
      </w:r>
      <w:r>
        <w:rPr>
          <w:rFonts w:ascii="Verdana" w:hAnsi="Verdana"/>
          <w:color w:val="000000"/>
          <w:sz w:val="18"/>
          <w:szCs w:val="18"/>
        </w:rPr>
        <w:t>А.Г. Румянцев). У больного часто болеющего ребенка формируется негативное представление о собственной личности, отмечается неустойчивая оценка болезни, нарастание пессимизма и депрессивности, изменяется иерархия мотивов, снижается их побудительная сила. Изменение социальной ситуации развития приводит к задержке развития личности - инфантилизму, 5 дезадаптации (М.Н.</w:t>
      </w:r>
      <w:r>
        <w:rPr>
          <w:rStyle w:val="WW8Num2z0"/>
          <w:rFonts w:ascii="Verdana" w:hAnsi="Verdana"/>
          <w:color w:val="000000"/>
          <w:sz w:val="18"/>
          <w:szCs w:val="18"/>
        </w:rPr>
        <w:t> </w:t>
      </w:r>
      <w:r>
        <w:rPr>
          <w:rStyle w:val="WW8Num3z0"/>
          <w:rFonts w:ascii="Verdana" w:hAnsi="Verdana"/>
          <w:color w:val="4682B4"/>
          <w:sz w:val="18"/>
          <w:szCs w:val="18"/>
        </w:rPr>
        <w:t>Ливанова</w:t>
      </w:r>
      <w:r>
        <w:rPr>
          <w:rFonts w:ascii="Verdana" w:hAnsi="Verdana"/>
          <w:color w:val="000000"/>
          <w:sz w:val="18"/>
          <w:szCs w:val="18"/>
        </w:rPr>
        <w:t xml:space="preserve">). Основная направленность желаний часто болеющих детей обращена на предотвращение болезненных симптомов и избегание страданий, в то время как у их здоровых сверстников преобладают желания, направленные на преобразование окружающей среды и на взаимодействие с другими людьми (В.А.Ковалевский). Существуют специфические особенности межличностного взаимодействия и деятельности часто болеющего ребенка, такие как: </w:t>
      </w:r>
      <w:r>
        <w:rPr>
          <w:rFonts w:ascii="Verdana" w:hAnsi="Verdana"/>
          <w:color w:val="000000"/>
          <w:sz w:val="18"/>
          <w:szCs w:val="18"/>
        </w:rPr>
        <w:lastRenderedPageBreak/>
        <w:t>ограниченность круга</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больного ребенка, объективная зависимость от взрослых (</w:t>
      </w:r>
      <w:r>
        <w:rPr>
          <w:rStyle w:val="WW8Num3z0"/>
          <w:rFonts w:ascii="Verdana" w:hAnsi="Verdana"/>
          <w:color w:val="4682B4"/>
          <w:sz w:val="18"/>
          <w:szCs w:val="18"/>
        </w:rPr>
        <w:t>родителей</w:t>
      </w:r>
      <w:r>
        <w:rPr>
          <w:rFonts w:ascii="Verdana" w:hAnsi="Verdana"/>
          <w:color w:val="000000"/>
          <w:sz w:val="18"/>
          <w:szCs w:val="18"/>
        </w:rPr>
        <w:t>, педагогов), стремление получить от них помощь.</w:t>
      </w:r>
    </w:p>
    <w:p w14:paraId="1AB4B56F" w14:textId="77777777" w:rsidR="00646923" w:rsidRDefault="00646923" w:rsidP="0064692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Здоровьесберегающее</w:t>
      </w:r>
      <w:r>
        <w:rPr>
          <w:rStyle w:val="WW8Num2z0"/>
          <w:rFonts w:ascii="Verdana" w:hAnsi="Verdana"/>
          <w:color w:val="000000"/>
          <w:sz w:val="18"/>
          <w:szCs w:val="18"/>
        </w:rPr>
        <w:t> </w:t>
      </w:r>
      <w:r>
        <w:rPr>
          <w:rFonts w:ascii="Verdana" w:hAnsi="Verdana"/>
          <w:color w:val="000000"/>
          <w:sz w:val="18"/>
          <w:szCs w:val="18"/>
        </w:rPr>
        <w:t>пространство базируется на культуросообразной концепции здоровья человека, предъявляющей требования к человеку как регулятору своего здоровья, участнику его формирования (J1.B. Абдульманова, И.Э.</w:t>
      </w:r>
      <w:r>
        <w:rPr>
          <w:rStyle w:val="WW8Num2z0"/>
          <w:rFonts w:ascii="Verdana" w:hAnsi="Verdana"/>
          <w:color w:val="000000"/>
          <w:sz w:val="18"/>
          <w:szCs w:val="18"/>
        </w:rPr>
        <w:t> </w:t>
      </w:r>
      <w:r>
        <w:rPr>
          <w:rStyle w:val="WW8Num3z0"/>
          <w:rFonts w:ascii="Verdana" w:hAnsi="Verdana"/>
          <w:color w:val="4682B4"/>
          <w:sz w:val="18"/>
          <w:szCs w:val="18"/>
        </w:rPr>
        <w:t>Куликовская</w:t>
      </w:r>
      <w:r>
        <w:rPr>
          <w:rFonts w:ascii="Verdana" w:hAnsi="Verdana"/>
          <w:color w:val="000000"/>
          <w:sz w:val="18"/>
          <w:szCs w:val="18"/>
        </w:rPr>
        <w:t>, P.M. Чумичева). Однако при построении здорьесберегающего пространства авторы недостаточно уделяют внимание педагогической поддержке развития часто болеющих детей дошкольного возраста.</w:t>
      </w:r>
    </w:p>
    <w:p w14:paraId="21A12AA8"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научно-методическом уровне актуальность исследования обусловлена недостаточной разработанностью педагогического контента, ориентированного на организацию педагогической поддержки часто болеющих детей. Педагогическая поддержка как одна из форм реализации личностно-ориентированного подхода в обучении и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ориентирована на гуманизацию взаимоотношений ребенка 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развитие у дошкольника способности жить и действовать, основываясь на ценностях уважения и свободы выбора.</w:t>
      </w:r>
    </w:p>
    <w:p w14:paraId="3EEE45E0"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педагогическая поддержка развития часто болеющего ребёнка в образовательном пространстве дошкольного учреждения выступает основой для организации его жизнедеятельности, способствующей приобретению способов развития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Анализ реализуемых дошкольными учреждениями Приднестровья программ обучения, воспитания б и развития ребенка показал, что в них недостаточно представлены организационно-структурные формы и условия педагогической поддержки развития часто болеющих детей 7-го года жизни, что затрудняет организацию педагогического процесса. Разработка системы мероприятий педагогической поддержки развития часто болеющих</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в образовательном пространстве дошкольного учреждения способствует разрешению эмоциональных и поведенческих проблем во взаимоотношениях с окружающими, оказывает положительное влияние на процессы социальной адаптации и социального функционирования.</w:t>
      </w:r>
    </w:p>
    <w:p w14:paraId="55FB69DB"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исследований по вышеуказанным проблемам, а также изучение реального состояния образовательной практики воспитания часто болеющих детей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позволили выявить существенные противоречия между: государственным заказом на полноценное,</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развитие детей в системе дошкольного образования и недостаточной теоретико-методологической и технологической разработанностью данной проблемы в теории и практике дошкольного образования; педагогической поддержкой как одной из форм реализации личностно-ориентированного подхода в обучении и воспитании подрастающего поколения и отсутствием системы педагогической поддержки развития часто болеющего ребенка в дошкольных учреждениях; ценностью</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часто болеющих детей 7-го года жизни и отсутствием разработанного содержания педагогической поддержки их развития в дошкольных образовательных учреждениях.</w:t>
      </w:r>
    </w:p>
    <w:p w14:paraId="2918DB57"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выявленных противоречий была определена проблема исследования: какие научно-теоретические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условия педагогической поддержки развития часто болеющих детей являются оптимальными для реализации в дошкольных образовательных учреждениях Приднестровья?</w:t>
      </w:r>
    </w:p>
    <w:p w14:paraId="39A357D8"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теоретическое обоснование, разработка и апробация технологии педагогической поддержки развития часто болеющих детей 7-го года жизни в дошкольных образовательных учреждениях.</w:t>
      </w:r>
    </w:p>
    <w:p w14:paraId="4A6DDEFF"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педагогическая деятельность по развитию часто болеющих детей 7-го года жизни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учреждении.</w:t>
      </w:r>
    </w:p>
    <w:p w14:paraId="7410BB32"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технология педагогической поддержки развития часто болеющих детей в дошкольном учреждении.</w:t>
      </w:r>
    </w:p>
    <w:p w14:paraId="40EA4FD8"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эффективность развития часто болеющих детей в дошкольном учреждении обеспечивается при следующих условиях, если: педагогическая поддержка основана на данных медицинских, психологических исследований и определяется как вид педагогического взаимодействия, направленный на создание условий для когнитивного, эмоционально-</w:t>
      </w:r>
      <w:r>
        <w:rPr>
          <w:rFonts w:ascii="Verdana" w:hAnsi="Verdana"/>
          <w:color w:val="000000"/>
          <w:sz w:val="18"/>
          <w:szCs w:val="18"/>
        </w:rPr>
        <w:lastRenderedPageBreak/>
        <w:t>чувственного, духовно-нравственного развития и коррекции состояния здоровья часто болеющего ребенка; учитываются особенности часто болеющего ребенка 7-го года жизни, выражающиеся в комплексах неполноценности, неуверенности и дезадаптации; разработана и реализуется модель педагогической поддержки развития часто болеющих детей 7-го года жизни в дошкольных образовательных учреждениях; результаты диагностики развития часто болеющего ребенка являются основой для проектирования технологии педагогической поддержки его развития.</w:t>
      </w:r>
    </w:p>
    <w:p w14:paraId="7805F3D9"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целыо, объектом, предметом и гипотезой обозначены следующие задачи исследования:</w:t>
      </w:r>
    </w:p>
    <w:p w14:paraId="1768B8A1"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Теоретически обосновать модель педагогической поддержки развития часто болеющих детей 7-го года жизни в дошкольных учреждениях.</w:t>
      </w:r>
    </w:p>
    <w:p w14:paraId="277FC870"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и апробировать технологию педагогической поддержки развития часто болеющих детей в дошкольных учреждениях. 8</w:t>
      </w:r>
    </w:p>
    <w:p w14:paraId="6C394342"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особенности и динамику развития часто болеющих детей 7-го года жизни в дошкольных образовательных учреждениях Приднестровья.</w:t>
      </w:r>
    </w:p>
    <w:p w14:paraId="6BD61B42"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определяющий здоровье высшей ценностью человека, общества и системы образования (О.Г.</w:t>
      </w:r>
      <w:r>
        <w:rPr>
          <w:rStyle w:val="WW8Num2z0"/>
          <w:rFonts w:ascii="Verdana" w:hAnsi="Verdana"/>
          <w:color w:val="000000"/>
          <w:sz w:val="18"/>
          <w:szCs w:val="18"/>
        </w:rPr>
        <w:t> </w:t>
      </w:r>
      <w:r>
        <w:rPr>
          <w:rStyle w:val="WW8Num3z0"/>
          <w:rFonts w:ascii="Verdana" w:hAnsi="Verdana"/>
          <w:color w:val="4682B4"/>
          <w:sz w:val="18"/>
          <w:szCs w:val="18"/>
        </w:rPr>
        <w:t>Дробницкий</w:t>
      </w:r>
      <w:r>
        <w:rPr>
          <w:rFonts w:ascii="Verdana" w:hAnsi="Verdana"/>
          <w:color w:val="000000"/>
          <w:sz w:val="18"/>
          <w:szCs w:val="18"/>
        </w:rPr>
        <w:t>, М.С.Каган, З.И. Равкин,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 культурологический подход, позволяющий рассматривать развитие ребёнка как основу его</w:t>
      </w:r>
      <w:r>
        <w:rPr>
          <w:rStyle w:val="WW8Num2z0"/>
          <w:rFonts w:ascii="Verdana" w:hAnsi="Verdana"/>
          <w:color w:val="000000"/>
          <w:sz w:val="18"/>
          <w:szCs w:val="18"/>
        </w:rPr>
        <w:t> </w:t>
      </w:r>
      <w:r>
        <w:rPr>
          <w:rStyle w:val="WW8Num3z0"/>
          <w:rFonts w:ascii="Verdana" w:hAnsi="Verdana"/>
          <w:color w:val="4682B4"/>
          <w:sz w:val="18"/>
          <w:szCs w:val="18"/>
        </w:rPr>
        <w:t>успешности</w:t>
      </w:r>
      <w:r>
        <w:rPr>
          <w:rFonts w:ascii="Verdana" w:hAnsi="Verdana"/>
          <w:color w:val="000000"/>
          <w:sz w:val="18"/>
          <w:szCs w:val="18"/>
        </w:rPr>
        <w:t>, способности к творческому самовыражению и выбору личной жизненной стратегии, направленной на самосохранение,</w:t>
      </w:r>
      <w:r>
        <w:rPr>
          <w:rStyle w:val="WW8Num2z0"/>
          <w:rFonts w:ascii="Verdana" w:hAnsi="Verdana"/>
          <w:color w:val="000000"/>
          <w:sz w:val="18"/>
          <w:szCs w:val="18"/>
        </w:rPr>
        <w:t> </w:t>
      </w:r>
      <w:r>
        <w:rPr>
          <w:rStyle w:val="WW8Num3z0"/>
          <w:rFonts w:ascii="Verdana" w:hAnsi="Verdana"/>
          <w:color w:val="4682B4"/>
          <w:sz w:val="18"/>
          <w:szCs w:val="18"/>
        </w:rPr>
        <w:t>самопознание</w:t>
      </w:r>
      <w:r>
        <w:rPr>
          <w:rFonts w:ascii="Verdana" w:hAnsi="Verdana"/>
          <w:color w:val="000000"/>
          <w:sz w:val="18"/>
          <w:szCs w:val="18"/>
        </w:rPr>
        <w:t>, самосовершенствование (В.Е.Давидович, В.Ф.Сержантов, А.И.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А.Е.Чекалов и др.). идеи</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гуманитаризации образования, раскрывающие</w:t>
      </w:r>
      <w:r>
        <w:rPr>
          <w:rStyle w:val="WW8Num2z0"/>
          <w:rFonts w:ascii="Verdana" w:hAnsi="Verdana"/>
          <w:color w:val="000000"/>
          <w:sz w:val="18"/>
          <w:szCs w:val="18"/>
        </w:rPr>
        <w:t> </w:t>
      </w:r>
      <w:r>
        <w:rPr>
          <w:rStyle w:val="WW8Num3z0"/>
          <w:rFonts w:ascii="Verdana" w:hAnsi="Verdana"/>
          <w:color w:val="4682B4"/>
          <w:sz w:val="18"/>
          <w:szCs w:val="18"/>
        </w:rPr>
        <w:t>самоценность</w:t>
      </w:r>
      <w:r>
        <w:rPr>
          <w:rStyle w:val="WW8Num2z0"/>
          <w:rFonts w:ascii="Verdana" w:hAnsi="Verdana"/>
          <w:color w:val="000000"/>
          <w:sz w:val="18"/>
          <w:szCs w:val="18"/>
        </w:rPr>
        <w:t> </w:t>
      </w:r>
      <w:r>
        <w:rPr>
          <w:rFonts w:ascii="Verdana" w:hAnsi="Verdana"/>
          <w:color w:val="000000"/>
          <w:sz w:val="18"/>
          <w:szCs w:val="18"/>
        </w:rPr>
        <w:t>личности (Е.В. Бондаревская,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и др.); идея необходимости</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психолого-педагогической поддержки когнитивного, эмоционально-чувственного и духовно-нравственного развития ребенка (JI.H.</w:t>
      </w:r>
      <w:r>
        <w:rPr>
          <w:rStyle w:val="WW8Num2z0"/>
          <w:rFonts w:ascii="Verdana" w:hAnsi="Verdana"/>
          <w:color w:val="000000"/>
          <w:sz w:val="18"/>
          <w:szCs w:val="18"/>
        </w:rPr>
        <w:t> </w:t>
      </w:r>
      <w:r>
        <w:rPr>
          <w:rStyle w:val="WW8Num3z0"/>
          <w:rFonts w:ascii="Verdana" w:hAnsi="Verdana"/>
          <w:color w:val="4682B4"/>
          <w:sz w:val="18"/>
          <w:szCs w:val="18"/>
        </w:rPr>
        <w:t>Антонова</w:t>
      </w:r>
      <w:r>
        <w:rPr>
          <w:rFonts w:ascii="Verdana" w:hAnsi="Verdana"/>
          <w:color w:val="000000"/>
          <w:sz w:val="18"/>
          <w:szCs w:val="18"/>
        </w:rPr>
        <w:t>, А.И. Волкова, О.С. Газман, М.М.</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Рубинштейн, H.I-I. Суртаева, Г.П.Шевченко и др.). концепция детства как времени развития организма, личности и становления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и социокультурного опыта, положенные в основу систем педагогической поддержки развития часто болеющих детей дошкольного возраста (Н.С.Ежкова, С.А.</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В.Т. Кудрявцев, И.Э. Куликовская,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P.M. Чумичева и др.); концепция</w:t>
      </w:r>
      <w:r>
        <w:rPr>
          <w:rStyle w:val="WW8Num2z0"/>
          <w:rFonts w:ascii="Verdana" w:hAnsi="Verdana"/>
          <w:color w:val="000000"/>
          <w:sz w:val="18"/>
          <w:szCs w:val="18"/>
        </w:rPr>
        <w:t> </w:t>
      </w:r>
      <w:r>
        <w:rPr>
          <w:rStyle w:val="WW8Num3z0"/>
          <w:rFonts w:ascii="Verdana" w:hAnsi="Verdana"/>
          <w:color w:val="4682B4"/>
          <w:sz w:val="18"/>
          <w:szCs w:val="18"/>
        </w:rPr>
        <w:t>здоровьесбережеиия</w:t>
      </w:r>
      <w:r>
        <w:rPr>
          <w:rStyle w:val="WW8Num2z0"/>
          <w:rFonts w:ascii="Verdana" w:hAnsi="Verdana"/>
          <w:color w:val="000000"/>
          <w:sz w:val="18"/>
          <w:szCs w:val="18"/>
        </w:rPr>
        <w:t> </w:t>
      </w:r>
      <w:r>
        <w:rPr>
          <w:rFonts w:ascii="Verdana" w:hAnsi="Verdana"/>
          <w:color w:val="000000"/>
          <w:sz w:val="18"/>
          <w:szCs w:val="18"/>
        </w:rPr>
        <w:t>в образовании (Л.В.Абдульманова, Л.И.Губарева, Ю.П.Лисицын, В.Н.Муравьева, Г.М.Соловьев и др.); концепция духовно-нравственного развития ребёнка в образовательном пространстве (Т.И.Власова, А.Я.Данилюк, И.В.Житная, И.И.Иванец, И.Э.Куликовская, Г.П.Шевченко и др.).</w:t>
      </w:r>
    </w:p>
    <w:p w14:paraId="0FE09C8E"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явились положения:</w:t>
      </w:r>
    </w:p>
    <w:p w14:paraId="36E2A484"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педагогической поддержки как особой области педагогической деятельности, одной из форм реализации личностно-ориентированного подхода в обучении и воспитании подрастающего поколения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Н.М. Борытко, О.С. Газман и др.);</w:t>
      </w:r>
    </w:p>
    <w:p w14:paraId="2FCE26E2"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сотрудничества (Ш.А. Амопашвили, E.H.</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 др.), определяющей способы</w:t>
      </w:r>
      <w:r>
        <w:rPr>
          <w:rStyle w:val="WW8Num2z0"/>
          <w:rFonts w:ascii="Verdana" w:hAnsi="Verdana"/>
          <w:color w:val="000000"/>
          <w:sz w:val="18"/>
          <w:szCs w:val="18"/>
        </w:rPr>
        <w:t> </w:t>
      </w:r>
      <w:r>
        <w:rPr>
          <w:rStyle w:val="WW8Num3z0"/>
          <w:rFonts w:ascii="Verdana" w:hAnsi="Verdana"/>
          <w:color w:val="4682B4"/>
          <w:sz w:val="18"/>
          <w:szCs w:val="18"/>
        </w:rPr>
        <w:t>гуманного</w:t>
      </w:r>
      <w:r>
        <w:rPr>
          <w:rStyle w:val="WW8Num2z0"/>
          <w:rFonts w:ascii="Verdana" w:hAnsi="Verdana"/>
          <w:color w:val="000000"/>
          <w:sz w:val="18"/>
          <w:szCs w:val="18"/>
        </w:rPr>
        <w:t> </w:t>
      </w:r>
      <w:r>
        <w:rPr>
          <w:rFonts w:ascii="Verdana" w:hAnsi="Verdana"/>
          <w:color w:val="000000"/>
          <w:sz w:val="18"/>
          <w:szCs w:val="18"/>
        </w:rPr>
        <w:t>развития человека, такие как учение без принуждения, доверие и заинтересованность в положительном результате;</w:t>
      </w:r>
    </w:p>
    <w:p w14:paraId="12B67828"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педагогики свободы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О.С. Газман, О.В.Гукаленко и др.), рассматривающей право ребёнка на выбор видов деятельности, средств, способов и его педагогическую поддержку как антропологическую основу</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мировоззрения и практики;</w:t>
      </w:r>
    </w:p>
    <w:p w14:paraId="7D2C5804"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воспитания в дошкольном детстве, рассматривающие здоровье ребенка основной целыо дошкольного образования, пути его сохранения (Л.В.Абдульмаиова, Э.Я.Степаненкова и др.).</w:t>
      </w:r>
    </w:p>
    <w:p w14:paraId="29398837"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достижения поставленных целей использовались следующие методы исследования: научно-теоретический анализ литературы по исследуемой проблеме;</w:t>
      </w:r>
      <w:r>
        <w:rPr>
          <w:rStyle w:val="WW8Num2z0"/>
          <w:rFonts w:ascii="Verdana" w:hAnsi="Verdana"/>
          <w:color w:val="000000"/>
          <w:sz w:val="18"/>
          <w:szCs w:val="18"/>
        </w:rPr>
        <w:t> </w:t>
      </w:r>
      <w:r>
        <w:rPr>
          <w:rStyle w:val="WW8Num3z0"/>
          <w:rFonts w:ascii="Verdana" w:hAnsi="Verdana"/>
          <w:color w:val="4682B4"/>
          <w:sz w:val="18"/>
          <w:szCs w:val="18"/>
        </w:rPr>
        <w:t>праксиметрический</w:t>
      </w:r>
      <w:r>
        <w:rPr>
          <w:rStyle w:val="WW8Num2z0"/>
          <w:rFonts w:ascii="Verdana" w:hAnsi="Verdana"/>
          <w:color w:val="000000"/>
          <w:sz w:val="18"/>
          <w:szCs w:val="18"/>
        </w:rPr>
        <w:t> </w:t>
      </w:r>
      <w:r>
        <w:rPr>
          <w:rFonts w:ascii="Verdana" w:hAnsi="Verdana"/>
          <w:color w:val="000000"/>
          <w:sz w:val="18"/>
          <w:szCs w:val="18"/>
        </w:rPr>
        <w:t>метод (изучение документов); экспериментальные (</w:t>
      </w:r>
      <w:r>
        <w:rPr>
          <w:rStyle w:val="WW8Num3z0"/>
          <w:rFonts w:ascii="Verdana" w:hAnsi="Verdana"/>
          <w:color w:val="4682B4"/>
          <w:sz w:val="18"/>
          <w:szCs w:val="18"/>
        </w:rPr>
        <w:t>констатирующий</w:t>
      </w:r>
      <w:r>
        <w:rPr>
          <w:rFonts w:ascii="Verdana" w:hAnsi="Verdana"/>
          <w:color w:val="000000"/>
          <w:sz w:val="18"/>
          <w:szCs w:val="18"/>
        </w:rPr>
        <w:t>, формирующий, контрольный этапы опытно-экспериментальной работы); статистические • методы (методы измерения и обработки экспериментальных данных, их системный анализ, графическая интерпретация).</w:t>
      </w:r>
    </w:p>
    <w:p w14:paraId="1F2B7C13"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Этапы исследования.</w:t>
      </w:r>
    </w:p>
    <w:p w14:paraId="6243B36D"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(2007-2009 гг.) была изучена и проанализирована философская, психолого-педагогическая литература, определены теоретический и практический уровни разработанности данной проблемы. Полученный материал позволил сформулировать рабочую гипотезу, определить цель, задачи, объект и предмет исследования.</w:t>
      </w:r>
    </w:p>
    <w:p w14:paraId="5A474439"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(2009-2011 гг.) реализован констатирующий этап опытно-экспериментальной работы, позволивший выявить особенности развития часто болеющего ребенка, потенциальные возможности образовательной среды, способствующей развитию его когнитивной, эмоционально-чувственной и духовно-нравственной сфер личности. Осуществлено моделирование педагогической поддержки, обеспечивающее развитие часто болеющего ребёнка в образовательном пространстве дошкольного учреждения. Проведен формирующий этап опытно-экспериментальной работы, на котором</w:t>
      </w:r>
      <w:r>
        <w:rPr>
          <w:rStyle w:val="WW8Num2z0"/>
          <w:rFonts w:ascii="Verdana" w:hAnsi="Verdana"/>
          <w:color w:val="000000"/>
          <w:sz w:val="18"/>
          <w:szCs w:val="18"/>
        </w:rPr>
        <w:t> </w:t>
      </w:r>
      <w:r>
        <w:rPr>
          <w:rStyle w:val="WW8Num3z0"/>
          <w:rFonts w:ascii="Verdana" w:hAnsi="Verdana"/>
          <w:color w:val="4682B4"/>
          <w:sz w:val="18"/>
          <w:szCs w:val="18"/>
        </w:rPr>
        <w:t>апробировалась</w:t>
      </w:r>
      <w:r>
        <w:rPr>
          <w:rStyle w:val="WW8Num2z0"/>
          <w:rFonts w:ascii="Verdana" w:hAnsi="Verdana"/>
          <w:color w:val="000000"/>
          <w:sz w:val="18"/>
          <w:szCs w:val="18"/>
        </w:rPr>
        <w:t> </w:t>
      </w:r>
      <w:r>
        <w:rPr>
          <w:rFonts w:ascii="Verdana" w:hAnsi="Verdana"/>
          <w:color w:val="000000"/>
          <w:sz w:val="18"/>
          <w:szCs w:val="18"/>
        </w:rPr>
        <w:t>технология педагогической поддержки развития часто болеющих детей в дошкольных учреждениях.</w:t>
      </w:r>
    </w:p>
    <w:p w14:paraId="7B11208F"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(2011-2012 гг.) осуществлялось завершение опытно-экспериментальной работы, осмысление результатов исследования и оформление их в виде окончательного варианта диссертации.</w:t>
      </w:r>
    </w:p>
    <w:p w14:paraId="5B1B16B1"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состоит.в том, что: определено содержание понятия «</w:t>
      </w:r>
      <w:r>
        <w:rPr>
          <w:rStyle w:val="WW8Num3z0"/>
          <w:rFonts w:ascii="Verdana" w:hAnsi="Verdana"/>
          <w:color w:val="4682B4"/>
          <w:sz w:val="18"/>
          <w:szCs w:val="18"/>
        </w:rPr>
        <w:t>педагогическая поддержка развития часто болеющего ребенка</w:t>
      </w:r>
      <w:r>
        <w:rPr>
          <w:rFonts w:ascii="Verdana" w:hAnsi="Verdana"/>
          <w:color w:val="000000"/>
          <w:sz w:val="18"/>
          <w:szCs w:val="18"/>
        </w:rPr>
        <w:t>» как технология, обеспечивающая взаимодействие часто болеющего ребёнка и педагога на принципах доверия, единства переживаний, устремленности к ценностям здоровья, взаимопонимания, ориентированного на совместное выявление и разрешение проблем, связанных с состоянием здоровья и психологическими комплексами неполноценности, неуверенности и</w:t>
      </w:r>
      <w:r>
        <w:rPr>
          <w:rStyle w:val="WW8Num2z0"/>
          <w:rFonts w:ascii="Verdana" w:hAnsi="Verdana"/>
          <w:color w:val="000000"/>
          <w:sz w:val="18"/>
          <w:szCs w:val="18"/>
        </w:rPr>
        <w:t> </w:t>
      </w:r>
      <w:r>
        <w:rPr>
          <w:rStyle w:val="WW8Num3z0"/>
          <w:rFonts w:ascii="Verdana" w:hAnsi="Verdana"/>
          <w:color w:val="4682B4"/>
          <w:sz w:val="18"/>
          <w:szCs w:val="18"/>
        </w:rPr>
        <w:t>деадаптации</w:t>
      </w:r>
      <w:r>
        <w:rPr>
          <w:rFonts w:ascii="Verdana" w:hAnsi="Verdana"/>
          <w:color w:val="000000"/>
          <w:sz w:val="18"/>
          <w:szCs w:val="18"/>
        </w:rPr>
        <w:t>; выявлены особенности развития часто болеющего ребёнка в условиях дошкольных учреждений Приднестровья: не' проявляется интерес к познанию окружающего мира, не способен выбрать и реализовать свою роль в социуме, не справляется самостоятельно с</w:t>
      </w:r>
      <w:r>
        <w:rPr>
          <w:rStyle w:val="WW8Num2z0"/>
          <w:rFonts w:ascii="Verdana" w:hAnsi="Verdana"/>
          <w:color w:val="000000"/>
          <w:sz w:val="18"/>
          <w:szCs w:val="18"/>
        </w:rPr>
        <w:t> </w:t>
      </w:r>
      <w:r>
        <w:rPr>
          <w:rStyle w:val="WW8Num3z0"/>
          <w:rFonts w:ascii="Verdana" w:hAnsi="Verdana"/>
          <w:color w:val="4682B4"/>
          <w:sz w:val="18"/>
          <w:szCs w:val="18"/>
        </w:rPr>
        <w:t>проблемными</w:t>
      </w:r>
      <w:r>
        <w:rPr>
          <w:rStyle w:val="WW8Num2z0"/>
          <w:rFonts w:ascii="Verdana" w:hAnsi="Verdana"/>
          <w:color w:val="000000"/>
          <w:sz w:val="18"/>
          <w:szCs w:val="18"/>
        </w:rPr>
        <w:t> </w:t>
      </w:r>
      <w:r>
        <w:rPr>
          <w:rFonts w:ascii="Verdana" w:hAnsi="Verdana"/>
          <w:color w:val="000000"/>
          <w:sz w:val="18"/>
          <w:szCs w:val="18"/>
        </w:rPr>
        <w:t>ситуациями, процесс когнитивного, эмоционально - чувственного, духовно-нравственного развития часто болеющего ребенка не соответствует возрастным нормам; разработана модель педагогической поддержки развития часто болеющих детей 7-го года жизни в дошкольных образовательных учреждениях, представляющая собой взаимосвязанное единство следующих компонентов: целевого,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технологического и результативного; доказано, что реализация технологии педагогической поддержки развития часто болеющего</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в дошкольном учреждении, способствует развитию,</w:t>
      </w:r>
      <w:r>
        <w:rPr>
          <w:rStyle w:val="WW8Num2z0"/>
          <w:rFonts w:ascii="Verdana" w:hAnsi="Verdana"/>
          <w:color w:val="000000"/>
          <w:sz w:val="18"/>
          <w:szCs w:val="18"/>
        </w:rPr>
        <w:t> </w:t>
      </w:r>
      <w:r>
        <w:rPr>
          <w:rStyle w:val="WW8Num3z0"/>
          <w:rFonts w:ascii="Verdana" w:hAnsi="Verdana"/>
          <w:color w:val="4682B4"/>
          <w:sz w:val="18"/>
          <w:szCs w:val="18"/>
        </w:rPr>
        <w:t>здоровьесбережению</w:t>
      </w:r>
      <w:r>
        <w:rPr>
          <w:rFonts w:ascii="Verdana" w:hAnsi="Verdana"/>
          <w:color w:val="000000"/>
          <w:sz w:val="18"/>
          <w:szCs w:val="18"/>
        </w:rPr>
        <w:t>, преодолению негативных проявлений в эмоциональной и поведенческой сферах, сокращает и облегчает период адаптации к</w:t>
      </w:r>
      <w:r>
        <w:rPr>
          <w:rStyle w:val="WW8Num2z0"/>
          <w:rFonts w:ascii="Verdana" w:hAnsi="Verdana"/>
          <w:color w:val="000000"/>
          <w:sz w:val="18"/>
          <w:szCs w:val="18"/>
        </w:rPr>
        <w:t> </w:t>
      </w:r>
      <w:r>
        <w:rPr>
          <w:rStyle w:val="WW8Num3z0"/>
          <w:rFonts w:ascii="Verdana" w:hAnsi="Verdana"/>
          <w:color w:val="4682B4"/>
          <w:sz w:val="18"/>
          <w:szCs w:val="18"/>
        </w:rPr>
        <w:t>дошкольному</w:t>
      </w:r>
      <w:r>
        <w:rPr>
          <w:rStyle w:val="WW8Num2z0"/>
          <w:rFonts w:ascii="Verdana" w:hAnsi="Verdana"/>
          <w:color w:val="000000"/>
          <w:sz w:val="18"/>
          <w:szCs w:val="18"/>
        </w:rPr>
        <w:t> </w:t>
      </w:r>
      <w:r>
        <w:rPr>
          <w:rFonts w:ascii="Verdana" w:hAnsi="Verdana"/>
          <w:color w:val="000000"/>
          <w:sz w:val="18"/>
          <w:szCs w:val="18"/>
        </w:rPr>
        <w:t>учреждению, содействует гармонизации взаимоотношений с окружающими и успешной социализации.</w:t>
      </w:r>
    </w:p>
    <w:p w14:paraId="3942712C"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определяется вкладом в развитие теории педагогической поддержки в аспекте определения специфики методов поддержки физического и психологического здоровья часто болеющих детей; разработкой модели педагогической поддержки часто болеющих детей, позволяющей дополнить теоретические положения о развитии ребёнка в дошкольном детстве с учётом .особенностей его физического и психологического здоровья;' развитием в научно-прикладном плане представлений о личностно-ориентированном воспитании за счет определения показателей и критериев развития часто болеющих детей 7-го года жизни, адекватных особенностям возраста и состояния здоровья.</w:t>
      </w:r>
    </w:p>
    <w:p w14:paraId="44FC7BE7"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разработанная и апробированная в исследовании модель педагогической поддержки развития часто болеющих детей 7-го года жизни, может быть воспроизведена в образовательном пространстве дошкольных учреждений. Материалы исследования могут быть использованы при разработке</w:t>
      </w:r>
      <w:r>
        <w:rPr>
          <w:rStyle w:val="WW8Num2z0"/>
          <w:rFonts w:ascii="Verdana" w:hAnsi="Verdana"/>
          <w:color w:val="000000"/>
          <w:sz w:val="18"/>
          <w:szCs w:val="18"/>
        </w:rPr>
        <w:t> </w:t>
      </w:r>
      <w:r>
        <w:rPr>
          <w:rStyle w:val="WW8Num3z0"/>
          <w:rFonts w:ascii="Verdana" w:hAnsi="Verdana"/>
          <w:color w:val="4682B4"/>
          <w:sz w:val="18"/>
          <w:szCs w:val="18"/>
        </w:rPr>
        <w:t>спецкурсов</w:t>
      </w:r>
      <w:r>
        <w:rPr>
          <w:rStyle w:val="WW8Num2z0"/>
          <w:rFonts w:ascii="Verdana" w:hAnsi="Verdana"/>
          <w:color w:val="000000"/>
          <w:sz w:val="18"/>
          <w:szCs w:val="18"/>
        </w:rPr>
        <w:t> </w:t>
      </w:r>
      <w:r>
        <w:rPr>
          <w:rFonts w:ascii="Verdana" w:hAnsi="Verdana"/>
          <w:color w:val="000000"/>
          <w:sz w:val="18"/>
          <w:szCs w:val="18"/>
        </w:rPr>
        <w:t>для студентов педагогических колледжей й</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при проведении курсов повышения квалификации и переподготовки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по проблеме педагогической поддержки развития часто болеющих дошкольников.</w:t>
      </w:r>
    </w:p>
    <w:p w14:paraId="252A1B5F"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12</w:t>
      </w:r>
    </w:p>
    <w:p w14:paraId="5B68C5CE"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в исследование заключается в научной разработке и практической реализации технологии педагогической поддержки развития часто болеющих детей в пространстве дошкольного образовательного учреждения; обосновании содержания понятия «педагогическая поддержка развития часто болеющего ребёнка»; разработке и апробации модели педагогической поддержки часто болеющих детей 7- года жизни, представляющей собой взаимосвязанное единство целевого, содержательного, технологического и результативного компонентов.</w:t>
      </w:r>
    </w:p>
    <w:p w14:paraId="5D7955D0"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основных положений и выводов исследования обеспечиваются комплексом теоретических и эмпирических методов, адекватных цели, предмету и задачам исследования. В исследовании использовались разнообразные экспериментальные технологии, осуществлялся сравнительный анализ результатов</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и контрольного этапов опытно-экспериментальной работы. Реализовывался</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подход к решению проблемы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понятийно-терминологический аппарат, сложившийся в современных психолого-педагогических концепциях.</w:t>
      </w:r>
    </w:p>
    <w:p w14:paraId="12DDEE92"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671620FE"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Понятие «</w:t>
      </w:r>
      <w:r>
        <w:rPr>
          <w:rStyle w:val="WW8Num3z0"/>
          <w:rFonts w:ascii="Verdana" w:hAnsi="Verdana"/>
          <w:color w:val="4682B4"/>
          <w:sz w:val="18"/>
          <w:szCs w:val="18"/>
        </w:rPr>
        <w:t>педагогическая поддержка развития часто болеющего ребенка</w:t>
      </w:r>
      <w:r>
        <w:rPr>
          <w:rFonts w:ascii="Verdana" w:hAnsi="Verdana"/>
          <w:color w:val="000000"/>
          <w:sz w:val="18"/>
          <w:szCs w:val="18"/>
        </w:rPr>
        <w:t>» определяется как технология, обеспечивающая взаимодействие часто болеющего ребёнка и педагога на принципах доверия, единства переживаний, устремленности к ценностям здоровья, взаимопонимания, ориентированная па совместное выявление и разрешение проблем, связанных с состоянием здоровья и психологическими комплексами неполноценности, неуверенности и деадаптации.</w:t>
      </w:r>
    </w:p>
    <w:p w14:paraId="56FC94D3"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Модель педагогической поддержки часто болеющих детей 7-го года жизни в дошкольных образовательных учреждениях представляет собой взаимосвязанное единство следующих компонентов: целевого, отражающего предполагаемый результат педагогической поддержки развития часто болеющего ребёнка;</w:t>
      </w:r>
    </w:p>
    <w:p w14:paraId="32E659B7"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содержательного, обеспечивающего формирование у детей представлений о здоровье и болезни, о ценности здоровья, о способах его сохранения; о явлениях и закономерностях окружающего мира, о способах проявления чувств и эмоций во взаимодействии с окружающими людьми; технологического, включающего методы поддержки физического и психологического развития часто болеющего ребёнка; результативного, представленного показателями и критериями развития часто болеющего ребёнка.</w:t>
      </w:r>
    </w:p>
    <w:p w14:paraId="4A0C8D02"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Содержание педагогической поддержки развития часто болеющих детей в дошкольных образовательных учреждениях Приднестровья представлено парциальной программой «Педагогическая поддержка развития часто болеющего ребёнка», которая включает в себя разделы «</w:t>
      </w:r>
      <w:r>
        <w:rPr>
          <w:rStyle w:val="WW8Num3z0"/>
          <w:rFonts w:ascii="Verdana" w:hAnsi="Verdana"/>
          <w:color w:val="4682B4"/>
          <w:sz w:val="18"/>
          <w:szCs w:val="18"/>
        </w:rPr>
        <w:t>Мой организм: здоровье и болезнь</w:t>
      </w:r>
      <w:r>
        <w:rPr>
          <w:rFonts w:ascii="Verdana" w:hAnsi="Verdana"/>
          <w:color w:val="000000"/>
          <w:sz w:val="18"/>
          <w:szCs w:val="18"/>
        </w:rPr>
        <w:t>», «</w:t>
      </w:r>
      <w:r>
        <w:rPr>
          <w:rStyle w:val="WW8Num3z0"/>
          <w:rFonts w:ascii="Verdana" w:hAnsi="Verdana"/>
          <w:color w:val="4682B4"/>
          <w:sz w:val="18"/>
          <w:szCs w:val="18"/>
        </w:rPr>
        <w:t>Мое отношение к здоровью</w:t>
      </w:r>
      <w:r>
        <w:rPr>
          <w:rFonts w:ascii="Verdana" w:hAnsi="Verdana"/>
          <w:color w:val="000000"/>
          <w:sz w:val="18"/>
          <w:szCs w:val="18"/>
        </w:rPr>
        <w:t>», «Здоровье - ценность моей жизни».</w:t>
      </w:r>
      <w:r>
        <w:rPr>
          <w:rStyle w:val="WW8Num2z0"/>
          <w:rFonts w:ascii="Verdana" w:hAnsi="Verdana"/>
          <w:color w:val="000000"/>
          <w:sz w:val="18"/>
          <w:szCs w:val="18"/>
        </w:rPr>
        <w:t> </w:t>
      </w:r>
      <w:r>
        <w:rPr>
          <w:rStyle w:val="WW8Num3z0"/>
          <w:rFonts w:ascii="Verdana" w:hAnsi="Verdana"/>
          <w:color w:val="4682B4"/>
          <w:sz w:val="18"/>
          <w:szCs w:val="18"/>
        </w:rPr>
        <w:t>Поэтапность</w:t>
      </w:r>
      <w:r>
        <w:rPr>
          <w:rStyle w:val="WW8Num2z0"/>
          <w:rFonts w:ascii="Verdana" w:hAnsi="Verdana"/>
          <w:color w:val="000000"/>
          <w:sz w:val="18"/>
          <w:szCs w:val="18"/>
        </w:rPr>
        <w:t> </w:t>
      </w:r>
      <w:r>
        <w:rPr>
          <w:rFonts w:ascii="Verdana" w:hAnsi="Verdana"/>
          <w:color w:val="000000"/>
          <w:sz w:val="18"/>
          <w:szCs w:val="18"/>
        </w:rPr>
        <w:t>реализации разделов способствует преодолению негативных психологических комплексов в когнитивной, эмоционально-чувственной и духовно-нравственной сферах ребенка и коррекции состояния здоровья. Парциальная программа дополняет действующую в дошкольном учреждении комплексную образовательную программу.</w:t>
      </w:r>
    </w:p>
    <w:p w14:paraId="5E8A6329"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Технологический компонент педагогической поддержки развития часто болеющего ребёнка включает в себя две группы методов:</w:t>
      </w:r>
    </w:p>
    <w:p w14:paraId="7E0B0923"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Методами педагогической поддержки физического здоровья часто болеющего ребенка являются: метод оптимального режима жизни, метод рационального</w:t>
      </w:r>
      <w:r>
        <w:rPr>
          <w:rStyle w:val="WW8Num2z0"/>
          <w:rFonts w:ascii="Verdana" w:hAnsi="Verdana"/>
          <w:color w:val="000000"/>
          <w:sz w:val="18"/>
          <w:szCs w:val="18"/>
        </w:rPr>
        <w:t> </w:t>
      </w:r>
      <w:r>
        <w:rPr>
          <w:rStyle w:val="WW8Num3z0"/>
          <w:rFonts w:ascii="Verdana" w:hAnsi="Verdana"/>
          <w:color w:val="4682B4"/>
          <w:sz w:val="18"/>
          <w:szCs w:val="18"/>
        </w:rPr>
        <w:t>закаливания</w:t>
      </w:r>
      <w:r>
        <w:rPr>
          <w:rFonts w:ascii="Verdana" w:hAnsi="Verdana"/>
          <w:color w:val="000000"/>
          <w:sz w:val="18"/>
          <w:szCs w:val="18"/>
        </w:rPr>
        <w:t>, метод общеукрепляющей и лечебной</w:t>
      </w:r>
      <w:r>
        <w:rPr>
          <w:rStyle w:val="WW8Num2z0"/>
          <w:rFonts w:ascii="Verdana" w:hAnsi="Verdana"/>
          <w:color w:val="000000"/>
          <w:sz w:val="18"/>
          <w:szCs w:val="18"/>
        </w:rPr>
        <w:t> </w:t>
      </w:r>
      <w:r>
        <w:rPr>
          <w:rStyle w:val="WW8Num3z0"/>
          <w:rFonts w:ascii="Verdana" w:hAnsi="Verdana"/>
          <w:color w:val="4682B4"/>
          <w:sz w:val="18"/>
          <w:szCs w:val="18"/>
        </w:rPr>
        <w:t>физкультуры</w:t>
      </w:r>
      <w:r>
        <w:rPr>
          <w:rFonts w:ascii="Verdana" w:hAnsi="Verdana"/>
          <w:color w:val="000000"/>
          <w:sz w:val="18"/>
          <w:szCs w:val="18"/>
        </w:rPr>
        <w:t>, метод ароматерапии, метод фитотерапии, метод витаминотерапии, метод рекреации.</w:t>
      </w:r>
    </w:p>
    <w:p w14:paraId="086A7D7A"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Методами педагогической поддержки психологического здоровья часто болеющего ребенка являются: метод угашения отрицательных переживаний, метод поддержки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общения, метод интерактивного вещания, метод поддержки гармоничных отношений в семье, метод поощрения и похвалы, метод интерпретации сказочных текстов, метод</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w:t>
      </w:r>
    </w:p>
    <w:p w14:paraId="785C6B3D"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Показателями и критериями развития часто болеющих детей 7-го года жизни являются: </w:t>
      </w:r>
      <w:r>
        <w:rPr>
          <w:rFonts w:ascii="Verdana" w:hAnsi="Verdana"/>
          <w:color w:val="000000"/>
          <w:sz w:val="18"/>
          <w:szCs w:val="18"/>
        </w:rPr>
        <w:lastRenderedPageBreak/>
        <w:t>когнитивный (</w:t>
      </w:r>
      <w:r>
        <w:rPr>
          <w:rStyle w:val="WW8Num3z0"/>
          <w:rFonts w:ascii="Verdana" w:hAnsi="Verdana"/>
          <w:color w:val="4682B4"/>
          <w:sz w:val="18"/>
          <w:szCs w:val="18"/>
        </w:rPr>
        <w:t>любознательность</w:t>
      </w:r>
      <w:r>
        <w:rPr>
          <w:rFonts w:ascii="Verdana" w:hAnsi="Verdana"/>
          <w:color w:val="000000"/>
          <w:sz w:val="18"/>
          <w:szCs w:val="18"/>
        </w:rPr>
        <w:t>, готовность к познанию закономерностей окружающего мира, способность к моделированию взаимосвязей: качественно-количественных, внешне-внутренних, содержание, форма); эмоционально - чувственный (активность действий, эмоциональное состояние, мимические реакции); духовно -</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(представление о ценности здоровья, способы сохранения здоровья, опыт социокультурных взаимодействий в коллективе сверстников).</w:t>
      </w:r>
    </w:p>
    <w:p w14:paraId="0C8AECAA"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Основная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осуществлялась на базе дошкольных образовательных учреждений Приднестровья:</w:t>
      </w:r>
      <w:r>
        <w:rPr>
          <w:rStyle w:val="WW8Num2z0"/>
          <w:rFonts w:ascii="Verdana" w:hAnsi="Verdana"/>
          <w:color w:val="000000"/>
          <w:sz w:val="18"/>
          <w:szCs w:val="18"/>
        </w:rPr>
        <w:t> </w:t>
      </w:r>
      <w:r>
        <w:rPr>
          <w:rStyle w:val="WW8Num3z0"/>
          <w:rFonts w:ascii="Verdana" w:hAnsi="Verdana"/>
          <w:color w:val="4682B4"/>
          <w:sz w:val="18"/>
          <w:szCs w:val="18"/>
        </w:rPr>
        <w:t>ДОУ</w:t>
      </w:r>
      <w:r>
        <w:rPr>
          <w:rStyle w:val="WW8Num2z0"/>
          <w:rFonts w:ascii="Verdana" w:hAnsi="Verdana"/>
          <w:color w:val="000000"/>
          <w:sz w:val="18"/>
          <w:szCs w:val="18"/>
        </w:rPr>
        <w:t> </w:t>
      </w:r>
      <w:r>
        <w:rPr>
          <w:rFonts w:ascii="Verdana" w:hAnsi="Verdana"/>
          <w:color w:val="000000"/>
          <w:sz w:val="18"/>
          <w:szCs w:val="18"/>
        </w:rPr>
        <w:t>№ 23, 44, 55 г. Тирасполя, ДОУ № 38, 75 г. Бендеры.</w:t>
      </w:r>
    </w:p>
    <w:p w14:paraId="48A5DFA4"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разных формах педагогического эксперимента участвовали 40 педагогов и 150 часто болеющих детей.</w:t>
      </w:r>
    </w:p>
    <w:p w14:paraId="1E818506"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Научное исследование прошло апробацию путём обсуждения его результатов на международных, всероссийских, региональных научно-практических конференциях (Тирасполь 2008-2012, Москва 2009-2010, Ростов н/Д 2009-2011, Одесса 2010, Бендеры 2010).</w:t>
      </w:r>
    </w:p>
    <w:p w14:paraId="69D906FA"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 результаты исследования систематически докладывались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и специальных методик</w:t>
      </w:r>
    </w:p>
    <w:p w14:paraId="45ED8FD1"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Приднестровского государственного университета им. Т.Г.Шевченко; дошкольной педагогики Южного федерального университета, используются в дошкольных образовательных учреждениях Приднестровья в процессе</w:t>
      </w:r>
    </w:p>
    <w:p w14:paraId="45B32D73"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развития часто болеющих дошкольников.</w:t>
      </w:r>
    </w:p>
    <w:p w14:paraId="05E37D88"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теме диссертационного исследования опубликовано 15 научных работ общим объёмом 12,0 п. л., в том числе 3 работы - в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(15,0 п.л.).</w:t>
      </w:r>
    </w:p>
    <w:p w14:paraId="03537B57"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списка литературы (265 наименований) и 11 приложений. Работа иллюстрирована 2 таблицами, 1 рисунком. Текстовая часть изложена на 170 страницах машинописного текста.</w:t>
      </w:r>
    </w:p>
    <w:p w14:paraId="34AF5D2C" w14:textId="77777777" w:rsidR="00646923" w:rsidRDefault="00646923" w:rsidP="0064692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Микитюк, Ирина Валентиновна</w:t>
      </w:r>
    </w:p>
    <w:p w14:paraId="46962D0A"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0A4AB120"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Частые заболевания разной степени выраженности имеют очень широкое распространение среди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Наиболее типичными их проявлениями являются: неуверенность в своих силах, неполноценность, повышенный уровень тревожности. Эти проявления имеют тесную взаимосвязь и оказывают негативное влияние на формирование и развитие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-дошкольника, осложняют процесс его обучения и воспитания, способствуют появлению трудностей в социальной адаптации и социальном функционировании.</w:t>
      </w:r>
    </w:p>
    <w:p w14:paraId="6E79DFF4"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Определяющими педагогическими факторами возникновения неблагополучного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часто болеющего ребенка дошкольного возраста являются: незнание</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специфических особенностей развития часто болеющего ребенка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возрасте; неадекватный особенностям и возможностям часто болеющего ребенка стиль воспитания и обучения; неблагоприятный микроклимат и характер взаимоотношений в семье и дошкольном образовательном учреждении; отсутствие системы единых требований к часто болеющему</w:t>
      </w:r>
      <w:r>
        <w:rPr>
          <w:rStyle w:val="WW8Num2z0"/>
          <w:rFonts w:ascii="Verdana" w:hAnsi="Verdana"/>
          <w:color w:val="000000"/>
          <w:sz w:val="18"/>
          <w:szCs w:val="18"/>
        </w:rPr>
        <w:t> </w:t>
      </w:r>
      <w:r>
        <w:rPr>
          <w:rStyle w:val="WW8Num3z0"/>
          <w:rFonts w:ascii="Verdana" w:hAnsi="Verdana"/>
          <w:color w:val="4682B4"/>
          <w:sz w:val="18"/>
          <w:szCs w:val="18"/>
        </w:rPr>
        <w:t>ребенку</w:t>
      </w:r>
      <w:r>
        <w:rPr>
          <w:rFonts w:ascii="Verdana" w:hAnsi="Verdana"/>
          <w:color w:val="000000"/>
          <w:sz w:val="18"/>
          <w:szCs w:val="18"/>
        </w:rPr>
        <w:t>, их противоречивость; недостаточное внимание к эмоциональному состоянию часто болеющего ребенка, незнание причин и последствий эмоционального неблагополучия.</w:t>
      </w:r>
    </w:p>
    <w:p w14:paraId="549190D8"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миогокомпонеггшая модель педагогической поддержки развития часто болеющих детей 7 года жизни предназначена для реализации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Приднестровья. Созданная на основе модели программа педагогической деятельности по реализации педагогической поддержки часто болеющих</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в условиях дошкольного образовательного учреждения является прикладной педагогической технологией и реализуется</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дошкольного учреждения.</w:t>
      </w:r>
    </w:p>
    <w:p w14:paraId="6F6E9C63"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Модель педагогической поддержки развития часто болеющих детей в дошкольных </w:t>
      </w:r>
      <w:r>
        <w:rPr>
          <w:rFonts w:ascii="Verdana" w:hAnsi="Verdana"/>
          <w:color w:val="000000"/>
          <w:sz w:val="18"/>
          <w:szCs w:val="18"/>
        </w:rPr>
        <w:lastRenderedPageBreak/>
        <w:t>учреждениях Приднестровья включает следующие компоненты:</w:t>
      </w:r>
    </w:p>
    <w:p w14:paraId="01726DB7"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143 опыт депривационного синдрома (неполноценность, неуверенность, дезадапрацию), педагогическую поддержку развития, вертикаль развития часто болеющих детей,</w:t>
      </w:r>
      <w:r>
        <w:rPr>
          <w:rStyle w:val="WW8Num2z0"/>
          <w:rFonts w:ascii="Verdana" w:hAnsi="Verdana"/>
          <w:color w:val="000000"/>
          <w:sz w:val="18"/>
          <w:szCs w:val="18"/>
        </w:rPr>
        <w:t> </w:t>
      </w:r>
      <w:r>
        <w:rPr>
          <w:rStyle w:val="WW8Num3z0"/>
          <w:rFonts w:ascii="Verdana" w:hAnsi="Verdana"/>
          <w:color w:val="4682B4"/>
          <w:sz w:val="18"/>
          <w:szCs w:val="18"/>
        </w:rPr>
        <w:t>рефлексирование</w:t>
      </w:r>
      <w:r>
        <w:rPr>
          <w:rStyle w:val="WW8Num2z0"/>
          <w:rFonts w:ascii="Verdana" w:hAnsi="Verdana"/>
          <w:color w:val="000000"/>
          <w:sz w:val="18"/>
          <w:szCs w:val="18"/>
        </w:rPr>
        <w:t> </w:t>
      </w:r>
      <w:r>
        <w:rPr>
          <w:rFonts w:ascii="Verdana" w:hAnsi="Verdana"/>
          <w:color w:val="000000"/>
          <w:sz w:val="18"/>
          <w:szCs w:val="18"/>
        </w:rPr>
        <w:t>в социуме. Модель направлена на создание единого</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 поддерживающего пространства дошкольного образовательного учреждения, включающего в себя: одновременное участие в процессе педагогической деятельности часто болеющих детей,</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педагогов и медицинского персонала дошкольного образовательного учреждения; использование широкого спектра</w:t>
      </w:r>
      <w:r>
        <w:rPr>
          <w:rStyle w:val="WW8Num2z0"/>
          <w:rFonts w:ascii="Verdana" w:hAnsi="Verdana"/>
          <w:color w:val="000000"/>
          <w:sz w:val="18"/>
          <w:szCs w:val="18"/>
        </w:rPr>
        <w:t> </w:t>
      </w:r>
      <w:r>
        <w:rPr>
          <w:rStyle w:val="WW8Num3z0"/>
          <w:rFonts w:ascii="Verdana" w:hAnsi="Verdana"/>
          <w:color w:val="4682B4"/>
          <w:sz w:val="18"/>
          <w:szCs w:val="18"/>
        </w:rPr>
        <w:t>игровых</w:t>
      </w:r>
      <w:r>
        <w:rPr>
          <w:rStyle w:val="WW8Num2z0"/>
          <w:rFonts w:ascii="Verdana" w:hAnsi="Verdana"/>
          <w:color w:val="000000"/>
          <w:sz w:val="18"/>
          <w:szCs w:val="18"/>
        </w:rPr>
        <w:t> </w:t>
      </w:r>
      <w:r>
        <w:rPr>
          <w:rFonts w:ascii="Verdana" w:hAnsi="Verdana"/>
          <w:color w:val="000000"/>
          <w:sz w:val="18"/>
          <w:szCs w:val="18"/>
        </w:rPr>
        <w:t>и тренииговых технологий; наличие специально оборудованного помещения с целыо оздоровления личности часто болеющего ребенка; пакета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и дидактических материалов.</w:t>
      </w:r>
    </w:p>
    <w:p w14:paraId="1DE7C0C0"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того чтобы педагогическая поддержка развития часто болеющих детей дошкольного возраста была успешной, необходимо соблюдение ряда условий, важнейшими из которых являются:</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и поэтапная последовательность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безусловное принятие ребенка и индивидуальный подход к нему; обязательный учет факторов развития и воспитания ребенка; использование игровых и</w:t>
      </w:r>
      <w:r>
        <w:rPr>
          <w:rStyle w:val="WW8Num2z0"/>
          <w:rFonts w:ascii="Verdana" w:hAnsi="Verdana"/>
          <w:color w:val="000000"/>
          <w:sz w:val="18"/>
          <w:szCs w:val="18"/>
        </w:rPr>
        <w:t> </w:t>
      </w:r>
      <w:r>
        <w:rPr>
          <w:rStyle w:val="WW8Num3z0"/>
          <w:rFonts w:ascii="Verdana" w:hAnsi="Verdana"/>
          <w:color w:val="4682B4"/>
          <w:sz w:val="18"/>
          <w:szCs w:val="18"/>
        </w:rPr>
        <w:t>тренииговых</w:t>
      </w:r>
      <w:r>
        <w:rPr>
          <w:rStyle w:val="WW8Num2z0"/>
          <w:rFonts w:ascii="Verdana" w:hAnsi="Verdana"/>
          <w:color w:val="000000"/>
          <w:sz w:val="18"/>
          <w:szCs w:val="18"/>
        </w:rPr>
        <w:t> </w:t>
      </w:r>
      <w:r>
        <w:rPr>
          <w:rFonts w:ascii="Verdana" w:hAnsi="Verdana"/>
          <w:color w:val="000000"/>
          <w:sz w:val="18"/>
          <w:szCs w:val="18"/>
        </w:rPr>
        <w:t>технологий; организация совместной деятельности ребенка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родителями; тесное взаимодействие семьи и дошкольного образовательного учреждения.</w:t>
      </w:r>
    </w:p>
    <w:p w14:paraId="5EDA533A"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технологии педагогической поддержки развития часто болеющего ребенка 7-го года жизни в условиях дошкольного образовательного учреждения способствует</w:t>
      </w:r>
      <w:r>
        <w:rPr>
          <w:rStyle w:val="WW8Num2z0"/>
          <w:rFonts w:ascii="Verdana" w:hAnsi="Verdana"/>
          <w:color w:val="000000"/>
          <w:sz w:val="18"/>
          <w:szCs w:val="18"/>
        </w:rPr>
        <w:t> </w:t>
      </w:r>
      <w:r>
        <w:rPr>
          <w:rStyle w:val="WW8Num3z0"/>
          <w:rFonts w:ascii="Verdana" w:hAnsi="Verdana"/>
          <w:color w:val="4682B4"/>
          <w:sz w:val="18"/>
          <w:szCs w:val="18"/>
        </w:rPr>
        <w:t>здоровьесбережению</w:t>
      </w:r>
      <w:r>
        <w:rPr>
          <w:rFonts w:ascii="Verdana" w:hAnsi="Verdana"/>
          <w:color w:val="000000"/>
          <w:sz w:val="18"/>
          <w:szCs w:val="18"/>
        </w:rPr>
        <w:t>, преодолению негативных проявлений в эмоциональной и поведенческой сферах ребенка, сокращает и облегчает период его адаптации в дошкольном учреждении, содействует большей</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развивающей работы, гармонизации взаимоотношений с окружающими и успешной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w:t>
      </w:r>
    </w:p>
    <w:p w14:paraId="78B7B65D"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ADC11A9"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Децентрализация и регионализация образования в конце XX - начале XXI в. обострили необходимость определения уровня общественно значимого содержания образования, которое должно гарантировать государство и достижение которого требуется от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Дошкольные образовательные учреждения как новый тип образовательных учреждений имеет большой потенциал для оказания комплексной педагогической помощи детям, где особенно актуальной в настоящее время является работа с детьми дошкольного возраста находящимися под воздействием частых заболеваний.</w:t>
      </w:r>
    </w:p>
    <w:p w14:paraId="279E4E3F"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поддержка - это особый вид педагогической деятельности, который направлен на выявление, определение и разрешение проблем ребенка с целыо обеспечения и защиты его прав на полноценное развитие и образование. Основной целыо педагогической поддержки является содействие развития и</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личности ребенка. Педагогическая поддержка имеет адресный характер и направлена на решение индивидуальных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проблем ребенка.</w:t>
      </w:r>
    </w:p>
    <w:p w14:paraId="7F2C9628"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распространенными проблемами детей дошкольного возраста, испытывающих частые заболевания, является наличие у них эмоциональных и взаимодействующих трудностей, которые создают сложности в их развитии и воспитании, взаимоотношениях с окружающими, оказывают негативное влияние на процессы социальной адаптации и социального функционирования. Такие дети находятся с состоянии дезадаптации, характеризуются состоянием неполноценности, неуверенности, нуждаются в педагогической поддержки развития, которая должна быть направлена на устранение или ослабление воздействия тех причин, вследствие которых дети испытывают</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проблемы.</w:t>
      </w:r>
    </w:p>
    <w:p w14:paraId="6C89837A"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психологических и педагогических работ показал недостаточную разработанность проблемы педагогической поддержки развития часто болеющего ребенка. Имеющиеся в литературе данные освещают, в основном, медико</w:t>
      </w:r>
    </w:p>
    <w:p w14:paraId="7285BE67"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145 физиологические аспекты проблемы часто болеющих детей. Сведений, касающихся педагогической поддержки развития, крайне мало, несмотря на то, что в медицинской литературе указывается на недостаточную эффективность традиционных</w:t>
      </w:r>
      <w:r>
        <w:rPr>
          <w:rStyle w:val="WW8Num2z0"/>
          <w:rFonts w:ascii="Verdana" w:hAnsi="Verdana"/>
          <w:color w:val="000000"/>
          <w:sz w:val="18"/>
          <w:szCs w:val="18"/>
        </w:rPr>
        <w:t> </w:t>
      </w:r>
      <w:r>
        <w:rPr>
          <w:rStyle w:val="WW8Num3z0"/>
          <w:rFonts w:ascii="Verdana" w:hAnsi="Verdana"/>
          <w:color w:val="4682B4"/>
          <w:sz w:val="18"/>
          <w:szCs w:val="18"/>
        </w:rPr>
        <w:t>оздоровительных</w:t>
      </w:r>
      <w:r>
        <w:rPr>
          <w:rStyle w:val="WW8Num2z0"/>
          <w:rFonts w:ascii="Verdana" w:hAnsi="Verdana"/>
          <w:color w:val="000000"/>
          <w:sz w:val="18"/>
          <w:szCs w:val="18"/>
        </w:rPr>
        <w:t> </w:t>
      </w:r>
      <w:r>
        <w:rPr>
          <w:rFonts w:ascii="Verdana" w:hAnsi="Verdana"/>
          <w:color w:val="000000"/>
          <w:sz w:val="18"/>
          <w:szCs w:val="18"/>
        </w:rPr>
        <w:t>и общеукрепляющих мероприятий и ставится вопрос о необходимости профессиональной</w:t>
      </w:r>
      <w:r>
        <w:rPr>
          <w:rStyle w:val="WW8Num2z0"/>
          <w:rFonts w:ascii="Verdana" w:hAnsi="Verdana"/>
          <w:color w:val="000000"/>
          <w:sz w:val="18"/>
          <w:szCs w:val="18"/>
        </w:rPr>
        <w:t> </w:t>
      </w:r>
      <w:r>
        <w:rPr>
          <w:rStyle w:val="WW8Num3z0"/>
          <w:rFonts w:ascii="Verdana" w:hAnsi="Verdana"/>
          <w:color w:val="4682B4"/>
          <w:sz w:val="18"/>
          <w:szCs w:val="18"/>
        </w:rPr>
        <w:t>психолого</w:t>
      </w:r>
      <w:r>
        <w:rPr>
          <w:rStyle w:val="WW8Num2z0"/>
          <w:rFonts w:ascii="Verdana" w:hAnsi="Verdana"/>
          <w:color w:val="000000"/>
          <w:sz w:val="18"/>
          <w:szCs w:val="18"/>
        </w:rPr>
        <w:t> </w:t>
      </w:r>
      <w:r>
        <w:rPr>
          <w:rFonts w:ascii="Verdana" w:hAnsi="Verdana"/>
          <w:color w:val="000000"/>
          <w:sz w:val="18"/>
          <w:szCs w:val="18"/>
        </w:rPr>
        <w:t xml:space="preserve">- педагогической </w:t>
      </w:r>
      <w:r>
        <w:rPr>
          <w:rFonts w:ascii="Verdana" w:hAnsi="Verdana"/>
          <w:color w:val="000000"/>
          <w:sz w:val="18"/>
          <w:szCs w:val="18"/>
        </w:rPr>
        <w:lastRenderedPageBreak/>
        <w:t>помощи данной категории детей.</w:t>
      </w:r>
    </w:p>
    <w:p w14:paraId="0FE66297"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строилось па методологической основе, раскрывающей совокупность психолого - педагогических, медико - гигиенических, философских идей и подходов в развитию часто болеющих детей, использовались</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и аксиологический подходы, согласно которым человек является высшей ценностью и самоцелью общественного развития, а также образовательного процесса,</w:t>
      </w:r>
      <w:r>
        <w:rPr>
          <w:rStyle w:val="WW8Num2z0"/>
          <w:rFonts w:ascii="Verdana" w:hAnsi="Verdana"/>
          <w:color w:val="000000"/>
          <w:sz w:val="18"/>
          <w:szCs w:val="18"/>
        </w:rPr>
        <w:t> </w:t>
      </w:r>
      <w:r>
        <w:rPr>
          <w:rStyle w:val="WW8Num3z0"/>
          <w:rFonts w:ascii="Verdana" w:hAnsi="Verdana"/>
          <w:color w:val="4682B4"/>
          <w:sz w:val="18"/>
          <w:szCs w:val="18"/>
        </w:rPr>
        <w:t>личиостно</w:t>
      </w:r>
      <w:r>
        <w:rPr>
          <w:rStyle w:val="WW8Num2z0"/>
          <w:rFonts w:ascii="Verdana" w:hAnsi="Verdana"/>
          <w:color w:val="000000"/>
          <w:sz w:val="18"/>
          <w:szCs w:val="18"/>
        </w:rPr>
        <w:t> </w:t>
      </w:r>
      <w:r>
        <w:rPr>
          <w:rFonts w:ascii="Verdana" w:hAnsi="Verdana"/>
          <w:color w:val="000000"/>
          <w:sz w:val="18"/>
          <w:szCs w:val="18"/>
        </w:rPr>
        <w:t>- ориентированный подход к здоровьесбережению в образовании, системный подход в исследовании, что подтвердило высказанные нами гипотетические положения о том, что эффективность развития часто болеющих детей в дошкольном учреждении обеспечивается при следующих условиях: педагогическая поддержка основана на данных медицинских, психологических исследований и определяется как вид педагогического взаимодействия, направленный на создание условий для когнитивного, эмоционально-чувственного и психофизиологического развития часто болеющего ребенка;</w:t>
      </w:r>
    </w:p>
    <w:p w14:paraId="1461075C"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учитываются особенности часто болеющего ребенка 7-го года жизни, выражающиеся в комплексах (неполноценности, неуверенности и дезадаптации);</w:t>
      </w:r>
    </w:p>
    <w:p w14:paraId="6964195B"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реализуется модель педагогической поддержки развития часто болеющих детей в дошкольных образовательных учреждениях Приднестровья;</w:t>
      </w:r>
    </w:p>
    <w:p w14:paraId="402D9618"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результаты диагностики развития часто болеющего ребенка являются основой для проектирования системы его педагогической поддержки.</w:t>
      </w:r>
    </w:p>
    <w:p w14:paraId="2FE3EEFC"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146</w:t>
      </w:r>
    </w:p>
    <w:p w14:paraId="56541256"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Созданная нами модель педагогической поддержки развития часто болеющих дошкольников 7-го года жизни в дошкольных учреждениях Приднестровья включает следующие компоненты: опыт депривационного синдрома (неполноценность, неуверенность, дезадапрацию), педагогическую поддержку развития, вертикаль развития часто болеющих детей, рефлексирование в социуме. Реализация в данном образовательном пространстве алгоритма развития</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находящегося под воздействием частых заболеваний строилась на основе методов: методы поддержки «</w:t>
      </w:r>
      <w:r>
        <w:rPr>
          <w:rStyle w:val="WW8Num3z0"/>
          <w:rFonts w:ascii="Verdana" w:hAnsi="Verdana"/>
          <w:color w:val="4682B4"/>
          <w:sz w:val="18"/>
          <w:szCs w:val="18"/>
        </w:rPr>
        <w:t>физического здоровья</w:t>
      </w:r>
      <w:r>
        <w:rPr>
          <w:rFonts w:ascii="Verdana" w:hAnsi="Verdana"/>
          <w:color w:val="000000"/>
          <w:sz w:val="18"/>
          <w:szCs w:val="18"/>
        </w:rPr>
        <w:t>» часто болеющего ребенка, методы педагогической поддержки «</w:t>
      </w:r>
      <w:r>
        <w:rPr>
          <w:rStyle w:val="WW8Num3z0"/>
          <w:rFonts w:ascii="Verdana" w:hAnsi="Verdana"/>
          <w:color w:val="4682B4"/>
          <w:sz w:val="18"/>
          <w:szCs w:val="18"/>
        </w:rPr>
        <w:t>психологического здоровья</w:t>
      </w:r>
      <w:r>
        <w:rPr>
          <w:rFonts w:ascii="Verdana" w:hAnsi="Verdana"/>
          <w:color w:val="000000"/>
          <w:sz w:val="18"/>
          <w:szCs w:val="18"/>
        </w:rPr>
        <w:t>» часто болеющего ребенка. Педагогическая поддержка развития представлена методами поддержки физического здоровья часто болеющего ребенка и методами поддержки психологического здоровья, использование которых зависело от уровня развития часто болеющего ребенка, его</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ответственности.</w:t>
      </w:r>
    </w:p>
    <w:p w14:paraId="72505072"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направления технологии педагогической поддержки развития часто болеющих дошкольников направленно на: формирование положительной адекватной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преодоление детской неполноценности, смягчение эмоционального дискомфорта, повышение активности и самостоятельности; развитие уверенности в себе, эмоциональной устойчивости и саморегуляции, осознанного отношения к своим поступкам и здоровью, отработку адекватных способов поведения и взаимодействия, включение в работу с социальным окружением. Анализ полученных результатов свидетельствует, что использование педагогической поддержки в дошкольном образовательном учреждении с целыо поддержания процесса развития часто болеющего дошкольника 7-го года жизни является действенным средством позволяющим: ^преодолеть негативные проявления в эмоциональной и поведенческой сферах ребенка; сократить и облегчить период его адаптации;</w:t>
      </w:r>
    </w:p>
    <w:p w14:paraId="0E2B1223"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147</w:t>
      </w:r>
    </w:p>
    <w:p w14:paraId="256391C6"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 повысить эффективность проводимой развивающей работы;</w:t>
      </w:r>
    </w:p>
    <w:p w14:paraId="77DC1039" w14:textId="77777777" w:rsidR="00646923" w:rsidRDefault="00646923" w:rsidP="006469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 посодействовать гармонизации его взаимоотношений с окружающими и успешной социализации.</w:t>
      </w:r>
    </w:p>
    <w:p w14:paraId="50675CDB" w14:textId="77777777" w:rsidR="00646923" w:rsidRDefault="00646923" w:rsidP="006469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обозначился круг проблем, требующих дальнейшей разработки, связанных с необходимостью поиска педагогических средств и форм работы с родителями в направлении развития часто болеющего ребенка, а также повышение профессиональной, философской 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Style w:val="WW8Num2z0"/>
          <w:rFonts w:ascii="Verdana" w:hAnsi="Verdana"/>
          <w:color w:val="000000"/>
          <w:sz w:val="18"/>
          <w:szCs w:val="18"/>
        </w:rPr>
        <w:t> </w:t>
      </w:r>
      <w:r>
        <w:rPr>
          <w:rFonts w:ascii="Verdana" w:hAnsi="Verdana"/>
          <w:color w:val="000000"/>
          <w:sz w:val="18"/>
          <w:szCs w:val="18"/>
        </w:rPr>
        <w:t xml:space="preserve">компетенции педагогов дошкольных образовательных учреждений в вопросах индивидуального вида взаимоотношений ребенка и педагога, обусловливающего развитие </w:t>
      </w:r>
      <w:r>
        <w:rPr>
          <w:rFonts w:ascii="Verdana" w:hAnsi="Verdana"/>
          <w:color w:val="000000"/>
          <w:sz w:val="18"/>
          <w:szCs w:val="18"/>
        </w:rPr>
        <w:lastRenderedPageBreak/>
        <w:t>способности жить и действовать.</w:t>
      </w:r>
    </w:p>
    <w:p w14:paraId="28622B08" w14:textId="77777777" w:rsidR="00646923" w:rsidRDefault="00646923" w:rsidP="0064692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Микитюк, Ирина Валентиновна, 2012 год</w:t>
      </w:r>
    </w:p>
    <w:p w14:paraId="591993D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 Абашина, H.H. Педагогическая поддержка развития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культуры детей старшего дошкольного возраста в культурно -</w:t>
      </w:r>
      <w:r>
        <w:rPr>
          <w:rStyle w:val="WW8Num2z0"/>
          <w:rFonts w:ascii="Verdana" w:hAnsi="Verdana"/>
          <w:color w:val="000000"/>
          <w:sz w:val="18"/>
          <w:szCs w:val="18"/>
        </w:rPr>
        <w:t> </w:t>
      </w:r>
      <w:r>
        <w:rPr>
          <w:rStyle w:val="WW8Num3z0"/>
          <w:rFonts w:ascii="Verdana" w:hAnsi="Verdana"/>
          <w:color w:val="4682B4"/>
          <w:sz w:val="18"/>
          <w:szCs w:val="18"/>
        </w:rPr>
        <w:t>игровом</w:t>
      </w:r>
      <w:r>
        <w:rPr>
          <w:rStyle w:val="WW8Num2z0"/>
          <w:rFonts w:ascii="Verdana" w:hAnsi="Verdana"/>
          <w:color w:val="000000"/>
          <w:sz w:val="18"/>
          <w:szCs w:val="18"/>
        </w:rPr>
        <w:t> </w:t>
      </w:r>
      <w:r>
        <w:rPr>
          <w:rFonts w:ascii="Verdana" w:hAnsi="Verdana"/>
          <w:color w:val="000000"/>
          <w:sz w:val="18"/>
          <w:szCs w:val="18"/>
        </w:rPr>
        <w:t>пространстве дошкольного учреждения. Текст.: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H.H. Абашина. - Ростов на Дону 2009. - 168с.</w:t>
      </w:r>
    </w:p>
    <w:p w14:paraId="4549995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Абдульманова</w:t>
      </w:r>
      <w:r>
        <w:rPr>
          <w:rFonts w:ascii="Verdana" w:hAnsi="Verdana"/>
          <w:color w:val="000000"/>
          <w:sz w:val="18"/>
          <w:szCs w:val="18"/>
        </w:rPr>
        <w:t>, JT.B. Педагогические основы развития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двигательной активности детей старшего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возрасти. Текст.: дисс. . канд. пед. наук/ Л.В. Абдульманова,-Ростов на Дону 1996. -251с.</w:t>
      </w:r>
    </w:p>
    <w:p w14:paraId="338B75B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 Абдульманова, Л.В. Развитие основ физической культуры детей дошкольного возраста в парадигме</w:t>
      </w:r>
      <w:r>
        <w:rPr>
          <w:rStyle w:val="WW8Num2z0"/>
          <w:rFonts w:ascii="Verdana" w:hAnsi="Verdana"/>
          <w:color w:val="000000"/>
          <w:sz w:val="18"/>
          <w:szCs w:val="18"/>
        </w:rPr>
        <w:t> </w:t>
      </w:r>
      <w:r>
        <w:rPr>
          <w:rStyle w:val="WW8Num3z0"/>
          <w:rFonts w:ascii="Verdana" w:hAnsi="Verdana"/>
          <w:color w:val="4682B4"/>
          <w:sz w:val="18"/>
          <w:szCs w:val="18"/>
        </w:rPr>
        <w:t>культуросообразного</w:t>
      </w:r>
      <w:r>
        <w:rPr>
          <w:rStyle w:val="WW8Num2z0"/>
          <w:rFonts w:ascii="Verdana" w:hAnsi="Verdana"/>
          <w:color w:val="000000"/>
          <w:sz w:val="18"/>
          <w:szCs w:val="18"/>
        </w:rPr>
        <w:t> </w:t>
      </w:r>
      <w:r>
        <w:rPr>
          <w:rFonts w:ascii="Verdana" w:hAnsi="Verdana"/>
          <w:color w:val="000000"/>
          <w:sz w:val="18"/>
          <w:szCs w:val="18"/>
        </w:rPr>
        <w:t>образования./ Л.В. Абдульманова. Ростов н/Д.: Изд-во. Ун-та, 2005. - 196 с.</w:t>
      </w:r>
    </w:p>
    <w:p w14:paraId="082FDDA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 Аксиньева, М.А. Организация педагогической поддержки студентов в среднем профессиональном образовательном учреждении. Текст.: дис. . канд. пед. наук / М.А. Аксиньева. Ростов на Дону 2006. с. 228</w:t>
      </w:r>
    </w:p>
    <w:p w14:paraId="2F56FFE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Алексашина</w:t>
      </w:r>
      <w:r>
        <w:rPr>
          <w:rFonts w:ascii="Verdana" w:hAnsi="Verdana"/>
          <w:color w:val="000000"/>
          <w:sz w:val="18"/>
          <w:szCs w:val="18"/>
        </w:rPr>
        <w:t>, И.Ю. Педагогическая идея: зарождение, осмысление, воплощение. / И.Ю. Алексашина. СПб., 2000. - 274 с.</w:t>
      </w:r>
    </w:p>
    <w:p w14:paraId="37A4D9A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 Алексеев, H.A. Личпостно-ориептироваппое образование: вопросы теории и практики / H.A. Алексеев Тюмень: Изд-во</w:t>
      </w:r>
      <w:r>
        <w:rPr>
          <w:rStyle w:val="WW8Num2z0"/>
          <w:rFonts w:ascii="Verdana" w:hAnsi="Verdana"/>
          <w:color w:val="000000"/>
          <w:sz w:val="18"/>
          <w:szCs w:val="18"/>
        </w:rPr>
        <w:t> </w:t>
      </w:r>
      <w:r>
        <w:rPr>
          <w:rStyle w:val="WW8Num3z0"/>
          <w:rFonts w:ascii="Verdana" w:hAnsi="Verdana"/>
          <w:color w:val="4682B4"/>
          <w:sz w:val="18"/>
          <w:szCs w:val="18"/>
        </w:rPr>
        <w:t>ТОГИРРО</w:t>
      </w:r>
      <w:r>
        <w:rPr>
          <w:rFonts w:ascii="Verdana" w:hAnsi="Verdana"/>
          <w:color w:val="000000"/>
          <w:sz w:val="18"/>
          <w:szCs w:val="18"/>
        </w:rPr>
        <w:t>, 1997. - 156 с.</w:t>
      </w:r>
    </w:p>
    <w:p w14:paraId="4A3F8CA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 Алешина, Л.И. Формирование мотивации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в процессе профессиональной подготовки. Текст.: дис. .канд. пед. наук. Волгоград, 1999. -243 с.</w:t>
      </w:r>
    </w:p>
    <w:p w14:paraId="0302BA9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 Альбицкий, B.IO. Медико-статистические критерии контингента часто болеющих детей // Здравоохранение Российской Федерации. / В.Ю Альбицкий//- 1985.-N6.-C.26-29.</w:t>
      </w:r>
    </w:p>
    <w:p w14:paraId="1ABD960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 Алямовская, В.Г. Как</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здорового ребенка./ В.Г. Алямовская. -М.: Zinka Press 1993.- 198 с.</w:t>
      </w:r>
    </w:p>
    <w:p w14:paraId="7631CD4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 Амонашвипи, Ш.А. Личностпо-гуманная основа педагогического процесса.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Ми.: Университетское, 1990. - 159 с.</w:t>
      </w:r>
    </w:p>
    <w:p w14:paraId="6F9D373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 Амонашвили, Ш.А. Размышления о</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педагогике./ Ш.А. Амонашвили М. 2001. - 463 с.</w:t>
      </w:r>
    </w:p>
    <w:p w14:paraId="7D5C471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 Аналитический обзор состояния населения Российской Федерации и территории с неблагополучной экологической обстановкой. -М.: Изд-во ФНПР, 1994.-27 с.</w:t>
      </w:r>
    </w:p>
    <w:p w14:paraId="582139C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 Ана}1ьев, Б.Г. Психологическая структура личности и её становление в процессе индивидуального развития человека. //Психология личности. Т.2. Хрестоматия. / Б.Г. Ананьев Самара: Изд. Дом «</w:t>
      </w:r>
      <w:r>
        <w:rPr>
          <w:rStyle w:val="WW8Num3z0"/>
          <w:rFonts w:ascii="Verdana" w:hAnsi="Verdana"/>
          <w:color w:val="4682B4"/>
          <w:sz w:val="18"/>
          <w:szCs w:val="18"/>
        </w:rPr>
        <w:t>Бахрах</w:t>
      </w:r>
      <w:r>
        <w:rPr>
          <w:rFonts w:ascii="Verdana" w:hAnsi="Verdana"/>
          <w:color w:val="000000"/>
          <w:sz w:val="18"/>
          <w:szCs w:val="18"/>
        </w:rPr>
        <w:t>», 1999. - 195 с.</w:t>
      </w:r>
    </w:p>
    <w:p w14:paraId="0DB1F56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 Ананьев, Б.Г. Психология чувственного познания./ Б.Г. Ананьев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1960.-486 с.</w:t>
      </w:r>
    </w:p>
    <w:p w14:paraId="7F1FA0F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B.C., Захарова П.Н. Оздоровление часто болеющих в условиях</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дошкольного учреждения / B.C. Анисимов, П.Н.</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Здравоохранение РФ. 1999. №5. - 37-38 с.</w:t>
      </w:r>
    </w:p>
    <w:p w14:paraId="7B701BC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 Анисимов, В.В. Новый этап в развитии педагогического образования / В.В. Анисимов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1992. -№11. 21-27с.</w:t>
      </w:r>
    </w:p>
    <w:p w14:paraId="16E72DC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 Анохина, T.B. Педагогическая поддержка как реальность современного образования / Т.В. Анохина Новые ценности образования. 1996. - № 6 - 24 с.</w:t>
      </w:r>
    </w:p>
    <w:p w14:paraId="3DD364C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 Антонова, Л.II. Социально-педагогическая защита детства в системе образования Московской области: Монография / JI.H. Антонова М.: Просвещение, 2004. - 96 с.</w:t>
      </w:r>
    </w:p>
    <w:p w14:paraId="71CE4FC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Антропова</w:t>
      </w:r>
      <w:r>
        <w:rPr>
          <w:rFonts w:ascii="Verdana" w:hAnsi="Verdana"/>
          <w:color w:val="000000"/>
          <w:sz w:val="18"/>
          <w:szCs w:val="18"/>
        </w:rPr>
        <w:t>, М.В., Манке Г.Г., Бородкына Г.В. Факторы риска и состояние здоровья учащихся / М.В. Антропова, Г.Г. Майке, Г.В.</w:t>
      </w:r>
      <w:r>
        <w:rPr>
          <w:rStyle w:val="WW8Num2z0"/>
          <w:rFonts w:ascii="Verdana" w:hAnsi="Verdana"/>
          <w:color w:val="000000"/>
          <w:sz w:val="18"/>
          <w:szCs w:val="18"/>
        </w:rPr>
        <w:t> </w:t>
      </w:r>
      <w:r>
        <w:rPr>
          <w:rStyle w:val="WW8Num3z0"/>
          <w:rFonts w:ascii="Verdana" w:hAnsi="Verdana"/>
          <w:color w:val="4682B4"/>
          <w:sz w:val="18"/>
          <w:szCs w:val="18"/>
        </w:rPr>
        <w:t>Бородкина</w:t>
      </w:r>
      <w:r>
        <w:rPr>
          <w:rStyle w:val="WW8Num2z0"/>
          <w:rFonts w:ascii="Verdana" w:hAnsi="Verdana"/>
          <w:color w:val="000000"/>
          <w:sz w:val="18"/>
          <w:szCs w:val="18"/>
        </w:rPr>
        <w:t> </w:t>
      </w:r>
      <w:r>
        <w:rPr>
          <w:rFonts w:ascii="Verdana" w:hAnsi="Verdana"/>
          <w:color w:val="000000"/>
          <w:sz w:val="18"/>
          <w:szCs w:val="18"/>
        </w:rPr>
        <w:t>Здравоохранение. 1997. - № 3.- 29-32 с.</w:t>
      </w:r>
    </w:p>
    <w:p w14:paraId="12D7808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 Апанасенко, Г.Л. Физическое развитие детей и подростков./ Г.Л. Апанасенко Киев: Здоровье, 1985.- 80 с.</w:t>
      </w:r>
    </w:p>
    <w:p w14:paraId="706B736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Арина</w:t>
      </w:r>
      <w:r>
        <w:rPr>
          <w:rFonts w:ascii="Verdana" w:hAnsi="Verdana"/>
          <w:color w:val="000000"/>
          <w:sz w:val="18"/>
          <w:szCs w:val="18"/>
        </w:rPr>
        <w:t>, Г.А., Коваленко H.A. Часто болеющие дети. Какие они? / Г.А. Арина, H.A.</w:t>
      </w:r>
      <w:r>
        <w:rPr>
          <w:rStyle w:val="WW8Num2z0"/>
          <w:rFonts w:ascii="Verdana" w:hAnsi="Verdana"/>
          <w:color w:val="000000"/>
          <w:sz w:val="18"/>
          <w:szCs w:val="18"/>
        </w:rPr>
        <w:t> </w:t>
      </w:r>
      <w:r>
        <w:rPr>
          <w:rStyle w:val="WW8Num3z0"/>
          <w:rFonts w:ascii="Verdana" w:hAnsi="Verdana"/>
          <w:color w:val="4682B4"/>
          <w:sz w:val="18"/>
          <w:szCs w:val="18"/>
        </w:rPr>
        <w:t>Коваленко</w:t>
      </w:r>
      <w:r>
        <w:rPr>
          <w:rFonts w:ascii="Verdana" w:hAnsi="Verdana"/>
          <w:color w:val="000000"/>
          <w:sz w:val="18"/>
          <w:szCs w:val="18"/>
        </w:rPr>
        <w:t>- Школа здоровья. 1995. Т.2, № 3. - 116-124 с.</w:t>
      </w:r>
    </w:p>
    <w:p w14:paraId="6537B3A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 Арсентьева, О.Ю. Реализация социально-педагогической поддержки семьи Текст.: автореф. дис. канд. пед. наук./ О.Ю. Арсентьева. Оренбург, 2000.-20 с.</w:t>
      </w:r>
    </w:p>
    <w:p w14:paraId="24F4CB9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 Аршавский, И. А. Актуальные проблемы физиологии развития детей на современном этапе // Возрастные особенности физиологических систем детей и подростков./ И. А. Аршавский М.: В.И,. 1985.- 7 с.</w:t>
      </w:r>
    </w:p>
    <w:p w14:paraId="5E332E3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 Аршавский, И. А. Основы возрастной периодизации // Возрастная физиология./ И. А. Аршавский -J1: Наука. 1975, 5 67 с.</w:t>
      </w:r>
    </w:p>
    <w:p w14:paraId="6C81671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25. Аршавский, И.А. Очерки по возрастной физиологии. / И. А. Аршавский М,: Медицина, 1967, -476 с.</w:t>
      </w:r>
    </w:p>
    <w:p w14:paraId="3B5DFA5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Личность как предмет психологического исследования./ А.Г. Асмолов-М.,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1984.-104с.</w:t>
      </w:r>
    </w:p>
    <w:p w14:paraId="1F5A7D0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27. Ахмина, НИ. Перинатальная охрана здоровья детей с конституциональной предрасположенностью к заболеваниями Текст.: дис. д-ра мед. наук. / Н.И. Ахмина М., 2000.-233, с.</w:t>
      </w:r>
    </w:p>
    <w:p w14:paraId="6D7C4F8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28. Ахмина, Н.И. Программа первичной профилактики заболеваемости детей раннего возраста / Н.И. Ахмина / Педиатрия. — 1998. № 5. 104 с.151</w:t>
      </w:r>
    </w:p>
    <w:p w14:paraId="55051A1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29. Ашмарин, Б.А. Теория и методика педагогических исследований в физическом воспитании./ Б.А. Ашмарин М.: -</w:t>
      </w:r>
      <w:r>
        <w:rPr>
          <w:rStyle w:val="WW8Num3z0"/>
          <w:rFonts w:ascii="Verdana" w:hAnsi="Verdana"/>
          <w:color w:val="4682B4"/>
          <w:sz w:val="18"/>
          <w:szCs w:val="18"/>
        </w:rPr>
        <w:t>Физкультура</w:t>
      </w:r>
      <w:r>
        <w:rPr>
          <w:rStyle w:val="WW8Num2z0"/>
          <w:rFonts w:ascii="Verdana" w:hAnsi="Verdana"/>
          <w:color w:val="000000"/>
          <w:sz w:val="18"/>
          <w:szCs w:val="18"/>
        </w:rPr>
        <w:t> </w:t>
      </w:r>
      <w:r>
        <w:rPr>
          <w:rFonts w:ascii="Verdana" w:hAnsi="Verdana"/>
          <w:color w:val="000000"/>
          <w:sz w:val="18"/>
          <w:szCs w:val="18"/>
        </w:rPr>
        <w:t>и спорт, 1978. -226 с.</w:t>
      </w:r>
    </w:p>
    <w:p w14:paraId="3FC7731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Бабилунга</w:t>
      </w:r>
      <w:r>
        <w:rPr>
          <w:rStyle w:val="WW8Num2z0"/>
          <w:rFonts w:ascii="Verdana" w:hAnsi="Verdana"/>
          <w:color w:val="000000"/>
          <w:sz w:val="18"/>
          <w:szCs w:val="18"/>
        </w:rPr>
        <w:t> </w:t>
      </w:r>
      <w:r>
        <w:rPr>
          <w:rFonts w:ascii="Verdana" w:hAnsi="Verdana"/>
          <w:color w:val="000000"/>
          <w:sz w:val="18"/>
          <w:szCs w:val="18"/>
        </w:rPr>
        <w:t>Н.В. Исторические основы Приднестровского государства. Общественная мысль Приднестровья. / Н.В. Бабилунга -Тирасполь 2005 №1. - 32 с.</w:t>
      </w:r>
    </w:p>
    <w:p w14:paraId="61965DA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31. Бабилунга, Н.В. Приднестровская Молдавская Республика непризнанное государство и его историография. Общественная мысль Приднестровья. / Н.В. Бабилунга Тирасполь - 2006 №1.</w:t>
      </w:r>
    </w:p>
    <w:p w14:paraId="6093503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32. Балъсевич, В.К. Физическая культура человека: состояние, проблемы и мы и стратегия развития на перспективу, (актовая речь)./ В.К. Бальсевич-М., 1992.-41 с.</w:t>
      </w:r>
    </w:p>
    <w:p w14:paraId="0E784C0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A.B. Проблемы педагогической культуры / 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С.С. Муцынов. -М.: ВПА, 1980.-208 с.</w:t>
      </w:r>
    </w:p>
    <w:p w14:paraId="380A904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34. Баранов, A.A. Проблемы роста и развития здорового</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теоретические и научно-практические проблемы / A.A. Баранов. Российский педиатрический журнал. -1999. -№ 2. - 4-6с.</w:t>
      </w:r>
    </w:p>
    <w:p w14:paraId="084DA97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35. Баранов, A.A. Состояние здоровья детей и подростков в современных условиях, пути решения II Российский педиатрический журнал. / A.A. Баранов. М., 1998. -№ 1.-5-8с.</w:t>
      </w:r>
    </w:p>
    <w:p w14:paraId="266A2FF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A.A., Щеплягина JI.A. Фундаментальные исследования по проблемам роста и развития детей и подростков // Российский педиатрический журнал. / A.A. Баранов, Л.А.</w:t>
      </w:r>
      <w:r>
        <w:rPr>
          <w:rStyle w:val="WW8Num2z0"/>
          <w:rFonts w:ascii="Verdana" w:hAnsi="Verdana"/>
          <w:color w:val="000000"/>
          <w:sz w:val="18"/>
          <w:szCs w:val="18"/>
        </w:rPr>
        <w:t> </w:t>
      </w:r>
      <w:r>
        <w:rPr>
          <w:rStyle w:val="WW8Num3z0"/>
          <w:rFonts w:ascii="Verdana" w:hAnsi="Verdana"/>
          <w:color w:val="4682B4"/>
          <w:sz w:val="18"/>
          <w:szCs w:val="18"/>
        </w:rPr>
        <w:t>Щеплягина</w:t>
      </w:r>
      <w:r>
        <w:rPr>
          <w:rFonts w:ascii="Verdana" w:hAnsi="Verdana"/>
          <w:color w:val="000000"/>
          <w:sz w:val="18"/>
          <w:szCs w:val="18"/>
        </w:rPr>
        <w:t>. М., 2000. -№ 5. 3-6 с.</w:t>
      </w:r>
    </w:p>
    <w:p w14:paraId="52BFD1E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Бедерханова</w:t>
      </w:r>
      <w:r>
        <w:rPr>
          <w:rFonts w:ascii="Verdana" w:hAnsi="Verdana"/>
          <w:color w:val="000000"/>
          <w:sz w:val="18"/>
          <w:szCs w:val="18"/>
        </w:rPr>
        <w:t>, В.П. Педагогическая поддержка индивидуализации ребенка //</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руководитель. / В.П. Бедерханова М., - 2000. - №3. - 39 -50 с.</w:t>
      </w:r>
    </w:p>
    <w:p w14:paraId="23E37DD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38. Бедерханова, В.П. Становление</w:t>
      </w:r>
      <w:r>
        <w:rPr>
          <w:rStyle w:val="WW8Num2z0"/>
          <w:rFonts w:ascii="Verdana" w:hAnsi="Verdana"/>
          <w:color w:val="000000"/>
          <w:sz w:val="18"/>
          <w:szCs w:val="18"/>
        </w:rPr>
        <w:t> </w:t>
      </w:r>
      <w:r>
        <w:rPr>
          <w:rStyle w:val="WW8Num3z0"/>
          <w:rFonts w:ascii="Verdana" w:hAnsi="Verdana"/>
          <w:color w:val="4682B4"/>
          <w:sz w:val="18"/>
          <w:szCs w:val="18"/>
        </w:rPr>
        <w:t>личностпо</w:t>
      </w:r>
      <w:r>
        <w:rPr>
          <w:rStyle w:val="WW8Num2z0"/>
          <w:rFonts w:ascii="Verdana" w:hAnsi="Verdana"/>
          <w:color w:val="000000"/>
          <w:sz w:val="18"/>
          <w:szCs w:val="18"/>
        </w:rPr>
        <w:t> </w:t>
      </w:r>
      <w:r>
        <w:rPr>
          <w:rFonts w:ascii="Verdana" w:hAnsi="Verdana"/>
          <w:color w:val="000000"/>
          <w:sz w:val="18"/>
          <w:szCs w:val="18"/>
        </w:rPr>
        <w:t>ориентированной позиции педагога: Монография./ В.П. Бедерханова - Краснодар, 2001. 458с.</w:t>
      </w:r>
    </w:p>
    <w:p w14:paraId="695F06B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Белухин</w:t>
      </w:r>
      <w:r>
        <w:rPr>
          <w:rFonts w:ascii="Verdana" w:hAnsi="Verdana"/>
          <w:color w:val="000000"/>
          <w:sz w:val="18"/>
          <w:szCs w:val="18"/>
        </w:rPr>
        <w:t>, Д.А. Основы личностно ориентированной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Курс лекций. Часть 1. /Д.А Белухин -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1996.- 45с.</w:t>
      </w:r>
    </w:p>
    <w:p w14:paraId="7D92102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40. Белухин, ДА. Основы</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ориентированной педагогики: Курс лекций. Часть 2. /Д.А Белухин.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1997. - 65с.</w:t>
      </w:r>
    </w:p>
    <w:p w14:paraId="6783327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В.И., Салтанов E.H. Социальная педагогика: методология, теория, история./ В.И. Беляев, E.H.</w:t>
      </w:r>
      <w:r>
        <w:rPr>
          <w:rStyle w:val="WW8Num2z0"/>
          <w:rFonts w:ascii="Verdana" w:hAnsi="Verdana"/>
          <w:color w:val="000000"/>
          <w:sz w:val="18"/>
          <w:szCs w:val="18"/>
        </w:rPr>
        <w:t> </w:t>
      </w:r>
      <w:r>
        <w:rPr>
          <w:rStyle w:val="WW8Num3z0"/>
          <w:rFonts w:ascii="Verdana" w:hAnsi="Verdana"/>
          <w:color w:val="4682B4"/>
          <w:sz w:val="18"/>
          <w:szCs w:val="18"/>
        </w:rPr>
        <w:t>Салтанов</w:t>
      </w:r>
      <w:r>
        <w:rPr>
          <w:rStyle w:val="WW8Num2z0"/>
          <w:rFonts w:ascii="Verdana" w:hAnsi="Verdana"/>
          <w:color w:val="000000"/>
          <w:sz w:val="18"/>
          <w:szCs w:val="18"/>
        </w:rPr>
        <w:t> </w:t>
      </w:r>
      <w:r>
        <w:rPr>
          <w:rFonts w:ascii="Verdana" w:hAnsi="Verdana"/>
          <w:color w:val="000000"/>
          <w:sz w:val="18"/>
          <w:szCs w:val="18"/>
        </w:rPr>
        <w:t>М.: Союз, 2004. - 413 с.</w:t>
      </w:r>
    </w:p>
    <w:p w14:paraId="2F33C7F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42. Бережков, Л.Ф. Итоги применения комплектной оценки состояния здоровья детей и подростков //Гигиенические аспекты здоровья детей и подростков./ Л.Ф. Бережков М.: Б.И. 1984.-135-145 с.</w:t>
      </w:r>
    </w:p>
    <w:p w14:paraId="708BF6B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43. Береэ/сков, Л.Ф.,</w:t>
      </w:r>
      <w:r>
        <w:rPr>
          <w:rStyle w:val="WW8Num2z0"/>
          <w:rFonts w:ascii="Verdana" w:hAnsi="Verdana"/>
          <w:color w:val="000000"/>
          <w:sz w:val="18"/>
          <w:szCs w:val="18"/>
        </w:rPr>
        <w:t> </w:t>
      </w:r>
      <w:r>
        <w:rPr>
          <w:rStyle w:val="WW8Num3z0"/>
          <w:rFonts w:ascii="Verdana" w:hAnsi="Verdana"/>
          <w:color w:val="4682B4"/>
          <w:sz w:val="18"/>
          <w:szCs w:val="18"/>
        </w:rPr>
        <w:t>Дубинская</w:t>
      </w:r>
      <w:r>
        <w:rPr>
          <w:rStyle w:val="WW8Num2z0"/>
          <w:rFonts w:ascii="Verdana" w:hAnsi="Verdana"/>
          <w:color w:val="000000"/>
          <w:sz w:val="18"/>
          <w:szCs w:val="18"/>
        </w:rPr>
        <w:t> </w:t>
      </w:r>
      <w:r>
        <w:rPr>
          <w:rFonts w:ascii="Verdana" w:hAnsi="Verdana"/>
          <w:color w:val="000000"/>
          <w:sz w:val="18"/>
          <w:szCs w:val="18"/>
        </w:rPr>
        <w:t>ИД. Результаты массовых обследований как показатель состояния здоровья //Охрана здоровья детей.- вып.7/ Л.Ф Бережков, И.Д. Дубинская М.: Б.И., 1979.-</w:t>
      </w:r>
      <w:r>
        <w:rPr>
          <w:rFonts w:ascii="Verdana" w:hAnsi="Verdana"/>
          <w:color w:val="000000"/>
          <w:sz w:val="18"/>
          <w:szCs w:val="18"/>
        </w:rPr>
        <w:lastRenderedPageBreak/>
        <w:t>121-144 с.</w:t>
      </w:r>
    </w:p>
    <w:p w14:paraId="4483F6E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Бережков</w:t>
      </w:r>
      <w:r>
        <w:rPr>
          <w:rFonts w:ascii="Verdana" w:hAnsi="Verdana"/>
          <w:color w:val="000000"/>
          <w:sz w:val="18"/>
          <w:szCs w:val="18"/>
        </w:rPr>
        <w:t>, Л.Ф., Ямполъская 10.А. Некоторые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вопросы состояния здоровья детей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 Актуальные вопросы состояния здоровья детей./ Л.Ф. Бережков, Ю.А.</w:t>
      </w:r>
      <w:r>
        <w:rPr>
          <w:rStyle w:val="WW8Num2z0"/>
          <w:rFonts w:ascii="Verdana" w:hAnsi="Verdana"/>
          <w:color w:val="000000"/>
          <w:sz w:val="18"/>
          <w:szCs w:val="18"/>
        </w:rPr>
        <w:t> </w:t>
      </w:r>
      <w:r>
        <w:rPr>
          <w:rStyle w:val="WW8Num3z0"/>
          <w:rFonts w:ascii="Verdana" w:hAnsi="Verdana"/>
          <w:color w:val="4682B4"/>
          <w:sz w:val="18"/>
          <w:szCs w:val="18"/>
        </w:rPr>
        <w:t>Ямпольская</w:t>
      </w:r>
      <w:r>
        <w:rPr>
          <w:rFonts w:ascii="Verdana" w:hAnsi="Verdana"/>
          <w:color w:val="000000"/>
          <w:sz w:val="18"/>
          <w:szCs w:val="18"/>
        </w:rPr>
        <w:t>. М.: Б.И.-1980.- 827 с.</w:t>
      </w:r>
    </w:p>
    <w:p w14:paraId="15A51AC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45. Богина, Т.Л. Определение комплекса показателей физического развития и состояния здоровья детей 4-7 лет // Физическая</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школьников./ Т.Л Богина. М.: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1988,- 4-21 с.</w:t>
      </w:r>
    </w:p>
    <w:p w14:paraId="7A01D42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А. А. Психологические условия</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педагогического общения / А. А. Бодалев. Советская педагогика. -1990. № 12. - 65-71 с.</w:t>
      </w:r>
    </w:p>
    <w:p w14:paraId="3333F5E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Л.И Божович. -М.: Просвещение, 1968.-464 с.</w:t>
      </w:r>
    </w:p>
    <w:p w14:paraId="6B6D081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48. Божович, Л.И. Проблемы формирования личности./ под ред. Д.И. Фельдштейпа. М.: Изд-во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1995. - 349с.</w:t>
      </w:r>
    </w:p>
    <w:p w14:paraId="50DB3EA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Славина Л.С. Психическое развитие</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и его воспитание./ Л.И. Божович, Л.С.</w:t>
      </w:r>
      <w:r>
        <w:rPr>
          <w:rStyle w:val="WW8Num2z0"/>
          <w:rFonts w:ascii="Verdana" w:hAnsi="Verdana"/>
          <w:color w:val="000000"/>
          <w:sz w:val="18"/>
          <w:szCs w:val="18"/>
        </w:rPr>
        <w:t> </w:t>
      </w:r>
      <w:r>
        <w:rPr>
          <w:rStyle w:val="WW8Num3z0"/>
          <w:rFonts w:ascii="Verdana" w:hAnsi="Verdana"/>
          <w:color w:val="4682B4"/>
          <w:sz w:val="18"/>
          <w:szCs w:val="18"/>
        </w:rPr>
        <w:t>Славина</w:t>
      </w:r>
      <w:r>
        <w:rPr>
          <w:rStyle w:val="WW8Num2z0"/>
          <w:rFonts w:ascii="Verdana" w:hAnsi="Verdana"/>
          <w:color w:val="000000"/>
          <w:sz w:val="18"/>
          <w:szCs w:val="18"/>
        </w:rPr>
        <w:t> </w:t>
      </w:r>
      <w:r>
        <w:rPr>
          <w:rFonts w:ascii="Verdana" w:hAnsi="Verdana"/>
          <w:color w:val="000000"/>
          <w:sz w:val="18"/>
          <w:szCs w:val="18"/>
        </w:rPr>
        <w:t>М.: Знание, 1979. - 96 с.</w:t>
      </w:r>
    </w:p>
    <w:p w14:paraId="05FF7BC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100 понятий личностно ориентированного воспитания. Глоссарий: Учебное пособие./ Е.В. Бондаревская - Ростов н/Д, 2000,65 с.</w:t>
      </w:r>
    </w:p>
    <w:p w14:paraId="353CB62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51. Бондаревская, Е.В. Введение в педагогическую культуру ./Е.В. Бондаревская Ростов-н/Д, 1995.-67с.</w:t>
      </w:r>
    </w:p>
    <w:p w14:paraId="75257BE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52. Бондаревская, Е.В. Воспитание как возрождение культуры, человека и нравственности. /Е.В. Бондаревская Ростов н/Д, 1991. - 156с.</w:t>
      </w:r>
    </w:p>
    <w:p w14:paraId="3A0EC5B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53. Бондаревская, Е.В.</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парадигма личностпо-ориентированного образования / Е.В. Бондаревская Педагогика. -1997. - № 4. -12-17 с.</w:t>
      </w:r>
    </w:p>
    <w:p w14:paraId="63C439A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54. Бондаревскал, Е.В. Личностно-ориентированное образование: опыт разработки парадигмы / Е.В. Бондаревская. Ростов н/Д.: Изд-во Ростов,</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2000.-352 с.</w:t>
      </w:r>
    </w:p>
    <w:p w14:paraId="79E38CC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55. Бондаревская, Е.В. Личностпо-ориептироваппый подход как основной путь модернизации образования: Доклад на августовской конференции работников образования / Е.В. Бондаревская Ростова-н/Д, 2002. - 23с.</w:t>
      </w:r>
    </w:p>
    <w:p w14:paraId="299CD6C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56. Бондаревская, Е.В. Прогностическая роль концепций личностно-ориентированпого образования в развитии</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педагогической теории / Е.В. Бондаревская. Ростов н/Д.: Изд-во Ростов, гос. ун-та, 2001. - 187 с.</w:t>
      </w:r>
    </w:p>
    <w:p w14:paraId="00E98A4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57. Бондаревская, Е.В. Смыслы и стратегии личпостпо-ориентированного воспитания / Е.В. Бондаревская //Педагогика. -2001. -№ 1. 17-24 с.</w:t>
      </w:r>
    </w:p>
    <w:p w14:paraId="1A6BBAA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58. Бондаревская, Е.В. Теория и практика личностпо ориентированного образования. Ростов н/Д.: Изд-во Ростов, гос. ун-та, 2000. - 243с.</w:t>
      </w:r>
    </w:p>
    <w:p w14:paraId="31E3D31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59. Бондин, В.И.</w:t>
      </w:r>
      <w:r>
        <w:rPr>
          <w:rStyle w:val="WW8Num2z0"/>
          <w:rFonts w:ascii="Verdana" w:hAnsi="Verdana"/>
          <w:color w:val="000000"/>
          <w:sz w:val="18"/>
          <w:szCs w:val="18"/>
        </w:rPr>
        <w:t> </w:t>
      </w:r>
      <w:r>
        <w:rPr>
          <w:rStyle w:val="WW8Num3z0"/>
          <w:rFonts w:ascii="Verdana" w:hAnsi="Verdana"/>
          <w:color w:val="4682B4"/>
          <w:sz w:val="18"/>
          <w:szCs w:val="18"/>
        </w:rPr>
        <w:t>Валеология</w:t>
      </w:r>
      <w:r>
        <w:rPr>
          <w:rFonts w:ascii="Verdana" w:hAnsi="Verdana"/>
          <w:color w:val="000000"/>
          <w:sz w:val="18"/>
          <w:szCs w:val="18"/>
        </w:rPr>
        <w:t>: физическое состояние и здоровье человека./ В.И. Бондин Ростова н/Д. : Рост. гос. Пед. Унив-та, 1998. - 163 с.</w:t>
      </w:r>
    </w:p>
    <w:p w14:paraId="0C24D59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С.Л. Диагностика личностно-развивающего потенциала./ СЛ. Братченко-Псков, 1997,-48с.</w:t>
      </w:r>
    </w:p>
    <w:p w14:paraId="7C2373C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61. Буева, Л.П. Общественные отношения и обучение: Проблемы</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воспитания. / Л.П Буева. сб. науч. трудов Тартуский гос. ун. 1974. -Ч.1.- 10-35 с.</w:t>
      </w:r>
    </w:p>
    <w:p w14:paraId="771CD6D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62. Бурла, М.П. Социально-экономическое развитие Приднестровья. История, факты, современное состояние, проблемы и перспективы. / М.П. Бурла. Экономика Приднестровья 2005. - №8 - 43с.</w:t>
      </w:r>
    </w:p>
    <w:p w14:paraId="286BEEC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Бурла</w:t>
      </w:r>
      <w:r>
        <w:rPr>
          <w:rFonts w:ascii="Verdana" w:hAnsi="Verdana"/>
          <w:color w:val="000000"/>
          <w:sz w:val="18"/>
          <w:szCs w:val="18"/>
        </w:rPr>
        <w:t>, М.П., Гушан В.А., Казмалы И.М. Экономика Приднестровья на переходном этапе. / М.П. Бурла, В.А.</w:t>
      </w:r>
      <w:r>
        <w:rPr>
          <w:rStyle w:val="WW8Num2z0"/>
          <w:rFonts w:ascii="Verdana" w:hAnsi="Verdana"/>
          <w:color w:val="000000"/>
          <w:sz w:val="18"/>
          <w:szCs w:val="18"/>
        </w:rPr>
        <w:t> </w:t>
      </w:r>
      <w:r>
        <w:rPr>
          <w:rStyle w:val="WW8Num3z0"/>
          <w:rFonts w:ascii="Verdana" w:hAnsi="Verdana"/>
          <w:color w:val="4682B4"/>
          <w:sz w:val="18"/>
          <w:szCs w:val="18"/>
        </w:rPr>
        <w:t>Гушан</w:t>
      </w:r>
      <w:r>
        <w:rPr>
          <w:rFonts w:ascii="Verdana" w:hAnsi="Verdana"/>
          <w:color w:val="000000"/>
          <w:sz w:val="18"/>
          <w:szCs w:val="18"/>
        </w:rPr>
        <w:t>, И.М. Казмалы Тирасполь: ИПЦ «</w:t>
      </w:r>
      <w:r>
        <w:rPr>
          <w:rStyle w:val="WW8Num3z0"/>
          <w:rFonts w:ascii="Verdana" w:hAnsi="Verdana"/>
          <w:color w:val="4682B4"/>
          <w:sz w:val="18"/>
          <w:szCs w:val="18"/>
        </w:rPr>
        <w:t>Шериф</w:t>
      </w:r>
      <w:r>
        <w:rPr>
          <w:rFonts w:ascii="Verdana" w:hAnsi="Verdana"/>
          <w:color w:val="000000"/>
          <w:sz w:val="18"/>
          <w:szCs w:val="18"/>
        </w:rPr>
        <w:t>», 2000.-365 с.</w:t>
      </w:r>
    </w:p>
    <w:p w14:paraId="4FB3D99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64. Валлон, А. Психическое развитие ребенка. / А. Валлон М.: Просвещение, 1967. -196 с.</w:t>
      </w:r>
    </w:p>
    <w:p w14:paraId="41AFC13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65. Введенский, В.Н. Моделирование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педагога/ В.Н. Введенский Педагогика. - 2003. - № 10. -51-55 с.</w:t>
      </w:r>
    </w:p>
    <w:p w14:paraId="0E940D6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xml:space="preserve">, А.Л. Психологическое консультирование и диагностика. Практическое </w:t>
      </w:r>
      <w:r>
        <w:rPr>
          <w:rFonts w:ascii="Verdana" w:hAnsi="Verdana"/>
          <w:color w:val="000000"/>
          <w:sz w:val="18"/>
          <w:szCs w:val="18"/>
        </w:rPr>
        <w:lastRenderedPageBreak/>
        <w:t>руководство. Часть 1. — М.: Генезис, 2001. — 160 с.</w:t>
      </w:r>
    </w:p>
    <w:p w14:paraId="60D331F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67. Венгер, А.Л. Психологическое консультирование и диагностика. Практическое руководство. Часть 2./ А.Л. Венгер М.: Генезис, 2001. - 128 с.</w:t>
      </w:r>
    </w:p>
    <w:p w14:paraId="21317D4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68. Ветрова, В.В.</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психологического здоровья. / В.В. Ветрова -М.: Педагогическое общество России. 2001. - 192 с.</w:t>
      </w:r>
    </w:p>
    <w:p w14:paraId="029F890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69. Воробьёва, Л.М. Формирование отношений Республики Молдова и Европейского союза. // Приднестровье в системе геополитических координат XXI века. ЦСПИ «</w:t>
      </w:r>
      <w:r>
        <w:rPr>
          <w:rStyle w:val="WW8Num3z0"/>
          <w:rFonts w:ascii="Verdana" w:hAnsi="Verdana"/>
          <w:color w:val="4682B4"/>
          <w:sz w:val="18"/>
          <w:szCs w:val="18"/>
        </w:rPr>
        <w:t>Перспектива</w:t>
      </w:r>
      <w:r>
        <w:rPr>
          <w:rFonts w:ascii="Verdana" w:hAnsi="Verdana"/>
          <w:color w:val="000000"/>
          <w:sz w:val="18"/>
          <w:szCs w:val="18"/>
        </w:rPr>
        <w:t>» / Л.М. Воробьёва Тирасполь - 2002. - 57с.</w:t>
      </w:r>
    </w:p>
    <w:p w14:paraId="3D59680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70. Воронкова, И. Опыт построения модели педагогической поддержки в</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Педагогическая поддержка с точки зрения психолога // Воспитание и педагогическая поддержка детей в образовании. / И. Воронкова М , 1996.187 с.</w:t>
      </w:r>
    </w:p>
    <w:p w14:paraId="29F99AA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Педагогическая психология. / JI.C. Выготский. -М.: Педагогика, 1991.-480 с.</w:t>
      </w:r>
    </w:p>
    <w:p w14:paraId="67AE168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72. Выготский, JI.C. Собр. Соч.: В 6-ти т. Т.З. Проблемы развития психики /под ред. А.М.Матюшкина. М.: Педагогика, 1983. - 368с.</w:t>
      </w:r>
    </w:p>
    <w:p w14:paraId="1CA27B6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73. Выготский, U.C. Собрание сочинений: В 6 т. Т. 4. Детская психология / под ред.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Fonts w:ascii="Verdana" w:hAnsi="Verdana"/>
          <w:color w:val="000000"/>
          <w:sz w:val="18"/>
          <w:szCs w:val="18"/>
        </w:rPr>
        <w:t>. - М.: Педагогика, 1984. - 432 с.</w:t>
      </w:r>
    </w:p>
    <w:p w14:paraId="2063FF4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74. Гавалов, С.М. Часто и длительно болеющие дети. / С.М. Гавалов: изд-во Новосибирского университета, 1993. -— 283 с.</w:t>
      </w:r>
    </w:p>
    <w:p w14:paraId="3744DB6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 С. Неклассическое воспитание: От авторитарной педагогики к</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свободы./ О.С. Газман М.:</w:t>
      </w:r>
      <w:r>
        <w:rPr>
          <w:rStyle w:val="WW8Num2z0"/>
          <w:rFonts w:ascii="Verdana" w:hAnsi="Verdana"/>
          <w:color w:val="000000"/>
          <w:sz w:val="18"/>
          <w:szCs w:val="18"/>
        </w:rPr>
        <w:t> </w:t>
      </w:r>
      <w:r>
        <w:rPr>
          <w:rStyle w:val="WW8Num3z0"/>
          <w:rFonts w:ascii="Verdana" w:hAnsi="Verdana"/>
          <w:color w:val="4682B4"/>
          <w:sz w:val="18"/>
          <w:szCs w:val="18"/>
        </w:rPr>
        <w:t>МИРОС</w:t>
      </w:r>
      <w:r>
        <w:rPr>
          <w:rFonts w:ascii="Verdana" w:hAnsi="Verdana"/>
          <w:color w:val="000000"/>
          <w:sz w:val="18"/>
          <w:szCs w:val="18"/>
        </w:rPr>
        <w:t>, 2002. - 294 с.</w:t>
      </w:r>
    </w:p>
    <w:p w14:paraId="67A1B00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76. Газман, О.С. Педагогика свободы: путь в</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цивилизацию XXI века. Идея свободы ребенка в образовании как педагогическая цель / О.С. Газман Классный руководитель. - 2000. - №3. - 7 — 33 с.</w:t>
      </w:r>
    </w:p>
    <w:p w14:paraId="40EA931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77. Газман, О.С. Потери и обретения в воспитании после 10 лет перестройки // Воспитание и педагогическая поддержка детей в образовании./ О.С. Газман -М., 1996. -4-25с.</w:t>
      </w:r>
    </w:p>
    <w:p w14:paraId="0219F36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78. Галинский, И.Н К вопросу о легитимности политической власти Приднестровской Молдавской Республики. // Ежегодный Исторический альманах Приднестровья./ И.Н. Галинский Тирасполь, - 2004. -№8.-23с.</w:t>
      </w:r>
    </w:p>
    <w:p w14:paraId="389BC80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79. Галинский, И.Н. Приднестровье в контексте геополитического переформирования постсоветского пространства. // Общественная мысль Приднестровья./ И.Н. Галинский -Тирасполь 2006.- №1.- 35с.</w:t>
      </w:r>
    </w:p>
    <w:p w14:paraId="4B54A56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80. Гигиеническая характеристика продовольственного сырья и пищевых продуктов в разрезе административных территорий</w:t>
      </w:r>
      <w:r>
        <w:rPr>
          <w:rStyle w:val="WW8Num2z0"/>
          <w:rFonts w:ascii="Verdana" w:hAnsi="Verdana"/>
          <w:color w:val="000000"/>
          <w:sz w:val="18"/>
          <w:szCs w:val="18"/>
        </w:rPr>
        <w:t> </w:t>
      </w:r>
      <w:r>
        <w:rPr>
          <w:rStyle w:val="WW8Num3z0"/>
          <w:rFonts w:ascii="Verdana" w:hAnsi="Verdana"/>
          <w:color w:val="4682B4"/>
          <w:sz w:val="18"/>
          <w:szCs w:val="18"/>
        </w:rPr>
        <w:t>ПМР</w:t>
      </w:r>
      <w:r>
        <w:rPr>
          <w:rStyle w:val="WW8Num2z0"/>
          <w:rFonts w:ascii="Verdana" w:hAnsi="Verdana"/>
          <w:color w:val="000000"/>
          <w:sz w:val="18"/>
          <w:szCs w:val="18"/>
        </w:rPr>
        <w:t> </w:t>
      </w:r>
      <w:r>
        <w:rPr>
          <w:rFonts w:ascii="Verdana" w:hAnsi="Verdana"/>
          <w:color w:val="000000"/>
          <w:sz w:val="18"/>
          <w:szCs w:val="18"/>
        </w:rPr>
        <w:t>за 2002-2007гг. Рабочие материалы санитарно-гигиенического мониторинга РЦГиЭ ПМР.</w:t>
      </w:r>
    </w:p>
    <w:p w14:paraId="095B605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Глинянова</w:t>
      </w:r>
      <w:r>
        <w:rPr>
          <w:rFonts w:ascii="Verdana" w:hAnsi="Verdana"/>
          <w:color w:val="000000"/>
          <w:sz w:val="18"/>
          <w:szCs w:val="18"/>
        </w:rPr>
        <w:t>, И.Ю. Основы педагогической валеологии. / И.Ю. Глинянова -Волгоград 1996.- 163с.</w:t>
      </w:r>
    </w:p>
    <w:p w14:paraId="118C2C0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Глущенко</w:t>
      </w:r>
      <w:r>
        <w:rPr>
          <w:rFonts w:ascii="Verdana" w:hAnsi="Verdana"/>
          <w:color w:val="000000"/>
          <w:sz w:val="18"/>
          <w:szCs w:val="18"/>
        </w:rPr>
        <w:t>, А.Г., Слепушкина И. И. Проблемы физического воспитания в детском саду // Гигиенические основы физического воспитания и</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детей и подростков. / А.Г. Глущенко, И.И.</w:t>
      </w:r>
      <w:r>
        <w:rPr>
          <w:rStyle w:val="WW8Num2z0"/>
          <w:rFonts w:ascii="Verdana" w:hAnsi="Verdana"/>
          <w:color w:val="000000"/>
          <w:sz w:val="18"/>
          <w:szCs w:val="18"/>
        </w:rPr>
        <w:t> </w:t>
      </w:r>
      <w:r>
        <w:rPr>
          <w:rStyle w:val="WW8Num3z0"/>
          <w:rFonts w:ascii="Verdana" w:hAnsi="Verdana"/>
          <w:color w:val="4682B4"/>
          <w:sz w:val="18"/>
          <w:szCs w:val="18"/>
        </w:rPr>
        <w:t>Слепушкина</w:t>
      </w:r>
      <w:r>
        <w:rPr>
          <w:rStyle w:val="WW8Num2z0"/>
          <w:rFonts w:ascii="Verdana" w:hAnsi="Verdana"/>
          <w:color w:val="000000"/>
          <w:sz w:val="18"/>
          <w:szCs w:val="18"/>
        </w:rPr>
        <w:t> </w:t>
      </w:r>
      <w:r>
        <w:rPr>
          <w:rFonts w:ascii="Verdana" w:hAnsi="Verdana"/>
          <w:color w:val="000000"/>
          <w:sz w:val="18"/>
          <w:szCs w:val="18"/>
        </w:rPr>
        <w:t>Таллии: ТНИИ эпидем., микробиологии и гигиены. -1975.- 52-44с.</w:t>
      </w:r>
    </w:p>
    <w:p w14:paraId="4982898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83. Гордеев, Д.А. Приднестровье в условиях когнитивного диктата Евроатлаптической цивилизации. // Ежегодный Исторический альманах Приднестровья. /Д.А. Гордеев. Тирасполь - 2004. - №8. - 38с.</w:t>
      </w:r>
    </w:p>
    <w:p w14:paraId="2FE39AC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Гориневский</w:t>
      </w:r>
      <w:r>
        <w:rPr>
          <w:rFonts w:ascii="Verdana" w:hAnsi="Verdana"/>
          <w:color w:val="000000"/>
          <w:sz w:val="18"/>
          <w:szCs w:val="18"/>
        </w:rPr>
        <w:t>, В.В. Физическое образование./ В.В. Гориневский -С.-По.: тип "Родник" 1913.-312 с.</w:t>
      </w:r>
    </w:p>
    <w:p w14:paraId="49B477E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85. Григорепко, Л. В. Педагогическая поддержка как средство активизации самостоятельной работы учащихся / Л.В. Григорепко // Медико-психологические и социально-педагогическая поддержка детей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и самоопределении. Брест, 2003. - 132-133 с.</w:t>
      </w:r>
    </w:p>
    <w:p w14:paraId="2B682BE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86. Тромбах, С.М. О критериях оценки состояния здоровья детей и подростков / С.М. Громбах Вестник</w:t>
      </w:r>
      <w:r>
        <w:rPr>
          <w:rStyle w:val="WW8Num2z0"/>
          <w:rFonts w:ascii="Verdana" w:hAnsi="Verdana"/>
          <w:color w:val="000000"/>
          <w:sz w:val="18"/>
          <w:szCs w:val="18"/>
        </w:rPr>
        <w:t> </w:t>
      </w:r>
      <w:r>
        <w:rPr>
          <w:rStyle w:val="WW8Num3z0"/>
          <w:rFonts w:ascii="Verdana" w:hAnsi="Verdana"/>
          <w:color w:val="4682B4"/>
          <w:sz w:val="18"/>
          <w:szCs w:val="18"/>
        </w:rPr>
        <w:t>АМН</w:t>
      </w:r>
      <w:r>
        <w:rPr>
          <w:rStyle w:val="WW8Num2z0"/>
          <w:rFonts w:ascii="Verdana" w:hAnsi="Verdana"/>
          <w:color w:val="000000"/>
          <w:sz w:val="18"/>
          <w:szCs w:val="18"/>
        </w:rPr>
        <w:t> </w:t>
      </w:r>
      <w:r>
        <w:rPr>
          <w:rFonts w:ascii="Verdana" w:hAnsi="Verdana"/>
          <w:color w:val="000000"/>
          <w:sz w:val="18"/>
          <w:szCs w:val="18"/>
        </w:rPr>
        <w:t>СССР. -1981. -N1.- 29-34 с.</w:t>
      </w:r>
    </w:p>
    <w:p w14:paraId="566876E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87. Громбах, С.М. Санитарно-гигиенический аспект состояния здоровья детей и подростков / С.М. Громбах Вестник АМН СССР.- 1984. -N4 75-30 с.</w:t>
      </w:r>
    </w:p>
    <w:p w14:paraId="00A7960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О.В. Поликультурное образование: теория и практика: Монография. / О.В. Гукаленко Росгов-на/Д: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2003. - 512с.</w:t>
      </w:r>
    </w:p>
    <w:p w14:paraId="38325C6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воспитания в современных условиях / под ред. О.С.</w:t>
      </w:r>
      <w:r>
        <w:rPr>
          <w:rStyle w:val="WW8Num2z0"/>
          <w:rFonts w:ascii="Verdana" w:hAnsi="Verdana"/>
          <w:color w:val="000000"/>
          <w:sz w:val="18"/>
          <w:szCs w:val="18"/>
        </w:rPr>
        <w:t> </w:t>
      </w:r>
      <w:r>
        <w:rPr>
          <w:rStyle w:val="WW8Num3z0"/>
          <w:rFonts w:ascii="Verdana" w:hAnsi="Verdana"/>
          <w:color w:val="4682B4"/>
          <w:sz w:val="18"/>
          <w:szCs w:val="18"/>
        </w:rPr>
        <w:t>Газмана</w:t>
      </w:r>
      <w:r>
        <w:rPr>
          <w:rFonts w:ascii="Verdana" w:hAnsi="Verdana"/>
          <w:color w:val="000000"/>
          <w:sz w:val="18"/>
          <w:szCs w:val="18"/>
        </w:rPr>
        <w:t>, И. А. Костенчука. М.: У ВЦ «</w:t>
      </w:r>
      <w:r>
        <w:rPr>
          <w:rStyle w:val="WW8Num3z0"/>
          <w:rFonts w:ascii="Verdana" w:hAnsi="Verdana"/>
          <w:color w:val="4682B4"/>
          <w:sz w:val="18"/>
          <w:szCs w:val="18"/>
        </w:rPr>
        <w:t>Инноватор</w:t>
      </w:r>
      <w:r>
        <w:rPr>
          <w:rFonts w:ascii="Verdana" w:hAnsi="Verdana"/>
          <w:color w:val="000000"/>
          <w:sz w:val="18"/>
          <w:szCs w:val="18"/>
        </w:rPr>
        <w:t>», 1995. - 115 с.</w:t>
      </w:r>
    </w:p>
    <w:p w14:paraId="7F0FFCE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90. Гуревич, М.О. Психопатология детского возраста. / М.О. Гуревич М.: Медгиз, 1932.-231 с.101 .Даль, В.И. Словарь русского языка. / В.И. Даль- М.: Изд-во «</w:t>
      </w:r>
      <w:r>
        <w:rPr>
          <w:rStyle w:val="WW8Num3z0"/>
          <w:rFonts w:ascii="Verdana" w:hAnsi="Verdana"/>
          <w:color w:val="4682B4"/>
          <w:sz w:val="18"/>
          <w:szCs w:val="18"/>
        </w:rPr>
        <w:t>Художественная литература</w:t>
      </w:r>
      <w:r>
        <w:rPr>
          <w:rFonts w:ascii="Verdana" w:hAnsi="Verdana"/>
          <w:color w:val="000000"/>
          <w:sz w:val="18"/>
          <w:szCs w:val="18"/>
        </w:rPr>
        <w:t>», 1984. 48с.</w:t>
      </w:r>
    </w:p>
    <w:p w14:paraId="2365867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91. Даиилюк, А.Я. Теория интеграции образования. / А.Я. Дапилюк -Ростов н/Д.: Изд-во Ростовского пед. ун-та, 2000. 286с.</w:t>
      </w:r>
    </w:p>
    <w:p w14:paraId="08E4D37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92. Доклад о состоянии здоровья детей в Российской Федерации (по итогам Всероссийской диспансеризации 2002 года). М.: Мин-во здравоохранения РФ, 2003. - 96 с.</w:t>
      </w:r>
    </w:p>
    <w:p w14:paraId="4D9100E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93. Дорожнова, К.П. Роль социальных и биологических факторов в развитии ребенка./ К.П. Дорожнова. -М.: Медицина. 1983. -160 с.</w:t>
      </w:r>
    </w:p>
    <w:p w14:paraId="4EDB754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образование России в документах и материалах: Сборник действующих нормативно-правовых и программно-методических материалов. М.: ГНОМ и Д, 2001. - 472 с.</w:t>
      </w:r>
    </w:p>
    <w:p w14:paraId="542E1D5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95. Евграфова, И.Н. Социально-педагогическая поддержка семьи в трудной жизненной ситуации Текст.: автореф. дисс. . канд. пед. паук. / И.Н. Евграфова. М., 2001. -20 с.</w:t>
      </w:r>
    </w:p>
    <w:p w14:paraId="0827C36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96. Евграфова, И.Н Техника оказания социально-педагогической поддержки семье в трудной жизненной ситуации: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И.Н. Евграфова Москва:</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Педагогика</w:t>
      </w:r>
      <w:r>
        <w:rPr>
          <w:rFonts w:ascii="Verdana" w:hAnsi="Verdana"/>
          <w:color w:val="000000"/>
          <w:sz w:val="18"/>
          <w:szCs w:val="18"/>
        </w:rPr>
        <w:t>», 2001. - 20 с.</w:t>
      </w:r>
    </w:p>
    <w:p w14:paraId="788046D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97. Евстафьев, Б.З. Физическая культура в мировой литературе: Анализ взглядов на сущность физической культуры за период с 1900 до 1979./Б.З. Евстафьев. -Л., 1980.-134 с.</w:t>
      </w:r>
    </w:p>
    <w:p w14:paraId="6C2AB30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98. Ермак, H.A. Педагогическая поддержка качества жизни людей пожилого возраста средствами художественного творчества Текст.: дис. . канд. пед. наук / H.A. Ермак Ростов на/Д., 2006.- 151с.</w:t>
      </w:r>
    </w:p>
    <w:p w14:paraId="3D23A07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99. Жуков, В.И. Российское образование: истоки, традиции, проблемы / В.И. Жуков. М.: Изд.</w:t>
      </w:r>
      <w:r>
        <w:rPr>
          <w:rStyle w:val="WW8Num2z0"/>
          <w:rFonts w:ascii="Verdana" w:hAnsi="Verdana"/>
          <w:color w:val="000000"/>
          <w:sz w:val="18"/>
          <w:szCs w:val="18"/>
        </w:rPr>
        <w:t> </w:t>
      </w:r>
      <w:r>
        <w:rPr>
          <w:rStyle w:val="WW8Num3z0"/>
          <w:rFonts w:ascii="Verdana" w:hAnsi="Verdana"/>
          <w:color w:val="4682B4"/>
          <w:sz w:val="18"/>
          <w:szCs w:val="18"/>
        </w:rPr>
        <w:t>МГСУ</w:t>
      </w:r>
      <w:r>
        <w:rPr>
          <w:rStyle w:val="WW8Num2z0"/>
          <w:rFonts w:ascii="Verdana" w:hAnsi="Verdana"/>
          <w:color w:val="000000"/>
          <w:sz w:val="18"/>
          <w:szCs w:val="18"/>
        </w:rPr>
        <w:t> </w:t>
      </w:r>
      <w:r>
        <w:rPr>
          <w:rFonts w:ascii="Verdana" w:hAnsi="Verdana"/>
          <w:color w:val="000000"/>
          <w:sz w:val="18"/>
          <w:szCs w:val="18"/>
        </w:rPr>
        <w:t>«Союз», 2001. - 848 с.</w:t>
      </w:r>
    </w:p>
    <w:p w14:paraId="1ACFA54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II.П., Матвеева НА. и др. Состояние здоровья детей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учреждениях в связи с условиями их жизни ивоспитания /Н.П.Жукова, H.A.</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и др. Вестник АМН СССР,- 1979.-N10. -40-44 с.</w:t>
      </w:r>
    </w:p>
    <w:p w14:paraId="2B03BF6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Реальный гуманизм и тенденции развития образования / В.И. Загвязинский . Образование и наука. - 2000. - № 1.- 54с.</w:t>
      </w:r>
    </w:p>
    <w:p w14:paraId="49D19D0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102. Зайцев, Г.К.</w:t>
      </w:r>
      <w:r>
        <w:rPr>
          <w:rStyle w:val="WW8Num2z0"/>
          <w:rFonts w:ascii="Verdana" w:hAnsi="Verdana"/>
          <w:color w:val="000000"/>
          <w:sz w:val="18"/>
          <w:szCs w:val="18"/>
        </w:rPr>
        <w:t> </w:t>
      </w:r>
      <w:r>
        <w:rPr>
          <w:rStyle w:val="WW8Num3z0"/>
          <w:rFonts w:ascii="Verdana" w:hAnsi="Verdana"/>
          <w:color w:val="4682B4"/>
          <w:sz w:val="18"/>
          <w:szCs w:val="18"/>
        </w:rPr>
        <w:t>Валеологический</w:t>
      </w:r>
      <w:r>
        <w:rPr>
          <w:rStyle w:val="WW8Num2z0"/>
          <w:rFonts w:ascii="Verdana" w:hAnsi="Verdana"/>
          <w:color w:val="000000"/>
          <w:sz w:val="18"/>
          <w:szCs w:val="18"/>
        </w:rPr>
        <w:t> </w:t>
      </w:r>
      <w:r>
        <w:rPr>
          <w:rFonts w:ascii="Verdana" w:hAnsi="Verdana"/>
          <w:color w:val="000000"/>
          <w:sz w:val="18"/>
          <w:szCs w:val="18"/>
        </w:rPr>
        <w:t>анализ и обеспечение здоровья педагогическим средствами в системе образования. / Г.К. Зайцев.- Валеология.- 1997. №4.-14-21с.</w:t>
      </w:r>
    </w:p>
    <w:p w14:paraId="098185D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103. Залужный, A.C.</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коллектив и ребенок./ A.C. Залужный -Харьков: Киигоспилка, 1926. 236 с.</w:t>
      </w:r>
    </w:p>
    <w:p w14:paraId="48F72A7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104. Замятина, Ю.В. Педагогическая поддержка</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детей с ограниченными возможностями (дошкольного 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Текст.: дис. . канд. пед. наук / Ю.В. Замятина Ростов на/Д., 2002.- 180с.</w:t>
      </w:r>
    </w:p>
    <w:p w14:paraId="4D260AE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Затулин</w:t>
      </w:r>
      <w:r>
        <w:rPr>
          <w:rFonts w:ascii="Verdana" w:hAnsi="Verdana"/>
          <w:color w:val="000000"/>
          <w:sz w:val="18"/>
          <w:szCs w:val="18"/>
        </w:rPr>
        <w:t>, К.Ф. Россия и Приднестровье в новой системе международных отношений. Приднестровье в современной системе геополитических координат. ЦСПИ «</w:t>
      </w:r>
      <w:r>
        <w:rPr>
          <w:rStyle w:val="WW8Num3z0"/>
          <w:rFonts w:ascii="Verdana" w:hAnsi="Verdana"/>
          <w:color w:val="4682B4"/>
          <w:sz w:val="18"/>
          <w:szCs w:val="18"/>
        </w:rPr>
        <w:t>Перспектива</w:t>
      </w:r>
      <w:r>
        <w:rPr>
          <w:rFonts w:ascii="Verdana" w:hAnsi="Verdana"/>
          <w:color w:val="000000"/>
          <w:sz w:val="18"/>
          <w:szCs w:val="18"/>
        </w:rPr>
        <w:t>». /Затулин К.Ф. -Тирасполь, 2002.- 76 с.</w:t>
      </w:r>
    </w:p>
    <w:p w14:paraId="477C0AD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106. Захарова, Л.И.,</w:t>
      </w:r>
      <w:r>
        <w:rPr>
          <w:rStyle w:val="WW8Num2z0"/>
          <w:rFonts w:ascii="Verdana" w:hAnsi="Verdana"/>
          <w:color w:val="000000"/>
          <w:sz w:val="18"/>
          <w:szCs w:val="18"/>
        </w:rPr>
        <w:t> </w:t>
      </w:r>
      <w:r>
        <w:rPr>
          <w:rStyle w:val="WW8Num3z0"/>
          <w:rFonts w:ascii="Verdana" w:hAnsi="Verdana"/>
          <w:color w:val="4682B4"/>
          <w:sz w:val="18"/>
          <w:szCs w:val="18"/>
        </w:rPr>
        <w:t>Битюцкая</w:t>
      </w:r>
      <w:r>
        <w:rPr>
          <w:rStyle w:val="WW8Num2z0"/>
          <w:rFonts w:ascii="Verdana" w:hAnsi="Verdana"/>
          <w:color w:val="000000"/>
          <w:sz w:val="18"/>
          <w:szCs w:val="18"/>
        </w:rPr>
        <w:t> </w:t>
      </w:r>
      <w:r>
        <w:rPr>
          <w:rFonts w:ascii="Verdana" w:hAnsi="Verdana"/>
          <w:color w:val="000000"/>
          <w:sz w:val="18"/>
          <w:szCs w:val="18"/>
        </w:rPr>
        <w:t>Т.М., Шавалова ИГ. Проблема часто болеющих детей с позиций иммуноонтогепеза // Рибосомальная иммунокоррекция в практике педиатра. / под ред. проф. H.A.</w:t>
      </w:r>
      <w:r>
        <w:rPr>
          <w:rStyle w:val="WW8Num2z0"/>
          <w:rFonts w:ascii="Verdana" w:hAnsi="Verdana"/>
          <w:color w:val="000000"/>
          <w:sz w:val="18"/>
          <w:szCs w:val="18"/>
        </w:rPr>
        <w:t> </w:t>
      </w:r>
      <w:r>
        <w:rPr>
          <w:rStyle w:val="WW8Num3z0"/>
          <w:rFonts w:ascii="Verdana" w:hAnsi="Verdana"/>
          <w:color w:val="4682B4"/>
          <w:sz w:val="18"/>
          <w:szCs w:val="18"/>
        </w:rPr>
        <w:t>Коровиной</w:t>
      </w:r>
      <w:r>
        <w:rPr>
          <w:rFonts w:ascii="Verdana" w:hAnsi="Verdana"/>
          <w:color w:val="000000"/>
          <w:sz w:val="18"/>
          <w:szCs w:val="18"/>
        </w:rPr>
        <w:t>. Издание второе, дополненное. М., 2006. - 91-97 с.</w:t>
      </w:r>
    </w:p>
    <w:p w14:paraId="7CB7CCC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107. Зверева, О.Л. Идеи гуманизации в работе</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с родителями. // Методист детского сада. / под ред. P.C. Буре. М.:</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1994. - 51 - 74 с.</w:t>
      </w:r>
    </w:p>
    <w:p w14:paraId="32384B8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108. Здоровый</w:t>
      </w:r>
      <w:r>
        <w:rPr>
          <w:rStyle w:val="WW8Num2z0"/>
          <w:rFonts w:ascii="Verdana" w:hAnsi="Verdana"/>
          <w:color w:val="000000"/>
          <w:sz w:val="18"/>
          <w:szCs w:val="18"/>
        </w:rPr>
        <w:t> </w:t>
      </w:r>
      <w:r>
        <w:rPr>
          <w:rStyle w:val="WW8Num3z0"/>
          <w:rFonts w:ascii="Verdana" w:hAnsi="Verdana"/>
          <w:color w:val="4682B4"/>
          <w:sz w:val="18"/>
          <w:szCs w:val="18"/>
        </w:rPr>
        <w:t>дошкольник</w:t>
      </w:r>
      <w:r>
        <w:rPr>
          <w:rFonts w:ascii="Verdana" w:hAnsi="Verdana"/>
          <w:color w:val="000000"/>
          <w:sz w:val="18"/>
          <w:szCs w:val="18"/>
        </w:rPr>
        <w:t xml:space="preserve">: Социально оздоровительная технология 21 века / Ю.Е.Антонов, </w:t>
      </w:r>
      <w:r>
        <w:rPr>
          <w:rFonts w:ascii="Verdana" w:hAnsi="Verdana"/>
          <w:color w:val="000000"/>
          <w:sz w:val="18"/>
          <w:szCs w:val="18"/>
        </w:rPr>
        <w:lastRenderedPageBreak/>
        <w:t>М.Н.Кузнецова, Т.Ф.</w:t>
      </w:r>
      <w:r>
        <w:rPr>
          <w:rStyle w:val="WW8Num2z0"/>
          <w:rFonts w:ascii="Verdana" w:hAnsi="Verdana"/>
          <w:color w:val="000000"/>
          <w:sz w:val="18"/>
          <w:szCs w:val="18"/>
        </w:rPr>
        <w:t> </w:t>
      </w:r>
      <w:r>
        <w:rPr>
          <w:rStyle w:val="WW8Num3z0"/>
          <w:rFonts w:ascii="Verdana" w:hAnsi="Verdana"/>
          <w:color w:val="4682B4"/>
          <w:sz w:val="18"/>
          <w:szCs w:val="18"/>
        </w:rPr>
        <w:t>Саулина</w:t>
      </w:r>
      <w:r>
        <w:rPr>
          <w:rStyle w:val="WW8Num2z0"/>
          <w:rFonts w:ascii="Verdana" w:hAnsi="Verdana"/>
          <w:color w:val="000000"/>
          <w:sz w:val="18"/>
          <w:szCs w:val="18"/>
        </w:rPr>
        <w:t> </w:t>
      </w:r>
      <w:r>
        <w:rPr>
          <w:rFonts w:ascii="Verdana" w:hAnsi="Verdana"/>
          <w:color w:val="000000"/>
          <w:sz w:val="18"/>
          <w:szCs w:val="18"/>
        </w:rPr>
        <w:t>// Изд. 2-е, испр. и дополн.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2001. 80 с.</w:t>
      </w:r>
    </w:p>
    <w:p w14:paraId="34B76F4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109. Здоровый ребёнок в здоровом социуме / И.В.Чупаха, Е.З.Пужаева, И.Ю.Соколова. -М.: Илекса, Ставрополь: Ставропольсервисшкола, 1999. -320 с.</w:t>
      </w:r>
    </w:p>
    <w:p w14:paraId="7C342DA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110. Здоровье и физическое развитие детей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образовательном учреждении: проблемы и пути оптимизации // Материалы Всероссийского совещания. -М.: Издательство ГНОМиД, 2001. -320 с.</w:t>
      </w:r>
    </w:p>
    <w:p w14:paraId="78C8A1C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Ромапцев Г.М. Личиостно-ориентированное профессиональное образование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Г.М. Ромапцев //Педагогика. 2002. -№3.-16-21 с.</w:t>
      </w:r>
    </w:p>
    <w:p w14:paraId="43F44DF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Моргунов Е.Б. Человек развивающийся. Очерки российской психологии./ В.П. Зинченко, Е.Б.</w:t>
      </w:r>
      <w:r>
        <w:rPr>
          <w:rStyle w:val="WW8Num2z0"/>
          <w:rFonts w:ascii="Verdana" w:hAnsi="Verdana"/>
          <w:color w:val="000000"/>
          <w:sz w:val="18"/>
          <w:szCs w:val="18"/>
        </w:rPr>
        <w:t> </w:t>
      </w:r>
      <w:r>
        <w:rPr>
          <w:rStyle w:val="WW8Num3z0"/>
          <w:rFonts w:ascii="Verdana" w:hAnsi="Verdana"/>
          <w:color w:val="4682B4"/>
          <w:sz w:val="18"/>
          <w:szCs w:val="18"/>
        </w:rPr>
        <w:t>Моргунов</w:t>
      </w:r>
      <w:r>
        <w:rPr>
          <w:rStyle w:val="WW8Num2z0"/>
          <w:rFonts w:ascii="Verdana" w:hAnsi="Verdana"/>
          <w:color w:val="000000"/>
          <w:sz w:val="18"/>
          <w:szCs w:val="18"/>
        </w:rPr>
        <w:t> </w:t>
      </w:r>
      <w:r>
        <w:rPr>
          <w:rFonts w:ascii="Verdana" w:hAnsi="Verdana"/>
          <w:color w:val="000000"/>
          <w:sz w:val="18"/>
          <w:szCs w:val="18"/>
        </w:rPr>
        <w:t>М.: Тривола, 1994. -304с.</w:t>
      </w:r>
    </w:p>
    <w:p w14:paraId="0E5F55B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Змановский</w:t>
      </w:r>
      <w:r>
        <w:rPr>
          <w:rFonts w:ascii="Verdana" w:hAnsi="Verdana"/>
          <w:color w:val="000000"/>
          <w:sz w:val="18"/>
          <w:szCs w:val="18"/>
        </w:rPr>
        <w:t>, Ю.Ф. Воспитываем детей здоровыми./ Ю.Ф. Змановский М.,: Медицина, 1989.- 126 с.</w:t>
      </w:r>
    </w:p>
    <w:p w14:paraId="7A674F2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Зрячкин</w:t>
      </w:r>
      <w:r>
        <w:rPr>
          <w:rFonts w:ascii="Verdana" w:hAnsi="Verdana"/>
          <w:color w:val="000000"/>
          <w:sz w:val="18"/>
          <w:szCs w:val="18"/>
        </w:rPr>
        <w:t>, Н. И., Поляков К.А. Часто болеющие дети (причины частой заболеваемости и оздоровления)./ II. И. Зрячкин, К.А.</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 Саратов, 2005. —45 с.</w:t>
      </w:r>
    </w:p>
    <w:p w14:paraId="68545B9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115. Игнатьев, В.Е. Физическое воспитание.</w:t>
      </w:r>
      <w:r>
        <w:rPr>
          <w:rStyle w:val="WW8Num2z0"/>
          <w:rFonts w:ascii="Verdana" w:hAnsi="Verdana"/>
          <w:color w:val="000000"/>
          <w:sz w:val="18"/>
          <w:szCs w:val="18"/>
        </w:rPr>
        <w:t> </w:t>
      </w:r>
      <w:r>
        <w:rPr>
          <w:rStyle w:val="WW8Num3z0"/>
          <w:rFonts w:ascii="Verdana" w:hAnsi="Verdana"/>
          <w:color w:val="4682B4"/>
          <w:sz w:val="18"/>
          <w:szCs w:val="18"/>
        </w:rPr>
        <w:t>Гимнастика</w:t>
      </w:r>
      <w:r>
        <w:rPr>
          <w:rFonts w:ascii="Verdana" w:hAnsi="Verdana"/>
          <w:color w:val="000000"/>
          <w:sz w:val="18"/>
          <w:szCs w:val="18"/>
        </w:rPr>
        <w:t>, спорт, подвижная игра./ В.Е. Игнатьев М.: Польза.-1912.- 207 с.</w:t>
      </w:r>
    </w:p>
    <w:p w14:paraId="07499FC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116. Иммунокоррегирующая терапия часто и длительно болеющих детей. / H.A.</w:t>
      </w:r>
      <w:r>
        <w:rPr>
          <w:rStyle w:val="WW8Num2z0"/>
          <w:rFonts w:ascii="Verdana" w:hAnsi="Verdana"/>
          <w:color w:val="000000"/>
          <w:sz w:val="18"/>
          <w:szCs w:val="18"/>
        </w:rPr>
        <w:t> </w:t>
      </w:r>
      <w:r>
        <w:rPr>
          <w:rStyle w:val="WW8Num3z0"/>
          <w:rFonts w:ascii="Verdana" w:hAnsi="Verdana"/>
          <w:color w:val="4682B4"/>
          <w:sz w:val="18"/>
          <w:szCs w:val="18"/>
        </w:rPr>
        <w:t>Коровина</w:t>
      </w:r>
      <w:r>
        <w:rPr>
          <w:rFonts w:ascii="Verdana" w:hAnsi="Verdana"/>
          <w:color w:val="000000"/>
          <w:sz w:val="18"/>
          <w:szCs w:val="18"/>
        </w:rPr>
        <w:t>, A.B. Чебуркин, А.Л. Загшатников, И.Н.</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М.: Медицина, 1998. - 44с.</w:t>
      </w:r>
    </w:p>
    <w:p w14:paraId="2E83171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117. Исаев, Д.Н. Психосоматические расстройства у детей./ Д.Н. Исаев — Спб.: Питер, 2000. -512 с.</w:t>
      </w:r>
    </w:p>
    <w:p w14:paraId="7619B4F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118. Исследование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М.: Педагогика, 1971.-391с.</w:t>
      </w:r>
    </w:p>
    <w:p w14:paraId="5340E30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119. Кащенко, В.П. Педагогическая коррекция: исправление недостатковхарактера у детей и подростков./ В.П. Кащенко М.: Academia, 1999. - 300 с.161</w:t>
      </w:r>
    </w:p>
    <w:p w14:paraId="7B52D92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Кевля</w:t>
      </w:r>
      <w:r>
        <w:rPr>
          <w:rFonts w:ascii="Verdana" w:hAnsi="Verdana"/>
          <w:color w:val="000000"/>
          <w:sz w:val="18"/>
          <w:szCs w:val="18"/>
        </w:rPr>
        <w:t>, Ф.И. Социально-педагогическая поддержка семей и детей группы риска / Ф.И. Кевля Вестник психосоциальной и коррекционно-реабилитационной работы. - 1998. - №1. - 22 -31 с.</w:t>
      </w:r>
    </w:p>
    <w:p w14:paraId="3461F4A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121. Ковалев, C.B. Психология семейных отношений./ C.B. Ковалев М.: Педагогика,1987.-159 с.</w:t>
      </w:r>
    </w:p>
    <w:p w14:paraId="2CF28C5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Коджаспиров, А.Ю. Педагогический словарь /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А.Ю. Коджаспиров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2003.- 176 с.</w:t>
      </w:r>
    </w:p>
    <w:p w14:paraId="6FFEED3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123. Кожухова, H.H. Некоторые аспекты физического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 H.H. Кожухова Дошкольное воспитание. 2000. - №3. - 52-53 с.</w:t>
      </w:r>
    </w:p>
    <w:p w14:paraId="21DF9B1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Козин</w:t>
      </w:r>
      <w:r>
        <w:rPr>
          <w:rFonts w:ascii="Verdana" w:hAnsi="Verdana"/>
          <w:color w:val="000000"/>
          <w:sz w:val="18"/>
          <w:szCs w:val="18"/>
        </w:rPr>
        <w:t>, Э.М., Олещенко A.M., Левина ИЛ. и др. Оценка педагогических инноваций через показатели здоровья учащихся / Э.М. Козин, A.M.</w:t>
      </w:r>
      <w:r>
        <w:rPr>
          <w:rStyle w:val="WW8Num2z0"/>
          <w:rFonts w:ascii="Verdana" w:hAnsi="Verdana"/>
          <w:color w:val="000000"/>
          <w:sz w:val="18"/>
          <w:szCs w:val="18"/>
        </w:rPr>
        <w:t> </w:t>
      </w:r>
      <w:r>
        <w:rPr>
          <w:rStyle w:val="WW8Num3z0"/>
          <w:rFonts w:ascii="Verdana" w:hAnsi="Verdana"/>
          <w:color w:val="4682B4"/>
          <w:sz w:val="18"/>
          <w:szCs w:val="18"/>
        </w:rPr>
        <w:t>Олещенко</w:t>
      </w:r>
      <w:r>
        <w:rPr>
          <w:rStyle w:val="WW8Num2z0"/>
          <w:rFonts w:ascii="Verdana" w:hAnsi="Verdana"/>
          <w:color w:val="000000"/>
          <w:sz w:val="18"/>
          <w:szCs w:val="18"/>
        </w:rPr>
        <w:t> </w:t>
      </w:r>
      <w:r>
        <w:rPr>
          <w:rFonts w:ascii="Verdana" w:hAnsi="Verdana"/>
          <w:color w:val="000000"/>
          <w:sz w:val="18"/>
          <w:szCs w:val="18"/>
        </w:rPr>
        <w:t>И.Л. Левина и др. Валеология. - 1998. №4. - 20-33 с.</w:t>
      </w:r>
    </w:p>
    <w:p w14:paraId="1A4CC2A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125. Колосова, ИВ. Поликультурпое пространство образовательного учреждения как среда педагогической поддержки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Текст.: дис. . канд. пед. наук / И.В. Колосова Ростов на/Д 2002. - 180 с.</w:t>
      </w:r>
    </w:p>
    <w:p w14:paraId="0DD4549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126. Конвенция о правах ребенка: Принята Генеральной Ассамблеей Организации Объединенных Наций 20 ноября 1989. М.: ЮНИСЕФ, 1997. -50 с.</w:t>
      </w:r>
    </w:p>
    <w:p w14:paraId="25BDE91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127. Корнетов, Г.Б.</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образование: традиции и перспективы. /Г.Б. Корнетов М.:</w:t>
      </w:r>
      <w:r>
        <w:rPr>
          <w:rStyle w:val="WW8Num2z0"/>
          <w:rFonts w:ascii="Verdana" w:hAnsi="Verdana"/>
          <w:color w:val="000000"/>
          <w:sz w:val="18"/>
          <w:szCs w:val="18"/>
        </w:rPr>
        <w:t> </w:t>
      </w:r>
      <w:r>
        <w:rPr>
          <w:rStyle w:val="WW8Num3z0"/>
          <w:rFonts w:ascii="Verdana" w:hAnsi="Verdana"/>
          <w:color w:val="4682B4"/>
          <w:sz w:val="18"/>
          <w:szCs w:val="18"/>
        </w:rPr>
        <w:t>ИТП</w:t>
      </w:r>
      <w:r>
        <w:rPr>
          <w:rStyle w:val="WW8Num2z0"/>
          <w:rFonts w:ascii="Verdana" w:hAnsi="Verdana"/>
          <w:color w:val="000000"/>
          <w:sz w:val="18"/>
          <w:szCs w:val="18"/>
        </w:rPr>
        <w:t> </w:t>
      </w:r>
      <w:r>
        <w:rPr>
          <w:rFonts w:ascii="Verdana" w:hAnsi="Verdana"/>
          <w:color w:val="000000"/>
          <w:sz w:val="18"/>
          <w:szCs w:val="18"/>
        </w:rPr>
        <w:t>и МИО, 1993. - 135 с.</w:t>
      </w:r>
    </w:p>
    <w:p w14:paraId="01A4E99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128. Крылова, Н.Б.,</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Е.А. Очерки понимающей педагогики./</w:t>
      </w:r>
    </w:p>
    <w:p w14:paraId="2EA1D01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129. Н.Б.</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Е.А. Александрова М.: Народное образование, 2001. - 448 с.162</w:t>
      </w:r>
    </w:p>
    <w:p w14:paraId="10BA0AA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130. Крюкова, Е.А. Личностно-развивающие образовательные технологии: природа, проектирование, реализация: Монография./Е.А. Крюкова Волгоград: Перемена, 1999.- 256 с.</w:t>
      </w:r>
    </w:p>
    <w:p w14:paraId="4C389D4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КВ., Реал A.A. Профессионализм педагогической деятельности. / Н.В. Кузьмина, A.A.</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СПб., Рыбинск, 1993. - 54с.</w:t>
      </w:r>
    </w:p>
    <w:p w14:paraId="32F56EE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132. Кулик, В.А. К вопросу о роли Украины в Приднестровском урегулировании. / В.А. Кулик / Приднестровье в системе геополитических координат XXI века. ЦСПИ «</w:t>
      </w:r>
      <w:r>
        <w:rPr>
          <w:rStyle w:val="WW8Num3z0"/>
          <w:rFonts w:ascii="Verdana" w:hAnsi="Verdana"/>
          <w:color w:val="4682B4"/>
          <w:sz w:val="18"/>
          <w:szCs w:val="18"/>
        </w:rPr>
        <w:t>Перспектива</w:t>
      </w:r>
      <w:r>
        <w:rPr>
          <w:rFonts w:ascii="Verdana" w:hAnsi="Verdana"/>
          <w:color w:val="000000"/>
          <w:sz w:val="18"/>
          <w:szCs w:val="18"/>
        </w:rPr>
        <w:t xml:space="preserve">», Тирасполь </w:t>
      </w:r>
      <w:r>
        <w:rPr>
          <w:rFonts w:ascii="Verdana" w:hAnsi="Verdana"/>
          <w:color w:val="000000"/>
          <w:sz w:val="18"/>
          <w:szCs w:val="18"/>
        </w:rPr>
        <w:lastRenderedPageBreak/>
        <w:t>2002.- 45 с.</w:t>
      </w:r>
    </w:p>
    <w:p w14:paraId="0CABD95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133. Куликовская, И. Э. Педагогические условия формирования основ категориального видения картины мира у старших дошкольников. Текст. : дис. . кандидата педагогических наук : 13.00.01/ И.Э. Куликовская. Ростов-па/Д, 1998.- 213 с.</w:t>
      </w:r>
    </w:p>
    <w:p w14:paraId="37BD1D5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134. Куликовская, К. Э. Эволюция мировидения детей дошкольного возраста и ее педагогическое сопровождение. Текст.: автореф. дис. на соиск. учен. степ, д.п.н.: 13.00.07 / И.Э. Куликовская. Ростов на/Д, 2002. - 46 с.</w:t>
      </w:r>
    </w:p>
    <w:p w14:paraId="6D1B8AC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Куликовская</w:t>
      </w:r>
      <w:r>
        <w:rPr>
          <w:rFonts w:ascii="Verdana" w:hAnsi="Verdana"/>
          <w:color w:val="000000"/>
          <w:sz w:val="18"/>
          <w:szCs w:val="18"/>
        </w:rPr>
        <w:t>, И.Э. Ильина Л.Т. Ребёнок в пространстве и времени сказки. / И.Э. Куликовская, Л.Т.</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Ростов на/Дону: ИПО ПИ</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2007.-285 с.</w:t>
      </w:r>
    </w:p>
    <w:p w14:paraId="54A84EB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136. Лебединский, В.В. Нарушения психического развития у детей./ В.В. Лебединский. М.: Изд. МГУ, 1985.-168 с.</w:t>
      </w:r>
    </w:p>
    <w:p w14:paraId="57E0622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Лериер</w:t>
      </w:r>
      <w:r>
        <w:rPr>
          <w:rFonts w:ascii="Verdana" w:hAnsi="Verdana"/>
          <w:color w:val="000000"/>
          <w:sz w:val="18"/>
          <w:szCs w:val="18"/>
        </w:rPr>
        <w:t>, И.Я. Развивающее обучение с</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позиций / И.Я. Лерне. Педагогика 1996. №2. - 7 - 11 с.</w:t>
      </w:r>
    </w:p>
    <w:p w14:paraId="56232BD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Руководство по физическому образованию детей школьного возраста. / П.Ф Лесгафт.</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изд. 1912, ч.1. - 215 с.</w:t>
      </w:r>
    </w:p>
    <w:p w14:paraId="1E54D81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Лисицын</w:t>
      </w:r>
      <w:r>
        <w:rPr>
          <w:rFonts w:ascii="Verdana" w:hAnsi="Verdana"/>
          <w:color w:val="000000"/>
          <w:sz w:val="18"/>
          <w:szCs w:val="18"/>
        </w:rPr>
        <w:t>, Ю.П., Полунина Н.В. Образ жизни и здоровья детей / Ю.П. Лисицын, Н.В.</w:t>
      </w:r>
      <w:r>
        <w:rPr>
          <w:rStyle w:val="WW8Num2z0"/>
          <w:rFonts w:ascii="Verdana" w:hAnsi="Verdana"/>
          <w:color w:val="000000"/>
          <w:sz w:val="18"/>
          <w:szCs w:val="18"/>
        </w:rPr>
        <w:t> </w:t>
      </w:r>
      <w:r>
        <w:rPr>
          <w:rStyle w:val="WW8Num3z0"/>
          <w:rFonts w:ascii="Verdana" w:hAnsi="Verdana"/>
          <w:color w:val="4682B4"/>
          <w:sz w:val="18"/>
          <w:szCs w:val="18"/>
        </w:rPr>
        <w:t>Полунина</w:t>
      </w:r>
      <w:r>
        <w:rPr>
          <w:rStyle w:val="WW8Num2z0"/>
          <w:rFonts w:ascii="Verdana" w:hAnsi="Verdana"/>
          <w:color w:val="000000"/>
          <w:sz w:val="18"/>
          <w:szCs w:val="18"/>
        </w:rPr>
        <w:t> </w:t>
      </w:r>
      <w:r>
        <w:rPr>
          <w:rFonts w:ascii="Verdana" w:hAnsi="Verdana"/>
          <w:color w:val="000000"/>
          <w:sz w:val="18"/>
          <w:szCs w:val="18"/>
        </w:rPr>
        <w:t>Педиатрия. № 7. - 1990. - 61- 69 с.</w:t>
      </w:r>
    </w:p>
    <w:p w14:paraId="37F33BD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140. Личностно-ориентированный образовательный процесс: сущность, содержание, технологии. Ростов на-Дону: Изд-во Рост.пед.ун-та, 1995- 288с.</w:t>
      </w:r>
    </w:p>
    <w:p w14:paraId="094C154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141. Личностно-ориентировапиый подход в работе</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разработка и использование /под ред. Е.Н.Степанова. М.: ТЦ «</w:t>
      </w:r>
      <w:r>
        <w:rPr>
          <w:rStyle w:val="WW8Num3z0"/>
          <w:rFonts w:ascii="Verdana" w:hAnsi="Verdana"/>
          <w:color w:val="4682B4"/>
          <w:sz w:val="18"/>
          <w:szCs w:val="18"/>
        </w:rPr>
        <w:t>Сфера</w:t>
      </w:r>
      <w:r>
        <w:rPr>
          <w:rFonts w:ascii="Verdana" w:hAnsi="Verdana"/>
          <w:color w:val="000000"/>
          <w:sz w:val="18"/>
          <w:szCs w:val="18"/>
        </w:rPr>
        <w:t>», 2003.- 48 с.</w:t>
      </w:r>
    </w:p>
    <w:p w14:paraId="46DA158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142. Макаров, A.A. Комплексный мониторинг качества образования./ A.A. Макаров. -М, 1998.-56 с.</w:t>
      </w:r>
    </w:p>
    <w:p w14:paraId="3778746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З.С., Печора К.Л., Доскин В.А. и др. Система комплексной реабилитации детей с пограничными отклонениями в состоянии здоровья / З.С. Макарова, К.Л.Печора, В.А.</w:t>
      </w:r>
      <w:r>
        <w:rPr>
          <w:rStyle w:val="WW8Num2z0"/>
          <w:rFonts w:ascii="Verdana" w:hAnsi="Verdana"/>
          <w:color w:val="000000"/>
          <w:sz w:val="18"/>
          <w:szCs w:val="18"/>
        </w:rPr>
        <w:t> </w:t>
      </w:r>
      <w:r>
        <w:rPr>
          <w:rStyle w:val="WW8Num3z0"/>
          <w:rFonts w:ascii="Verdana" w:hAnsi="Verdana"/>
          <w:color w:val="4682B4"/>
          <w:sz w:val="18"/>
          <w:szCs w:val="18"/>
        </w:rPr>
        <w:t>Доскин</w:t>
      </w:r>
      <w:r>
        <w:rPr>
          <w:rStyle w:val="WW8Num2z0"/>
          <w:rFonts w:ascii="Verdana" w:hAnsi="Verdana"/>
          <w:color w:val="000000"/>
          <w:sz w:val="18"/>
          <w:szCs w:val="18"/>
        </w:rPr>
        <w:t> </w:t>
      </w:r>
      <w:r>
        <w:rPr>
          <w:rFonts w:ascii="Verdana" w:hAnsi="Verdana"/>
          <w:color w:val="000000"/>
          <w:sz w:val="18"/>
          <w:szCs w:val="18"/>
        </w:rPr>
        <w:t>и др. / Российский педиатрический журнал. 1999. № 4. - 51-54 с.</w:t>
      </w:r>
    </w:p>
    <w:p w14:paraId="231621C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З.С., Голубева Л.Г. Оздоровление и реабилитация часто болеющих детей в дошкольных учреждениях./ З.С. Макарова, Л.Г.</w:t>
      </w:r>
      <w:r>
        <w:rPr>
          <w:rStyle w:val="WW8Num2z0"/>
          <w:rFonts w:ascii="Verdana" w:hAnsi="Verdana"/>
          <w:color w:val="000000"/>
          <w:sz w:val="18"/>
          <w:szCs w:val="18"/>
        </w:rPr>
        <w:t> </w:t>
      </w:r>
      <w:r>
        <w:rPr>
          <w:rStyle w:val="WW8Num3z0"/>
          <w:rFonts w:ascii="Verdana" w:hAnsi="Verdana"/>
          <w:color w:val="4682B4"/>
          <w:sz w:val="18"/>
          <w:szCs w:val="18"/>
        </w:rPr>
        <w:t>Голубева</w:t>
      </w:r>
      <w:r>
        <w:rPr>
          <w:rFonts w:ascii="Verdana" w:hAnsi="Verdana"/>
          <w:color w:val="000000"/>
          <w:sz w:val="18"/>
          <w:szCs w:val="18"/>
        </w:rPr>
        <w:t>. — М.: Гуманитар,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2004.-270 с.</w:t>
      </w:r>
    </w:p>
    <w:p w14:paraId="231BB0E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Мастюкова</w:t>
      </w:r>
      <w:r>
        <w:rPr>
          <w:rFonts w:ascii="Verdana" w:hAnsi="Verdana"/>
          <w:color w:val="000000"/>
          <w:sz w:val="18"/>
          <w:szCs w:val="18"/>
        </w:rPr>
        <w:t>, Е.М. Лечебная педагогика (ранний и</w:t>
      </w:r>
      <w:r>
        <w:rPr>
          <w:rStyle w:val="WW8Num2z0"/>
          <w:rFonts w:ascii="Verdana" w:hAnsi="Verdana"/>
          <w:color w:val="000000"/>
          <w:sz w:val="18"/>
          <w:szCs w:val="18"/>
        </w:rPr>
        <w:t> </w:t>
      </w:r>
      <w:r>
        <w:rPr>
          <w:rStyle w:val="WW8Num3z0"/>
          <w:rFonts w:ascii="Verdana" w:hAnsi="Verdana"/>
          <w:color w:val="4682B4"/>
          <w:sz w:val="18"/>
          <w:szCs w:val="18"/>
        </w:rPr>
        <w:t>дошкольный</w:t>
      </w:r>
      <w:r>
        <w:rPr>
          <w:rStyle w:val="WW8Num2z0"/>
          <w:rFonts w:ascii="Verdana" w:hAnsi="Verdana"/>
          <w:color w:val="000000"/>
          <w:sz w:val="18"/>
          <w:szCs w:val="18"/>
        </w:rPr>
        <w:t> </w:t>
      </w:r>
      <w:r>
        <w:rPr>
          <w:rFonts w:ascii="Verdana" w:hAnsi="Verdana"/>
          <w:color w:val="000000"/>
          <w:sz w:val="18"/>
          <w:szCs w:val="18"/>
        </w:rPr>
        <w:t>возраст)./ Е.М. Мастюкова. М.: Владос, 1997. - 304 с.</w:t>
      </w:r>
    </w:p>
    <w:p w14:paraId="785D87C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Машарова</w:t>
      </w:r>
      <w:r>
        <w:rPr>
          <w:rFonts w:ascii="Verdana" w:hAnsi="Verdana"/>
          <w:color w:val="000000"/>
          <w:sz w:val="18"/>
          <w:szCs w:val="18"/>
        </w:rPr>
        <w:t>, Т.В. Педагогическая технология: личностно-ориентированпое обучение: Учебное пособие./ Т.В. Машарова М.: Изд-во Педагогика-ПРЕСС, 1999. - 46 с.</w:t>
      </w:r>
    </w:p>
    <w:p w14:paraId="372F71B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H.H., Юсфин С.М. Педагогика поддержки: Учебно-мегодич. пособие./ H.H. Михайлова, С.М.</w:t>
      </w:r>
      <w:r>
        <w:rPr>
          <w:rStyle w:val="WW8Num2z0"/>
          <w:rFonts w:ascii="Verdana" w:hAnsi="Verdana"/>
          <w:color w:val="000000"/>
          <w:sz w:val="18"/>
          <w:szCs w:val="18"/>
        </w:rPr>
        <w:t> </w:t>
      </w:r>
      <w:r>
        <w:rPr>
          <w:rStyle w:val="WW8Num3z0"/>
          <w:rFonts w:ascii="Verdana" w:hAnsi="Verdana"/>
          <w:color w:val="4682B4"/>
          <w:sz w:val="18"/>
          <w:szCs w:val="18"/>
        </w:rPr>
        <w:t>Юсфин</w:t>
      </w:r>
      <w:r>
        <w:rPr>
          <w:rStyle w:val="WW8Num2z0"/>
          <w:rFonts w:ascii="Verdana" w:hAnsi="Verdana"/>
          <w:color w:val="000000"/>
          <w:sz w:val="18"/>
          <w:szCs w:val="18"/>
        </w:rPr>
        <w:t> </w:t>
      </w:r>
      <w:r>
        <w:rPr>
          <w:rFonts w:ascii="Verdana" w:hAnsi="Verdana"/>
          <w:color w:val="000000"/>
          <w:sz w:val="18"/>
          <w:szCs w:val="18"/>
        </w:rPr>
        <w:t>М.: МИРОС, 2001. - 208 с.</w:t>
      </w:r>
    </w:p>
    <w:p w14:paraId="3229E31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148. Михеева, A.A. Психологические особенности часто болеющих детей. Текст. : автореф. дис. . канд. псих, наук./ A.A. Михеева -М., 1999. 24 с.164</w:t>
      </w:r>
    </w:p>
    <w:p w14:paraId="0BF9443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Введение в социальную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A.B. Мудрик. М.: Ин-т практической психологии, 1997. - 368 с.</w:t>
      </w:r>
    </w:p>
    <w:p w14:paraId="74B9E20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150. Мудрик, A.B. Индивидуальная помощь в социальном воспитании / A.B. Мудрик. Классный руководитель. 2000. - № 3. - 34 - 39 с.</w:t>
      </w:r>
    </w:p>
    <w:p w14:paraId="1A219C7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151. Мудрость воспитания: Книга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/сост. Б.М. Бим Бад, Э.Д.</w:t>
      </w:r>
      <w:r>
        <w:rPr>
          <w:rStyle w:val="WW8Num2z0"/>
          <w:rFonts w:ascii="Verdana" w:hAnsi="Verdana"/>
          <w:color w:val="000000"/>
          <w:sz w:val="18"/>
          <w:szCs w:val="18"/>
        </w:rPr>
        <w:t> </w:t>
      </w:r>
      <w:r>
        <w:rPr>
          <w:rStyle w:val="WW8Num3z0"/>
          <w:rFonts w:ascii="Verdana" w:hAnsi="Verdana"/>
          <w:color w:val="4682B4"/>
          <w:sz w:val="18"/>
          <w:szCs w:val="18"/>
        </w:rPr>
        <w:t>Днепров</w:t>
      </w:r>
      <w:r>
        <w:rPr>
          <w:rFonts w:ascii="Verdana" w:hAnsi="Verdana"/>
          <w:color w:val="000000"/>
          <w:sz w:val="18"/>
          <w:szCs w:val="18"/>
        </w:rPr>
        <w:t>, Г.Б. Корнетов. - М.: Педагогика, 1989. - 298с.</w:t>
      </w:r>
    </w:p>
    <w:p w14:paraId="167C140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152. Мухина, B.C. Возрастная психология. / B.C. Мухина. М.: Академия, 1997.-432 с.</w:t>
      </w:r>
    </w:p>
    <w:p w14:paraId="31198DD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153. Мухина, B.C. Детская психология/под ред. JI.A.</w:t>
      </w:r>
      <w:r>
        <w:rPr>
          <w:rStyle w:val="WW8Num2z0"/>
          <w:rFonts w:ascii="Verdana" w:hAnsi="Verdana"/>
          <w:color w:val="000000"/>
          <w:sz w:val="18"/>
          <w:szCs w:val="18"/>
        </w:rPr>
        <w:t> </w:t>
      </w:r>
      <w:r>
        <w:rPr>
          <w:rStyle w:val="WW8Num3z0"/>
          <w:rFonts w:ascii="Verdana" w:hAnsi="Verdana"/>
          <w:color w:val="4682B4"/>
          <w:sz w:val="18"/>
          <w:szCs w:val="18"/>
        </w:rPr>
        <w:t>Венгера</w:t>
      </w:r>
      <w:r>
        <w:rPr>
          <w:rFonts w:ascii="Verdana" w:hAnsi="Verdana"/>
          <w:color w:val="000000"/>
          <w:sz w:val="18"/>
          <w:szCs w:val="18"/>
        </w:rPr>
        <w:t>, М.: Просвещение, 1985. 272 с.</w:t>
      </w:r>
    </w:p>
    <w:p w14:paraId="3C6237A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154. Мясищев. В.Н. Психология отношений./ В.Н. Мясищев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Издательство НПО «</w:t>
      </w:r>
      <w:r>
        <w:rPr>
          <w:rStyle w:val="WW8Num3z0"/>
          <w:rFonts w:ascii="Verdana" w:hAnsi="Verdana"/>
          <w:color w:val="4682B4"/>
          <w:sz w:val="18"/>
          <w:szCs w:val="18"/>
        </w:rPr>
        <w:t>МОДЭК</w:t>
      </w:r>
      <w:r>
        <w:rPr>
          <w:rFonts w:ascii="Verdana" w:hAnsi="Verdana"/>
          <w:color w:val="000000"/>
          <w:sz w:val="18"/>
          <w:szCs w:val="18"/>
        </w:rPr>
        <w:t>», 1998.-368 с.</w:t>
      </w:r>
    </w:p>
    <w:p w14:paraId="1EFE12B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155. Немунищий, Г.П. Содержание</w:t>
      </w:r>
      <w:r>
        <w:rPr>
          <w:rStyle w:val="WW8Num2z0"/>
          <w:rFonts w:ascii="Verdana" w:hAnsi="Verdana"/>
          <w:color w:val="000000"/>
          <w:sz w:val="18"/>
          <w:szCs w:val="18"/>
        </w:rPr>
        <w:t> </w:t>
      </w:r>
      <w:r>
        <w:rPr>
          <w:rStyle w:val="WW8Num3z0"/>
          <w:rFonts w:ascii="Verdana" w:hAnsi="Verdana"/>
          <w:color w:val="4682B4"/>
          <w:sz w:val="18"/>
          <w:szCs w:val="18"/>
        </w:rPr>
        <w:t>физкультурного</w:t>
      </w:r>
      <w:r>
        <w:rPr>
          <w:rStyle w:val="WW8Num2z0"/>
          <w:rFonts w:ascii="Verdana" w:hAnsi="Verdana"/>
          <w:color w:val="000000"/>
          <w:sz w:val="18"/>
          <w:szCs w:val="18"/>
        </w:rPr>
        <w:t> </w:t>
      </w:r>
      <w:r>
        <w:rPr>
          <w:rFonts w:ascii="Verdana" w:hAnsi="Verdana"/>
          <w:color w:val="000000"/>
          <w:sz w:val="18"/>
          <w:szCs w:val="18"/>
        </w:rPr>
        <w:t>образования, как объекта теоретического исследования./ Г.П. Немунищий Ростов-на/Д.: Рост.гос.пед.ун-та, 1996.-64 с.</w:t>
      </w:r>
    </w:p>
    <w:p w14:paraId="14215C9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156. Нормы физиологической потребности в пищевых веществах и энергии для различных </w:t>
      </w:r>
      <w:r>
        <w:rPr>
          <w:rFonts w:ascii="Verdana" w:hAnsi="Verdana"/>
          <w:color w:val="000000"/>
          <w:sz w:val="18"/>
          <w:szCs w:val="18"/>
        </w:rPr>
        <w:lastRenderedPageBreak/>
        <w:t>групп населения СССР, утвержденные Коллегией Минздрава СССР 17.04.91.</w:t>
      </w:r>
    </w:p>
    <w:p w14:paraId="5EE9B95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157. О положении детей в Российской Федерации: Государственный доклад. М.:</w:t>
      </w:r>
      <w:r>
        <w:rPr>
          <w:rStyle w:val="WW8Num2z0"/>
          <w:rFonts w:ascii="Verdana" w:hAnsi="Verdana"/>
          <w:color w:val="000000"/>
          <w:sz w:val="18"/>
          <w:szCs w:val="18"/>
        </w:rPr>
        <w:t> </w:t>
      </w:r>
      <w:r>
        <w:rPr>
          <w:rStyle w:val="WW8Num3z0"/>
          <w:rFonts w:ascii="Verdana" w:hAnsi="Verdana"/>
          <w:color w:val="4682B4"/>
          <w:sz w:val="18"/>
          <w:szCs w:val="18"/>
        </w:rPr>
        <w:t>ЦБНТИ</w:t>
      </w:r>
      <w:r>
        <w:rPr>
          <w:rStyle w:val="WW8Num2z0"/>
          <w:rFonts w:ascii="Verdana" w:hAnsi="Verdana"/>
          <w:color w:val="000000"/>
          <w:sz w:val="18"/>
          <w:szCs w:val="18"/>
        </w:rPr>
        <w:t> </w:t>
      </w:r>
      <w:r>
        <w:rPr>
          <w:rFonts w:ascii="Verdana" w:hAnsi="Verdana"/>
          <w:color w:val="000000"/>
          <w:sz w:val="18"/>
          <w:szCs w:val="18"/>
        </w:rPr>
        <w:t>Мин. труда РФ, 2002. - 119 с.</w:t>
      </w:r>
    </w:p>
    <w:p w14:paraId="4778FA9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158. Ожегов, С.И. Толковый словарь русскою языкаУ С.И. Ожегов-М., 1998. 453 с.</w:t>
      </w:r>
    </w:p>
    <w:p w14:paraId="0731D8C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159. Оздоровление ослабленных и часто болеющих детей раннего и дошкольного возраста. Учеб. пособие / М.:</w:t>
      </w:r>
      <w:r>
        <w:rPr>
          <w:rStyle w:val="WW8Num2z0"/>
          <w:rFonts w:ascii="Verdana" w:hAnsi="Verdana"/>
          <w:color w:val="000000"/>
          <w:sz w:val="18"/>
          <w:szCs w:val="18"/>
        </w:rPr>
        <w:t> </w:t>
      </w:r>
      <w:r>
        <w:rPr>
          <w:rStyle w:val="WW8Num3z0"/>
          <w:rFonts w:ascii="Verdana" w:hAnsi="Verdana"/>
          <w:color w:val="4682B4"/>
          <w:sz w:val="18"/>
          <w:szCs w:val="18"/>
        </w:rPr>
        <w:t>МОНИКИ</w:t>
      </w:r>
      <w:r>
        <w:rPr>
          <w:rFonts w:ascii="Verdana" w:hAnsi="Verdana"/>
          <w:color w:val="000000"/>
          <w:sz w:val="18"/>
          <w:szCs w:val="18"/>
        </w:rPr>
        <w:t>, Нижегородский НИИ педиатрии, 1992. 30 с.</w:t>
      </w:r>
    </w:p>
    <w:p w14:paraId="1E56426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Олиевский</w:t>
      </w:r>
      <w:r>
        <w:rPr>
          <w:rFonts w:ascii="Verdana" w:hAnsi="Verdana"/>
          <w:color w:val="000000"/>
          <w:sz w:val="18"/>
          <w:szCs w:val="18"/>
        </w:rPr>
        <w:t>, П.И. Экологические проблемы экосистем в Приднестровье. Материалы международной научно-практической конференции «</w:t>
      </w:r>
      <w:r>
        <w:rPr>
          <w:rStyle w:val="WW8Num3z0"/>
          <w:rFonts w:ascii="Verdana" w:hAnsi="Verdana"/>
          <w:color w:val="4682B4"/>
          <w:sz w:val="18"/>
          <w:szCs w:val="18"/>
        </w:rPr>
        <w:t>Экологические проблемы городских экосистем</w:t>
      </w:r>
      <w:r>
        <w:rPr>
          <w:rFonts w:ascii="Verdana" w:hAnsi="Verdana"/>
          <w:color w:val="000000"/>
          <w:sz w:val="18"/>
          <w:szCs w:val="18"/>
        </w:rPr>
        <w:t>»,/ П.И. Олиевский,- Бендеры, 2003. 42 - 46 с.</w:t>
      </w:r>
    </w:p>
    <w:p w14:paraId="6E3E49C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Олиференко</w:t>
      </w:r>
      <w:r>
        <w:rPr>
          <w:rFonts w:ascii="Verdana" w:hAnsi="Verdana"/>
          <w:color w:val="000000"/>
          <w:sz w:val="18"/>
          <w:szCs w:val="18"/>
        </w:rPr>
        <w:t>, Л.Я. Муниципальная система социально-педагогической поддержки детства: теория и практика. Текст.: автореф. дисс. . д-ра пед. наук. / Л.Я. Олиференко. М., 1999. - 45 с.</w:t>
      </w:r>
    </w:p>
    <w:p w14:paraId="66A1216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162. Олиференко, Л.Я. Теория и практика создания муниципальной системы социальной и психолого-педагогической поддержки детства // Дети «</w:t>
      </w:r>
      <w:r>
        <w:rPr>
          <w:rStyle w:val="WW8Num3z0"/>
          <w:rFonts w:ascii="Verdana" w:hAnsi="Verdana"/>
          <w:color w:val="4682B4"/>
          <w:sz w:val="18"/>
          <w:szCs w:val="18"/>
        </w:rPr>
        <w:t>группы риска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Проблемная</w:t>
      </w:r>
      <w:r>
        <w:rPr>
          <w:rStyle w:val="WW8Num2z0"/>
          <w:rFonts w:ascii="Verdana" w:hAnsi="Verdana"/>
          <w:color w:val="000000"/>
          <w:sz w:val="18"/>
          <w:szCs w:val="18"/>
        </w:rPr>
        <w:t> </w:t>
      </w:r>
      <w:r>
        <w:rPr>
          <w:rFonts w:ascii="Verdana" w:hAnsi="Verdana"/>
          <w:color w:val="000000"/>
          <w:sz w:val="18"/>
          <w:szCs w:val="18"/>
        </w:rPr>
        <w:t>семья. Помощь, поддержка, защита. / Л.Я. Олиференко. М., 1999. -29-41 с.</w:t>
      </w:r>
    </w:p>
    <w:p w14:paraId="4E8B124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163. Острые респираторные заболевания у детей: лечение и профилактика: Научно-практическая программа Союза педиатров России / под ред. акад.</w:t>
      </w:r>
      <w:r>
        <w:rPr>
          <w:rStyle w:val="WW8Num2z0"/>
          <w:rFonts w:ascii="Verdana" w:hAnsi="Verdana"/>
          <w:color w:val="000000"/>
          <w:sz w:val="18"/>
          <w:szCs w:val="18"/>
        </w:rPr>
        <w:t> </w:t>
      </w:r>
      <w:r>
        <w:rPr>
          <w:rStyle w:val="WW8Num3z0"/>
          <w:rFonts w:ascii="Verdana" w:hAnsi="Verdana"/>
          <w:color w:val="4682B4"/>
          <w:sz w:val="18"/>
          <w:szCs w:val="18"/>
        </w:rPr>
        <w:t>РАМН</w:t>
      </w:r>
      <w:r>
        <w:rPr>
          <w:rStyle w:val="WW8Num2z0"/>
          <w:rFonts w:ascii="Verdana" w:hAnsi="Verdana"/>
          <w:color w:val="000000"/>
          <w:sz w:val="18"/>
          <w:szCs w:val="18"/>
        </w:rPr>
        <w:t> </w:t>
      </w:r>
      <w:r>
        <w:rPr>
          <w:rFonts w:ascii="Verdana" w:hAnsi="Verdana"/>
          <w:color w:val="000000"/>
          <w:sz w:val="18"/>
          <w:szCs w:val="18"/>
        </w:rPr>
        <w:t>А. А. Баранова. М.: Союз педиатров России, 2002. 73 с.</w:t>
      </w:r>
    </w:p>
    <w:p w14:paraId="48483D6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164. Отчётные материалы «О состоянии здоровья детей в образовательных организациях Приднестровья за 2007-2010гг.». Отчётные материалы РЦГиЭ ПМР.</w:t>
      </w:r>
    </w:p>
    <w:p w14:paraId="1668609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165. Оценка физического развития и состояния здоровья детей и подростков, изучение медико-социальных причин формирования отклонений в здоровье. Методические рекомендации ГК СЭН РФ № 01-19/31-17 от 17.03.96 г. М.: ГК СЭН, 1996.-55 с.</w:t>
      </w:r>
    </w:p>
    <w:p w14:paraId="3D4DBE2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166. Перечень профилактических и</w:t>
      </w:r>
      <w:r>
        <w:rPr>
          <w:rStyle w:val="WW8Num2z0"/>
          <w:rFonts w:ascii="Verdana" w:hAnsi="Verdana"/>
          <w:color w:val="000000"/>
          <w:sz w:val="18"/>
          <w:szCs w:val="18"/>
        </w:rPr>
        <w:t> </w:t>
      </w:r>
      <w:r>
        <w:rPr>
          <w:rStyle w:val="WW8Num3z0"/>
          <w:rFonts w:ascii="Verdana" w:hAnsi="Verdana"/>
          <w:color w:val="4682B4"/>
          <w:sz w:val="18"/>
          <w:szCs w:val="18"/>
        </w:rPr>
        <w:t>оздоровительных</w:t>
      </w:r>
      <w:r>
        <w:rPr>
          <w:rStyle w:val="WW8Num2z0"/>
          <w:rFonts w:ascii="Verdana" w:hAnsi="Verdana"/>
          <w:color w:val="000000"/>
          <w:sz w:val="18"/>
          <w:szCs w:val="18"/>
        </w:rPr>
        <w:t> </w:t>
      </w:r>
      <w:r>
        <w:rPr>
          <w:rFonts w:ascii="Verdana" w:hAnsi="Verdana"/>
          <w:color w:val="000000"/>
          <w:sz w:val="18"/>
          <w:szCs w:val="18"/>
        </w:rPr>
        <w:t>технологий, реализуемых в образовательных учреждениях. Инструкция по применению. Пособие для врачей: Утв. директором ГУ</w:t>
      </w:r>
      <w:r>
        <w:rPr>
          <w:rStyle w:val="WW8Num2z0"/>
          <w:rFonts w:ascii="Verdana" w:hAnsi="Verdana"/>
          <w:color w:val="000000"/>
          <w:sz w:val="18"/>
          <w:szCs w:val="18"/>
        </w:rPr>
        <w:t> </w:t>
      </w:r>
      <w:r>
        <w:rPr>
          <w:rStyle w:val="WW8Num3z0"/>
          <w:rFonts w:ascii="Verdana" w:hAnsi="Verdana"/>
          <w:color w:val="4682B4"/>
          <w:sz w:val="18"/>
          <w:szCs w:val="18"/>
        </w:rPr>
        <w:t>НЦЗД</w:t>
      </w:r>
      <w:r>
        <w:rPr>
          <w:rStyle w:val="WW8Num2z0"/>
          <w:rFonts w:ascii="Verdana" w:hAnsi="Verdana"/>
          <w:color w:val="000000"/>
          <w:sz w:val="18"/>
          <w:szCs w:val="18"/>
        </w:rPr>
        <w:t> </w:t>
      </w:r>
      <w:r>
        <w:rPr>
          <w:rFonts w:ascii="Verdana" w:hAnsi="Verdana"/>
          <w:color w:val="000000"/>
          <w:sz w:val="18"/>
          <w:szCs w:val="18"/>
        </w:rPr>
        <w:t>РАМН, акад. РАМН A.A. Барановым. -М.: 2004. -38 с.</w:t>
      </w:r>
    </w:p>
    <w:p w14:paraId="6A855E7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В.А., Калиненко В.К, Котова И.Б. Личностно -развивающее взаимодействие./ В.А. Петровский, В.К.</w:t>
      </w:r>
      <w:r>
        <w:rPr>
          <w:rStyle w:val="WW8Num2z0"/>
          <w:rFonts w:ascii="Verdana" w:hAnsi="Verdana"/>
          <w:color w:val="000000"/>
          <w:sz w:val="18"/>
          <w:szCs w:val="18"/>
        </w:rPr>
        <w:t> </w:t>
      </w:r>
      <w:r>
        <w:rPr>
          <w:rStyle w:val="WW8Num3z0"/>
          <w:rFonts w:ascii="Verdana" w:hAnsi="Verdana"/>
          <w:color w:val="4682B4"/>
          <w:sz w:val="18"/>
          <w:szCs w:val="18"/>
        </w:rPr>
        <w:t>Калиненко</w:t>
      </w:r>
      <w:r>
        <w:rPr>
          <w:rFonts w:ascii="Verdana" w:hAnsi="Verdana"/>
          <w:color w:val="000000"/>
          <w:sz w:val="18"/>
          <w:szCs w:val="18"/>
        </w:rPr>
        <w:t>, И.Б. Котова Ростов на/Дону:</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АО «</w:t>
      </w:r>
      <w:r>
        <w:rPr>
          <w:rStyle w:val="WW8Num3z0"/>
          <w:rFonts w:ascii="Verdana" w:hAnsi="Verdana"/>
          <w:color w:val="4682B4"/>
          <w:sz w:val="18"/>
          <w:szCs w:val="18"/>
        </w:rPr>
        <w:t>Цветная печать</w:t>
      </w:r>
      <w:r>
        <w:rPr>
          <w:rFonts w:ascii="Verdana" w:hAnsi="Verdana"/>
          <w:color w:val="000000"/>
          <w:sz w:val="18"/>
          <w:szCs w:val="18"/>
        </w:rPr>
        <w:t>», 1995 - 88с.</w:t>
      </w:r>
    </w:p>
    <w:p w14:paraId="1987170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В.А., Кларина Л.М., Смывина Л.А.,</w:t>
      </w:r>
      <w:r>
        <w:rPr>
          <w:rStyle w:val="WW8Num2z0"/>
          <w:rFonts w:ascii="Verdana" w:hAnsi="Verdana"/>
          <w:color w:val="000000"/>
          <w:sz w:val="18"/>
          <w:szCs w:val="18"/>
        </w:rPr>
        <w:t> </w:t>
      </w:r>
      <w:r>
        <w:rPr>
          <w:rStyle w:val="WW8Num3z0"/>
          <w:rFonts w:ascii="Verdana" w:hAnsi="Verdana"/>
          <w:color w:val="4682B4"/>
          <w:sz w:val="18"/>
          <w:szCs w:val="18"/>
        </w:rPr>
        <w:t>Стрелкова</w:t>
      </w:r>
      <w:r>
        <w:rPr>
          <w:rStyle w:val="WW8Num2z0"/>
          <w:rFonts w:ascii="Verdana" w:hAnsi="Verdana"/>
          <w:color w:val="000000"/>
          <w:sz w:val="18"/>
          <w:szCs w:val="18"/>
        </w:rPr>
        <w:t> </w:t>
      </w:r>
      <w:r>
        <w:rPr>
          <w:rFonts w:ascii="Verdana" w:hAnsi="Verdana"/>
          <w:color w:val="000000"/>
          <w:sz w:val="18"/>
          <w:szCs w:val="18"/>
        </w:rPr>
        <w:t>Л.П. Построение развивающей среды в дошкольном учреждении./ В.А. Петровский, Л.М.</w:t>
      </w:r>
      <w:r>
        <w:rPr>
          <w:rStyle w:val="WW8Num2z0"/>
          <w:rFonts w:ascii="Verdana" w:hAnsi="Verdana"/>
          <w:color w:val="000000"/>
          <w:sz w:val="18"/>
          <w:szCs w:val="18"/>
        </w:rPr>
        <w:t> </w:t>
      </w:r>
      <w:r>
        <w:rPr>
          <w:rStyle w:val="WW8Num3z0"/>
          <w:rFonts w:ascii="Verdana" w:hAnsi="Verdana"/>
          <w:color w:val="4682B4"/>
          <w:sz w:val="18"/>
          <w:szCs w:val="18"/>
        </w:rPr>
        <w:t>Кларина</w:t>
      </w:r>
      <w:r>
        <w:rPr>
          <w:rFonts w:ascii="Verdana" w:hAnsi="Verdana"/>
          <w:color w:val="000000"/>
          <w:sz w:val="18"/>
          <w:szCs w:val="18"/>
        </w:rPr>
        <w:t>, Л.А. Смывина, Л.П. Стрелкова. М.: Новая школа, 1993. - 102с.</w:t>
      </w:r>
    </w:p>
    <w:p w14:paraId="6E8B997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В.А., Котова К.Б„ Шиянов E.H. Гуманистическая педагогика: Учеб. пособие для студентов пед.</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 В.А. Петровский, К.Б.</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E.H. Шиянов. М.: Просвещение, 1995.-365 с.</w:t>
      </w:r>
    </w:p>
    <w:p w14:paraId="7C8C862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Плигин</w:t>
      </w:r>
      <w:r>
        <w:rPr>
          <w:rFonts w:ascii="Verdana" w:hAnsi="Verdana"/>
          <w:color w:val="000000"/>
          <w:sz w:val="18"/>
          <w:szCs w:val="18"/>
        </w:rPr>
        <w:t>, A.A. Личностно-ориентированное образование: история и практика. Монография./ A.A. Плигин. М.: «КсП+», 2003. 54 с.</w:t>
      </w:r>
    </w:p>
    <w:p w14:paraId="3604AC6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171. Положение о Министерстве здравоохранения и социальной защиты ПМР.</w:t>
      </w:r>
    </w:p>
    <w:p w14:paraId="6C5640C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172. Популярная психология для родителей, /под редакцией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A.C. Спиваковской, Н.Л. Карповой. М.: Флинта: Московский психолого-социальный институт, 1998. - 400 с.</w:t>
      </w:r>
    </w:p>
    <w:p w14:paraId="44002B4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173. Психолог в детском дошкольном учреждении / под ред. Т.В. Лаврентьевой. -М.: Новая школа, 1996. 255 с.</w:t>
      </w:r>
    </w:p>
    <w:p w14:paraId="5589D92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174. Психолого-педагогическая диагностика развития детей дошкольного возраста / под ред. Е.А.</w:t>
      </w:r>
      <w:r>
        <w:rPr>
          <w:rStyle w:val="WW8Num2z0"/>
          <w:rFonts w:ascii="Verdana" w:hAnsi="Verdana"/>
          <w:color w:val="000000"/>
          <w:sz w:val="18"/>
          <w:szCs w:val="18"/>
        </w:rPr>
        <w:t> </w:t>
      </w:r>
      <w:r>
        <w:rPr>
          <w:rStyle w:val="WW8Num3z0"/>
          <w:rFonts w:ascii="Verdana" w:hAnsi="Verdana"/>
          <w:color w:val="4682B4"/>
          <w:sz w:val="18"/>
          <w:szCs w:val="18"/>
        </w:rPr>
        <w:t>Стребелевой</w:t>
      </w:r>
      <w:r>
        <w:rPr>
          <w:rFonts w:ascii="Verdana" w:hAnsi="Verdana"/>
          <w:color w:val="000000"/>
          <w:sz w:val="18"/>
          <w:szCs w:val="18"/>
        </w:rPr>
        <w:t>. М.: Полиграф сервис, 1998.-226 с.</w:t>
      </w:r>
    </w:p>
    <w:p w14:paraId="245C7F2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175. Пуртов, И. И. К проблеме часто болеющих детей в раннем и дошкольном возрасте / И.И. Пуртов. Российский педиатрический журнал. — 2001. № 6,- 50-52 с.</w:t>
      </w:r>
    </w:p>
    <w:p w14:paraId="0B8656F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176. Развитие общения у дошкольников / под ред. A.B.</w:t>
      </w:r>
      <w:r>
        <w:rPr>
          <w:rStyle w:val="WW8Num2z0"/>
          <w:rFonts w:ascii="Verdana" w:hAnsi="Verdana"/>
          <w:color w:val="000000"/>
          <w:sz w:val="18"/>
          <w:szCs w:val="18"/>
        </w:rPr>
        <w:t> </w:t>
      </w:r>
      <w:r>
        <w:rPr>
          <w:rStyle w:val="WW8Num3z0"/>
          <w:rFonts w:ascii="Verdana" w:hAnsi="Verdana"/>
          <w:color w:val="4682B4"/>
          <w:sz w:val="18"/>
          <w:szCs w:val="18"/>
        </w:rPr>
        <w:t>Запорожца</w:t>
      </w:r>
      <w:r>
        <w:rPr>
          <w:rFonts w:ascii="Verdana" w:hAnsi="Verdana"/>
          <w:color w:val="000000"/>
          <w:sz w:val="18"/>
          <w:szCs w:val="18"/>
        </w:rPr>
        <w:t>, М.И. Лисиной. М.: Педагогика, 1974. - 288 с.</w:t>
      </w:r>
    </w:p>
    <w:p w14:paraId="3BC398E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Расчетина</w:t>
      </w:r>
      <w:r>
        <w:rPr>
          <w:rFonts w:ascii="Verdana" w:hAnsi="Verdana"/>
          <w:color w:val="000000"/>
          <w:sz w:val="18"/>
          <w:szCs w:val="18"/>
        </w:rPr>
        <w:t>, С.А. Феномен социально-педагогической поддержки: исторические корни и современное состояние // Социально-педагогическая поддержка и сопровождение. / С.А. Расчетина. СПб.; Тюмень, 2002. - 61 - 73 с.</w:t>
      </w:r>
    </w:p>
    <w:p w14:paraId="59CE895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178. Рациональная фармакотерапия часто болеющих детей: Пособие для врачей-педиатров, семейных врачей, студентов педиатрических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медицинских вузов / под ред. М.Г. Романцова. СПб. 2006. - 96 с.</w:t>
      </w:r>
    </w:p>
    <w:p w14:paraId="6377FF9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179. Самсыгина, Г.А. Часто болеющие дети: проблемы патогенеза, диагностики и терапии / Г.А. Самсыгина. Практика педиатра. 2005. - № 12. -5-10 с.</w:t>
      </w:r>
    </w:p>
    <w:p w14:paraId="0D94F8A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К.К. Современные образовательные технологии./ К.К. Селевк. М, 1998.</w:t>
      </w:r>
    </w:p>
    <w:p w14:paraId="2715073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Ю.В. Гуманитарные основы педагогического образования./ Ю.В. Сенько. М., 2000.</w:t>
      </w:r>
    </w:p>
    <w:p w14:paraId="6CC2F1A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Личностно-ориентированное образование / В.В.</w:t>
      </w:r>
    </w:p>
    <w:p w14:paraId="0DBD1BE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183. Сериков .- Педагогика. -1994. № 5. - 16-21 с.168</w:t>
      </w:r>
    </w:p>
    <w:p w14:paraId="2AE492E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184. Сериков, B.B.</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подход в образовании: концепция и технологии: Монография. Волгоград: Перемена, 1994.</w:t>
      </w:r>
    </w:p>
    <w:p w14:paraId="1DE3CEC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185. Сериков, В.В. Образование и личность: Теория и практика проектирования образовательных систем. М., 1999.</w:t>
      </w:r>
    </w:p>
    <w:p w14:paraId="477F961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Профессиональное развитие педагога как научная проблема//Инповации в образовании. 2003. -№5. -С.5-11.</w:t>
      </w:r>
    </w:p>
    <w:p w14:paraId="04AE7B6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187. Современный образовательный процесс: содержание, технологии, организационные формы. Ростов-на/Д, 1996.- 54 с.</w:t>
      </w:r>
    </w:p>
    <w:p w14:paraId="34C0DFF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188. Статистический сборник «Здоровье населения Приднестровья и деятельность учреждений здравоохранения в 2008 году», МЗиСЦ. -Тирасполь.-2009.-201 с.</w:t>
      </w:r>
    </w:p>
    <w:p w14:paraId="665D778C"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Степанова</w:t>
      </w:r>
      <w:r>
        <w:rPr>
          <w:rFonts w:ascii="Verdana" w:hAnsi="Verdana"/>
          <w:color w:val="000000"/>
          <w:sz w:val="18"/>
          <w:szCs w:val="18"/>
        </w:rPr>
        <w:t>, М.И., Сазашок З.И. Гигиенические требования к образовательной нагрузке дошкольников / М.И. Степанова, З.И. Сазашок. -Справочник педиатра. 2006. № 3. -57-61 с.</w:t>
      </w:r>
    </w:p>
    <w:p w14:paraId="2AC02E1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190. Стоэ/сарова, М.Ю. Педагогические условия преодоления эмоциональных трудностей ребенка старшего дошкольного возраста в процессе его общения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Текст.:- дисс. . канд. пед. наук./ М.Ю. Стожарова. М., 2001.-182 с.</w:t>
      </w:r>
    </w:p>
    <w:p w14:paraId="29B6233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А.И. Творчество, жизнь, здоровье и гармония. Этюды</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антологии./ А.И.Субетто. М.: Логос, 1992. 45 с.</w:t>
      </w:r>
    </w:p>
    <w:p w14:paraId="4B70F70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192. Тарасов, C.B. Социокультурная среда. Образ жизни. Мировоззрение. Личность. Образование. Общество. / C.B. Тарасов. СПб., 2000.- 67 с.</w:t>
      </w:r>
    </w:p>
    <w:p w14:paraId="47C1946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193. Татарншова, Л.Г.</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школа здоровья и индивидуального развития детей. / Л.Г. Татарншова. Спб.: УМП, 1993. - 156 с.</w:t>
      </w:r>
    </w:p>
    <w:p w14:paraId="6867B4A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194. Типовое положение о дошкольном образовательном учреждении // Дошкольное образование России в документах и материалах. М., 2001. - 7-15 с.</w:t>
      </w:r>
    </w:p>
    <w:p w14:paraId="6D8A0DB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195. Типовое положение об образовательном учреждении для детей,нуждающихся в психолого-педагогической и медико-социальной помощи:169</w:t>
      </w:r>
    </w:p>
    <w:p w14:paraId="643DBF6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196. Утв. Постановлением Правительства Российской Федерации от 31 июля 1998 г. № 867 //</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1998. - №33 (00.09). - 8 - 9 с.</w:t>
      </w:r>
    </w:p>
    <w:p w14:paraId="2FE5F2F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197. Тихвинский, С.Б. Физическая работоспособность у детей и подростков. // Проблемы врачебного контроля и лечебной</w:t>
      </w:r>
      <w:r>
        <w:rPr>
          <w:rStyle w:val="WW8Num2z0"/>
          <w:rFonts w:ascii="Verdana" w:hAnsi="Verdana"/>
          <w:color w:val="000000"/>
          <w:sz w:val="18"/>
          <w:szCs w:val="18"/>
        </w:rPr>
        <w:t> </w:t>
      </w:r>
      <w:r>
        <w:rPr>
          <w:rStyle w:val="WW8Num3z0"/>
          <w:rFonts w:ascii="Verdana" w:hAnsi="Verdana"/>
          <w:color w:val="4682B4"/>
          <w:sz w:val="18"/>
          <w:szCs w:val="18"/>
        </w:rPr>
        <w:t>физкультуры</w:t>
      </w:r>
      <w:r>
        <w:rPr>
          <w:rStyle w:val="WW8Num2z0"/>
          <w:rFonts w:ascii="Verdana" w:hAnsi="Verdana"/>
          <w:color w:val="000000"/>
          <w:sz w:val="18"/>
          <w:szCs w:val="18"/>
        </w:rPr>
        <w:t> </w:t>
      </w:r>
      <w:r>
        <w:rPr>
          <w:rFonts w:ascii="Verdana" w:hAnsi="Verdana"/>
          <w:color w:val="000000"/>
          <w:sz w:val="18"/>
          <w:szCs w:val="18"/>
        </w:rPr>
        <w:t>в детском возрасте. / С.Б. Тихвинский. JL, 1976. - С. 5-27.</w:t>
      </w:r>
    </w:p>
    <w:p w14:paraId="23A5FDC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198. Физиология роста и развития детей и подростков (теоретические и клинические вопросы) / под ред. А.А.Баранова, J1.A. Щеплягипой. М., 2000.-584с.</w:t>
      </w:r>
    </w:p>
    <w:p w14:paraId="3205F9F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199. Фоменко, В.Г.,</w:t>
      </w:r>
      <w:r>
        <w:rPr>
          <w:rStyle w:val="WW8Num2z0"/>
          <w:rFonts w:ascii="Verdana" w:hAnsi="Verdana"/>
          <w:color w:val="000000"/>
          <w:sz w:val="18"/>
          <w:szCs w:val="18"/>
        </w:rPr>
        <w:t> </w:t>
      </w:r>
      <w:r>
        <w:rPr>
          <w:rStyle w:val="WW8Num3z0"/>
          <w:rFonts w:ascii="Verdana" w:hAnsi="Verdana"/>
          <w:color w:val="4682B4"/>
          <w:sz w:val="18"/>
          <w:szCs w:val="18"/>
        </w:rPr>
        <w:t>Кривенко</w:t>
      </w:r>
      <w:r>
        <w:rPr>
          <w:rStyle w:val="WW8Num2z0"/>
          <w:rFonts w:ascii="Verdana" w:hAnsi="Verdana"/>
          <w:color w:val="000000"/>
          <w:sz w:val="18"/>
          <w:szCs w:val="18"/>
        </w:rPr>
        <w:t> </w:t>
      </w:r>
      <w:r>
        <w:rPr>
          <w:rFonts w:ascii="Verdana" w:hAnsi="Verdana"/>
          <w:color w:val="000000"/>
          <w:sz w:val="18"/>
          <w:szCs w:val="18"/>
        </w:rPr>
        <w:t>A.B. Демографическая ситуация в Приднестровье в 1990-2000 годах.</w:t>
      </w:r>
    </w:p>
    <w:p w14:paraId="2A541CF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200. Фролов, К.А. Приднестровский регион в геополитической системе координат Восточно-христианской цивилизации. // Приднестровье в современной системе геополитических координат. ЦСПИ «</w:t>
      </w:r>
      <w:r>
        <w:rPr>
          <w:rStyle w:val="WW8Num3z0"/>
          <w:rFonts w:ascii="Verdana" w:hAnsi="Verdana"/>
          <w:color w:val="4682B4"/>
          <w:sz w:val="18"/>
          <w:szCs w:val="18"/>
        </w:rPr>
        <w:t>Перспектива</w:t>
      </w:r>
      <w:r>
        <w:rPr>
          <w:rFonts w:ascii="Verdana" w:hAnsi="Verdana"/>
          <w:color w:val="000000"/>
          <w:sz w:val="18"/>
          <w:szCs w:val="18"/>
        </w:rPr>
        <w:t>» / К.А. Фролов.- Тирасполь 2002.- 67 с.</w:t>
      </w:r>
    </w:p>
    <w:p w14:paraId="77E77F6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201. Фролова, Т., Иванова Н. Педагогический смысл помощи и поддержки // Воспитание и педагогическая поддержка детей в образовании./ Т. Фролова, Н. Иванова. М., 1996.- 32-36 с.</w:t>
      </w:r>
    </w:p>
    <w:p w14:paraId="070F6631"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Фрумин</w:t>
      </w:r>
      <w:r>
        <w:rPr>
          <w:rFonts w:ascii="Verdana" w:hAnsi="Verdana"/>
          <w:color w:val="000000"/>
          <w:sz w:val="18"/>
          <w:szCs w:val="18"/>
        </w:rPr>
        <w:t>, И. Педагогическая поддержка: между помощью и выращиванием. Воспитание и педагогическая поддержка детей в образовании. / И. Фрумин - М.: Изд-во</w:t>
      </w:r>
      <w:r>
        <w:rPr>
          <w:rStyle w:val="WW8Num2z0"/>
          <w:rFonts w:ascii="Verdana" w:hAnsi="Verdana"/>
          <w:color w:val="000000"/>
          <w:sz w:val="18"/>
          <w:szCs w:val="18"/>
        </w:rPr>
        <w:t> </w:t>
      </w:r>
      <w:r>
        <w:rPr>
          <w:rStyle w:val="WW8Num3z0"/>
          <w:rFonts w:ascii="Verdana" w:hAnsi="Verdana"/>
          <w:color w:val="4682B4"/>
          <w:sz w:val="18"/>
          <w:szCs w:val="18"/>
        </w:rPr>
        <w:t>УВЦ</w:t>
      </w:r>
      <w:r>
        <w:rPr>
          <w:rStyle w:val="WW8Num2z0"/>
          <w:rFonts w:ascii="Verdana" w:hAnsi="Verdana"/>
          <w:color w:val="000000"/>
          <w:sz w:val="18"/>
          <w:szCs w:val="18"/>
        </w:rPr>
        <w:t> </w:t>
      </w:r>
      <w:r>
        <w:rPr>
          <w:rFonts w:ascii="Verdana" w:hAnsi="Verdana"/>
          <w:color w:val="000000"/>
          <w:sz w:val="18"/>
          <w:szCs w:val="18"/>
        </w:rPr>
        <w:t xml:space="preserve">"HinioBaTop",1996. - </w:t>
      </w:r>
      <w:r>
        <w:rPr>
          <w:rFonts w:ascii="Verdana" w:hAnsi="Verdana"/>
          <w:color w:val="000000"/>
          <w:sz w:val="18"/>
          <w:szCs w:val="18"/>
        </w:rPr>
        <w:lastRenderedPageBreak/>
        <w:t>124 с.</w:t>
      </w:r>
    </w:p>
    <w:p w14:paraId="74D01C4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203. Хозяйственно-питьевое водоснабжение в ПМР в 2002-2007гг. Рабочие материалы санитарно-гигиенического мониторинга РЦГиЭ ПМР.</w:t>
      </w:r>
    </w:p>
    <w:p w14:paraId="6ED9854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204. Часто и длительно болеющие дети: современные возможности иммунореабилитации: Руководство для врачей / под ред. H.A.</w:t>
      </w:r>
      <w:r>
        <w:rPr>
          <w:rStyle w:val="WW8Num2z0"/>
          <w:rFonts w:ascii="Verdana" w:hAnsi="Verdana"/>
          <w:color w:val="000000"/>
          <w:sz w:val="18"/>
          <w:szCs w:val="18"/>
        </w:rPr>
        <w:t> </w:t>
      </w:r>
      <w:r>
        <w:rPr>
          <w:rStyle w:val="WW8Num3z0"/>
          <w:rFonts w:ascii="Verdana" w:hAnsi="Verdana"/>
          <w:color w:val="4682B4"/>
          <w:sz w:val="18"/>
          <w:szCs w:val="18"/>
        </w:rPr>
        <w:t>Коровина</w:t>
      </w:r>
      <w:r>
        <w:rPr>
          <w:rFonts w:ascii="Verdana" w:hAnsi="Verdana"/>
          <w:color w:val="000000"/>
          <w:sz w:val="18"/>
          <w:szCs w:val="18"/>
        </w:rPr>
        <w:t>, A.JI. Заплатпиков, A.B. Чебуркин, И.Н.</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М.: Медицина, 2001. 68 с.</w:t>
      </w:r>
    </w:p>
    <w:p w14:paraId="29DB5C66"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Чернова</w:t>
      </w:r>
      <w:r>
        <w:rPr>
          <w:rFonts w:ascii="Verdana" w:hAnsi="Verdana"/>
          <w:color w:val="000000"/>
          <w:sz w:val="18"/>
          <w:szCs w:val="18"/>
        </w:rPr>
        <w:t>, И.Д., Кузьменко Л.Г. Клинико-иммунологическая характеристика часто болеющих детей в интерморбидном периоде / Н.Д. Чернова, Л.Г.</w:t>
      </w:r>
      <w:r>
        <w:rPr>
          <w:rStyle w:val="WW8Num2z0"/>
          <w:rFonts w:ascii="Verdana" w:hAnsi="Verdana"/>
          <w:color w:val="000000"/>
          <w:sz w:val="18"/>
          <w:szCs w:val="18"/>
        </w:rPr>
        <w:t> </w:t>
      </w:r>
      <w:r>
        <w:rPr>
          <w:rStyle w:val="WW8Num3z0"/>
          <w:rFonts w:ascii="Verdana" w:hAnsi="Verdana"/>
          <w:color w:val="4682B4"/>
          <w:sz w:val="18"/>
          <w:szCs w:val="18"/>
        </w:rPr>
        <w:t>Кузьменко</w:t>
      </w:r>
      <w:r>
        <w:rPr>
          <w:rStyle w:val="WW8Num2z0"/>
          <w:rFonts w:ascii="Verdana" w:hAnsi="Verdana"/>
          <w:color w:val="000000"/>
          <w:sz w:val="18"/>
          <w:szCs w:val="18"/>
        </w:rPr>
        <w:t> </w:t>
      </w:r>
      <w:r>
        <w:rPr>
          <w:rFonts w:ascii="Verdana" w:hAnsi="Verdana"/>
          <w:color w:val="000000"/>
          <w:sz w:val="18"/>
          <w:szCs w:val="18"/>
        </w:rPr>
        <w:t>Вестник РУДН, серия медицина. 2002. - № 3. - 48-52 с.</w:t>
      </w:r>
    </w:p>
    <w:p w14:paraId="5F7479E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206. Эволюция экономики Приднестровья: критическая оценка. Центр стратегических исследований и реформ. Кишинёв, октябрь 2001. 30 с.</w:t>
      </w:r>
    </w:p>
    <w:p w14:paraId="1275DD1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Развитие личности ребенка дошкольника. В кн.: Психология личности и деятельности дошкольника./ Д.Б. Эльконин М., 1966.- 254-292 е.</w:t>
      </w:r>
    </w:p>
    <w:p w14:paraId="4EAEFE4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Юрко</w:t>
      </w:r>
      <w:r>
        <w:rPr>
          <w:rFonts w:ascii="Verdana" w:hAnsi="Verdana"/>
          <w:color w:val="000000"/>
          <w:sz w:val="18"/>
          <w:szCs w:val="18"/>
        </w:rPr>
        <w:t>, Г.П., Лаптева И.П., Березина КО. и др. Состояние здоровья детей и разработка оздоровительных мероприятий в дошкольных образовательных учреждениях / Г.П. Юрко, И.П. Лашпева, И.О.</w:t>
      </w:r>
      <w:r>
        <w:rPr>
          <w:rStyle w:val="WW8Num2z0"/>
          <w:rFonts w:ascii="Verdana" w:hAnsi="Verdana"/>
          <w:color w:val="000000"/>
          <w:sz w:val="18"/>
          <w:szCs w:val="18"/>
        </w:rPr>
        <w:t> </w:t>
      </w:r>
      <w:r>
        <w:rPr>
          <w:rStyle w:val="WW8Num3z0"/>
          <w:rFonts w:ascii="Verdana" w:hAnsi="Verdana"/>
          <w:color w:val="4682B4"/>
          <w:sz w:val="18"/>
          <w:szCs w:val="18"/>
        </w:rPr>
        <w:t>Березина</w:t>
      </w:r>
      <w:r>
        <w:rPr>
          <w:rStyle w:val="WW8Num2z0"/>
          <w:rFonts w:ascii="Verdana" w:hAnsi="Verdana"/>
          <w:color w:val="000000"/>
          <w:sz w:val="18"/>
          <w:szCs w:val="18"/>
        </w:rPr>
        <w:t> </w:t>
      </w:r>
      <w:r>
        <w:rPr>
          <w:rFonts w:ascii="Verdana" w:hAnsi="Verdana"/>
          <w:color w:val="000000"/>
          <w:sz w:val="18"/>
          <w:szCs w:val="18"/>
        </w:rPr>
        <w:t>и др.- Гигиена и санитария. — 2000. № 4. 39-42 с.</w:t>
      </w:r>
    </w:p>
    <w:p w14:paraId="2A5E354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Юсфин</w:t>
      </w:r>
      <w:r>
        <w:rPr>
          <w:rStyle w:val="WW8Num2z0"/>
          <w:rFonts w:ascii="Verdana" w:hAnsi="Verdana"/>
          <w:color w:val="000000"/>
          <w:sz w:val="18"/>
          <w:szCs w:val="18"/>
        </w:rPr>
        <w:t> </w:t>
      </w:r>
      <w:r>
        <w:rPr>
          <w:rFonts w:ascii="Verdana" w:hAnsi="Verdana"/>
          <w:color w:val="000000"/>
          <w:sz w:val="18"/>
          <w:szCs w:val="18"/>
        </w:rPr>
        <w:t>С. М. Договор как средство гуманизации отношений в процессе педагогической поддержки ребенка Текст.: автореф. дис. канд. пед. наук: 05.04.96./ С. М. Юсфин. М.:</w:t>
      </w:r>
      <w:r>
        <w:rPr>
          <w:rStyle w:val="WW8Num2z0"/>
          <w:rFonts w:ascii="Verdana" w:hAnsi="Verdana"/>
          <w:color w:val="000000"/>
          <w:sz w:val="18"/>
          <w:szCs w:val="18"/>
        </w:rPr>
        <w:t> </w:t>
      </w:r>
      <w:r>
        <w:rPr>
          <w:rStyle w:val="WW8Num3z0"/>
          <w:rFonts w:ascii="Verdana" w:hAnsi="Verdana"/>
          <w:color w:val="4682B4"/>
          <w:sz w:val="18"/>
          <w:szCs w:val="18"/>
        </w:rPr>
        <w:t>ИЛИ</w:t>
      </w:r>
      <w:r>
        <w:rPr>
          <w:rStyle w:val="WW8Num2z0"/>
          <w:rFonts w:ascii="Verdana" w:hAnsi="Verdana"/>
          <w:color w:val="000000"/>
          <w:sz w:val="18"/>
          <w:szCs w:val="18"/>
        </w:rPr>
        <w:t> </w:t>
      </w:r>
      <w:r>
        <w:rPr>
          <w:rFonts w:ascii="Verdana" w:hAnsi="Verdana"/>
          <w:color w:val="000000"/>
          <w:sz w:val="18"/>
          <w:szCs w:val="18"/>
        </w:rPr>
        <w:t>РАО. 2002. - 24 с.</w:t>
      </w:r>
    </w:p>
    <w:p w14:paraId="7B2F8B5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К. С. Педагогическая поддержка с точки зрения психолога // Воспитание и педагогическая поддержка детей в образовании./ И. 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М, 1996.- 256 с.</w:t>
      </w:r>
    </w:p>
    <w:p w14:paraId="6A013D3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211. Якиманская КС. Технология личностно ориентированного образования./ И. С. Якиманская. - М.: Сентябрь, 2000. - 176 с.</w:t>
      </w:r>
    </w:p>
    <w:p w14:paraId="4C95E18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С.Г. Исследование взаимоотношений в детских группах // Проблемы социальной психологии. / С.Г. Якобсон. М: Изд-во Тбил. ун-та, 1976. —74 —78 с.</w:t>
      </w:r>
    </w:p>
    <w:p w14:paraId="2CF92E7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213. Ackerman-Leibrich U. Outdoor air pollution // Eur. Respir. Mon. 2003. -Vol. 15.-P. 322-383</w:t>
      </w:r>
    </w:p>
    <w:p w14:paraId="6E7856D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214. Bach O., Scholz M. Familientherapie und Familienforschung // Beiheft 26 zur Z. Psychiatne, Neurologi und med. Psychologie. Leipzig, 1980. - 224 S.</w:t>
      </w:r>
    </w:p>
    <w:p w14:paraId="19A80DC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215. Black D. Depression in Children / Brit. Mef. J., 1987. N 65 70. P. 262</w:t>
      </w:r>
    </w:p>
    <w:p w14:paraId="5F259AC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216. Bossuyt X., Moens L., van Holeveld E. et al. Coexistence of (partial) immune defects and risk of recurrent respiratory infections // Clin. Chem. 2007. -Vol. 53.-N.1.-P. 124-130.</w:t>
      </w:r>
    </w:p>
    <w:p w14:paraId="40AFBE6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217. Carr R.R., Naliata M.C. Complementary and alternative medicine for upper-respiratory-tract infection in children // Am. J. Health syst. Pharm. 2006. -Vol. 63.-N. 1.-P. 33-39. Review.</w:t>
      </w:r>
    </w:p>
    <w:p w14:paraId="3129384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218. Chantry C.J., Howard C.R., Auinger P. Full breastfeeding duration and associated in respiratory tract infections in US children 11 Pediatrics. 2006/ Vol. 117. -N. 2. - P. 425-432. United States.</w:t>
      </w:r>
    </w:p>
    <w:p w14:paraId="1561167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219. Clark B. Growing up gifted: Developing ihepotential of children at home and school. Columbus (Ohio), 1984.P.327-334.</w:t>
      </w:r>
    </w:p>
    <w:p w14:paraId="48A6E9A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220. De Martino M., Ballotli S. The child with recurrent respiratory infections: normal or not? //Pediatr Allergy Immunol. 2007. Vol. 18. - N. 11. - P. 1318. Review.</w:t>
      </w:r>
    </w:p>
    <w:p w14:paraId="465EAE7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221. Ekman P. Expression and the Nature of Emotions. In: K. Scherer, P. Ekman (Eds.). Approaches to Emotion. - Hillsdale, NJ, Erlbaum. - 1984. - P. 319 -343.</w:t>
      </w:r>
    </w:p>
    <w:p w14:paraId="3958F72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222. Emotion: Theory, Research and Experience / Ed. By R. Pluchik, I-I. Kellerman. N.Y.: Academic Press, 1983. 363 p.</w:t>
      </w:r>
    </w:p>
    <w:p w14:paraId="250E9C2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223. Fontana D. Psychology for teachers. L., 1983. P.385.</w:t>
      </w:r>
    </w:p>
    <w:p w14:paraId="3C88C60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224. Galli J., Calo L., Ardito F. et al Bacterial biofilm iiidentification in the rhi-nopharingeal mucosa of children with recurrent infection of the upper respiratory tract and otits media // Pediatr. Med. Chir. 2008. Vol. 30. -N. 1. - P. 3134 Italian.</w:t>
      </w:r>
    </w:p>
    <w:p w14:paraId="6622CAAB"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225. Green M. Existential encounters for teachers //Philosophic alternatives in education /Ed.by G.Gutek. Columbus, 1984.P.216.</w:t>
      </w:r>
    </w:p>
    <w:p w14:paraId="5FC5FC2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226. Harris D.B. Children's drawings as measures of intellectual Maturity. -N.Y.: I-Iarcourt, 1963. </w:t>
      </w:r>
      <w:r>
        <w:rPr>
          <w:rFonts w:ascii="Verdana" w:hAnsi="Verdana"/>
          <w:color w:val="000000"/>
          <w:sz w:val="18"/>
          <w:szCs w:val="18"/>
        </w:rPr>
        <w:lastRenderedPageBreak/>
        <w:t>230 p.</w:t>
      </w:r>
    </w:p>
    <w:p w14:paraId="4968466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227. Jakubezak B., Demkow U., Wasik M. The activity of granulocytes in children with recurrent infections of respiratory tract // Pneumonol Alergol Pol. -2005; Vol. 73. N. 2. -P. 160-166. Polish.</w:t>
      </w:r>
    </w:p>
    <w:p w14:paraId="4062BC02"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228. Karimi. A., Isaiyan A. Immunological evaluation of children with recurrent ear, nose and throat (ENT) infections // Iranian Journal of Pediatrics Tehran University of Medical Sciences Press. 2007. Vol. 17, N. 1. - P. 5-13.</w:t>
      </w:r>
    </w:p>
    <w:p w14:paraId="26D36E99"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229. Kotulan J., Kodat V., Roth S. Control of acnte respiratory disease in nureery echoole // Symposium of the European Union for-school and univercity and medicine. Budapest.- 1985.-P.154</w:t>
      </w:r>
    </w:p>
    <w:p w14:paraId="18469D3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230. Kovesi T., Gilbert N.L., Stocca C. et al. Indoor air quality and the risk of lower respiratory tract infection in young children // CMAJ. 2007. Vol. 177. - N. 2. -P. 155-160.</w:t>
      </w:r>
    </w:p>
    <w:p w14:paraId="6809A18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231. Largo R.LI, Caflisch J.A, Hug F, Muggli K, Molnar A.A, Molinari L. Neuromotor development from 5 to 18 years // Dev. Med. Child. Neurol.- 2001. -Vol.43.-N. 7.-P. 444-453.</w:t>
      </w:r>
    </w:p>
    <w:p w14:paraId="548625AF"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232. Lazarus R.S. Cognition and Motivation // Amer. Psychol. 1991. - P. 352367.</w:t>
      </w:r>
    </w:p>
    <w:p w14:paraId="3960978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233. Leonhard K. Kinderneurosen und Kiriderpersonlichkeiten. Berlin, 1991. -101 S.</w:t>
      </w:r>
    </w:p>
    <w:p w14:paraId="49A1A73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234. Malbran S. Phases in children's rhythmic development // Ann. N Y Acad. Scientifiqe. 2001. -Vol. 30. -N. 6. P. 401-404.</w:t>
      </w:r>
    </w:p>
    <w:p w14:paraId="5998403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235. Messner H.C., Long S.S. Respiratory syncytial virus infection and recurrent wheezing: a complex relationship // J. Pediatr. 2007. Vol. 151. - N. 1. - P. 6-7.</w:t>
      </w:r>
    </w:p>
    <w:p w14:paraId="40E4856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236. Minello V.L., Brunetti L., Catagna R. et al. Phytoterapy: a glimmer of hope in the prevention of recurrent respiratory tract infection in children // Minerva Pediatr. 2007. Vol. 59. - N. 4. - P. 389-395. Italian</w:t>
      </w:r>
    </w:p>
    <w:p w14:paraId="19DD9655"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237. Nel Noddings. Philosophy of Education. Westview Press, 1995.</w:t>
      </w:r>
    </w:p>
    <w:p w14:paraId="64DD0847"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238. Ng SC Hart A.L., Kamm M.A., Stagg A.J. et al. Machanisms of action of probiotics: Recent advances // Inflamm Bowel Dis. 2008. N.7. - P. 14.</w:t>
      </w:r>
    </w:p>
    <w:p w14:paraId="0E937DFD"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239. Odemarsky M., Andersson S., Pesonen E. et al Respiratory infection recurrence and passive smoking in early atherosclerosis in children with type 1 diabetes //Eur. J. Clin. Invest. 2008. -Vol. 38. -N. 6. P. 381-388.</w:t>
      </w:r>
    </w:p>
    <w:p w14:paraId="4B54FF7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240. Oh J. W. Respiratory viral infections and early asthma in childhood // Aller-gollnt.- 2006. -Vol. 55.-N. 4.-P. 369-372.</w:t>
      </w:r>
    </w:p>
    <w:p w14:paraId="16DA618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241. Perkins D.N. Art as an occasion of intelligence // Educational leadership. -1988. V.45.-4.-P. 36 -43.</w:t>
      </w:r>
    </w:p>
    <w:p w14:paraId="52DC99AA"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242. Richter H.E. Patient Familie. Entstehung, Struktur und Therapie von Konflikten in Ehe und Familie. Hamburg, 1972. - 253 S.</w:t>
      </w:r>
    </w:p>
    <w:p w14:paraId="73FFE0E0"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243. Rogers C.R. Jhe interpesonal relationship in the facilitation of learning II Edicational Forum. -1976. Vol. XL. N 4. P.435.</w:t>
      </w:r>
    </w:p>
    <w:p w14:paraId="3A62F493"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244. Roueche J.E., Baker G.A. Profiling excellence in America's Schools. Arlington, 1986.-P. 17.</w:t>
      </w:r>
    </w:p>
    <w:p w14:paraId="014D8758"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245. Rubin K. H., Watson K. S., Jambor T. W. Free play behavior in preschool and kindergarten children / Child. Devel., 1978. Vol. 49. - P. 534 - 536.</w:t>
      </w:r>
    </w:p>
    <w:p w14:paraId="164DE994"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246. Sidorkin A.M. Beyond Discourse: education, the self and dialogue. -State University of New York Press, 1999.</w:t>
      </w:r>
    </w:p>
    <w:p w14:paraId="4606857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247. Spitz R.A. Depression analitique. Psychiatrie de l'enfant, 1970. T. XIII, №1, P. 211-242.</w:t>
      </w:r>
    </w:p>
    <w:p w14:paraId="033C16FE" w14:textId="77777777" w:rsidR="00646923" w:rsidRDefault="00646923" w:rsidP="00646923">
      <w:pPr>
        <w:pStyle w:val="WW8Num1z2"/>
        <w:shd w:val="clear" w:color="auto" w:fill="F7F7F7"/>
        <w:spacing w:after="0"/>
        <w:rPr>
          <w:rFonts w:ascii="Verdana" w:hAnsi="Verdana"/>
          <w:color w:val="000000"/>
          <w:sz w:val="18"/>
          <w:szCs w:val="18"/>
        </w:rPr>
      </w:pPr>
      <w:r>
        <w:rPr>
          <w:rFonts w:ascii="Verdana" w:hAnsi="Verdana"/>
          <w:color w:val="000000"/>
          <w:sz w:val="18"/>
          <w:szCs w:val="18"/>
        </w:rPr>
        <w:t>248. Super D.E. Jhe psichology of careers: introduction vocational development. N.Y., 1957.</w:t>
      </w:r>
    </w:p>
    <w:p w14:paraId="2C196161" w14:textId="58843711" w:rsidR="00646923" w:rsidRPr="00646923" w:rsidRDefault="00646923" w:rsidP="00646923">
      <w:r>
        <w:rPr>
          <w:rFonts w:ascii="Verdana" w:hAnsi="Verdana"/>
          <w:color w:val="000000"/>
          <w:sz w:val="18"/>
          <w:szCs w:val="18"/>
        </w:rPr>
        <w:br/>
      </w:r>
    </w:p>
    <w:sectPr w:rsidR="00646923" w:rsidRPr="0064692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E31F9" w14:textId="77777777" w:rsidR="001B04C7" w:rsidRDefault="001B04C7">
      <w:pPr>
        <w:spacing w:after="0" w:line="240" w:lineRule="auto"/>
      </w:pPr>
      <w:r>
        <w:separator/>
      </w:r>
    </w:p>
  </w:endnote>
  <w:endnote w:type="continuationSeparator" w:id="0">
    <w:p w14:paraId="26A6040E" w14:textId="77777777" w:rsidR="001B04C7" w:rsidRDefault="001B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BEDEC" w14:textId="77777777" w:rsidR="001B04C7" w:rsidRDefault="001B04C7">
      <w:pPr>
        <w:spacing w:after="0" w:line="240" w:lineRule="auto"/>
      </w:pPr>
      <w:r>
        <w:separator/>
      </w:r>
    </w:p>
  </w:footnote>
  <w:footnote w:type="continuationSeparator" w:id="0">
    <w:p w14:paraId="77A438F6" w14:textId="77777777" w:rsidR="001B04C7" w:rsidRDefault="001B0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04C7"/>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2967</TotalTime>
  <Pages>20</Pages>
  <Words>10541</Words>
  <Characters>60085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495</cp:revision>
  <cp:lastPrinted>2009-02-06T05:36:00Z</cp:lastPrinted>
  <dcterms:created xsi:type="dcterms:W3CDTF">2016-09-19T15:12:00Z</dcterms:created>
  <dcterms:modified xsi:type="dcterms:W3CDTF">2016-11-07T11:39:00Z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