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C209A6" w:rsidRDefault="00C209A6" w:rsidP="00C209A6">
      <w:r w:rsidRPr="00FC5A63">
        <w:rPr>
          <w:rStyle w:val="afffffa"/>
          <w:rFonts w:ascii="Times New Roman" w:hAnsi="Times New Roman" w:cs="Times New Roman"/>
          <w:sz w:val="24"/>
          <w:szCs w:val="24"/>
        </w:rPr>
        <w:t>Волошина Олеся Василівна</w:t>
      </w:r>
      <w:r w:rsidRPr="00FC5A63">
        <w:rPr>
          <w:rFonts w:ascii="Times New Roman" w:hAnsi="Times New Roman" w:cs="Times New Roman"/>
          <w:sz w:val="24"/>
          <w:szCs w:val="24"/>
        </w:rPr>
        <w:t xml:space="preserve">, молодший науковий співробітник Інституту сцинтиляційних матеріалів НАН України: «Отримання та характеристики сполук </w:t>
      </w:r>
      <w:r w:rsidRPr="00FC5A63">
        <w:rPr>
          <w:rFonts w:ascii="Times New Roman" w:hAnsi="Times New Roman" w:cs="Times New Roman"/>
          <w:sz w:val="24"/>
          <w:szCs w:val="24"/>
          <w:lang w:val="en-US" w:eastAsia="en-US" w:bidi="en-US"/>
        </w:rPr>
        <w:t>REAO</w:t>
      </w:r>
      <w:r w:rsidRPr="00FC5A63">
        <w:rPr>
          <w:rFonts w:ascii="Times New Roman" w:hAnsi="Times New Roman" w:cs="Times New Roman"/>
          <w:sz w:val="24"/>
          <w:szCs w:val="24"/>
          <w:vertAlign w:val="subscript"/>
          <w:lang w:eastAsia="en-US" w:bidi="en-US"/>
        </w:rPr>
        <w:t>4</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RE</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 рідкісноземельний елемент, А - V, </w:t>
      </w:r>
      <w:r w:rsidRPr="00FC5A63">
        <w:rPr>
          <w:rFonts w:ascii="Times New Roman" w:hAnsi="Times New Roman" w:cs="Times New Roman"/>
          <w:sz w:val="24"/>
          <w:szCs w:val="24"/>
          <w:lang w:val="en-US" w:eastAsia="en-US" w:bidi="en-US"/>
        </w:rPr>
        <w:t>Nb</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Та) для сцинтиляційних застосувань» (05.02.01 - матеріалоз</w:t>
      </w:r>
      <w:r w:rsidRPr="00FC5A63">
        <w:rPr>
          <w:rFonts w:ascii="Times New Roman" w:hAnsi="Times New Roman" w:cs="Times New Roman"/>
          <w:sz w:val="24"/>
          <w:szCs w:val="24"/>
        </w:rPr>
        <w:softHyphen/>
        <w:t xml:space="preserve">навство). Спецрада Д </w:t>
      </w:r>
      <w:r w:rsidRPr="00FC5A63">
        <w:rPr>
          <w:rFonts w:ascii="Times New Roman" w:hAnsi="Times New Roman" w:cs="Times New Roman"/>
          <w:sz w:val="24"/>
          <w:szCs w:val="24"/>
          <w:lang w:eastAsia="ru-RU" w:bidi="ru-RU"/>
        </w:rPr>
        <w:t xml:space="preserve">64.169.01 </w:t>
      </w:r>
      <w:r w:rsidRPr="00FC5A63">
        <w:rPr>
          <w:rFonts w:ascii="Times New Roman" w:hAnsi="Times New Roman" w:cs="Times New Roman"/>
          <w:sz w:val="24"/>
          <w:szCs w:val="24"/>
        </w:rPr>
        <w:t>в Інституті монокриста</w:t>
      </w:r>
      <w:r w:rsidRPr="00FC5A63">
        <w:rPr>
          <w:rFonts w:ascii="Times New Roman" w:hAnsi="Times New Roman" w:cs="Times New Roman"/>
          <w:sz w:val="24"/>
          <w:szCs w:val="24"/>
        </w:rPr>
        <w:softHyphen/>
        <w:t>лів</w:t>
      </w:r>
      <w:bookmarkStart w:id="0" w:name="_GoBack"/>
      <w:bookmarkEnd w:id="0"/>
    </w:p>
    <w:sectPr w:rsidR="0093543F" w:rsidRPr="00C209A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D2" w:rsidRDefault="00A21FD2">
      <w:pPr>
        <w:spacing w:after="0" w:line="240" w:lineRule="auto"/>
      </w:pPr>
      <w:r>
        <w:separator/>
      </w:r>
    </w:p>
  </w:endnote>
  <w:endnote w:type="continuationSeparator" w:id="0">
    <w:p w:rsidR="00A21FD2" w:rsidRDefault="00A2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21FD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D2" w:rsidRDefault="00A21FD2"/>
    <w:p w:rsidR="00A21FD2" w:rsidRDefault="00A21FD2"/>
    <w:p w:rsidR="00A21FD2" w:rsidRDefault="00A21FD2"/>
    <w:p w:rsidR="00A21FD2" w:rsidRDefault="00A21FD2"/>
    <w:p w:rsidR="00A21FD2" w:rsidRDefault="00A21FD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21FD2" w:rsidRDefault="00A21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21FD2" w:rsidRDefault="00A21FD2"/>
    <w:p w:rsidR="00A21FD2" w:rsidRDefault="00A21FD2"/>
    <w:p w:rsidR="00A21FD2" w:rsidRDefault="00A21FD2">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21FD2" w:rsidRDefault="00A21FD2"/>
              </w:txbxContent>
            </v:textbox>
            <w10:wrap anchorx="page" anchory="page"/>
          </v:shape>
        </w:pict>
      </w:r>
    </w:p>
    <w:p w:rsidR="00A21FD2" w:rsidRDefault="00A21FD2"/>
    <w:p w:rsidR="00A21FD2" w:rsidRDefault="00A21FD2">
      <w:pPr>
        <w:rPr>
          <w:sz w:val="2"/>
          <w:szCs w:val="2"/>
        </w:rPr>
      </w:pPr>
    </w:p>
    <w:p w:rsidR="00A21FD2" w:rsidRDefault="00A21FD2"/>
    <w:p w:rsidR="00A21FD2" w:rsidRDefault="00A21FD2">
      <w:pPr>
        <w:spacing w:after="0" w:line="240" w:lineRule="auto"/>
      </w:pPr>
    </w:p>
  </w:footnote>
  <w:footnote w:type="continuationSeparator" w:id="0">
    <w:p w:rsidR="00A21FD2" w:rsidRDefault="00A21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D2"/>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BFCEB-1612-492D-8B1F-B482D27B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20483</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4288</cp:revision>
  <cp:lastPrinted>2009-02-06T05:36:00Z</cp:lastPrinted>
  <dcterms:created xsi:type="dcterms:W3CDTF">2019-12-11T19:28:00Z</dcterms:created>
  <dcterms:modified xsi:type="dcterms:W3CDTF">2020-02-17T15:29:00Z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