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B0" w:rsidRDefault="00BF4B71" w:rsidP="00BF4B71">
      <w:pPr>
        <w:rPr>
          <w:rFonts w:ascii="Times New Roman" w:eastAsia="Times New Roman" w:hAnsi="Times New Roman" w:cs="Arial"/>
          <w:kern w:val="0"/>
          <w:sz w:val="28"/>
          <w:szCs w:val="20"/>
          <w:lang w:eastAsia="ru-RU"/>
        </w:rPr>
      </w:pPr>
      <w:r w:rsidRPr="00BF4B71">
        <w:rPr>
          <w:rFonts w:ascii="Times New Roman" w:eastAsia="Times New Roman" w:hAnsi="Times New Roman" w:cs="Arial" w:hint="eastAsia"/>
          <w:kern w:val="0"/>
          <w:sz w:val="28"/>
          <w:szCs w:val="20"/>
          <w:lang w:eastAsia="ru-RU"/>
        </w:rPr>
        <w:t>Сопільник</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Ростислав</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Любомирович</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доцент</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кафедри</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судоустрою</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прокуратури</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та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адвокатури</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ПВНЗ</w:t>
      </w:r>
      <w:r w:rsidRPr="00BF4B71">
        <w:rPr>
          <w:rFonts w:ascii="Times New Roman" w:eastAsia="Times New Roman" w:hAnsi="Times New Roman" w:cs="Arial"/>
          <w:kern w:val="0"/>
          <w:sz w:val="28"/>
          <w:szCs w:val="20"/>
          <w:lang w:eastAsia="ru-RU"/>
        </w:rPr>
        <w:t xml:space="preserve"> &amp;laquo;</w:t>
      </w:r>
      <w:r w:rsidRPr="00BF4B71">
        <w:rPr>
          <w:rFonts w:ascii="Times New Roman" w:eastAsia="Times New Roman" w:hAnsi="Times New Roman" w:cs="Arial" w:hint="eastAsia"/>
          <w:kern w:val="0"/>
          <w:sz w:val="28"/>
          <w:szCs w:val="20"/>
          <w:lang w:eastAsia="ru-RU"/>
        </w:rPr>
        <w:t>Львівський</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університет</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бізнесу</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та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права</w:t>
      </w:r>
      <w:r w:rsidRPr="00BF4B71">
        <w:rPr>
          <w:rFonts w:ascii="Times New Roman" w:eastAsia="Times New Roman" w:hAnsi="Times New Roman" w:cs="Arial"/>
          <w:kern w:val="0"/>
          <w:sz w:val="28"/>
          <w:szCs w:val="20"/>
          <w:lang w:eastAsia="ru-RU"/>
        </w:rPr>
        <w:t>&amp;raquo;: &amp;laquo;</w:t>
      </w:r>
      <w:r w:rsidRPr="00BF4B71">
        <w:rPr>
          <w:rFonts w:ascii="Times New Roman" w:eastAsia="Times New Roman" w:hAnsi="Times New Roman" w:cs="Arial" w:hint="eastAsia"/>
          <w:kern w:val="0"/>
          <w:sz w:val="28"/>
          <w:szCs w:val="20"/>
          <w:lang w:eastAsia="ru-RU"/>
        </w:rPr>
        <w:t>Теоретичні</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та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організаційні</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засади</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забезпечення</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права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на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справедливий</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суд</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у</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світлі</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євроінтеграції</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України</w:t>
      </w:r>
      <w:r w:rsidRPr="00BF4B71">
        <w:rPr>
          <w:rFonts w:ascii="Times New Roman" w:eastAsia="Times New Roman" w:hAnsi="Times New Roman" w:cs="Arial"/>
          <w:kern w:val="0"/>
          <w:sz w:val="28"/>
          <w:szCs w:val="20"/>
          <w:lang w:eastAsia="ru-RU"/>
        </w:rPr>
        <w:t xml:space="preserve">&amp;raquo; (12.00.10 - </w:t>
      </w:r>
      <w:r w:rsidRPr="00BF4B71">
        <w:rPr>
          <w:rFonts w:ascii="Times New Roman" w:eastAsia="Times New Roman" w:hAnsi="Times New Roman" w:cs="Arial" w:hint="eastAsia"/>
          <w:kern w:val="0"/>
          <w:sz w:val="28"/>
          <w:szCs w:val="20"/>
          <w:lang w:eastAsia="ru-RU"/>
        </w:rPr>
        <w:t>судоустрій</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прокурату</w:t>
      </w:r>
      <w:r w:rsidRPr="00BF4B71">
        <w:rPr>
          <w:rFonts w:ascii="Times New Roman" w:eastAsia="Times New Roman" w:hAnsi="Times New Roman" w:cs="Arial"/>
          <w:kern w:val="0"/>
          <w:sz w:val="28"/>
          <w:szCs w:val="20"/>
          <w:lang w:eastAsia="ru-RU"/>
        </w:rPr>
        <w:t>&amp;shy;</w:t>
      </w:r>
      <w:r w:rsidRPr="00BF4B71">
        <w:rPr>
          <w:rFonts w:ascii="Times New Roman" w:eastAsia="Times New Roman" w:hAnsi="Times New Roman" w:cs="Arial" w:hint="eastAsia"/>
          <w:kern w:val="0"/>
          <w:sz w:val="28"/>
          <w:szCs w:val="20"/>
          <w:lang w:eastAsia="ru-RU"/>
        </w:rPr>
        <w:t>ра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та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адвокатура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Спецрада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Д</w:t>
      </w:r>
      <w:r w:rsidRPr="00BF4B71">
        <w:rPr>
          <w:rFonts w:ascii="Times New Roman" w:eastAsia="Times New Roman" w:hAnsi="Times New Roman" w:cs="Arial"/>
          <w:kern w:val="0"/>
          <w:sz w:val="28"/>
          <w:szCs w:val="20"/>
          <w:lang w:eastAsia="ru-RU"/>
        </w:rPr>
        <w:t xml:space="preserve"> 35.140.02 </w:t>
      </w:r>
      <w:r w:rsidRPr="00BF4B71">
        <w:rPr>
          <w:rFonts w:ascii="Times New Roman" w:eastAsia="Times New Roman" w:hAnsi="Times New Roman" w:cs="Arial" w:hint="eastAsia"/>
          <w:kern w:val="0"/>
          <w:sz w:val="28"/>
          <w:szCs w:val="20"/>
          <w:lang w:eastAsia="ru-RU"/>
        </w:rPr>
        <w:t>у</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ПВНЗ</w:t>
      </w:r>
      <w:r w:rsidRPr="00BF4B71">
        <w:rPr>
          <w:rFonts w:ascii="Times New Roman" w:eastAsia="Times New Roman" w:hAnsi="Times New Roman" w:cs="Arial"/>
          <w:kern w:val="0"/>
          <w:sz w:val="28"/>
          <w:szCs w:val="20"/>
          <w:lang w:eastAsia="ru-RU"/>
        </w:rPr>
        <w:t xml:space="preserve"> &amp;laquo;</w:t>
      </w:r>
      <w:r w:rsidRPr="00BF4B71">
        <w:rPr>
          <w:rFonts w:ascii="Times New Roman" w:eastAsia="Times New Roman" w:hAnsi="Times New Roman" w:cs="Arial" w:hint="eastAsia"/>
          <w:kern w:val="0"/>
          <w:sz w:val="28"/>
          <w:szCs w:val="20"/>
          <w:lang w:eastAsia="ru-RU"/>
        </w:rPr>
        <w:t>Львів</w:t>
      </w:r>
      <w:r w:rsidRPr="00BF4B71">
        <w:rPr>
          <w:rFonts w:ascii="Times New Roman" w:eastAsia="Times New Roman" w:hAnsi="Times New Roman" w:cs="Arial"/>
          <w:kern w:val="0"/>
          <w:sz w:val="28"/>
          <w:szCs w:val="20"/>
          <w:lang w:eastAsia="ru-RU"/>
        </w:rPr>
        <w:t>&amp;shy;</w:t>
      </w:r>
      <w:r w:rsidRPr="00BF4B71">
        <w:rPr>
          <w:rFonts w:ascii="Times New Roman" w:eastAsia="Times New Roman" w:hAnsi="Times New Roman" w:cs="Arial" w:hint="eastAsia"/>
          <w:kern w:val="0"/>
          <w:sz w:val="28"/>
          <w:szCs w:val="20"/>
          <w:lang w:eastAsia="ru-RU"/>
        </w:rPr>
        <w:t>ський</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університет</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бізнесу</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та</w:t>
      </w:r>
      <w:r w:rsidRPr="00BF4B71">
        <w:rPr>
          <w:rFonts w:ascii="Times New Roman" w:eastAsia="Times New Roman" w:hAnsi="Times New Roman" w:cs="Arial"/>
          <w:kern w:val="0"/>
          <w:sz w:val="28"/>
          <w:szCs w:val="20"/>
          <w:lang w:eastAsia="ru-RU"/>
        </w:rPr>
        <w:t xml:space="preserve"> </w:t>
      </w:r>
      <w:r w:rsidRPr="00BF4B71">
        <w:rPr>
          <w:rFonts w:ascii="Times New Roman" w:eastAsia="Times New Roman" w:hAnsi="Times New Roman" w:cs="Arial" w:hint="eastAsia"/>
          <w:kern w:val="0"/>
          <w:sz w:val="28"/>
          <w:szCs w:val="20"/>
          <w:lang w:eastAsia="ru-RU"/>
        </w:rPr>
        <w:t>права</w:t>
      </w:r>
      <w:r w:rsidRPr="00BF4B71">
        <w:rPr>
          <w:rFonts w:ascii="Times New Roman" w:eastAsia="Times New Roman" w:hAnsi="Times New Roman" w:cs="Arial"/>
          <w:kern w:val="0"/>
          <w:sz w:val="28"/>
          <w:szCs w:val="20"/>
          <w:lang w:eastAsia="ru-RU"/>
        </w:rPr>
        <w:t>&amp;raquo;</w:t>
      </w:r>
    </w:p>
    <w:p w:rsidR="00BF4B71" w:rsidRDefault="00BF4B71" w:rsidP="00BF4B71">
      <w:pPr>
        <w:rPr>
          <w:rFonts w:ascii="Times New Roman" w:eastAsia="Times New Roman" w:hAnsi="Times New Roman" w:cs="Arial"/>
          <w:kern w:val="0"/>
          <w:sz w:val="28"/>
          <w:szCs w:val="20"/>
          <w:lang w:eastAsia="ru-RU"/>
        </w:rPr>
      </w:pPr>
    </w:p>
    <w:p w:rsidR="00BF4B71" w:rsidRDefault="00BF4B71" w:rsidP="00BF4B71">
      <w:pPr>
        <w:rPr>
          <w:rFonts w:ascii="Times New Roman" w:eastAsia="Times New Roman" w:hAnsi="Times New Roman" w:cs="Arial"/>
          <w:kern w:val="0"/>
          <w:sz w:val="28"/>
          <w:szCs w:val="20"/>
          <w:lang w:eastAsia="ru-RU"/>
        </w:rPr>
      </w:pPr>
    </w:p>
    <w:p w:rsidR="00BF4B71" w:rsidRPr="00BF4B71" w:rsidRDefault="00BF4B71" w:rsidP="00BF4B71">
      <w:pPr>
        <w:tabs>
          <w:tab w:val="clear" w:pos="709"/>
        </w:tabs>
        <w:suppressAutoHyphens w:val="0"/>
        <w:autoSpaceDE w:val="0"/>
        <w:autoSpaceDN w:val="0"/>
        <w:spacing w:before="84" w:after="0" w:line="240" w:lineRule="auto"/>
        <w:ind w:left="1927" w:right="1674" w:hanging="7"/>
        <w:jc w:val="center"/>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ПРИВАТНИЙ ВИЩИЙ НАВЧАЛЬНИЙ ЗАКЛАД “ЛЬВІВСЬКИЙ УНІВЕРСИТЕТ БІЗНЕСУ ТА</w:t>
      </w:r>
      <w:r w:rsidRPr="00BF4B71">
        <w:rPr>
          <w:rFonts w:ascii="Times New Roman" w:eastAsia="Times New Roman" w:hAnsi="Times New Roman" w:cs="Times New Roman"/>
          <w:bCs/>
          <w:spacing w:val="-2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ПРАВА”</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Cs/>
          <w:kern w:val="0"/>
          <w:sz w:val="24"/>
          <w:szCs w:val="28"/>
          <w:lang w:val="uk-UA" w:eastAsia="uk-UA"/>
        </w:rPr>
      </w:pPr>
    </w:p>
    <w:p w:rsidR="00BF4B71" w:rsidRPr="00BF4B71" w:rsidRDefault="00BF4B71" w:rsidP="00BF4B71">
      <w:pPr>
        <w:tabs>
          <w:tab w:val="clear" w:pos="709"/>
        </w:tabs>
        <w:suppressAutoHyphens w:val="0"/>
        <w:autoSpaceDE w:val="0"/>
        <w:autoSpaceDN w:val="0"/>
        <w:spacing w:after="0" w:line="240" w:lineRule="auto"/>
        <w:ind w:left="6777"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Кваліфікаційна наукова</w:t>
      </w:r>
    </w:p>
    <w:p w:rsidR="00BF4B71" w:rsidRPr="00BF4B71" w:rsidRDefault="00BF4B71" w:rsidP="00BF4B71">
      <w:pPr>
        <w:tabs>
          <w:tab w:val="clear" w:pos="709"/>
        </w:tabs>
        <w:suppressAutoHyphens w:val="0"/>
        <w:autoSpaceDE w:val="0"/>
        <w:autoSpaceDN w:val="0"/>
        <w:spacing w:before="158" w:after="0" w:line="240" w:lineRule="auto"/>
        <w:ind w:left="6777" w:right="1843"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праця на правах рукопису</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Cs/>
          <w:kern w:val="0"/>
          <w:sz w:val="26"/>
          <w:szCs w:val="28"/>
          <w:lang w:val="uk-UA" w:eastAsia="uk-UA"/>
        </w:rPr>
      </w:pPr>
    </w:p>
    <w:p w:rsidR="00BF4B71" w:rsidRPr="00BF4B71" w:rsidRDefault="00BF4B71" w:rsidP="00BF4B71">
      <w:pPr>
        <w:tabs>
          <w:tab w:val="clear" w:pos="709"/>
        </w:tabs>
        <w:suppressAutoHyphens w:val="0"/>
        <w:autoSpaceDE w:val="0"/>
        <w:autoSpaceDN w:val="0"/>
        <w:spacing w:after="0" w:line="240" w:lineRule="auto"/>
        <w:ind w:left="1069" w:right="825" w:firstLine="0"/>
        <w:jc w:val="center"/>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СОПІЛЬНИК РОСТИСЛАВ ЛЮБОМИРОВИЧ</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Cs/>
          <w:kern w:val="0"/>
          <w:sz w:val="25"/>
          <w:szCs w:val="28"/>
          <w:lang w:val="uk-UA" w:eastAsia="uk-UA"/>
        </w:rPr>
      </w:pPr>
    </w:p>
    <w:p w:rsidR="00BF4B71" w:rsidRPr="00BF4B71" w:rsidRDefault="00BF4B71" w:rsidP="00BF4B71">
      <w:pPr>
        <w:tabs>
          <w:tab w:val="clear" w:pos="709"/>
        </w:tabs>
        <w:suppressAutoHyphens w:val="0"/>
        <w:autoSpaceDE w:val="0"/>
        <w:autoSpaceDN w:val="0"/>
        <w:spacing w:after="0" w:line="240" w:lineRule="auto"/>
        <w:ind w:left="6158"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УДК 347.97/.99: 342.722: 327.7</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Cs/>
          <w:kern w:val="0"/>
          <w:sz w:val="25"/>
          <w:szCs w:val="28"/>
          <w:lang w:val="uk-UA" w:eastAsia="uk-UA"/>
        </w:rPr>
      </w:pPr>
    </w:p>
    <w:p w:rsidR="00BF4B71" w:rsidRPr="00BF4B71" w:rsidRDefault="00BF4B71" w:rsidP="00BF4B71">
      <w:pPr>
        <w:tabs>
          <w:tab w:val="clear" w:pos="709"/>
        </w:tabs>
        <w:suppressAutoHyphens w:val="0"/>
        <w:autoSpaceDE w:val="0"/>
        <w:autoSpaceDN w:val="0"/>
        <w:spacing w:after="0" w:line="240" w:lineRule="auto"/>
        <w:ind w:left="1073" w:right="825" w:firstLine="0"/>
        <w:jc w:val="center"/>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ДИСЕРТАЦІЯ</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25"/>
          <w:szCs w:val="28"/>
          <w:lang w:val="uk-UA" w:eastAsia="uk-UA"/>
        </w:rPr>
      </w:pPr>
    </w:p>
    <w:p w:rsidR="00BF4B71" w:rsidRPr="00BF4B71" w:rsidRDefault="00BF4B71" w:rsidP="00BF4B71">
      <w:pPr>
        <w:tabs>
          <w:tab w:val="clear" w:pos="709"/>
        </w:tabs>
        <w:suppressAutoHyphens w:val="0"/>
        <w:autoSpaceDE w:val="0"/>
        <w:autoSpaceDN w:val="0"/>
        <w:spacing w:before="1" w:after="0" w:line="240" w:lineRule="auto"/>
        <w:ind w:left="1293" w:right="864" w:hanging="71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ТЕОРЕТИЧНІ ТА ОРГАНІЗАЦІЙНІ ЗАСАДИ ЗАБЕЗПЕЧЕННЯ ПРАВА НА СПРАВЕДЛИВИЙ СУД У СВІТЛІ ЄВРОІНТЕГРАЦІЇ УКРАЇНИ</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Cs/>
          <w:kern w:val="0"/>
          <w:sz w:val="24"/>
          <w:szCs w:val="28"/>
          <w:lang w:val="uk-UA" w:eastAsia="uk-UA"/>
        </w:rPr>
      </w:pPr>
    </w:p>
    <w:p w:rsidR="00BF4B71" w:rsidRPr="00BF4B71" w:rsidRDefault="00BF4B71" w:rsidP="00BF4B71">
      <w:pPr>
        <w:tabs>
          <w:tab w:val="clear" w:pos="709"/>
        </w:tabs>
        <w:suppressAutoHyphens w:val="0"/>
        <w:autoSpaceDE w:val="0"/>
        <w:autoSpaceDN w:val="0"/>
        <w:spacing w:after="0" w:line="240" w:lineRule="auto"/>
        <w:ind w:left="1078" w:right="825" w:firstLine="0"/>
        <w:jc w:val="center"/>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Спеціальність 12.00.10 – «Судоустрій; прокуратура та адвокатура» (081 – Право)</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25"/>
          <w:szCs w:val="28"/>
          <w:lang w:val="uk-UA" w:eastAsia="uk-UA"/>
        </w:rPr>
      </w:pPr>
    </w:p>
    <w:p w:rsidR="00BF4B71" w:rsidRPr="00BF4B71" w:rsidRDefault="00BF4B71" w:rsidP="00BF4B71">
      <w:pPr>
        <w:tabs>
          <w:tab w:val="clear" w:pos="709"/>
        </w:tabs>
        <w:suppressAutoHyphens w:val="0"/>
        <w:autoSpaceDE w:val="0"/>
        <w:autoSpaceDN w:val="0"/>
        <w:spacing w:after="0" w:line="360" w:lineRule="auto"/>
        <w:ind w:left="539" w:right="864"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Подається на здобуття наукового ступеня доктора юридичних наук. Дисертація містить результати власних досліджень. Ідеї, результати і тексти інших авторів використано із посиланням на відповідне джерело</w:t>
      </w:r>
    </w:p>
    <w:p w:rsidR="00BF4B71" w:rsidRPr="00BF4B71" w:rsidRDefault="00BF4B71" w:rsidP="00BF4B71">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Cs/>
          <w:kern w:val="0"/>
          <w:sz w:val="23"/>
          <w:szCs w:val="28"/>
          <w:lang w:val="uk-UA" w:eastAsia="uk-UA"/>
        </w:rPr>
      </w:pPr>
      <w:r w:rsidRPr="00BF4B71">
        <w:rPr>
          <w:rFonts w:ascii="Times New Roman" w:eastAsia="Times New Roman" w:hAnsi="Times New Roman" w:cs="Times New Roman"/>
          <w:b/>
          <w:bCs/>
          <w:noProof/>
          <w:kern w:val="0"/>
          <w:sz w:val="28"/>
          <w:szCs w:val="28"/>
          <w:lang w:eastAsia="ru-RU"/>
        </w:rPr>
        <w:pict>
          <v:group id="_x0000_s1031" style="position:absolute;margin-left:85pt;margin-top:15.3pt;width:188.6pt;height:.9pt;z-index:-251656192;mso-wrap-distance-left:0;mso-wrap-distance-right:0;mso-position-horizontal-relative:page" coordorigin="1700,306" coordsize="3772,18">
            <v:line id="_x0000_s1032" style="position:absolute" from="1700,314" to="2952,314" strokeweight=".30936mm"/>
            <v:line id="_x0000_s1033" style="position:absolute" from="2957,314" to="3792,314" strokeweight=".30936mm"/>
            <v:line id="_x0000_s1034" style="position:absolute" from="3797,314" to="4632,314" strokeweight=".30936mm"/>
            <v:line id="_x0000_s1035" style="position:absolute" from="4636,314" to="5471,314" strokeweight=".30936mm"/>
            <w10:wrap type="topAndBottom" anchorx="page"/>
          </v:group>
        </w:pict>
      </w:r>
    </w:p>
    <w:p w:rsidR="00BF4B71" w:rsidRPr="00BF4B71" w:rsidRDefault="00BF4B71" w:rsidP="00BF4B71">
      <w:pPr>
        <w:tabs>
          <w:tab w:val="clear" w:pos="709"/>
        </w:tabs>
        <w:suppressAutoHyphens w:val="0"/>
        <w:autoSpaceDE w:val="0"/>
        <w:autoSpaceDN w:val="0"/>
        <w:spacing w:before="129" w:after="0" w:line="240" w:lineRule="auto"/>
        <w:ind w:left="539"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(підпис, ініціали та прізвище здобувача)</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28"/>
          <w:szCs w:val="28"/>
          <w:lang w:val="uk-UA" w:eastAsia="uk-UA"/>
        </w:rPr>
      </w:pPr>
    </w:p>
    <w:p w:rsidR="00BF4B71" w:rsidRPr="00BF4B71" w:rsidRDefault="00BF4B71" w:rsidP="00BF4B71">
      <w:pPr>
        <w:tabs>
          <w:tab w:val="clear" w:pos="709"/>
          <w:tab w:val="left" w:pos="4078"/>
          <w:tab w:val="left" w:pos="8328"/>
        </w:tabs>
        <w:suppressAutoHyphens w:val="0"/>
        <w:autoSpaceDE w:val="0"/>
        <w:autoSpaceDN w:val="0"/>
        <w:spacing w:after="0" w:line="357" w:lineRule="auto"/>
        <w:ind w:left="539" w:right="1592"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Науковий</w:t>
      </w:r>
      <w:r w:rsidRPr="00BF4B71">
        <w:rPr>
          <w:rFonts w:ascii="Times New Roman" w:eastAsia="Times New Roman" w:hAnsi="Times New Roman" w:cs="Times New Roman"/>
          <w:spacing w:val="-4"/>
          <w:kern w:val="0"/>
          <w:sz w:val="28"/>
          <w:lang w:val="uk-UA" w:eastAsia="uk-UA"/>
        </w:rPr>
        <w:t xml:space="preserve"> </w:t>
      </w:r>
      <w:r w:rsidRPr="00BF4B71">
        <w:rPr>
          <w:rFonts w:ascii="Times New Roman" w:eastAsia="Times New Roman" w:hAnsi="Times New Roman" w:cs="Times New Roman"/>
          <w:kern w:val="0"/>
          <w:sz w:val="28"/>
          <w:lang w:val="uk-UA" w:eastAsia="uk-UA"/>
        </w:rPr>
        <w:t>консультант</w:t>
      </w:r>
      <w:r w:rsidRPr="00BF4B71">
        <w:rPr>
          <w:rFonts w:ascii="Times New Roman" w:eastAsia="Times New Roman" w:hAnsi="Times New Roman" w:cs="Times New Roman"/>
          <w:kern w:val="0"/>
          <w:sz w:val="28"/>
          <w:lang w:val="uk-UA" w:eastAsia="uk-UA"/>
        </w:rPr>
        <w:tab/>
        <w:t>Сердюк</w:t>
      </w:r>
      <w:r w:rsidRPr="00BF4B71">
        <w:rPr>
          <w:rFonts w:ascii="Times New Roman" w:eastAsia="Times New Roman" w:hAnsi="Times New Roman" w:cs="Times New Roman"/>
          <w:spacing w:val="-6"/>
          <w:kern w:val="0"/>
          <w:sz w:val="28"/>
          <w:lang w:val="uk-UA" w:eastAsia="uk-UA"/>
        </w:rPr>
        <w:t xml:space="preserve"> </w:t>
      </w:r>
      <w:r w:rsidRPr="00BF4B71">
        <w:rPr>
          <w:rFonts w:ascii="Times New Roman" w:eastAsia="Times New Roman" w:hAnsi="Times New Roman" w:cs="Times New Roman"/>
          <w:kern w:val="0"/>
          <w:sz w:val="28"/>
          <w:lang w:val="uk-UA" w:eastAsia="uk-UA"/>
        </w:rPr>
        <w:t>Валентин</w:t>
      </w:r>
      <w:r w:rsidRPr="00BF4B71">
        <w:rPr>
          <w:rFonts w:ascii="Times New Roman" w:eastAsia="Times New Roman" w:hAnsi="Times New Roman" w:cs="Times New Roman"/>
          <w:spacing w:val="-2"/>
          <w:kern w:val="0"/>
          <w:sz w:val="28"/>
          <w:lang w:val="uk-UA" w:eastAsia="uk-UA"/>
        </w:rPr>
        <w:t xml:space="preserve"> </w:t>
      </w:r>
      <w:r w:rsidRPr="00BF4B71">
        <w:rPr>
          <w:rFonts w:ascii="Times New Roman" w:eastAsia="Times New Roman" w:hAnsi="Times New Roman" w:cs="Times New Roman"/>
          <w:kern w:val="0"/>
          <w:sz w:val="28"/>
          <w:lang w:val="uk-UA" w:eastAsia="uk-UA"/>
        </w:rPr>
        <w:t>Васильович,</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4"/>
          <w:kern w:val="0"/>
          <w:sz w:val="28"/>
          <w:lang w:val="uk-UA" w:eastAsia="uk-UA"/>
        </w:rPr>
        <w:t xml:space="preserve">доктор </w:t>
      </w:r>
      <w:r w:rsidRPr="00BF4B71">
        <w:rPr>
          <w:rFonts w:ascii="Times New Roman" w:eastAsia="Times New Roman" w:hAnsi="Times New Roman" w:cs="Times New Roman"/>
          <w:kern w:val="0"/>
          <w:sz w:val="28"/>
          <w:lang w:val="uk-UA" w:eastAsia="uk-UA"/>
        </w:rPr>
        <w:t>юридичних наук, професор, Заслужений юрист</w:t>
      </w:r>
      <w:r w:rsidRPr="00BF4B71">
        <w:rPr>
          <w:rFonts w:ascii="Times New Roman" w:eastAsia="Times New Roman" w:hAnsi="Times New Roman" w:cs="Times New Roman"/>
          <w:spacing w:val="1"/>
          <w:kern w:val="0"/>
          <w:sz w:val="28"/>
          <w:lang w:val="uk-UA" w:eastAsia="uk-UA"/>
        </w:rPr>
        <w:t xml:space="preserve"> </w:t>
      </w:r>
      <w:r w:rsidRPr="00BF4B71">
        <w:rPr>
          <w:rFonts w:ascii="Times New Roman" w:eastAsia="Times New Roman" w:hAnsi="Times New Roman" w:cs="Times New Roman"/>
          <w:kern w:val="0"/>
          <w:sz w:val="28"/>
          <w:lang w:val="uk-UA" w:eastAsia="uk-UA"/>
        </w:rPr>
        <w:t>України</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Cs/>
          <w:kern w:val="0"/>
          <w:sz w:val="26"/>
          <w:szCs w:val="28"/>
          <w:lang w:val="uk-UA" w:eastAsia="uk-UA"/>
        </w:rPr>
      </w:pPr>
    </w:p>
    <w:p w:rsidR="00BF4B71" w:rsidRPr="00BF4B71" w:rsidRDefault="00BF4B71" w:rsidP="00BF4B71">
      <w:pPr>
        <w:tabs>
          <w:tab w:val="clear" w:pos="709"/>
        </w:tabs>
        <w:suppressAutoHyphens w:val="0"/>
        <w:autoSpaceDE w:val="0"/>
        <w:autoSpaceDN w:val="0"/>
        <w:spacing w:after="0" w:line="240" w:lineRule="auto"/>
        <w:ind w:left="1081" w:right="825" w:firstLine="0"/>
        <w:jc w:val="center"/>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Львів – 2017</w:t>
      </w:r>
    </w:p>
    <w:p w:rsidR="00BF4B71" w:rsidRDefault="00BF4B71" w:rsidP="00BF4B71"/>
    <w:p w:rsidR="00BF4B71" w:rsidRDefault="00BF4B71" w:rsidP="00BF4B71"/>
    <w:p w:rsidR="00BF4B71" w:rsidRDefault="00BF4B71" w:rsidP="00BF4B71"/>
    <w:p w:rsidR="00BF4B71" w:rsidRPr="00BF4B71" w:rsidRDefault="00BF4B71" w:rsidP="00BF4B7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Cs/>
          <w:kern w:val="0"/>
          <w:sz w:val="8"/>
          <w:szCs w:val="28"/>
          <w:lang w:val="uk-UA" w:eastAsia="uk-UA"/>
        </w:rPr>
      </w:pPr>
    </w:p>
    <w:tbl>
      <w:tblPr>
        <w:tblW w:w="0" w:type="auto"/>
        <w:tblInd w:w="347" w:type="dxa"/>
        <w:tblLayout w:type="fixed"/>
        <w:tblCellMar>
          <w:left w:w="0" w:type="dxa"/>
          <w:right w:w="0" w:type="dxa"/>
        </w:tblCellMar>
        <w:tblLook w:val="01E0"/>
      </w:tblPr>
      <w:tblGrid>
        <w:gridCol w:w="9105"/>
        <w:gridCol w:w="649"/>
      </w:tblGrid>
      <w:tr w:rsidR="00BF4B71" w:rsidRPr="00BF4B71" w:rsidTr="00A02D25">
        <w:trPr>
          <w:trHeight w:val="317"/>
        </w:trPr>
        <w:tc>
          <w:tcPr>
            <w:tcW w:w="9105" w:type="dxa"/>
          </w:tcPr>
          <w:p w:rsidR="00BF4B71" w:rsidRPr="00BF4B71" w:rsidRDefault="00BF4B71" w:rsidP="00BF4B71">
            <w:pPr>
              <w:tabs>
                <w:tab w:val="clear" w:pos="709"/>
              </w:tabs>
              <w:suppressAutoHyphens w:val="0"/>
              <w:autoSpaceDE w:val="0"/>
              <w:autoSpaceDN w:val="0"/>
              <w:spacing w:after="0" w:line="297" w:lineRule="exact"/>
              <w:ind w:left="4432" w:right="3791"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ЗМІСТ</w:t>
            </w:r>
          </w:p>
        </w:tc>
        <w:tc>
          <w:tcPr>
            <w:tcW w:w="649"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lang w:val="uk-UA" w:eastAsia="uk-UA"/>
              </w:rPr>
            </w:pPr>
          </w:p>
        </w:tc>
      </w:tr>
      <w:tr w:rsidR="00BF4B71" w:rsidRPr="00BF4B71" w:rsidTr="00A02D25">
        <w:trPr>
          <w:trHeight w:val="816"/>
        </w:trPr>
        <w:tc>
          <w:tcPr>
            <w:tcW w:w="9105" w:type="dxa"/>
          </w:tcPr>
          <w:p w:rsidR="00BF4B71" w:rsidRPr="00BF4B71" w:rsidRDefault="00BF4B71" w:rsidP="00BF4B71">
            <w:pPr>
              <w:tabs>
                <w:tab w:val="clear" w:pos="709"/>
              </w:tabs>
              <w:suppressAutoHyphens w:val="0"/>
              <w:autoSpaceDE w:val="0"/>
              <w:autoSpaceDN w:val="0"/>
              <w:spacing w:after="0" w:line="318"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АНОТАЦІЯ…………………………………………………………………</w:t>
            </w:r>
          </w:p>
          <w:p w:rsidR="00BF4B71" w:rsidRPr="00BF4B71" w:rsidRDefault="00BF4B71" w:rsidP="00BF4B71">
            <w:pPr>
              <w:tabs>
                <w:tab w:val="clear" w:pos="709"/>
              </w:tabs>
              <w:suppressAutoHyphens w:val="0"/>
              <w:autoSpaceDE w:val="0"/>
              <w:autoSpaceDN w:val="0"/>
              <w:spacing w:before="115"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49" w:type="dxa"/>
          </w:tcPr>
          <w:p w:rsidR="00BF4B71" w:rsidRPr="00BF4B71" w:rsidRDefault="00BF4B71" w:rsidP="00BF4B71">
            <w:pPr>
              <w:tabs>
                <w:tab w:val="clear" w:pos="709"/>
              </w:tabs>
              <w:suppressAutoHyphens w:val="0"/>
              <w:autoSpaceDE w:val="0"/>
              <w:autoSpaceDN w:val="0"/>
              <w:spacing w:after="0" w:line="318" w:lineRule="exact"/>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4</w:t>
            </w:r>
          </w:p>
        </w:tc>
      </w:tr>
      <w:tr w:rsidR="00BF4B71" w:rsidRPr="00BF4B71" w:rsidTr="00A02D25">
        <w:trPr>
          <w:trHeight w:val="871"/>
        </w:trPr>
        <w:tc>
          <w:tcPr>
            <w:tcW w:w="9105" w:type="dxa"/>
          </w:tcPr>
          <w:p w:rsidR="00BF4B71" w:rsidRPr="00BF4B71" w:rsidRDefault="00BF4B71" w:rsidP="00BF4B71">
            <w:pPr>
              <w:tabs>
                <w:tab w:val="clear" w:pos="709"/>
              </w:tabs>
              <w:suppressAutoHyphens w:val="0"/>
              <w:autoSpaceDE w:val="0"/>
              <w:autoSpaceDN w:val="0"/>
              <w:spacing w:before="49"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ANNOTATION………………………………………………………………</w:t>
            </w:r>
          </w:p>
          <w:p w:rsidR="00BF4B71" w:rsidRPr="00BF4B71" w:rsidRDefault="00BF4B71" w:rsidP="00BF4B71">
            <w:pPr>
              <w:tabs>
                <w:tab w:val="clear" w:pos="709"/>
              </w:tabs>
              <w:suppressAutoHyphens w:val="0"/>
              <w:autoSpaceDE w:val="0"/>
              <w:autoSpaceDN w:val="0"/>
              <w:spacing w:before="114"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49" w:type="dxa"/>
          </w:tcPr>
          <w:p w:rsidR="00BF4B71" w:rsidRPr="00BF4B71" w:rsidRDefault="00BF4B71" w:rsidP="00BF4B71">
            <w:pPr>
              <w:tabs>
                <w:tab w:val="clear" w:pos="709"/>
              </w:tabs>
              <w:suppressAutoHyphens w:val="0"/>
              <w:autoSpaceDE w:val="0"/>
              <w:autoSpaceDN w:val="0"/>
              <w:spacing w:before="49" w:after="0" w:line="240" w:lineRule="auto"/>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5"/>
                <w:kern w:val="0"/>
                <w:sz w:val="28"/>
                <w:lang w:val="uk-UA" w:eastAsia="uk-UA"/>
              </w:rPr>
              <w:t>16</w:t>
            </w:r>
          </w:p>
        </w:tc>
      </w:tr>
      <w:tr w:rsidR="00BF4B71" w:rsidRPr="00BF4B71" w:rsidTr="00A02D25">
        <w:trPr>
          <w:trHeight w:val="868"/>
        </w:trPr>
        <w:tc>
          <w:tcPr>
            <w:tcW w:w="9105" w:type="dxa"/>
          </w:tcPr>
          <w:p w:rsidR="00BF4B71" w:rsidRPr="00BF4B71" w:rsidRDefault="00BF4B71" w:rsidP="00BF4B71">
            <w:pPr>
              <w:tabs>
                <w:tab w:val="clear" w:pos="709"/>
                <w:tab w:val="left" w:pos="7492"/>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ПЕРЕЛІК</w:t>
            </w:r>
            <w:r w:rsidRPr="00BF4B71">
              <w:rPr>
                <w:rFonts w:ascii="Times New Roman" w:eastAsia="Times New Roman" w:hAnsi="Times New Roman" w:cs="Times New Roman"/>
                <w:kern w:val="0"/>
                <w:sz w:val="28"/>
                <w:lang w:val="uk-UA" w:eastAsia="uk-UA"/>
              </w:rPr>
              <w:tab/>
              <w:t>УМОВНИХ</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ПОЗНАЧЕНЬ………………………………………..</w:t>
            </w:r>
          </w:p>
        </w:tc>
        <w:tc>
          <w:tcPr>
            <w:tcW w:w="649" w:type="dxa"/>
          </w:tcPr>
          <w:p w:rsidR="00BF4B71" w:rsidRPr="00BF4B71" w:rsidRDefault="00BF4B71" w:rsidP="00BF4B71">
            <w:pPr>
              <w:tabs>
                <w:tab w:val="clear" w:pos="709"/>
              </w:tabs>
              <w:suppressAutoHyphens w:val="0"/>
              <w:autoSpaceDE w:val="0"/>
              <w:autoSpaceDN w:val="0"/>
              <w:spacing w:before="51" w:after="0" w:line="240" w:lineRule="auto"/>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5"/>
                <w:kern w:val="0"/>
                <w:sz w:val="28"/>
                <w:lang w:val="uk-UA" w:eastAsia="uk-UA"/>
              </w:rPr>
              <w:t>29</w:t>
            </w:r>
          </w:p>
        </w:tc>
      </w:tr>
      <w:tr w:rsidR="00BF4B71" w:rsidRPr="00BF4B71" w:rsidTr="00A02D25">
        <w:trPr>
          <w:trHeight w:val="869"/>
        </w:trPr>
        <w:tc>
          <w:tcPr>
            <w:tcW w:w="9105" w:type="dxa"/>
          </w:tcPr>
          <w:p w:rsidR="00BF4B71" w:rsidRPr="00BF4B71" w:rsidRDefault="00BF4B71" w:rsidP="00BF4B71">
            <w:pPr>
              <w:tabs>
                <w:tab w:val="clear" w:pos="709"/>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ВСТУП………………………………………………………………………</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49" w:type="dxa"/>
          </w:tcPr>
          <w:p w:rsidR="00BF4B71" w:rsidRPr="00BF4B71" w:rsidRDefault="00BF4B71" w:rsidP="00BF4B71">
            <w:pPr>
              <w:tabs>
                <w:tab w:val="clear" w:pos="709"/>
              </w:tabs>
              <w:suppressAutoHyphens w:val="0"/>
              <w:autoSpaceDE w:val="0"/>
              <w:autoSpaceDN w:val="0"/>
              <w:spacing w:before="51" w:after="0" w:line="240" w:lineRule="auto"/>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5"/>
                <w:kern w:val="0"/>
                <w:sz w:val="28"/>
                <w:lang w:val="uk-UA" w:eastAsia="uk-UA"/>
              </w:rPr>
              <w:t>30</w:t>
            </w:r>
          </w:p>
        </w:tc>
      </w:tr>
      <w:tr w:rsidR="00BF4B71" w:rsidRPr="00BF4B71" w:rsidTr="00A02D25">
        <w:trPr>
          <w:trHeight w:val="1303"/>
        </w:trPr>
        <w:tc>
          <w:tcPr>
            <w:tcW w:w="9105" w:type="dxa"/>
          </w:tcPr>
          <w:p w:rsidR="00BF4B71" w:rsidRPr="00BF4B71" w:rsidRDefault="00BF4B71" w:rsidP="00BF4B71">
            <w:pPr>
              <w:tabs>
                <w:tab w:val="clear" w:pos="709"/>
                <w:tab w:val="left" w:pos="3699"/>
                <w:tab w:val="left" w:pos="6656"/>
              </w:tabs>
              <w:suppressAutoHyphens w:val="0"/>
              <w:autoSpaceDE w:val="0"/>
              <w:autoSpaceDN w:val="0"/>
              <w:spacing w:before="51" w:after="0" w:line="321" w:lineRule="auto"/>
              <w:ind w:left="200" w:righ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РОЗДІЛ 1. ТЕОРЕТИКО-ПРАВОВІ ПЕРЕДУМОВИ ЗАБЕЗПЕЧЕННЯ 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СПРАВЕДЛИВИЙ</w:t>
            </w:r>
          </w:p>
          <w:p w:rsidR="00BF4B71" w:rsidRPr="00BF4B71" w:rsidRDefault="00BF4B71" w:rsidP="00BF4B71">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w:t>
            </w:r>
          </w:p>
        </w:tc>
        <w:tc>
          <w:tcPr>
            <w:tcW w:w="649" w:type="dxa"/>
          </w:tcPr>
          <w:p w:rsidR="00BF4B71" w:rsidRPr="00BF4B71" w:rsidRDefault="00BF4B71" w:rsidP="00BF4B7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1"/>
                <w:lang w:val="uk-UA" w:eastAsia="uk-UA"/>
              </w:rPr>
            </w:pPr>
          </w:p>
          <w:p w:rsidR="00BF4B71" w:rsidRPr="00BF4B71" w:rsidRDefault="00BF4B71" w:rsidP="00BF4B71">
            <w:pPr>
              <w:tabs>
                <w:tab w:val="clear" w:pos="709"/>
              </w:tabs>
              <w:suppressAutoHyphens w:val="0"/>
              <w:autoSpaceDE w:val="0"/>
              <w:autoSpaceDN w:val="0"/>
              <w:spacing w:after="0" w:line="240" w:lineRule="auto"/>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5"/>
                <w:kern w:val="0"/>
                <w:sz w:val="28"/>
                <w:lang w:val="uk-UA" w:eastAsia="uk-UA"/>
              </w:rPr>
              <w:t>44</w:t>
            </w:r>
          </w:p>
        </w:tc>
      </w:tr>
      <w:tr w:rsidR="00BF4B71" w:rsidRPr="00BF4B71" w:rsidTr="00A02D25">
        <w:trPr>
          <w:trHeight w:val="871"/>
        </w:trPr>
        <w:tc>
          <w:tcPr>
            <w:tcW w:w="9105" w:type="dxa"/>
          </w:tcPr>
          <w:p w:rsidR="00BF4B71" w:rsidRPr="00BF4B71" w:rsidRDefault="00BF4B71" w:rsidP="00BF4B71">
            <w:pPr>
              <w:tabs>
                <w:tab w:val="clear" w:pos="709"/>
                <w:tab w:val="left" w:pos="1169"/>
                <w:tab w:val="left" w:pos="3968"/>
                <w:tab w:val="left" w:pos="5286"/>
                <w:tab w:val="left" w:pos="7052"/>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1.1.</w:t>
            </w:r>
            <w:r w:rsidRPr="00BF4B71">
              <w:rPr>
                <w:rFonts w:ascii="Times New Roman" w:eastAsia="Times New Roman" w:hAnsi="Times New Roman" w:cs="Times New Roman"/>
                <w:kern w:val="0"/>
                <w:sz w:val="28"/>
                <w:lang w:val="uk-UA" w:eastAsia="uk-UA"/>
              </w:rPr>
              <w:tab/>
              <w:t>Історико-правова</w:t>
            </w:r>
            <w:r w:rsidRPr="00BF4B71">
              <w:rPr>
                <w:rFonts w:ascii="Times New Roman" w:eastAsia="Times New Roman" w:hAnsi="Times New Roman" w:cs="Times New Roman"/>
                <w:kern w:val="0"/>
                <w:sz w:val="28"/>
                <w:lang w:val="uk-UA" w:eastAsia="uk-UA"/>
              </w:rPr>
              <w:tab/>
              <w:t>ґенеза</w:t>
            </w:r>
            <w:r w:rsidRPr="00BF4B71">
              <w:rPr>
                <w:rFonts w:ascii="Times New Roman" w:eastAsia="Times New Roman" w:hAnsi="Times New Roman" w:cs="Times New Roman"/>
                <w:kern w:val="0"/>
                <w:sz w:val="28"/>
                <w:lang w:val="uk-UA" w:eastAsia="uk-UA"/>
              </w:rPr>
              <w:tab/>
              <w:t>концепції</w:t>
            </w:r>
            <w:r w:rsidRPr="00BF4B71">
              <w:rPr>
                <w:rFonts w:ascii="Times New Roman" w:eastAsia="Times New Roman" w:hAnsi="Times New Roman" w:cs="Times New Roman"/>
                <w:kern w:val="0"/>
                <w:sz w:val="28"/>
                <w:lang w:val="uk-UA" w:eastAsia="uk-UA"/>
              </w:rPr>
              <w:tab/>
              <w:t>справедливого</w:t>
            </w:r>
          </w:p>
          <w:p w:rsidR="00BF4B71" w:rsidRPr="00BF4B71" w:rsidRDefault="00BF4B71" w:rsidP="00BF4B71">
            <w:pPr>
              <w:tabs>
                <w:tab w:val="clear" w:pos="709"/>
              </w:tabs>
              <w:suppressAutoHyphens w:val="0"/>
              <w:autoSpaceDE w:val="0"/>
              <w:autoSpaceDN w:val="0"/>
              <w:spacing w:before="115"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суду………………..</w:t>
            </w:r>
          </w:p>
        </w:tc>
        <w:tc>
          <w:tcPr>
            <w:tcW w:w="649" w:type="dxa"/>
          </w:tcPr>
          <w:p w:rsidR="00BF4B71" w:rsidRPr="00BF4B71" w:rsidRDefault="00BF4B71" w:rsidP="00BF4B71">
            <w:pPr>
              <w:tabs>
                <w:tab w:val="clear" w:pos="709"/>
              </w:tabs>
              <w:suppressAutoHyphens w:val="0"/>
              <w:autoSpaceDE w:val="0"/>
              <w:autoSpaceDN w:val="0"/>
              <w:spacing w:before="48" w:after="0" w:line="240" w:lineRule="auto"/>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5"/>
                <w:kern w:val="0"/>
                <w:sz w:val="28"/>
                <w:lang w:val="uk-UA" w:eastAsia="uk-UA"/>
              </w:rPr>
              <w:t>44</w:t>
            </w:r>
          </w:p>
        </w:tc>
      </w:tr>
      <w:tr w:rsidR="00BF4B71" w:rsidRPr="00BF4B71" w:rsidTr="00A02D25">
        <w:trPr>
          <w:trHeight w:val="869"/>
        </w:trPr>
        <w:tc>
          <w:tcPr>
            <w:tcW w:w="9105" w:type="dxa"/>
          </w:tcPr>
          <w:p w:rsidR="00BF4B71" w:rsidRPr="00BF4B71" w:rsidRDefault="00BF4B71" w:rsidP="00BF4B71">
            <w:pPr>
              <w:tabs>
                <w:tab w:val="clear" w:pos="709"/>
                <w:tab w:val="left" w:pos="947"/>
                <w:tab w:val="left" w:pos="2271"/>
                <w:tab w:val="left" w:pos="3570"/>
                <w:tab w:val="left" w:pos="4932"/>
                <w:tab w:val="left" w:pos="5560"/>
                <w:tab w:val="left" w:pos="7550"/>
                <w:tab w:val="left" w:pos="8624"/>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1.2.</w:t>
            </w:r>
            <w:r w:rsidRPr="00BF4B71">
              <w:rPr>
                <w:rFonts w:ascii="Times New Roman" w:eastAsia="Times New Roman" w:hAnsi="Times New Roman" w:cs="Times New Roman"/>
                <w:kern w:val="0"/>
                <w:sz w:val="28"/>
                <w:lang w:val="uk-UA" w:eastAsia="uk-UA"/>
              </w:rPr>
              <w:tab/>
              <w:t>Сучасні</w:t>
            </w:r>
            <w:r w:rsidRPr="00BF4B71">
              <w:rPr>
                <w:rFonts w:ascii="Times New Roman" w:eastAsia="Times New Roman" w:hAnsi="Times New Roman" w:cs="Times New Roman"/>
                <w:kern w:val="0"/>
                <w:sz w:val="28"/>
                <w:lang w:val="uk-UA" w:eastAsia="uk-UA"/>
              </w:rPr>
              <w:tab/>
              <w:t>наукові</w:t>
            </w:r>
            <w:r w:rsidRPr="00BF4B71">
              <w:rPr>
                <w:rFonts w:ascii="Times New Roman" w:eastAsia="Times New Roman" w:hAnsi="Times New Roman" w:cs="Times New Roman"/>
                <w:kern w:val="0"/>
                <w:sz w:val="28"/>
                <w:lang w:val="uk-UA" w:eastAsia="uk-UA"/>
              </w:rPr>
              <w:tab/>
              <w:t>погляди</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забезпечення</w:t>
            </w:r>
            <w:r w:rsidRPr="00BF4B71">
              <w:rPr>
                <w:rFonts w:ascii="Times New Roman" w:eastAsia="Times New Roman" w:hAnsi="Times New Roman" w:cs="Times New Roman"/>
                <w:kern w:val="0"/>
                <w:sz w:val="28"/>
                <w:lang w:val="uk-UA" w:eastAsia="uk-UA"/>
              </w:rPr>
              <w:tab/>
              <w:t>права</w:t>
            </w:r>
            <w:r w:rsidRPr="00BF4B71">
              <w:rPr>
                <w:rFonts w:ascii="Times New Roman" w:eastAsia="Times New Roman" w:hAnsi="Times New Roman" w:cs="Times New Roman"/>
                <w:kern w:val="0"/>
                <w:sz w:val="28"/>
                <w:lang w:val="uk-UA" w:eastAsia="uk-UA"/>
              </w:rPr>
              <w:tab/>
              <w:t>на</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справедливий суд..</w:t>
            </w:r>
          </w:p>
        </w:tc>
        <w:tc>
          <w:tcPr>
            <w:tcW w:w="649" w:type="dxa"/>
          </w:tcPr>
          <w:p w:rsidR="00BF4B71" w:rsidRPr="00BF4B71" w:rsidRDefault="00BF4B71" w:rsidP="00BF4B71">
            <w:pPr>
              <w:tabs>
                <w:tab w:val="clear" w:pos="709"/>
              </w:tabs>
              <w:suppressAutoHyphens w:val="0"/>
              <w:autoSpaceDE w:val="0"/>
              <w:autoSpaceDN w:val="0"/>
              <w:spacing w:before="51" w:after="0" w:line="240" w:lineRule="auto"/>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5"/>
                <w:kern w:val="0"/>
                <w:sz w:val="28"/>
                <w:lang w:val="uk-UA" w:eastAsia="uk-UA"/>
              </w:rPr>
              <w:t>50</w:t>
            </w:r>
          </w:p>
        </w:tc>
      </w:tr>
      <w:tr w:rsidR="00BF4B71" w:rsidRPr="00BF4B71" w:rsidTr="00A02D25">
        <w:trPr>
          <w:trHeight w:val="868"/>
        </w:trPr>
        <w:tc>
          <w:tcPr>
            <w:tcW w:w="9105" w:type="dxa"/>
          </w:tcPr>
          <w:p w:rsidR="00BF4B71" w:rsidRPr="00BF4B71" w:rsidRDefault="00BF4B71" w:rsidP="00BF4B71">
            <w:pPr>
              <w:tabs>
                <w:tab w:val="clear" w:pos="709"/>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1.3. Теоретичні передумови забезпечення права на справедливий</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w:t>
            </w:r>
          </w:p>
        </w:tc>
        <w:tc>
          <w:tcPr>
            <w:tcW w:w="649" w:type="dxa"/>
          </w:tcPr>
          <w:p w:rsidR="00BF4B71" w:rsidRPr="00BF4B71" w:rsidRDefault="00BF4B71" w:rsidP="00BF4B71">
            <w:pPr>
              <w:tabs>
                <w:tab w:val="clear" w:pos="709"/>
              </w:tabs>
              <w:suppressAutoHyphens w:val="0"/>
              <w:autoSpaceDE w:val="0"/>
              <w:autoSpaceDN w:val="0"/>
              <w:spacing w:before="51" w:after="0" w:line="240" w:lineRule="auto"/>
              <w:ind w:right="19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5"/>
                <w:kern w:val="0"/>
                <w:sz w:val="28"/>
                <w:lang w:val="uk-UA" w:eastAsia="uk-UA"/>
              </w:rPr>
              <w:t>62</w:t>
            </w:r>
          </w:p>
        </w:tc>
      </w:tr>
      <w:tr w:rsidR="00BF4B71" w:rsidRPr="00BF4B71" w:rsidTr="00A02D25">
        <w:trPr>
          <w:trHeight w:val="1303"/>
        </w:trPr>
        <w:tc>
          <w:tcPr>
            <w:tcW w:w="9105" w:type="dxa"/>
          </w:tcPr>
          <w:p w:rsidR="00BF4B71" w:rsidRPr="00BF4B71" w:rsidRDefault="00BF4B71" w:rsidP="00BF4B71">
            <w:pPr>
              <w:tabs>
                <w:tab w:val="clear" w:pos="709"/>
              </w:tabs>
              <w:suppressAutoHyphens w:val="0"/>
              <w:autoSpaceDE w:val="0"/>
              <w:autoSpaceDN w:val="0"/>
              <w:spacing w:before="51" w:after="0" w:line="321"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1.4. Основні структурні елементи юридичної категорії «право на справедливий</w:t>
            </w:r>
          </w:p>
          <w:p w:rsidR="00BF4B71" w:rsidRPr="00BF4B71" w:rsidRDefault="00BF4B71" w:rsidP="00BF4B71">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w:t>
            </w:r>
          </w:p>
        </w:tc>
        <w:tc>
          <w:tcPr>
            <w:tcW w:w="649"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17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10</w:t>
            </w:r>
          </w:p>
          <w:p w:rsidR="00BF4B71" w:rsidRPr="00BF4B71" w:rsidRDefault="00BF4B71" w:rsidP="00BF4B71">
            <w:pPr>
              <w:tabs>
                <w:tab w:val="clear" w:pos="709"/>
              </w:tabs>
              <w:suppressAutoHyphens w:val="0"/>
              <w:autoSpaceDE w:val="0"/>
              <w:autoSpaceDN w:val="0"/>
              <w:spacing w:before="115" w:after="0" w:line="240" w:lineRule="auto"/>
              <w:ind w:left="31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0</w:t>
            </w:r>
          </w:p>
        </w:tc>
      </w:tr>
      <w:tr w:rsidR="00BF4B71" w:rsidRPr="00BF4B71" w:rsidTr="00A02D25">
        <w:trPr>
          <w:trHeight w:val="1306"/>
        </w:trPr>
        <w:tc>
          <w:tcPr>
            <w:tcW w:w="9105" w:type="dxa"/>
          </w:tcPr>
          <w:p w:rsidR="00BF4B71" w:rsidRPr="00BF4B71" w:rsidRDefault="00BF4B71" w:rsidP="00BF4B71">
            <w:pPr>
              <w:tabs>
                <w:tab w:val="clear" w:pos="709"/>
                <w:tab w:val="left" w:pos="7147"/>
              </w:tabs>
              <w:suppressAutoHyphens w:val="0"/>
              <w:autoSpaceDE w:val="0"/>
              <w:autoSpaceDN w:val="0"/>
              <w:spacing w:before="48" w:after="0" w:line="326" w:lineRule="auto"/>
              <w:ind w:left="200" w:righ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1.5. Судове право України як теоретична основа забезпечення права на</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справедливий</w:t>
            </w:r>
          </w:p>
          <w:p w:rsidR="00BF4B71" w:rsidRPr="00BF4B71" w:rsidRDefault="00BF4B71" w:rsidP="00BF4B71">
            <w:pPr>
              <w:tabs>
                <w:tab w:val="clear" w:pos="709"/>
              </w:tabs>
              <w:suppressAutoHyphens w:val="0"/>
              <w:autoSpaceDE w:val="0"/>
              <w:autoSpaceDN w:val="0"/>
              <w:spacing w:after="0" w:line="320"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w:t>
            </w:r>
          </w:p>
        </w:tc>
        <w:tc>
          <w:tcPr>
            <w:tcW w:w="649" w:type="dxa"/>
          </w:tcPr>
          <w:p w:rsidR="00BF4B71" w:rsidRPr="00BF4B71" w:rsidRDefault="00BF4B71" w:rsidP="00BF4B71">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before="1" w:after="0" w:line="240" w:lineRule="auto"/>
              <w:ind w:left="17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11</w:t>
            </w:r>
          </w:p>
          <w:p w:rsidR="00BF4B71" w:rsidRPr="00BF4B71" w:rsidRDefault="00BF4B71" w:rsidP="00BF4B71">
            <w:pPr>
              <w:tabs>
                <w:tab w:val="clear" w:pos="709"/>
              </w:tabs>
              <w:suppressAutoHyphens w:val="0"/>
              <w:autoSpaceDE w:val="0"/>
              <w:autoSpaceDN w:val="0"/>
              <w:spacing w:before="114" w:after="0" w:line="240" w:lineRule="auto"/>
              <w:ind w:left="31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0</w:t>
            </w:r>
          </w:p>
        </w:tc>
      </w:tr>
      <w:tr w:rsidR="00BF4B71" w:rsidRPr="00BF4B71" w:rsidTr="00A02D25">
        <w:trPr>
          <w:trHeight w:val="868"/>
        </w:trPr>
        <w:tc>
          <w:tcPr>
            <w:tcW w:w="9105"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Висновки до розділу 1………………………………………………………..</w:t>
            </w:r>
          </w:p>
        </w:tc>
        <w:tc>
          <w:tcPr>
            <w:tcW w:w="649" w:type="dxa"/>
          </w:tcPr>
          <w:p w:rsidR="00BF4B71" w:rsidRPr="00BF4B71" w:rsidRDefault="00BF4B71" w:rsidP="00BF4B71">
            <w:pPr>
              <w:tabs>
                <w:tab w:val="clear" w:pos="709"/>
              </w:tabs>
              <w:suppressAutoHyphens w:val="0"/>
              <w:autoSpaceDE w:val="0"/>
              <w:autoSpaceDN w:val="0"/>
              <w:spacing w:before="48" w:after="0" w:line="240" w:lineRule="auto"/>
              <w:ind w:left="17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12</w:t>
            </w:r>
          </w:p>
          <w:p w:rsidR="00BF4B71" w:rsidRPr="00BF4B71" w:rsidRDefault="00BF4B71" w:rsidP="00BF4B71">
            <w:pPr>
              <w:tabs>
                <w:tab w:val="clear" w:pos="709"/>
              </w:tabs>
              <w:suppressAutoHyphens w:val="0"/>
              <w:autoSpaceDE w:val="0"/>
              <w:autoSpaceDN w:val="0"/>
              <w:spacing w:before="115" w:after="0" w:line="240" w:lineRule="auto"/>
              <w:ind w:left="31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3</w:t>
            </w:r>
          </w:p>
        </w:tc>
      </w:tr>
      <w:tr w:rsidR="00BF4B71" w:rsidRPr="00BF4B71" w:rsidTr="00A02D25">
        <w:trPr>
          <w:trHeight w:val="1738"/>
        </w:trPr>
        <w:tc>
          <w:tcPr>
            <w:tcW w:w="9105" w:type="dxa"/>
          </w:tcPr>
          <w:p w:rsidR="00BF4B71" w:rsidRPr="00BF4B71" w:rsidRDefault="00BF4B71" w:rsidP="00BF4B71">
            <w:pPr>
              <w:tabs>
                <w:tab w:val="clear" w:pos="709"/>
                <w:tab w:val="left" w:pos="2799"/>
                <w:tab w:val="left" w:pos="3700"/>
                <w:tab w:val="left" w:pos="4223"/>
                <w:tab w:val="left" w:pos="6112"/>
                <w:tab w:val="left" w:pos="7973"/>
              </w:tabs>
              <w:suppressAutoHyphens w:val="0"/>
              <w:autoSpaceDE w:val="0"/>
              <w:autoSpaceDN w:val="0"/>
              <w:spacing w:before="48" w:after="0" w:line="326" w:lineRule="auto"/>
              <w:ind w:left="200" w:right="175"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РОЗДІЛ 2. МЕТОДОЛОГІЧНІ ЗАСАДИ ЗАБЕЗПЕЧЕННЯ ПРАВА НА СПРАВЕДЛИВИЙ</w:t>
            </w:r>
            <w:r w:rsidRPr="00BF4B71">
              <w:rPr>
                <w:rFonts w:ascii="Times New Roman" w:eastAsia="Times New Roman" w:hAnsi="Times New Roman" w:cs="Times New Roman"/>
                <w:kern w:val="0"/>
                <w:sz w:val="28"/>
                <w:lang w:val="uk-UA" w:eastAsia="uk-UA"/>
              </w:rPr>
              <w:tab/>
              <w:t>СУД</w:t>
            </w:r>
            <w:r w:rsidRPr="00BF4B71">
              <w:rPr>
                <w:rFonts w:ascii="Times New Roman" w:eastAsia="Times New Roman" w:hAnsi="Times New Roman" w:cs="Times New Roman"/>
                <w:kern w:val="0"/>
                <w:sz w:val="28"/>
                <w:lang w:val="uk-UA" w:eastAsia="uk-UA"/>
              </w:rPr>
              <w:tab/>
              <w:t>У</w:t>
            </w:r>
            <w:r w:rsidRPr="00BF4B71">
              <w:rPr>
                <w:rFonts w:ascii="Times New Roman" w:eastAsia="Times New Roman" w:hAnsi="Times New Roman" w:cs="Times New Roman"/>
                <w:kern w:val="0"/>
                <w:sz w:val="28"/>
                <w:lang w:val="uk-UA" w:eastAsia="uk-UA"/>
              </w:rPr>
              <w:tab/>
              <w:t>КОНТЕКСТІ</w:t>
            </w:r>
            <w:r w:rsidRPr="00BF4B71">
              <w:rPr>
                <w:rFonts w:ascii="Times New Roman" w:eastAsia="Times New Roman" w:hAnsi="Times New Roman" w:cs="Times New Roman"/>
                <w:kern w:val="0"/>
                <w:sz w:val="28"/>
                <w:lang w:val="uk-UA" w:eastAsia="uk-UA"/>
              </w:rPr>
              <w:tab/>
              <w:t>СУДОВОГО</w:t>
            </w:r>
            <w:r w:rsidRPr="00BF4B71">
              <w:rPr>
                <w:rFonts w:ascii="Times New Roman" w:eastAsia="Times New Roman" w:hAnsi="Times New Roman" w:cs="Times New Roman"/>
                <w:kern w:val="0"/>
                <w:sz w:val="28"/>
                <w:lang w:val="uk-UA" w:eastAsia="uk-UA"/>
              </w:rPr>
              <w:tab/>
              <w:t>ПРАВА</w:t>
            </w:r>
          </w:p>
          <w:p w:rsidR="00BF4B71" w:rsidRPr="00BF4B71" w:rsidRDefault="00BF4B71" w:rsidP="00BF4B71">
            <w:pPr>
              <w:tabs>
                <w:tab w:val="clear" w:pos="709"/>
              </w:tabs>
              <w:suppressAutoHyphens w:val="0"/>
              <w:autoSpaceDE w:val="0"/>
              <w:autoSpaceDN w:val="0"/>
              <w:spacing w:after="0" w:line="315"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УКРАЇНИ……………………………………………………………………</w:t>
            </w:r>
          </w:p>
          <w:p w:rsidR="00BF4B71" w:rsidRPr="00BF4B71" w:rsidRDefault="00BF4B71" w:rsidP="00BF4B71">
            <w:pPr>
              <w:tabs>
                <w:tab w:val="clear" w:pos="709"/>
              </w:tabs>
              <w:suppressAutoHyphens w:val="0"/>
              <w:autoSpaceDE w:val="0"/>
              <w:autoSpaceDN w:val="0"/>
              <w:spacing w:before="115"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49"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lang w:val="uk-UA" w:eastAsia="uk-UA"/>
              </w:rPr>
            </w:pP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lang w:val="uk-UA" w:eastAsia="uk-UA"/>
              </w:rPr>
            </w:pPr>
          </w:p>
          <w:p w:rsidR="00BF4B71" w:rsidRPr="00BF4B71" w:rsidRDefault="00BF4B71" w:rsidP="00BF4B71">
            <w:pPr>
              <w:tabs>
                <w:tab w:val="clear" w:pos="709"/>
              </w:tabs>
              <w:suppressAutoHyphens w:val="0"/>
              <w:autoSpaceDE w:val="0"/>
              <w:autoSpaceDN w:val="0"/>
              <w:spacing w:before="227" w:after="0" w:line="240" w:lineRule="auto"/>
              <w:ind w:left="17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12</w:t>
            </w:r>
          </w:p>
          <w:p w:rsidR="00BF4B71" w:rsidRPr="00BF4B71" w:rsidRDefault="00BF4B71" w:rsidP="00BF4B71">
            <w:pPr>
              <w:tabs>
                <w:tab w:val="clear" w:pos="709"/>
              </w:tabs>
              <w:suppressAutoHyphens w:val="0"/>
              <w:autoSpaceDE w:val="0"/>
              <w:autoSpaceDN w:val="0"/>
              <w:spacing w:before="115" w:after="0" w:line="240" w:lineRule="auto"/>
              <w:ind w:left="31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7</w:t>
            </w:r>
          </w:p>
        </w:tc>
      </w:tr>
      <w:tr w:rsidR="00BF4B71" w:rsidRPr="00BF4B71" w:rsidTr="00A02D25">
        <w:trPr>
          <w:trHeight w:val="871"/>
        </w:trPr>
        <w:tc>
          <w:tcPr>
            <w:tcW w:w="9105" w:type="dxa"/>
          </w:tcPr>
          <w:p w:rsidR="00BF4B71" w:rsidRPr="00BF4B71" w:rsidRDefault="00BF4B71" w:rsidP="00BF4B71">
            <w:pPr>
              <w:tabs>
                <w:tab w:val="clear" w:pos="709"/>
              </w:tabs>
              <w:suppressAutoHyphens w:val="0"/>
              <w:autoSpaceDE w:val="0"/>
              <w:autoSpaceDN w:val="0"/>
              <w:spacing w:before="49"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2.1. Загальна методологія виокремлення галузі судового права</w:t>
            </w:r>
          </w:p>
          <w:p w:rsidR="00BF4B71" w:rsidRPr="00BF4B71" w:rsidRDefault="00BF4B71" w:rsidP="00BF4B71">
            <w:pPr>
              <w:tabs>
                <w:tab w:val="clear" w:pos="709"/>
              </w:tabs>
              <w:suppressAutoHyphens w:val="0"/>
              <w:autoSpaceDE w:val="0"/>
              <w:autoSpaceDN w:val="0"/>
              <w:spacing w:before="114"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України….</w:t>
            </w:r>
          </w:p>
        </w:tc>
        <w:tc>
          <w:tcPr>
            <w:tcW w:w="649" w:type="dxa"/>
          </w:tcPr>
          <w:p w:rsidR="00BF4B71" w:rsidRPr="00BF4B71" w:rsidRDefault="00BF4B71" w:rsidP="00BF4B71">
            <w:pPr>
              <w:tabs>
                <w:tab w:val="clear" w:pos="709"/>
              </w:tabs>
              <w:suppressAutoHyphens w:val="0"/>
              <w:autoSpaceDE w:val="0"/>
              <w:autoSpaceDN w:val="0"/>
              <w:spacing w:before="49" w:after="0" w:line="240" w:lineRule="auto"/>
              <w:ind w:left="17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12</w:t>
            </w:r>
          </w:p>
          <w:p w:rsidR="00BF4B71" w:rsidRPr="00BF4B71" w:rsidRDefault="00BF4B71" w:rsidP="00BF4B71">
            <w:pPr>
              <w:tabs>
                <w:tab w:val="clear" w:pos="709"/>
              </w:tabs>
              <w:suppressAutoHyphens w:val="0"/>
              <w:autoSpaceDE w:val="0"/>
              <w:autoSpaceDN w:val="0"/>
              <w:spacing w:before="114" w:after="0" w:line="240" w:lineRule="auto"/>
              <w:ind w:left="31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7</w:t>
            </w:r>
          </w:p>
        </w:tc>
      </w:tr>
      <w:tr w:rsidR="00BF4B71" w:rsidRPr="00BF4B71" w:rsidTr="00A02D25">
        <w:trPr>
          <w:trHeight w:val="372"/>
        </w:trPr>
        <w:tc>
          <w:tcPr>
            <w:tcW w:w="9105" w:type="dxa"/>
          </w:tcPr>
          <w:p w:rsidR="00BF4B71" w:rsidRPr="00BF4B71" w:rsidRDefault="00BF4B71" w:rsidP="00BF4B71">
            <w:pPr>
              <w:tabs>
                <w:tab w:val="clear" w:pos="709"/>
              </w:tabs>
              <w:suppressAutoHyphens w:val="0"/>
              <w:autoSpaceDE w:val="0"/>
              <w:autoSpaceDN w:val="0"/>
              <w:spacing w:before="51" w:after="0" w:line="302"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2.2. Забезпечення права на справедливий суд як складова предмета</w:t>
            </w:r>
          </w:p>
        </w:tc>
        <w:tc>
          <w:tcPr>
            <w:tcW w:w="649"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uk-UA"/>
              </w:rPr>
            </w:pPr>
          </w:p>
        </w:tc>
      </w:tr>
    </w:tbl>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8"/>
          <w:szCs w:val="28"/>
          <w:lang w:val="uk-UA" w:eastAsia="uk-UA"/>
        </w:rPr>
      </w:pPr>
    </w:p>
    <w:tbl>
      <w:tblPr>
        <w:tblW w:w="0" w:type="auto"/>
        <w:tblInd w:w="347" w:type="dxa"/>
        <w:tblLayout w:type="fixed"/>
        <w:tblCellMar>
          <w:left w:w="0" w:type="dxa"/>
          <w:right w:w="0" w:type="dxa"/>
        </w:tblCellMar>
        <w:tblLook w:val="01E0"/>
      </w:tblPr>
      <w:tblGrid>
        <w:gridCol w:w="9106"/>
        <w:gridCol w:w="648"/>
      </w:tblGrid>
      <w:tr w:rsidR="00BF4B71" w:rsidRPr="00BF4B71" w:rsidTr="00A02D25">
        <w:trPr>
          <w:trHeight w:val="806"/>
        </w:trPr>
        <w:tc>
          <w:tcPr>
            <w:tcW w:w="9106" w:type="dxa"/>
          </w:tcPr>
          <w:p w:rsidR="00BF4B71" w:rsidRPr="00BF4B71" w:rsidRDefault="00BF4B71" w:rsidP="00BF4B71">
            <w:pPr>
              <w:tabs>
                <w:tab w:val="clear" w:pos="709"/>
              </w:tabs>
              <w:suppressAutoHyphens w:val="0"/>
              <w:autoSpaceDE w:val="0"/>
              <w:autoSpaceDN w:val="0"/>
              <w:spacing w:after="0" w:line="309"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судового</w:t>
            </w:r>
          </w:p>
          <w:p w:rsidR="00BF4B71" w:rsidRPr="00BF4B71" w:rsidRDefault="00BF4B71" w:rsidP="00BF4B71">
            <w:pPr>
              <w:tabs>
                <w:tab w:val="clear" w:pos="709"/>
              </w:tabs>
              <w:suppressAutoHyphens w:val="0"/>
              <w:autoSpaceDE w:val="0"/>
              <w:autoSpaceDN w:val="0"/>
              <w:spacing w:before="115"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права……………………………………………………………………</w:t>
            </w:r>
          </w:p>
        </w:tc>
        <w:tc>
          <w:tcPr>
            <w:tcW w:w="648" w:type="dxa"/>
          </w:tcPr>
          <w:p w:rsidR="00BF4B71" w:rsidRPr="00BF4B71" w:rsidRDefault="00BF4B71" w:rsidP="00BF4B71">
            <w:pPr>
              <w:tabs>
                <w:tab w:val="clear" w:pos="709"/>
              </w:tabs>
              <w:suppressAutoHyphens w:val="0"/>
              <w:autoSpaceDE w:val="0"/>
              <w:autoSpaceDN w:val="0"/>
              <w:spacing w:after="0" w:line="309" w:lineRule="exact"/>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15</w:t>
            </w:r>
          </w:p>
          <w:p w:rsidR="00BF4B71" w:rsidRPr="00BF4B71" w:rsidRDefault="00BF4B71" w:rsidP="00BF4B71">
            <w:pPr>
              <w:tabs>
                <w:tab w:val="clear" w:pos="709"/>
              </w:tabs>
              <w:suppressAutoHyphens w:val="0"/>
              <w:autoSpaceDE w:val="0"/>
              <w:autoSpaceDN w:val="0"/>
              <w:spacing w:before="115"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0</w:t>
            </w:r>
          </w:p>
        </w:tc>
      </w:tr>
      <w:tr w:rsidR="00BF4B71" w:rsidRPr="00BF4B71" w:rsidTr="00A02D25">
        <w:trPr>
          <w:trHeight w:val="1303"/>
        </w:trPr>
        <w:tc>
          <w:tcPr>
            <w:tcW w:w="9106"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2.3. Особливий метод судового права в аспекті пріоритетності</w:t>
            </w:r>
          </w:p>
          <w:p w:rsidR="00BF4B71" w:rsidRPr="00BF4B71" w:rsidRDefault="00BF4B71" w:rsidP="00BF4B71">
            <w:pPr>
              <w:tabs>
                <w:tab w:val="clear" w:pos="709"/>
                <w:tab w:val="left" w:pos="3275"/>
                <w:tab w:val="left" w:pos="5434"/>
                <w:tab w:val="left" w:pos="7143"/>
              </w:tabs>
              <w:suppressAutoHyphens w:val="0"/>
              <w:autoSpaceDE w:val="0"/>
              <w:autoSpaceDN w:val="0"/>
              <w:spacing w:before="8" w:after="0" w:line="430" w:lineRule="atLeast"/>
              <w:ind w:left="200" w:right="178"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забезпечення</w:t>
            </w:r>
            <w:r w:rsidRPr="00BF4B71">
              <w:rPr>
                <w:rFonts w:ascii="Times New Roman" w:eastAsia="Times New Roman" w:hAnsi="Times New Roman" w:cs="Times New Roman"/>
                <w:kern w:val="0"/>
                <w:sz w:val="28"/>
                <w:lang w:val="uk-UA" w:eastAsia="uk-UA"/>
              </w:rPr>
              <w:tab/>
              <w:t>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1"/>
                <w:w w:val="95"/>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суд………………………………………………………</w:t>
            </w:r>
          </w:p>
        </w:tc>
        <w:tc>
          <w:tcPr>
            <w:tcW w:w="648" w:type="dxa"/>
          </w:tcPr>
          <w:p w:rsidR="00BF4B71" w:rsidRPr="00BF4B71" w:rsidRDefault="00BF4B71" w:rsidP="00BF4B71">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before="1"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16</w:t>
            </w:r>
          </w:p>
          <w:p w:rsidR="00BF4B71" w:rsidRPr="00BF4B71" w:rsidRDefault="00BF4B71" w:rsidP="00BF4B71">
            <w:pPr>
              <w:tabs>
                <w:tab w:val="clear" w:pos="709"/>
              </w:tabs>
              <w:suppressAutoHyphens w:val="0"/>
              <w:autoSpaceDE w:val="0"/>
              <w:autoSpaceDN w:val="0"/>
              <w:spacing w:before="110"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5</w:t>
            </w:r>
          </w:p>
        </w:tc>
      </w:tr>
      <w:tr w:rsidR="00BF4B71" w:rsidRPr="00BF4B71" w:rsidTr="00A02D25">
        <w:trPr>
          <w:trHeight w:val="1305"/>
        </w:trPr>
        <w:tc>
          <w:tcPr>
            <w:tcW w:w="9106" w:type="dxa"/>
          </w:tcPr>
          <w:p w:rsidR="00BF4B71" w:rsidRPr="00BF4B71" w:rsidRDefault="00BF4B71" w:rsidP="00BF4B71">
            <w:pPr>
              <w:tabs>
                <w:tab w:val="clear" w:pos="709"/>
                <w:tab w:val="left" w:pos="4312"/>
                <w:tab w:val="left" w:pos="4569"/>
                <w:tab w:val="left" w:pos="5068"/>
                <w:tab w:val="left" w:pos="8181"/>
              </w:tabs>
              <w:suppressAutoHyphens w:val="0"/>
              <w:autoSpaceDE w:val="0"/>
              <w:autoSpaceDN w:val="0"/>
              <w:spacing w:before="51" w:after="0" w:line="326" w:lineRule="auto"/>
              <w:ind w:left="200" w:right="174"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2.4.   Місце </w:t>
            </w:r>
            <w:r w:rsidRPr="00BF4B71">
              <w:rPr>
                <w:rFonts w:ascii="Times New Roman" w:eastAsia="Times New Roman" w:hAnsi="Times New Roman" w:cs="Times New Roman"/>
                <w:spacing w:val="32"/>
                <w:kern w:val="0"/>
                <w:sz w:val="28"/>
                <w:lang w:val="uk-UA" w:eastAsia="uk-UA"/>
              </w:rPr>
              <w:t xml:space="preserve"> </w:t>
            </w:r>
            <w:r w:rsidRPr="00BF4B71">
              <w:rPr>
                <w:rFonts w:ascii="Times New Roman" w:eastAsia="Times New Roman" w:hAnsi="Times New Roman" w:cs="Times New Roman"/>
                <w:kern w:val="0"/>
                <w:sz w:val="28"/>
                <w:lang w:val="uk-UA" w:eastAsia="uk-UA"/>
              </w:rPr>
              <w:t xml:space="preserve">забезпечення </w:t>
            </w:r>
            <w:r w:rsidRPr="00BF4B71">
              <w:rPr>
                <w:rFonts w:ascii="Times New Roman" w:eastAsia="Times New Roman" w:hAnsi="Times New Roman" w:cs="Times New Roman"/>
                <w:spacing w:val="50"/>
                <w:kern w:val="0"/>
                <w:sz w:val="28"/>
                <w:lang w:val="uk-UA" w:eastAsia="uk-UA"/>
              </w:rPr>
              <w:t xml:space="preserve"> </w:t>
            </w:r>
            <w:r w:rsidRPr="00BF4B71">
              <w:rPr>
                <w:rFonts w:ascii="Times New Roman" w:eastAsia="Times New Roman" w:hAnsi="Times New Roman" w:cs="Times New Roman"/>
                <w:kern w:val="0"/>
                <w:sz w:val="28"/>
                <w:lang w:val="uk-UA" w:eastAsia="uk-UA"/>
              </w:rPr>
              <w:t>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справедливий суд у системі принципів</w:t>
            </w:r>
            <w:r w:rsidRPr="00BF4B71">
              <w:rPr>
                <w:rFonts w:ascii="Times New Roman" w:eastAsia="Times New Roman" w:hAnsi="Times New Roman" w:cs="Times New Roman"/>
                <w:kern w:val="0"/>
                <w:sz w:val="28"/>
                <w:lang w:val="uk-UA" w:eastAsia="uk-UA"/>
              </w:rPr>
              <w:tab/>
              <w:t>судового</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4"/>
                <w:kern w:val="0"/>
                <w:sz w:val="28"/>
                <w:lang w:val="uk-UA" w:eastAsia="uk-UA"/>
              </w:rPr>
              <w:t>права</w:t>
            </w:r>
          </w:p>
          <w:p w:rsidR="00BF4B71" w:rsidRPr="00BF4B71" w:rsidRDefault="00BF4B71" w:rsidP="00BF4B71">
            <w:pPr>
              <w:tabs>
                <w:tab w:val="clear" w:pos="709"/>
              </w:tabs>
              <w:suppressAutoHyphens w:val="0"/>
              <w:autoSpaceDE w:val="0"/>
              <w:autoSpaceDN w:val="0"/>
              <w:spacing w:after="0" w:line="315"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48" w:type="dxa"/>
          </w:tcPr>
          <w:p w:rsidR="00BF4B71" w:rsidRPr="00BF4B71" w:rsidRDefault="00BF4B71" w:rsidP="00BF4B7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17</w:t>
            </w:r>
          </w:p>
          <w:p w:rsidR="00BF4B71" w:rsidRPr="00BF4B71" w:rsidRDefault="00BF4B71" w:rsidP="00BF4B71">
            <w:pPr>
              <w:tabs>
                <w:tab w:val="clear" w:pos="709"/>
              </w:tabs>
              <w:suppressAutoHyphens w:val="0"/>
              <w:autoSpaceDE w:val="0"/>
              <w:autoSpaceDN w:val="0"/>
              <w:spacing w:before="111"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2</w:t>
            </w:r>
          </w:p>
        </w:tc>
      </w:tr>
      <w:tr w:rsidR="00BF4B71" w:rsidRPr="00BF4B71" w:rsidTr="00A02D25">
        <w:trPr>
          <w:trHeight w:val="868"/>
        </w:trPr>
        <w:tc>
          <w:tcPr>
            <w:tcW w:w="9106" w:type="dxa"/>
          </w:tcPr>
          <w:p w:rsidR="00BF4B71" w:rsidRPr="00BF4B71" w:rsidRDefault="00BF4B71" w:rsidP="00BF4B71">
            <w:pPr>
              <w:tabs>
                <w:tab w:val="clear" w:pos="709"/>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2.5. Право на справедливий суд у системі джерел судового права</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України</w:t>
            </w:r>
          </w:p>
        </w:tc>
        <w:tc>
          <w:tcPr>
            <w:tcW w:w="648" w:type="dxa"/>
          </w:tcPr>
          <w:p w:rsidR="00BF4B71" w:rsidRPr="00BF4B71" w:rsidRDefault="00BF4B71" w:rsidP="00BF4B71">
            <w:pPr>
              <w:tabs>
                <w:tab w:val="clear" w:pos="709"/>
              </w:tabs>
              <w:suppressAutoHyphens w:val="0"/>
              <w:autoSpaceDE w:val="0"/>
              <w:autoSpaceDN w:val="0"/>
              <w:spacing w:before="51"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18</w:t>
            </w:r>
          </w:p>
          <w:p w:rsidR="00BF4B71" w:rsidRPr="00BF4B71" w:rsidRDefault="00BF4B71" w:rsidP="00BF4B71">
            <w:pPr>
              <w:tabs>
                <w:tab w:val="clear" w:pos="709"/>
              </w:tabs>
              <w:suppressAutoHyphens w:val="0"/>
              <w:autoSpaceDE w:val="0"/>
              <w:autoSpaceDN w:val="0"/>
              <w:spacing w:before="110"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2</w:t>
            </w:r>
          </w:p>
        </w:tc>
      </w:tr>
      <w:tr w:rsidR="00BF4B71" w:rsidRPr="00BF4B71" w:rsidTr="00A02D25">
        <w:trPr>
          <w:trHeight w:val="869"/>
        </w:trPr>
        <w:tc>
          <w:tcPr>
            <w:tcW w:w="9106" w:type="dxa"/>
          </w:tcPr>
          <w:p w:rsidR="00BF4B71" w:rsidRPr="00BF4B71" w:rsidRDefault="00BF4B71" w:rsidP="00BF4B71">
            <w:pPr>
              <w:tabs>
                <w:tab w:val="clear" w:pos="709"/>
                <w:tab w:val="left" w:pos="4558"/>
                <w:tab w:val="left" w:pos="8044"/>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Висновки</w:t>
            </w:r>
            <w:r w:rsidRPr="00BF4B71">
              <w:rPr>
                <w:rFonts w:ascii="Times New Roman" w:eastAsia="Times New Roman" w:hAnsi="Times New Roman" w:cs="Times New Roman"/>
                <w:kern w:val="0"/>
                <w:sz w:val="28"/>
                <w:lang w:val="uk-UA" w:eastAsia="uk-UA"/>
              </w:rPr>
              <w:tab/>
              <w:t>до</w:t>
            </w:r>
            <w:r w:rsidRPr="00BF4B71">
              <w:rPr>
                <w:rFonts w:ascii="Times New Roman" w:eastAsia="Times New Roman" w:hAnsi="Times New Roman" w:cs="Times New Roman"/>
                <w:kern w:val="0"/>
                <w:sz w:val="28"/>
                <w:lang w:val="uk-UA" w:eastAsia="uk-UA"/>
              </w:rPr>
              <w:tab/>
              <w:t>розділу</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w:t>
            </w:r>
          </w:p>
        </w:tc>
        <w:tc>
          <w:tcPr>
            <w:tcW w:w="648" w:type="dxa"/>
          </w:tcPr>
          <w:p w:rsidR="00BF4B71" w:rsidRPr="00BF4B71" w:rsidRDefault="00BF4B71" w:rsidP="00BF4B71">
            <w:pPr>
              <w:tabs>
                <w:tab w:val="clear" w:pos="709"/>
              </w:tabs>
              <w:suppressAutoHyphens w:val="0"/>
              <w:autoSpaceDE w:val="0"/>
              <w:autoSpaceDN w:val="0"/>
              <w:spacing w:before="51"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18</w:t>
            </w:r>
          </w:p>
          <w:p w:rsidR="00BF4B71" w:rsidRPr="00BF4B71" w:rsidRDefault="00BF4B71" w:rsidP="00BF4B71">
            <w:pPr>
              <w:tabs>
                <w:tab w:val="clear" w:pos="709"/>
              </w:tabs>
              <w:suppressAutoHyphens w:val="0"/>
              <w:autoSpaceDE w:val="0"/>
              <w:autoSpaceDN w:val="0"/>
              <w:spacing w:before="110"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9</w:t>
            </w:r>
          </w:p>
        </w:tc>
      </w:tr>
      <w:tr w:rsidR="00BF4B71" w:rsidRPr="00BF4B71" w:rsidTr="00A02D25">
        <w:trPr>
          <w:trHeight w:val="1306"/>
        </w:trPr>
        <w:tc>
          <w:tcPr>
            <w:tcW w:w="9106" w:type="dxa"/>
          </w:tcPr>
          <w:p w:rsidR="00BF4B71" w:rsidRPr="00BF4B71" w:rsidRDefault="00BF4B71" w:rsidP="00BF4B71">
            <w:pPr>
              <w:tabs>
                <w:tab w:val="clear" w:pos="709"/>
              </w:tabs>
              <w:suppressAutoHyphens w:val="0"/>
              <w:autoSpaceDE w:val="0"/>
              <w:autoSpaceDN w:val="0"/>
              <w:spacing w:before="51" w:after="0" w:line="321"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РОЗДІЛ 3. ВПЛИВ ЄВРОІНТЕГРАЦІЙНОГО ВЕКТОРА РОЗВИТКУ УКРАЇНИ НА ЗАБЕЗПЕЧЕННЯ ПРАВА НА СПРАВЕДЛИВИЙ СУД</w:t>
            </w:r>
          </w:p>
        </w:tc>
        <w:tc>
          <w:tcPr>
            <w:tcW w:w="648" w:type="dxa"/>
          </w:tcPr>
          <w:p w:rsidR="00BF4B71" w:rsidRPr="00BF4B71" w:rsidRDefault="00BF4B71" w:rsidP="00BF4B7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1"/>
                <w:lang w:val="uk-UA" w:eastAsia="uk-UA"/>
              </w:rPr>
            </w:pPr>
          </w:p>
          <w:p w:rsidR="00BF4B71" w:rsidRPr="00BF4B71" w:rsidRDefault="00BF4B71" w:rsidP="00BF4B71">
            <w:pPr>
              <w:tabs>
                <w:tab w:val="clear" w:pos="709"/>
              </w:tabs>
              <w:suppressAutoHyphens w:val="0"/>
              <w:autoSpaceDE w:val="0"/>
              <w:autoSpaceDN w:val="0"/>
              <w:spacing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19</w:t>
            </w:r>
          </w:p>
          <w:p w:rsidR="00BF4B71" w:rsidRPr="00BF4B71" w:rsidRDefault="00BF4B71" w:rsidP="00BF4B71">
            <w:pPr>
              <w:tabs>
                <w:tab w:val="clear" w:pos="709"/>
              </w:tabs>
              <w:suppressAutoHyphens w:val="0"/>
              <w:autoSpaceDE w:val="0"/>
              <w:autoSpaceDN w:val="0"/>
              <w:spacing w:before="115"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5</w:t>
            </w:r>
          </w:p>
        </w:tc>
      </w:tr>
      <w:tr w:rsidR="00BF4B71" w:rsidRPr="00BF4B71" w:rsidTr="00A02D25">
        <w:trPr>
          <w:trHeight w:val="1303"/>
        </w:trPr>
        <w:tc>
          <w:tcPr>
            <w:tcW w:w="9106" w:type="dxa"/>
          </w:tcPr>
          <w:p w:rsidR="00BF4B71" w:rsidRPr="00BF4B71" w:rsidRDefault="00BF4B71" w:rsidP="00BF4B71">
            <w:pPr>
              <w:tabs>
                <w:tab w:val="clear" w:pos="709"/>
                <w:tab w:val="left" w:pos="2766"/>
                <w:tab w:val="left" w:pos="4990"/>
                <w:tab w:val="left" w:pos="6286"/>
                <w:tab w:val="left" w:pos="7135"/>
              </w:tabs>
              <w:suppressAutoHyphens w:val="0"/>
              <w:autoSpaceDE w:val="0"/>
              <w:autoSpaceDN w:val="0"/>
              <w:spacing w:before="51" w:after="0" w:line="321" w:lineRule="auto"/>
              <w:ind w:left="200" w:right="171"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3.1. Євроінтеграційний вектор судової реформи в Україні як </w:t>
            </w:r>
            <w:r w:rsidRPr="00BF4B71">
              <w:rPr>
                <w:rFonts w:ascii="Times New Roman" w:eastAsia="Times New Roman" w:hAnsi="Times New Roman" w:cs="Times New Roman"/>
                <w:spacing w:val="3"/>
                <w:kern w:val="0"/>
                <w:sz w:val="28"/>
                <w:lang w:val="uk-UA" w:eastAsia="uk-UA"/>
              </w:rPr>
              <w:t xml:space="preserve">базис </w:t>
            </w:r>
            <w:r w:rsidRPr="00BF4B71">
              <w:rPr>
                <w:rFonts w:ascii="Times New Roman" w:eastAsia="Times New Roman" w:hAnsi="Times New Roman" w:cs="Times New Roman"/>
                <w:kern w:val="0"/>
                <w:sz w:val="28"/>
                <w:lang w:val="uk-UA" w:eastAsia="uk-UA"/>
              </w:rPr>
              <w:t>організаційного</w:t>
            </w:r>
            <w:r w:rsidRPr="00BF4B71">
              <w:rPr>
                <w:rFonts w:ascii="Times New Roman" w:eastAsia="Times New Roman" w:hAnsi="Times New Roman" w:cs="Times New Roman"/>
                <w:kern w:val="0"/>
                <w:sz w:val="28"/>
                <w:lang w:val="uk-UA" w:eastAsia="uk-UA"/>
              </w:rPr>
              <w:tab/>
              <w:t>забезпечення</w:t>
            </w:r>
            <w:r w:rsidRPr="00BF4B71">
              <w:rPr>
                <w:rFonts w:ascii="Times New Roman" w:eastAsia="Times New Roman" w:hAnsi="Times New Roman" w:cs="Times New Roman"/>
                <w:kern w:val="0"/>
                <w:sz w:val="28"/>
                <w:lang w:val="uk-UA" w:eastAsia="uk-UA"/>
              </w:rPr>
              <w:tab/>
              <w:t>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справедливий</w:t>
            </w:r>
          </w:p>
          <w:p w:rsidR="00BF4B71" w:rsidRPr="00BF4B71" w:rsidRDefault="00BF4B71" w:rsidP="00BF4B71">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w:t>
            </w:r>
          </w:p>
        </w:tc>
        <w:tc>
          <w:tcPr>
            <w:tcW w:w="648" w:type="dxa"/>
          </w:tcPr>
          <w:p w:rsidR="00BF4B71" w:rsidRPr="00BF4B71" w:rsidRDefault="00BF4B71" w:rsidP="00BF4B7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1"/>
                <w:lang w:val="uk-UA" w:eastAsia="uk-UA"/>
              </w:rPr>
            </w:pPr>
          </w:p>
          <w:p w:rsidR="00BF4B71" w:rsidRPr="00BF4B71" w:rsidRDefault="00BF4B71" w:rsidP="00BF4B71">
            <w:pPr>
              <w:tabs>
                <w:tab w:val="clear" w:pos="709"/>
              </w:tabs>
              <w:suppressAutoHyphens w:val="0"/>
              <w:autoSpaceDE w:val="0"/>
              <w:autoSpaceDN w:val="0"/>
              <w:spacing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19</w:t>
            </w:r>
          </w:p>
          <w:p w:rsidR="00BF4B71" w:rsidRPr="00BF4B71" w:rsidRDefault="00BF4B71" w:rsidP="00BF4B71">
            <w:pPr>
              <w:tabs>
                <w:tab w:val="clear" w:pos="709"/>
              </w:tabs>
              <w:suppressAutoHyphens w:val="0"/>
              <w:autoSpaceDE w:val="0"/>
              <w:autoSpaceDN w:val="0"/>
              <w:spacing w:before="115"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5</w:t>
            </w:r>
          </w:p>
        </w:tc>
      </w:tr>
      <w:tr w:rsidR="00BF4B71" w:rsidRPr="00BF4B71" w:rsidTr="00A02D25">
        <w:trPr>
          <w:trHeight w:val="1303"/>
        </w:trPr>
        <w:tc>
          <w:tcPr>
            <w:tcW w:w="9106" w:type="dxa"/>
          </w:tcPr>
          <w:p w:rsidR="00BF4B71" w:rsidRPr="00BF4B71" w:rsidRDefault="00BF4B71" w:rsidP="00BF4B71">
            <w:pPr>
              <w:tabs>
                <w:tab w:val="clear" w:pos="709"/>
                <w:tab w:val="left" w:pos="2591"/>
                <w:tab w:val="left" w:pos="5389"/>
                <w:tab w:val="left" w:pos="7617"/>
              </w:tabs>
              <w:suppressAutoHyphens w:val="0"/>
              <w:autoSpaceDE w:val="0"/>
              <w:autoSpaceDN w:val="0"/>
              <w:spacing w:before="48" w:after="0" w:line="326" w:lineRule="auto"/>
              <w:ind w:left="200" w:right="171"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3.2. Основні тенденції впливу євроінтеграційних прагнень України на</w:t>
            </w:r>
            <w:r w:rsidRPr="00BF4B71">
              <w:rPr>
                <w:rFonts w:ascii="Times New Roman" w:eastAsia="Times New Roman" w:hAnsi="Times New Roman" w:cs="Times New Roman"/>
                <w:kern w:val="0"/>
                <w:sz w:val="28"/>
                <w:lang w:val="uk-UA" w:eastAsia="uk-UA"/>
              </w:rPr>
              <w:tab/>
              <w:t>зміни</w:t>
            </w:r>
            <w:r w:rsidRPr="00BF4B71">
              <w:rPr>
                <w:rFonts w:ascii="Times New Roman" w:eastAsia="Times New Roman" w:hAnsi="Times New Roman" w:cs="Times New Roman"/>
                <w:kern w:val="0"/>
                <w:sz w:val="28"/>
                <w:lang w:val="uk-UA" w:eastAsia="uk-UA"/>
              </w:rPr>
              <w:tab/>
              <w:t>у</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3"/>
                <w:kern w:val="0"/>
                <w:sz w:val="28"/>
                <w:lang w:val="uk-UA" w:eastAsia="uk-UA"/>
              </w:rPr>
              <w:t>судоустрої</w:t>
            </w:r>
          </w:p>
          <w:p w:rsidR="00BF4B71" w:rsidRPr="00BF4B71" w:rsidRDefault="00BF4B71" w:rsidP="00BF4B71">
            <w:pPr>
              <w:tabs>
                <w:tab w:val="clear" w:pos="709"/>
              </w:tabs>
              <w:suppressAutoHyphens w:val="0"/>
              <w:autoSpaceDE w:val="0"/>
              <w:autoSpaceDN w:val="0"/>
              <w:spacing w:after="0" w:line="315"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48" w:type="dxa"/>
          </w:tcPr>
          <w:p w:rsidR="00BF4B71" w:rsidRPr="00BF4B71" w:rsidRDefault="00BF4B71" w:rsidP="00BF4B71">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20</w:t>
            </w:r>
          </w:p>
          <w:p w:rsidR="00BF4B71" w:rsidRPr="00BF4B71" w:rsidRDefault="00BF4B71" w:rsidP="00BF4B71">
            <w:pPr>
              <w:tabs>
                <w:tab w:val="clear" w:pos="709"/>
              </w:tabs>
              <w:suppressAutoHyphens w:val="0"/>
              <w:autoSpaceDE w:val="0"/>
              <w:autoSpaceDN w:val="0"/>
              <w:spacing w:before="110"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8</w:t>
            </w:r>
          </w:p>
        </w:tc>
      </w:tr>
      <w:tr w:rsidR="00BF4B71" w:rsidRPr="00BF4B71" w:rsidTr="00A02D25">
        <w:trPr>
          <w:trHeight w:val="1306"/>
        </w:trPr>
        <w:tc>
          <w:tcPr>
            <w:tcW w:w="9106" w:type="dxa"/>
          </w:tcPr>
          <w:p w:rsidR="00BF4B71" w:rsidRPr="00BF4B71" w:rsidRDefault="00BF4B71" w:rsidP="00BF4B71">
            <w:pPr>
              <w:tabs>
                <w:tab w:val="clear" w:pos="709"/>
                <w:tab w:val="left" w:pos="928"/>
                <w:tab w:val="left" w:pos="2933"/>
                <w:tab w:val="left" w:pos="3983"/>
                <w:tab w:val="left" w:pos="4588"/>
                <w:tab w:val="left" w:pos="6682"/>
                <w:tab w:val="left" w:pos="7402"/>
                <w:tab w:val="left" w:pos="7640"/>
                <w:tab w:val="left" w:pos="7848"/>
              </w:tabs>
              <w:suppressAutoHyphens w:val="0"/>
              <w:autoSpaceDE w:val="0"/>
              <w:autoSpaceDN w:val="0"/>
              <w:spacing w:before="51" w:after="0" w:line="321" w:lineRule="auto"/>
              <w:ind w:left="200" w:right="178"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3.3.</w:t>
            </w:r>
            <w:r w:rsidRPr="00BF4B71">
              <w:rPr>
                <w:rFonts w:ascii="Times New Roman" w:eastAsia="Times New Roman" w:hAnsi="Times New Roman" w:cs="Times New Roman"/>
                <w:kern w:val="0"/>
                <w:sz w:val="28"/>
                <w:lang w:val="uk-UA" w:eastAsia="uk-UA"/>
              </w:rPr>
              <w:tab/>
              <w:t>Забезпечення</w:t>
            </w:r>
            <w:r w:rsidRPr="00BF4B71">
              <w:rPr>
                <w:rFonts w:ascii="Times New Roman" w:eastAsia="Times New Roman" w:hAnsi="Times New Roman" w:cs="Times New Roman"/>
                <w:kern w:val="0"/>
                <w:sz w:val="28"/>
                <w:lang w:val="uk-UA" w:eastAsia="uk-UA"/>
              </w:rPr>
              <w:tab/>
              <w:t>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справедливий</w:t>
            </w:r>
            <w:r w:rsidRPr="00BF4B71">
              <w:rPr>
                <w:rFonts w:ascii="Times New Roman" w:eastAsia="Times New Roman" w:hAnsi="Times New Roman" w:cs="Times New Roman"/>
                <w:kern w:val="0"/>
                <w:sz w:val="28"/>
                <w:lang w:val="uk-UA" w:eastAsia="uk-UA"/>
              </w:rPr>
              <w:tab/>
              <w:t>суд</w:t>
            </w:r>
            <w:r w:rsidRPr="00BF4B71">
              <w:rPr>
                <w:rFonts w:ascii="Times New Roman" w:eastAsia="Times New Roman" w:hAnsi="Times New Roman" w:cs="Times New Roman"/>
                <w:kern w:val="0"/>
                <w:sz w:val="28"/>
                <w:lang w:val="uk-UA" w:eastAsia="uk-UA"/>
              </w:rPr>
              <w:tab/>
              <w:t>у</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 xml:space="preserve">сучасній </w:t>
            </w:r>
            <w:r w:rsidRPr="00BF4B71">
              <w:rPr>
                <w:rFonts w:ascii="Times New Roman" w:eastAsia="Times New Roman" w:hAnsi="Times New Roman" w:cs="Times New Roman"/>
                <w:kern w:val="0"/>
                <w:sz w:val="28"/>
                <w:lang w:val="uk-UA" w:eastAsia="uk-UA"/>
              </w:rPr>
              <w:t>євроінтеграційній</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парадигмі</w:t>
            </w:r>
          </w:p>
          <w:p w:rsidR="00BF4B71" w:rsidRPr="00BF4B71" w:rsidRDefault="00BF4B71" w:rsidP="00BF4B71">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48"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21</w:t>
            </w:r>
          </w:p>
          <w:p w:rsidR="00BF4B71" w:rsidRPr="00BF4B71" w:rsidRDefault="00BF4B71" w:rsidP="00BF4B71">
            <w:pPr>
              <w:tabs>
                <w:tab w:val="clear" w:pos="709"/>
              </w:tabs>
              <w:suppressAutoHyphens w:val="0"/>
              <w:autoSpaceDE w:val="0"/>
              <w:autoSpaceDN w:val="0"/>
              <w:spacing w:before="115"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8</w:t>
            </w:r>
          </w:p>
        </w:tc>
      </w:tr>
      <w:tr w:rsidR="00BF4B71" w:rsidRPr="00BF4B71" w:rsidTr="00A02D25">
        <w:trPr>
          <w:trHeight w:val="1303"/>
        </w:trPr>
        <w:tc>
          <w:tcPr>
            <w:tcW w:w="9106" w:type="dxa"/>
          </w:tcPr>
          <w:p w:rsidR="00BF4B71" w:rsidRPr="00BF4B71" w:rsidRDefault="00BF4B71" w:rsidP="00BF4B71">
            <w:pPr>
              <w:tabs>
                <w:tab w:val="clear" w:pos="709"/>
                <w:tab w:val="left" w:pos="2340"/>
                <w:tab w:val="left" w:pos="4778"/>
                <w:tab w:val="left" w:pos="7143"/>
              </w:tabs>
              <w:suppressAutoHyphens w:val="0"/>
              <w:autoSpaceDE w:val="0"/>
              <w:autoSpaceDN w:val="0"/>
              <w:spacing w:before="51" w:after="0" w:line="321" w:lineRule="auto"/>
              <w:ind w:left="200" w:right="178"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3.4. Проектний підхід до забезпечення права на справедливий суд у рамках</w:t>
            </w:r>
            <w:r w:rsidRPr="00BF4B71">
              <w:rPr>
                <w:rFonts w:ascii="Times New Roman" w:eastAsia="Times New Roman" w:hAnsi="Times New Roman" w:cs="Times New Roman"/>
                <w:kern w:val="0"/>
                <w:sz w:val="28"/>
                <w:lang w:val="uk-UA" w:eastAsia="uk-UA"/>
              </w:rPr>
              <w:tab/>
              <w:t>реалізації</w:t>
            </w:r>
            <w:r w:rsidRPr="00BF4B71">
              <w:rPr>
                <w:rFonts w:ascii="Times New Roman" w:eastAsia="Times New Roman" w:hAnsi="Times New Roman" w:cs="Times New Roman"/>
                <w:kern w:val="0"/>
                <w:sz w:val="28"/>
                <w:lang w:val="uk-UA" w:eastAsia="uk-UA"/>
              </w:rPr>
              <w:tab/>
              <w:t>сучасних</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інтеграційних</w:t>
            </w:r>
          </w:p>
          <w:p w:rsidR="00BF4B71" w:rsidRPr="00BF4B71" w:rsidRDefault="00BF4B71" w:rsidP="00BF4B71">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процесів……………………………………</w:t>
            </w:r>
          </w:p>
        </w:tc>
        <w:tc>
          <w:tcPr>
            <w:tcW w:w="648" w:type="dxa"/>
          </w:tcPr>
          <w:p w:rsidR="00BF4B71" w:rsidRPr="00BF4B71" w:rsidRDefault="00BF4B71" w:rsidP="00BF4B71">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1"/>
                <w:lang w:val="uk-UA" w:eastAsia="uk-UA"/>
              </w:rPr>
            </w:pPr>
          </w:p>
          <w:p w:rsidR="00BF4B71" w:rsidRPr="00BF4B71" w:rsidRDefault="00BF4B71" w:rsidP="00BF4B71">
            <w:pPr>
              <w:tabs>
                <w:tab w:val="clear" w:pos="709"/>
              </w:tabs>
              <w:suppressAutoHyphens w:val="0"/>
              <w:autoSpaceDE w:val="0"/>
              <w:autoSpaceDN w:val="0"/>
              <w:spacing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23</w:t>
            </w:r>
          </w:p>
          <w:p w:rsidR="00BF4B71" w:rsidRPr="00BF4B71" w:rsidRDefault="00BF4B71" w:rsidP="00BF4B71">
            <w:pPr>
              <w:tabs>
                <w:tab w:val="clear" w:pos="709"/>
              </w:tabs>
              <w:suppressAutoHyphens w:val="0"/>
              <w:autoSpaceDE w:val="0"/>
              <w:autoSpaceDN w:val="0"/>
              <w:spacing w:before="115"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3</w:t>
            </w:r>
          </w:p>
        </w:tc>
      </w:tr>
      <w:tr w:rsidR="00BF4B71" w:rsidRPr="00BF4B71" w:rsidTr="00A02D25">
        <w:trPr>
          <w:trHeight w:val="1303"/>
        </w:trPr>
        <w:tc>
          <w:tcPr>
            <w:tcW w:w="9106"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3.5. Роль європейських наднаціональних правових інституцій у</w:t>
            </w:r>
          </w:p>
          <w:p w:rsidR="00BF4B71" w:rsidRPr="00BF4B71" w:rsidRDefault="00BF4B71" w:rsidP="00BF4B71">
            <w:pPr>
              <w:tabs>
                <w:tab w:val="clear" w:pos="709"/>
                <w:tab w:val="left" w:pos="2541"/>
                <w:tab w:val="left" w:pos="4038"/>
                <w:tab w:val="left" w:pos="5090"/>
                <w:tab w:val="left" w:pos="7622"/>
                <w:tab w:val="left" w:pos="8786"/>
              </w:tabs>
              <w:suppressAutoHyphens w:val="0"/>
              <w:autoSpaceDE w:val="0"/>
              <w:autoSpaceDN w:val="0"/>
              <w:spacing w:before="7" w:after="0" w:line="430" w:lineRule="atLeast"/>
              <w:ind w:left="200" w:right="167"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забезпеченні</w:t>
            </w:r>
            <w:r w:rsidRPr="00BF4B71">
              <w:rPr>
                <w:rFonts w:ascii="Times New Roman" w:eastAsia="Times New Roman" w:hAnsi="Times New Roman" w:cs="Times New Roman"/>
                <w:kern w:val="0"/>
                <w:sz w:val="28"/>
                <w:lang w:val="uk-UA" w:eastAsia="uk-UA"/>
              </w:rPr>
              <w:tab/>
              <w:t>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справедливий</w:t>
            </w:r>
            <w:r w:rsidRPr="00BF4B71">
              <w:rPr>
                <w:rFonts w:ascii="Times New Roman" w:eastAsia="Times New Roman" w:hAnsi="Times New Roman" w:cs="Times New Roman"/>
                <w:kern w:val="0"/>
                <w:sz w:val="28"/>
                <w:lang w:val="uk-UA" w:eastAsia="uk-UA"/>
              </w:rPr>
              <w:tab/>
              <w:t>суд</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18"/>
                <w:kern w:val="0"/>
                <w:sz w:val="28"/>
                <w:lang w:val="uk-UA" w:eastAsia="uk-UA"/>
              </w:rPr>
              <w:t xml:space="preserve">в </w:t>
            </w:r>
            <w:r w:rsidRPr="00BF4B71">
              <w:rPr>
                <w:rFonts w:ascii="Times New Roman" w:eastAsia="Times New Roman" w:hAnsi="Times New Roman" w:cs="Times New Roman"/>
                <w:kern w:val="0"/>
                <w:sz w:val="28"/>
                <w:lang w:val="uk-UA" w:eastAsia="uk-UA"/>
              </w:rPr>
              <w:t>Україні…………………………..</w:t>
            </w:r>
          </w:p>
        </w:tc>
        <w:tc>
          <w:tcPr>
            <w:tcW w:w="648" w:type="dxa"/>
          </w:tcPr>
          <w:p w:rsidR="00BF4B71" w:rsidRPr="00BF4B71" w:rsidRDefault="00BF4B71" w:rsidP="00BF4B71">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24</w:t>
            </w:r>
          </w:p>
          <w:p w:rsidR="00BF4B71" w:rsidRPr="00BF4B71" w:rsidRDefault="00BF4B71" w:rsidP="00BF4B71">
            <w:pPr>
              <w:tabs>
                <w:tab w:val="clear" w:pos="709"/>
              </w:tabs>
              <w:suppressAutoHyphens w:val="0"/>
              <w:autoSpaceDE w:val="0"/>
              <w:autoSpaceDN w:val="0"/>
              <w:spacing w:before="110"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7</w:t>
            </w:r>
          </w:p>
        </w:tc>
      </w:tr>
      <w:tr w:rsidR="00BF4B71" w:rsidRPr="00BF4B71" w:rsidTr="00A02D25">
        <w:trPr>
          <w:trHeight w:val="869"/>
        </w:trPr>
        <w:tc>
          <w:tcPr>
            <w:tcW w:w="9106" w:type="dxa"/>
          </w:tcPr>
          <w:p w:rsidR="00BF4B71" w:rsidRPr="00BF4B71" w:rsidRDefault="00BF4B71" w:rsidP="00BF4B71">
            <w:pPr>
              <w:tabs>
                <w:tab w:val="clear" w:pos="709"/>
                <w:tab w:val="left" w:pos="4558"/>
                <w:tab w:val="left" w:pos="8044"/>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Висновки</w:t>
            </w:r>
            <w:r w:rsidRPr="00BF4B71">
              <w:rPr>
                <w:rFonts w:ascii="Times New Roman" w:eastAsia="Times New Roman" w:hAnsi="Times New Roman" w:cs="Times New Roman"/>
                <w:kern w:val="0"/>
                <w:sz w:val="28"/>
                <w:lang w:val="uk-UA" w:eastAsia="uk-UA"/>
              </w:rPr>
              <w:tab/>
              <w:t>до</w:t>
            </w:r>
            <w:r w:rsidRPr="00BF4B71">
              <w:rPr>
                <w:rFonts w:ascii="Times New Roman" w:eastAsia="Times New Roman" w:hAnsi="Times New Roman" w:cs="Times New Roman"/>
                <w:kern w:val="0"/>
                <w:sz w:val="28"/>
                <w:lang w:val="uk-UA" w:eastAsia="uk-UA"/>
              </w:rPr>
              <w:tab/>
              <w:t>розділу</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w:t>
            </w:r>
          </w:p>
        </w:tc>
        <w:tc>
          <w:tcPr>
            <w:tcW w:w="648" w:type="dxa"/>
          </w:tcPr>
          <w:p w:rsidR="00BF4B71" w:rsidRPr="00BF4B71" w:rsidRDefault="00BF4B71" w:rsidP="00BF4B71">
            <w:pPr>
              <w:tabs>
                <w:tab w:val="clear" w:pos="709"/>
              </w:tabs>
              <w:suppressAutoHyphens w:val="0"/>
              <w:autoSpaceDE w:val="0"/>
              <w:autoSpaceDN w:val="0"/>
              <w:spacing w:before="51" w:after="0" w:line="240" w:lineRule="auto"/>
              <w:ind w:left="16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25</w:t>
            </w:r>
          </w:p>
          <w:p w:rsidR="00BF4B71" w:rsidRPr="00BF4B71" w:rsidRDefault="00BF4B71" w:rsidP="00BF4B71">
            <w:pPr>
              <w:tabs>
                <w:tab w:val="clear" w:pos="709"/>
              </w:tabs>
              <w:suppressAutoHyphens w:val="0"/>
              <w:autoSpaceDE w:val="0"/>
              <w:autoSpaceDN w:val="0"/>
              <w:spacing w:before="110" w:after="0" w:line="240" w:lineRule="auto"/>
              <w:ind w:left="30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8</w:t>
            </w:r>
          </w:p>
        </w:tc>
      </w:tr>
      <w:tr w:rsidR="00BF4B71" w:rsidRPr="00BF4B71" w:rsidTr="00A02D25">
        <w:trPr>
          <w:trHeight w:val="372"/>
        </w:trPr>
        <w:tc>
          <w:tcPr>
            <w:tcW w:w="9106" w:type="dxa"/>
          </w:tcPr>
          <w:p w:rsidR="00BF4B71" w:rsidRPr="00BF4B71" w:rsidRDefault="00BF4B71" w:rsidP="00BF4B71">
            <w:pPr>
              <w:tabs>
                <w:tab w:val="clear" w:pos="709"/>
              </w:tabs>
              <w:suppressAutoHyphens w:val="0"/>
              <w:autoSpaceDE w:val="0"/>
              <w:autoSpaceDN w:val="0"/>
              <w:spacing w:before="51" w:after="0" w:line="302"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Розділ 4. АНАЛІЗ ЄВРОПЕЙСЬКИХ СТАНДАРТІВ ЗАБЕЗПЕЧЕННЯ</w:t>
            </w:r>
          </w:p>
        </w:tc>
        <w:tc>
          <w:tcPr>
            <w:tcW w:w="648"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uk-UA"/>
              </w:rPr>
            </w:pPr>
          </w:p>
        </w:tc>
      </w:tr>
    </w:tbl>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8"/>
          <w:szCs w:val="28"/>
          <w:lang w:val="uk-UA" w:eastAsia="uk-UA"/>
        </w:rPr>
      </w:pPr>
    </w:p>
    <w:tbl>
      <w:tblPr>
        <w:tblW w:w="0" w:type="auto"/>
        <w:tblInd w:w="347" w:type="dxa"/>
        <w:tblLayout w:type="fixed"/>
        <w:tblCellMar>
          <w:left w:w="0" w:type="dxa"/>
          <w:right w:w="0" w:type="dxa"/>
        </w:tblCellMar>
        <w:tblLook w:val="01E0"/>
      </w:tblPr>
      <w:tblGrid>
        <w:gridCol w:w="9075"/>
        <w:gridCol w:w="679"/>
      </w:tblGrid>
      <w:tr w:rsidR="00BF4B71" w:rsidRPr="00BF4B71" w:rsidTr="00A02D25">
        <w:trPr>
          <w:trHeight w:val="1241"/>
        </w:trPr>
        <w:tc>
          <w:tcPr>
            <w:tcW w:w="9075" w:type="dxa"/>
          </w:tcPr>
          <w:p w:rsidR="00BF4B71" w:rsidRPr="00BF4B71" w:rsidRDefault="00BF4B71" w:rsidP="00BF4B71">
            <w:pPr>
              <w:tabs>
                <w:tab w:val="clear" w:pos="709"/>
                <w:tab w:val="left" w:pos="2061"/>
                <w:tab w:val="left" w:pos="4305"/>
                <w:tab w:val="left" w:pos="5749"/>
                <w:tab w:val="left" w:pos="6646"/>
              </w:tabs>
              <w:suppressAutoHyphens w:val="0"/>
              <w:autoSpaceDE w:val="0"/>
              <w:autoSpaceDN w:val="0"/>
              <w:spacing w:after="0" w:line="309"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ОКРЕМИХ</w:t>
            </w:r>
            <w:r w:rsidRPr="00BF4B71">
              <w:rPr>
                <w:rFonts w:ascii="Times New Roman" w:eastAsia="Times New Roman" w:hAnsi="Times New Roman" w:cs="Times New Roman"/>
                <w:kern w:val="0"/>
                <w:sz w:val="28"/>
                <w:lang w:val="uk-UA" w:eastAsia="uk-UA"/>
              </w:rPr>
              <w:tab/>
              <w:t>СКЛАДОВИХ</w:t>
            </w:r>
            <w:r w:rsidRPr="00BF4B71">
              <w:rPr>
                <w:rFonts w:ascii="Times New Roman" w:eastAsia="Times New Roman" w:hAnsi="Times New Roman" w:cs="Times New Roman"/>
                <w:kern w:val="0"/>
                <w:sz w:val="28"/>
                <w:lang w:val="uk-UA" w:eastAsia="uk-UA"/>
              </w:rPr>
              <w:tab/>
              <w:t>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СПРАВЕДЛИВИЙ</w:t>
            </w:r>
          </w:p>
          <w:p w:rsidR="00BF4B71" w:rsidRPr="00BF4B71" w:rsidRDefault="00BF4B71" w:rsidP="00BF4B71">
            <w:pPr>
              <w:tabs>
                <w:tab w:val="clear" w:pos="709"/>
              </w:tabs>
              <w:suppressAutoHyphens w:val="0"/>
              <w:autoSpaceDE w:val="0"/>
              <w:autoSpaceDN w:val="0"/>
              <w:spacing w:before="115"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79" w:type="dxa"/>
          </w:tcPr>
          <w:p w:rsidR="00BF4B71" w:rsidRPr="00BF4B71" w:rsidRDefault="00BF4B71" w:rsidP="00BF4B71">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36"/>
                <w:lang w:val="uk-UA" w:eastAsia="uk-UA"/>
              </w:rPr>
            </w:pPr>
          </w:p>
          <w:p w:rsidR="00BF4B71" w:rsidRPr="00BF4B71" w:rsidRDefault="00BF4B71" w:rsidP="00BF4B71">
            <w:pPr>
              <w:tabs>
                <w:tab w:val="clear" w:pos="709"/>
              </w:tabs>
              <w:suppressAutoHyphens w:val="0"/>
              <w:autoSpaceDE w:val="0"/>
              <w:autoSpaceDN w:val="0"/>
              <w:spacing w:after="0" w:line="240" w:lineRule="auto"/>
              <w:ind w:left="138"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26</w:t>
            </w:r>
          </w:p>
          <w:p w:rsidR="00BF4B71" w:rsidRPr="00BF4B71" w:rsidRDefault="00BF4B71" w:rsidP="00BF4B71">
            <w:pPr>
              <w:tabs>
                <w:tab w:val="clear" w:pos="709"/>
              </w:tabs>
              <w:suppressAutoHyphens w:val="0"/>
              <w:autoSpaceDE w:val="0"/>
              <w:autoSpaceDN w:val="0"/>
              <w:spacing w:before="110" w:after="0" w:line="240" w:lineRule="auto"/>
              <w:ind w:left="21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5</w:t>
            </w:r>
          </w:p>
        </w:tc>
      </w:tr>
      <w:tr w:rsidR="00BF4B71" w:rsidRPr="00BF4B71" w:rsidTr="00A02D25">
        <w:trPr>
          <w:trHeight w:val="869"/>
        </w:trPr>
        <w:tc>
          <w:tcPr>
            <w:tcW w:w="9075" w:type="dxa"/>
          </w:tcPr>
          <w:p w:rsidR="00BF4B71" w:rsidRPr="00BF4B71" w:rsidRDefault="00BF4B71" w:rsidP="00BF4B71">
            <w:pPr>
              <w:tabs>
                <w:tab w:val="clear" w:pos="709"/>
                <w:tab w:val="left" w:pos="953"/>
                <w:tab w:val="left" w:pos="4184"/>
                <w:tab w:val="left" w:pos="5335"/>
                <w:tab w:val="left" w:pos="7330"/>
                <w:tab w:val="left" w:pos="8644"/>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4.1.</w:t>
            </w:r>
            <w:r w:rsidRPr="00BF4B71">
              <w:rPr>
                <w:rFonts w:ascii="Times New Roman" w:eastAsia="Times New Roman" w:hAnsi="Times New Roman" w:cs="Times New Roman"/>
                <w:kern w:val="0"/>
                <w:sz w:val="28"/>
                <w:lang w:val="uk-UA" w:eastAsia="uk-UA"/>
              </w:rPr>
              <w:tab/>
              <w:t>Організаційно-правові</w:t>
            </w:r>
            <w:r w:rsidRPr="00BF4B71">
              <w:rPr>
                <w:rFonts w:ascii="Times New Roman" w:eastAsia="Times New Roman" w:hAnsi="Times New Roman" w:cs="Times New Roman"/>
                <w:kern w:val="0"/>
                <w:sz w:val="28"/>
                <w:lang w:val="uk-UA" w:eastAsia="uk-UA"/>
              </w:rPr>
              <w:tab/>
              <w:t>засади</w:t>
            </w:r>
            <w:r w:rsidRPr="00BF4B71">
              <w:rPr>
                <w:rFonts w:ascii="Times New Roman" w:eastAsia="Times New Roman" w:hAnsi="Times New Roman" w:cs="Times New Roman"/>
                <w:kern w:val="0"/>
                <w:sz w:val="28"/>
                <w:lang w:val="uk-UA" w:eastAsia="uk-UA"/>
              </w:rPr>
              <w:tab/>
              <w:t>забезпечення</w:t>
            </w:r>
            <w:r w:rsidRPr="00BF4B71">
              <w:rPr>
                <w:rFonts w:ascii="Times New Roman" w:eastAsia="Times New Roman" w:hAnsi="Times New Roman" w:cs="Times New Roman"/>
                <w:kern w:val="0"/>
                <w:sz w:val="28"/>
                <w:lang w:val="uk-UA" w:eastAsia="uk-UA"/>
              </w:rPr>
              <w:tab/>
              <w:t>доступу</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3"/>
                <w:kern w:val="0"/>
                <w:sz w:val="28"/>
                <w:lang w:val="uk-UA" w:eastAsia="uk-UA"/>
              </w:rPr>
              <w:t>до</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правосуддя….</w:t>
            </w:r>
          </w:p>
        </w:tc>
        <w:tc>
          <w:tcPr>
            <w:tcW w:w="679" w:type="dxa"/>
          </w:tcPr>
          <w:p w:rsidR="00BF4B71" w:rsidRPr="00BF4B71" w:rsidRDefault="00BF4B71" w:rsidP="00BF4B71">
            <w:pPr>
              <w:tabs>
                <w:tab w:val="clear" w:pos="709"/>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26</w:t>
            </w:r>
          </w:p>
          <w:p w:rsidR="00BF4B71" w:rsidRPr="00BF4B71" w:rsidRDefault="00BF4B71" w:rsidP="00BF4B71">
            <w:pPr>
              <w:tabs>
                <w:tab w:val="clear" w:pos="709"/>
              </w:tabs>
              <w:suppressAutoHyphens w:val="0"/>
              <w:autoSpaceDE w:val="0"/>
              <w:autoSpaceDN w:val="0"/>
              <w:spacing w:before="110"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5</w:t>
            </w:r>
          </w:p>
        </w:tc>
      </w:tr>
      <w:tr w:rsidR="00BF4B71" w:rsidRPr="00BF4B71" w:rsidTr="00A02D25">
        <w:trPr>
          <w:trHeight w:val="1740"/>
        </w:trPr>
        <w:tc>
          <w:tcPr>
            <w:tcW w:w="9075" w:type="dxa"/>
          </w:tcPr>
          <w:p w:rsidR="00BF4B71" w:rsidRPr="00BF4B71" w:rsidRDefault="00BF4B71" w:rsidP="00BF4B71">
            <w:pPr>
              <w:tabs>
                <w:tab w:val="clear" w:pos="709"/>
                <w:tab w:val="left" w:pos="842"/>
                <w:tab w:val="left" w:pos="2315"/>
                <w:tab w:val="left" w:pos="2612"/>
                <w:tab w:val="left" w:pos="3802"/>
                <w:tab w:val="left" w:pos="5116"/>
                <w:tab w:val="left" w:pos="6770"/>
                <w:tab w:val="left" w:pos="8650"/>
              </w:tabs>
              <w:suppressAutoHyphens w:val="0"/>
              <w:autoSpaceDE w:val="0"/>
              <w:autoSpaceDN w:val="0"/>
              <w:spacing w:before="51" w:after="0" w:line="324" w:lineRule="auto"/>
              <w:ind w:left="200" w:right="148"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4.2.</w:t>
            </w:r>
            <w:r w:rsidRPr="00BF4B71">
              <w:rPr>
                <w:rFonts w:ascii="Times New Roman" w:eastAsia="Times New Roman" w:hAnsi="Times New Roman" w:cs="Times New Roman"/>
                <w:kern w:val="0"/>
                <w:sz w:val="28"/>
                <w:lang w:val="uk-UA" w:eastAsia="uk-UA"/>
              </w:rPr>
              <w:tab/>
              <w:t>Соціальні</w:t>
            </w:r>
            <w:r w:rsidRPr="00BF4B71">
              <w:rPr>
                <w:rFonts w:ascii="Times New Roman" w:eastAsia="Times New Roman" w:hAnsi="Times New Roman" w:cs="Times New Roman"/>
                <w:kern w:val="0"/>
                <w:sz w:val="28"/>
                <w:lang w:val="uk-UA" w:eastAsia="uk-UA"/>
              </w:rPr>
              <w:tab/>
              <w:t>і</w:t>
            </w:r>
            <w:r w:rsidRPr="00BF4B71">
              <w:rPr>
                <w:rFonts w:ascii="Times New Roman" w:eastAsia="Times New Roman" w:hAnsi="Times New Roman" w:cs="Times New Roman"/>
                <w:kern w:val="0"/>
                <w:sz w:val="28"/>
                <w:lang w:val="uk-UA" w:eastAsia="uk-UA"/>
              </w:rPr>
              <w:tab/>
              <w:t>правові</w:t>
            </w:r>
            <w:r w:rsidRPr="00BF4B71">
              <w:rPr>
                <w:rFonts w:ascii="Times New Roman" w:eastAsia="Times New Roman" w:hAnsi="Times New Roman" w:cs="Times New Roman"/>
                <w:kern w:val="0"/>
                <w:sz w:val="28"/>
                <w:lang w:val="uk-UA" w:eastAsia="uk-UA"/>
              </w:rPr>
              <w:tab/>
              <w:t>фактори</w:t>
            </w:r>
            <w:r w:rsidRPr="00BF4B71">
              <w:rPr>
                <w:rFonts w:ascii="Times New Roman" w:eastAsia="Times New Roman" w:hAnsi="Times New Roman" w:cs="Times New Roman"/>
                <w:kern w:val="0"/>
                <w:sz w:val="28"/>
                <w:lang w:val="uk-UA" w:eastAsia="uk-UA"/>
              </w:rPr>
              <w:tab/>
              <w:t>досягнення</w:t>
            </w:r>
            <w:r w:rsidRPr="00BF4B71">
              <w:rPr>
                <w:rFonts w:ascii="Times New Roman" w:eastAsia="Times New Roman" w:hAnsi="Times New Roman" w:cs="Times New Roman"/>
                <w:kern w:val="0"/>
                <w:sz w:val="28"/>
                <w:lang w:val="uk-UA" w:eastAsia="uk-UA"/>
              </w:rPr>
              <w:tab/>
              <w:t>незалежності</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10"/>
                <w:kern w:val="0"/>
                <w:sz w:val="28"/>
                <w:lang w:val="uk-UA" w:eastAsia="uk-UA"/>
              </w:rPr>
              <w:t xml:space="preserve">та </w:t>
            </w:r>
            <w:r w:rsidRPr="00BF4B71">
              <w:rPr>
                <w:rFonts w:ascii="Times New Roman" w:eastAsia="Times New Roman" w:hAnsi="Times New Roman" w:cs="Times New Roman"/>
                <w:kern w:val="0"/>
                <w:sz w:val="28"/>
                <w:lang w:val="uk-UA" w:eastAsia="uk-UA"/>
              </w:rPr>
              <w:t>безсторонності суду……………………………………………………………………………</w:t>
            </w:r>
          </w:p>
          <w:p w:rsidR="00BF4B71" w:rsidRPr="00BF4B71" w:rsidRDefault="00BF4B71" w:rsidP="00BF4B71">
            <w:pPr>
              <w:tabs>
                <w:tab w:val="clear" w:pos="709"/>
              </w:tabs>
              <w:suppressAutoHyphens w:val="0"/>
              <w:autoSpaceDE w:val="0"/>
              <w:autoSpaceDN w:val="0"/>
              <w:spacing w:before="2"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79" w:type="dxa"/>
          </w:tcPr>
          <w:p w:rsidR="00BF4B71" w:rsidRPr="00BF4B71" w:rsidRDefault="00BF4B71" w:rsidP="00BF4B7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27</w:t>
            </w:r>
          </w:p>
          <w:p w:rsidR="00BF4B71" w:rsidRPr="00BF4B71" w:rsidRDefault="00BF4B71" w:rsidP="00BF4B71">
            <w:pPr>
              <w:tabs>
                <w:tab w:val="clear" w:pos="709"/>
              </w:tabs>
              <w:suppressAutoHyphens w:val="0"/>
              <w:autoSpaceDE w:val="0"/>
              <w:autoSpaceDN w:val="0"/>
              <w:spacing w:before="111"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6</w:t>
            </w:r>
          </w:p>
        </w:tc>
      </w:tr>
      <w:tr w:rsidR="00BF4B71" w:rsidRPr="00BF4B71" w:rsidTr="00A02D25">
        <w:trPr>
          <w:trHeight w:val="869"/>
        </w:trPr>
        <w:tc>
          <w:tcPr>
            <w:tcW w:w="9075" w:type="dxa"/>
          </w:tcPr>
          <w:p w:rsidR="00BF4B71" w:rsidRPr="00BF4B71" w:rsidRDefault="00BF4B71" w:rsidP="00BF4B71">
            <w:pPr>
              <w:tabs>
                <w:tab w:val="clear" w:pos="709"/>
                <w:tab w:val="left" w:pos="1135"/>
                <w:tab w:val="left" w:pos="2570"/>
                <w:tab w:val="left" w:pos="4095"/>
                <w:tab w:val="left" w:pos="5831"/>
                <w:tab w:val="left" w:pos="7093"/>
                <w:tab w:val="left" w:pos="7904"/>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4.3.</w:t>
            </w:r>
            <w:r w:rsidRPr="00BF4B71">
              <w:rPr>
                <w:rFonts w:ascii="Times New Roman" w:eastAsia="Times New Roman" w:hAnsi="Times New Roman" w:cs="Times New Roman"/>
                <w:kern w:val="0"/>
                <w:sz w:val="28"/>
                <w:lang w:val="uk-UA" w:eastAsia="uk-UA"/>
              </w:rPr>
              <w:tab/>
              <w:t>Окремі</w:t>
            </w:r>
            <w:r w:rsidRPr="00BF4B71">
              <w:rPr>
                <w:rFonts w:ascii="Times New Roman" w:eastAsia="Times New Roman" w:hAnsi="Times New Roman" w:cs="Times New Roman"/>
                <w:kern w:val="0"/>
                <w:sz w:val="28"/>
                <w:lang w:val="uk-UA" w:eastAsia="uk-UA"/>
              </w:rPr>
              <w:tab/>
              <w:t>аспекти</w:t>
            </w:r>
            <w:r w:rsidRPr="00BF4B71">
              <w:rPr>
                <w:rFonts w:ascii="Times New Roman" w:eastAsia="Times New Roman" w:hAnsi="Times New Roman" w:cs="Times New Roman"/>
                <w:kern w:val="0"/>
                <w:sz w:val="28"/>
                <w:lang w:val="uk-UA" w:eastAsia="uk-UA"/>
              </w:rPr>
              <w:tab/>
              <w:t>реалізації</w:t>
            </w:r>
            <w:r w:rsidRPr="00BF4B71">
              <w:rPr>
                <w:rFonts w:ascii="Times New Roman" w:eastAsia="Times New Roman" w:hAnsi="Times New Roman" w:cs="Times New Roman"/>
                <w:kern w:val="0"/>
                <w:sz w:val="28"/>
                <w:lang w:val="uk-UA" w:eastAsia="uk-UA"/>
              </w:rPr>
              <w:tab/>
              <w:t>права</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судовий</w:t>
            </w:r>
          </w:p>
          <w:p w:rsidR="00BF4B71" w:rsidRPr="00BF4B71" w:rsidRDefault="00BF4B71" w:rsidP="00BF4B71">
            <w:pPr>
              <w:tabs>
                <w:tab w:val="clear" w:pos="709"/>
              </w:tabs>
              <w:suppressAutoHyphens w:val="0"/>
              <w:autoSpaceDE w:val="0"/>
              <w:autoSpaceDN w:val="0"/>
              <w:spacing w:before="115"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захист…………………....</w:t>
            </w:r>
          </w:p>
        </w:tc>
        <w:tc>
          <w:tcPr>
            <w:tcW w:w="679"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31</w:t>
            </w:r>
          </w:p>
          <w:p w:rsidR="00BF4B71" w:rsidRPr="00BF4B71" w:rsidRDefault="00BF4B71" w:rsidP="00BF4B71">
            <w:pPr>
              <w:tabs>
                <w:tab w:val="clear" w:pos="709"/>
              </w:tabs>
              <w:suppressAutoHyphens w:val="0"/>
              <w:autoSpaceDE w:val="0"/>
              <w:autoSpaceDN w:val="0"/>
              <w:spacing w:before="115"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4</w:t>
            </w:r>
          </w:p>
        </w:tc>
      </w:tr>
      <w:tr w:rsidR="00BF4B71" w:rsidRPr="00BF4B71" w:rsidTr="00A02D25">
        <w:trPr>
          <w:trHeight w:val="1303"/>
        </w:trPr>
        <w:tc>
          <w:tcPr>
            <w:tcW w:w="9075" w:type="dxa"/>
          </w:tcPr>
          <w:p w:rsidR="00BF4B71" w:rsidRPr="00BF4B71" w:rsidRDefault="00BF4B71" w:rsidP="00BF4B71">
            <w:pPr>
              <w:tabs>
                <w:tab w:val="clear" w:pos="709"/>
                <w:tab w:val="left" w:pos="876"/>
                <w:tab w:val="left" w:pos="4026"/>
                <w:tab w:val="left" w:pos="5849"/>
                <w:tab w:val="left" w:pos="7618"/>
                <w:tab w:val="left" w:pos="7809"/>
              </w:tabs>
              <w:suppressAutoHyphens w:val="0"/>
              <w:autoSpaceDE w:val="0"/>
              <w:autoSpaceDN w:val="0"/>
              <w:spacing w:before="49" w:after="0" w:line="326" w:lineRule="auto"/>
              <w:ind w:left="200" w:right="13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4.4.</w:t>
            </w:r>
            <w:r w:rsidRPr="00BF4B71">
              <w:rPr>
                <w:rFonts w:ascii="Times New Roman" w:eastAsia="Times New Roman" w:hAnsi="Times New Roman" w:cs="Times New Roman"/>
                <w:kern w:val="0"/>
                <w:sz w:val="28"/>
                <w:lang w:val="uk-UA" w:eastAsia="uk-UA"/>
              </w:rPr>
              <w:tab/>
              <w:t>Організаційно-правові</w:t>
            </w:r>
            <w:r w:rsidRPr="00BF4B71">
              <w:rPr>
                <w:rFonts w:ascii="Times New Roman" w:eastAsia="Times New Roman" w:hAnsi="Times New Roman" w:cs="Times New Roman"/>
                <w:kern w:val="0"/>
                <w:sz w:val="28"/>
                <w:lang w:val="uk-UA" w:eastAsia="uk-UA"/>
              </w:rPr>
              <w:tab/>
              <w:t>інструменти</w:t>
            </w:r>
            <w:r w:rsidRPr="00BF4B71">
              <w:rPr>
                <w:rFonts w:ascii="Times New Roman" w:eastAsia="Times New Roman" w:hAnsi="Times New Roman" w:cs="Times New Roman"/>
                <w:kern w:val="0"/>
                <w:sz w:val="28"/>
                <w:lang w:val="uk-UA" w:eastAsia="uk-UA"/>
              </w:rPr>
              <w:tab/>
              <w:t>додержання</w:t>
            </w:r>
            <w:r w:rsidRPr="00BF4B71">
              <w:rPr>
                <w:rFonts w:ascii="Times New Roman" w:eastAsia="Times New Roman" w:hAnsi="Times New Roman" w:cs="Times New Roman"/>
                <w:kern w:val="0"/>
                <w:sz w:val="28"/>
                <w:lang w:val="uk-UA" w:eastAsia="uk-UA"/>
              </w:rPr>
              <w:tab/>
              <w:t>розумного строку</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розгляду</w:t>
            </w:r>
          </w:p>
          <w:p w:rsidR="00BF4B71" w:rsidRPr="00BF4B71" w:rsidRDefault="00BF4B71" w:rsidP="00BF4B71">
            <w:pPr>
              <w:tabs>
                <w:tab w:val="clear" w:pos="709"/>
              </w:tabs>
              <w:suppressAutoHyphens w:val="0"/>
              <w:autoSpaceDE w:val="0"/>
              <w:autoSpaceDN w:val="0"/>
              <w:spacing w:after="0" w:line="315"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справ……………………………………………………………………</w:t>
            </w:r>
          </w:p>
        </w:tc>
        <w:tc>
          <w:tcPr>
            <w:tcW w:w="679" w:type="dxa"/>
          </w:tcPr>
          <w:p w:rsidR="00BF4B71" w:rsidRPr="00BF4B71" w:rsidRDefault="00BF4B71" w:rsidP="00BF4B71">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32</w:t>
            </w:r>
          </w:p>
          <w:p w:rsidR="00BF4B71" w:rsidRPr="00BF4B71" w:rsidRDefault="00BF4B71" w:rsidP="00BF4B71">
            <w:pPr>
              <w:tabs>
                <w:tab w:val="clear" w:pos="709"/>
              </w:tabs>
              <w:suppressAutoHyphens w:val="0"/>
              <w:autoSpaceDE w:val="0"/>
              <w:autoSpaceDN w:val="0"/>
              <w:spacing w:before="110"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2</w:t>
            </w:r>
          </w:p>
        </w:tc>
      </w:tr>
      <w:tr w:rsidR="00BF4B71" w:rsidRPr="00BF4B71" w:rsidTr="00A02D25">
        <w:trPr>
          <w:trHeight w:val="1305"/>
        </w:trPr>
        <w:tc>
          <w:tcPr>
            <w:tcW w:w="9075" w:type="dxa"/>
          </w:tcPr>
          <w:p w:rsidR="00BF4B71" w:rsidRPr="00BF4B71" w:rsidRDefault="00BF4B71" w:rsidP="00BF4B71">
            <w:pPr>
              <w:tabs>
                <w:tab w:val="clear" w:pos="709"/>
              </w:tabs>
              <w:suppressAutoHyphens w:val="0"/>
              <w:autoSpaceDE w:val="0"/>
              <w:autoSpaceDN w:val="0"/>
              <w:spacing w:before="51" w:after="0" w:line="326"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4.5. Забезпечення обов’язкового і остаточного характеру судового рішення………………………………………………………………………</w:t>
            </w:r>
          </w:p>
          <w:p w:rsidR="00BF4B71" w:rsidRPr="00BF4B71" w:rsidRDefault="00BF4B71" w:rsidP="00BF4B71">
            <w:pPr>
              <w:tabs>
                <w:tab w:val="clear" w:pos="709"/>
              </w:tabs>
              <w:suppressAutoHyphens w:val="0"/>
              <w:autoSpaceDE w:val="0"/>
              <w:autoSpaceDN w:val="0"/>
              <w:spacing w:after="0" w:line="315"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79" w:type="dxa"/>
          </w:tcPr>
          <w:p w:rsidR="00BF4B71" w:rsidRPr="00BF4B71" w:rsidRDefault="00BF4B71" w:rsidP="00BF4B7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before="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33</w:t>
            </w:r>
          </w:p>
          <w:p w:rsidR="00BF4B71" w:rsidRPr="00BF4B71" w:rsidRDefault="00BF4B71" w:rsidP="00BF4B71">
            <w:pPr>
              <w:tabs>
                <w:tab w:val="clear" w:pos="709"/>
              </w:tabs>
              <w:suppressAutoHyphens w:val="0"/>
              <w:autoSpaceDE w:val="0"/>
              <w:autoSpaceDN w:val="0"/>
              <w:spacing w:before="110"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6</w:t>
            </w:r>
          </w:p>
        </w:tc>
      </w:tr>
      <w:tr w:rsidR="00BF4B71" w:rsidRPr="00BF4B71" w:rsidTr="00A02D25">
        <w:trPr>
          <w:trHeight w:val="869"/>
        </w:trPr>
        <w:tc>
          <w:tcPr>
            <w:tcW w:w="9075" w:type="dxa"/>
          </w:tcPr>
          <w:p w:rsidR="00BF4B71" w:rsidRPr="00BF4B71" w:rsidRDefault="00BF4B71" w:rsidP="00BF4B71">
            <w:pPr>
              <w:tabs>
                <w:tab w:val="clear" w:pos="709"/>
                <w:tab w:val="left" w:pos="4558"/>
                <w:tab w:val="left" w:pos="8044"/>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Висновки</w:t>
            </w:r>
            <w:r w:rsidRPr="00BF4B71">
              <w:rPr>
                <w:rFonts w:ascii="Times New Roman" w:eastAsia="Times New Roman" w:hAnsi="Times New Roman" w:cs="Times New Roman"/>
                <w:kern w:val="0"/>
                <w:sz w:val="28"/>
                <w:lang w:val="uk-UA" w:eastAsia="uk-UA"/>
              </w:rPr>
              <w:tab/>
              <w:t>до</w:t>
            </w:r>
            <w:r w:rsidRPr="00BF4B71">
              <w:rPr>
                <w:rFonts w:ascii="Times New Roman" w:eastAsia="Times New Roman" w:hAnsi="Times New Roman" w:cs="Times New Roman"/>
                <w:kern w:val="0"/>
                <w:sz w:val="28"/>
                <w:lang w:val="uk-UA" w:eastAsia="uk-UA"/>
              </w:rPr>
              <w:tab/>
              <w:t>розділу</w:t>
            </w:r>
          </w:p>
          <w:p w:rsidR="00BF4B71" w:rsidRPr="00BF4B71" w:rsidRDefault="00BF4B71" w:rsidP="00BF4B71">
            <w:pPr>
              <w:tabs>
                <w:tab w:val="clear" w:pos="709"/>
              </w:tabs>
              <w:suppressAutoHyphens w:val="0"/>
              <w:autoSpaceDE w:val="0"/>
              <w:autoSpaceDN w:val="0"/>
              <w:spacing w:before="110"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w:t>
            </w:r>
          </w:p>
        </w:tc>
        <w:tc>
          <w:tcPr>
            <w:tcW w:w="679" w:type="dxa"/>
          </w:tcPr>
          <w:p w:rsidR="00BF4B71" w:rsidRPr="00BF4B71" w:rsidRDefault="00BF4B71" w:rsidP="00BF4B71">
            <w:pPr>
              <w:tabs>
                <w:tab w:val="clear" w:pos="709"/>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34</w:t>
            </w:r>
          </w:p>
          <w:p w:rsidR="00BF4B71" w:rsidRPr="00BF4B71" w:rsidRDefault="00BF4B71" w:rsidP="00BF4B71">
            <w:pPr>
              <w:tabs>
                <w:tab w:val="clear" w:pos="709"/>
              </w:tabs>
              <w:suppressAutoHyphens w:val="0"/>
              <w:autoSpaceDE w:val="0"/>
              <w:autoSpaceDN w:val="0"/>
              <w:spacing w:before="110"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8</w:t>
            </w:r>
          </w:p>
        </w:tc>
      </w:tr>
      <w:tr w:rsidR="00BF4B71" w:rsidRPr="00BF4B71" w:rsidTr="00A02D25">
        <w:trPr>
          <w:trHeight w:val="1738"/>
        </w:trPr>
        <w:tc>
          <w:tcPr>
            <w:tcW w:w="9075" w:type="dxa"/>
          </w:tcPr>
          <w:p w:rsidR="00BF4B71" w:rsidRPr="00BF4B71" w:rsidRDefault="00BF4B71" w:rsidP="00BF4B71">
            <w:pPr>
              <w:tabs>
                <w:tab w:val="clear" w:pos="709"/>
                <w:tab w:val="left" w:pos="1855"/>
                <w:tab w:val="left" w:pos="2753"/>
                <w:tab w:val="left" w:pos="5080"/>
                <w:tab w:val="left" w:pos="7205"/>
              </w:tabs>
              <w:suppressAutoHyphens w:val="0"/>
              <w:autoSpaceDE w:val="0"/>
              <w:autoSpaceDN w:val="0"/>
              <w:spacing w:before="51" w:after="0" w:line="321" w:lineRule="auto"/>
              <w:ind w:left="200" w:right="136"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РОЗДІЛ</w:t>
            </w:r>
            <w:r w:rsidRPr="00BF4B71">
              <w:rPr>
                <w:rFonts w:ascii="Times New Roman" w:eastAsia="Times New Roman" w:hAnsi="Times New Roman" w:cs="Times New Roman"/>
                <w:kern w:val="0"/>
                <w:sz w:val="28"/>
                <w:lang w:val="uk-UA" w:eastAsia="uk-UA"/>
              </w:rPr>
              <w:tab/>
              <w:t>5.</w:t>
            </w:r>
            <w:r w:rsidRPr="00BF4B71">
              <w:rPr>
                <w:rFonts w:ascii="Times New Roman" w:eastAsia="Times New Roman" w:hAnsi="Times New Roman" w:cs="Times New Roman"/>
                <w:kern w:val="0"/>
                <w:sz w:val="28"/>
                <w:lang w:val="uk-UA" w:eastAsia="uk-UA"/>
              </w:rPr>
              <w:tab/>
              <w:t>КОНЦЕПЦІЯ</w:t>
            </w:r>
            <w:r w:rsidRPr="00BF4B71">
              <w:rPr>
                <w:rFonts w:ascii="Times New Roman" w:eastAsia="Times New Roman" w:hAnsi="Times New Roman" w:cs="Times New Roman"/>
                <w:kern w:val="0"/>
                <w:sz w:val="28"/>
                <w:lang w:val="uk-UA" w:eastAsia="uk-UA"/>
              </w:rPr>
              <w:tab/>
              <w:t>РОЗВИТКУ</w:t>
            </w:r>
            <w:r w:rsidRPr="00BF4B71">
              <w:rPr>
                <w:rFonts w:ascii="Times New Roman" w:eastAsia="Times New Roman" w:hAnsi="Times New Roman" w:cs="Times New Roman"/>
                <w:kern w:val="0"/>
                <w:sz w:val="28"/>
                <w:lang w:val="uk-UA" w:eastAsia="uk-UA"/>
              </w:rPr>
              <w:tab/>
              <w:t>ТЕОРЕТИКО- ОРГАНІЗАЦІЙНОГО ЗАБЕЗПЕЧЕННЯ ПРАВА НА</w:t>
            </w:r>
            <w:r w:rsidRPr="00BF4B71">
              <w:rPr>
                <w:rFonts w:ascii="Times New Roman" w:eastAsia="Times New Roman" w:hAnsi="Times New Roman" w:cs="Times New Roman"/>
                <w:spacing w:val="31"/>
                <w:kern w:val="0"/>
                <w:sz w:val="28"/>
                <w:lang w:val="uk-UA" w:eastAsia="uk-UA"/>
              </w:rPr>
              <w:t xml:space="preserve"> </w:t>
            </w:r>
            <w:r w:rsidRPr="00BF4B71">
              <w:rPr>
                <w:rFonts w:ascii="Times New Roman" w:eastAsia="Times New Roman" w:hAnsi="Times New Roman" w:cs="Times New Roman"/>
                <w:kern w:val="0"/>
                <w:sz w:val="28"/>
                <w:lang w:val="uk-UA" w:eastAsia="uk-UA"/>
              </w:rPr>
              <w:t>СПРАВЕДЛИВИЙ</w:t>
            </w:r>
          </w:p>
          <w:p w:rsidR="00BF4B71" w:rsidRPr="00BF4B71" w:rsidRDefault="00BF4B71" w:rsidP="00BF4B71">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СУД ……………………………………………………….</w:t>
            </w:r>
          </w:p>
        </w:tc>
        <w:tc>
          <w:tcPr>
            <w:tcW w:w="679"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lang w:val="uk-UA" w:eastAsia="uk-UA"/>
              </w:rPr>
            </w:pP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lang w:val="uk-UA" w:eastAsia="uk-UA"/>
              </w:rPr>
            </w:pPr>
          </w:p>
          <w:p w:rsidR="00BF4B71" w:rsidRPr="00BF4B71" w:rsidRDefault="00BF4B71" w:rsidP="00BF4B71">
            <w:pPr>
              <w:tabs>
                <w:tab w:val="clear" w:pos="709"/>
              </w:tabs>
              <w:suppressAutoHyphens w:val="0"/>
              <w:autoSpaceDE w:val="0"/>
              <w:autoSpaceDN w:val="0"/>
              <w:spacing w:before="229"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35</w:t>
            </w:r>
          </w:p>
          <w:p w:rsidR="00BF4B71" w:rsidRPr="00BF4B71" w:rsidRDefault="00BF4B71" w:rsidP="00BF4B71">
            <w:pPr>
              <w:tabs>
                <w:tab w:val="clear" w:pos="709"/>
              </w:tabs>
              <w:suppressAutoHyphens w:val="0"/>
              <w:autoSpaceDE w:val="0"/>
              <w:autoSpaceDN w:val="0"/>
              <w:spacing w:before="111"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4</w:t>
            </w:r>
          </w:p>
        </w:tc>
      </w:tr>
      <w:tr w:rsidR="00BF4B71" w:rsidRPr="00BF4B71" w:rsidTr="00A02D25">
        <w:trPr>
          <w:trHeight w:val="1305"/>
        </w:trPr>
        <w:tc>
          <w:tcPr>
            <w:tcW w:w="9075" w:type="dxa"/>
          </w:tcPr>
          <w:p w:rsidR="00BF4B71" w:rsidRPr="00BF4B71" w:rsidRDefault="00BF4B71" w:rsidP="00BF4B71">
            <w:pPr>
              <w:tabs>
                <w:tab w:val="clear" w:pos="709"/>
              </w:tabs>
              <w:suppressAutoHyphens w:val="0"/>
              <w:autoSpaceDE w:val="0"/>
              <w:autoSpaceDN w:val="0"/>
              <w:spacing w:before="51"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5.1. Концептуальні засади реформування судової системи України з</w:t>
            </w:r>
          </w:p>
          <w:p w:rsidR="00BF4B71" w:rsidRPr="00BF4B71" w:rsidRDefault="00BF4B71" w:rsidP="00BF4B71">
            <w:pPr>
              <w:tabs>
                <w:tab w:val="clear" w:pos="709"/>
                <w:tab w:val="left" w:pos="2402"/>
                <w:tab w:val="left" w:pos="4054"/>
                <w:tab w:val="left" w:pos="6578"/>
              </w:tabs>
              <w:suppressAutoHyphens w:val="0"/>
              <w:autoSpaceDE w:val="0"/>
              <w:autoSpaceDN w:val="0"/>
              <w:spacing w:before="6" w:after="0" w:line="430" w:lineRule="atLeast"/>
              <w:ind w:left="200" w:right="148"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огляду</w:t>
            </w:r>
            <w:r w:rsidRPr="00BF4B71">
              <w:rPr>
                <w:rFonts w:ascii="Times New Roman" w:eastAsia="Times New Roman" w:hAnsi="Times New Roman" w:cs="Times New Roman"/>
                <w:kern w:val="0"/>
                <w:sz w:val="28"/>
                <w:lang w:val="uk-UA" w:eastAsia="uk-UA"/>
              </w:rPr>
              <w:tab/>
              <w:t>на</w:t>
            </w:r>
            <w:r w:rsidRPr="00BF4B71">
              <w:rPr>
                <w:rFonts w:ascii="Times New Roman" w:eastAsia="Times New Roman" w:hAnsi="Times New Roman" w:cs="Times New Roman"/>
                <w:kern w:val="0"/>
                <w:sz w:val="28"/>
                <w:lang w:val="uk-UA" w:eastAsia="uk-UA"/>
              </w:rPr>
              <w:tab/>
              <w:t>динаміку</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 xml:space="preserve">євроінтеграційних </w:t>
            </w:r>
            <w:r w:rsidRPr="00BF4B71">
              <w:rPr>
                <w:rFonts w:ascii="Times New Roman" w:eastAsia="Times New Roman" w:hAnsi="Times New Roman" w:cs="Times New Roman"/>
                <w:kern w:val="0"/>
                <w:sz w:val="28"/>
                <w:lang w:val="uk-UA" w:eastAsia="uk-UA"/>
              </w:rPr>
              <w:t>процесів.……………………………………..</w:t>
            </w:r>
          </w:p>
        </w:tc>
        <w:tc>
          <w:tcPr>
            <w:tcW w:w="679" w:type="dxa"/>
          </w:tcPr>
          <w:p w:rsidR="00BF4B71" w:rsidRPr="00BF4B71" w:rsidRDefault="00BF4B71" w:rsidP="00BF4B7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35</w:t>
            </w:r>
          </w:p>
          <w:p w:rsidR="00BF4B71" w:rsidRPr="00BF4B71" w:rsidRDefault="00BF4B71" w:rsidP="00BF4B71">
            <w:pPr>
              <w:tabs>
                <w:tab w:val="clear" w:pos="709"/>
              </w:tabs>
              <w:suppressAutoHyphens w:val="0"/>
              <w:autoSpaceDE w:val="0"/>
              <w:autoSpaceDN w:val="0"/>
              <w:spacing w:before="110"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4</w:t>
            </w:r>
          </w:p>
        </w:tc>
      </w:tr>
      <w:tr w:rsidR="00BF4B71" w:rsidRPr="00BF4B71" w:rsidTr="00A02D25">
        <w:trPr>
          <w:trHeight w:val="1303"/>
        </w:trPr>
        <w:tc>
          <w:tcPr>
            <w:tcW w:w="9075" w:type="dxa"/>
          </w:tcPr>
          <w:p w:rsidR="00BF4B71" w:rsidRPr="00BF4B71" w:rsidRDefault="00BF4B71" w:rsidP="00BF4B71">
            <w:pPr>
              <w:tabs>
                <w:tab w:val="clear" w:pos="709"/>
                <w:tab w:val="left" w:pos="2386"/>
                <w:tab w:val="left" w:pos="3191"/>
                <w:tab w:val="left" w:pos="3743"/>
                <w:tab w:val="left" w:pos="5076"/>
                <w:tab w:val="left" w:pos="7830"/>
              </w:tabs>
              <w:suppressAutoHyphens w:val="0"/>
              <w:autoSpaceDE w:val="0"/>
              <w:autoSpaceDN w:val="0"/>
              <w:spacing w:before="51" w:after="0" w:line="321" w:lineRule="auto"/>
              <w:ind w:left="200" w:right="148"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5.2. Організаційні та правові механізми забезпечення права на справедливий</w:t>
            </w:r>
            <w:r w:rsidRPr="00BF4B71">
              <w:rPr>
                <w:rFonts w:ascii="Times New Roman" w:eastAsia="Times New Roman" w:hAnsi="Times New Roman" w:cs="Times New Roman"/>
                <w:kern w:val="0"/>
                <w:sz w:val="28"/>
                <w:lang w:val="uk-UA" w:eastAsia="uk-UA"/>
              </w:rPr>
              <w:tab/>
              <w:t>суд</w:t>
            </w:r>
            <w:r w:rsidRPr="00BF4B71">
              <w:rPr>
                <w:rFonts w:ascii="Times New Roman" w:eastAsia="Times New Roman" w:hAnsi="Times New Roman" w:cs="Times New Roman"/>
                <w:kern w:val="0"/>
                <w:sz w:val="28"/>
                <w:lang w:val="uk-UA" w:eastAsia="uk-UA"/>
              </w:rPr>
              <w:tab/>
              <w:t>в</w:t>
            </w:r>
            <w:r w:rsidRPr="00BF4B71">
              <w:rPr>
                <w:rFonts w:ascii="Times New Roman" w:eastAsia="Times New Roman" w:hAnsi="Times New Roman" w:cs="Times New Roman"/>
                <w:kern w:val="0"/>
                <w:sz w:val="28"/>
                <w:lang w:val="uk-UA" w:eastAsia="uk-UA"/>
              </w:rPr>
              <w:tab/>
              <w:t>рамках</w:t>
            </w:r>
            <w:r w:rsidRPr="00BF4B71">
              <w:rPr>
                <w:rFonts w:ascii="Times New Roman" w:eastAsia="Times New Roman" w:hAnsi="Times New Roman" w:cs="Times New Roman"/>
                <w:kern w:val="0"/>
                <w:sz w:val="28"/>
                <w:lang w:val="uk-UA" w:eastAsia="uk-UA"/>
              </w:rPr>
              <w:tab/>
              <w:t>євроінтеграційних</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процесів</w:t>
            </w:r>
          </w:p>
          <w:p w:rsidR="00BF4B71" w:rsidRPr="00BF4B71" w:rsidRDefault="00BF4B71" w:rsidP="00BF4B71">
            <w:pPr>
              <w:tabs>
                <w:tab w:val="clear" w:pos="709"/>
              </w:tabs>
              <w:suppressAutoHyphens w:val="0"/>
              <w:autoSpaceDE w:val="0"/>
              <w:autoSpaceDN w:val="0"/>
              <w:spacing w:before="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України…………</w:t>
            </w:r>
          </w:p>
        </w:tc>
        <w:tc>
          <w:tcPr>
            <w:tcW w:w="679" w:type="dxa"/>
          </w:tcPr>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42"/>
                <w:lang w:val="uk-UA" w:eastAsia="uk-UA"/>
              </w:rPr>
            </w:pPr>
          </w:p>
          <w:p w:rsidR="00BF4B71" w:rsidRPr="00BF4B71" w:rsidRDefault="00BF4B71" w:rsidP="00BF4B71">
            <w:pPr>
              <w:tabs>
                <w:tab w:val="clear" w:pos="709"/>
              </w:tabs>
              <w:suppressAutoHyphens w:val="0"/>
              <w:autoSpaceDE w:val="0"/>
              <w:autoSpaceDN w:val="0"/>
              <w:spacing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39</w:t>
            </w:r>
          </w:p>
          <w:p w:rsidR="00BF4B71" w:rsidRPr="00BF4B71" w:rsidRDefault="00BF4B71" w:rsidP="00BF4B71">
            <w:pPr>
              <w:tabs>
                <w:tab w:val="clear" w:pos="709"/>
              </w:tabs>
              <w:suppressAutoHyphens w:val="0"/>
              <w:autoSpaceDE w:val="0"/>
              <w:autoSpaceDN w:val="0"/>
              <w:spacing w:before="115"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6</w:t>
            </w:r>
          </w:p>
        </w:tc>
      </w:tr>
      <w:tr w:rsidR="00BF4B71" w:rsidRPr="00BF4B71" w:rsidTr="00A02D25">
        <w:trPr>
          <w:trHeight w:val="869"/>
        </w:trPr>
        <w:tc>
          <w:tcPr>
            <w:tcW w:w="9075" w:type="dxa"/>
          </w:tcPr>
          <w:p w:rsidR="00BF4B71" w:rsidRPr="00BF4B71" w:rsidRDefault="00BF4B71" w:rsidP="00BF4B71">
            <w:pPr>
              <w:tabs>
                <w:tab w:val="clear" w:pos="709"/>
                <w:tab w:val="left" w:pos="4558"/>
                <w:tab w:val="left" w:pos="8044"/>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Висновки</w:t>
            </w:r>
            <w:r w:rsidRPr="00BF4B71">
              <w:rPr>
                <w:rFonts w:ascii="Times New Roman" w:eastAsia="Times New Roman" w:hAnsi="Times New Roman" w:cs="Times New Roman"/>
                <w:kern w:val="0"/>
                <w:sz w:val="28"/>
                <w:lang w:val="uk-UA" w:eastAsia="uk-UA"/>
              </w:rPr>
              <w:tab/>
              <w:t>до</w:t>
            </w:r>
            <w:r w:rsidRPr="00BF4B71">
              <w:rPr>
                <w:rFonts w:ascii="Times New Roman" w:eastAsia="Times New Roman" w:hAnsi="Times New Roman" w:cs="Times New Roman"/>
                <w:kern w:val="0"/>
                <w:sz w:val="28"/>
                <w:lang w:val="uk-UA" w:eastAsia="uk-UA"/>
              </w:rPr>
              <w:tab/>
              <w:t>розділу</w:t>
            </w:r>
          </w:p>
          <w:p w:rsidR="00BF4B71" w:rsidRPr="00BF4B71" w:rsidRDefault="00BF4B71" w:rsidP="00BF4B71">
            <w:pPr>
              <w:tabs>
                <w:tab w:val="clear" w:pos="709"/>
              </w:tabs>
              <w:suppressAutoHyphens w:val="0"/>
              <w:autoSpaceDE w:val="0"/>
              <w:autoSpaceDN w:val="0"/>
              <w:spacing w:before="116"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5…………………………………………………………</w:t>
            </w:r>
          </w:p>
        </w:tc>
        <w:tc>
          <w:tcPr>
            <w:tcW w:w="679"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41</w:t>
            </w:r>
          </w:p>
          <w:p w:rsidR="00BF4B71" w:rsidRPr="00BF4B71" w:rsidRDefault="00BF4B71" w:rsidP="00BF4B71">
            <w:pPr>
              <w:tabs>
                <w:tab w:val="clear" w:pos="709"/>
              </w:tabs>
              <w:suppressAutoHyphens w:val="0"/>
              <w:autoSpaceDE w:val="0"/>
              <w:autoSpaceDN w:val="0"/>
              <w:spacing w:before="116" w:after="0" w:line="240" w:lineRule="auto"/>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5</w:t>
            </w:r>
          </w:p>
        </w:tc>
      </w:tr>
      <w:tr w:rsidR="00BF4B71" w:rsidRPr="00BF4B71" w:rsidTr="00A02D25">
        <w:trPr>
          <w:trHeight w:val="806"/>
        </w:trPr>
        <w:tc>
          <w:tcPr>
            <w:tcW w:w="9075"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ВИСНОВКИ…………………………………………………………………</w:t>
            </w:r>
          </w:p>
          <w:p w:rsidR="00BF4B71" w:rsidRPr="00BF4B71" w:rsidRDefault="00BF4B71" w:rsidP="00BF4B71">
            <w:pPr>
              <w:tabs>
                <w:tab w:val="clear" w:pos="709"/>
              </w:tabs>
              <w:suppressAutoHyphens w:val="0"/>
              <w:autoSpaceDE w:val="0"/>
              <w:autoSpaceDN w:val="0"/>
              <w:spacing w:before="115" w:after="0" w:line="302"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79"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42</w:t>
            </w:r>
          </w:p>
          <w:p w:rsidR="00BF4B71" w:rsidRPr="00BF4B71" w:rsidRDefault="00BF4B71" w:rsidP="00BF4B71">
            <w:pPr>
              <w:tabs>
                <w:tab w:val="clear" w:pos="709"/>
              </w:tabs>
              <w:suppressAutoHyphens w:val="0"/>
              <w:autoSpaceDE w:val="0"/>
              <w:autoSpaceDN w:val="0"/>
              <w:spacing w:before="115" w:after="0" w:line="302" w:lineRule="exact"/>
              <w:ind w:left="34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2</w:t>
            </w:r>
          </w:p>
        </w:tc>
      </w:tr>
    </w:tbl>
    <w:p w:rsidR="00BF4B71" w:rsidRPr="00BF4B71" w:rsidRDefault="00BF4B71" w:rsidP="00BF4B71">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8"/>
          <w:szCs w:val="28"/>
          <w:lang w:val="uk-UA" w:eastAsia="uk-UA"/>
        </w:rPr>
      </w:pPr>
    </w:p>
    <w:tbl>
      <w:tblPr>
        <w:tblW w:w="0" w:type="auto"/>
        <w:tblInd w:w="347" w:type="dxa"/>
        <w:tblLayout w:type="fixed"/>
        <w:tblCellMar>
          <w:left w:w="0" w:type="dxa"/>
          <w:right w:w="0" w:type="dxa"/>
        </w:tblCellMar>
        <w:tblLook w:val="01E0"/>
      </w:tblPr>
      <w:tblGrid>
        <w:gridCol w:w="9064"/>
        <w:gridCol w:w="691"/>
      </w:tblGrid>
      <w:tr w:rsidR="00BF4B71" w:rsidRPr="00BF4B71" w:rsidTr="00A02D25">
        <w:trPr>
          <w:trHeight w:val="806"/>
        </w:trPr>
        <w:tc>
          <w:tcPr>
            <w:tcW w:w="9064" w:type="dxa"/>
          </w:tcPr>
          <w:p w:rsidR="00BF4B71" w:rsidRPr="00BF4B71" w:rsidRDefault="00BF4B71" w:rsidP="00BF4B71">
            <w:pPr>
              <w:tabs>
                <w:tab w:val="clear" w:pos="709"/>
              </w:tabs>
              <w:suppressAutoHyphens w:val="0"/>
              <w:autoSpaceDE w:val="0"/>
              <w:autoSpaceDN w:val="0"/>
              <w:spacing w:after="0" w:line="309"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СПИСОК ВИКОРИСТАНИХ ДЖЕРЕЛ……………………………………</w:t>
            </w:r>
          </w:p>
        </w:tc>
        <w:tc>
          <w:tcPr>
            <w:tcW w:w="691" w:type="dxa"/>
          </w:tcPr>
          <w:p w:rsidR="00BF4B71" w:rsidRPr="00BF4B71" w:rsidRDefault="00BF4B71" w:rsidP="00BF4B71">
            <w:pPr>
              <w:tabs>
                <w:tab w:val="clear" w:pos="709"/>
              </w:tabs>
              <w:suppressAutoHyphens w:val="0"/>
              <w:autoSpaceDE w:val="0"/>
              <w:autoSpaceDN w:val="0"/>
              <w:spacing w:after="0" w:line="309" w:lineRule="exact"/>
              <w:ind w:left="211"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43</w:t>
            </w:r>
          </w:p>
          <w:p w:rsidR="00BF4B71" w:rsidRPr="00BF4B71" w:rsidRDefault="00BF4B71" w:rsidP="00BF4B71">
            <w:pPr>
              <w:tabs>
                <w:tab w:val="clear" w:pos="709"/>
              </w:tabs>
              <w:suppressAutoHyphens w:val="0"/>
              <w:autoSpaceDE w:val="0"/>
              <w:autoSpaceDN w:val="0"/>
              <w:spacing w:before="115" w:after="0" w:line="240" w:lineRule="auto"/>
              <w:ind w:left="351"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4</w:t>
            </w:r>
          </w:p>
        </w:tc>
      </w:tr>
      <w:tr w:rsidR="00BF4B71" w:rsidRPr="00BF4B71" w:rsidTr="00A02D25">
        <w:trPr>
          <w:trHeight w:val="807"/>
        </w:trPr>
        <w:tc>
          <w:tcPr>
            <w:tcW w:w="9064" w:type="dxa"/>
          </w:tcPr>
          <w:p w:rsidR="00BF4B71" w:rsidRPr="00BF4B71" w:rsidRDefault="00BF4B71" w:rsidP="00BF4B71">
            <w:pPr>
              <w:tabs>
                <w:tab w:val="clear" w:pos="709"/>
              </w:tabs>
              <w:suppressAutoHyphens w:val="0"/>
              <w:autoSpaceDE w:val="0"/>
              <w:autoSpaceDN w:val="0"/>
              <w:spacing w:before="48" w:after="0" w:line="240" w:lineRule="auto"/>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ДОДАТКИ……………………………………………………………………</w:t>
            </w:r>
          </w:p>
          <w:p w:rsidR="00BF4B71" w:rsidRPr="00BF4B71" w:rsidRDefault="00BF4B71" w:rsidP="00BF4B71">
            <w:pPr>
              <w:tabs>
                <w:tab w:val="clear" w:pos="709"/>
              </w:tabs>
              <w:suppressAutoHyphens w:val="0"/>
              <w:autoSpaceDE w:val="0"/>
              <w:autoSpaceDN w:val="0"/>
              <w:spacing w:before="116" w:after="0" w:line="302" w:lineRule="exact"/>
              <w:ind w:left="200"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w:t>
            </w:r>
          </w:p>
        </w:tc>
        <w:tc>
          <w:tcPr>
            <w:tcW w:w="691" w:type="dxa"/>
          </w:tcPr>
          <w:p w:rsidR="00BF4B71" w:rsidRPr="00BF4B71" w:rsidRDefault="00BF4B71" w:rsidP="00BF4B71">
            <w:pPr>
              <w:tabs>
                <w:tab w:val="clear" w:pos="709"/>
              </w:tabs>
              <w:suppressAutoHyphens w:val="0"/>
              <w:autoSpaceDE w:val="0"/>
              <w:autoSpaceDN w:val="0"/>
              <w:spacing w:before="48" w:after="0" w:line="240" w:lineRule="auto"/>
              <w:ind w:left="211"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51</w:t>
            </w:r>
          </w:p>
          <w:p w:rsidR="00BF4B71" w:rsidRPr="00BF4B71" w:rsidRDefault="00BF4B71" w:rsidP="00BF4B71">
            <w:pPr>
              <w:tabs>
                <w:tab w:val="clear" w:pos="709"/>
              </w:tabs>
              <w:suppressAutoHyphens w:val="0"/>
              <w:autoSpaceDE w:val="0"/>
              <w:autoSpaceDN w:val="0"/>
              <w:spacing w:before="116" w:after="0" w:line="302" w:lineRule="exact"/>
              <w:ind w:left="351"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w w:val="99"/>
                <w:kern w:val="0"/>
                <w:sz w:val="28"/>
                <w:lang w:val="uk-UA" w:eastAsia="uk-UA"/>
              </w:rPr>
              <w:t>2</w:t>
            </w:r>
          </w:p>
        </w:tc>
      </w:tr>
    </w:tbl>
    <w:p w:rsidR="00BF4B71" w:rsidRPr="00BF4B71" w:rsidRDefault="00BF4B71" w:rsidP="00BF4B71">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240" w:lineRule="auto"/>
        <w:ind w:left="508" w:right="825" w:firstLine="0"/>
        <w:jc w:val="center"/>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ПЕРЕЛІК УМОВНИХ СКОРОЧЕНЬ</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25"/>
          <w:szCs w:val="28"/>
          <w:lang w:val="uk-UA" w:eastAsia="uk-UA"/>
        </w:rPr>
      </w:pPr>
    </w:p>
    <w:p w:rsidR="00BF4B71" w:rsidRPr="00BF4B71" w:rsidRDefault="00BF4B71" w:rsidP="00BF4B71">
      <w:pPr>
        <w:tabs>
          <w:tab w:val="clear" w:pos="709"/>
        </w:tabs>
        <w:suppressAutoHyphens w:val="0"/>
        <w:autoSpaceDE w:val="0"/>
        <w:autoSpaceDN w:val="0"/>
        <w:spacing w:before="1" w:after="0" w:line="362" w:lineRule="auto"/>
        <w:ind w:left="1106" w:right="3631"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ВАСУ – Вищий адміністративний суд України ВГСУ – Вищий господарський суд України ВРЮ – Вища рада юстиції</w:t>
      </w:r>
    </w:p>
    <w:p w:rsidR="00BF4B71" w:rsidRPr="00BF4B71" w:rsidRDefault="00BF4B71" w:rsidP="00BF4B71">
      <w:pPr>
        <w:tabs>
          <w:tab w:val="clear" w:pos="709"/>
        </w:tabs>
        <w:suppressAutoHyphens w:val="0"/>
        <w:autoSpaceDE w:val="0"/>
        <w:autoSpaceDN w:val="0"/>
        <w:spacing w:after="0" w:line="314" w:lineRule="exact"/>
        <w:ind w:left="110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ВРП – Вища рада правосуддя</w:t>
      </w:r>
    </w:p>
    <w:p w:rsidR="00BF4B71" w:rsidRPr="00BF4B71" w:rsidRDefault="00BF4B71" w:rsidP="00BF4B71">
      <w:pPr>
        <w:tabs>
          <w:tab w:val="clear" w:pos="709"/>
        </w:tabs>
        <w:suppressAutoHyphens w:val="0"/>
        <w:autoSpaceDE w:val="0"/>
        <w:autoSpaceDN w:val="0"/>
        <w:spacing w:before="163" w:after="0" w:line="362" w:lineRule="auto"/>
        <w:ind w:left="110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ВССУ – Вищий спеціалізований суд України з розгляду цивільних і кримінальних справ</w:t>
      </w:r>
    </w:p>
    <w:p w:rsidR="00BF4B71" w:rsidRPr="00BF4B71" w:rsidRDefault="00BF4B71" w:rsidP="00BF4B71">
      <w:pPr>
        <w:tabs>
          <w:tab w:val="clear" w:pos="709"/>
        </w:tabs>
        <w:suppressAutoHyphens w:val="0"/>
        <w:autoSpaceDE w:val="0"/>
        <w:autoSpaceDN w:val="0"/>
        <w:spacing w:after="0" w:line="314" w:lineRule="exact"/>
        <w:ind w:left="110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ВСУ – Верховний Суд України</w:t>
      </w:r>
    </w:p>
    <w:p w:rsidR="00BF4B71" w:rsidRPr="00BF4B71" w:rsidRDefault="00BF4B71" w:rsidP="00BF4B71">
      <w:pPr>
        <w:tabs>
          <w:tab w:val="clear" w:pos="709"/>
        </w:tabs>
        <w:suppressAutoHyphens w:val="0"/>
        <w:autoSpaceDE w:val="0"/>
        <w:autoSpaceDN w:val="0"/>
        <w:spacing w:before="163" w:after="0" w:line="357" w:lineRule="auto"/>
        <w:ind w:left="1106" w:right="1268"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ГПК України – Господарський процесуальний кодекс України ДСА України – Державна судова адміністрація України</w:t>
      </w:r>
    </w:p>
    <w:p w:rsidR="00BF4B71" w:rsidRPr="00BF4B71" w:rsidRDefault="00BF4B71" w:rsidP="00BF4B71">
      <w:pPr>
        <w:tabs>
          <w:tab w:val="clear" w:pos="709"/>
        </w:tabs>
        <w:suppressAutoHyphens w:val="0"/>
        <w:autoSpaceDE w:val="0"/>
        <w:autoSpaceDN w:val="0"/>
        <w:spacing w:before="6" w:after="0" w:line="240" w:lineRule="auto"/>
        <w:ind w:left="110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ЄС – Європейський Союз</w:t>
      </w:r>
    </w:p>
    <w:p w:rsidR="00BF4B71" w:rsidRPr="00BF4B71" w:rsidRDefault="00BF4B71" w:rsidP="00BF4B71">
      <w:pPr>
        <w:tabs>
          <w:tab w:val="clear" w:pos="709"/>
        </w:tabs>
        <w:suppressAutoHyphens w:val="0"/>
        <w:autoSpaceDE w:val="0"/>
        <w:autoSpaceDN w:val="0"/>
        <w:spacing w:before="162" w:after="0" w:line="240" w:lineRule="auto"/>
        <w:ind w:left="110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ЄСПЛ – Європейський суд з прав людини</w:t>
      </w:r>
    </w:p>
    <w:p w:rsidR="00BF4B71" w:rsidRPr="00BF4B71" w:rsidRDefault="00BF4B71" w:rsidP="00BF4B71">
      <w:pPr>
        <w:tabs>
          <w:tab w:val="clear" w:pos="709"/>
        </w:tabs>
        <w:suppressAutoHyphens w:val="0"/>
        <w:autoSpaceDE w:val="0"/>
        <w:autoSpaceDN w:val="0"/>
        <w:spacing w:before="159" w:after="0" w:line="362" w:lineRule="auto"/>
        <w:ind w:left="1106" w:right="258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КАС – Кодекс адміністративного судочинства України КК України – Кримінальний кодекс України</w:t>
      </w:r>
    </w:p>
    <w:p w:rsidR="00BF4B71" w:rsidRPr="00BF4B71" w:rsidRDefault="00BF4B71" w:rsidP="00BF4B71">
      <w:pPr>
        <w:tabs>
          <w:tab w:val="clear" w:pos="709"/>
          <w:tab w:val="left" w:pos="2705"/>
          <w:tab w:val="left" w:pos="3118"/>
          <w:tab w:val="left" w:pos="4720"/>
          <w:tab w:val="left" w:pos="5449"/>
          <w:tab w:val="left" w:pos="6538"/>
          <w:tab w:val="left" w:pos="7415"/>
          <w:tab w:val="left" w:pos="7766"/>
        </w:tabs>
        <w:suppressAutoHyphens w:val="0"/>
        <w:autoSpaceDE w:val="0"/>
        <w:autoSpaceDN w:val="0"/>
        <w:spacing w:after="0" w:line="362" w:lineRule="auto"/>
        <w:ind w:left="1106" w:right="864"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Конвенція</w:t>
      </w:r>
      <w:r w:rsidRPr="00BF4B71">
        <w:rPr>
          <w:rFonts w:ascii="Times New Roman" w:eastAsia="Times New Roman" w:hAnsi="Times New Roman" w:cs="Times New Roman"/>
          <w:bCs/>
          <w:kern w:val="0"/>
          <w:sz w:val="28"/>
          <w:szCs w:val="28"/>
          <w:lang w:val="uk-UA" w:eastAsia="uk-UA"/>
        </w:rPr>
        <w:tab/>
        <w:t>–</w:t>
      </w:r>
      <w:r w:rsidRPr="00BF4B71">
        <w:rPr>
          <w:rFonts w:ascii="Times New Roman" w:eastAsia="Times New Roman" w:hAnsi="Times New Roman" w:cs="Times New Roman"/>
          <w:bCs/>
          <w:kern w:val="0"/>
          <w:sz w:val="28"/>
          <w:szCs w:val="28"/>
          <w:lang w:val="uk-UA" w:eastAsia="uk-UA"/>
        </w:rPr>
        <w:tab/>
        <w:t>Конвенція</w:t>
      </w:r>
      <w:r w:rsidRPr="00BF4B71">
        <w:rPr>
          <w:rFonts w:ascii="Times New Roman" w:eastAsia="Times New Roman" w:hAnsi="Times New Roman" w:cs="Times New Roman"/>
          <w:bCs/>
          <w:kern w:val="0"/>
          <w:sz w:val="28"/>
          <w:szCs w:val="28"/>
          <w:lang w:val="uk-UA" w:eastAsia="uk-UA"/>
        </w:rPr>
        <w:tab/>
        <w:t>про</w:t>
      </w:r>
      <w:r w:rsidRPr="00BF4B71">
        <w:rPr>
          <w:rFonts w:ascii="Times New Roman" w:eastAsia="Times New Roman" w:hAnsi="Times New Roman" w:cs="Times New Roman"/>
          <w:bCs/>
          <w:kern w:val="0"/>
          <w:sz w:val="28"/>
          <w:szCs w:val="28"/>
          <w:lang w:val="uk-UA" w:eastAsia="uk-UA"/>
        </w:rPr>
        <w:tab/>
        <w:t>захист</w:t>
      </w:r>
      <w:r w:rsidRPr="00BF4B71">
        <w:rPr>
          <w:rFonts w:ascii="Times New Roman" w:eastAsia="Times New Roman" w:hAnsi="Times New Roman" w:cs="Times New Roman"/>
          <w:bCs/>
          <w:kern w:val="0"/>
          <w:sz w:val="28"/>
          <w:szCs w:val="28"/>
          <w:lang w:val="uk-UA" w:eastAsia="uk-UA"/>
        </w:rPr>
        <w:tab/>
        <w:t>прав</w:t>
      </w:r>
      <w:r w:rsidRPr="00BF4B71">
        <w:rPr>
          <w:rFonts w:ascii="Times New Roman" w:eastAsia="Times New Roman" w:hAnsi="Times New Roman" w:cs="Times New Roman"/>
          <w:bCs/>
          <w:kern w:val="0"/>
          <w:sz w:val="28"/>
          <w:szCs w:val="28"/>
          <w:lang w:val="uk-UA" w:eastAsia="uk-UA"/>
        </w:rPr>
        <w:tab/>
        <w:t>і</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основоположних </w:t>
      </w:r>
      <w:r w:rsidRPr="00BF4B71">
        <w:rPr>
          <w:rFonts w:ascii="Times New Roman" w:eastAsia="Times New Roman" w:hAnsi="Times New Roman" w:cs="Times New Roman"/>
          <w:bCs/>
          <w:kern w:val="0"/>
          <w:sz w:val="28"/>
          <w:szCs w:val="28"/>
          <w:lang w:val="uk-UA" w:eastAsia="uk-UA"/>
        </w:rPr>
        <w:t>свобод людини 1950</w:t>
      </w:r>
      <w:r w:rsidRPr="00BF4B71">
        <w:rPr>
          <w:rFonts w:ascii="Times New Roman" w:eastAsia="Times New Roman" w:hAnsi="Times New Roman" w:cs="Times New Roman"/>
          <w:bCs/>
          <w:spacing w:val="-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w:t>
      </w:r>
    </w:p>
    <w:p w:rsidR="00BF4B71" w:rsidRPr="00BF4B71" w:rsidRDefault="00BF4B71" w:rsidP="00BF4B71">
      <w:pPr>
        <w:tabs>
          <w:tab w:val="clear" w:pos="709"/>
        </w:tabs>
        <w:suppressAutoHyphens w:val="0"/>
        <w:autoSpaceDE w:val="0"/>
        <w:autoSpaceDN w:val="0"/>
        <w:spacing w:after="0" w:line="357" w:lineRule="auto"/>
        <w:ind w:left="1106" w:right="258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КПК – Кримінальний процесуальний кодекс України КСУ – Конституційний Суд України</w:t>
      </w:r>
    </w:p>
    <w:p w:rsidR="00BF4B71" w:rsidRPr="00BF4B71" w:rsidRDefault="00BF4B71" w:rsidP="00BF4B71">
      <w:pPr>
        <w:tabs>
          <w:tab w:val="clear" w:pos="709"/>
        </w:tabs>
        <w:suppressAutoHyphens w:val="0"/>
        <w:autoSpaceDE w:val="0"/>
        <w:autoSpaceDN w:val="0"/>
        <w:spacing w:after="0" w:line="240" w:lineRule="auto"/>
        <w:ind w:left="1106" w:firstLine="0"/>
        <w:jc w:val="lef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ЦПК України – Цивільний процесуальний кодекс України</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240" w:lineRule="auto"/>
        <w:ind w:left="1079" w:right="825" w:firstLine="0"/>
        <w:jc w:val="center"/>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ВСТУП</w:t>
      </w:r>
    </w:p>
    <w:p w:rsidR="00BF4B71" w:rsidRPr="00BF4B71" w:rsidRDefault="00BF4B71" w:rsidP="00BF4B71">
      <w:pPr>
        <w:tabs>
          <w:tab w:val="clear" w:pos="709"/>
        </w:tabs>
        <w:suppressAutoHyphens w:val="0"/>
        <w:autoSpaceDE w:val="0"/>
        <w:autoSpaceDN w:val="0"/>
        <w:spacing w:before="163" w:after="0" w:line="360" w:lineRule="auto"/>
        <w:ind w:left="539" w:right="849"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Обґрунтування вибору теми дослідження. Ефективний захист прав і свобод </w:t>
      </w:r>
      <w:r w:rsidRPr="00BF4B71">
        <w:rPr>
          <w:rFonts w:ascii="Times New Roman" w:eastAsia="Times New Roman" w:hAnsi="Times New Roman" w:cs="Times New Roman"/>
          <w:bCs/>
          <w:spacing w:val="2"/>
          <w:kern w:val="0"/>
          <w:sz w:val="28"/>
          <w:szCs w:val="28"/>
          <w:lang w:val="uk-UA" w:eastAsia="uk-UA"/>
        </w:rPr>
        <w:t xml:space="preserve">людини </w:t>
      </w:r>
      <w:r w:rsidRPr="00BF4B71">
        <w:rPr>
          <w:rFonts w:ascii="Times New Roman" w:eastAsia="Times New Roman" w:hAnsi="Times New Roman" w:cs="Times New Roman"/>
          <w:bCs/>
          <w:kern w:val="0"/>
          <w:sz w:val="28"/>
          <w:szCs w:val="28"/>
          <w:lang w:val="uk-UA" w:eastAsia="uk-UA"/>
        </w:rPr>
        <w:t xml:space="preserve">та громадянина є однією із загальновизнаних наукових і практичних проблем сучасності. Пріоритетною ця проблема </w:t>
      </w:r>
      <w:r w:rsidRPr="00BF4B71">
        <w:rPr>
          <w:rFonts w:ascii="Times New Roman" w:eastAsia="Times New Roman" w:hAnsi="Times New Roman" w:cs="Times New Roman"/>
          <w:bCs/>
          <w:spacing w:val="5"/>
          <w:kern w:val="0"/>
          <w:sz w:val="28"/>
          <w:szCs w:val="28"/>
          <w:lang w:val="uk-UA" w:eastAsia="uk-UA"/>
        </w:rPr>
        <w:t xml:space="preserve">стала </w:t>
      </w:r>
      <w:r w:rsidRPr="00BF4B71">
        <w:rPr>
          <w:rFonts w:ascii="Times New Roman" w:eastAsia="Times New Roman" w:hAnsi="Times New Roman" w:cs="Times New Roman"/>
          <w:bCs/>
          <w:kern w:val="0"/>
          <w:sz w:val="28"/>
          <w:szCs w:val="28"/>
          <w:lang w:val="uk-UA" w:eastAsia="uk-UA"/>
        </w:rPr>
        <w:t xml:space="preserve">у межах правової парадигми об’єднаної Європи. </w:t>
      </w:r>
      <w:r w:rsidRPr="00BF4B71">
        <w:rPr>
          <w:rFonts w:ascii="Times New Roman" w:eastAsia="Times New Roman" w:hAnsi="Times New Roman" w:cs="Times New Roman"/>
          <w:bCs/>
          <w:spacing w:val="2"/>
          <w:kern w:val="0"/>
          <w:sz w:val="28"/>
          <w:szCs w:val="28"/>
          <w:lang w:val="uk-UA" w:eastAsia="uk-UA"/>
        </w:rPr>
        <w:t xml:space="preserve">Спостерігається </w:t>
      </w:r>
      <w:r w:rsidRPr="00BF4B71">
        <w:rPr>
          <w:rFonts w:ascii="Times New Roman" w:eastAsia="Times New Roman" w:hAnsi="Times New Roman" w:cs="Times New Roman"/>
          <w:bCs/>
          <w:kern w:val="0"/>
          <w:sz w:val="28"/>
          <w:szCs w:val="28"/>
          <w:lang w:val="uk-UA" w:eastAsia="uk-UA"/>
        </w:rPr>
        <w:t xml:space="preserve">безпосередня </w:t>
      </w:r>
      <w:r w:rsidRPr="00BF4B71">
        <w:rPr>
          <w:rFonts w:ascii="Times New Roman" w:eastAsia="Times New Roman" w:hAnsi="Times New Roman" w:cs="Times New Roman"/>
          <w:bCs/>
          <w:spacing w:val="2"/>
          <w:kern w:val="0"/>
          <w:sz w:val="28"/>
          <w:szCs w:val="28"/>
          <w:lang w:val="uk-UA" w:eastAsia="uk-UA"/>
        </w:rPr>
        <w:t xml:space="preserve">залежність </w:t>
      </w:r>
      <w:r w:rsidRPr="00BF4B71">
        <w:rPr>
          <w:rFonts w:ascii="Times New Roman" w:eastAsia="Times New Roman" w:hAnsi="Times New Roman" w:cs="Times New Roman"/>
          <w:bCs/>
          <w:kern w:val="0"/>
          <w:sz w:val="28"/>
          <w:szCs w:val="28"/>
          <w:lang w:val="uk-UA" w:eastAsia="uk-UA"/>
        </w:rPr>
        <w:t xml:space="preserve">між динамікою європейської  </w:t>
      </w:r>
      <w:r w:rsidRPr="00BF4B71">
        <w:rPr>
          <w:rFonts w:ascii="Times New Roman" w:eastAsia="Times New Roman" w:hAnsi="Times New Roman" w:cs="Times New Roman"/>
          <w:bCs/>
          <w:spacing w:val="2"/>
          <w:kern w:val="0"/>
          <w:sz w:val="28"/>
          <w:szCs w:val="28"/>
          <w:lang w:val="uk-UA" w:eastAsia="uk-UA"/>
        </w:rPr>
        <w:t xml:space="preserve">інтеграції </w:t>
      </w:r>
      <w:r w:rsidRPr="00BF4B71">
        <w:rPr>
          <w:rFonts w:ascii="Times New Roman" w:eastAsia="Times New Roman" w:hAnsi="Times New Roman" w:cs="Times New Roman"/>
          <w:bCs/>
          <w:kern w:val="0"/>
          <w:sz w:val="28"/>
          <w:szCs w:val="28"/>
          <w:lang w:val="uk-UA" w:eastAsia="uk-UA"/>
        </w:rPr>
        <w:t xml:space="preserve">України та готовністю нашої держави безупинно </w:t>
      </w:r>
      <w:r w:rsidRPr="00BF4B71">
        <w:rPr>
          <w:rFonts w:ascii="Times New Roman" w:eastAsia="Times New Roman" w:hAnsi="Times New Roman" w:cs="Times New Roman"/>
          <w:bCs/>
          <w:spacing w:val="2"/>
          <w:kern w:val="0"/>
          <w:sz w:val="28"/>
          <w:szCs w:val="28"/>
          <w:lang w:val="uk-UA" w:eastAsia="uk-UA"/>
        </w:rPr>
        <w:t xml:space="preserve">вдосконалювати </w:t>
      </w:r>
      <w:r w:rsidRPr="00BF4B71">
        <w:rPr>
          <w:rFonts w:ascii="Times New Roman" w:eastAsia="Times New Roman" w:hAnsi="Times New Roman" w:cs="Times New Roman"/>
          <w:bCs/>
          <w:kern w:val="0"/>
          <w:sz w:val="28"/>
          <w:szCs w:val="28"/>
          <w:lang w:val="uk-UA" w:eastAsia="uk-UA"/>
        </w:rPr>
        <w:t xml:space="preserve">стандарти забезпечення усіх прав людини,  що  підтверджується, зокрема, </w:t>
      </w:r>
      <w:r w:rsidRPr="00BF4B71">
        <w:rPr>
          <w:rFonts w:ascii="Times New Roman" w:eastAsia="Times New Roman" w:hAnsi="Times New Roman" w:cs="Times New Roman"/>
          <w:bCs/>
          <w:spacing w:val="2"/>
          <w:kern w:val="0"/>
          <w:sz w:val="28"/>
          <w:szCs w:val="28"/>
          <w:lang w:val="uk-UA" w:eastAsia="uk-UA"/>
        </w:rPr>
        <w:t xml:space="preserve">положеннями Угоди </w:t>
      </w:r>
      <w:r w:rsidRPr="00BF4B71">
        <w:rPr>
          <w:rFonts w:ascii="Times New Roman" w:eastAsia="Times New Roman" w:hAnsi="Times New Roman" w:cs="Times New Roman"/>
          <w:bCs/>
          <w:kern w:val="0"/>
          <w:sz w:val="28"/>
          <w:szCs w:val="28"/>
          <w:lang w:val="uk-UA" w:eastAsia="uk-UA"/>
        </w:rPr>
        <w:t>про</w:t>
      </w:r>
      <w:r w:rsidRPr="00BF4B71">
        <w:rPr>
          <w:rFonts w:ascii="Times New Roman" w:eastAsia="Times New Roman" w:hAnsi="Times New Roman" w:cs="Times New Roman"/>
          <w:bCs/>
          <w:spacing w:val="1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асоціацію.</w:t>
      </w:r>
    </w:p>
    <w:p w:rsidR="00BF4B71" w:rsidRPr="00BF4B71" w:rsidRDefault="00BF4B71" w:rsidP="00BF4B71">
      <w:pPr>
        <w:tabs>
          <w:tab w:val="clear" w:pos="709"/>
        </w:tabs>
        <w:suppressAutoHyphens w:val="0"/>
        <w:autoSpaceDE w:val="0"/>
        <w:autoSpaceDN w:val="0"/>
        <w:spacing w:before="1" w:after="0" w:line="360" w:lineRule="auto"/>
        <w:ind w:left="539" w:right="847"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Низьку </w:t>
      </w:r>
      <w:r w:rsidRPr="00BF4B71">
        <w:rPr>
          <w:rFonts w:ascii="Times New Roman" w:eastAsia="Times New Roman" w:hAnsi="Times New Roman" w:cs="Times New Roman"/>
          <w:bCs/>
          <w:spacing w:val="2"/>
          <w:kern w:val="0"/>
          <w:sz w:val="28"/>
          <w:szCs w:val="28"/>
          <w:lang w:val="uk-UA" w:eastAsia="uk-UA"/>
        </w:rPr>
        <w:t xml:space="preserve">ефективність </w:t>
      </w:r>
      <w:r w:rsidRPr="00BF4B71">
        <w:rPr>
          <w:rFonts w:ascii="Times New Roman" w:eastAsia="Times New Roman" w:hAnsi="Times New Roman" w:cs="Times New Roman"/>
          <w:bCs/>
          <w:kern w:val="0"/>
          <w:sz w:val="28"/>
          <w:szCs w:val="28"/>
          <w:lang w:val="uk-UA" w:eastAsia="uk-UA"/>
        </w:rPr>
        <w:t xml:space="preserve">забезпечення в </w:t>
      </w:r>
      <w:r w:rsidRPr="00BF4B71">
        <w:rPr>
          <w:rFonts w:ascii="Times New Roman" w:eastAsia="Times New Roman" w:hAnsi="Times New Roman" w:cs="Times New Roman"/>
          <w:bCs/>
          <w:spacing w:val="2"/>
          <w:kern w:val="0"/>
          <w:sz w:val="28"/>
          <w:szCs w:val="28"/>
          <w:lang w:val="uk-UA" w:eastAsia="uk-UA"/>
        </w:rPr>
        <w:t xml:space="preserve">Україні </w:t>
      </w:r>
      <w:r w:rsidRPr="00BF4B71">
        <w:rPr>
          <w:rFonts w:ascii="Times New Roman" w:eastAsia="Times New Roman" w:hAnsi="Times New Roman" w:cs="Times New Roman"/>
          <w:bCs/>
          <w:kern w:val="0"/>
          <w:sz w:val="28"/>
          <w:szCs w:val="28"/>
          <w:lang w:val="uk-UA" w:eastAsia="uk-UA"/>
        </w:rPr>
        <w:t xml:space="preserve">одного з найважливіших </w:t>
      </w:r>
      <w:r w:rsidRPr="00BF4B71">
        <w:rPr>
          <w:rFonts w:ascii="Times New Roman" w:eastAsia="Times New Roman" w:hAnsi="Times New Roman" w:cs="Times New Roman"/>
          <w:bCs/>
          <w:spacing w:val="2"/>
          <w:kern w:val="0"/>
          <w:sz w:val="28"/>
          <w:szCs w:val="28"/>
          <w:lang w:val="uk-UA" w:eastAsia="uk-UA"/>
        </w:rPr>
        <w:t xml:space="preserve">прав </w:t>
      </w:r>
      <w:r w:rsidRPr="00BF4B71">
        <w:rPr>
          <w:rFonts w:ascii="Times New Roman" w:eastAsia="Times New Roman" w:hAnsi="Times New Roman" w:cs="Times New Roman"/>
          <w:bCs/>
          <w:kern w:val="0"/>
          <w:sz w:val="28"/>
          <w:szCs w:val="28"/>
          <w:lang w:val="uk-UA" w:eastAsia="uk-UA"/>
        </w:rPr>
        <w:t xml:space="preserve">– права на справедливий суд неодноразово </w:t>
      </w:r>
      <w:r w:rsidRPr="00BF4B71">
        <w:rPr>
          <w:rFonts w:ascii="Times New Roman" w:eastAsia="Times New Roman" w:hAnsi="Times New Roman" w:cs="Times New Roman"/>
          <w:bCs/>
          <w:spacing w:val="2"/>
          <w:kern w:val="0"/>
          <w:sz w:val="28"/>
          <w:szCs w:val="28"/>
          <w:lang w:val="uk-UA" w:eastAsia="uk-UA"/>
        </w:rPr>
        <w:t xml:space="preserve">відзначали </w:t>
      </w:r>
      <w:r w:rsidRPr="00BF4B71">
        <w:rPr>
          <w:rFonts w:ascii="Times New Roman" w:eastAsia="Times New Roman" w:hAnsi="Times New Roman" w:cs="Times New Roman"/>
          <w:bCs/>
          <w:kern w:val="0"/>
          <w:sz w:val="28"/>
          <w:szCs w:val="28"/>
          <w:lang w:val="uk-UA" w:eastAsia="uk-UA"/>
        </w:rPr>
        <w:t xml:space="preserve">і </w:t>
      </w:r>
      <w:r w:rsidRPr="00BF4B71">
        <w:rPr>
          <w:rFonts w:ascii="Times New Roman" w:eastAsia="Times New Roman" w:hAnsi="Times New Roman" w:cs="Times New Roman"/>
          <w:bCs/>
          <w:spacing w:val="2"/>
          <w:kern w:val="0"/>
          <w:sz w:val="28"/>
          <w:szCs w:val="28"/>
          <w:lang w:val="uk-UA" w:eastAsia="uk-UA"/>
        </w:rPr>
        <w:t xml:space="preserve">критикували інституції </w:t>
      </w:r>
      <w:r w:rsidRPr="00BF4B71">
        <w:rPr>
          <w:rFonts w:ascii="Times New Roman" w:eastAsia="Times New Roman" w:hAnsi="Times New Roman" w:cs="Times New Roman"/>
          <w:bCs/>
          <w:kern w:val="0"/>
          <w:sz w:val="28"/>
          <w:szCs w:val="28"/>
          <w:lang w:val="uk-UA" w:eastAsia="uk-UA"/>
        </w:rPr>
        <w:t xml:space="preserve">Європейського Союзу, що відображено у </w:t>
      </w:r>
      <w:r w:rsidRPr="00BF4B71">
        <w:rPr>
          <w:rFonts w:ascii="Times New Roman" w:eastAsia="Times New Roman" w:hAnsi="Times New Roman" w:cs="Times New Roman"/>
          <w:bCs/>
          <w:spacing w:val="2"/>
          <w:kern w:val="0"/>
          <w:sz w:val="28"/>
          <w:szCs w:val="28"/>
          <w:lang w:val="uk-UA" w:eastAsia="uk-UA"/>
        </w:rPr>
        <w:t xml:space="preserve">численних </w:t>
      </w:r>
      <w:r w:rsidRPr="00BF4B71">
        <w:rPr>
          <w:rFonts w:ascii="Times New Roman" w:eastAsia="Times New Roman" w:hAnsi="Times New Roman" w:cs="Times New Roman"/>
          <w:bCs/>
          <w:kern w:val="0"/>
          <w:sz w:val="28"/>
          <w:szCs w:val="28"/>
          <w:lang w:val="uk-UA" w:eastAsia="uk-UA"/>
        </w:rPr>
        <w:t xml:space="preserve">рішеннях Європейського суду з прав </w:t>
      </w:r>
      <w:r w:rsidRPr="00BF4B71">
        <w:rPr>
          <w:rFonts w:ascii="Times New Roman" w:eastAsia="Times New Roman" w:hAnsi="Times New Roman" w:cs="Times New Roman"/>
          <w:bCs/>
          <w:spacing w:val="2"/>
          <w:kern w:val="0"/>
          <w:sz w:val="28"/>
          <w:szCs w:val="28"/>
          <w:lang w:val="uk-UA" w:eastAsia="uk-UA"/>
        </w:rPr>
        <w:t xml:space="preserve">людини </w:t>
      </w:r>
      <w:r w:rsidRPr="00BF4B71">
        <w:rPr>
          <w:rFonts w:ascii="Times New Roman" w:eastAsia="Times New Roman" w:hAnsi="Times New Roman" w:cs="Times New Roman"/>
          <w:bCs/>
          <w:kern w:val="0"/>
          <w:sz w:val="28"/>
          <w:szCs w:val="28"/>
          <w:lang w:val="uk-UA" w:eastAsia="uk-UA"/>
        </w:rPr>
        <w:t xml:space="preserve">(далі – ЄСПЛ). Одним з критеріїв визначення  пріоритетів </w:t>
      </w:r>
      <w:r w:rsidRPr="00BF4B71">
        <w:rPr>
          <w:rFonts w:ascii="Times New Roman" w:eastAsia="Times New Roman" w:hAnsi="Times New Roman" w:cs="Times New Roman"/>
          <w:bCs/>
          <w:spacing w:val="2"/>
          <w:kern w:val="0"/>
          <w:sz w:val="28"/>
          <w:szCs w:val="28"/>
          <w:lang w:val="uk-UA" w:eastAsia="uk-UA"/>
        </w:rPr>
        <w:t xml:space="preserve">реформування системи </w:t>
      </w:r>
      <w:r w:rsidRPr="00BF4B71">
        <w:rPr>
          <w:rFonts w:ascii="Times New Roman" w:eastAsia="Times New Roman" w:hAnsi="Times New Roman" w:cs="Times New Roman"/>
          <w:bCs/>
          <w:kern w:val="0"/>
          <w:sz w:val="28"/>
          <w:szCs w:val="28"/>
          <w:lang w:val="uk-UA" w:eastAsia="uk-UA"/>
        </w:rPr>
        <w:t xml:space="preserve">судоустрою, судочинства та </w:t>
      </w:r>
      <w:r w:rsidRPr="00BF4B71">
        <w:rPr>
          <w:rFonts w:ascii="Times New Roman" w:eastAsia="Times New Roman" w:hAnsi="Times New Roman" w:cs="Times New Roman"/>
          <w:bCs/>
          <w:spacing w:val="2"/>
          <w:kern w:val="0"/>
          <w:sz w:val="28"/>
          <w:szCs w:val="28"/>
          <w:lang w:val="uk-UA" w:eastAsia="uk-UA"/>
        </w:rPr>
        <w:t xml:space="preserve">суміжних правових </w:t>
      </w:r>
      <w:r w:rsidRPr="00BF4B71">
        <w:rPr>
          <w:rFonts w:ascii="Times New Roman" w:eastAsia="Times New Roman" w:hAnsi="Times New Roman" w:cs="Times New Roman"/>
          <w:bCs/>
          <w:kern w:val="0"/>
          <w:sz w:val="28"/>
          <w:szCs w:val="28"/>
          <w:lang w:val="uk-UA" w:eastAsia="uk-UA"/>
        </w:rPr>
        <w:t xml:space="preserve">інститутів, закріплених у Стратегії </w:t>
      </w:r>
      <w:r w:rsidRPr="00BF4B71">
        <w:rPr>
          <w:rFonts w:ascii="Times New Roman" w:eastAsia="Times New Roman" w:hAnsi="Times New Roman" w:cs="Times New Roman"/>
          <w:bCs/>
          <w:spacing w:val="2"/>
          <w:kern w:val="0"/>
          <w:sz w:val="28"/>
          <w:szCs w:val="28"/>
          <w:lang w:val="uk-UA" w:eastAsia="uk-UA"/>
        </w:rPr>
        <w:t xml:space="preserve">реформування </w:t>
      </w:r>
      <w:r w:rsidRPr="00BF4B71">
        <w:rPr>
          <w:rFonts w:ascii="Times New Roman" w:eastAsia="Times New Roman" w:hAnsi="Times New Roman" w:cs="Times New Roman"/>
          <w:bCs/>
          <w:kern w:val="0"/>
          <w:sz w:val="28"/>
          <w:szCs w:val="28"/>
          <w:lang w:val="uk-UA" w:eastAsia="uk-UA"/>
        </w:rPr>
        <w:t xml:space="preserve">судоустрою, судочинства та </w:t>
      </w:r>
      <w:r w:rsidRPr="00BF4B71">
        <w:rPr>
          <w:rFonts w:ascii="Times New Roman" w:eastAsia="Times New Roman" w:hAnsi="Times New Roman" w:cs="Times New Roman"/>
          <w:bCs/>
          <w:spacing w:val="2"/>
          <w:kern w:val="0"/>
          <w:sz w:val="28"/>
          <w:szCs w:val="28"/>
          <w:lang w:val="uk-UA" w:eastAsia="uk-UA"/>
        </w:rPr>
        <w:t xml:space="preserve">суміжних </w:t>
      </w:r>
      <w:r w:rsidRPr="00BF4B71">
        <w:rPr>
          <w:rFonts w:ascii="Times New Roman" w:eastAsia="Times New Roman" w:hAnsi="Times New Roman" w:cs="Times New Roman"/>
          <w:bCs/>
          <w:kern w:val="0"/>
          <w:sz w:val="28"/>
          <w:szCs w:val="28"/>
          <w:lang w:val="uk-UA" w:eastAsia="uk-UA"/>
        </w:rPr>
        <w:t xml:space="preserve">правових інститутів на </w:t>
      </w:r>
      <w:r w:rsidRPr="00BF4B71">
        <w:rPr>
          <w:rFonts w:ascii="Times New Roman" w:eastAsia="Times New Roman" w:hAnsi="Times New Roman" w:cs="Times New Roman"/>
          <w:bCs/>
          <w:spacing w:val="3"/>
          <w:kern w:val="0"/>
          <w:sz w:val="28"/>
          <w:szCs w:val="28"/>
          <w:lang w:val="uk-UA" w:eastAsia="uk-UA"/>
        </w:rPr>
        <w:t xml:space="preserve">2015–2020 </w:t>
      </w:r>
      <w:r w:rsidRPr="00BF4B71">
        <w:rPr>
          <w:rFonts w:ascii="Times New Roman" w:eastAsia="Times New Roman" w:hAnsi="Times New Roman" w:cs="Times New Roman"/>
          <w:bCs/>
          <w:kern w:val="0"/>
          <w:sz w:val="28"/>
          <w:szCs w:val="28"/>
          <w:lang w:val="uk-UA" w:eastAsia="uk-UA"/>
        </w:rPr>
        <w:t xml:space="preserve">рр., </w:t>
      </w:r>
      <w:r w:rsidRPr="00BF4B71">
        <w:rPr>
          <w:rFonts w:ascii="Times New Roman" w:eastAsia="Times New Roman" w:hAnsi="Times New Roman" w:cs="Times New Roman"/>
          <w:bCs/>
          <w:spacing w:val="3"/>
          <w:kern w:val="0"/>
          <w:sz w:val="28"/>
          <w:szCs w:val="28"/>
          <w:lang w:val="uk-UA" w:eastAsia="uk-UA"/>
        </w:rPr>
        <w:t xml:space="preserve">визнано </w:t>
      </w:r>
      <w:r w:rsidRPr="00BF4B71">
        <w:rPr>
          <w:rFonts w:ascii="Times New Roman" w:eastAsia="Times New Roman" w:hAnsi="Times New Roman" w:cs="Times New Roman"/>
          <w:bCs/>
          <w:kern w:val="0"/>
          <w:sz w:val="28"/>
          <w:szCs w:val="28"/>
          <w:lang w:val="uk-UA" w:eastAsia="uk-UA"/>
        </w:rPr>
        <w:t xml:space="preserve">відповідність суспільним очікуванням щодо незалежного та справедливого суду, а також </w:t>
      </w:r>
      <w:r w:rsidRPr="00BF4B71">
        <w:rPr>
          <w:rFonts w:ascii="Times New Roman" w:eastAsia="Times New Roman" w:hAnsi="Times New Roman" w:cs="Times New Roman"/>
          <w:bCs/>
          <w:spacing w:val="2"/>
          <w:kern w:val="0"/>
          <w:sz w:val="28"/>
          <w:szCs w:val="28"/>
          <w:lang w:val="uk-UA" w:eastAsia="uk-UA"/>
        </w:rPr>
        <w:t xml:space="preserve">європейським </w:t>
      </w:r>
      <w:r w:rsidRPr="00BF4B71">
        <w:rPr>
          <w:rFonts w:ascii="Times New Roman" w:eastAsia="Times New Roman" w:hAnsi="Times New Roman" w:cs="Times New Roman"/>
          <w:bCs/>
          <w:kern w:val="0"/>
          <w:sz w:val="28"/>
          <w:szCs w:val="28"/>
          <w:lang w:val="uk-UA" w:eastAsia="uk-UA"/>
        </w:rPr>
        <w:t xml:space="preserve">цінностям та стандартам захисту прав людини. Численні порушення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встановлені ЄСПЛ, </w:t>
      </w:r>
      <w:r w:rsidRPr="00BF4B71">
        <w:rPr>
          <w:rFonts w:ascii="Times New Roman" w:eastAsia="Times New Roman" w:hAnsi="Times New Roman" w:cs="Times New Roman"/>
          <w:bCs/>
          <w:spacing w:val="2"/>
          <w:kern w:val="0"/>
          <w:sz w:val="28"/>
          <w:szCs w:val="28"/>
          <w:lang w:val="uk-UA" w:eastAsia="uk-UA"/>
        </w:rPr>
        <w:t xml:space="preserve">спостерігались </w:t>
      </w:r>
      <w:r w:rsidRPr="00BF4B71">
        <w:rPr>
          <w:rFonts w:ascii="Times New Roman" w:eastAsia="Times New Roman" w:hAnsi="Times New Roman" w:cs="Times New Roman"/>
          <w:bCs/>
          <w:kern w:val="0"/>
          <w:sz w:val="28"/>
          <w:szCs w:val="28"/>
          <w:lang w:val="uk-UA" w:eastAsia="uk-UA"/>
        </w:rPr>
        <w:t xml:space="preserve">не лише в </w:t>
      </w:r>
      <w:r w:rsidRPr="00BF4B71">
        <w:rPr>
          <w:rFonts w:ascii="Times New Roman" w:eastAsia="Times New Roman" w:hAnsi="Times New Roman" w:cs="Times New Roman"/>
          <w:bCs/>
          <w:spacing w:val="3"/>
          <w:kern w:val="0"/>
          <w:sz w:val="28"/>
          <w:szCs w:val="28"/>
          <w:lang w:val="uk-UA" w:eastAsia="uk-UA"/>
        </w:rPr>
        <w:t xml:space="preserve">Україні, </w:t>
      </w:r>
      <w:r w:rsidRPr="00BF4B71">
        <w:rPr>
          <w:rFonts w:ascii="Times New Roman" w:eastAsia="Times New Roman" w:hAnsi="Times New Roman" w:cs="Times New Roman"/>
          <w:bCs/>
          <w:kern w:val="0"/>
          <w:sz w:val="28"/>
          <w:szCs w:val="28"/>
          <w:lang w:val="uk-UA" w:eastAsia="uk-UA"/>
        </w:rPr>
        <w:t xml:space="preserve">вони  характерні й </w:t>
      </w:r>
      <w:r w:rsidRPr="00BF4B71">
        <w:rPr>
          <w:rFonts w:ascii="Times New Roman" w:eastAsia="Times New Roman" w:hAnsi="Times New Roman" w:cs="Times New Roman"/>
          <w:bCs/>
          <w:spacing w:val="2"/>
          <w:kern w:val="0"/>
          <w:sz w:val="28"/>
          <w:szCs w:val="28"/>
          <w:lang w:val="uk-UA" w:eastAsia="uk-UA"/>
        </w:rPr>
        <w:t xml:space="preserve">для </w:t>
      </w:r>
      <w:r w:rsidRPr="00BF4B71">
        <w:rPr>
          <w:rFonts w:ascii="Times New Roman" w:eastAsia="Times New Roman" w:hAnsi="Times New Roman" w:cs="Times New Roman"/>
          <w:bCs/>
          <w:kern w:val="0"/>
          <w:sz w:val="28"/>
          <w:szCs w:val="28"/>
          <w:lang w:val="uk-UA" w:eastAsia="uk-UA"/>
        </w:rPr>
        <w:t xml:space="preserve">країн, котрі </w:t>
      </w:r>
      <w:r w:rsidRPr="00BF4B71">
        <w:rPr>
          <w:rFonts w:ascii="Times New Roman" w:eastAsia="Times New Roman" w:hAnsi="Times New Roman" w:cs="Times New Roman"/>
          <w:bCs/>
          <w:spacing w:val="2"/>
          <w:kern w:val="0"/>
          <w:sz w:val="28"/>
          <w:szCs w:val="28"/>
          <w:lang w:val="uk-UA" w:eastAsia="uk-UA"/>
        </w:rPr>
        <w:t xml:space="preserve">декларують </w:t>
      </w:r>
      <w:r w:rsidRPr="00BF4B71">
        <w:rPr>
          <w:rFonts w:ascii="Times New Roman" w:eastAsia="Times New Roman" w:hAnsi="Times New Roman" w:cs="Times New Roman"/>
          <w:bCs/>
          <w:kern w:val="0"/>
          <w:sz w:val="28"/>
          <w:szCs w:val="28"/>
          <w:lang w:val="uk-UA" w:eastAsia="uk-UA"/>
        </w:rPr>
        <w:t xml:space="preserve">євроінтеграційні прагнення (Азербайджан, Вірменія, Туреччина, Молдова), а також окремих країн, що уже є </w:t>
      </w:r>
      <w:r w:rsidRPr="00BF4B71">
        <w:rPr>
          <w:rFonts w:ascii="Times New Roman" w:eastAsia="Times New Roman" w:hAnsi="Times New Roman" w:cs="Times New Roman"/>
          <w:bCs/>
          <w:spacing w:val="2"/>
          <w:kern w:val="0"/>
          <w:sz w:val="28"/>
          <w:szCs w:val="28"/>
          <w:lang w:val="uk-UA" w:eastAsia="uk-UA"/>
        </w:rPr>
        <w:t xml:space="preserve">членами </w:t>
      </w:r>
      <w:r w:rsidRPr="00BF4B71">
        <w:rPr>
          <w:rFonts w:ascii="Times New Roman" w:eastAsia="Times New Roman" w:hAnsi="Times New Roman" w:cs="Times New Roman"/>
          <w:bCs/>
          <w:kern w:val="0"/>
          <w:sz w:val="28"/>
          <w:szCs w:val="28"/>
          <w:lang w:val="uk-UA" w:eastAsia="uk-UA"/>
        </w:rPr>
        <w:t xml:space="preserve">Європейського Союзу (Болгарія, </w:t>
      </w:r>
      <w:r w:rsidRPr="00BF4B71">
        <w:rPr>
          <w:rFonts w:ascii="Times New Roman" w:eastAsia="Times New Roman" w:hAnsi="Times New Roman" w:cs="Times New Roman"/>
          <w:bCs/>
          <w:spacing w:val="2"/>
          <w:kern w:val="0"/>
          <w:sz w:val="28"/>
          <w:szCs w:val="28"/>
          <w:lang w:val="uk-UA" w:eastAsia="uk-UA"/>
        </w:rPr>
        <w:t xml:space="preserve">Румунія, </w:t>
      </w:r>
      <w:r w:rsidRPr="00BF4B71">
        <w:rPr>
          <w:rFonts w:ascii="Times New Roman" w:eastAsia="Times New Roman" w:hAnsi="Times New Roman" w:cs="Times New Roman"/>
          <w:bCs/>
          <w:kern w:val="0"/>
          <w:sz w:val="28"/>
          <w:szCs w:val="28"/>
          <w:lang w:val="uk-UA" w:eastAsia="uk-UA"/>
        </w:rPr>
        <w:t xml:space="preserve">Португалія). Це свідчить про глобальну </w:t>
      </w:r>
      <w:r w:rsidRPr="00BF4B71">
        <w:rPr>
          <w:rFonts w:ascii="Times New Roman" w:eastAsia="Times New Roman" w:hAnsi="Times New Roman" w:cs="Times New Roman"/>
          <w:bCs/>
          <w:spacing w:val="2"/>
          <w:kern w:val="0"/>
          <w:sz w:val="28"/>
          <w:szCs w:val="28"/>
          <w:lang w:val="uk-UA" w:eastAsia="uk-UA"/>
        </w:rPr>
        <w:t xml:space="preserve">значущість </w:t>
      </w:r>
      <w:r w:rsidRPr="00BF4B71">
        <w:rPr>
          <w:rFonts w:ascii="Times New Roman" w:eastAsia="Times New Roman" w:hAnsi="Times New Roman" w:cs="Times New Roman"/>
          <w:bCs/>
          <w:kern w:val="0"/>
          <w:sz w:val="28"/>
          <w:szCs w:val="28"/>
          <w:lang w:val="uk-UA" w:eastAsia="uk-UA"/>
        </w:rPr>
        <w:t xml:space="preserve">та </w:t>
      </w:r>
      <w:r w:rsidRPr="00BF4B71">
        <w:rPr>
          <w:rFonts w:ascii="Times New Roman" w:eastAsia="Times New Roman" w:hAnsi="Times New Roman" w:cs="Times New Roman"/>
          <w:bCs/>
          <w:spacing w:val="4"/>
          <w:kern w:val="0"/>
          <w:sz w:val="28"/>
          <w:szCs w:val="28"/>
          <w:lang w:val="uk-UA" w:eastAsia="uk-UA"/>
        </w:rPr>
        <w:t xml:space="preserve">актуальність </w:t>
      </w:r>
      <w:r w:rsidRPr="00BF4B71">
        <w:rPr>
          <w:rFonts w:ascii="Times New Roman" w:eastAsia="Times New Roman" w:hAnsi="Times New Roman" w:cs="Times New Roman"/>
          <w:bCs/>
          <w:kern w:val="0"/>
          <w:sz w:val="28"/>
          <w:szCs w:val="28"/>
          <w:lang w:val="uk-UA" w:eastAsia="uk-UA"/>
        </w:rPr>
        <w:t>проблематики забезпечення цього</w:t>
      </w:r>
      <w:r w:rsidRPr="00BF4B71">
        <w:rPr>
          <w:rFonts w:ascii="Times New Roman" w:eastAsia="Times New Roman" w:hAnsi="Times New Roman" w:cs="Times New Roman"/>
          <w:bCs/>
          <w:spacing w:val="1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права.</w:t>
      </w:r>
    </w:p>
    <w:p w:rsidR="00BF4B71" w:rsidRPr="00BF4B71" w:rsidRDefault="00BF4B71" w:rsidP="00BF4B71">
      <w:pPr>
        <w:tabs>
          <w:tab w:val="clear" w:pos="709"/>
        </w:tabs>
        <w:suppressAutoHyphens w:val="0"/>
        <w:autoSpaceDE w:val="0"/>
        <w:autoSpaceDN w:val="0"/>
        <w:spacing w:after="0" w:line="360" w:lineRule="auto"/>
        <w:ind w:left="539" w:right="860"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Зміст та </w:t>
      </w:r>
      <w:r w:rsidRPr="00BF4B71">
        <w:rPr>
          <w:rFonts w:ascii="Times New Roman" w:eastAsia="Times New Roman" w:hAnsi="Times New Roman" w:cs="Times New Roman"/>
          <w:bCs/>
          <w:spacing w:val="2"/>
          <w:kern w:val="0"/>
          <w:sz w:val="28"/>
          <w:szCs w:val="28"/>
          <w:lang w:val="uk-UA" w:eastAsia="uk-UA"/>
        </w:rPr>
        <w:t xml:space="preserve">сучасні </w:t>
      </w:r>
      <w:r w:rsidRPr="00BF4B71">
        <w:rPr>
          <w:rFonts w:ascii="Times New Roman" w:eastAsia="Times New Roman" w:hAnsi="Times New Roman" w:cs="Times New Roman"/>
          <w:bCs/>
          <w:kern w:val="0"/>
          <w:sz w:val="28"/>
          <w:szCs w:val="28"/>
          <w:lang w:val="uk-UA" w:eastAsia="uk-UA"/>
        </w:rPr>
        <w:t xml:space="preserve">тенденції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досліджували К. Амбос, Р. Бурд, О. Головко, В. Маляренко, Л. Москвич, В. Новоселова, С. Обрусна, Р. Петров, А. Пошадел, С. Прилуцький, В. </w:t>
      </w:r>
      <w:r w:rsidRPr="00BF4B71">
        <w:rPr>
          <w:rFonts w:ascii="Times New Roman" w:eastAsia="Times New Roman" w:hAnsi="Times New Roman" w:cs="Times New Roman"/>
          <w:bCs/>
          <w:spacing w:val="2"/>
          <w:kern w:val="0"/>
          <w:sz w:val="28"/>
          <w:szCs w:val="28"/>
          <w:lang w:val="uk-UA" w:eastAsia="uk-UA"/>
        </w:rPr>
        <w:t xml:space="preserve">Сердюк, </w:t>
      </w:r>
      <w:r w:rsidRPr="00BF4B71">
        <w:rPr>
          <w:rFonts w:ascii="Times New Roman" w:eastAsia="Times New Roman" w:hAnsi="Times New Roman" w:cs="Times New Roman"/>
          <w:bCs/>
          <w:kern w:val="0"/>
          <w:sz w:val="28"/>
          <w:szCs w:val="28"/>
          <w:lang w:val="uk-UA" w:eastAsia="uk-UA"/>
        </w:rPr>
        <w:t xml:space="preserve">В. </w:t>
      </w:r>
      <w:r w:rsidRPr="00BF4B71">
        <w:rPr>
          <w:rFonts w:ascii="Times New Roman" w:eastAsia="Times New Roman" w:hAnsi="Times New Roman" w:cs="Times New Roman"/>
          <w:bCs/>
          <w:spacing w:val="2"/>
          <w:kern w:val="0"/>
          <w:sz w:val="28"/>
          <w:szCs w:val="28"/>
          <w:lang w:val="uk-UA" w:eastAsia="uk-UA"/>
        </w:rPr>
        <w:t xml:space="preserve">Татаренко, </w:t>
      </w:r>
      <w:r w:rsidRPr="00BF4B71">
        <w:rPr>
          <w:rFonts w:ascii="Times New Roman" w:eastAsia="Times New Roman" w:hAnsi="Times New Roman" w:cs="Times New Roman"/>
          <w:bCs/>
          <w:kern w:val="0"/>
          <w:sz w:val="28"/>
          <w:szCs w:val="28"/>
          <w:lang w:val="uk-UA" w:eastAsia="uk-UA"/>
        </w:rPr>
        <w:t>Т. Хаммарберг, Дж. Хоран,</w:t>
      </w:r>
      <w:r w:rsidRPr="00BF4B71">
        <w:rPr>
          <w:rFonts w:ascii="Times New Roman" w:eastAsia="Times New Roman" w:hAnsi="Times New Roman" w:cs="Times New Roman"/>
          <w:bCs/>
          <w:spacing w:val="-3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Е.</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 w:val="left" w:pos="9625"/>
        </w:tabs>
        <w:suppressAutoHyphens w:val="0"/>
        <w:autoSpaceDE w:val="0"/>
        <w:autoSpaceDN w:val="0"/>
        <w:spacing w:before="84" w:after="0" w:line="360" w:lineRule="auto"/>
        <w:ind w:left="539" w:right="85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Шмід, О. Яновська. </w:t>
      </w:r>
      <w:r w:rsidRPr="00BF4B71">
        <w:rPr>
          <w:rFonts w:ascii="Times New Roman" w:eastAsia="Times New Roman" w:hAnsi="Times New Roman" w:cs="Times New Roman"/>
          <w:bCs/>
          <w:spacing w:val="2"/>
          <w:kern w:val="0"/>
          <w:sz w:val="28"/>
          <w:szCs w:val="28"/>
          <w:lang w:val="uk-UA" w:eastAsia="uk-UA"/>
        </w:rPr>
        <w:t xml:space="preserve">Методологічні аспекти вирішення окремих  </w:t>
      </w:r>
      <w:r w:rsidRPr="00BF4B71">
        <w:rPr>
          <w:rFonts w:ascii="Times New Roman" w:eastAsia="Times New Roman" w:hAnsi="Times New Roman" w:cs="Times New Roman"/>
          <w:bCs/>
          <w:kern w:val="0"/>
          <w:sz w:val="28"/>
          <w:szCs w:val="28"/>
          <w:lang w:val="uk-UA" w:eastAsia="uk-UA"/>
        </w:rPr>
        <w:t xml:space="preserve">проблем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у межах судової </w:t>
      </w:r>
      <w:r w:rsidRPr="00BF4B71">
        <w:rPr>
          <w:rFonts w:ascii="Times New Roman" w:eastAsia="Times New Roman" w:hAnsi="Times New Roman" w:cs="Times New Roman"/>
          <w:bCs/>
          <w:spacing w:val="2"/>
          <w:kern w:val="0"/>
          <w:sz w:val="28"/>
          <w:szCs w:val="28"/>
          <w:lang w:val="uk-UA" w:eastAsia="uk-UA"/>
        </w:rPr>
        <w:t xml:space="preserve">реформи </w:t>
      </w:r>
      <w:r w:rsidRPr="00BF4B71">
        <w:rPr>
          <w:rFonts w:ascii="Times New Roman" w:eastAsia="Times New Roman" w:hAnsi="Times New Roman" w:cs="Times New Roman"/>
          <w:bCs/>
          <w:kern w:val="0"/>
          <w:sz w:val="28"/>
          <w:szCs w:val="28"/>
          <w:lang w:val="uk-UA" w:eastAsia="uk-UA"/>
        </w:rPr>
        <w:t xml:space="preserve">та розвитку судового </w:t>
      </w:r>
      <w:r w:rsidRPr="00BF4B71">
        <w:rPr>
          <w:rFonts w:ascii="Times New Roman" w:eastAsia="Times New Roman" w:hAnsi="Times New Roman" w:cs="Times New Roman"/>
          <w:bCs/>
          <w:spacing w:val="2"/>
          <w:kern w:val="0"/>
          <w:sz w:val="28"/>
          <w:szCs w:val="28"/>
          <w:lang w:val="uk-UA" w:eastAsia="uk-UA"/>
        </w:rPr>
        <w:t xml:space="preserve">права України висвітлено </w:t>
      </w:r>
      <w:r w:rsidRPr="00BF4B71">
        <w:rPr>
          <w:rFonts w:ascii="Times New Roman" w:eastAsia="Times New Roman" w:hAnsi="Times New Roman" w:cs="Times New Roman"/>
          <w:bCs/>
          <w:kern w:val="0"/>
          <w:sz w:val="28"/>
          <w:szCs w:val="28"/>
          <w:lang w:val="uk-UA" w:eastAsia="uk-UA"/>
        </w:rPr>
        <w:t xml:space="preserve">у </w:t>
      </w:r>
      <w:r w:rsidRPr="00BF4B71">
        <w:rPr>
          <w:rFonts w:ascii="Times New Roman" w:eastAsia="Times New Roman" w:hAnsi="Times New Roman" w:cs="Times New Roman"/>
          <w:bCs/>
          <w:spacing w:val="2"/>
          <w:kern w:val="0"/>
          <w:sz w:val="28"/>
          <w:szCs w:val="28"/>
          <w:lang w:val="uk-UA" w:eastAsia="uk-UA"/>
        </w:rPr>
        <w:t xml:space="preserve">працях </w:t>
      </w:r>
      <w:r w:rsidRPr="00BF4B71">
        <w:rPr>
          <w:rFonts w:ascii="Times New Roman" w:eastAsia="Times New Roman" w:hAnsi="Times New Roman" w:cs="Times New Roman"/>
          <w:bCs/>
          <w:kern w:val="0"/>
          <w:sz w:val="28"/>
          <w:szCs w:val="28"/>
          <w:lang w:val="uk-UA" w:eastAsia="uk-UA"/>
        </w:rPr>
        <w:t xml:space="preserve">В. Барилюка, В. Бігуна, П. </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Біленчука, С. Глущенко, С.</w:t>
      </w:r>
      <w:r w:rsidRPr="00BF4B71">
        <w:rPr>
          <w:rFonts w:ascii="Times New Roman" w:eastAsia="Times New Roman" w:hAnsi="Times New Roman" w:cs="Times New Roman"/>
          <w:bCs/>
          <w:spacing w:val="18"/>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Кашкіна,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3"/>
          <w:kern w:val="0"/>
          <w:sz w:val="28"/>
          <w:szCs w:val="28"/>
          <w:lang w:val="uk-UA" w:eastAsia="uk-UA"/>
        </w:rPr>
        <w:t xml:space="preserve">Р. </w:t>
      </w:r>
      <w:r w:rsidRPr="00BF4B71">
        <w:rPr>
          <w:rFonts w:ascii="Times New Roman" w:eastAsia="Times New Roman" w:hAnsi="Times New Roman" w:cs="Times New Roman"/>
          <w:bCs/>
          <w:kern w:val="0"/>
          <w:sz w:val="28"/>
          <w:szCs w:val="28"/>
          <w:lang w:val="uk-UA" w:eastAsia="uk-UA"/>
        </w:rPr>
        <w:t xml:space="preserve">Куйбіди, А. Лапкіна, Л. Лобойко, І. Марочкіна, Н. Мельничук, Л. Москвич, І. Назарова, С. Пепеляєва,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 xml:space="preserve">Погорецького, С. </w:t>
      </w:r>
      <w:r w:rsidRPr="00BF4B71">
        <w:rPr>
          <w:rFonts w:ascii="Times New Roman" w:eastAsia="Times New Roman" w:hAnsi="Times New Roman" w:cs="Times New Roman"/>
          <w:bCs/>
          <w:spacing w:val="2"/>
          <w:kern w:val="0"/>
          <w:sz w:val="28"/>
          <w:szCs w:val="28"/>
          <w:lang w:val="uk-UA" w:eastAsia="uk-UA"/>
        </w:rPr>
        <w:t xml:space="preserve">Прилуцького, </w:t>
      </w:r>
      <w:r w:rsidRPr="00BF4B71">
        <w:rPr>
          <w:rFonts w:ascii="Times New Roman" w:eastAsia="Times New Roman" w:hAnsi="Times New Roman" w:cs="Times New Roman"/>
          <w:bCs/>
          <w:kern w:val="0"/>
          <w:sz w:val="28"/>
          <w:szCs w:val="28"/>
          <w:lang w:val="uk-UA" w:eastAsia="uk-UA"/>
        </w:rPr>
        <w:t xml:space="preserve">Н. Рязанцевої,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Савенко, А. Селіванова, А. Фальковського, О. Хотинської-Нор, О. Шило та</w:t>
      </w:r>
      <w:r w:rsidRPr="00BF4B71">
        <w:rPr>
          <w:rFonts w:ascii="Times New Roman" w:eastAsia="Times New Roman" w:hAnsi="Times New Roman" w:cs="Times New Roman"/>
          <w:bCs/>
          <w:spacing w:val="2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ін.</w:t>
      </w:r>
    </w:p>
    <w:p w:rsidR="00BF4B71" w:rsidRPr="00BF4B71" w:rsidRDefault="00BF4B71" w:rsidP="00BF4B71">
      <w:pPr>
        <w:tabs>
          <w:tab w:val="clear" w:pos="709"/>
          <w:tab w:val="left" w:pos="4935"/>
          <w:tab w:val="left" w:pos="8431"/>
        </w:tabs>
        <w:suppressAutoHyphens w:val="0"/>
        <w:autoSpaceDE w:val="0"/>
        <w:autoSpaceDN w:val="0"/>
        <w:spacing w:before="2" w:after="0" w:line="360" w:lineRule="auto"/>
        <w:ind w:left="539" w:right="855"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Міжнародні </w:t>
      </w:r>
      <w:r w:rsidRPr="00BF4B71">
        <w:rPr>
          <w:rFonts w:ascii="Times New Roman" w:eastAsia="Times New Roman" w:hAnsi="Times New Roman" w:cs="Times New Roman"/>
          <w:bCs/>
          <w:spacing w:val="2"/>
          <w:kern w:val="0"/>
          <w:sz w:val="28"/>
          <w:szCs w:val="28"/>
          <w:lang w:val="uk-UA" w:eastAsia="uk-UA"/>
        </w:rPr>
        <w:t xml:space="preserve">аспекти </w:t>
      </w:r>
      <w:r w:rsidRPr="00BF4B71">
        <w:rPr>
          <w:rFonts w:ascii="Times New Roman" w:eastAsia="Times New Roman" w:hAnsi="Times New Roman" w:cs="Times New Roman"/>
          <w:bCs/>
          <w:kern w:val="0"/>
          <w:sz w:val="28"/>
          <w:szCs w:val="28"/>
          <w:lang w:val="uk-UA" w:eastAsia="uk-UA"/>
        </w:rPr>
        <w:t xml:space="preserve">та </w:t>
      </w:r>
      <w:r w:rsidRPr="00BF4B71">
        <w:rPr>
          <w:rFonts w:ascii="Times New Roman" w:eastAsia="Times New Roman" w:hAnsi="Times New Roman" w:cs="Times New Roman"/>
          <w:bCs/>
          <w:spacing w:val="2"/>
          <w:kern w:val="0"/>
          <w:sz w:val="28"/>
          <w:szCs w:val="28"/>
          <w:lang w:val="uk-UA" w:eastAsia="uk-UA"/>
        </w:rPr>
        <w:t xml:space="preserve">європейські стандарти забезпечення </w:t>
      </w:r>
      <w:r w:rsidRPr="00BF4B71">
        <w:rPr>
          <w:rFonts w:ascii="Times New Roman" w:eastAsia="Times New Roman" w:hAnsi="Times New Roman" w:cs="Times New Roman"/>
          <w:bCs/>
          <w:kern w:val="0"/>
          <w:sz w:val="28"/>
          <w:szCs w:val="28"/>
          <w:lang w:val="uk-UA" w:eastAsia="uk-UA"/>
        </w:rPr>
        <w:t xml:space="preserve">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spacing w:val="2"/>
          <w:kern w:val="0"/>
          <w:sz w:val="28"/>
          <w:szCs w:val="28"/>
          <w:lang w:val="uk-UA" w:eastAsia="uk-UA"/>
        </w:rPr>
        <w:t xml:space="preserve">розглядали </w:t>
      </w:r>
      <w:r w:rsidRPr="00BF4B71">
        <w:rPr>
          <w:rFonts w:ascii="Times New Roman" w:eastAsia="Times New Roman" w:hAnsi="Times New Roman" w:cs="Times New Roman"/>
          <w:bCs/>
          <w:kern w:val="0"/>
          <w:sz w:val="28"/>
          <w:szCs w:val="28"/>
          <w:lang w:val="uk-UA" w:eastAsia="uk-UA"/>
        </w:rPr>
        <w:t xml:space="preserve">А. Абашидзе, Р. Айворі, Г. Арутюнян, О. Бурак, С. Глесс, Е. де Вет, К. Джаянгакула, Т. Дудаш, П. Капарас, </w:t>
      </w:r>
      <w:r w:rsidRPr="00BF4B71">
        <w:rPr>
          <w:rFonts w:ascii="Times New Roman" w:eastAsia="Times New Roman" w:hAnsi="Times New Roman" w:cs="Times New Roman"/>
          <w:bCs/>
          <w:spacing w:val="3"/>
          <w:kern w:val="0"/>
          <w:sz w:val="28"/>
          <w:szCs w:val="28"/>
          <w:lang w:val="uk-UA" w:eastAsia="uk-UA"/>
        </w:rPr>
        <w:t xml:space="preserve">В. </w:t>
      </w:r>
      <w:r w:rsidRPr="00BF4B71">
        <w:rPr>
          <w:rFonts w:ascii="Times New Roman" w:eastAsia="Times New Roman" w:hAnsi="Times New Roman" w:cs="Times New Roman"/>
          <w:bCs/>
          <w:kern w:val="0"/>
          <w:sz w:val="28"/>
          <w:szCs w:val="28"/>
          <w:lang w:val="uk-UA" w:eastAsia="uk-UA"/>
        </w:rPr>
        <w:t xml:space="preserve">Капустинський, В. Качан,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 xml:space="preserve">Кравчик,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Микієвич, І. Назаров, А. Олійник,</w:t>
      </w:r>
      <w:r w:rsidRPr="00BF4B71">
        <w:rPr>
          <w:rFonts w:ascii="Times New Roman" w:eastAsia="Times New Roman" w:hAnsi="Times New Roman" w:cs="Times New Roman"/>
          <w:bCs/>
          <w:kern w:val="0"/>
          <w:sz w:val="28"/>
          <w:szCs w:val="28"/>
          <w:lang w:val="uk-UA" w:eastAsia="uk-UA"/>
        </w:rPr>
        <w:tab/>
        <w:t>А.</w:t>
      </w:r>
      <w:r w:rsidRPr="00BF4B71">
        <w:rPr>
          <w:rFonts w:ascii="Times New Roman" w:eastAsia="Times New Roman" w:hAnsi="Times New Roman" w:cs="Times New Roman"/>
          <w:bCs/>
          <w:kern w:val="0"/>
          <w:sz w:val="28"/>
          <w:szCs w:val="28"/>
          <w:lang w:val="uk-UA" w:eastAsia="uk-UA"/>
        </w:rPr>
        <w:tab/>
        <w:t xml:space="preserve">Пухтецька, Д. Супрун,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 xml:space="preserve">Сьома, Е. Трегубов, В. Уваров, Д. </w:t>
      </w:r>
      <w:r w:rsidRPr="00BF4B71">
        <w:rPr>
          <w:rFonts w:ascii="Times New Roman" w:eastAsia="Times New Roman" w:hAnsi="Times New Roman" w:cs="Times New Roman"/>
          <w:bCs/>
          <w:spacing w:val="2"/>
          <w:kern w:val="0"/>
          <w:sz w:val="28"/>
          <w:szCs w:val="28"/>
          <w:lang w:val="uk-UA" w:eastAsia="uk-UA"/>
        </w:rPr>
        <w:t xml:space="preserve">Ягунов </w:t>
      </w:r>
      <w:r w:rsidRPr="00BF4B71">
        <w:rPr>
          <w:rFonts w:ascii="Times New Roman" w:eastAsia="Times New Roman" w:hAnsi="Times New Roman" w:cs="Times New Roman"/>
          <w:bCs/>
          <w:kern w:val="0"/>
          <w:sz w:val="28"/>
          <w:szCs w:val="28"/>
          <w:lang w:val="uk-UA" w:eastAsia="uk-UA"/>
        </w:rPr>
        <w:t>та</w:t>
      </w:r>
      <w:r w:rsidRPr="00BF4B71">
        <w:rPr>
          <w:rFonts w:ascii="Times New Roman" w:eastAsia="Times New Roman" w:hAnsi="Times New Roman" w:cs="Times New Roman"/>
          <w:bCs/>
          <w:spacing w:val="5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ін.</w:t>
      </w:r>
    </w:p>
    <w:p w:rsidR="00BF4B71" w:rsidRPr="00BF4B71" w:rsidRDefault="00BF4B71" w:rsidP="00BF4B71">
      <w:pPr>
        <w:tabs>
          <w:tab w:val="clear" w:pos="709"/>
          <w:tab w:val="left" w:pos="3109"/>
          <w:tab w:val="left" w:pos="4746"/>
          <w:tab w:val="left" w:pos="6626"/>
        </w:tabs>
        <w:suppressAutoHyphens w:val="0"/>
        <w:autoSpaceDE w:val="0"/>
        <w:autoSpaceDN w:val="0"/>
        <w:spacing w:before="2" w:after="0" w:line="360" w:lineRule="auto"/>
        <w:ind w:left="539" w:right="850"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Аналіз окремих </w:t>
      </w:r>
      <w:r w:rsidRPr="00BF4B71">
        <w:rPr>
          <w:rFonts w:ascii="Times New Roman" w:eastAsia="Times New Roman" w:hAnsi="Times New Roman" w:cs="Times New Roman"/>
          <w:bCs/>
          <w:spacing w:val="2"/>
          <w:kern w:val="0"/>
          <w:sz w:val="28"/>
          <w:szCs w:val="28"/>
          <w:lang w:val="uk-UA" w:eastAsia="uk-UA"/>
        </w:rPr>
        <w:t xml:space="preserve">складових </w:t>
      </w:r>
      <w:r w:rsidRPr="00BF4B71">
        <w:rPr>
          <w:rFonts w:ascii="Times New Roman" w:eastAsia="Times New Roman" w:hAnsi="Times New Roman" w:cs="Times New Roman"/>
          <w:bCs/>
          <w:kern w:val="0"/>
          <w:sz w:val="28"/>
          <w:szCs w:val="28"/>
          <w:lang w:val="uk-UA" w:eastAsia="uk-UA"/>
        </w:rPr>
        <w:t xml:space="preserve">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подано  у  </w:t>
      </w:r>
      <w:r w:rsidRPr="00BF4B71">
        <w:rPr>
          <w:rFonts w:ascii="Times New Roman" w:eastAsia="Times New Roman" w:hAnsi="Times New Roman" w:cs="Times New Roman"/>
          <w:bCs/>
          <w:spacing w:val="2"/>
          <w:kern w:val="0"/>
          <w:sz w:val="28"/>
          <w:szCs w:val="28"/>
          <w:lang w:val="uk-UA" w:eastAsia="uk-UA"/>
        </w:rPr>
        <w:t xml:space="preserve">працях  </w:t>
      </w:r>
      <w:r w:rsidRPr="00BF4B71">
        <w:rPr>
          <w:rFonts w:ascii="Times New Roman" w:eastAsia="Times New Roman" w:hAnsi="Times New Roman" w:cs="Times New Roman"/>
          <w:bCs/>
          <w:kern w:val="0"/>
          <w:sz w:val="28"/>
          <w:szCs w:val="28"/>
          <w:lang w:val="uk-UA" w:eastAsia="uk-UA"/>
        </w:rPr>
        <w:t xml:space="preserve">Р.  Арсірія,  </w:t>
      </w:r>
      <w:r w:rsidRPr="00BF4B71">
        <w:rPr>
          <w:rFonts w:ascii="Times New Roman" w:eastAsia="Times New Roman" w:hAnsi="Times New Roman" w:cs="Times New Roman"/>
          <w:bCs/>
          <w:spacing w:val="3"/>
          <w:kern w:val="0"/>
          <w:sz w:val="28"/>
          <w:szCs w:val="28"/>
          <w:lang w:val="uk-UA" w:eastAsia="uk-UA"/>
        </w:rPr>
        <w:t xml:space="preserve">В.  </w:t>
      </w:r>
      <w:r w:rsidRPr="00BF4B71">
        <w:rPr>
          <w:rFonts w:ascii="Times New Roman" w:eastAsia="Times New Roman" w:hAnsi="Times New Roman" w:cs="Times New Roman"/>
          <w:bCs/>
          <w:kern w:val="0"/>
          <w:sz w:val="28"/>
          <w:szCs w:val="28"/>
          <w:lang w:val="uk-UA" w:eastAsia="uk-UA"/>
        </w:rPr>
        <w:t>Бобрик,  В.  Бринцева,  В.  Буги,   Г.</w:t>
      </w:r>
      <w:r w:rsidRPr="00BF4B71">
        <w:rPr>
          <w:rFonts w:ascii="Times New Roman" w:eastAsia="Times New Roman" w:hAnsi="Times New Roman" w:cs="Times New Roman"/>
          <w:bCs/>
          <w:spacing w:val="1"/>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Власової,</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kern w:val="0"/>
          <w:sz w:val="28"/>
          <w:szCs w:val="28"/>
          <w:lang w:val="uk-UA" w:eastAsia="uk-UA"/>
        </w:rPr>
        <w:t xml:space="preserve">В. Городовенка, Дж. Гріффітса, І. Дем’яненко, Дж. Джексона,  </w:t>
      </w:r>
      <w:r w:rsidRPr="00BF4B71">
        <w:rPr>
          <w:rFonts w:ascii="Times New Roman" w:eastAsia="Times New Roman" w:hAnsi="Times New Roman" w:cs="Times New Roman"/>
          <w:bCs/>
          <w:spacing w:val="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І.</w:t>
      </w:r>
      <w:r w:rsidRPr="00BF4B71">
        <w:rPr>
          <w:rFonts w:ascii="Times New Roman" w:eastAsia="Times New Roman" w:hAnsi="Times New Roman" w:cs="Times New Roman"/>
          <w:bCs/>
          <w:spacing w:val="1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Жаровської,</w:t>
      </w:r>
      <w:r w:rsidRPr="00BF4B71">
        <w:rPr>
          <w:rFonts w:ascii="Times New Roman" w:eastAsia="Times New Roman" w:hAnsi="Times New Roman" w:cs="Times New Roman"/>
          <w:bCs/>
          <w:kern w:val="0"/>
          <w:sz w:val="28"/>
          <w:szCs w:val="28"/>
          <w:lang w:val="uk-UA" w:eastAsia="uk-UA"/>
        </w:rPr>
        <w:tab/>
        <w:t xml:space="preserve">С. </w:t>
      </w:r>
      <w:r w:rsidRPr="00BF4B71">
        <w:rPr>
          <w:rFonts w:ascii="Times New Roman" w:eastAsia="Times New Roman" w:hAnsi="Times New Roman" w:cs="Times New Roman"/>
          <w:bCs/>
          <w:spacing w:val="2"/>
          <w:kern w:val="0"/>
          <w:sz w:val="28"/>
          <w:szCs w:val="28"/>
          <w:lang w:val="uk-UA" w:eastAsia="uk-UA"/>
        </w:rPr>
        <w:t xml:space="preserve">Іваницького, </w:t>
      </w:r>
      <w:r w:rsidRPr="00BF4B71">
        <w:rPr>
          <w:rFonts w:ascii="Times New Roman" w:eastAsia="Times New Roman" w:hAnsi="Times New Roman" w:cs="Times New Roman"/>
          <w:bCs/>
          <w:kern w:val="0"/>
          <w:sz w:val="28"/>
          <w:szCs w:val="28"/>
          <w:lang w:val="uk-UA" w:eastAsia="uk-UA"/>
        </w:rPr>
        <w:t xml:space="preserve">Л. Кондратьєва,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 xml:space="preserve">Короткевич,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 xml:space="preserve">Логвиненко, А. Лужанського, І. </w:t>
      </w:r>
      <w:r w:rsidRPr="00BF4B71">
        <w:rPr>
          <w:rFonts w:ascii="Times New Roman" w:eastAsia="Times New Roman" w:hAnsi="Times New Roman" w:cs="Times New Roman"/>
          <w:bCs/>
          <w:spacing w:val="3"/>
          <w:kern w:val="0"/>
          <w:sz w:val="28"/>
          <w:szCs w:val="28"/>
          <w:lang w:val="uk-UA" w:eastAsia="uk-UA"/>
        </w:rPr>
        <w:t xml:space="preserve">Мак </w:t>
      </w:r>
      <w:r w:rsidRPr="00BF4B71">
        <w:rPr>
          <w:rFonts w:ascii="Times New Roman" w:eastAsia="Times New Roman" w:hAnsi="Times New Roman" w:cs="Times New Roman"/>
          <w:bCs/>
          <w:kern w:val="0"/>
          <w:sz w:val="28"/>
          <w:szCs w:val="28"/>
          <w:lang w:val="uk-UA" w:eastAsia="uk-UA"/>
        </w:rPr>
        <w:t xml:space="preserve">Дермот, В. Нора,  А. Павлишин,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 xml:space="preserve">Погорецького, </w:t>
      </w:r>
      <w:r w:rsidRPr="00BF4B71">
        <w:rPr>
          <w:rFonts w:ascii="Times New Roman" w:eastAsia="Times New Roman" w:hAnsi="Times New Roman" w:cs="Times New Roman"/>
          <w:bCs/>
          <w:spacing w:val="2"/>
          <w:kern w:val="0"/>
          <w:sz w:val="28"/>
          <w:szCs w:val="28"/>
          <w:lang w:val="uk-UA" w:eastAsia="uk-UA"/>
        </w:rPr>
        <w:t xml:space="preserve">М. </w:t>
      </w:r>
      <w:r w:rsidRPr="00BF4B71">
        <w:rPr>
          <w:rFonts w:ascii="Times New Roman" w:eastAsia="Times New Roman" w:hAnsi="Times New Roman" w:cs="Times New Roman"/>
          <w:bCs/>
          <w:kern w:val="0"/>
          <w:sz w:val="28"/>
          <w:szCs w:val="28"/>
          <w:lang w:val="uk-UA" w:eastAsia="uk-UA"/>
        </w:rPr>
        <w:t xml:space="preserve">Польської, Б. Прокопенко, </w:t>
      </w:r>
      <w:r w:rsidRPr="00BF4B71">
        <w:rPr>
          <w:rFonts w:ascii="Times New Roman" w:eastAsia="Times New Roman" w:hAnsi="Times New Roman" w:cs="Times New Roman"/>
          <w:bCs/>
          <w:spacing w:val="6"/>
          <w:kern w:val="0"/>
          <w:sz w:val="28"/>
          <w:szCs w:val="28"/>
          <w:lang w:val="uk-UA" w:eastAsia="uk-UA"/>
        </w:rPr>
        <w:t xml:space="preserve">А. </w:t>
      </w:r>
      <w:r w:rsidRPr="00BF4B71">
        <w:rPr>
          <w:rFonts w:ascii="Times New Roman" w:eastAsia="Times New Roman" w:hAnsi="Times New Roman" w:cs="Times New Roman"/>
          <w:bCs/>
          <w:kern w:val="0"/>
          <w:sz w:val="28"/>
          <w:szCs w:val="28"/>
          <w:lang w:val="uk-UA" w:eastAsia="uk-UA"/>
        </w:rPr>
        <w:t>Прокопюк,  П. Рабіновича,</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Б.</w:t>
      </w:r>
      <w:r w:rsidRPr="00BF4B71">
        <w:rPr>
          <w:rFonts w:ascii="Times New Roman" w:eastAsia="Times New Roman" w:hAnsi="Times New Roman" w:cs="Times New Roman"/>
          <w:bCs/>
          <w:spacing w:val="2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Ратушної,</w:t>
      </w:r>
      <w:r w:rsidRPr="00BF4B71">
        <w:rPr>
          <w:rFonts w:ascii="Times New Roman" w:eastAsia="Times New Roman" w:hAnsi="Times New Roman" w:cs="Times New Roman"/>
          <w:bCs/>
          <w:kern w:val="0"/>
          <w:sz w:val="28"/>
          <w:szCs w:val="28"/>
          <w:lang w:val="uk-UA" w:eastAsia="uk-UA"/>
        </w:rPr>
        <w:tab/>
        <w:t xml:space="preserve">Н. Сакари, І. </w:t>
      </w:r>
      <w:r w:rsidRPr="00BF4B71">
        <w:rPr>
          <w:rFonts w:ascii="Times New Roman" w:eastAsia="Times New Roman" w:hAnsi="Times New Roman" w:cs="Times New Roman"/>
          <w:bCs/>
          <w:spacing w:val="2"/>
          <w:kern w:val="0"/>
          <w:sz w:val="28"/>
          <w:szCs w:val="28"/>
          <w:lang w:val="uk-UA" w:eastAsia="uk-UA"/>
        </w:rPr>
        <w:t xml:space="preserve">Соловйова, </w:t>
      </w:r>
      <w:r w:rsidRPr="00BF4B71">
        <w:rPr>
          <w:rFonts w:ascii="Times New Roman" w:eastAsia="Times New Roman" w:hAnsi="Times New Roman" w:cs="Times New Roman"/>
          <w:bCs/>
          <w:kern w:val="0"/>
          <w:sz w:val="28"/>
          <w:szCs w:val="28"/>
          <w:lang w:val="uk-UA" w:eastAsia="uk-UA"/>
        </w:rPr>
        <w:t>А.  Терновенко,  О.  Ткачук,  Г.   Хадсона,   О.   Шамрай,   Ю.  Шрамко, О. Яновської та</w:t>
      </w:r>
      <w:r w:rsidRPr="00BF4B71">
        <w:rPr>
          <w:rFonts w:ascii="Times New Roman" w:eastAsia="Times New Roman" w:hAnsi="Times New Roman" w:cs="Times New Roman"/>
          <w:bCs/>
          <w:spacing w:val="2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ін.</w:t>
      </w:r>
    </w:p>
    <w:p w:rsidR="00BF4B71" w:rsidRPr="00BF4B71" w:rsidRDefault="00BF4B71" w:rsidP="00BF4B71">
      <w:pPr>
        <w:tabs>
          <w:tab w:val="clear" w:pos="709"/>
        </w:tabs>
        <w:suppressAutoHyphens w:val="0"/>
        <w:autoSpaceDE w:val="0"/>
        <w:autoSpaceDN w:val="0"/>
        <w:spacing w:after="0" w:line="362" w:lineRule="auto"/>
        <w:ind w:left="539" w:right="861"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Водночас у комплексі проблему забезпечення права на справедливий суд у світлі євроінтеграції України не вирішено.</w:t>
      </w:r>
    </w:p>
    <w:p w:rsidR="00BF4B71" w:rsidRPr="00BF4B71" w:rsidRDefault="00BF4B71" w:rsidP="00BF4B71">
      <w:pPr>
        <w:tabs>
          <w:tab w:val="clear" w:pos="709"/>
        </w:tabs>
        <w:suppressAutoHyphens w:val="0"/>
        <w:autoSpaceDE w:val="0"/>
        <w:autoSpaceDN w:val="0"/>
        <w:spacing w:after="0" w:line="360" w:lineRule="auto"/>
        <w:ind w:left="539" w:right="860"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Отже, </w:t>
      </w:r>
      <w:r w:rsidRPr="00BF4B71">
        <w:rPr>
          <w:rFonts w:ascii="Times New Roman" w:eastAsia="Times New Roman" w:hAnsi="Times New Roman" w:cs="Times New Roman"/>
          <w:bCs/>
          <w:spacing w:val="2"/>
          <w:kern w:val="0"/>
          <w:sz w:val="28"/>
          <w:szCs w:val="28"/>
          <w:lang w:val="uk-UA" w:eastAsia="uk-UA"/>
        </w:rPr>
        <w:t xml:space="preserve">актуальність </w:t>
      </w:r>
      <w:r w:rsidRPr="00BF4B71">
        <w:rPr>
          <w:rFonts w:ascii="Times New Roman" w:eastAsia="Times New Roman" w:hAnsi="Times New Roman" w:cs="Times New Roman"/>
          <w:bCs/>
          <w:kern w:val="0"/>
          <w:sz w:val="28"/>
          <w:szCs w:val="28"/>
          <w:lang w:val="uk-UA" w:eastAsia="uk-UA"/>
        </w:rPr>
        <w:t xml:space="preserve">теми дисертаційного дослідження підтверджується, з одного боку, нагальною потребою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що є прямим обов’язком правової держави, з іншого – зовнішньополітичними  </w:t>
      </w:r>
      <w:r w:rsidRPr="00BF4B71">
        <w:rPr>
          <w:rFonts w:ascii="Times New Roman" w:eastAsia="Times New Roman" w:hAnsi="Times New Roman" w:cs="Times New Roman"/>
          <w:bCs/>
          <w:spacing w:val="2"/>
          <w:kern w:val="0"/>
          <w:sz w:val="28"/>
          <w:szCs w:val="28"/>
          <w:lang w:val="uk-UA" w:eastAsia="uk-UA"/>
        </w:rPr>
        <w:t xml:space="preserve">прагненнями  європейської </w:t>
      </w:r>
      <w:r w:rsidRPr="00BF4B71">
        <w:rPr>
          <w:rFonts w:ascii="Times New Roman" w:eastAsia="Times New Roman" w:hAnsi="Times New Roman" w:cs="Times New Roman"/>
          <w:bCs/>
          <w:kern w:val="0"/>
          <w:sz w:val="28"/>
          <w:szCs w:val="28"/>
          <w:lang w:val="uk-UA" w:eastAsia="uk-UA"/>
        </w:rPr>
        <w:t>інтеграції,</w:t>
      </w:r>
      <w:r w:rsidRPr="00BF4B71">
        <w:rPr>
          <w:rFonts w:ascii="Times New Roman" w:eastAsia="Times New Roman" w:hAnsi="Times New Roman" w:cs="Times New Roman"/>
          <w:bCs/>
          <w:spacing w:val="27"/>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однією</w:t>
      </w:r>
      <w:r w:rsidRPr="00BF4B71">
        <w:rPr>
          <w:rFonts w:ascii="Times New Roman" w:eastAsia="Times New Roman" w:hAnsi="Times New Roman" w:cs="Times New Roman"/>
          <w:bCs/>
          <w:spacing w:val="2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w:t>
      </w:r>
      <w:r w:rsidRPr="00BF4B71">
        <w:rPr>
          <w:rFonts w:ascii="Times New Roman" w:eastAsia="Times New Roman" w:hAnsi="Times New Roman" w:cs="Times New Roman"/>
          <w:bCs/>
          <w:spacing w:val="19"/>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умов</w:t>
      </w:r>
      <w:r w:rsidRPr="00BF4B71">
        <w:rPr>
          <w:rFonts w:ascii="Times New Roman" w:eastAsia="Times New Roman" w:hAnsi="Times New Roman" w:cs="Times New Roman"/>
          <w:bCs/>
          <w:spacing w:val="2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якої</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є</w:t>
      </w:r>
      <w:r w:rsidRPr="00BF4B71">
        <w:rPr>
          <w:rFonts w:ascii="Times New Roman" w:eastAsia="Times New Roman" w:hAnsi="Times New Roman" w:cs="Times New Roman"/>
          <w:bCs/>
          <w:spacing w:val="20"/>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увідповіднення</w:t>
      </w:r>
      <w:r w:rsidRPr="00BF4B71">
        <w:rPr>
          <w:rFonts w:ascii="Times New Roman" w:eastAsia="Times New Roman" w:hAnsi="Times New Roman" w:cs="Times New Roman"/>
          <w:bCs/>
          <w:spacing w:val="2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судового</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права</w:t>
      </w:r>
      <w:r w:rsidRPr="00BF4B71">
        <w:rPr>
          <w:rFonts w:ascii="Times New Roman" w:eastAsia="Times New Roman" w:hAnsi="Times New Roman" w:cs="Times New Roman"/>
          <w:bCs/>
          <w:spacing w:val="25"/>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України</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до європейських стандартів.</w:t>
      </w:r>
    </w:p>
    <w:p w:rsidR="00BF4B71" w:rsidRPr="00BF4B71" w:rsidRDefault="00BF4B71" w:rsidP="00BF4B71">
      <w:pPr>
        <w:tabs>
          <w:tab w:val="clear" w:pos="709"/>
        </w:tabs>
        <w:suppressAutoHyphens w:val="0"/>
        <w:autoSpaceDE w:val="0"/>
        <w:autoSpaceDN w:val="0"/>
        <w:spacing w:before="163" w:after="0" w:line="360" w:lineRule="auto"/>
        <w:ind w:left="539" w:right="848"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Зв’язок роботи з науковими програмами, планами, темами, грантами. Дисертацію виконано у зв’язку з Планом дій щодо реалізації положень Стратегії реформування судоустрою, судочинства та суміжних правових інститутів на 2015–2020 рр., схваленим Радою з питань судової реформи та Указом Президента України від 20.05.2015 р. № 276/2015 у межах реалізації положень Стратегії розвитку судової влади України на </w:t>
      </w:r>
      <w:r w:rsidRPr="00BF4B71">
        <w:rPr>
          <w:rFonts w:ascii="Times New Roman" w:eastAsia="Times New Roman" w:hAnsi="Times New Roman" w:cs="Times New Roman"/>
          <w:bCs/>
          <w:spacing w:val="3"/>
          <w:kern w:val="0"/>
          <w:sz w:val="28"/>
          <w:szCs w:val="28"/>
          <w:lang w:val="uk-UA" w:eastAsia="uk-UA"/>
        </w:rPr>
        <w:t xml:space="preserve">2015– </w:t>
      </w:r>
      <w:r w:rsidRPr="00BF4B71">
        <w:rPr>
          <w:rFonts w:ascii="Times New Roman" w:eastAsia="Times New Roman" w:hAnsi="Times New Roman" w:cs="Times New Roman"/>
          <w:bCs/>
          <w:kern w:val="0"/>
          <w:sz w:val="28"/>
          <w:szCs w:val="28"/>
          <w:lang w:val="uk-UA" w:eastAsia="uk-UA"/>
        </w:rPr>
        <w:t xml:space="preserve">2020 рр., затвердженої Радою суддів України від 11.12.2014 р. № 71; відповідно до Постанови Національної академії наук України від 20.12.2013 р. № 179 «Про основні наукові напрями та найважливіші проблеми фундаментальних досліджень у галузі природничих, технічних і гуманітарних наук Національної академії  наук  України  на  2014–  2018 роки» та рекомендацій Ради президентів академій наук України для ВНЗ щодо виконання досліджень за Пріоритетними науковими напрямами досліджень (п. 3.4. Політико-правові науки); в межах НДР Приватного вищого навчального закладу (далі ПВНЗ) «Львівський університет бізнесу та права» «Судоустрій, прокуратура та адвокатура в євроінтеграційному вимірі» (№ 13/4-13/02/2013) та проектів «Project naukowy 22/IBNSP/2012/2016 «Badanie struktury systemu bezpieczenstwa publicznego w Polsce», «International Scientific Project «Intellectualization </w:t>
      </w:r>
      <w:r w:rsidRPr="00BF4B71">
        <w:rPr>
          <w:rFonts w:ascii="Times New Roman" w:eastAsia="Times New Roman" w:hAnsi="Times New Roman" w:cs="Times New Roman"/>
          <w:bCs/>
          <w:spacing w:val="-3"/>
          <w:kern w:val="0"/>
          <w:sz w:val="28"/>
          <w:szCs w:val="28"/>
          <w:lang w:val="uk-UA" w:eastAsia="uk-UA"/>
        </w:rPr>
        <w:t xml:space="preserve">of </w:t>
      </w:r>
      <w:r w:rsidRPr="00BF4B71">
        <w:rPr>
          <w:rFonts w:ascii="Times New Roman" w:eastAsia="Times New Roman" w:hAnsi="Times New Roman" w:cs="Times New Roman"/>
          <w:bCs/>
          <w:kern w:val="0"/>
          <w:sz w:val="28"/>
          <w:szCs w:val="28"/>
          <w:lang w:val="uk-UA" w:eastAsia="uk-UA"/>
        </w:rPr>
        <w:t xml:space="preserve">Tactical and Technical Training </w:t>
      </w:r>
      <w:r w:rsidRPr="00BF4B71">
        <w:rPr>
          <w:rFonts w:ascii="Times New Roman" w:eastAsia="Times New Roman" w:hAnsi="Times New Roman" w:cs="Times New Roman"/>
          <w:bCs/>
          <w:spacing w:val="-3"/>
          <w:kern w:val="0"/>
          <w:sz w:val="28"/>
          <w:szCs w:val="28"/>
          <w:lang w:val="uk-UA" w:eastAsia="uk-UA"/>
        </w:rPr>
        <w:t xml:space="preserve">of </w:t>
      </w:r>
      <w:r w:rsidRPr="00BF4B71">
        <w:rPr>
          <w:rFonts w:ascii="Times New Roman" w:eastAsia="Times New Roman" w:hAnsi="Times New Roman" w:cs="Times New Roman"/>
          <w:bCs/>
          <w:kern w:val="0"/>
          <w:sz w:val="28"/>
          <w:szCs w:val="28"/>
          <w:lang w:val="uk-UA" w:eastAsia="uk-UA"/>
        </w:rPr>
        <w:t xml:space="preserve">Uniformed Services Members as an Excerpt </w:t>
      </w:r>
      <w:r w:rsidRPr="00BF4B71">
        <w:rPr>
          <w:rFonts w:ascii="Times New Roman" w:eastAsia="Times New Roman" w:hAnsi="Times New Roman" w:cs="Times New Roman"/>
          <w:bCs/>
          <w:spacing w:val="-3"/>
          <w:kern w:val="0"/>
          <w:sz w:val="28"/>
          <w:szCs w:val="28"/>
          <w:lang w:val="uk-UA" w:eastAsia="uk-UA"/>
        </w:rPr>
        <w:t xml:space="preserve">of </w:t>
      </w:r>
      <w:r w:rsidRPr="00BF4B71">
        <w:rPr>
          <w:rFonts w:ascii="Times New Roman" w:eastAsia="Times New Roman" w:hAnsi="Times New Roman" w:cs="Times New Roman"/>
          <w:bCs/>
          <w:kern w:val="0"/>
          <w:sz w:val="28"/>
          <w:szCs w:val="28"/>
          <w:lang w:val="uk-UA" w:eastAsia="uk-UA"/>
        </w:rPr>
        <w:t xml:space="preserve">Security Culture», «Project naukowy </w:t>
      </w:r>
      <w:r w:rsidRPr="00BF4B71">
        <w:rPr>
          <w:rFonts w:ascii="Times New Roman" w:eastAsia="Times New Roman" w:hAnsi="Times New Roman" w:cs="Times New Roman"/>
          <w:bCs/>
          <w:spacing w:val="-4"/>
          <w:kern w:val="0"/>
          <w:sz w:val="28"/>
          <w:szCs w:val="28"/>
          <w:lang w:val="uk-UA" w:eastAsia="uk-UA"/>
        </w:rPr>
        <w:t xml:space="preserve">nr </w:t>
      </w:r>
      <w:r w:rsidRPr="00BF4B71">
        <w:rPr>
          <w:rFonts w:ascii="Times New Roman" w:eastAsia="Times New Roman" w:hAnsi="Times New Roman" w:cs="Times New Roman"/>
          <w:bCs/>
          <w:kern w:val="0"/>
          <w:sz w:val="28"/>
          <w:szCs w:val="28"/>
          <w:lang w:val="uk-UA" w:eastAsia="uk-UA"/>
        </w:rPr>
        <w:t xml:space="preserve">4/IBNSP/Z «Ewolucja problematyki praw czlowieka od 1945 do czasôw obecnych», «Project naukowy </w:t>
      </w:r>
      <w:r w:rsidRPr="00BF4B71">
        <w:rPr>
          <w:rFonts w:ascii="Times New Roman" w:eastAsia="Times New Roman" w:hAnsi="Times New Roman" w:cs="Times New Roman"/>
          <w:bCs/>
          <w:spacing w:val="-4"/>
          <w:kern w:val="0"/>
          <w:sz w:val="28"/>
          <w:szCs w:val="28"/>
          <w:lang w:val="uk-UA" w:eastAsia="uk-UA"/>
        </w:rPr>
        <w:t xml:space="preserve">nr </w:t>
      </w:r>
      <w:r w:rsidRPr="00BF4B71">
        <w:rPr>
          <w:rFonts w:ascii="Times New Roman" w:eastAsia="Times New Roman" w:hAnsi="Times New Roman" w:cs="Times New Roman"/>
          <w:bCs/>
          <w:kern w:val="0"/>
          <w:sz w:val="28"/>
          <w:szCs w:val="28"/>
          <w:lang w:val="uk-UA" w:eastAsia="uk-UA"/>
        </w:rPr>
        <w:t xml:space="preserve">5/IBNSP/Z «Formacje umundurowane w dzialaniach na </w:t>
      </w:r>
      <w:r w:rsidRPr="00BF4B71">
        <w:rPr>
          <w:rFonts w:ascii="Times New Roman" w:eastAsia="Times New Roman" w:hAnsi="Times New Roman" w:cs="Times New Roman"/>
          <w:bCs/>
          <w:spacing w:val="2"/>
          <w:kern w:val="0"/>
          <w:sz w:val="28"/>
          <w:szCs w:val="28"/>
          <w:lang w:val="uk-UA" w:eastAsia="uk-UA"/>
        </w:rPr>
        <w:t xml:space="preserve">rzecz </w:t>
      </w:r>
      <w:r w:rsidRPr="00BF4B71">
        <w:rPr>
          <w:rFonts w:ascii="Times New Roman" w:eastAsia="Times New Roman" w:hAnsi="Times New Roman" w:cs="Times New Roman"/>
          <w:bCs/>
          <w:kern w:val="0"/>
          <w:sz w:val="28"/>
          <w:szCs w:val="28"/>
          <w:lang w:val="uk-UA" w:eastAsia="uk-UA"/>
        </w:rPr>
        <w:t>bezpieczenstwa і porzadku publicznego», а також Регіональної програми сприяння розвитку інформаційного простору та громадянського суспільства у Львівській області на 2014–2017 рр., затвердженої рішенням Львівської обласної ради від 29 квітня 2014 року № 1057. Тема дисертаційної роботи затверджена Вченою радою Львівського університету бізнесу та права (протокол № 8 від 28.03.2013</w:t>
      </w:r>
      <w:r w:rsidRPr="00BF4B71">
        <w:rPr>
          <w:rFonts w:ascii="Times New Roman" w:eastAsia="Times New Roman" w:hAnsi="Times New Roman" w:cs="Times New Roman"/>
          <w:bCs/>
          <w:spacing w:val="-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 w:val="left" w:pos="1940"/>
          <w:tab w:val="left" w:pos="2228"/>
          <w:tab w:val="left" w:pos="3507"/>
          <w:tab w:val="left" w:pos="5233"/>
          <w:tab w:val="left" w:pos="6724"/>
          <w:tab w:val="left" w:pos="7223"/>
          <w:tab w:val="left" w:pos="8541"/>
          <w:tab w:val="left" w:pos="9001"/>
        </w:tabs>
        <w:suppressAutoHyphens w:val="0"/>
        <w:autoSpaceDE w:val="0"/>
        <w:autoSpaceDN w:val="0"/>
        <w:spacing w:before="84" w:after="0" w:line="360" w:lineRule="auto"/>
        <w:ind w:left="539" w:right="854" w:firstLine="566"/>
        <w:jc w:val="righ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Мета</w:t>
      </w:r>
      <w:r w:rsidRPr="00BF4B71">
        <w:rPr>
          <w:rFonts w:ascii="Times New Roman" w:eastAsia="Times New Roman" w:hAnsi="Times New Roman" w:cs="Times New Roman"/>
          <w:kern w:val="0"/>
          <w:sz w:val="28"/>
          <w:lang w:val="uk-UA" w:eastAsia="uk-UA"/>
        </w:rPr>
        <w:tab/>
        <w:t>і</w:t>
      </w:r>
      <w:r w:rsidRPr="00BF4B71">
        <w:rPr>
          <w:rFonts w:ascii="Times New Roman" w:eastAsia="Times New Roman" w:hAnsi="Times New Roman" w:cs="Times New Roman"/>
          <w:kern w:val="0"/>
          <w:sz w:val="28"/>
          <w:lang w:val="uk-UA" w:eastAsia="uk-UA"/>
        </w:rPr>
        <w:tab/>
        <w:t>завдання</w:t>
      </w:r>
      <w:r w:rsidRPr="00BF4B71">
        <w:rPr>
          <w:rFonts w:ascii="Times New Roman" w:eastAsia="Times New Roman" w:hAnsi="Times New Roman" w:cs="Times New Roman"/>
          <w:kern w:val="0"/>
          <w:sz w:val="28"/>
          <w:lang w:val="uk-UA" w:eastAsia="uk-UA"/>
        </w:rPr>
        <w:tab/>
        <w:t>дослідження</w:t>
      </w:r>
      <w:r w:rsidRPr="00BF4B71">
        <w:rPr>
          <w:rFonts w:ascii="Times New Roman" w:eastAsia="Times New Roman" w:hAnsi="Times New Roman" w:cs="Times New Roman"/>
          <w:kern w:val="0"/>
          <w:sz w:val="28"/>
          <w:lang w:val="uk-UA" w:eastAsia="uk-UA"/>
        </w:rPr>
        <w:tab/>
        <w:t>відповідно</w:t>
      </w:r>
      <w:r w:rsidRPr="00BF4B71">
        <w:rPr>
          <w:rFonts w:ascii="Times New Roman" w:eastAsia="Times New Roman" w:hAnsi="Times New Roman" w:cs="Times New Roman"/>
          <w:kern w:val="0"/>
          <w:sz w:val="28"/>
          <w:lang w:val="uk-UA" w:eastAsia="uk-UA"/>
        </w:rPr>
        <w:tab/>
        <w:t>до</w:t>
      </w:r>
      <w:r w:rsidRPr="00BF4B71">
        <w:rPr>
          <w:rFonts w:ascii="Times New Roman" w:eastAsia="Times New Roman" w:hAnsi="Times New Roman" w:cs="Times New Roman"/>
          <w:kern w:val="0"/>
          <w:sz w:val="28"/>
          <w:lang w:val="uk-UA" w:eastAsia="uk-UA"/>
        </w:rPr>
        <w:tab/>
        <w:t>предмета</w:t>
      </w:r>
      <w:r w:rsidRPr="00BF4B71">
        <w:rPr>
          <w:rFonts w:ascii="Times New Roman" w:eastAsia="Times New Roman" w:hAnsi="Times New Roman" w:cs="Times New Roman"/>
          <w:kern w:val="0"/>
          <w:sz w:val="28"/>
          <w:lang w:val="uk-UA" w:eastAsia="uk-UA"/>
        </w:rPr>
        <w:tab/>
        <w:t>та</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w w:val="95"/>
          <w:kern w:val="0"/>
          <w:sz w:val="28"/>
          <w:lang w:val="uk-UA" w:eastAsia="uk-UA"/>
        </w:rPr>
        <w:t xml:space="preserve">об’єкта </w:t>
      </w:r>
      <w:r w:rsidRPr="00BF4B71">
        <w:rPr>
          <w:rFonts w:ascii="Times New Roman" w:eastAsia="Times New Roman" w:hAnsi="Times New Roman" w:cs="Times New Roman"/>
          <w:kern w:val="0"/>
          <w:sz w:val="28"/>
          <w:lang w:val="uk-UA" w:eastAsia="uk-UA"/>
        </w:rPr>
        <w:t xml:space="preserve">дослідження. </w:t>
      </w:r>
      <w:r w:rsidRPr="00BF4B71">
        <w:rPr>
          <w:rFonts w:ascii="Times New Roman" w:eastAsia="Times New Roman" w:hAnsi="Times New Roman" w:cs="Times New Roman"/>
          <w:i/>
          <w:kern w:val="0"/>
          <w:sz w:val="28"/>
          <w:lang w:val="uk-UA" w:eastAsia="uk-UA"/>
        </w:rPr>
        <w:t xml:space="preserve">Мета </w:t>
      </w:r>
      <w:r w:rsidRPr="00BF4B71">
        <w:rPr>
          <w:rFonts w:ascii="Times New Roman" w:eastAsia="Times New Roman" w:hAnsi="Times New Roman" w:cs="Times New Roman"/>
          <w:kern w:val="0"/>
          <w:sz w:val="28"/>
          <w:lang w:val="uk-UA" w:eastAsia="uk-UA"/>
        </w:rPr>
        <w:t>дисертаційного дослідження полягає</w:t>
      </w:r>
      <w:r w:rsidRPr="00BF4B71">
        <w:rPr>
          <w:rFonts w:ascii="Times New Roman" w:eastAsia="Times New Roman" w:hAnsi="Times New Roman" w:cs="Times New Roman"/>
          <w:spacing w:val="33"/>
          <w:kern w:val="0"/>
          <w:sz w:val="28"/>
          <w:lang w:val="uk-UA" w:eastAsia="uk-UA"/>
        </w:rPr>
        <w:t xml:space="preserve"> </w:t>
      </w:r>
      <w:r w:rsidRPr="00BF4B71">
        <w:rPr>
          <w:rFonts w:ascii="Times New Roman" w:eastAsia="Times New Roman" w:hAnsi="Times New Roman" w:cs="Times New Roman"/>
          <w:kern w:val="0"/>
          <w:sz w:val="28"/>
          <w:lang w:val="uk-UA" w:eastAsia="uk-UA"/>
        </w:rPr>
        <w:t>у</w:t>
      </w:r>
      <w:r w:rsidRPr="00BF4B71">
        <w:rPr>
          <w:rFonts w:ascii="Times New Roman" w:eastAsia="Times New Roman" w:hAnsi="Times New Roman" w:cs="Times New Roman"/>
          <w:spacing w:val="66"/>
          <w:kern w:val="0"/>
          <w:sz w:val="28"/>
          <w:lang w:val="uk-UA" w:eastAsia="uk-UA"/>
        </w:rPr>
        <w:t xml:space="preserve"> </w:t>
      </w:r>
      <w:r w:rsidRPr="00BF4B71">
        <w:rPr>
          <w:rFonts w:ascii="Times New Roman" w:eastAsia="Times New Roman" w:hAnsi="Times New Roman" w:cs="Times New Roman"/>
          <w:kern w:val="0"/>
          <w:sz w:val="28"/>
          <w:lang w:val="uk-UA" w:eastAsia="uk-UA"/>
        </w:rPr>
        <w:t>розробленні</w:t>
      </w:r>
      <w:r w:rsidRPr="00BF4B71">
        <w:rPr>
          <w:rFonts w:ascii="Times New Roman" w:eastAsia="Times New Roman" w:hAnsi="Times New Roman" w:cs="Times New Roman"/>
          <w:w w:val="99"/>
          <w:kern w:val="0"/>
          <w:sz w:val="28"/>
          <w:lang w:val="uk-UA" w:eastAsia="uk-UA"/>
        </w:rPr>
        <w:t xml:space="preserve"> </w:t>
      </w:r>
      <w:r w:rsidRPr="00BF4B71">
        <w:rPr>
          <w:rFonts w:ascii="Times New Roman" w:eastAsia="Times New Roman" w:hAnsi="Times New Roman" w:cs="Times New Roman"/>
          <w:kern w:val="0"/>
          <w:sz w:val="28"/>
          <w:lang w:val="uk-UA" w:eastAsia="uk-UA"/>
        </w:rPr>
        <w:t>концептуальних засад, методології та практичних</w:t>
      </w:r>
      <w:r w:rsidRPr="00BF4B71">
        <w:rPr>
          <w:rFonts w:ascii="Times New Roman" w:eastAsia="Times New Roman" w:hAnsi="Times New Roman" w:cs="Times New Roman"/>
          <w:spacing w:val="55"/>
          <w:kern w:val="0"/>
          <w:sz w:val="28"/>
          <w:lang w:val="uk-UA" w:eastAsia="uk-UA"/>
        </w:rPr>
        <w:t xml:space="preserve"> </w:t>
      </w:r>
      <w:r w:rsidRPr="00BF4B71">
        <w:rPr>
          <w:rFonts w:ascii="Times New Roman" w:eastAsia="Times New Roman" w:hAnsi="Times New Roman" w:cs="Times New Roman"/>
          <w:kern w:val="0"/>
          <w:sz w:val="28"/>
          <w:lang w:val="uk-UA" w:eastAsia="uk-UA"/>
        </w:rPr>
        <w:t>рекомендацій</w:t>
      </w:r>
      <w:r w:rsidRPr="00BF4B71">
        <w:rPr>
          <w:rFonts w:ascii="Times New Roman" w:eastAsia="Times New Roman" w:hAnsi="Times New Roman" w:cs="Times New Roman"/>
          <w:spacing w:val="69"/>
          <w:kern w:val="0"/>
          <w:sz w:val="28"/>
          <w:lang w:val="uk-UA" w:eastAsia="uk-UA"/>
        </w:rPr>
        <w:t xml:space="preserve"> </w:t>
      </w:r>
      <w:r w:rsidRPr="00BF4B71">
        <w:rPr>
          <w:rFonts w:ascii="Times New Roman" w:eastAsia="Times New Roman" w:hAnsi="Times New Roman" w:cs="Times New Roman"/>
          <w:kern w:val="0"/>
          <w:sz w:val="28"/>
          <w:lang w:val="uk-UA" w:eastAsia="uk-UA"/>
        </w:rPr>
        <w:t>щодо</w:t>
      </w:r>
      <w:r w:rsidRPr="00BF4B71">
        <w:rPr>
          <w:rFonts w:ascii="Times New Roman" w:eastAsia="Times New Roman" w:hAnsi="Times New Roman" w:cs="Times New Roman"/>
          <w:w w:val="99"/>
          <w:kern w:val="0"/>
          <w:sz w:val="28"/>
          <w:lang w:val="uk-UA" w:eastAsia="uk-UA"/>
        </w:rPr>
        <w:t xml:space="preserve"> </w:t>
      </w:r>
      <w:r w:rsidRPr="00BF4B71">
        <w:rPr>
          <w:rFonts w:ascii="Times New Roman" w:eastAsia="Times New Roman" w:hAnsi="Times New Roman" w:cs="Times New Roman"/>
          <w:kern w:val="0"/>
          <w:sz w:val="28"/>
          <w:lang w:val="uk-UA" w:eastAsia="uk-UA"/>
        </w:rPr>
        <w:t>забезпечення права на справедливий суд у світлі євроінтеграції</w:t>
      </w:r>
      <w:r w:rsidRPr="00BF4B71">
        <w:rPr>
          <w:rFonts w:ascii="Times New Roman" w:eastAsia="Times New Roman" w:hAnsi="Times New Roman" w:cs="Times New Roman"/>
          <w:spacing w:val="-45"/>
          <w:kern w:val="0"/>
          <w:sz w:val="28"/>
          <w:lang w:val="uk-UA" w:eastAsia="uk-UA"/>
        </w:rPr>
        <w:t xml:space="preserve"> </w:t>
      </w:r>
      <w:r w:rsidRPr="00BF4B71">
        <w:rPr>
          <w:rFonts w:ascii="Times New Roman" w:eastAsia="Times New Roman" w:hAnsi="Times New Roman" w:cs="Times New Roman"/>
          <w:kern w:val="0"/>
          <w:sz w:val="28"/>
          <w:lang w:val="uk-UA" w:eastAsia="uk-UA"/>
        </w:rPr>
        <w:t>України.</w:t>
      </w:r>
    </w:p>
    <w:p w:rsidR="00BF4B71" w:rsidRPr="00BF4B71" w:rsidRDefault="00BF4B71" w:rsidP="00BF4B71">
      <w:pPr>
        <w:tabs>
          <w:tab w:val="clear" w:pos="709"/>
        </w:tabs>
        <w:suppressAutoHyphens w:val="0"/>
        <w:autoSpaceDE w:val="0"/>
        <w:autoSpaceDN w:val="0"/>
        <w:spacing w:before="3" w:after="0" w:line="240" w:lineRule="auto"/>
        <w:ind w:left="539" w:right="854" w:firstLine="0"/>
        <w:jc w:val="righ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Досягнення   сформульованої   мети   передбачає   розв’язання таких</w:t>
      </w:r>
    </w:p>
    <w:p w:rsidR="00BF4B71" w:rsidRPr="00BF4B71" w:rsidRDefault="00BF4B71" w:rsidP="00BF4B71">
      <w:pPr>
        <w:tabs>
          <w:tab w:val="clear" w:pos="709"/>
        </w:tabs>
        <w:suppressAutoHyphens w:val="0"/>
        <w:autoSpaceDE w:val="0"/>
        <w:autoSpaceDN w:val="0"/>
        <w:spacing w:before="158" w:after="0" w:line="240" w:lineRule="auto"/>
        <w:ind w:left="539"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i/>
          <w:kern w:val="0"/>
          <w:sz w:val="28"/>
          <w:lang w:val="uk-UA" w:eastAsia="uk-UA"/>
        </w:rPr>
        <w:t>задач</w:t>
      </w:r>
      <w:r w:rsidRPr="00BF4B71">
        <w:rPr>
          <w:rFonts w:ascii="Times New Roman" w:eastAsia="Times New Roman" w:hAnsi="Times New Roman" w:cs="Times New Roman"/>
          <w:kern w:val="0"/>
          <w:sz w:val="28"/>
          <w:lang w:val="uk-UA" w:eastAsia="uk-UA"/>
        </w:rPr>
        <w:t>.</w:t>
      </w:r>
    </w:p>
    <w:p w:rsidR="00BF4B71" w:rsidRPr="00BF4B71" w:rsidRDefault="00BF4B71" w:rsidP="00BF4B71">
      <w:pPr>
        <w:numPr>
          <w:ilvl w:val="0"/>
          <w:numId w:val="10"/>
        </w:numPr>
        <w:tabs>
          <w:tab w:val="clear" w:pos="709"/>
          <w:tab w:val="left" w:pos="1534"/>
        </w:tabs>
        <w:suppressAutoHyphens w:val="0"/>
        <w:autoSpaceDE w:val="0"/>
        <w:autoSpaceDN w:val="0"/>
        <w:spacing w:before="168" w:after="0" w:line="357" w:lineRule="auto"/>
        <w:ind w:right="853"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проаналізувати </w:t>
      </w:r>
      <w:r w:rsidRPr="00BF4B71">
        <w:rPr>
          <w:rFonts w:ascii="Times New Roman" w:eastAsia="Times New Roman" w:hAnsi="Times New Roman" w:cs="Times New Roman"/>
          <w:spacing w:val="2"/>
          <w:kern w:val="0"/>
          <w:sz w:val="28"/>
          <w:lang w:val="uk-UA" w:eastAsia="uk-UA"/>
        </w:rPr>
        <w:t xml:space="preserve">історико-правову </w:t>
      </w:r>
      <w:r w:rsidRPr="00BF4B71">
        <w:rPr>
          <w:rFonts w:ascii="Times New Roman" w:eastAsia="Times New Roman" w:hAnsi="Times New Roman" w:cs="Times New Roman"/>
          <w:kern w:val="0"/>
          <w:sz w:val="28"/>
          <w:lang w:val="uk-UA" w:eastAsia="uk-UA"/>
        </w:rPr>
        <w:t xml:space="preserve">ґенезу концепції справедливого суду та сучасні </w:t>
      </w:r>
      <w:r w:rsidRPr="00BF4B71">
        <w:rPr>
          <w:rFonts w:ascii="Times New Roman" w:eastAsia="Times New Roman" w:hAnsi="Times New Roman" w:cs="Times New Roman"/>
          <w:spacing w:val="2"/>
          <w:kern w:val="0"/>
          <w:sz w:val="28"/>
          <w:lang w:val="uk-UA" w:eastAsia="uk-UA"/>
        </w:rPr>
        <w:t xml:space="preserve">наукові погляди </w:t>
      </w:r>
      <w:r w:rsidRPr="00BF4B71">
        <w:rPr>
          <w:rFonts w:ascii="Times New Roman" w:eastAsia="Times New Roman" w:hAnsi="Times New Roman" w:cs="Times New Roman"/>
          <w:kern w:val="0"/>
          <w:sz w:val="28"/>
          <w:lang w:val="uk-UA" w:eastAsia="uk-UA"/>
        </w:rPr>
        <w:t xml:space="preserve">на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з’ясувати теоретичні передумови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цього права та оцінити основні структурні елементи юридичної  категорії </w:t>
      </w:r>
      <w:r w:rsidRPr="00BF4B71">
        <w:rPr>
          <w:rFonts w:ascii="Times New Roman" w:eastAsia="Times New Roman" w:hAnsi="Times New Roman" w:cs="Times New Roman"/>
          <w:spacing w:val="2"/>
          <w:kern w:val="0"/>
          <w:sz w:val="28"/>
          <w:lang w:val="uk-UA" w:eastAsia="uk-UA"/>
        </w:rPr>
        <w:t xml:space="preserve">«право </w:t>
      </w:r>
      <w:r w:rsidRPr="00BF4B71">
        <w:rPr>
          <w:rFonts w:ascii="Times New Roman" w:eastAsia="Times New Roman" w:hAnsi="Times New Roman" w:cs="Times New Roman"/>
          <w:kern w:val="0"/>
          <w:sz w:val="28"/>
          <w:lang w:val="uk-UA" w:eastAsia="uk-UA"/>
        </w:rPr>
        <w:t xml:space="preserve">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5"/>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4" w:after="0" w:line="357" w:lineRule="auto"/>
        <w:ind w:right="849"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обґрунтувати роль судового </w:t>
      </w:r>
      <w:r w:rsidRPr="00BF4B71">
        <w:rPr>
          <w:rFonts w:ascii="Times New Roman" w:eastAsia="Times New Roman" w:hAnsi="Times New Roman" w:cs="Times New Roman"/>
          <w:kern w:val="0"/>
          <w:sz w:val="28"/>
          <w:lang w:val="uk-UA" w:eastAsia="uk-UA"/>
        </w:rPr>
        <w:t xml:space="preserve">права України як теоретичної основи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загальну методологію </w:t>
      </w:r>
      <w:r w:rsidRPr="00BF4B71">
        <w:rPr>
          <w:rFonts w:ascii="Times New Roman" w:eastAsia="Times New Roman" w:hAnsi="Times New Roman" w:cs="Times New Roman"/>
          <w:kern w:val="0"/>
          <w:sz w:val="28"/>
          <w:lang w:val="uk-UA" w:eastAsia="uk-UA"/>
        </w:rPr>
        <w:t xml:space="preserve">виокремлення галузі судового права у </w:t>
      </w:r>
      <w:r w:rsidRPr="00BF4B71">
        <w:rPr>
          <w:rFonts w:ascii="Times New Roman" w:eastAsia="Times New Roman" w:hAnsi="Times New Roman" w:cs="Times New Roman"/>
          <w:spacing w:val="3"/>
          <w:kern w:val="0"/>
          <w:sz w:val="28"/>
          <w:lang w:val="uk-UA" w:eastAsia="uk-UA"/>
        </w:rPr>
        <w:t xml:space="preserve">контексті </w:t>
      </w:r>
      <w:r w:rsidRPr="00BF4B71">
        <w:rPr>
          <w:rFonts w:ascii="Times New Roman" w:eastAsia="Times New Roman" w:hAnsi="Times New Roman" w:cs="Times New Roman"/>
          <w:kern w:val="0"/>
          <w:sz w:val="28"/>
          <w:lang w:val="uk-UA" w:eastAsia="uk-UA"/>
        </w:rPr>
        <w:t xml:space="preserve">забезпечення права 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15"/>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3" w:after="0" w:line="352" w:lineRule="auto"/>
        <w:ind w:right="86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проаналізувати забезпечення права на справедливий </w:t>
      </w:r>
      <w:r w:rsidRPr="00BF4B71">
        <w:rPr>
          <w:rFonts w:ascii="Times New Roman" w:eastAsia="Times New Roman" w:hAnsi="Times New Roman" w:cs="Times New Roman"/>
          <w:spacing w:val="3"/>
          <w:kern w:val="0"/>
          <w:sz w:val="28"/>
          <w:lang w:val="uk-UA" w:eastAsia="uk-UA"/>
        </w:rPr>
        <w:t xml:space="preserve">суд як </w:t>
      </w:r>
      <w:r w:rsidRPr="00BF4B71">
        <w:rPr>
          <w:rFonts w:ascii="Times New Roman" w:eastAsia="Times New Roman" w:hAnsi="Times New Roman" w:cs="Times New Roman"/>
          <w:kern w:val="0"/>
          <w:sz w:val="28"/>
          <w:lang w:val="uk-UA" w:eastAsia="uk-UA"/>
        </w:rPr>
        <w:t xml:space="preserve">складову предмета судового права та </w:t>
      </w:r>
      <w:r w:rsidRPr="00BF4B71">
        <w:rPr>
          <w:rFonts w:ascii="Times New Roman" w:eastAsia="Times New Roman" w:hAnsi="Times New Roman" w:cs="Times New Roman"/>
          <w:spacing w:val="2"/>
          <w:kern w:val="0"/>
          <w:sz w:val="28"/>
          <w:lang w:val="uk-UA" w:eastAsia="uk-UA"/>
        </w:rPr>
        <w:t xml:space="preserve">чинник </w:t>
      </w:r>
      <w:r w:rsidRPr="00BF4B71">
        <w:rPr>
          <w:rFonts w:ascii="Times New Roman" w:eastAsia="Times New Roman" w:hAnsi="Times New Roman" w:cs="Times New Roman"/>
          <w:kern w:val="0"/>
          <w:sz w:val="28"/>
          <w:lang w:val="uk-UA" w:eastAsia="uk-UA"/>
        </w:rPr>
        <w:t xml:space="preserve">становлення </w:t>
      </w:r>
      <w:r w:rsidRPr="00BF4B71">
        <w:rPr>
          <w:rFonts w:ascii="Times New Roman" w:eastAsia="Times New Roman" w:hAnsi="Times New Roman" w:cs="Times New Roman"/>
          <w:spacing w:val="2"/>
          <w:kern w:val="0"/>
          <w:sz w:val="28"/>
          <w:lang w:val="uk-UA" w:eastAsia="uk-UA"/>
        </w:rPr>
        <w:t xml:space="preserve">особливого </w:t>
      </w:r>
      <w:r w:rsidRPr="00BF4B71">
        <w:rPr>
          <w:rFonts w:ascii="Times New Roman" w:eastAsia="Times New Roman" w:hAnsi="Times New Roman" w:cs="Times New Roman"/>
          <w:kern w:val="0"/>
          <w:sz w:val="28"/>
          <w:lang w:val="uk-UA" w:eastAsia="uk-UA"/>
        </w:rPr>
        <w:t>методу судового</w:t>
      </w:r>
      <w:r w:rsidRPr="00BF4B71">
        <w:rPr>
          <w:rFonts w:ascii="Times New Roman" w:eastAsia="Times New Roman" w:hAnsi="Times New Roman" w:cs="Times New Roman"/>
          <w:spacing w:val="7"/>
          <w:kern w:val="0"/>
          <w:sz w:val="28"/>
          <w:lang w:val="uk-UA" w:eastAsia="uk-UA"/>
        </w:rPr>
        <w:t xml:space="preserve"> </w:t>
      </w:r>
      <w:r w:rsidRPr="00BF4B71">
        <w:rPr>
          <w:rFonts w:ascii="Times New Roman" w:eastAsia="Times New Roman" w:hAnsi="Times New Roman" w:cs="Times New Roman"/>
          <w:kern w:val="0"/>
          <w:sz w:val="28"/>
          <w:lang w:val="uk-UA" w:eastAsia="uk-UA"/>
        </w:rPr>
        <w:t>права;</w:t>
      </w:r>
    </w:p>
    <w:p w:rsidR="00BF4B71" w:rsidRPr="00BF4B71" w:rsidRDefault="00BF4B71" w:rsidP="00BF4B71">
      <w:pPr>
        <w:numPr>
          <w:ilvl w:val="0"/>
          <w:numId w:val="10"/>
        </w:numPr>
        <w:tabs>
          <w:tab w:val="clear" w:pos="709"/>
          <w:tab w:val="left" w:pos="1534"/>
        </w:tabs>
        <w:suppressAutoHyphens w:val="0"/>
        <w:autoSpaceDE w:val="0"/>
        <w:autoSpaceDN w:val="0"/>
        <w:spacing w:before="19" w:after="0" w:line="350" w:lineRule="auto"/>
        <w:ind w:right="86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структурувати систему принципів та джерел судового права з огляду на забезпечення права на справедливий</w:t>
      </w:r>
      <w:r w:rsidRPr="00BF4B71">
        <w:rPr>
          <w:rFonts w:ascii="Times New Roman" w:eastAsia="Times New Roman" w:hAnsi="Times New Roman" w:cs="Times New Roman"/>
          <w:spacing w:val="36"/>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13" w:after="0" w:line="357" w:lineRule="auto"/>
        <w:ind w:right="862"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охарактеризувати євроінтеграційний вектор судової реформи в Україні як базис </w:t>
      </w:r>
      <w:r w:rsidRPr="00BF4B71">
        <w:rPr>
          <w:rFonts w:ascii="Times New Roman" w:eastAsia="Times New Roman" w:hAnsi="Times New Roman" w:cs="Times New Roman"/>
          <w:spacing w:val="2"/>
          <w:kern w:val="0"/>
          <w:sz w:val="28"/>
          <w:lang w:val="uk-UA" w:eastAsia="uk-UA"/>
        </w:rPr>
        <w:t xml:space="preserve">організаційного </w:t>
      </w:r>
      <w:r w:rsidRPr="00BF4B71">
        <w:rPr>
          <w:rFonts w:ascii="Times New Roman" w:eastAsia="Times New Roman" w:hAnsi="Times New Roman" w:cs="Times New Roman"/>
          <w:kern w:val="0"/>
          <w:sz w:val="28"/>
          <w:lang w:val="uk-UA" w:eastAsia="uk-UA"/>
        </w:rPr>
        <w:t xml:space="preserve">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та </w:t>
      </w:r>
      <w:r w:rsidRPr="00BF4B71">
        <w:rPr>
          <w:rFonts w:ascii="Times New Roman" w:eastAsia="Times New Roman" w:hAnsi="Times New Roman" w:cs="Times New Roman"/>
          <w:spacing w:val="2"/>
          <w:kern w:val="0"/>
          <w:sz w:val="28"/>
          <w:lang w:val="uk-UA" w:eastAsia="uk-UA"/>
        </w:rPr>
        <w:t xml:space="preserve">особливості </w:t>
      </w:r>
      <w:r w:rsidRPr="00BF4B71">
        <w:rPr>
          <w:rFonts w:ascii="Times New Roman" w:eastAsia="Times New Roman" w:hAnsi="Times New Roman" w:cs="Times New Roman"/>
          <w:kern w:val="0"/>
          <w:sz w:val="28"/>
          <w:lang w:val="uk-UA" w:eastAsia="uk-UA"/>
        </w:rPr>
        <w:t xml:space="preserve">впливу євроінтеграційних прагнень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на зміни у</w:t>
      </w:r>
      <w:r w:rsidRPr="00BF4B71">
        <w:rPr>
          <w:rFonts w:ascii="Times New Roman" w:eastAsia="Times New Roman" w:hAnsi="Times New Roman" w:cs="Times New Roman"/>
          <w:spacing w:val="5"/>
          <w:kern w:val="0"/>
          <w:sz w:val="28"/>
          <w:lang w:val="uk-UA" w:eastAsia="uk-UA"/>
        </w:rPr>
        <w:t xml:space="preserve"> </w:t>
      </w:r>
      <w:r w:rsidRPr="00BF4B71">
        <w:rPr>
          <w:rFonts w:ascii="Times New Roman" w:eastAsia="Times New Roman" w:hAnsi="Times New Roman" w:cs="Times New Roman"/>
          <w:spacing w:val="2"/>
          <w:kern w:val="0"/>
          <w:sz w:val="28"/>
          <w:lang w:val="uk-UA" w:eastAsia="uk-UA"/>
        </w:rPr>
        <w:t>судоустрої;</w:t>
      </w:r>
    </w:p>
    <w:p w:rsidR="00BF4B71" w:rsidRPr="00BF4B71" w:rsidRDefault="00BF4B71" w:rsidP="00BF4B71">
      <w:pPr>
        <w:numPr>
          <w:ilvl w:val="0"/>
          <w:numId w:val="10"/>
        </w:numPr>
        <w:tabs>
          <w:tab w:val="clear" w:pos="709"/>
          <w:tab w:val="left" w:pos="1534"/>
        </w:tabs>
        <w:suppressAutoHyphens w:val="0"/>
        <w:autoSpaceDE w:val="0"/>
        <w:autoSpaceDN w:val="0"/>
        <w:spacing w:before="4" w:after="0" w:line="350" w:lineRule="auto"/>
        <w:ind w:right="86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проаналізувати особливості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у сучасній євроінтеграційній</w:t>
      </w:r>
      <w:r w:rsidRPr="00BF4B71">
        <w:rPr>
          <w:rFonts w:ascii="Times New Roman" w:eastAsia="Times New Roman" w:hAnsi="Times New Roman" w:cs="Times New Roman"/>
          <w:spacing w:val="17"/>
          <w:kern w:val="0"/>
          <w:sz w:val="28"/>
          <w:lang w:val="uk-UA" w:eastAsia="uk-UA"/>
        </w:rPr>
        <w:t xml:space="preserve"> </w:t>
      </w:r>
      <w:r w:rsidRPr="00BF4B71">
        <w:rPr>
          <w:rFonts w:ascii="Times New Roman" w:eastAsia="Times New Roman" w:hAnsi="Times New Roman" w:cs="Times New Roman"/>
          <w:kern w:val="0"/>
          <w:sz w:val="28"/>
          <w:lang w:val="uk-UA" w:eastAsia="uk-UA"/>
        </w:rPr>
        <w:t>парадигмі;</w:t>
      </w:r>
    </w:p>
    <w:p w:rsidR="00BF4B71" w:rsidRPr="00BF4B71" w:rsidRDefault="00BF4B71" w:rsidP="00BF4B71">
      <w:pPr>
        <w:numPr>
          <w:ilvl w:val="0"/>
          <w:numId w:val="10"/>
        </w:numPr>
        <w:tabs>
          <w:tab w:val="clear" w:pos="709"/>
          <w:tab w:val="left" w:pos="1534"/>
        </w:tabs>
        <w:suppressAutoHyphens w:val="0"/>
        <w:autoSpaceDE w:val="0"/>
        <w:autoSpaceDN w:val="0"/>
        <w:spacing w:before="14" w:after="0" w:line="350" w:lineRule="auto"/>
        <w:ind w:right="862"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проаналізувати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у рамках реалізації </w:t>
      </w:r>
      <w:r w:rsidRPr="00BF4B71">
        <w:rPr>
          <w:rFonts w:ascii="Times New Roman" w:eastAsia="Times New Roman" w:hAnsi="Times New Roman" w:cs="Times New Roman"/>
          <w:spacing w:val="2"/>
          <w:kern w:val="0"/>
          <w:sz w:val="28"/>
          <w:lang w:val="uk-UA" w:eastAsia="uk-UA"/>
        </w:rPr>
        <w:t>сучасних інтеграційних</w:t>
      </w:r>
      <w:r w:rsidRPr="00BF4B71">
        <w:rPr>
          <w:rFonts w:ascii="Times New Roman" w:eastAsia="Times New Roman" w:hAnsi="Times New Roman" w:cs="Times New Roman"/>
          <w:spacing w:val="12"/>
          <w:kern w:val="0"/>
          <w:sz w:val="28"/>
          <w:lang w:val="uk-UA" w:eastAsia="uk-UA"/>
        </w:rPr>
        <w:t xml:space="preserve"> </w:t>
      </w:r>
      <w:r w:rsidRPr="00BF4B71">
        <w:rPr>
          <w:rFonts w:ascii="Times New Roman" w:eastAsia="Times New Roman" w:hAnsi="Times New Roman" w:cs="Times New Roman"/>
          <w:kern w:val="0"/>
          <w:sz w:val="28"/>
          <w:lang w:val="uk-UA" w:eastAsia="uk-UA"/>
        </w:rPr>
        <w:t>процесів;</w:t>
      </w:r>
    </w:p>
    <w:p w:rsidR="00BF4B71" w:rsidRPr="00BF4B71" w:rsidRDefault="00BF4B71" w:rsidP="00BF4B71">
      <w:pPr>
        <w:numPr>
          <w:ilvl w:val="0"/>
          <w:numId w:val="10"/>
        </w:numPr>
        <w:tabs>
          <w:tab w:val="clear" w:pos="709"/>
          <w:tab w:val="left" w:pos="1534"/>
        </w:tabs>
        <w:suppressAutoHyphens w:val="0"/>
        <w:autoSpaceDE w:val="0"/>
        <w:autoSpaceDN w:val="0"/>
        <w:spacing w:before="18" w:after="0" w:line="350" w:lineRule="auto"/>
        <w:ind w:right="852"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обґрунтувати роль європейських наднаціональних правових </w:t>
      </w:r>
      <w:r w:rsidRPr="00BF4B71">
        <w:rPr>
          <w:rFonts w:ascii="Times New Roman" w:eastAsia="Times New Roman" w:hAnsi="Times New Roman" w:cs="Times New Roman"/>
          <w:kern w:val="0"/>
          <w:sz w:val="28"/>
          <w:lang w:val="uk-UA" w:eastAsia="uk-UA"/>
        </w:rPr>
        <w:t xml:space="preserve">інституцій у забезпеченні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суд в</w:t>
      </w:r>
      <w:r w:rsidRPr="00BF4B71">
        <w:rPr>
          <w:rFonts w:ascii="Times New Roman" w:eastAsia="Times New Roman" w:hAnsi="Times New Roman" w:cs="Times New Roman"/>
          <w:spacing w:val="41"/>
          <w:kern w:val="0"/>
          <w:sz w:val="28"/>
          <w:lang w:val="uk-UA" w:eastAsia="uk-UA"/>
        </w:rPr>
        <w:t xml:space="preserve"> </w:t>
      </w:r>
      <w:r w:rsidRPr="00BF4B71">
        <w:rPr>
          <w:rFonts w:ascii="Times New Roman" w:eastAsia="Times New Roman" w:hAnsi="Times New Roman" w:cs="Times New Roman"/>
          <w:kern w:val="0"/>
          <w:sz w:val="28"/>
          <w:lang w:val="uk-UA" w:eastAsia="uk-UA"/>
        </w:rPr>
        <w:t>Україні;</w:t>
      </w:r>
    </w:p>
    <w:p w:rsidR="00BF4B71" w:rsidRPr="00BF4B71" w:rsidRDefault="00BF4B71" w:rsidP="00BF4B71">
      <w:pPr>
        <w:tabs>
          <w:tab w:val="clear" w:pos="709"/>
        </w:tabs>
        <w:suppressAutoHyphens w:val="0"/>
        <w:autoSpaceDE w:val="0"/>
        <w:autoSpaceDN w:val="0"/>
        <w:spacing w:after="0" w:line="350"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numPr>
          <w:ilvl w:val="0"/>
          <w:numId w:val="10"/>
        </w:numPr>
        <w:tabs>
          <w:tab w:val="clear" w:pos="709"/>
          <w:tab w:val="left" w:pos="1534"/>
        </w:tabs>
        <w:suppressAutoHyphens w:val="0"/>
        <w:autoSpaceDE w:val="0"/>
        <w:autoSpaceDN w:val="0"/>
        <w:spacing w:before="88" w:after="0" w:line="350" w:lineRule="auto"/>
        <w:ind w:right="86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охарактеризувати </w:t>
      </w:r>
      <w:r w:rsidRPr="00BF4B71">
        <w:rPr>
          <w:rFonts w:ascii="Times New Roman" w:eastAsia="Times New Roman" w:hAnsi="Times New Roman" w:cs="Times New Roman"/>
          <w:spacing w:val="2"/>
          <w:kern w:val="0"/>
          <w:sz w:val="28"/>
          <w:lang w:val="uk-UA" w:eastAsia="uk-UA"/>
        </w:rPr>
        <w:t xml:space="preserve">європейські </w:t>
      </w:r>
      <w:r w:rsidRPr="00BF4B71">
        <w:rPr>
          <w:rFonts w:ascii="Times New Roman" w:eastAsia="Times New Roman" w:hAnsi="Times New Roman" w:cs="Times New Roman"/>
          <w:kern w:val="0"/>
          <w:sz w:val="28"/>
          <w:lang w:val="uk-UA" w:eastAsia="uk-UA"/>
        </w:rPr>
        <w:t>стандарти</w:t>
      </w:r>
      <w:r w:rsidRPr="00BF4B71">
        <w:rPr>
          <w:rFonts w:ascii="Times New Roman" w:eastAsia="Times New Roman" w:hAnsi="Times New Roman" w:cs="Times New Roman"/>
          <w:spacing w:val="70"/>
          <w:kern w:val="0"/>
          <w:sz w:val="28"/>
          <w:lang w:val="uk-UA" w:eastAsia="uk-UA"/>
        </w:rPr>
        <w:t xml:space="preserve">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основних </w:t>
      </w:r>
      <w:r w:rsidRPr="00BF4B71">
        <w:rPr>
          <w:rFonts w:ascii="Times New Roman" w:eastAsia="Times New Roman" w:hAnsi="Times New Roman" w:cs="Times New Roman"/>
          <w:spacing w:val="2"/>
          <w:kern w:val="0"/>
          <w:sz w:val="28"/>
          <w:lang w:val="uk-UA" w:eastAsia="uk-UA"/>
        </w:rPr>
        <w:t xml:space="preserve">складових </w:t>
      </w:r>
      <w:r w:rsidRPr="00BF4B71">
        <w:rPr>
          <w:rFonts w:ascii="Times New Roman" w:eastAsia="Times New Roman" w:hAnsi="Times New Roman" w:cs="Times New Roman"/>
          <w:kern w:val="0"/>
          <w:sz w:val="28"/>
          <w:lang w:val="uk-UA" w:eastAsia="uk-UA"/>
        </w:rPr>
        <w:t xml:space="preserve">права 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10"/>
          <w:kern w:val="0"/>
          <w:sz w:val="28"/>
          <w:lang w:val="uk-UA" w:eastAsia="uk-UA"/>
        </w:rPr>
        <w:t xml:space="preserve"> </w:t>
      </w:r>
      <w:r w:rsidRPr="00BF4B71">
        <w:rPr>
          <w:rFonts w:ascii="Times New Roman" w:eastAsia="Times New Roman" w:hAnsi="Times New Roman" w:cs="Times New Roman"/>
          <w:spacing w:val="2"/>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18" w:after="0" w:line="357" w:lineRule="auto"/>
        <w:ind w:right="856"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обґрунтувати </w:t>
      </w:r>
      <w:r w:rsidRPr="00BF4B71">
        <w:rPr>
          <w:rFonts w:ascii="Times New Roman" w:eastAsia="Times New Roman" w:hAnsi="Times New Roman" w:cs="Times New Roman"/>
          <w:kern w:val="0"/>
          <w:sz w:val="28"/>
          <w:lang w:val="uk-UA" w:eastAsia="uk-UA"/>
        </w:rPr>
        <w:t xml:space="preserve">концептуальні засади реформування судової системи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з огляду на динаміку євроінтеграційних процесів та Концепцію розвитку </w:t>
      </w:r>
      <w:r w:rsidRPr="00BF4B71">
        <w:rPr>
          <w:rFonts w:ascii="Times New Roman" w:eastAsia="Times New Roman" w:hAnsi="Times New Roman" w:cs="Times New Roman"/>
          <w:spacing w:val="2"/>
          <w:kern w:val="0"/>
          <w:sz w:val="28"/>
          <w:lang w:val="uk-UA" w:eastAsia="uk-UA"/>
        </w:rPr>
        <w:t xml:space="preserve">теоретико-організаційного забезпечення </w:t>
      </w:r>
      <w:r w:rsidRPr="00BF4B71">
        <w:rPr>
          <w:rFonts w:ascii="Times New Roman" w:eastAsia="Times New Roman" w:hAnsi="Times New Roman" w:cs="Times New Roman"/>
          <w:kern w:val="0"/>
          <w:sz w:val="28"/>
          <w:lang w:val="uk-UA" w:eastAsia="uk-UA"/>
        </w:rPr>
        <w:t xml:space="preserve">права на справедливий суд і </w:t>
      </w:r>
      <w:r w:rsidRPr="00BF4B71">
        <w:rPr>
          <w:rFonts w:ascii="Times New Roman" w:eastAsia="Times New Roman" w:hAnsi="Times New Roman" w:cs="Times New Roman"/>
          <w:spacing w:val="2"/>
          <w:kern w:val="0"/>
          <w:sz w:val="28"/>
          <w:lang w:val="uk-UA" w:eastAsia="uk-UA"/>
        </w:rPr>
        <w:t xml:space="preserve">запропонувати напрями удосконалення організаційних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правових механізмів </w:t>
      </w:r>
      <w:r w:rsidRPr="00BF4B71">
        <w:rPr>
          <w:rFonts w:ascii="Times New Roman" w:eastAsia="Times New Roman" w:hAnsi="Times New Roman" w:cs="Times New Roman"/>
          <w:kern w:val="0"/>
          <w:sz w:val="28"/>
          <w:lang w:val="uk-UA" w:eastAsia="uk-UA"/>
        </w:rPr>
        <w:t xml:space="preserve">забезпечення права на 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 xml:space="preserve">в рамках </w:t>
      </w:r>
      <w:r w:rsidRPr="00BF4B71">
        <w:rPr>
          <w:rFonts w:ascii="Times New Roman" w:eastAsia="Times New Roman" w:hAnsi="Times New Roman" w:cs="Times New Roman"/>
          <w:spacing w:val="2"/>
          <w:kern w:val="0"/>
          <w:sz w:val="28"/>
          <w:lang w:val="uk-UA" w:eastAsia="uk-UA"/>
        </w:rPr>
        <w:t xml:space="preserve">євроінтеграційних </w:t>
      </w:r>
      <w:r w:rsidRPr="00BF4B71">
        <w:rPr>
          <w:rFonts w:ascii="Times New Roman" w:eastAsia="Times New Roman" w:hAnsi="Times New Roman" w:cs="Times New Roman"/>
          <w:kern w:val="0"/>
          <w:sz w:val="28"/>
          <w:lang w:val="uk-UA" w:eastAsia="uk-UA"/>
        </w:rPr>
        <w:t>процесів</w:t>
      </w:r>
      <w:r w:rsidRPr="00BF4B71">
        <w:rPr>
          <w:rFonts w:ascii="Times New Roman" w:eastAsia="Times New Roman" w:hAnsi="Times New Roman" w:cs="Times New Roman"/>
          <w:spacing w:val="15"/>
          <w:kern w:val="0"/>
          <w:sz w:val="28"/>
          <w:lang w:val="uk-UA" w:eastAsia="uk-UA"/>
        </w:rPr>
        <w:t xml:space="preserve"> </w:t>
      </w:r>
      <w:r w:rsidRPr="00BF4B71">
        <w:rPr>
          <w:rFonts w:ascii="Times New Roman" w:eastAsia="Times New Roman" w:hAnsi="Times New Roman" w:cs="Times New Roman"/>
          <w:spacing w:val="2"/>
          <w:kern w:val="0"/>
          <w:sz w:val="28"/>
          <w:lang w:val="uk-UA" w:eastAsia="uk-UA"/>
        </w:rPr>
        <w:t>України;</w:t>
      </w:r>
    </w:p>
    <w:p w:rsidR="00BF4B71" w:rsidRPr="00BF4B71" w:rsidRDefault="00BF4B71" w:rsidP="00BF4B71">
      <w:pPr>
        <w:numPr>
          <w:ilvl w:val="0"/>
          <w:numId w:val="10"/>
        </w:numPr>
        <w:tabs>
          <w:tab w:val="clear" w:pos="709"/>
          <w:tab w:val="left" w:pos="1534"/>
        </w:tabs>
        <w:suppressAutoHyphens w:val="0"/>
        <w:autoSpaceDE w:val="0"/>
        <w:autoSpaceDN w:val="0"/>
        <w:spacing w:before="10" w:after="0" w:line="357" w:lineRule="auto"/>
        <w:ind w:right="85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з </w:t>
      </w:r>
      <w:r w:rsidRPr="00BF4B71">
        <w:rPr>
          <w:rFonts w:ascii="Times New Roman" w:eastAsia="Times New Roman" w:hAnsi="Times New Roman" w:cs="Times New Roman"/>
          <w:spacing w:val="2"/>
          <w:kern w:val="0"/>
          <w:sz w:val="28"/>
          <w:lang w:val="uk-UA" w:eastAsia="uk-UA"/>
        </w:rPr>
        <w:t xml:space="preserve">урахуванням </w:t>
      </w:r>
      <w:r w:rsidRPr="00BF4B71">
        <w:rPr>
          <w:rFonts w:ascii="Times New Roman" w:eastAsia="Times New Roman" w:hAnsi="Times New Roman" w:cs="Times New Roman"/>
          <w:kern w:val="0"/>
          <w:sz w:val="28"/>
          <w:lang w:val="uk-UA" w:eastAsia="uk-UA"/>
        </w:rPr>
        <w:t xml:space="preserve">напрацювань </w:t>
      </w:r>
      <w:r w:rsidRPr="00BF4B71">
        <w:rPr>
          <w:rFonts w:ascii="Times New Roman" w:eastAsia="Times New Roman" w:hAnsi="Times New Roman" w:cs="Times New Roman"/>
          <w:spacing w:val="2"/>
          <w:kern w:val="0"/>
          <w:sz w:val="28"/>
          <w:lang w:val="uk-UA" w:eastAsia="uk-UA"/>
        </w:rPr>
        <w:t xml:space="preserve">Концепції </w:t>
      </w:r>
      <w:r w:rsidRPr="00BF4B71">
        <w:rPr>
          <w:rFonts w:ascii="Times New Roman" w:eastAsia="Times New Roman" w:hAnsi="Times New Roman" w:cs="Times New Roman"/>
          <w:kern w:val="0"/>
          <w:sz w:val="28"/>
          <w:lang w:val="uk-UA" w:eastAsia="uk-UA"/>
        </w:rPr>
        <w:t xml:space="preserve">розвитку </w:t>
      </w:r>
      <w:r w:rsidRPr="00BF4B71">
        <w:rPr>
          <w:rFonts w:ascii="Times New Roman" w:eastAsia="Times New Roman" w:hAnsi="Times New Roman" w:cs="Times New Roman"/>
          <w:spacing w:val="3"/>
          <w:kern w:val="0"/>
          <w:sz w:val="28"/>
          <w:lang w:val="uk-UA" w:eastAsia="uk-UA"/>
        </w:rPr>
        <w:t xml:space="preserve">теоретико- </w:t>
      </w:r>
      <w:r w:rsidRPr="00BF4B71">
        <w:rPr>
          <w:rFonts w:ascii="Times New Roman" w:eastAsia="Times New Roman" w:hAnsi="Times New Roman" w:cs="Times New Roman"/>
          <w:kern w:val="0"/>
          <w:sz w:val="28"/>
          <w:lang w:val="uk-UA" w:eastAsia="uk-UA"/>
        </w:rPr>
        <w:t xml:space="preserve">організаційного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spacing w:val="2"/>
          <w:kern w:val="0"/>
          <w:sz w:val="28"/>
          <w:lang w:val="uk-UA" w:eastAsia="uk-UA"/>
        </w:rPr>
        <w:t xml:space="preserve">аргументувати </w:t>
      </w:r>
      <w:r w:rsidRPr="00BF4B71">
        <w:rPr>
          <w:rFonts w:ascii="Times New Roman" w:eastAsia="Times New Roman" w:hAnsi="Times New Roman" w:cs="Times New Roman"/>
          <w:kern w:val="0"/>
          <w:sz w:val="28"/>
          <w:lang w:val="uk-UA" w:eastAsia="uk-UA"/>
        </w:rPr>
        <w:t xml:space="preserve">пропозиції щодо </w:t>
      </w:r>
      <w:r w:rsidRPr="00BF4B71">
        <w:rPr>
          <w:rFonts w:ascii="Times New Roman" w:eastAsia="Times New Roman" w:hAnsi="Times New Roman" w:cs="Times New Roman"/>
          <w:spacing w:val="2"/>
          <w:kern w:val="0"/>
          <w:sz w:val="28"/>
          <w:lang w:val="uk-UA" w:eastAsia="uk-UA"/>
        </w:rPr>
        <w:t xml:space="preserve">удосконалення </w:t>
      </w:r>
      <w:r w:rsidRPr="00BF4B71">
        <w:rPr>
          <w:rFonts w:ascii="Times New Roman" w:eastAsia="Times New Roman" w:hAnsi="Times New Roman" w:cs="Times New Roman"/>
          <w:kern w:val="0"/>
          <w:sz w:val="28"/>
          <w:lang w:val="uk-UA" w:eastAsia="uk-UA"/>
        </w:rPr>
        <w:t xml:space="preserve">чинного </w:t>
      </w:r>
      <w:r w:rsidRPr="00BF4B71">
        <w:rPr>
          <w:rFonts w:ascii="Times New Roman" w:eastAsia="Times New Roman" w:hAnsi="Times New Roman" w:cs="Times New Roman"/>
          <w:spacing w:val="2"/>
          <w:kern w:val="0"/>
          <w:sz w:val="28"/>
          <w:lang w:val="uk-UA" w:eastAsia="uk-UA"/>
        </w:rPr>
        <w:t xml:space="preserve">законодавства </w:t>
      </w:r>
      <w:r w:rsidRPr="00BF4B71">
        <w:rPr>
          <w:rFonts w:ascii="Times New Roman" w:eastAsia="Times New Roman" w:hAnsi="Times New Roman" w:cs="Times New Roman"/>
          <w:kern w:val="0"/>
          <w:sz w:val="28"/>
          <w:lang w:val="uk-UA" w:eastAsia="uk-UA"/>
        </w:rPr>
        <w:t xml:space="preserve">та підзаконних </w:t>
      </w:r>
      <w:r w:rsidRPr="00BF4B71">
        <w:rPr>
          <w:rFonts w:ascii="Times New Roman" w:eastAsia="Times New Roman" w:hAnsi="Times New Roman" w:cs="Times New Roman"/>
          <w:spacing w:val="2"/>
          <w:kern w:val="0"/>
          <w:sz w:val="28"/>
          <w:lang w:val="uk-UA" w:eastAsia="uk-UA"/>
        </w:rPr>
        <w:t>нормативно-правових</w:t>
      </w:r>
      <w:r w:rsidRPr="00BF4B71">
        <w:rPr>
          <w:rFonts w:ascii="Times New Roman" w:eastAsia="Times New Roman" w:hAnsi="Times New Roman" w:cs="Times New Roman"/>
          <w:spacing w:val="18"/>
          <w:kern w:val="0"/>
          <w:sz w:val="28"/>
          <w:lang w:val="uk-UA" w:eastAsia="uk-UA"/>
        </w:rPr>
        <w:t xml:space="preserve"> </w:t>
      </w:r>
      <w:r w:rsidRPr="00BF4B71">
        <w:rPr>
          <w:rFonts w:ascii="Times New Roman" w:eastAsia="Times New Roman" w:hAnsi="Times New Roman" w:cs="Times New Roman"/>
          <w:kern w:val="0"/>
          <w:sz w:val="28"/>
          <w:lang w:val="uk-UA" w:eastAsia="uk-UA"/>
        </w:rPr>
        <w:t>актів.</w:t>
      </w:r>
    </w:p>
    <w:p w:rsidR="00BF4B71" w:rsidRPr="00BF4B71" w:rsidRDefault="00BF4B71" w:rsidP="00BF4B71">
      <w:pPr>
        <w:tabs>
          <w:tab w:val="clear" w:pos="709"/>
        </w:tabs>
        <w:suppressAutoHyphens w:val="0"/>
        <w:autoSpaceDE w:val="0"/>
        <w:autoSpaceDN w:val="0"/>
        <w:spacing w:after="0" w:line="362" w:lineRule="auto"/>
        <w:ind w:left="539" w:right="854" w:firstLine="566"/>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i/>
          <w:kern w:val="0"/>
          <w:sz w:val="28"/>
          <w:lang w:val="uk-UA" w:eastAsia="uk-UA"/>
        </w:rPr>
        <w:t xml:space="preserve">Об’єктом дослідження </w:t>
      </w:r>
      <w:r w:rsidRPr="00BF4B71">
        <w:rPr>
          <w:rFonts w:ascii="Times New Roman" w:eastAsia="Times New Roman" w:hAnsi="Times New Roman" w:cs="Times New Roman"/>
          <w:kern w:val="0"/>
          <w:sz w:val="28"/>
          <w:lang w:val="uk-UA" w:eastAsia="uk-UA"/>
        </w:rPr>
        <w:t>є суспільні відносини у сфері забезпечення права на справедливий суд.</w:t>
      </w:r>
    </w:p>
    <w:p w:rsidR="00BF4B71" w:rsidRPr="00BF4B71" w:rsidRDefault="00BF4B71" w:rsidP="00BF4B71">
      <w:pPr>
        <w:tabs>
          <w:tab w:val="clear" w:pos="709"/>
          <w:tab w:val="left" w:pos="1748"/>
          <w:tab w:val="left" w:pos="1940"/>
          <w:tab w:val="left" w:pos="2419"/>
          <w:tab w:val="left" w:pos="2520"/>
          <w:tab w:val="left" w:pos="2611"/>
          <w:tab w:val="left" w:pos="3038"/>
          <w:tab w:val="left" w:pos="3374"/>
          <w:tab w:val="left" w:pos="3427"/>
          <w:tab w:val="left" w:pos="3617"/>
          <w:tab w:val="left" w:pos="3815"/>
          <w:tab w:val="left" w:pos="4443"/>
          <w:tab w:val="left" w:pos="4624"/>
          <w:tab w:val="left" w:pos="4871"/>
          <w:tab w:val="left" w:pos="5090"/>
          <w:tab w:val="left" w:pos="5441"/>
          <w:tab w:val="left" w:pos="5497"/>
          <w:tab w:val="left" w:pos="5594"/>
          <w:tab w:val="left" w:pos="5900"/>
          <w:tab w:val="left" w:pos="6526"/>
          <w:tab w:val="left" w:pos="6927"/>
          <w:tab w:val="left" w:pos="7087"/>
          <w:tab w:val="left" w:pos="7156"/>
          <w:tab w:val="left" w:pos="7365"/>
          <w:tab w:val="left" w:pos="7661"/>
          <w:tab w:val="left" w:pos="7731"/>
          <w:tab w:val="left" w:pos="8203"/>
          <w:tab w:val="left" w:pos="8674"/>
          <w:tab w:val="left" w:pos="9063"/>
          <w:tab w:val="left" w:pos="9261"/>
          <w:tab w:val="left" w:pos="9610"/>
        </w:tabs>
        <w:suppressAutoHyphens w:val="0"/>
        <w:autoSpaceDE w:val="0"/>
        <w:autoSpaceDN w:val="0"/>
        <w:spacing w:after="0" w:line="360" w:lineRule="auto"/>
        <w:ind w:left="539" w:right="846" w:firstLine="566"/>
        <w:jc w:val="righ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i/>
          <w:kern w:val="0"/>
          <w:sz w:val="28"/>
          <w:szCs w:val="28"/>
          <w:lang w:val="uk-UA" w:eastAsia="uk-UA"/>
        </w:rPr>
        <w:t>Предмет</w:t>
      </w:r>
      <w:r w:rsidRPr="00BF4B71">
        <w:rPr>
          <w:rFonts w:ascii="Times New Roman" w:eastAsia="Times New Roman" w:hAnsi="Times New Roman" w:cs="Times New Roman"/>
          <w:bCs/>
          <w:i/>
          <w:kern w:val="0"/>
          <w:sz w:val="28"/>
          <w:szCs w:val="28"/>
          <w:lang w:val="uk-UA" w:eastAsia="uk-UA"/>
        </w:rPr>
        <w:tab/>
      </w:r>
      <w:r w:rsidRPr="00BF4B71">
        <w:rPr>
          <w:rFonts w:ascii="Times New Roman" w:eastAsia="Times New Roman" w:hAnsi="Times New Roman" w:cs="Times New Roman"/>
          <w:bCs/>
          <w:i/>
          <w:kern w:val="0"/>
          <w:sz w:val="28"/>
          <w:szCs w:val="28"/>
          <w:lang w:val="uk-UA" w:eastAsia="uk-UA"/>
        </w:rPr>
        <w:tab/>
        <w:t>дослідження</w:t>
      </w:r>
      <w:r w:rsidRPr="00BF4B71">
        <w:rPr>
          <w:rFonts w:ascii="Times New Roman" w:eastAsia="Times New Roman" w:hAnsi="Times New Roman" w:cs="Times New Roman"/>
          <w:bCs/>
          <w:i/>
          <w:kern w:val="0"/>
          <w:sz w:val="28"/>
          <w:szCs w:val="28"/>
          <w:lang w:val="uk-UA" w:eastAsia="uk-UA"/>
        </w:rPr>
        <w:tab/>
      </w:r>
      <w:r w:rsidRPr="00BF4B71">
        <w:rPr>
          <w:rFonts w:ascii="Times New Roman" w:eastAsia="Times New Roman" w:hAnsi="Times New Roman" w:cs="Times New Roman"/>
          <w:bCs/>
          <w:kern w:val="0"/>
          <w:sz w:val="28"/>
          <w:szCs w:val="28"/>
          <w:lang w:val="uk-UA" w:eastAsia="uk-UA"/>
        </w:rPr>
        <w:t>–</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теоретичні</w:t>
      </w:r>
      <w:r w:rsidRPr="00BF4B71">
        <w:rPr>
          <w:rFonts w:ascii="Times New Roman" w:eastAsia="Times New Roman" w:hAnsi="Times New Roman" w:cs="Times New Roman"/>
          <w:bCs/>
          <w:kern w:val="0"/>
          <w:sz w:val="28"/>
          <w:szCs w:val="28"/>
          <w:lang w:val="uk-UA" w:eastAsia="uk-UA"/>
        </w:rPr>
        <w:tab/>
        <w:t>та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організаційні</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засади </w:t>
      </w:r>
      <w:r w:rsidRPr="00BF4B71">
        <w:rPr>
          <w:rFonts w:ascii="Times New Roman" w:eastAsia="Times New Roman" w:hAnsi="Times New Roman" w:cs="Times New Roman"/>
          <w:bCs/>
          <w:kern w:val="0"/>
          <w:sz w:val="28"/>
          <w:szCs w:val="28"/>
          <w:lang w:val="uk-UA" w:eastAsia="uk-UA"/>
        </w:rPr>
        <w:t>забезпечення права на справедливий суд у світлі</w:t>
      </w:r>
      <w:r w:rsidRPr="00BF4B71">
        <w:rPr>
          <w:rFonts w:ascii="Times New Roman" w:eastAsia="Times New Roman" w:hAnsi="Times New Roman" w:cs="Times New Roman"/>
          <w:bCs/>
          <w:spacing w:val="-3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євроінтеграції</w:t>
      </w:r>
      <w:r w:rsidRPr="00BF4B71">
        <w:rPr>
          <w:rFonts w:ascii="Times New Roman" w:eastAsia="Times New Roman" w:hAnsi="Times New Roman" w:cs="Times New Roman"/>
          <w:bCs/>
          <w:spacing w:val="-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України.</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Методи</w:t>
      </w:r>
      <w:r w:rsidRPr="00BF4B71">
        <w:rPr>
          <w:rFonts w:ascii="Times New Roman" w:eastAsia="Times New Roman" w:hAnsi="Times New Roman" w:cs="Times New Roman"/>
          <w:bCs/>
          <w:kern w:val="0"/>
          <w:sz w:val="28"/>
          <w:szCs w:val="28"/>
          <w:lang w:val="uk-UA" w:eastAsia="uk-UA"/>
        </w:rPr>
        <w:tab/>
        <w:t>дослідження</w:t>
      </w:r>
      <w:r w:rsidRPr="00BF4B71">
        <w:rPr>
          <w:rFonts w:ascii="Times New Roman" w:eastAsia="Times New Roman" w:hAnsi="Times New Roman" w:cs="Times New Roman"/>
          <w:bCs/>
          <w:i/>
          <w:kern w:val="0"/>
          <w:sz w:val="28"/>
          <w:szCs w:val="28"/>
          <w:lang w:val="uk-UA" w:eastAsia="uk-UA"/>
        </w:rPr>
        <w:t>.</w:t>
      </w:r>
      <w:r w:rsidRPr="00BF4B71">
        <w:rPr>
          <w:rFonts w:ascii="Times New Roman" w:eastAsia="Times New Roman" w:hAnsi="Times New Roman" w:cs="Times New Roman"/>
          <w:bCs/>
          <w:i/>
          <w:kern w:val="0"/>
          <w:sz w:val="28"/>
          <w:szCs w:val="28"/>
          <w:lang w:val="uk-UA" w:eastAsia="uk-UA"/>
        </w:rPr>
        <w:tab/>
      </w:r>
      <w:r w:rsidRPr="00BF4B71">
        <w:rPr>
          <w:rFonts w:ascii="Times New Roman" w:eastAsia="Times New Roman" w:hAnsi="Times New Roman" w:cs="Times New Roman"/>
          <w:bCs/>
          <w:i/>
          <w:kern w:val="0"/>
          <w:sz w:val="28"/>
          <w:szCs w:val="28"/>
          <w:lang w:val="uk-UA" w:eastAsia="uk-UA"/>
        </w:rPr>
        <w:tab/>
      </w:r>
      <w:r w:rsidRPr="00BF4B71">
        <w:rPr>
          <w:rFonts w:ascii="Times New Roman" w:eastAsia="Times New Roman" w:hAnsi="Times New Roman" w:cs="Times New Roman"/>
          <w:bCs/>
          <w:i/>
          <w:kern w:val="0"/>
          <w:sz w:val="28"/>
          <w:szCs w:val="28"/>
          <w:lang w:val="uk-UA" w:eastAsia="uk-UA"/>
        </w:rPr>
        <w:tab/>
      </w:r>
      <w:r w:rsidRPr="00BF4B71">
        <w:rPr>
          <w:rFonts w:ascii="Times New Roman" w:eastAsia="Times New Roman" w:hAnsi="Times New Roman" w:cs="Times New Roman"/>
          <w:bCs/>
          <w:kern w:val="0"/>
          <w:sz w:val="28"/>
          <w:szCs w:val="28"/>
          <w:lang w:val="uk-UA" w:eastAsia="uk-UA"/>
        </w:rPr>
        <w:t>Методологія</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дисертаційного</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дослідження </w:t>
      </w:r>
      <w:r w:rsidRPr="00BF4B71">
        <w:rPr>
          <w:rFonts w:ascii="Times New Roman" w:eastAsia="Times New Roman" w:hAnsi="Times New Roman" w:cs="Times New Roman"/>
          <w:bCs/>
          <w:kern w:val="0"/>
          <w:sz w:val="28"/>
          <w:szCs w:val="28"/>
          <w:lang w:val="uk-UA" w:eastAsia="uk-UA"/>
        </w:rPr>
        <w:t>основана на сукупності філософських, загальнонаукових</w:t>
      </w:r>
      <w:r w:rsidRPr="00BF4B71">
        <w:rPr>
          <w:rFonts w:ascii="Times New Roman" w:eastAsia="Times New Roman" w:hAnsi="Times New Roman" w:cs="Times New Roman"/>
          <w:bCs/>
          <w:spacing w:val="-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та</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спеціально-</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юридичних</w:t>
      </w:r>
      <w:r w:rsidRPr="00BF4B71">
        <w:rPr>
          <w:rFonts w:ascii="Times New Roman" w:eastAsia="Times New Roman" w:hAnsi="Times New Roman" w:cs="Times New Roman"/>
          <w:bCs/>
          <w:kern w:val="0"/>
          <w:sz w:val="28"/>
          <w:szCs w:val="28"/>
          <w:lang w:val="uk-UA" w:eastAsia="uk-UA"/>
        </w:rPr>
        <w:tab/>
        <w:t>методів</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пізнання,</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використаних</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з</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урахуванням </w:t>
      </w:r>
      <w:r w:rsidRPr="00BF4B71">
        <w:rPr>
          <w:rFonts w:ascii="Times New Roman" w:eastAsia="Times New Roman" w:hAnsi="Times New Roman" w:cs="Times New Roman"/>
          <w:bCs/>
          <w:kern w:val="0"/>
          <w:sz w:val="28"/>
          <w:szCs w:val="28"/>
          <w:lang w:val="uk-UA" w:eastAsia="uk-UA"/>
        </w:rPr>
        <w:t>гносеологічних рамок, визначених проблематикою і</w:t>
      </w:r>
      <w:r w:rsidRPr="00BF4B71">
        <w:rPr>
          <w:rFonts w:ascii="Times New Roman" w:eastAsia="Times New Roman" w:hAnsi="Times New Roman" w:cs="Times New Roman"/>
          <w:bCs/>
          <w:spacing w:val="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загальною</w:t>
      </w:r>
      <w:r w:rsidRPr="00BF4B71">
        <w:rPr>
          <w:rFonts w:ascii="Times New Roman" w:eastAsia="Times New Roman" w:hAnsi="Times New Roman" w:cs="Times New Roman"/>
          <w:bCs/>
          <w:spacing w:val="28"/>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логікою</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дослідження.</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Гносеологічний</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фундамент</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дисертації</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утворили </w:t>
      </w:r>
      <w:r w:rsidRPr="00BF4B71">
        <w:rPr>
          <w:rFonts w:ascii="Times New Roman" w:eastAsia="Times New Roman" w:hAnsi="Times New Roman" w:cs="Times New Roman"/>
          <w:bCs/>
          <w:kern w:val="0"/>
          <w:sz w:val="28"/>
          <w:szCs w:val="28"/>
          <w:lang w:val="uk-UA" w:eastAsia="uk-UA"/>
        </w:rPr>
        <w:t>діалектичний</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та</w:t>
      </w:r>
      <w:r w:rsidRPr="00BF4B71">
        <w:rPr>
          <w:rFonts w:ascii="Times New Roman" w:eastAsia="Times New Roman" w:hAnsi="Times New Roman" w:cs="Times New Roman"/>
          <w:bCs/>
          <w:kern w:val="0"/>
          <w:sz w:val="28"/>
          <w:szCs w:val="28"/>
          <w:lang w:val="uk-UA" w:eastAsia="uk-UA"/>
        </w:rPr>
        <w:tab/>
        <w:t>системний</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підходи,</w:t>
      </w:r>
      <w:r w:rsidRPr="00BF4B71">
        <w:rPr>
          <w:rFonts w:ascii="Times New Roman" w:eastAsia="Times New Roman" w:hAnsi="Times New Roman" w:cs="Times New Roman"/>
          <w:bCs/>
          <w:kern w:val="0"/>
          <w:sz w:val="28"/>
          <w:szCs w:val="28"/>
          <w:lang w:val="uk-UA" w:eastAsia="uk-UA"/>
        </w:rPr>
        <w:tab/>
        <w:t>завдяки</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використанню</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яких уможливилось дослідження права на справедливий суд</w:t>
      </w:r>
      <w:r w:rsidRPr="00BF4B71">
        <w:rPr>
          <w:rFonts w:ascii="Times New Roman" w:eastAsia="Times New Roman" w:hAnsi="Times New Roman" w:cs="Times New Roman"/>
          <w:bCs/>
          <w:spacing w:val="4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як</w:t>
      </w:r>
      <w:r w:rsidRPr="00BF4B71">
        <w:rPr>
          <w:rFonts w:ascii="Times New Roman" w:eastAsia="Times New Roman" w:hAnsi="Times New Roman" w:cs="Times New Roman"/>
          <w:bCs/>
          <w:spacing w:val="3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складної</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системи (підрозділ 1.4), що невпинно розвивається</w:t>
      </w:r>
      <w:r w:rsidRPr="00BF4B71">
        <w:rPr>
          <w:rFonts w:ascii="Times New Roman" w:eastAsia="Times New Roman" w:hAnsi="Times New Roman" w:cs="Times New Roman"/>
          <w:bCs/>
          <w:spacing w:val="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(підрозділи</w:t>
      </w:r>
      <w:r w:rsidRPr="00BF4B71">
        <w:rPr>
          <w:rFonts w:ascii="Times New Roman" w:eastAsia="Times New Roman" w:hAnsi="Times New Roman" w:cs="Times New Roman"/>
          <w:bCs/>
          <w:spacing w:val="58"/>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1.1–1.2,</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розділи</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2,</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5),</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відзначається</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наявністю</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взаємозв’язку</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7"/>
          <w:w w:val="95"/>
          <w:kern w:val="0"/>
          <w:sz w:val="28"/>
          <w:szCs w:val="28"/>
          <w:lang w:val="uk-UA" w:eastAsia="uk-UA"/>
        </w:rPr>
        <w:t xml:space="preserve">та </w:t>
      </w:r>
      <w:r w:rsidRPr="00BF4B71">
        <w:rPr>
          <w:rFonts w:ascii="Times New Roman" w:eastAsia="Times New Roman" w:hAnsi="Times New Roman" w:cs="Times New Roman"/>
          <w:bCs/>
          <w:kern w:val="0"/>
          <w:sz w:val="28"/>
          <w:szCs w:val="28"/>
          <w:lang w:val="uk-UA" w:eastAsia="uk-UA"/>
        </w:rPr>
        <w:t>взаємообумовленості</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елементів (розділ 5), є</w:t>
      </w:r>
      <w:r w:rsidRPr="00BF4B71">
        <w:rPr>
          <w:rFonts w:ascii="Times New Roman" w:eastAsia="Times New Roman" w:hAnsi="Times New Roman" w:cs="Times New Roman"/>
          <w:bCs/>
          <w:spacing w:val="5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системоутворювальним</w:t>
      </w:r>
    </w:p>
    <w:p w:rsidR="00BF4B71" w:rsidRPr="00BF4B71" w:rsidRDefault="00BF4B71" w:rsidP="00BF4B71">
      <w:pPr>
        <w:tabs>
          <w:tab w:val="clear" w:pos="709"/>
        </w:tabs>
        <w:suppressAutoHyphens w:val="0"/>
        <w:autoSpaceDE w:val="0"/>
        <w:autoSpaceDN w:val="0"/>
        <w:spacing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чинником процесів європейської інтеграції (підрозділ 3.3).</w:t>
      </w:r>
    </w:p>
    <w:p w:rsidR="00BF4B71" w:rsidRPr="00BF4B71" w:rsidRDefault="00BF4B71" w:rsidP="00BF4B71">
      <w:pPr>
        <w:tabs>
          <w:tab w:val="clear" w:pos="709"/>
        </w:tabs>
        <w:suppressAutoHyphens w:val="0"/>
        <w:autoSpaceDE w:val="0"/>
        <w:autoSpaceDN w:val="0"/>
        <w:spacing w:before="151" w:after="0" w:line="362" w:lineRule="auto"/>
        <w:ind w:left="539" w:right="848"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Історико-правовий метод використано для аналізу еволюції теоретичної концепції справедливого суду та сучасних поглядів на шляхи</w:t>
      </w:r>
      <w:r w:rsidRPr="00BF4B71">
        <w:rPr>
          <w:rFonts w:ascii="Times New Roman" w:eastAsia="Times New Roman" w:hAnsi="Times New Roman" w:cs="Times New Roman"/>
          <w:bCs/>
          <w:spacing w:val="5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забезпечення</w:t>
      </w:r>
      <w:r w:rsidRPr="00BF4B71">
        <w:rPr>
          <w:rFonts w:ascii="Times New Roman" w:eastAsia="Times New Roman" w:hAnsi="Times New Roman" w:cs="Times New Roman"/>
          <w:bCs/>
          <w:spacing w:val="5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права</w:t>
      </w:r>
      <w:r w:rsidRPr="00BF4B71">
        <w:rPr>
          <w:rFonts w:ascii="Times New Roman" w:eastAsia="Times New Roman" w:hAnsi="Times New Roman" w:cs="Times New Roman"/>
          <w:bCs/>
          <w:spacing w:val="6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на</w:t>
      </w:r>
      <w:r w:rsidRPr="00BF4B71">
        <w:rPr>
          <w:rFonts w:ascii="Times New Roman" w:eastAsia="Times New Roman" w:hAnsi="Times New Roman" w:cs="Times New Roman"/>
          <w:bCs/>
          <w:spacing w:val="5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справедливий</w:t>
      </w:r>
      <w:r w:rsidRPr="00BF4B71">
        <w:rPr>
          <w:rFonts w:ascii="Times New Roman" w:eastAsia="Times New Roman" w:hAnsi="Times New Roman" w:cs="Times New Roman"/>
          <w:bCs/>
          <w:spacing w:val="5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w:t>
      </w:r>
      <w:r w:rsidRPr="00BF4B71">
        <w:rPr>
          <w:rFonts w:ascii="Times New Roman" w:eastAsia="Times New Roman" w:hAnsi="Times New Roman" w:cs="Times New Roman"/>
          <w:bCs/>
          <w:spacing w:val="5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(підрозділи</w:t>
      </w:r>
      <w:r w:rsidRPr="00BF4B71">
        <w:rPr>
          <w:rFonts w:ascii="Times New Roman" w:eastAsia="Times New Roman" w:hAnsi="Times New Roman" w:cs="Times New Roman"/>
          <w:bCs/>
          <w:spacing w:val="5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1.1–1.2),</w:t>
      </w:r>
      <w:r w:rsidRPr="00BF4B71">
        <w:rPr>
          <w:rFonts w:ascii="Times New Roman" w:eastAsia="Times New Roman" w:hAnsi="Times New Roman" w:cs="Times New Roman"/>
          <w:bCs/>
          <w:spacing w:val="57"/>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а</w:t>
      </w:r>
    </w:p>
    <w:p w:rsidR="00BF4B71" w:rsidRPr="00BF4B71" w:rsidRDefault="00BF4B71" w:rsidP="00BF4B71">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4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також у дослідженні динаміки судової реформи і становлення євроінтеграційної парадигми (підрозділи 3.1–3.3). За допомогою порівняльно-правового методу охарактеризовано правові реформи у посткомуністичних країнах, що вибрали євроінтеграційний вектор розвитку (підрозділ 3.1) та здійснено порівняльний аналіз двох альтернативних векторів розвитку – євроінтеграції та євразійської інтеграції (підрозділ 3.2).</w:t>
      </w:r>
    </w:p>
    <w:p w:rsidR="00BF4B71" w:rsidRPr="00BF4B71" w:rsidRDefault="00BF4B71" w:rsidP="00BF4B71">
      <w:pPr>
        <w:tabs>
          <w:tab w:val="clear" w:pos="709"/>
        </w:tabs>
        <w:suppressAutoHyphens w:val="0"/>
        <w:autoSpaceDE w:val="0"/>
        <w:autoSpaceDN w:val="0"/>
        <w:spacing w:before="4" w:after="0" w:line="360" w:lineRule="auto"/>
        <w:ind w:left="539" w:right="845"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З використанням формально-юридичного методу узагальнено практику ЄСПЛ із забезпечення права на справедливий суд (підрозділи 4.1–4.4) та охарактеризовано право на справедливий суд у системі джерел судового права України (підрозділ 2.5). За допомогою логіко- семантичного методу запропоновано нове визначення поняття «право на справедливий суд» (підрозділ</w:t>
      </w:r>
      <w:r w:rsidRPr="00BF4B71">
        <w:rPr>
          <w:rFonts w:ascii="Times New Roman" w:eastAsia="Times New Roman" w:hAnsi="Times New Roman" w:cs="Times New Roman"/>
          <w:bCs/>
          <w:spacing w:val="7"/>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1.4).</w:t>
      </w:r>
    </w:p>
    <w:p w:rsidR="00BF4B71" w:rsidRPr="00BF4B71" w:rsidRDefault="00BF4B71" w:rsidP="00BF4B71">
      <w:pPr>
        <w:tabs>
          <w:tab w:val="clear" w:pos="709"/>
          <w:tab w:val="left" w:pos="1153"/>
          <w:tab w:val="left" w:pos="2003"/>
          <w:tab w:val="left" w:pos="2423"/>
          <w:tab w:val="left" w:pos="2727"/>
          <w:tab w:val="left" w:pos="2870"/>
          <w:tab w:val="left" w:pos="3307"/>
          <w:tab w:val="left" w:pos="3622"/>
          <w:tab w:val="left" w:pos="4121"/>
          <w:tab w:val="left" w:pos="4266"/>
          <w:tab w:val="left" w:pos="4616"/>
          <w:tab w:val="left" w:pos="5486"/>
          <w:tab w:val="left" w:pos="5780"/>
          <w:tab w:val="left" w:pos="6309"/>
          <w:tab w:val="left" w:pos="6352"/>
          <w:tab w:val="left" w:pos="6441"/>
          <w:tab w:val="left" w:pos="6634"/>
          <w:tab w:val="left" w:pos="6822"/>
          <w:tab w:val="left" w:pos="6949"/>
          <w:tab w:val="left" w:pos="7252"/>
          <w:tab w:val="left" w:pos="7642"/>
          <w:tab w:val="left" w:pos="8005"/>
          <w:tab w:val="left" w:pos="8433"/>
          <w:tab w:val="left" w:pos="8948"/>
          <w:tab w:val="left" w:pos="9567"/>
        </w:tabs>
        <w:suppressAutoHyphens w:val="0"/>
        <w:autoSpaceDE w:val="0"/>
        <w:autoSpaceDN w:val="0"/>
        <w:spacing w:after="0" w:line="360" w:lineRule="auto"/>
        <w:ind w:left="539" w:right="848" w:firstLine="566"/>
        <w:jc w:val="righ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Системно-структурний метод використано для</w:t>
      </w:r>
      <w:r w:rsidRPr="00BF4B71">
        <w:rPr>
          <w:rFonts w:ascii="Times New Roman" w:eastAsia="Times New Roman" w:hAnsi="Times New Roman" w:cs="Times New Roman"/>
          <w:bCs/>
          <w:spacing w:val="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обґрунтування</w:t>
      </w:r>
      <w:r w:rsidRPr="00BF4B71">
        <w:rPr>
          <w:rFonts w:ascii="Times New Roman" w:eastAsia="Times New Roman" w:hAnsi="Times New Roman" w:cs="Times New Roman"/>
          <w:bCs/>
          <w:spacing w:val="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теорії</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судового права як теоретичного інструменту</w:t>
      </w:r>
      <w:r w:rsidRPr="00BF4B71">
        <w:rPr>
          <w:rFonts w:ascii="Times New Roman" w:eastAsia="Times New Roman" w:hAnsi="Times New Roman" w:cs="Times New Roman"/>
          <w:bCs/>
          <w:spacing w:val="6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вирішення</w:t>
      </w:r>
      <w:r w:rsidRPr="00BF4B71">
        <w:rPr>
          <w:rFonts w:ascii="Times New Roman" w:eastAsia="Times New Roman" w:hAnsi="Times New Roman" w:cs="Times New Roman"/>
          <w:bCs/>
          <w:spacing w:val="6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комплексних</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міждисциплінарних</w:t>
      </w:r>
      <w:r w:rsidRPr="00BF4B71">
        <w:rPr>
          <w:rFonts w:ascii="Times New Roman" w:eastAsia="Times New Roman" w:hAnsi="Times New Roman" w:cs="Times New Roman"/>
          <w:bCs/>
          <w:kern w:val="0"/>
          <w:sz w:val="28"/>
          <w:szCs w:val="28"/>
          <w:lang w:val="uk-UA" w:eastAsia="uk-UA"/>
        </w:rPr>
        <w:tab/>
        <w:t>проблем</w:t>
      </w:r>
      <w:r w:rsidRPr="00BF4B71">
        <w:rPr>
          <w:rFonts w:ascii="Times New Roman" w:eastAsia="Times New Roman" w:hAnsi="Times New Roman" w:cs="Times New Roman"/>
          <w:bCs/>
          <w:kern w:val="0"/>
          <w:sz w:val="28"/>
          <w:szCs w:val="28"/>
          <w:lang w:val="uk-UA" w:eastAsia="uk-UA"/>
        </w:rPr>
        <w:tab/>
        <w:t>судоустрою</w:t>
      </w:r>
      <w:r w:rsidRPr="00BF4B71">
        <w:rPr>
          <w:rFonts w:ascii="Times New Roman" w:eastAsia="Times New Roman" w:hAnsi="Times New Roman" w:cs="Times New Roman"/>
          <w:bCs/>
          <w:kern w:val="0"/>
          <w:sz w:val="28"/>
          <w:szCs w:val="28"/>
          <w:lang w:val="uk-UA" w:eastAsia="uk-UA"/>
        </w:rPr>
        <w:tab/>
        <w:t>та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здійснення</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правосуддя </w:t>
      </w:r>
      <w:r w:rsidRPr="00BF4B71">
        <w:rPr>
          <w:rFonts w:ascii="Times New Roman" w:eastAsia="Times New Roman" w:hAnsi="Times New Roman" w:cs="Times New Roman"/>
          <w:bCs/>
          <w:kern w:val="0"/>
          <w:sz w:val="28"/>
          <w:szCs w:val="28"/>
          <w:lang w:val="uk-UA" w:eastAsia="uk-UA"/>
        </w:rPr>
        <w:t>(підрозділ</w:t>
      </w:r>
      <w:r w:rsidRPr="00BF4B71">
        <w:rPr>
          <w:rFonts w:ascii="Times New Roman" w:eastAsia="Times New Roman" w:hAnsi="Times New Roman" w:cs="Times New Roman"/>
          <w:bCs/>
          <w:kern w:val="0"/>
          <w:sz w:val="28"/>
          <w:szCs w:val="28"/>
          <w:lang w:val="uk-UA" w:eastAsia="uk-UA"/>
        </w:rPr>
        <w:tab/>
        <w:t>1.5),</w:t>
      </w:r>
      <w:r w:rsidRPr="00BF4B71">
        <w:rPr>
          <w:rFonts w:ascii="Times New Roman" w:eastAsia="Times New Roman" w:hAnsi="Times New Roman" w:cs="Times New Roman"/>
          <w:bCs/>
          <w:kern w:val="0"/>
          <w:sz w:val="28"/>
          <w:szCs w:val="28"/>
          <w:lang w:val="uk-UA" w:eastAsia="uk-UA"/>
        </w:rPr>
        <w:tab/>
        <w:t>деталізації</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проявів</w:t>
      </w:r>
      <w:r w:rsidRPr="00BF4B71">
        <w:rPr>
          <w:rFonts w:ascii="Times New Roman" w:eastAsia="Times New Roman" w:hAnsi="Times New Roman" w:cs="Times New Roman"/>
          <w:bCs/>
          <w:kern w:val="0"/>
          <w:sz w:val="28"/>
          <w:szCs w:val="28"/>
          <w:lang w:val="uk-UA" w:eastAsia="uk-UA"/>
        </w:rPr>
        <w:tab/>
        <w:t>права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на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справедливий</w:t>
      </w:r>
      <w:r w:rsidRPr="00BF4B71">
        <w:rPr>
          <w:rFonts w:ascii="Times New Roman" w:eastAsia="Times New Roman" w:hAnsi="Times New Roman" w:cs="Times New Roman"/>
          <w:bCs/>
          <w:kern w:val="0"/>
          <w:sz w:val="28"/>
          <w:szCs w:val="28"/>
          <w:lang w:val="uk-UA" w:eastAsia="uk-UA"/>
        </w:rPr>
        <w:tab/>
        <w:t>суд</w:t>
      </w:r>
      <w:r w:rsidRPr="00BF4B71">
        <w:rPr>
          <w:rFonts w:ascii="Times New Roman" w:eastAsia="Times New Roman" w:hAnsi="Times New Roman" w:cs="Times New Roman"/>
          <w:bCs/>
          <w:kern w:val="0"/>
          <w:sz w:val="28"/>
          <w:szCs w:val="28"/>
          <w:lang w:val="uk-UA" w:eastAsia="uk-UA"/>
        </w:rPr>
        <w:tab/>
        <w:t>як</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складової предмета судового права (підрозділ 2.2);</w:t>
      </w:r>
      <w:r w:rsidRPr="00BF4B71">
        <w:rPr>
          <w:rFonts w:ascii="Times New Roman" w:eastAsia="Times New Roman" w:hAnsi="Times New Roman" w:cs="Times New Roman"/>
          <w:bCs/>
          <w:spacing w:val="2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для</w:t>
      </w:r>
      <w:r w:rsidRPr="00BF4B71">
        <w:rPr>
          <w:rFonts w:ascii="Times New Roman" w:eastAsia="Times New Roman" w:hAnsi="Times New Roman" w:cs="Times New Roman"/>
          <w:bCs/>
          <w:spacing w:val="5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систематизації:</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принципів забезпечення незалежності суддів (підрозділ</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2.4);</w:t>
      </w:r>
      <w:r w:rsidRPr="00BF4B71">
        <w:rPr>
          <w:rFonts w:ascii="Times New Roman" w:eastAsia="Times New Roman" w:hAnsi="Times New Roman" w:cs="Times New Roman"/>
          <w:bCs/>
          <w:spacing w:val="6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чинників,</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що унеможливлюють досягнення вимог європейської інтеграції</w:t>
      </w:r>
      <w:r w:rsidRPr="00BF4B71">
        <w:rPr>
          <w:rFonts w:ascii="Times New Roman" w:eastAsia="Times New Roman" w:hAnsi="Times New Roman" w:cs="Times New Roman"/>
          <w:bCs/>
          <w:spacing w:val="4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у</w:t>
      </w:r>
      <w:r w:rsidRPr="00BF4B71">
        <w:rPr>
          <w:rFonts w:ascii="Times New Roman" w:eastAsia="Times New Roman" w:hAnsi="Times New Roman" w:cs="Times New Roman"/>
          <w:bCs/>
          <w:spacing w:val="3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сфері</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 xml:space="preserve">правосуддя   та </w:t>
      </w:r>
      <w:r w:rsidRPr="00BF4B71">
        <w:rPr>
          <w:rFonts w:ascii="Times New Roman" w:eastAsia="Times New Roman" w:hAnsi="Times New Roman" w:cs="Times New Roman"/>
          <w:bCs/>
          <w:spacing w:val="3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 xml:space="preserve">складових </w:t>
      </w:r>
      <w:r w:rsidRPr="00BF4B71">
        <w:rPr>
          <w:rFonts w:ascii="Times New Roman" w:eastAsia="Times New Roman" w:hAnsi="Times New Roman" w:cs="Times New Roman"/>
          <w:bCs/>
          <w:spacing w:val="4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євроінтеграційної</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парадигми</w:t>
      </w:r>
      <w:r w:rsidRPr="00BF4B71">
        <w:rPr>
          <w:rFonts w:ascii="Times New Roman" w:eastAsia="Times New Roman" w:hAnsi="Times New Roman" w:cs="Times New Roman"/>
          <w:bCs/>
          <w:spacing w:val="4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забезпечення</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права на справедливий суд (підрозділ 3.3);</w:t>
      </w:r>
      <w:r w:rsidRPr="00BF4B71">
        <w:rPr>
          <w:rFonts w:ascii="Times New Roman" w:eastAsia="Times New Roman" w:hAnsi="Times New Roman" w:cs="Times New Roman"/>
          <w:bCs/>
          <w:spacing w:val="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організаційно-правових</w:t>
      </w:r>
      <w:r w:rsidRPr="00BF4B71">
        <w:rPr>
          <w:rFonts w:ascii="Times New Roman" w:eastAsia="Times New Roman" w:hAnsi="Times New Roman" w:cs="Times New Roman"/>
          <w:bCs/>
          <w:spacing w:val="8"/>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засад</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забезпечення</w:t>
      </w:r>
      <w:r w:rsidRPr="00BF4B71">
        <w:rPr>
          <w:rFonts w:ascii="Times New Roman" w:eastAsia="Times New Roman" w:hAnsi="Times New Roman" w:cs="Times New Roman"/>
          <w:bCs/>
          <w:kern w:val="0"/>
          <w:sz w:val="28"/>
          <w:szCs w:val="28"/>
          <w:lang w:val="uk-UA" w:eastAsia="uk-UA"/>
        </w:rPr>
        <w:tab/>
        <w:t>доступу</w:t>
      </w:r>
      <w:r w:rsidRPr="00BF4B71">
        <w:rPr>
          <w:rFonts w:ascii="Times New Roman" w:eastAsia="Times New Roman" w:hAnsi="Times New Roman" w:cs="Times New Roman"/>
          <w:bCs/>
          <w:kern w:val="0"/>
          <w:sz w:val="28"/>
          <w:szCs w:val="28"/>
          <w:lang w:val="uk-UA" w:eastAsia="uk-UA"/>
        </w:rPr>
        <w:tab/>
        <w:t>до</w:t>
      </w:r>
      <w:r w:rsidRPr="00BF4B71">
        <w:rPr>
          <w:rFonts w:ascii="Times New Roman" w:eastAsia="Times New Roman" w:hAnsi="Times New Roman" w:cs="Times New Roman"/>
          <w:bCs/>
          <w:kern w:val="0"/>
          <w:sz w:val="28"/>
          <w:szCs w:val="28"/>
          <w:lang w:val="uk-UA" w:eastAsia="uk-UA"/>
        </w:rPr>
        <w:tab/>
        <w:t>правосуддя</w:t>
      </w:r>
      <w:r w:rsidRPr="00BF4B71">
        <w:rPr>
          <w:rFonts w:ascii="Times New Roman" w:eastAsia="Times New Roman" w:hAnsi="Times New Roman" w:cs="Times New Roman"/>
          <w:bCs/>
          <w:kern w:val="0"/>
          <w:sz w:val="28"/>
          <w:szCs w:val="28"/>
          <w:lang w:val="uk-UA" w:eastAsia="uk-UA"/>
        </w:rPr>
        <w:tab/>
        <w:t>(підрозділ</w:t>
      </w:r>
      <w:r w:rsidRPr="00BF4B71">
        <w:rPr>
          <w:rFonts w:ascii="Times New Roman" w:eastAsia="Times New Roman" w:hAnsi="Times New Roman" w:cs="Times New Roman"/>
          <w:bCs/>
          <w:kern w:val="0"/>
          <w:sz w:val="28"/>
          <w:szCs w:val="28"/>
          <w:lang w:val="uk-UA" w:eastAsia="uk-UA"/>
        </w:rPr>
        <w:tab/>
        <w:t>4.1);</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систематизації </w:t>
      </w:r>
      <w:r w:rsidRPr="00BF4B71">
        <w:rPr>
          <w:rFonts w:ascii="Times New Roman" w:eastAsia="Times New Roman" w:hAnsi="Times New Roman" w:cs="Times New Roman"/>
          <w:bCs/>
          <w:kern w:val="0"/>
          <w:sz w:val="28"/>
          <w:szCs w:val="28"/>
          <w:lang w:val="uk-UA" w:eastAsia="uk-UA"/>
        </w:rPr>
        <w:t>порушень, що стосуються розумного строку провадження</w:t>
      </w:r>
      <w:r w:rsidRPr="00BF4B71">
        <w:rPr>
          <w:rFonts w:ascii="Times New Roman" w:eastAsia="Times New Roman" w:hAnsi="Times New Roman" w:cs="Times New Roman"/>
          <w:bCs/>
          <w:spacing w:val="-27"/>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(підрозділ</w:t>
      </w:r>
      <w:r w:rsidRPr="00BF4B71">
        <w:rPr>
          <w:rFonts w:ascii="Times New Roman" w:eastAsia="Times New Roman" w:hAnsi="Times New Roman" w:cs="Times New Roman"/>
          <w:bCs/>
          <w:spacing w:val="-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4.4).</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За</w:t>
      </w:r>
      <w:r w:rsidRPr="00BF4B71">
        <w:rPr>
          <w:rFonts w:ascii="Times New Roman" w:eastAsia="Times New Roman" w:hAnsi="Times New Roman" w:cs="Times New Roman"/>
          <w:bCs/>
          <w:kern w:val="0"/>
          <w:sz w:val="28"/>
          <w:szCs w:val="28"/>
          <w:lang w:val="uk-UA" w:eastAsia="uk-UA"/>
        </w:rPr>
        <w:tab/>
        <w:t>допомогою</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окремих</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соціологічних</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методів</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(опитування, </w:t>
      </w:r>
      <w:r w:rsidRPr="00BF4B71">
        <w:rPr>
          <w:rFonts w:ascii="Times New Roman" w:eastAsia="Times New Roman" w:hAnsi="Times New Roman" w:cs="Times New Roman"/>
          <w:bCs/>
          <w:kern w:val="0"/>
          <w:sz w:val="28"/>
          <w:szCs w:val="28"/>
          <w:lang w:val="uk-UA" w:eastAsia="uk-UA"/>
        </w:rPr>
        <w:t>анкетування, інтерв’ювання) одержано емпіричні дані для</w:t>
      </w:r>
      <w:r w:rsidRPr="00BF4B71">
        <w:rPr>
          <w:rFonts w:ascii="Times New Roman" w:eastAsia="Times New Roman" w:hAnsi="Times New Roman" w:cs="Times New Roman"/>
          <w:bCs/>
          <w:spacing w:val="-3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розроблення</w:t>
      </w:r>
    </w:p>
    <w:p w:rsidR="00BF4B71" w:rsidRPr="00BF4B71" w:rsidRDefault="00BF4B71" w:rsidP="00BF4B71">
      <w:pPr>
        <w:tabs>
          <w:tab w:val="clear" w:pos="709"/>
        </w:tabs>
        <w:suppressAutoHyphens w:val="0"/>
        <w:autoSpaceDE w:val="0"/>
        <w:autoSpaceDN w:val="0"/>
        <w:spacing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механізмів забезпечення права на справедливий суд (підрозділ 5.1).</w:t>
      </w:r>
    </w:p>
    <w:p w:rsidR="00BF4B71" w:rsidRPr="00BF4B71" w:rsidRDefault="00BF4B71" w:rsidP="00BF4B71">
      <w:pPr>
        <w:tabs>
          <w:tab w:val="clear" w:pos="709"/>
        </w:tabs>
        <w:suppressAutoHyphens w:val="0"/>
        <w:autoSpaceDE w:val="0"/>
        <w:autoSpaceDN w:val="0"/>
        <w:spacing w:before="163" w:after="0" w:line="360" w:lineRule="auto"/>
        <w:ind w:left="539" w:right="854"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Науково-теоретичне підґрунтя дисертації становлять наукові праці українських та зарубіжних авторів у галузях загальної теорії держави і права, судового права, інших галузевих правових наук. Нормативною</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48"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основою дисертації є Конституція України, інші нормативно-правові акти України, міжнародні нормативно-правові акти, ратифіковані Україною, підзаконні нормативні акти, рекомендаційні та резолютивні акти європейських наднаціональних правових інституцій. Інформаційною та емпіричною базою дослідження є узагальнення практики ЄСПЛ, статистичні й аналітичні матеріали, матеріали опитування, анкетування, інтерв’ювання експертів та фахівців сфери судового права, власний досвід роботи.</w:t>
      </w:r>
    </w:p>
    <w:p w:rsidR="00BF4B71" w:rsidRPr="00BF4B71" w:rsidRDefault="00BF4B71" w:rsidP="00BF4B71">
      <w:pPr>
        <w:tabs>
          <w:tab w:val="clear" w:pos="709"/>
        </w:tabs>
        <w:suppressAutoHyphens w:val="0"/>
        <w:autoSpaceDE w:val="0"/>
        <w:autoSpaceDN w:val="0"/>
        <w:spacing w:before="2" w:after="0" w:line="360" w:lineRule="auto"/>
        <w:ind w:left="539" w:right="848"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Наукова новизна одержаних результатів полягає у тому, що дисертаційне дослідження є першим комплексним монографічним дослідженням теоретичних та організаційних засад забезпечення права на справедливий суд у світлі євроінтеграції України. За результатами проведеного дослідження сформовано низку нових теоретичних та методологічних положень щодо тлумачення права на справедливий суд у євроінтеграційній парадигмі, а також розроблено рекомендації щодо удосконалення механізмів забезпечення права на справедливий суд у рамках євроінтеграційних процесів в Україні. На підставі проведеного дослідження сформовано нові положення і висновки, зокрема</w:t>
      </w:r>
    </w:p>
    <w:p w:rsidR="00BF4B71" w:rsidRPr="00BF4B71" w:rsidRDefault="00BF4B71" w:rsidP="00BF4B71">
      <w:pPr>
        <w:tabs>
          <w:tab w:val="clear" w:pos="709"/>
        </w:tabs>
        <w:suppressAutoHyphens w:val="0"/>
        <w:autoSpaceDE w:val="0"/>
        <w:autoSpaceDN w:val="0"/>
        <w:spacing w:after="0" w:line="240" w:lineRule="auto"/>
        <w:ind w:left="1250" w:firstLine="0"/>
        <w:jc w:val="left"/>
        <w:rPr>
          <w:rFonts w:ascii="Times New Roman" w:eastAsia="Times New Roman" w:hAnsi="Times New Roman" w:cs="Times New Roman"/>
          <w:i/>
          <w:kern w:val="0"/>
          <w:sz w:val="28"/>
          <w:lang w:val="uk-UA" w:eastAsia="uk-UA"/>
        </w:rPr>
      </w:pPr>
      <w:r w:rsidRPr="00BF4B71">
        <w:rPr>
          <w:rFonts w:ascii="Times New Roman" w:eastAsia="Times New Roman" w:hAnsi="Times New Roman" w:cs="Times New Roman"/>
          <w:i/>
          <w:kern w:val="0"/>
          <w:sz w:val="28"/>
          <w:lang w:val="uk-UA" w:eastAsia="uk-UA"/>
        </w:rPr>
        <w:t>уперше:</w:t>
      </w:r>
    </w:p>
    <w:p w:rsidR="00BF4B71" w:rsidRPr="00BF4B71" w:rsidRDefault="00BF4B71" w:rsidP="00BF4B71">
      <w:pPr>
        <w:numPr>
          <w:ilvl w:val="0"/>
          <w:numId w:val="10"/>
        </w:numPr>
        <w:tabs>
          <w:tab w:val="clear" w:pos="709"/>
          <w:tab w:val="left" w:pos="1534"/>
        </w:tabs>
        <w:suppressAutoHyphens w:val="0"/>
        <w:autoSpaceDE w:val="0"/>
        <w:autoSpaceDN w:val="0"/>
        <w:spacing w:before="167" w:after="0" w:line="360" w:lineRule="auto"/>
        <w:ind w:right="849"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 основі </w:t>
      </w:r>
      <w:r w:rsidRPr="00BF4B71">
        <w:rPr>
          <w:rFonts w:ascii="Times New Roman" w:eastAsia="Times New Roman" w:hAnsi="Times New Roman" w:cs="Times New Roman"/>
          <w:spacing w:val="2"/>
          <w:kern w:val="0"/>
          <w:sz w:val="28"/>
          <w:lang w:val="uk-UA" w:eastAsia="uk-UA"/>
        </w:rPr>
        <w:t xml:space="preserve">авторського методологічного </w:t>
      </w:r>
      <w:r w:rsidRPr="00BF4B71">
        <w:rPr>
          <w:rFonts w:ascii="Times New Roman" w:eastAsia="Times New Roman" w:hAnsi="Times New Roman" w:cs="Times New Roman"/>
          <w:kern w:val="0"/>
          <w:sz w:val="28"/>
          <w:lang w:val="uk-UA" w:eastAsia="uk-UA"/>
        </w:rPr>
        <w:t xml:space="preserve">підходу, основаного на поєднанні доктринальних положень судового права і пріоритетності євроінтеграційної парадигми правової реформи, </w:t>
      </w:r>
      <w:r w:rsidRPr="00BF4B71">
        <w:rPr>
          <w:rFonts w:ascii="Times New Roman" w:eastAsia="Times New Roman" w:hAnsi="Times New Roman" w:cs="Times New Roman"/>
          <w:spacing w:val="2"/>
          <w:kern w:val="0"/>
          <w:sz w:val="28"/>
          <w:lang w:val="uk-UA" w:eastAsia="uk-UA"/>
        </w:rPr>
        <w:t xml:space="preserve">розроблено Концепцію </w:t>
      </w:r>
      <w:r w:rsidRPr="00BF4B71">
        <w:rPr>
          <w:rFonts w:ascii="Times New Roman" w:eastAsia="Times New Roman" w:hAnsi="Times New Roman" w:cs="Times New Roman"/>
          <w:kern w:val="0"/>
          <w:sz w:val="28"/>
          <w:lang w:val="uk-UA" w:eastAsia="uk-UA"/>
        </w:rPr>
        <w:t xml:space="preserve">розвитку </w:t>
      </w:r>
      <w:r w:rsidRPr="00BF4B71">
        <w:rPr>
          <w:rFonts w:ascii="Times New Roman" w:eastAsia="Times New Roman" w:hAnsi="Times New Roman" w:cs="Times New Roman"/>
          <w:spacing w:val="2"/>
          <w:kern w:val="0"/>
          <w:sz w:val="28"/>
          <w:lang w:val="uk-UA" w:eastAsia="uk-UA"/>
        </w:rPr>
        <w:t xml:space="preserve">теоретико-організаційного забезпечення </w:t>
      </w:r>
      <w:r w:rsidRPr="00BF4B71">
        <w:rPr>
          <w:rFonts w:ascii="Times New Roman" w:eastAsia="Times New Roman" w:hAnsi="Times New Roman" w:cs="Times New Roman"/>
          <w:kern w:val="0"/>
          <w:sz w:val="28"/>
          <w:lang w:val="uk-UA" w:eastAsia="uk-UA"/>
        </w:rPr>
        <w:t xml:space="preserve">права на справедливий суд (Концепцію), яка пропонує нові теоретичні </w:t>
      </w:r>
      <w:r w:rsidRPr="00BF4B71">
        <w:rPr>
          <w:rFonts w:ascii="Times New Roman" w:eastAsia="Times New Roman" w:hAnsi="Times New Roman" w:cs="Times New Roman"/>
          <w:spacing w:val="3"/>
          <w:kern w:val="0"/>
          <w:sz w:val="28"/>
          <w:lang w:val="uk-UA" w:eastAsia="uk-UA"/>
        </w:rPr>
        <w:t xml:space="preserve">та </w:t>
      </w:r>
      <w:r w:rsidRPr="00BF4B71">
        <w:rPr>
          <w:rFonts w:ascii="Times New Roman" w:eastAsia="Times New Roman" w:hAnsi="Times New Roman" w:cs="Times New Roman"/>
          <w:kern w:val="0"/>
          <w:sz w:val="28"/>
          <w:lang w:val="uk-UA" w:eastAsia="uk-UA"/>
        </w:rPr>
        <w:t xml:space="preserve">прикладні шляхи прискорення європейської інтеграції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у частині вдосконалення </w:t>
      </w:r>
      <w:r w:rsidRPr="00BF4B71">
        <w:rPr>
          <w:rFonts w:ascii="Times New Roman" w:eastAsia="Times New Roman" w:hAnsi="Times New Roman" w:cs="Times New Roman"/>
          <w:spacing w:val="2"/>
          <w:kern w:val="0"/>
          <w:sz w:val="28"/>
          <w:lang w:val="uk-UA" w:eastAsia="uk-UA"/>
        </w:rPr>
        <w:t xml:space="preserve">нормативно-правових, </w:t>
      </w:r>
      <w:r w:rsidRPr="00BF4B71">
        <w:rPr>
          <w:rFonts w:ascii="Times New Roman" w:eastAsia="Times New Roman" w:hAnsi="Times New Roman" w:cs="Times New Roman"/>
          <w:kern w:val="0"/>
          <w:sz w:val="28"/>
          <w:lang w:val="uk-UA" w:eastAsia="uk-UA"/>
        </w:rPr>
        <w:t xml:space="preserve">правозастосовчих механізмів у </w:t>
      </w:r>
      <w:r w:rsidRPr="00BF4B71">
        <w:rPr>
          <w:rFonts w:ascii="Times New Roman" w:eastAsia="Times New Roman" w:hAnsi="Times New Roman" w:cs="Times New Roman"/>
          <w:spacing w:val="2"/>
          <w:kern w:val="0"/>
          <w:sz w:val="28"/>
          <w:lang w:val="uk-UA" w:eastAsia="uk-UA"/>
        </w:rPr>
        <w:t xml:space="preserve">сфері </w:t>
      </w:r>
      <w:r w:rsidRPr="00BF4B71">
        <w:rPr>
          <w:rFonts w:ascii="Times New Roman" w:eastAsia="Times New Roman" w:hAnsi="Times New Roman" w:cs="Times New Roman"/>
          <w:kern w:val="0"/>
          <w:sz w:val="28"/>
          <w:lang w:val="uk-UA" w:eastAsia="uk-UA"/>
        </w:rPr>
        <w:t xml:space="preserve">судоустрою, судочинства та </w:t>
      </w:r>
      <w:r w:rsidRPr="00BF4B71">
        <w:rPr>
          <w:rFonts w:ascii="Times New Roman" w:eastAsia="Times New Roman" w:hAnsi="Times New Roman" w:cs="Times New Roman"/>
          <w:spacing w:val="2"/>
          <w:kern w:val="0"/>
          <w:sz w:val="28"/>
          <w:lang w:val="uk-UA" w:eastAsia="uk-UA"/>
        </w:rPr>
        <w:t xml:space="preserve">суміжних </w:t>
      </w:r>
      <w:r w:rsidRPr="00BF4B71">
        <w:rPr>
          <w:rFonts w:ascii="Times New Roman" w:eastAsia="Times New Roman" w:hAnsi="Times New Roman" w:cs="Times New Roman"/>
          <w:spacing w:val="3"/>
          <w:kern w:val="0"/>
          <w:sz w:val="28"/>
          <w:lang w:val="uk-UA" w:eastAsia="uk-UA"/>
        </w:rPr>
        <w:t xml:space="preserve">правових </w:t>
      </w:r>
      <w:r w:rsidRPr="00BF4B71">
        <w:rPr>
          <w:rFonts w:ascii="Times New Roman" w:eastAsia="Times New Roman" w:hAnsi="Times New Roman" w:cs="Times New Roman"/>
          <w:kern w:val="0"/>
          <w:sz w:val="28"/>
          <w:lang w:val="uk-UA" w:eastAsia="uk-UA"/>
        </w:rPr>
        <w:t xml:space="preserve">інститутів, </w:t>
      </w:r>
      <w:r w:rsidRPr="00BF4B71">
        <w:rPr>
          <w:rFonts w:ascii="Times New Roman" w:eastAsia="Times New Roman" w:hAnsi="Times New Roman" w:cs="Times New Roman"/>
          <w:spacing w:val="2"/>
          <w:kern w:val="0"/>
          <w:sz w:val="28"/>
          <w:lang w:val="uk-UA" w:eastAsia="uk-UA"/>
        </w:rPr>
        <w:t xml:space="preserve">приведення </w:t>
      </w:r>
      <w:r w:rsidRPr="00BF4B71">
        <w:rPr>
          <w:rFonts w:ascii="Times New Roman" w:eastAsia="Times New Roman" w:hAnsi="Times New Roman" w:cs="Times New Roman"/>
          <w:kern w:val="0"/>
          <w:sz w:val="28"/>
          <w:lang w:val="uk-UA" w:eastAsia="uk-UA"/>
        </w:rPr>
        <w:t xml:space="preserve">їх у </w:t>
      </w:r>
      <w:r w:rsidRPr="00BF4B71">
        <w:rPr>
          <w:rFonts w:ascii="Times New Roman" w:eastAsia="Times New Roman" w:hAnsi="Times New Roman" w:cs="Times New Roman"/>
          <w:spacing w:val="2"/>
          <w:kern w:val="0"/>
          <w:sz w:val="28"/>
          <w:lang w:val="uk-UA" w:eastAsia="uk-UA"/>
        </w:rPr>
        <w:t xml:space="preserve">відповідність </w:t>
      </w:r>
      <w:r w:rsidRPr="00BF4B71">
        <w:rPr>
          <w:rFonts w:ascii="Times New Roman" w:eastAsia="Times New Roman" w:hAnsi="Times New Roman" w:cs="Times New Roman"/>
          <w:kern w:val="0"/>
          <w:sz w:val="28"/>
          <w:lang w:val="uk-UA" w:eastAsia="uk-UA"/>
        </w:rPr>
        <w:t xml:space="preserve">до </w:t>
      </w:r>
      <w:r w:rsidRPr="00BF4B71">
        <w:rPr>
          <w:rFonts w:ascii="Times New Roman" w:eastAsia="Times New Roman" w:hAnsi="Times New Roman" w:cs="Times New Roman"/>
          <w:spacing w:val="2"/>
          <w:kern w:val="0"/>
          <w:sz w:val="28"/>
          <w:lang w:val="uk-UA" w:eastAsia="uk-UA"/>
        </w:rPr>
        <w:t xml:space="preserve">європейських стандартів </w:t>
      </w:r>
      <w:r w:rsidRPr="00BF4B71">
        <w:rPr>
          <w:rFonts w:ascii="Times New Roman" w:eastAsia="Times New Roman" w:hAnsi="Times New Roman" w:cs="Times New Roman"/>
          <w:kern w:val="0"/>
          <w:sz w:val="28"/>
          <w:lang w:val="uk-UA" w:eastAsia="uk-UA"/>
        </w:rPr>
        <w:t>правосуддя;</w:t>
      </w:r>
    </w:p>
    <w:p w:rsidR="00BF4B71" w:rsidRPr="00BF4B71" w:rsidRDefault="00BF4B71" w:rsidP="00BF4B7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numPr>
          <w:ilvl w:val="0"/>
          <w:numId w:val="10"/>
        </w:numPr>
        <w:tabs>
          <w:tab w:val="clear" w:pos="709"/>
          <w:tab w:val="left" w:pos="1534"/>
        </w:tabs>
        <w:suppressAutoHyphens w:val="0"/>
        <w:autoSpaceDE w:val="0"/>
        <w:autoSpaceDN w:val="0"/>
        <w:spacing w:before="88" w:after="0" w:line="357" w:lineRule="auto"/>
        <w:ind w:right="848"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з метою реалізації Концепції, досягнення прозорості, неупередженості, ефективності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моніторингу </w:t>
      </w:r>
      <w:r w:rsidRPr="00BF4B71">
        <w:rPr>
          <w:rFonts w:ascii="Times New Roman" w:eastAsia="Times New Roman" w:hAnsi="Times New Roman" w:cs="Times New Roman"/>
          <w:kern w:val="0"/>
          <w:sz w:val="28"/>
          <w:lang w:val="uk-UA" w:eastAsia="uk-UA"/>
        </w:rPr>
        <w:t xml:space="preserve">виконання рішень ЄСПЛ для </w:t>
      </w:r>
      <w:r w:rsidRPr="00BF4B71">
        <w:rPr>
          <w:rFonts w:ascii="Times New Roman" w:eastAsia="Times New Roman" w:hAnsi="Times New Roman" w:cs="Times New Roman"/>
          <w:spacing w:val="3"/>
          <w:kern w:val="0"/>
          <w:sz w:val="28"/>
          <w:lang w:val="uk-UA" w:eastAsia="uk-UA"/>
        </w:rPr>
        <w:t xml:space="preserve">утвердження </w:t>
      </w:r>
      <w:r w:rsidRPr="00BF4B71">
        <w:rPr>
          <w:rFonts w:ascii="Times New Roman" w:eastAsia="Times New Roman" w:hAnsi="Times New Roman" w:cs="Times New Roman"/>
          <w:spacing w:val="2"/>
          <w:kern w:val="0"/>
          <w:sz w:val="28"/>
          <w:lang w:val="uk-UA" w:eastAsia="uk-UA"/>
        </w:rPr>
        <w:t xml:space="preserve">авторитету </w:t>
      </w:r>
      <w:r w:rsidRPr="00BF4B71">
        <w:rPr>
          <w:rFonts w:ascii="Times New Roman" w:eastAsia="Times New Roman" w:hAnsi="Times New Roman" w:cs="Times New Roman"/>
          <w:kern w:val="0"/>
          <w:sz w:val="28"/>
          <w:lang w:val="uk-UA" w:eastAsia="uk-UA"/>
        </w:rPr>
        <w:t xml:space="preserve">правосуддя і зміцнення </w:t>
      </w:r>
      <w:r w:rsidRPr="00BF4B71">
        <w:rPr>
          <w:rFonts w:ascii="Times New Roman" w:eastAsia="Times New Roman" w:hAnsi="Times New Roman" w:cs="Times New Roman"/>
          <w:spacing w:val="2"/>
          <w:kern w:val="0"/>
          <w:sz w:val="28"/>
          <w:lang w:val="uk-UA" w:eastAsia="uk-UA"/>
        </w:rPr>
        <w:t xml:space="preserve">суспільної </w:t>
      </w:r>
      <w:r w:rsidRPr="00BF4B71">
        <w:rPr>
          <w:rFonts w:ascii="Times New Roman" w:eastAsia="Times New Roman" w:hAnsi="Times New Roman" w:cs="Times New Roman"/>
          <w:kern w:val="0"/>
          <w:sz w:val="28"/>
          <w:lang w:val="uk-UA" w:eastAsia="uk-UA"/>
        </w:rPr>
        <w:t xml:space="preserve">довіри до судової влади запропоновано утворити </w:t>
      </w:r>
      <w:r w:rsidRPr="00BF4B71">
        <w:rPr>
          <w:rFonts w:ascii="Times New Roman" w:eastAsia="Times New Roman" w:hAnsi="Times New Roman" w:cs="Times New Roman"/>
          <w:spacing w:val="2"/>
          <w:kern w:val="0"/>
          <w:sz w:val="28"/>
          <w:lang w:val="uk-UA" w:eastAsia="uk-UA"/>
        </w:rPr>
        <w:t xml:space="preserve">спеціальний </w:t>
      </w:r>
      <w:r w:rsidRPr="00BF4B71">
        <w:rPr>
          <w:rFonts w:ascii="Times New Roman" w:eastAsia="Times New Roman" w:hAnsi="Times New Roman" w:cs="Times New Roman"/>
          <w:kern w:val="0"/>
          <w:sz w:val="28"/>
          <w:lang w:val="uk-UA" w:eastAsia="uk-UA"/>
        </w:rPr>
        <w:t xml:space="preserve">орган Вищої </w:t>
      </w:r>
      <w:r w:rsidRPr="00BF4B71">
        <w:rPr>
          <w:rFonts w:ascii="Times New Roman" w:eastAsia="Times New Roman" w:hAnsi="Times New Roman" w:cs="Times New Roman"/>
          <w:spacing w:val="2"/>
          <w:kern w:val="0"/>
          <w:sz w:val="28"/>
          <w:lang w:val="uk-UA" w:eastAsia="uk-UA"/>
        </w:rPr>
        <w:t xml:space="preserve">ради </w:t>
      </w:r>
      <w:r w:rsidRPr="00BF4B71">
        <w:rPr>
          <w:rFonts w:ascii="Times New Roman" w:eastAsia="Times New Roman" w:hAnsi="Times New Roman" w:cs="Times New Roman"/>
          <w:kern w:val="0"/>
          <w:sz w:val="28"/>
          <w:lang w:val="uk-UA" w:eastAsia="uk-UA"/>
        </w:rPr>
        <w:t xml:space="preserve">правосуддя – Комісію з питань забезпечення права 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28"/>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10" w:after="0" w:line="355" w:lineRule="auto"/>
        <w:ind w:right="848"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 підставі тлумачення доктрини </w:t>
      </w:r>
      <w:r w:rsidRPr="00BF4B71">
        <w:rPr>
          <w:rFonts w:ascii="Times New Roman" w:eastAsia="Times New Roman" w:hAnsi="Times New Roman" w:cs="Times New Roman"/>
          <w:spacing w:val="2"/>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права як </w:t>
      </w:r>
      <w:r w:rsidRPr="00BF4B71">
        <w:rPr>
          <w:rFonts w:ascii="Times New Roman" w:eastAsia="Times New Roman" w:hAnsi="Times New Roman" w:cs="Times New Roman"/>
          <w:spacing w:val="3"/>
          <w:kern w:val="0"/>
          <w:sz w:val="28"/>
          <w:lang w:val="uk-UA" w:eastAsia="uk-UA"/>
        </w:rPr>
        <w:t xml:space="preserve">теоретичної </w:t>
      </w:r>
      <w:r w:rsidRPr="00BF4B71">
        <w:rPr>
          <w:rFonts w:ascii="Times New Roman" w:eastAsia="Times New Roman" w:hAnsi="Times New Roman" w:cs="Times New Roman"/>
          <w:kern w:val="0"/>
          <w:sz w:val="28"/>
          <w:lang w:val="uk-UA" w:eastAsia="uk-UA"/>
        </w:rPr>
        <w:t xml:space="preserve">основи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spacing w:val="2"/>
          <w:kern w:val="0"/>
          <w:sz w:val="28"/>
          <w:lang w:val="uk-UA" w:eastAsia="uk-UA"/>
        </w:rPr>
        <w:t xml:space="preserve">аргументовано </w:t>
      </w:r>
      <w:r w:rsidRPr="00BF4B71">
        <w:rPr>
          <w:rFonts w:ascii="Times New Roman" w:eastAsia="Times New Roman" w:hAnsi="Times New Roman" w:cs="Times New Roman"/>
          <w:kern w:val="0"/>
          <w:sz w:val="28"/>
          <w:lang w:val="uk-UA" w:eastAsia="uk-UA"/>
        </w:rPr>
        <w:t xml:space="preserve">взаємообумовленість процесів </w:t>
      </w:r>
      <w:r w:rsidRPr="00BF4B71">
        <w:rPr>
          <w:rFonts w:ascii="Times New Roman" w:eastAsia="Times New Roman" w:hAnsi="Times New Roman" w:cs="Times New Roman"/>
          <w:spacing w:val="2"/>
          <w:kern w:val="0"/>
          <w:sz w:val="28"/>
          <w:lang w:val="uk-UA" w:eastAsia="uk-UA"/>
        </w:rPr>
        <w:t xml:space="preserve">виокремлення </w:t>
      </w:r>
      <w:r w:rsidRPr="00BF4B71">
        <w:rPr>
          <w:rFonts w:ascii="Times New Roman" w:eastAsia="Times New Roman" w:hAnsi="Times New Roman" w:cs="Times New Roman"/>
          <w:kern w:val="0"/>
          <w:sz w:val="28"/>
          <w:lang w:val="uk-UA" w:eastAsia="uk-UA"/>
        </w:rPr>
        <w:t xml:space="preserve">галузі судового права та забезпечення права 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15"/>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17" w:after="0" w:line="357" w:lineRule="auto"/>
        <w:ind w:right="858"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доведено нагальність пошуку комплексних рішень </w:t>
      </w:r>
      <w:r w:rsidRPr="00BF4B71">
        <w:rPr>
          <w:rFonts w:ascii="Times New Roman" w:eastAsia="Times New Roman" w:hAnsi="Times New Roman" w:cs="Times New Roman"/>
          <w:spacing w:val="2"/>
          <w:kern w:val="0"/>
          <w:sz w:val="28"/>
          <w:lang w:val="uk-UA" w:eastAsia="uk-UA"/>
        </w:rPr>
        <w:t xml:space="preserve">щодо </w:t>
      </w:r>
      <w:r w:rsidRPr="00BF4B71">
        <w:rPr>
          <w:rFonts w:ascii="Times New Roman" w:eastAsia="Times New Roman" w:hAnsi="Times New Roman" w:cs="Times New Roman"/>
          <w:kern w:val="0"/>
          <w:sz w:val="28"/>
          <w:lang w:val="uk-UA" w:eastAsia="uk-UA"/>
        </w:rPr>
        <w:t xml:space="preserve">визначення пріоритетів і шляхів досягнення </w:t>
      </w:r>
      <w:r w:rsidRPr="00BF4B71">
        <w:rPr>
          <w:rFonts w:ascii="Times New Roman" w:eastAsia="Times New Roman" w:hAnsi="Times New Roman" w:cs="Times New Roman"/>
          <w:spacing w:val="2"/>
          <w:kern w:val="0"/>
          <w:sz w:val="28"/>
          <w:lang w:val="uk-UA" w:eastAsia="uk-UA"/>
        </w:rPr>
        <w:t xml:space="preserve">ефективності </w:t>
      </w:r>
      <w:r w:rsidRPr="00BF4B71">
        <w:rPr>
          <w:rFonts w:ascii="Times New Roman" w:eastAsia="Times New Roman" w:hAnsi="Times New Roman" w:cs="Times New Roman"/>
          <w:kern w:val="0"/>
          <w:sz w:val="28"/>
          <w:lang w:val="uk-UA" w:eastAsia="uk-UA"/>
        </w:rPr>
        <w:t xml:space="preserve">судової реформи, одним з яких, як обґрунтовано, є </w:t>
      </w:r>
      <w:r w:rsidRPr="00BF4B71">
        <w:rPr>
          <w:rFonts w:ascii="Times New Roman" w:eastAsia="Times New Roman" w:hAnsi="Times New Roman" w:cs="Times New Roman"/>
          <w:spacing w:val="2"/>
          <w:kern w:val="0"/>
          <w:sz w:val="28"/>
          <w:lang w:val="uk-UA" w:eastAsia="uk-UA"/>
        </w:rPr>
        <w:t xml:space="preserve">системний </w:t>
      </w:r>
      <w:r w:rsidRPr="00BF4B71">
        <w:rPr>
          <w:rFonts w:ascii="Times New Roman" w:eastAsia="Times New Roman" w:hAnsi="Times New Roman" w:cs="Times New Roman"/>
          <w:kern w:val="0"/>
          <w:sz w:val="28"/>
          <w:lang w:val="uk-UA" w:eastAsia="uk-UA"/>
        </w:rPr>
        <w:t xml:space="preserve">підхід </w:t>
      </w:r>
      <w:r w:rsidRPr="00BF4B71">
        <w:rPr>
          <w:rFonts w:ascii="Times New Roman" w:eastAsia="Times New Roman" w:hAnsi="Times New Roman" w:cs="Times New Roman"/>
          <w:spacing w:val="3"/>
          <w:kern w:val="0"/>
          <w:sz w:val="28"/>
          <w:lang w:val="uk-UA" w:eastAsia="uk-UA"/>
        </w:rPr>
        <w:t xml:space="preserve">до </w:t>
      </w:r>
      <w:r w:rsidRPr="00BF4B71">
        <w:rPr>
          <w:rFonts w:ascii="Times New Roman" w:eastAsia="Times New Roman" w:hAnsi="Times New Roman" w:cs="Times New Roman"/>
          <w:kern w:val="0"/>
          <w:sz w:val="28"/>
          <w:lang w:val="uk-UA" w:eastAsia="uk-UA"/>
        </w:rPr>
        <w:t xml:space="preserve">перетворення </w:t>
      </w:r>
      <w:r w:rsidRPr="00BF4B71">
        <w:rPr>
          <w:rFonts w:ascii="Times New Roman" w:eastAsia="Times New Roman" w:hAnsi="Times New Roman" w:cs="Times New Roman"/>
          <w:spacing w:val="2"/>
          <w:kern w:val="0"/>
          <w:sz w:val="28"/>
          <w:lang w:val="uk-UA" w:eastAsia="uk-UA"/>
        </w:rPr>
        <w:t xml:space="preserve">доктринальних напрацювань </w:t>
      </w:r>
      <w:r w:rsidRPr="00BF4B71">
        <w:rPr>
          <w:rFonts w:ascii="Times New Roman" w:eastAsia="Times New Roman" w:hAnsi="Times New Roman" w:cs="Times New Roman"/>
          <w:kern w:val="0"/>
          <w:sz w:val="28"/>
          <w:lang w:val="uk-UA" w:eastAsia="uk-UA"/>
        </w:rPr>
        <w:t xml:space="preserve">у </w:t>
      </w:r>
      <w:r w:rsidRPr="00BF4B71">
        <w:rPr>
          <w:rFonts w:ascii="Times New Roman" w:eastAsia="Times New Roman" w:hAnsi="Times New Roman" w:cs="Times New Roman"/>
          <w:spacing w:val="2"/>
          <w:kern w:val="0"/>
          <w:sz w:val="28"/>
          <w:lang w:val="uk-UA" w:eastAsia="uk-UA"/>
        </w:rPr>
        <w:t xml:space="preserve">сфері судового права </w:t>
      </w:r>
      <w:r w:rsidRPr="00BF4B71">
        <w:rPr>
          <w:rFonts w:ascii="Times New Roman" w:eastAsia="Times New Roman" w:hAnsi="Times New Roman" w:cs="Times New Roman"/>
          <w:kern w:val="0"/>
          <w:sz w:val="28"/>
          <w:lang w:val="uk-UA" w:eastAsia="uk-UA"/>
        </w:rPr>
        <w:t xml:space="preserve">на практичний результат, юридично оформлений у вигляді </w:t>
      </w:r>
      <w:r w:rsidRPr="00BF4B71">
        <w:rPr>
          <w:rFonts w:ascii="Times New Roman" w:eastAsia="Times New Roman" w:hAnsi="Times New Roman" w:cs="Times New Roman"/>
          <w:spacing w:val="2"/>
          <w:kern w:val="0"/>
          <w:sz w:val="28"/>
          <w:lang w:val="uk-UA" w:eastAsia="uk-UA"/>
        </w:rPr>
        <w:t xml:space="preserve">виокремлення </w:t>
      </w:r>
      <w:r w:rsidRPr="00BF4B71">
        <w:rPr>
          <w:rFonts w:ascii="Times New Roman" w:eastAsia="Times New Roman" w:hAnsi="Times New Roman" w:cs="Times New Roman"/>
          <w:kern w:val="0"/>
          <w:sz w:val="28"/>
          <w:lang w:val="uk-UA" w:eastAsia="uk-UA"/>
        </w:rPr>
        <w:t xml:space="preserve">галузі </w:t>
      </w:r>
      <w:r w:rsidRPr="00BF4B71">
        <w:rPr>
          <w:rFonts w:ascii="Times New Roman" w:eastAsia="Times New Roman" w:hAnsi="Times New Roman" w:cs="Times New Roman"/>
          <w:spacing w:val="2"/>
          <w:kern w:val="0"/>
          <w:sz w:val="28"/>
          <w:lang w:val="uk-UA" w:eastAsia="uk-UA"/>
        </w:rPr>
        <w:t>судового</w:t>
      </w:r>
      <w:r w:rsidRPr="00BF4B71">
        <w:rPr>
          <w:rFonts w:ascii="Times New Roman" w:eastAsia="Times New Roman" w:hAnsi="Times New Roman" w:cs="Times New Roman"/>
          <w:spacing w:val="7"/>
          <w:kern w:val="0"/>
          <w:sz w:val="28"/>
          <w:lang w:val="uk-UA" w:eastAsia="uk-UA"/>
        </w:rPr>
        <w:t xml:space="preserve"> </w:t>
      </w:r>
      <w:r w:rsidRPr="00BF4B71">
        <w:rPr>
          <w:rFonts w:ascii="Times New Roman" w:eastAsia="Times New Roman" w:hAnsi="Times New Roman" w:cs="Times New Roman"/>
          <w:kern w:val="0"/>
          <w:sz w:val="28"/>
          <w:lang w:val="uk-UA" w:eastAsia="uk-UA"/>
        </w:rPr>
        <w:t>права;</w:t>
      </w:r>
    </w:p>
    <w:p w:rsidR="00BF4B71" w:rsidRPr="00BF4B71" w:rsidRDefault="00BF4B71" w:rsidP="00BF4B71">
      <w:pPr>
        <w:numPr>
          <w:ilvl w:val="0"/>
          <w:numId w:val="10"/>
        </w:numPr>
        <w:tabs>
          <w:tab w:val="clear" w:pos="709"/>
          <w:tab w:val="left" w:pos="1534"/>
        </w:tabs>
        <w:suppressAutoHyphens w:val="0"/>
        <w:autoSpaceDE w:val="0"/>
        <w:autoSpaceDN w:val="0"/>
        <w:spacing w:before="9" w:after="0" w:line="357" w:lineRule="auto"/>
        <w:ind w:right="858"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 основі системного аналізу </w:t>
      </w:r>
      <w:r w:rsidRPr="00BF4B71">
        <w:rPr>
          <w:rFonts w:ascii="Times New Roman" w:eastAsia="Times New Roman" w:hAnsi="Times New Roman" w:cs="Times New Roman"/>
          <w:spacing w:val="2"/>
          <w:kern w:val="0"/>
          <w:sz w:val="28"/>
          <w:lang w:val="uk-UA" w:eastAsia="uk-UA"/>
        </w:rPr>
        <w:t xml:space="preserve">нормативних </w:t>
      </w:r>
      <w:r w:rsidRPr="00BF4B71">
        <w:rPr>
          <w:rFonts w:ascii="Times New Roman" w:eastAsia="Times New Roman" w:hAnsi="Times New Roman" w:cs="Times New Roman"/>
          <w:kern w:val="0"/>
          <w:sz w:val="28"/>
          <w:lang w:val="uk-UA" w:eastAsia="uk-UA"/>
        </w:rPr>
        <w:t xml:space="preserve">і рекомендаційних актів </w:t>
      </w:r>
      <w:r w:rsidRPr="00BF4B71">
        <w:rPr>
          <w:rFonts w:ascii="Times New Roman" w:eastAsia="Times New Roman" w:hAnsi="Times New Roman" w:cs="Times New Roman"/>
          <w:spacing w:val="2"/>
          <w:kern w:val="0"/>
          <w:sz w:val="28"/>
          <w:lang w:val="uk-UA" w:eastAsia="uk-UA"/>
        </w:rPr>
        <w:t xml:space="preserve">європейських наднаціональних правових інституцій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практики </w:t>
      </w:r>
      <w:r w:rsidRPr="00BF4B71">
        <w:rPr>
          <w:rFonts w:ascii="Times New Roman" w:eastAsia="Times New Roman" w:hAnsi="Times New Roman" w:cs="Times New Roman"/>
          <w:kern w:val="0"/>
          <w:sz w:val="28"/>
          <w:lang w:val="uk-UA" w:eastAsia="uk-UA"/>
        </w:rPr>
        <w:t xml:space="preserve">ЄСПЛ </w:t>
      </w:r>
      <w:r w:rsidRPr="00BF4B71">
        <w:rPr>
          <w:rFonts w:ascii="Times New Roman" w:eastAsia="Times New Roman" w:hAnsi="Times New Roman" w:cs="Times New Roman"/>
          <w:spacing w:val="2"/>
          <w:kern w:val="0"/>
          <w:sz w:val="28"/>
          <w:lang w:val="uk-UA" w:eastAsia="uk-UA"/>
        </w:rPr>
        <w:t xml:space="preserve">систематизовано європейські </w:t>
      </w:r>
      <w:r w:rsidRPr="00BF4B71">
        <w:rPr>
          <w:rFonts w:ascii="Times New Roman" w:eastAsia="Times New Roman" w:hAnsi="Times New Roman" w:cs="Times New Roman"/>
          <w:kern w:val="0"/>
          <w:sz w:val="28"/>
          <w:lang w:val="uk-UA" w:eastAsia="uk-UA"/>
        </w:rPr>
        <w:t xml:space="preserve">стандарти забезпечення основних складових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охарактеризовано організаційно-правові засади забезпечення доступності </w:t>
      </w:r>
      <w:r w:rsidRPr="00BF4B71">
        <w:rPr>
          <w:rFonts w:ascii="Times New Roman" w:eastAsia="Times New Roman" w:hAnsi="Times New Roman" w:cs="Times New Roman"/>
          <w:kern w:val="0"/>
          <w:sz w:val="28"/>
          <w:lang w:val="uk-UA" w:eastAsia="uk-UA"/>
        </w:rPr>
        <w:t xml:space="preserve">суду, </w:t>
      </w:r>
      <w:r w:rsidRPr="00BF4B71">
        <w:rPr>
          <w:rFonts w:ascii="Times New Roman" w:eastAsia="Times New Roman" w:hAnsi="Times New Roman" w:cs="Times New Roman"/>
          <w:spacing w:val="2"/>
          <w:kern w:val="0"/>
          <w:sz w:val="28"/>
          <w:lang w:val="uk-UA" w:eastAsia="uk-UA"/>
        </w:rPr>
        <w:t xml:space="preserve">незалежності </w:t>
      </w:r>
      <w:r w:rsidRPr="00BF4B71">
        <w:rPr>
          <w:rFonts w:ascii="Times New Roman" w:eastAsia="Times New Roman" w:hAnsi="Times New Roman" w:cs="Times New Roman"/>
          <w:kern w:val="0"/>
          <w:sz w:val="28"/>
          <w:lang w:val="uk-UA" w:eastAsia="uk-UA"/>
        </w:rPr>
        <w:t xml:space="preserve">судової влади, реалізації права на судовий захист, виявлено </w:t>
      </w:r>
      <w:r w:rsidRPr="00BF4B71">
        <w:rPr>
          <w:rFonts w:ascii="Times New Roman" w:eastAsia="Times New Roman" w:hAnsi="Times New Roman" w:cs="Times New Roman"/>
          <w:spacing w:val="2"/>
          <w:kern w:val="0"/>
          <w:sz w:val="28"/>
          <w:lang w:val="uk-UA" w:eastAsia="uk-UA"/>
        </w:rPr>
        <w:t xml:space="preserve">організаційно-правові </w:t>
      </w:r>
      <w:r w:rsidRPr="00BF4B71">
        <w:rPr>
          <w:rFonts w:ascii="Times New Roman" w:eastAsia="Times New Roman" w:hAnsi="Times New Roman" w:cs="Times New Roman"/>
          <w:kern w:val="0"/>
          <w:sz w:val="28"/>
          <w:lang w:val="uk-UA" w:eastAsia="uk-UA"/>
        </w:rPr>
        <w:t xml:space="preserve">інструменти додержання </w:t>
      </w:r>
      <w:r w:rsidRPr="00BF4B71">
        <w:rPr>
          <w:rFonts w:ascii="Times New Roman" w:eastAsia="Times New Roman" w:hAnsi="Times New Roman" w:cs="Times New Roman"/>
          <w:spacing w:val="2"/>
          <w:kern w:val="0"/>
          <w:sz w:val="28"/>
          <w:lang w:val="uk-UA" w:eastAsia="uk-UA"/>
        </w:rPr>
        <w:t xml:space="preserve">розумного </w:t>
      </w:r>
      <w:r w:rsidRPr="00BF4B71">
        <w:rPr>
          <w:rFonts w:ascii="Times New Roman" w:eastAsia="Times New Roman" w:hAnsi="Times New Roman" w:cs="Times New Roman"/>
          <w:kern w:val="0"/>
          <w:sz w:val="28"/>
          <w:lang w:val="uk-UA" w:eastAsia="uk-UA"/>
        </w:rPr>
        <w:t xml:space="preserve">строку розгляду </w:t>
      </w:r>
      <w:r w:rsidRPr="00BF4B71">
        <w:rPr>
          <w:rFonts w:ascii="Times New Roman" w:eastAsia="Times New Roman" w:hAnsi="Times New Roman" w:cs="Times New Roman"/>
          <w:spacing w:val="2"/>
          <w:kern w:val="0"/>
          <w:sz w:val="28"/>
          <w:lang w:val="uk-UA" w:eastAsia="uk-UA"/>
        </w:rPr>
        <w:t xml:space="preserve">справ </w:t>
      </w:r>
      <w:r w:rsidRPr="00BF4B71">
        <w:rPr>
          <w:rFonts w:ascii="Times New Roman" w:eastAsia="Times New Roman" w:hAnsi="Times New Roman" w:cs="Times New Roman"/>
          <w:kern w:val="0"/>
          <w:sz w:val="28"/>
          <w:lang w:val="uk-UA" w:eastAsia="uk-UA"/>
        </w:rPr>
        <w:t xml:space="preserve">та з’ясовано особливості </w:t>
      </w:r>
      <w:r w:rsidRPr="00BF4B71">
        <w:rPr>
          <w:rFonts w:ascii="Times New Roman" w:eastAsia="Times New Roman" w:hAnsi="Times New Roman" w:cs="Times New Roman"/>
          <w:spacing w:val="2"/>
          <w:kern w:val="0"/>
          <w:sz w:val="28"/>
          <w:lang w:val="uk-UA" w:eastAsia="uk-UA"/>
        </w:rPr>
        <w:t xml:space="preserve">забезпечення обов’язкового </w:t>
      </w:r>
      <w:r w:rsidRPr="00BF4B71">
        <w:rPr>
          <w:rFonts w:ascii="Times New Roman" w:eastAsia="Times New Roman" w:hAnsi="Times New Roman" w:cs="Times New Roman"/>
          <w:kern w:val="0"/>
          <w:sz w:val="28"/>
          <w:lang w:val="uk-UA" w:eastAsia="uk-UA"/>
        </w:rPr>
        <w:t xml:space="preserve">й </w:t>
      </w:r>
      <w:r w:rsidRPr="00BF4B71">
        <w:rPr>
          <w:rFonts w:ascii="Times New Roman" w:eastAsia="Times New Roman" w:hAnsi="Times New Roman" w:cs="Times New Roman"/>
          <w:spacing w:val="2"/>
          <w:kern w:val="0"/>
          <w:sz w:val="28"/>
          <w:lang w:val="uk-UA" w:eastAsia="uk-UA"/>
        </w:rPr>
        <w:t xml:space="preserve">остаточного </w:t>
      </w:r>
      <w:r w:rsidRPr="00BF4B71">
        <w:rPr>
          <w:rFonts w:ascii="Times New Roman" w:eastAsia="Times New Roman" w:hAnsi="Times New Roman" w:cs="Times New Roman"/>
          <w:kern w:val="0"/>
          <w:sz w:val="28"/>
          <w:lang w:val="uk-UA" w:eastAsia="uk-UA"/>
        </w:rPr>
        <w:t>характеру судового</w:t>
      </w:r>
      <w:r w:rsidRPr="00BF4B71">
        <w:rPr>
          <w:rFonts w:ascii="Times New Roman" w:eastAsia="Times New Roman" w:hAnsi="Times New Roman" w:cs="Times New Roman"/>
          <w:spacing w:val="24"/>
          <w:kern w:val="0"/>
          <w:sz w:val="28"/>
          <w:lang w:val="uk-UA" w:eastAsia="uk-UA"/>
        </w:rPr>
        <w:t xml:space="preserve"> </w:t>
      </w:r>
      <w:r w:rsidRPr="00BF4B71">
        <w:rPr>
          <w:rFonts w:ascii="Times New Roman" w:eastAsia="Times New Roman" w:hAnsi="Times New Roman" w:cs="Times New Roman"/>
          <w:kern w:val="0"/>
          <w:sz w:val="28"/>
          <w:lang w:val="uk-UA" w:eastAsia="uk-UA"/>
        </w:rPr>
        <w:t>рішення;</w:t>
      </w:r>
    </w:p>
    <w:p w:rsidR="00BF4B71" w:rsidRPr="00BF4B71" w:rsidRDefault="00BF4B71" w:rsidP="00BF4B71">
      <w:pPr>
        <w:tabs>
          <w:tab w:val="clear" w:pos="709"/>
        </w:tabs>
        <w:suppressAutoHyphens w:val="0"/>
        <w:autoSpaceDE w:val="0"/>
        <w:autoSpaceDN w:val="0"/>
        <w:spacing w:before="11" w:after="0" w:line="240" w:lineRule="auto"/>
        <w:ind w:left="1250" w:firstLine="0"/>
        <w:jc w:val="left"/>
        <w:rPr>
          <w:rFonts w:ascii="Times New Roman" w:eastAsia="Times New Roman" w:hAnsi="Times New Roman" w:cs="Times New Roman"/>
          <w:i/>
          <w:kern w:val="0"/>
          <w:sz w:val="28"/>
          <w:lang w:val="uk-UA" w:eastAsia="uk-UA"/>
        </w:rPr>
      </w:pPr>
      <w:r w:rsidRPr="00BF4B71">
        <w:rPr>
          <w:rFonts w:ascii="Times New Roman" w:eastAsia="Times New Roman" w:hAnsi="Times New Roman" w:cs="Times New Roman"/>
          <w:i/>
          <w:kern w:val="0"/>
          <w:sz w:val="28"/>
          <w:lang w:val="uk-UA" w:eastAsia="uk-UA"/>
        </w:rPr>
        <w:t>удосконалено:</w:t>
      </w:r>
    </w:p>
    <w:p w:rsidR="00BF4B71" w:rsidRPr="00BF4B71" w:rsidRDefault="00BF4B71" w:rsidP="00BF4B71">
      <w:pPr>
        <w:numPr>
          <w:ilvl w:val="0"/>
          <w:numId w:val="10"/>
        </w:numPr>
        <w:tabs>
          <w:tab w:val="clear" w:pos="709"/>
          <w:tab w:val="left" w:pos="1534"/>
        </w:tabs>
        <w:suppressAutoHyphens w:val="0"/>
        <w:autoSpaceDE w:val="0"/>
        <w:autoSpaceDN w:val="0"/>
        <w:spacing w:before="168" w:after="0" w:line="355" w:lineRule="auto"/>
        <w:ind w:right="86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організаційні та </w:t>
      </w:r>
      <w:r w:rsidRPr="00BF4B71">
        <w:rPr>
          <w:rFonts w:ascii="Times New Roman" w:eastAsia="Times New Roman" w:hAnsi="Times New Roman" w:cs="Times New Roman"/>
          <w:spacing w:val="2"/>
          <w:kern w:val="0"/>
          <w:sz w:val="28"/>
          <w:lang w:val="uk-UA" w:eastAsia="uk-UA"/>
        </w:rPr>
        <w:t xml:space="preserve">правові механізми </w:t>
      </w:r>
      <w:r w:rsidRPr="00BF4B71">
        <w:rPr>
          <w:rFonts w:ascii="Times New Roman" w:eastAsia="Times New Roman" w:hAnsi="Times New Roman" w:cs="Times New Roman"/>
          <w:kern w:val="0"/>
          <w:sz w:val="28"/>
          <w:lang w:val="uk-UA" w:eastAsia="uk-UA"/>
        </w:rPr>
        <w:t xml:space="preserve">забезпечення права на 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у рамках євроінтеграційних процесів</w:t>
      </w:r>
      <w:r w:rsidRPr="00BF4B71">
        <w:rPr>
          <w:rFonts w:ascii="Times New Roman" w:eastAsia="Times New Roman" w:hAnsi="Times New Roman" w:cs="Times New Roman"/>
          <w:spacing w:val="70"/>
          <w:kern w:val="0"/>
          <w:sz w:val="28"/>
          <w:lang w:val="uk-UA" w:eastAsia="uk-UA"/>
        </w:rPr>
        <w:t xml:space="preserve">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шляхом </w:t>
      </w:r>
      <w:r w:rsidRPr="00BF4B71">
        <w:rPr>
          <w:rFonts w:ascii="Times New Roman" w:eastAsia="Times New Roman" w:hAnsi="Times New Roman" w:cs="Times New Roman"/>
          <w:spacing w:val="2"/>
          <w:kern w:val="0"/>
          <w:sz w:val="28"/>
          <w:lang w:val="uk-UA" w:eastAsia="uk-UA"/>
        </w:rPr>
        <w:t xml:space="preserve">аргументації </w:t>
      </w:r>
      <w:r w:rsidRPr="00BF4B71">
        <w:rPr>
          <w:rFonts w:ascii="Times New Roman" w:eastAsia="Times New Roman" w:hAnsi="Times New Roman" w:cs="Times New Roman"/>
          <w:kern w:val="0"/>
          <w:sz w:val="28"/>
          <w:lang w:val="uk-UA" w:eastAsia="uk-UA"/>
        </w:rPr>
        <w:t xml:space="preserve">пропозицій щодо удосконалення </w:t>
      </w:r>
      <w:r w:rsidRPr="00BF4B71">
        <w:rPr>
          <w:rFonts w:ascii="Times New Roman" w:eastAsia="Times New Roman" w:hAnsi="Times New Roman" w:cs="Times New Roman"/>
          <w:spacing w:val="2"/>
          <w:kern w:val="0"/>
          <w:sz w:val="28"/>
          <w:lang w:val="uk-UA" w:eastAsia="uk-UA"/>
        </w:rPr>
        <w:t xml:space="preserve">чинного </w:t>
      </w:r>
      <w:r w:rsidRPr="00BF4B71">
        <w:rPr>
          <w:rFonts w:ascii="Times New Roman" w:eastAsia="Times New Roman" w:hAnsi="Times New Roman" w:cs="Times New Roman"/>
          <w:kern w:val="0"/>
          <w:sz w:val="28"/>
          <w:lang w:val="uk-UA" w:eastAsia="uk-UA"/>
        </w:rPr>
        <w:t xml:space="preserve">законодавства та підзаконних </w:t>
      </w:r>
      <w:r w:rsidRPr="00BF4B71">
        <w:rPr>
          <w:rFonts w:ascii="Times New Roman" w:eastAsia="Times New Roman" w:hAnsi="Times New Roman" w:cs="Times New Roman"/>
          <w:spacing w:val="2"/>
          <w:kern w:val="0"/>
          <w:sz w:val="28"/>
          <w:lang w:val="uk-UA" w:eastAsia="uk-UA"/>
        </w:rPr>
        <w:t>нормативно-правових</w:t>
      </w:r>
      <w:r w:rsidRPr="00BF4B71">
        <w:rPr>
          <w:rFonts w:ascii="Times New Roman" w:eastAsia="Times New Roman" w:hAnsi="Times New Roman" w:cs="Times New Roman"/>
          <w:spacing w:val="21"/>
          <w:kern w:val="0"/>
          <w:sz w:val="28"/>
          <w:lang w:val="uk-UA" w:eastAsia="uk-UA"/>
        </w:rPr>
        <w:t xml:space="preserve"> </w:t>
      </w:r>
      <w:r w:rsidRPr="00BF4B71">
        <w:rPr>
          <w:rFonts w:ascii="Times New Roman" w:eastAsia="Times New Roman" w:hAnsi="Times New Roman" w:cs="Times New Roman"/>
          <w:spacing w:val="2"/>
          <w:kern w:val="0"/>
          <w:sz w:val="28"/>
          <w:lang w:val="uk-UA" w:eastAsia="uk-UA"/>
        </w:rPr>
        <w:t>актів;</w:t>
      </w:r>
    </w:p>
    <w:p w:rsidR="00BF4B71" w:rsidRPr="00BF4B71" w:rsidRDefault="00BF4B71" w:rsidP="00BF4B71">
      <w:pPr>
        <w:tabs>
          <w:tab w:val="clear" w:pos="709"/>
        </w:tabs>
        <w:suppressAutoHyphens w:val="0"/>
        <w:autoSpaceDE w:val="0"/>
        <w:autoSpaceDN w:val="0"/>
        <w:spacing w:after="0" w:line="355"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numPr>
          <w:ilvl w:val="0"/>
          <w:numId w:val="10"/>
        </w:numPr>
        <w:tabs>
          <w:tab w:val="clear" w:pos="709"/>
          <w:tab w:val="left" w:pos="1534"/>
        </w:tabs>
        <w:suppressAutoHyphens w:val="0"/>
        <w:autoSpaceDE w:val="0"/>
        <w:autoSpaceDN w:val="0"/>
        <w:spacing w:before="88" w:after="0" w:line="357" w:lineRule="auto"/>
        <w:ind w:right="849"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наукові підходи щодо </w:t>
      </w:r>
      <w:r w:rsidRPr="00BF4B71">
        <w:rPr>
          <w:rFonts w:ascii="Times New Roman" w:eastAsia="Times New Roman" w:hAnsi="Times New Roman" w:cs="Times New Roman"/>
          <w:spacing w:val="2"/>
          <w:kern w:val="0"/>
          <w:sz w:val="28"/>
          <w:lang w:val="uk-UA" w:eastAsia="uk-UA"/>
        </w:rPr>
        <w:t xml:space="preserve">трактування сучасних </w:t>
      </w:r>
      <w:r w:rsidRPr="00BF4B71">
        <w:rPr>
          <w:rFonts w:ascii="Times New Roman" w:eastAsia="Times New Roman" w:hAnsi="Times New Roman" w:cs="Times New Roman"/>
          <w:kern w:val="0"/>
          <w:sz w:val="28"/>
          <w:lang w:val="uk-UA" w:eastAsia="uk-UA"/>
        </w:rPr>
        <w:t xml:space="preserve">тенденцій впливу євроінтеграційних </w:t>
      </w:r>
      <w:r w:rsidRPr="00BF4B71">
        <w:rPr>
          <w:rFonts w:ascii="Times New Roman" w:eastAsia="Times New Roman" w:hAnsi="Times New Roman" w:cs="Times New Roman"/>
          <w:spacing w:val="2"/>
          <w:kern w:val="0"/>
          <w:sz w:val="28"/>
          <w:lang w:val="uk-UA" w:eastAsia="uk-UA"/>
        </w:rPr>
        <w:t xml:space="preserve">прагнень України </w:t>
      </w:r>
      <w:r w:rsidRPr="00BF4B71">
        <w:rPr>
          <w:rFonts w:ascii="Times New Roman" w:eastAsia="Times New Roman" w:hAnsi="Times New Roman" w:cs="Times New Roman"/>
          <w:kern w:val="0"/>
          <w:sz w:val="28"/>
          <w:lang w:val="uk-UA" w:eastAsia="uk-UA"/>
        </w:rPr>
        <w:t xml:space="preserve">на зміни у судоустрої та актуалізації </w:t>
      </w:r>
      <w:r w:rsidRPr="00BF4B71">
        <w:rPr>
          <w:rFonts w:ascii="Times New Roman" w:eastAsia="Times New Roman" w:hAnsi="Times New Roman" w:cs="Times New Roman"/>
          <w:spacing w:val="2"/>
          <w:kern w:val="0"/>
          <w:sz w:val="28"/>
          <w:lang w:val="uk-UA" w:eastAsia="uk-UA"/>
        </w:rPr>
        <w:t xml:space="preserve">євроінтеграційного </w:t>
      </w:r>
      <w:r w:rsidRPr="00BF4B71">
        <w:rPr>
          <w:rFonts w:ascii="Times New Roman" w:eastAsia="Times New Roman" w:hAnsi="Times New Roman" w:cs="Times New Roman"/>
          <w:kern w:val="0"/>
          <w:sz w:val="28"/>
          <w:lang w:val="uk-UA" w:eastAsia="uk-UA"/>
        </w:rPr>
        <w:t xml:space="preserve">вектора судової </w:t>
      </w:r>
      <w:r w:rsidRPr="00BF4B71">
        <w:rPr>
          <w:rFonts w:ascii="Times New Roman" w:eastAsia="Times New Roman" w:hAnsi="Times New Roman" w:cs="Times New Roman"/>
          <w:spacing w:val="2"/>
          <w:kern w:val="0"/>
          <w:sz w:val="28"/>
          <w:lang w:val="uk-UA" w:eastAsia="uk-UA"/>
        </w:rPr>
        <w:t xml:space="preserve">реформи </w:t>
      </w:r>
      <w:r w:rsidRPr="00BF4B71">
        <w:rPr>
          <w:rFonts w:ascii="Times New Roman" w:eastAsia="Times New Roman" w:hAnsi="Times New Roman" w:cs="Times New Roman"/>
          <w:kern w:val="0"/>
          <w:sz w:val="28"/>
          <w:lang w:val="uk-UA" w:eastAsia="uk-UA"/>
        </w:rPr>
        <w:t xml:space="preserve">в </w:t>
      </w:r>
      <w:r w:rsidRPr="00BF4B71">
        <w:rPr>
          <w:rFonts w:ascii="Times New Roman" w:eastAsia="Times New Roman" w:hAnsi="Times New Roman" w:cs="Times New Roman"/>
          <w:spacing w:val="2"/>
          <w:kern w:val="0"/>
          <w:sz w:val="28"/>
          <w:lang w:val="uk-UA" w:eastAsia="uk-UA"/>
        </w:rPr>
        <w:t xml:space="preserve">Україні </w:t>
      </w:r>
      <w:r w:rsidRPr="00BF4B71">
        <w:rPr>
          <w:rFonts w:ascii="Times New Roman" w:eastAsia="Times New Roman" w:hAnsi="Times New Roman" w:cs="Times New Roman"/>
          <w:spacing w:val="3"/>
          <w:kern w:val="0"/>
          <w:sz w:val="28"/>
          <w:lang w:val="uk-UA" w:eastAsia="uk-UA"/>
        </w:rPr>
        <w:t xml:space="preserve">як </w:t>
      </w:r>
      <w:r w:rsidRPr="00BF4B71">
        <w:rPr>
          <w:rFonts w:ascii="Times New Roman" w:eastAsia="Times New Roman" w:hAnsi="Times New Roman" w:cs="Times New Roman"/>
          <w:kern w:val="0"/>
          <w:sz w:val="28"/>
          <w:lang w:val="uk-UA" w:eastAsia="uk-UA"/>
        </w:rPr>
        <w:t xml:space="preserve">теоретичної основи підвищення рівня </w:t>
      </w:r>
      <w:r w:rsidRPr="00BF4B71">
        <w:rPr>
          <w:rFonts w:ascii="Times New Roman" w:eastAsia="Times New Roman" w:hAnsi="Times New Roman" w:cs="Times New Roman"/>
          <w:spacing w:val="2"/>
          <w:kern w:val="0"/>
          <w:sz w:val="28"/>
          <w:lang w:val="uk-UA" w:eastAsia="uk-UA"/>
        </w:rPr>
        <w:t xml:space="preserve">організаційного забезпечення </w:t>
      </w:r>
      <w:r w:rsidRPr="00BF4B71">
        <w:rPr>
          <w:rFonts w:ascii="Times New Roman" w:eastAsia="Times New Roman" w:hAnsi="Times New Roman" w:cs="Times New Roman"/>
          <w:kern w:val="0"/>
          <w:sz w:val="28"/>
          <w:lang w:val="uk-UA" w:eastAsia="uk-UA"/>
        </w:rPr>
        <w:t xml:space="preserve">права 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5"/>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9" w:after="0" w:line="355" w:lineRule="auto"/>
        <w:ind w:right="860"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теоретичні засади розвитку </w:t>
      </w:r>
      <w:r w:rsidRPr="00BF4B71">
        <w:rPr>
          <w:rFonts w:ascii="Times New Roman" w:eastAsia="Times New Roman" w:hAnsi="Times New Roman" w:cs="Times New Roman"/>
          <w:spacing w:val="2"/>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права у </w:t>
      </w:r>
      <w:r w:rsidRPr="00BF4B71">
        <w:rPr>
          <w:rFonts w:ascii="Times New Roman" w:eastAsia="Times New Roman" w:hAnsi="Times New Roman" w:cs="Times New Roman"/>
          <w:spacing w:val="2"/>
          <w:kern w:val="0"/>
          <w:sz w:val="28"/>
          <w:lang w:val="uk-UA" w:eastAsia="uk-UA"/>
        </w:rPr>
        <w:t xml:space="preserve">контексті </w:t>
      </w:r>
      <w:r w:rsidRPr="00BF4B71">
        <w:rPr>
          <w:rFonts w:ascii="Times New Roman" w:eastAsia="Times New Roman" w:hAnsi="Times New Roman" w:cs="Times New Roman"/>
          <w:kern w:val="0"/>
          <w:sz w:val="28"/>
          <w:lang w:val="uk-UA" w:eastAsia="uk-UA"/>
        </w:rPr>
        <w:t xml:space="preserve">євроінтеграційних процесів та відображення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у його предметі, методі, принципах і</w:t>
      </w:r>
      <w:r w:rsidRPr="00BF4B71">
        <w:rPr>
          <w:rFonts w:ascii="Times New Roman" w:eastAsia="Times New Roman" w:hAnsi="Times New Roman" w:cs="Times New Roman"/>
          <w:spacing w:val="33"/>
          <w:kern w:val="0"/>
          <w:sz w:val="28"/>
          <w:lang w:val="uk-UA" w:eastAsia="uk-UA"/>
        </w:rPr>
        <w:t xml:space="preserve"> </w:t>
      </w:r>
      <w:r w:rsidRPr="00BF4B71">
        <w:rPr>
          <w:rFonts w:ascii="Times New Roman" w:eastAsia="Times New Roman" w:hAnsi="Times New Roman" w:cs="Times New Roman"/>
          <w:kern w:val="0"/>
          <w:sz w:val="28"/>
          <w:lang w:val="uk-UA" w:eastAsia="uk-UA"/>
        </w:rPr>
        <w:t>джерелах;</w:t>
      </w:r>
    </w:p>
    <w:p w:rsidR="00BF4B71" w:rsidRPr="00BF4B71" w:rsidRDefault="00BF4B71" w:rsidP="00BF4B71">
      <w:pPr>
        <w:numPr>
          <w:ilvl w:val="0"/>
          <w:numId w:val="10"/>
        </w:numPr>
        <w:tabs>
          <w:tab w:val="clear" w:pos="709"/>
          <w:tab w:val="left" w:pos="1534"/>
        </w:tabs>
        <w:suppressAutoHyphens w:val="0"/>
        <w:autoSpaceDE w:val="0"/>
        <w:autoSpaceDN w:val="0"/>
        <w:spacing w:before="9" w:after="0" w:line="357" w:lineRule="auto"/>
        <w:ind w:right="85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концептуальний підхід щодо </w:t>
      </w:r>
      <w:r w:rsidRPr="00BF4B71">
        <w:rPr>
          <w:rFonts w:ascii="Times New Roman" w:eastAsia="Times New Roman" w:hAnsi="Times New Roman" w:cs="Times New Roman"/>
          <w:spacing w:val="2"/>
          <w:kern w:val="0"/>
          <w:sz w:val="28"/>
          <w:lang w:val="uk-UA" w:eastAsia="uk-UA"/>
        </w:rPr>
        <w:t xml:space="preserve">трактування євроінтеграційного </w:t>
      </w:r>
      <w:r w:rsidRPr="00BF4B71">
        <w:rPr>
          <w:rFonts w:ascii="Times New Roman" w:eastAsia="Times New Roman" w:hAnsi="Times New Roman" w:cs="Times New Roman"/>
          <w:kern w:val="0"/>
          <w:sz w:val="28"/>
          <w:lang w:val="uk-UA" w:eastAsia="uk-UA"/>
        </w:rPr>
        <w:t xml:space="preserve">вектора судової реформи в </w:t>
      </w:r>
      <w:r w:rsidRPr="00BF4B71">
        <w:rPr>
          <w:rFonts w:ascii="Times New Roman" w:eastAsia="Times New Roman" w:hAnsi="Times New Roman" w:cs="Times New Roman"/>
          <w:spacing w:val="2"/>
          <w:kern w:val="0"/>
          <w:sz w:val="28"/>
          <w:lang w:val="uk-UA" w:eastAsia="uk-UA"/>
        </w:rPr>
        <w:t xml:space="preserve">Україні </w:t>
      </w:r>
      <w:r w:rsidRPr="00BF4B71">
        <w:rPr>
          <w:rFonts w:ascii="Times New Roman" w:eastAsia="Times New Roman" w:hAnsi="Times New Roman" w:cs="Times New Roman"/>
          <w:kern w:val="0"/>
          <w:sz w:val="28"/>
          <w:lang w:val="uk-UA" w:eastAsia="uk-UA"/>
        </w:rPr>
        <w:t xml:space="preserve">як </w:t>
      </w:r>
      <w:r w:rsidRPr="00BF4B71">
        <w:rPr>
          <w:rFonts w:ascii="Times New Roman" w:eastAsia="Times New Roman" w:hAnsi="Times New Roman" w:cs="Times New Roman"/>
          <w:spacing w:val="2"/>
          <w:kern w:val="0"/>
          <w:sz w:val="28"/>
          <w:lang w:val="uk-UA" w:eastAsia="uk-UA"/>
        </w:rPr>
        <w:t xml:space="preserve">базису </w:t>
      </w:r>
      <w:r w:rsidRPr="00BF4B71">
        <w:rPr>
          <w:rFonts w:ascii="Times New Roman" w:eastAsia="Times New Roman" w:hAnsi="Times New Roman" w:cs="Times New Roman"/>
          <w:kern w:val="0"/>
          <w:sz w:val="28"/>
          <w:lang w:val="uk-UA" w:eastAsia="uk-UA"/>
        </w:rPr>
        <w:t xml:space="preserve">організаційного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w:t>
      </w:r>
      <w:r w:rsidRPr="00BF4B71">
        <w:rPr>
          <w:rFonts w:ascii="Times New Roman" w:eastAsia="Times New Roman" w:hAnsi="Times New Roman" w:cs="Times New Roman"/>
          <w:spacing w:val="2"/>
          <w:kern w:val="0"/>
          <w:sz w:val="28"/>
          <w:lang w:val="uk-UA" w:eastAsia="uk-UA"/>
        </w:rPr>
        <w:t xml:space="preserve">актуалізація якого </w:t>
      </w:r>
      <w:r w:rsidRPr="00BF4B71">
        <w:rPr>
          <w:rFonts w:ascii="Times New Roman" w:eastAsia="Times New Roman" w:hAnsi="Times New Roman" w:cs="Times New Roman"/>
          <w:kern w:val="0"/>
          <w:sz w:val="28"/>
          <w:lang w:val="uk-UA" w:eastAsia="uk-UA"/>
        </w:rPr>
        <w:t xml:space="preserve">супроводжується зміною парадигми судоустрою під впливом </w:t>
      </w:r>
      <w:r w:rsidRPr="00BF4B71">
        <w:rPr>
          <w:rFonts w:ascii="Times New Roman" w:eastAsia="Times New Roman" w:hAnsi="Times New Roman" w:cs="Times New Roman"/>
          <w:spacing w:val="2"/>
          <w:kern w:val="0"/>
          <w:sz w:val="28"/>
          <w:lang w:val="uk-UA" w:eastAsia="uk-UA"/>
        </w:rPr>
        <w:t xml:space="preserve">основних </w:t>
      </w:r>
      <w:r w:rsidRPr="00BF4B71">
        <w:rPr>
          <w:rFonts w:ascii="Times New Roman" w:eastAsia="Times New Roman" w:hAnsi="Times New Roman" w:cs="Times New Roman"/>
          <w:kern w:val="0"/>
          <w:sz w:val="28"/>
          <w:lang w:val="uk-UA" w:eastAsia="uk-UA"/>
        </w:rPr>
        <w:t xml:space="preserve">тенденцій реалізації </w:t>
      </w:r>
      <w:r w:rsidRPr="00BF4B71">
        <w:rPr>
          <w:rFonts w:ascii="Times New Roman" w:eastAsia="Times New Roman" w:hAnsi="Times New Roman" w:cs="Times New Roman"/>
          <w:spacing w:val="2"/>
          <w:kern w:val="0"/>
          <w:sz w:val="28"/>
          <w:lang w:val="uk-UA" w:eastAsia="uk-UA"/>
        </w:rPr>
        <w:t xml:space="preserve">євроінтеграційних </w:t>
      </w:r>
      <w:r w:rsidRPr="00BF4B71">
        <w:rPr>
          <w:rFonts w:ascii="Times New Roman" w:eastAsia="Times New Roman" w:hAnsi="Times New Roman" w:cs="Times New Roman"/>
          <w:kern w:val="0"/>
          <w:sz w:val="28"/>
          <w:lang w:val="uk-UA" w:eastAsia="uk-UA"/>
        </w:rPr>
        <w:t>прагнень</w:t>
      </w:r>
      <w:r w:rsidRPr="00BF4B71">
        <w:rPr>
          <w:rFonts w:ascii="Times New Roman" w:eastAsia="Times New Roman" w:hAnsi="Times New Roman" w:cs="Times New Roman"/>
          <w:spacing w:val="17"/>
          <w:kern w:val="0"/>
          <w:sz w:val="28"/>
          <w:lang w:val="uk-UA" w:eastAsia="uk-UA"/>
        </w:rPr>
        <w:t xml:space="preserve"> </w:t>
      </w:r>
      <w:r w:rsidRPr="00BF4B71">
        <w:rPr>
          <w:rFonts w:ascii="Times New Roman" w:eastAsia="Times New Roman" w:hAnsi="Times New Roman" w:cs="Times New Roman"/>
          <w:spacing w:val="2"/>
          <w:kern w:val="0"/>
          <w:sz w:val="28"/>
          <w:lang w:val="uk-UA" w:eastAsia="uk-UA"/>
        </w:rPr>
        <w:t>України;</w:t>
      </w:r>
    </w:p>
    <w:p w:rsidR="00BF4B71" w:rsidRPr="00BF4B71" w:rsidRDefault="00BF4B71" w:rsidP="00BF4B71">
      <w:pPr>
        <w:numPr>
          <w:ilvl w:val="0"/>
          <w:numId w:val="10"/>
        </w:numPr>
        <w:tabs>
          <w:tab w:val="clear" w:pos="709"/>
          <w:tab w:val="left" w:pos="1534"/>
        </w:tabs>
        <w:suppressAutoHyphens w:val="0"/>
        <w:autoSpaceDE w:val="0"/>
        <w:autoSpaceDN w:val="0"/>
        <w:spacing w:before="4" w:after="0" w:line="357" w:lineRule="auto"/>
        <w:ind w:right="859"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деталізацію ролі </w:t>
      </w:r>
      <w:r w:rsidRPr="00BF4B71">
        <w:rPr>
          <w:rFonts w:ascii="Times New Roman" w:eastAsia="Times New Roman" w:hAnsi="Times New Roman" w:cs="Times New Roman"/>
          <w:spacing w:val="2"/>
          <w:kern w:val="0"/>
          <w:sz w:val="28"/>
          <w:lang w:val="uk-UA" w:eastAsia="uk-UA"/>
        </w:rPr>
        <w:t xml:space="preserve">європейських </w:t>
      </w:r>
      <w:r w:rsidRPr="00BF4B71">
        <w:rPr>
          <w:rFonts w:ascii="Times New Roman" w:eastAsia="Times New Roman" w:hAnsi="Times New Roman" w:cs="Times New Roman"/>
          <w:kern w:val="0"/>
          <w:sz w:val="28"/>
          <w:lang w:val="uk-UA" w:eastAsia="uk-UA"/>
        </w:rPr>
        <w:t xml:space="preserve">наднаціональних </w:t>
      </w:r>
      <w:r w:rsidRPr="00BF4B71">
        <w:rPr>
          <w:rFonts w:ascii="Times New Roman" w:eastAsia="Times New Roman" w:hAnsi="Times New Roman" w:cs="Times New Roman"/>
          <w:spacing w:val="2"/>
          <w:kern w:val="0"/>
          <w:sz w:val="28"/>
          <w:lang w:val="uk-UA" w:eastAsia="uk-UA"/>
        </w:rPr>
        <w:t xml:space="preserve">правових </w:t>
      </w:r>
      <w:r w:rsidRPr="00BF4B71">
        <w:rPr>
          <w:rFonts w:ascii="Times New Roman" w:eastAsia="Times New Roman" w:hAnsi="Times New Roman" w:cs="Times New Roman"/>
          <w:kern w:val="0"/>
          <w:sz w:val="28"/>
          <w:lang w:val="uk-UA" w:eastAsia="uk-UA"/>
        </w:rPr>
        <w:t xml:space="preserve">інституцій у забезпеченні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 xml:space="preserve">в Україні з визначенням </w:t>
      </w:r>
      <w:r w:rsidRPr="00BF4B71">
        <w:rPr>
          <w:rFonts w:ascii="Times New Roman" w:eastAsia="Times New Roman" w:hAnsi="Times New Roman" w:cs="Times New Roman"/>
          <w:spacing w:val="2"/>
          <w:kern w:val="0"/>
          <w:sz w:val="28"/>
          <w:lang w:val="uk-UA" w:eastAsia="uk-UA"/>
        </w:rPr>
        <w:t xml:space="preserve">методологічного </w:t>
      </w:r>
      <w:r w:rsidRPr="00BF4B71">
        <w:rPr>
          <w:rFonts w:ascii="Times New Roman" w:eastAsia="Times New Roman" w:hAnsi="Times New Roman" w:cs="Times New Roman"/>
          <w:kern w:val="0"/>
          <w:sz w:val="28"/>
          <w:lang w:val="uk-UA" w:eastAsia="uk-UA"/>
        </w:rPr>
        <w:t xml:space="preserve">значення </w:t>
      </w:r>
      <w:r w:rsidRPr="00BF4B71">
        <w:rPr>
          <w:rFonts w:ascii="Times New Roman" w:eastAsia="Times New Roman" w:hAnsi="Times New Roman" w:cs="Times New Roman"/>
          <w:spacing w:val="2"/>
          <w:kern w:val="0"/>
          <w:sz w:val="28"/>
          <w:lang w:val="uk-UA" w:eastAsia="uk-UA"/>
        </w:rPr>
        <w:t xml:space="preserve">ЄСПЛ </w:t>
      </w:r>
      <w:r w:rsidRPr="00BF4B71">
        <w:rPr>
          <w:rFonts w:ascii="Times New Roman" w:eastAsia="Times New Roman" w:hAnsi="Times New Roman" w:cs="Times New Roman"/>
          <w:kern w:val="0"/>
          <w:sz w:val="28"/>
          <w:lang w:val="uk-UA" w:eastAsia="uk-UA"/>
        </w:rPr>
        <w:t xml:space="preserve">для усунення </w:t>
      </w:r>
      <w:r w:rsidRPr="00BF4B71">
        <w:rPr>
          <w:rFonts w:ascii="Times New Roman" w:eastAsia="Times New Roman" w:hAnsi="Times New Roman" w:cs="Times New Roman"/>
          <w:spacing w:val="2"/>
          <w:kern w:val="0"/>
          <w:sz w:val="28"/>
          <w:lang w:val="uk-UA" w:eastAsia="uk-UA"/>
        </w:rPr>
        <w:t xml:space="preserve">системних </w:t>
      </w:r>
      <w:r w:rsidRPr="00BF4B71">
        <w:rPr>
          <w:rFonts w:ascii="Times New Roman" w:eastAsia="Times New Roman" w:hAnsi="Times New Roman" w:cs="Times New Roman"/>
          <w:kern w:val="0"/>
          <w:sz w:val="28"/>
          <w:lang w:val="uk-UA" w:eastAsia="uk-UA"/>
        </w:rPr>
        <w:t>недоліків, що призводять до порушень цього</w:t>
      </w:r>
      <w:r w:rsidRPr="00BF4B71">
        <w:rPr>
          <w:rFonts w:ascii="Times New Roman" w:eastAsia="Times New Roman" w:hAnsi="Times New Roman" w:cs="Times New Roman"/>
          <w:spacing w:val="35"/>
          <w:kern w:val="0"/>
          <w:sz w:val="28"/>
          <w:lang w:val="uk-UA" w:eastAsia="uk-UA"/>
        </w:rPr>
        <w:t xml:space="preserve"> </w:t>
      </w:r>
      <w:r w:rsidRPr="00BF4B71">
        <w:rPr>
          <w:rFonts w:ascii="Times New Roman" w:eastAsia="Times New Roman" w:hAnsi="Times New Roman" w:cs="Times New Roman"/>
          <w:kern w:val="0"/>
          <w:sz w:val="28"/>
          <w:lang w:val="uk-UA" w:eastAsia="uk-UA"/>
        </w:rPr>
        <w:t>права;</w:t>
      </w:r>
    </w:p>
    <w:p w:rsidR="00BF4B71" w:rsidRPr="00BF4B71" w:rsidRDefault="00BF4B71" w:rsidP="00BF4B71">
      <w:pPr>
        <w:tabs>
          <w:tab w:val="clear" w:pos="709"/>
        </w:tabs>
        <w:suppressAutoHyphens w:val="0"/>
        <w:autoSpaceDE w:val="0"/>
        <w:autoSpaceDN w:val="0"/>
        <w:spacing w:after="0" w:line="317" w:lineRule="exact"/>
        <w:ind w:left="1250" w:firstLine="0"/>
        <w:rPr>
          <w:rFonts w:ascii="Times New Roman" w:eastAsia="Times New Roman" w:hAnsi="Times New Roman" w:cs="Times New Roman"/>
          <w:i/>
          <w:kern w:val="0"/>
          <w:sz w:val="28"/>
          <w:lang w:val="uk-UA" w:eastAsia="uk-UA"/>
        </w:rPr>
      </w:pPr>
      <w:r w:rsidRPr="00BF4B71">
        <w:rPr>
          <w:rFonts w:ascii="Times New Roman" w:eastAsia="Times New Roman" w:hAnsi="Times New Roman" w:cs="Times New Roman"/>
          <w:i/>
          <w:kern w:val="0"/>
          <w:sz w:val="28"/>
          <w:lang w:val="uk-UA" w:eastAsia="uk-UA"/>
        </w:rPr>
        <w:t>набули подальшого розвитку наукові погляди щодо:</w:t>
      </w:r>
    </w:p>
    <w:p w:rsidR="00BF4B71" w:rsidRPr="00BF4B71" w:rsidRDefault="00BF4B71" w:rsidP="00BF4B71">
      <w:pPr>
        <w:numPr>
          <w:ilvl w:val="0"/>
          <w:numId w:val="10"/>
        </w:numPr>
        <w:tabs>
          <w:tab w:val="clear" w:pos="709"/>
          <w:tab w:val="left" w:pos="1534"/>
        </w:tabs>
        <w:suppressAutoHyphens w:val="0"/>
        <w:autoSpaceDE w:val="0"/>
        <w:autoSpaceDN w:val="0"/>
        <w:spacing w:before="167" w:after="0" w:line="350" w:lineRule="auto"/>
        <w:ind w:right="857"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трактування історико-правової </w:t>
      </w:r>
      <w:r w:rsidRPr="00BF4B71">
        <w:rPr>
          <w:rFonts w:ascii="Times New Roman" w:eastAsia="Times New Roman" w:hAnsi="Times New Roman" w:cs="Times New Roman"/>
          <w:kern w:val="0"/>
          <w:sz w:val="28"/>
          <w:lang w:val="uk-UA" w:eastAsia="uk-UA"/>
        </w:rPr>
        <w:t xml:space="preserve">ґенези концепції </w:t>
      </w:r>
      <w:r w:rsidRPr="00BF4B71">
        <w:rPr>
          <w:rFonts w:ascii="Times New Roman" w:eastAsia="Times New Roman" w:hAnsi="Times New Roman" w:cs="Times New Roman"/>
          <w:spacing w:val="2"/>
          <w:kern w:val="0"/>
          <w:sz w:val="28"/>
          <w:lang w:val="uk-UA" w:eastAsia="uk-UA"/>
        </w:rPr>
        <w:t xml:space="preserve">справедливого </w:t>
      </w:r>
      <w:r w:rsidRPr="00BF4B71">
        <w:rPr>
          <w:rFonts w:ascii="Times New Roman" w:eastAsia="Times New Roman" w:hAnsi="Times New Roman" w:cs="Times New Roman"/>
          <w:kern w:val="0"/>
          <w:sz w:val="28"/>
          <w:lang w:val="uk-UA" w:eastAsia="uk-UA"/>
        </w:rPr>
        <w:t xml:space="preserve">суду від </w:t>
      </w:r>
      <w:r w:rsidRPr="00BF4B71">
        <w:rPr>
          <w:rFonts w:ascii="Times New Roman" w:eastAsia="Times New Roman" w:hAnsi="Times New Roman" w:cs="Times New Roman"/>
          <w:spacing w:val="2"/>
          <w:kern w:val="0"/>
          <w:sz w:val="28"/>
          <w:lang w:val="uk-UA" w:eastAsia="uk-UA"/>
        </w:rPr>
        <w:t xml:space="preserve">часів </w:t>
      </w:r>
      <w:r w:rsidRPr="00BF4B71">
        <w:rPr>
          <w:rFonts w:ascii="Times New Roman" w:eastAsia="Times New Roman" w:hAnsi="Times New Roman" w:cs="Times New Roman"/>
          <w:kern w:val="0"/>
          <w:sz w:val="28"/>
          <w:lang w:val="uk-UA" w:eastAsia="uk-UA"/>
        </w:rPr>
        <w:t>Античності до</w:t>
      </w:r>
      <w:r w:rsidRPr="00BF4B71">
        <w:rPr>
          <w:rFonts w:ascii="Times New Roman" w:eastAsia="Times New Roman" w:hAnsi="Times New Roman" w:cs="Times New Roman"/>
          <w:spacing w:val="11"/>
          <w:kern w:val="0"/>
          <w:sz w:val="28"/>
          <w:lang w:val="uk-UA" w:eastAsia="uk-UA"/>
        </w:rPr>
        <w:t xml:space="preserve"> </w:t>
      </w:r>
      <w:r w:rsidRPr="00BF4B71">
        <w:rPr>
          <w:rFonts w:ascii="Times New Roman" w:eastAsia="Times New Roman" w:hAnsi="Times New Roman" w:cs="Times New Roman"/>
          <w:spacing w:val="2"/>
          <w:kern w:val="0"/>
          <w:sz w:val="28"/>
          <w:lang w:val="uk-UA" w:eastAsia="uk-UA"/>
        </w:rPr>
        <w:t>сучасності;</w:t>
      </w:r>
    </w:p>
    <w:p w:rsidR="00BF4B71" w:rsidRPr="00BF4B71" w:rsidRDefault="00BF4B71" w:rsidP="00BF4B71">
      <w:pPr>
        <w:numPr>
          <w:ilvl w:val="0"/>
          <w:numId w:val="10"/>
        </w:numPr>
        <w:tabs>
          <w:tab w:val="clear" w:pos="709"/>
          <w:tab w:val="left" w:pos="1534"/>
        </w:tabs>
        <w:suppressAutoHyphens w:val="0"/>
        <w:autoSpaceDE w:val="0"/>
        <w:autoSpaceDN w:val="0"/>
        <w:spacing w:before="18" w:after="0" w:line="345" w:lineRule="auto"/>
        <w:ind w:right="859"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деталізації </w:t>
      </w:r>
      <w:r w:rsidRPr="00BF4B71">
        <w:rPr>
          <w:rFonts w:ascii="Times New Roman" w:eastAsia="Times New Roman" w:hAnsi="Times New Roman" w:cs="Times New Roman"/>
          <w:spacing w:val="2"/>
          <w:kern w:val="0"/>
          <w:sz w:val="28"/>
          <w:lang w:val="uk-UA" w:eastAsia="uk-UA"/>
        </w:rPr>
        <w:t xml:space="preserve">структурних елементів </w:t>
      </w:r>
      <w:r w:rsidRPr="00BF4B71">
        <w:rPr>
          <w:rFonts w:ascii="Times New Roman" w:eastAsia="Times New Roman" w:hAnsi="Times New Roman" w:cs="Times New Roman"/>
          <w:kern w:val="0"/>
          <w:sz w:val="28"/>
          <w:lang w:val="uk-UA" w:eastAsia="uk-UA"/>
        </w:rPr>
        <w:t xml:space="preserve">юридичної категорії </w:t>
      </w:r>
      <w:r w:rsidRPr="00BF4B71">
        <w:rPr>
          <w:rFonts w:ascii="Times New Roman" w:eastAsia="Times New Roman" w:hAnsi="Times New Roman" w:cs="Times New Roman"/>
          <w:spacing w:val="3"/>
          <w:kern w:val="0"/>
          <w:sz w:val="28"/>
          <w:lang w:val="uk-UA" w:eastAsia="uk-UA"/>
        </w:rPr>
        <w:t xml:space="preserve">«право </w:t>
      </w:r>
      <w:r w:rsidRPr="00BF4B71">
        <w:rPr>
          <w:rFonts w:ascii="Times New Roman" w:eastAsia="Times New Roman" w:hAnsi="Times New Roman" w:cs="Times New Roman"/>
          <w:kern w:val="0"/>
          <w:sz w:val="28"/>
          <w:lang w:val="uk-UA" w:eastAsia="uk-UA"/>
        </w:rPr>
        <w:t xml:space="preserve">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1"/>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27" w:after="0" w:line="350" w:lineRule="auto"/>
        <w:ind w:right="850"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предмета, </w:t>
      </w:r>
      <w:r w:rsidRPr="00BF4B71">
        <w:rPr>
          <w:rFonts w:ascii="Times New Roman" w:eastAsia="Times New Roman" w:hAnsi="Times New Roman" w:cs="Times New Roman"/>
          <w:spacing w:val="2"/>
          <w:kern w:val="0"/>
          <w:sz w:val="28"/>
          <w:lang w:val="uk-UA" w:eastAsia="uk-UA"/>
        </w:rPr>
        <w:t xml:space="preserve">методу, </w:t>
      </w:r>
      <w:r w:rsidRPr="00BF4B71">
        <w:rPr>
          <w:rFonts w:ascii="Times New Roman" w:eastAsia="Times New Roman" w:hAnsi="Times New Roman" w:cs="Times New Roman"/>
          <w:kern w:val="0"/>
          <w:sz w:val="28"/>
          <w:lang w:val="uk-UA" w:eastAsia="uk-UA"/>
        </w:rPr>
        <w:t xml:space="preserve">принципів та джерел </w:t>
      </w:r>
      <w:r w:rsidRPr="00BF4B71">
        <w:rPr>
          <w:rFonts w:ascii="Times New Roman" w:eastAsia="Times New Roman" w:hAnsi="Times New Roman" w:cs="Times New Roman"/>
          <w:spacing w:val="3"/>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права </w:t>
      </w:r>
      <w:r w:rsidRPr="00BF4B71">
        <w:rPr>
          <w:rFonts w:ascii="Times New Roman" w:eastAsia="Times New Roman" w:hAnsi="Times New Roman" w:cs="Times New Roman"/>
          <w:spacing w:val="3"/>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та їх розвитку в контексті забезпечення права 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48"/>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numPr>
          <w:ilvl w:val="0"/>
          <w:numId w:val="10"/>
        </w:numPr>
        <w:tabs>
          <w:tab w:val="clear" w:pos="709"/>
          <w:tab w:val="left" w:pos="1534"/>
        </w:tabs>
        <w:suppressAutoHyphens w:val="0"/>
        <w:autoSpaceDE w:val="0"/>
        <w:autoSpaceDN w:val="0"/>
        <w:spacing w:before="13" w:after="0" w:line="355" w:lineRule="auto"/>
        <w:ind w:right="862"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визначення глобальних інтеграційних  </w:t>
      </w:r>
      <w:r w:rsidRPr="00BF4B71">
        <w:rPr>
          <w:rFonts w:ascii="Times New Roman" w:eastAsia="Times New Roman" w:hAnsi="Times New Roman" w:cs="Times New Roman"/>
          <w:spacing w:val="2"/>
          <w:kern w:val="0"/>
          <w:sz w:val="28"/>
          <w:lang w:val="uk-UA" w:eastAsia="uk-UA"/>
        </w:rPr>
        <w:t>чинників</w:t>
      </w:r>
      <w:r w:rsidRPr="00BF4B71">
        <w:rPr>
          <w:rFonts w:ascii="Times New Roman" w:eastAsia="Times New Roman" w:hAnsi="Times New Roman" w:cs="Times New Roman"/>
          <w:spacing w:val="74"/>
          <w:kern w:val="0"/>
          <w:sz w:val="28"/>
          <w:lang w:val="uk-UA" w:eastAsia="uk-UA"/>
        </w:rPr>
        <w:t xml:space="preserve"> </w:t>
      </w:r>
      <w:r w:rsidRPr="00BF4B71">
        <w:rPr>
          <w:rFonts w:ascii="Times New Roman" w:eastAsia="Times New Roman" w:hAnsi="Times New Roman" w:cs="Times New Roman"/>
          <w:kern w:val="0"/>
          <w:sz w:val="28"/>
          <w:lang w:val="uk-UA" w:eastAsia="uk-UA"/>
        </w:rPr>
        <w:t xml:space="preserve">та особливостей проектного підходу у забезпеченні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суд в</w:t>
      </w:r>
      <w:r w:rsidRPr="00BF4B71">
        <w:rPr>
          <w:rFonts w:ascii="Times New Roman" w:eastAsia="Times New Roman" w:hAnsi="Times New Roman" w:cs="Times New Roman"/>
          <w:spacing w:val="4"/>
          <w:kern w:val="0"/>
          <w:sz w:val="28"/>
          <w:lang w:val="uk-UA" w:eastAsia="uk-UA"/>
        </w:rPr>
        <w:t xml:space="preserve"> </w:t>
      </w:r>
      <w:r w:rsidRPr="00BF4B71">
        <w:rPr>
          <w:rFonts w:ascii="Times New Roman" w:eastAsia="Times New Roman" w:hAnsi="Times New Roman" w:cs="Times New Roman"/>
          <w:kern w:val="0"/>
          <w:sz w:val="28"/>
          <w:lang w:val="uk-UA" w:eastAsia="uk-UA"/>
        </w:rPr>
        <w:t>Україні.</w:t>
      </w:r>
    </w:p>
    <w:p w:rsidR="00BF4B71" w:rsidRPr="00BF4B71" w:rsidRDefault="00BF4B71" w:rsidP="00BF4B71">
      <w:pPr>
        <w:tabs>
          <w:tab w:val="clear" w:pos="709"/>
        </w:tabs>
        <w:suppressAutoHyphens w:val="0"/>
        <w:autoSpaceDE w:val="0"/>
        <w:autoSpaceDN w:val="0"/>
        <w:spacing w:before="5" w:after="0" w:line="362" w:lineRule="auto"/>
        <w:ind w:left="539" w:right="853" w:firstLine="710"/>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Практичне значення одержаних результатів полягає у тому, що їх впроваджено у роботі судів різних рівнів (Верховного Суду України, Вищого спеціалізованого суду України з розгляду цивільних і</w:t>
      </w:r>
    </w:p>
    <w:p w:rsidR="00BF4B71" w:rsidRPr="00BF4B71" w:rsidRDefault="00BF4B71" w:rsidP="00BF4B71">
      <w:pPr>
        <w:tabs>
          <w:tab w:val="clear" w:pos="709"/>
        </w:tabs>
        <w:suppressAutoHyphens w:val="0"/>
        <w:autoSpaceDE w:val="0"/>
        <w:autoSpaceDN w:val="0"/>
        <w:spacing w:after="0" w:line="362"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51"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кримінальних справ, Апеляційного суду Львівської області, Пустомитівського районного суду), Комітету </w:t>
      </w:r>
      <w:r w:rsidRPr="00BF4B71">
        <w:rPr>
          <w:rFonts w:ascii="Times New Roman" w:eastAsia="Times New Roman" w:hAnsi="Times New Roman" w:cs="Times New Roman"/>
          <w:bCs/>
          <w:spacing w:val="3"/>
          <w:kern w:val="0"/>
          <w:sz w:val="28"/>
          <w:szCs w:val="28"/>
          <w:lang w:val="uk-UA" w:eastAsia="uk-UA"/>
        </w:rPr>
        <w:t xml:space="preserve">Верховної Ради </w:t>
      </w:r>
      <w:r w:rsidRPr="00BF4B71">
        <w:rPr>
          <w:rFonts w:ascii="Times New Roman" w:eastAsia="Times New Roman" w:hAnsi="Times New Roman" w:cs="Times New Roman"/>
          <w:bCs/>
          <w:spacing w:val="2"/>
          <w:kern w:val="0"/>
          <w:sz w:val="28"/>
          <w:szCs w:val="28"/>
          <w:lang w:val="uk-UA" w:eastAsia="uk-UA"/>
        </w:rPr>
        <w:t xml:space="preserve">України </w:t>
      </w:r>
      <w:r w:rsidRPr="00BF4B71">
        <w:rPr>
          <w:rFonts w:ascii="Times New Roman" w:eastAsia="Times New Roman" w:hAnsi="Times New Roman" w:cs="Times New Roman"/>
          <w:bCs/>
          <w:kern w:val="0"/>
          <w:sz w:val="28"/>
          <w:szCs w:val="28"/>
          <w:lang w:val="uk-UA" w:eastAsia="uk-UA"/>
        </w:rPr>
        <w:t xml:space="preserve">з питань прав людини, </w:t>
      </w:r>
      <w:r w:rsidRPr="00BF4B71">
        <w:rPr>
          <w:rFonts w:ascii="Times New Roman" w:eastAsia="Times New Roman" w:hAnsi="Times New Roman" w:cs="Times New Roman"/>
          <w:bCs/>
          <w:spacing w:val="2"/>
          <w:kern w:val="0"/>
          <w:sz w:val="28"/>
          <w:szCs w:val="28"/>
          <w:lang w:val="uk-UA" w:eastAsia="uk-UA"/>
        </w:rPr>
        <w:t xml:space="preserve">національних </w:t>
      </w:r>
      <w:r w:rsidRPr="00BF4B71">
        <w:rPr>
          <w:rFonts w:ascii="Times New Roman" w:eastAsia="Times New Roman" w:hAnsi="Times New Roman" w:cs="Times New Roman"/>
          <w:bCs/>
          <w:kern w:val="0"/>
          <w:sz w:val="28"/>
          <w:szCs w:val="28"/>
          <w:lang w:val="uk-UA" w:eastAsia="uk-UA"/>
        </w:rPr>
        <w:t xml:space="preserve">меншин і </w:t>
      </w:r>
      <w:r w:rsidRPr="00BF4B71">
        <w:rPr>
          <w:rFonts w:ascii="Times New Roman" w:eastAsia="Times New Roman" w:hAnsi="Times New Roman" w:cs="Times New Roman"/>
          <w:bCs/>
          <w:spacing w:val="2"/>
          <w:kern w:val="0"/>
          <w:sz w:val="28"/>
          <w:szCs w:val="28"/>
          <w:lang w:val="uk-UA" w:eastAsia="uk-UA"/>
        </w:rPr>
        <w:t xml:space="preserve">міжнаціональних </w:t>
      </w:r>
      <w:r w:rsidRPr="00BF4B71">
        <w:rPr>
          <w:rFonts w:ascii="Times New Roman" w:eastAsia="Times New Roman" w:hAnsi="Times New Roman" w:cs="Times New Roman"/>
          <w:bCs/>
          <w:kern w:val="0"/>
          <w:sz w:val="28"/>
          <w:szCs w:val="28"/>
          <w:lang w:val="uk-UA" w:eastAsia="uk-UA"/>
        </w:rPr>
        <w:t xml:space="preserve">відносин, </w:t>
      </w:r>
      <w:r w:rsidRPr="00BF4B71">
        <w:rPr>
          <w:rFonts w:ascii="Times New Roman" w:eastAsia="Times New Roman" w:hAnsi="Times New Roman" w:cs="Times New Roman"/>
          <w:bCs/>
          <w:spacing w:val="2"/>
          <w:kern w:val="0"/>
          <w:sz w:val="28"/>
          <w:szCs w:val="28"/>
          <w:lang w:val="uk-UA" w:eastAsia="uk-UA"/>
        </w:rPr>
        <w:t xml:space="preserve">Вільної </w:t>
      </w:r>
      <w:r w:rsidRPr="00BF4B71">
        <w:rPr>
          <w:rFonts w:ascii="Times New Roman" w:eastAsia="Times New Roman" w:hAnsi="Times New Roman" w:cs="Times New Roman"/>
          <w:bCs/>
          <w:kern w:val="0"/>
          <w:sz w:val="28"/>
          <w:szCs w:val="28"/>
          <w:lang w:val="uk-UA" w:eastAsia="uk-UA"/>
        </w:rPr>
        <w:t xml:space="preserve">профспілки </w:t>
      </w:r>
      <w:r w:rsidRPr="00BF4B71">
        <w:rPr>
          <w:rFonts w:ascii="Times New Roman" w:eastAsia="Times New Roman" w:hAnsi="Times New Roman" w:cs="Times New Roman"/>
          <w:bCs/>
          <w:spacing w:val="2"/>
          <w:kern w:val="0"/>
          <w:sz w:val="28"/>
          <w:szCs w:val="28"/>
          <w:lang w:val="uk-UA" w:eastAsia="uk-UA"/>
        </w:rPr>
        <w:t xml:space="preserve">солідарних </w:t>
      </w:r>
      <w:r w:rsidRPr="00BF4B71">
        <w:rPr>
          <w:rFonts w:ascii="Times New Roman" w:eastAsia="Times New Roman" w:hAnsi="Times New Roman" w:cs="Times New Roman"/>
          <w:bCs/>
          <w:kern w:val="0"/>
          <w:sz w:val="28"/>
          <w:szCs w:val="28"/>
          <w:lang w:val="uk-UA" w:eastAsia="uk-UA"/>
        </w:rPr>
        <w:t xml:space="preserve">трудівників Верховної </w:t>
      </w:r>
      <w:r w:rsidRPr="00BF4B71">
        <w:rPr>
          <w:rFonts w:ascii="Times New Roman" w:eastAsia="Times New Roman" w:hAnsi="Times New Roman" w:cs="Times New Roman"/>
          <w:bCs/>
          <w:spacing w:val="3"/>
          <w:kern w:val="0"/>
          <w:sz w:val="28"/>
          <w:szCs w:val="28"/>
          <w:lang w:val="uk-UA" w:eastAsia="uk-UA"/>
        </w:rPr>
        <w:t xml:space="preserve">Ради </w:t>
      </w:r>
      <w:r w:rsidRPr="00BF4B71">
        <w:rPr>
          <w:rFonts w:ascii="Times New Roman" w:eastAsia="Times New Roman" w:hAnsi="Times New Roman" w:cs="Times New Roman"/>
          <w:bCs/>
          <w:kern w:val="0"/>
          <w:sz w:val="28"/>
          <w:szCs w:val="28"/>
          <w:lang w:val="uk-UA" w:eastAsia="uk-UA"/>
        </w:rPr>
        <w:t xml:space="preserve">України, Головного управління Національної поліції у </w:t>
      </w:r>
      <w:r w:rsidRPr="00BF4B71">
        <w:rPr>
          <w:rFonts w:ascii="Times New Roman" w:eastAsia="Times New Roman" w:hAnsi="Times New Roman" w:cs="Times New Roman"/>
          <w:bCs/>
          <w:spacing w:val="2"/>
          <w:kern w:val="0"/>
          <w:sz w:val="28"/>
          <w:szCs w:val="28"/>
          <w:lang w:val="uk-UA" w:eastAsia="uk-UA"/>
        </w:rPr>
        <w:t xml:space="preserve">Львівській </w:t>
      </w:r>
      <w:r w:rsidRPr="00BF4B71">
        <w:rPr>
          <w:rFonts w:ascii="Times New Roman" w:eastAsia="Times New Roman" w:hAnsi="Times New Roman" w:cs="Times New Roman"/>
          <w:bCs/>
          <w:kern w:val="0"/>
          <w:sz w:val="28"/>
          <w:szCs w:val="28"/>
          <w:lang w:val="uk-UA" w:eastAsia="uk-UA"/>
        </w:rPr>
        <w:t xml:space="preserve">області, </w:t>
      </w:r>
      <w:r w:rsidRPr="00BF4B71">
        <w:rPr>
          <w:rFonts w:ascii="Times New Roman" w:eastAsia="Times New Roman" w:hAnsi="Times New Roman" w:cs="Times New Roman"/>
          <w:bCs/>
          <w:spacing w:val="2"/>
          <w:kern w:val="0"/>
          <w:sz w:val="28"/>
          <w:szCs w:val="28"/>
          <w:lang w:val="uk-UA" w:eastAsia="uk-UA"/>
        </w:rPr>
        <w:t xml:space="preserve">Західної </w:t>
      </w:r>
      <w:r w:rsidRPr="00BF4B71">
        <w:rPr>
          <w:rFonts w:ascii="Times New Roman" w:eastAsia="Times New Roman" w:hAnsi="Times New Roman" w:cs="Times New Roman"/>
          <w:bCs/>
          <w:kern w:val="0"/>
          <w:sz w:val="28"/>
          <w:szCs w:val="28"/>
          <w:lang w:val="uk-UA" w:eastAsia="uk-UA"/>
        </w:rPr>
        <w:t xml:space="preserve">територіальної групи з </w:t>
      </w:r>
      <w:r w:rsidRPr="00BF4B71">
        <w:rPr>
          <w:rFonts w:ascii="Times New Roman" w:eastAsia="Times New Roman" w:hAnsi="Times New Roman" w:cs="Times New Roman"/>
          <w:bCs/>
          <w:spacing w:val="3"/>
          <w:kern w:val="0"/>
          <w:sz w:val="28"/>
          <w:szCs w:val="28"/>
          <w:lang w:val="uk-UA" w:eastAsia="uk-UA"/>
        </w:rPr>
        <w:t xml:space="preserve">питань </w:t>
      </w:r>
      <w:r w:rsidRPr="00BF4B71">
        <w:rPr>
          <w:rFonts w:ascii="Times New Roman" w:eastAsia="Times New Roman" w:hAnsi="Times New Roman" w:cs="Times New Roman"/>
          <w:bCs/>
          <w:kern w:val="0"/>
          <w:sz w:val="28"/>
          <w:szCs w:val="28"/>
          <w:lang w:val="uk-UA" w:eastAsia="uk-UA"/>
        </w:rPr>
        <w:t xml:space="preserve">запобігання та виявлення корупції </w:t>
      </w:r>
      <w:r w:rsidRPr="00BF4B71">
        <w:rPr>
          <w:rFonts w:ascii="Times New Roman" w:eastAsia="Times New Roman" w:hAnsi="Times New Roman" w:cs="Times New Roman"/>
          <w:bCs/>
          <w:spacing w:val="2"/>
          <w:kern w:val="0"/>
          <w:sz w:val="28"/>
          <w:szCs w:val="28"/>
          <w:lang w:val="uk-UA" w:eastAsia="uk-UA"/>
        </w:rPr>
        <w:t xml:space="preserve">Міністерства </w:t>
      </w:r>
      <w:r w:rsidRPr="00BF4B71">
        <w:rPr>
          <w:rFonts w:ascii="Times New Roman" w:eastAsia="Times New Roman" w:hAnsi="Times New Roman" w:cs="Times New Roman"/>
          <w:bCs/>
          <w:kern w:val="0"/>
          <w:sz w:val="28"/>
          <w:szCs w:val="28"/>
          <w:lang w:val="uk-UA" w:eastAsia="uk-UA"/>
        </w:rPr>
        <w:t xml:space="preserve">оборони України, Ради </w:t>
      </w:r>
      <w:r w:rsidRPr="00BF4B71">
        <w:rPr>
          <w:rFonts w:ascii="Times New Roman" w:eastAsia="Times New Roman" w:hAnsi="Times New Roman" w:cs="Times New Roman"/>
          <w:bCs/>
          <w:spacing w:val="2"/>
          <w:kern w:val="0"/>
          <w:sz w:val="28"/>
          <w:szCs w:val="28"/>
          <w:lang w:val="uk-UA" w:eastAsia="uk-UA"/>
        </w:rPr>
        <w:t xml:space="preserve">адвокатів </w:t>
      </w:r>
      <w:r w:rsidRPr="00BF4B71">
        <w:rPr>
          <w:rFonts w:ascii="Times New Roman" w:eastAsia="Times New Roman" w:hAnsi="Times New Roman" w:cs="Times New Roman"/>
          <w:bCs/>
          <w:kern w:val="0"/>
          <w:sz w:val="28"/>
          <w:szCs w:val="28"/>
          <w:lang w:val="uk-UA" w:eastAsia="uk-UA"/>
        </w:rPr>
        <w:t xml:space="preserve">Львівської області, Національної школи суддів України, </w:t>
      </w:r>
      <w:r w:rsidRPr="00BF4B71">
        <w:rPr>
          <w:rFonts w:ascii="Times New Roman" w:eastAsia="Times New Roman" w:hAnsi="Times New Roman" w:cs="Times New Roman"/>
          <w:bCs/>
          <w:spacing w:val="3"/>
          <w:kern w:val="0"/>
          <w:sz w:val="28"/>
          <w:szCs w:val="28"/>
          <w:lang w:val="uk-UA" w:eastAsia="uk-UA"/>
        </w:rPr>
        <w:t xml:space="preserve">науково- </w:t>
      </w:r>
      <w:r w:rsidRPr="00BF4B71">
        <w:rPr>
          <w:rFonts w:ascii="Times New Roman" w:eastAsia="Times New Roman" w:hAnsi="Times New Roman" w:cs="Times New Roman"/>
          <w:bCs/>
          <w:kern w:val="0"/>
          <w:sz w:val="28"/>
          <w:szCs w:val="28"/>
          <w:lang w:val="uk-UA" w:eastAsia="uk-UA"/>
        </w:rPr>
        <w:t xml:space="preserve">дослідних установ та вищих навчальних закладів (зокрема, </w:t>
      </w:r>
      <w:r w:rsidRPr="00BF4B71">
        <w:rPr>
          <w:rFonts w:ascii="Times New Roman" w:eastAsia="Times New Roman" w:hAnsi="Times New Roman" w:cs="Times New Roman"/>
          <w:bCs/>
          <w:spacing w:val="2"/>
          <w:kern w:val="0"/>
          <w:sz w:val="28"/>
          <w:szCs w:val="28"/>
          <w:lang w:val="uk-UA" w:eastAsia="uk-UA"/>
        </w:rPr>
        <w:t xml:space="preserve">Західного </w:t>
      </w:r>
      <w:r w:rsidRPr="00BF4B71">
        <w:rPr>
          <w:rFonts w:ascii="Times New Roman" w:eastAsia="Times New Roman" w:hAnsi="Times New Roman" w:cs="Times New Roman"/>
          <w:bCs/>
          <w:kern w:val="0"/>
          <w:sz w:val="28"/>
          <w:szCs w:val="28"/>
          <w:lang w:val="uk-UA" w:eastAsia="uk-UA"/>
        </w:rPr>
        <w:t xml:space="preserve">наукового центру Національної </w:t>
      </w:r>
      <w:r w:rsidRPr="00BF4B71">
        <w:rPr>
          <w:rFonts w:ascii="Times New Roman" w:eastAsia="Times New Roman" w:hAnsi="Times New Roman" w:cs="Times New Roman"/>
          <w:bCs/>
          <w:spacing w:val="2"/>
          <w:kern w:val="0"/>
          <w:sz w:val="28"/>
          <w:szCs w:val="28"/>
          <w:lang w:val="uk-UA" w:eastAsia="uk-UA"/>
        </w:rPr>
        <w:t xml:space="preserve">академії </w:t>
      </w:r>
      <w:r w:rsidRPr="00BF4B71">
        <w:rPr>
          <w:rFonts w:ascii="Times New Roman" w:eastAsia="Times New Roman" w:hAnsi="Times New Roman" w:cs="Times New Roman"/>
          <w:bCs/>
          <w:kern w:val="0"/>
          <w:sz w:val="28"/>
          <w:szCs w:val="28"/>
          <w:lang w:val="uk-UA" w:eastAsia="uk-UA"/>
        </w:rPr>
        <w:t xml:space="preserve">наук </w:t>
      </w:r>
      <w:r w:rsidRPr="00BF4B71">
        <w:rPr>
          <w:rFonts w:ascii="Times New Roman" w:eastAsia="Times New Roman" w:hAnsi="Times New Roman" w:cs="Times New Roman"/>
          <w:bCs/>
          <w:spacing w:val="2"/>
          <w:kern w:val="0"/>
          <w:sz w:val="28"/>
          <w:szCs w:val="28"/>
          <w:lang w:val="uk-UA" w:eastAsia="uk-UA"/>
        </w:rPr>
        <w:t xml:space="preserve">України </w:t>
      </w:r>
      <w:r w:rsidRPr="00BF4B71">
        <w:rPr>
          <w:rFonts w:ascii="Times New Roman" w:eastAsia="Times New Roman" w:hAnsi="Times New Roman" w:cs="Times New Roman"/>
          <w:bCs/>
          <w:kern w:val="0"/>
          <w:sz w:val="28"/>
          <w:szCs w:val="28"/>
          <w:lang w:val="uk-UA" w:eastAsia="uk-UA"/>
        </w:rPr>
        <w:t xml:space="preserve">та Міністерства освіти України, Національної академії </w:t>
      </w:r>
      <w:r w:rsidRPr="00BF4B71">
        <w:rPr>
          <w:rFonts w:ascii="Times New Roman" w:eastAsia="Times New Roman" w:hAnsi="Times New Roman" w:cs="Times New Roman"/>
          <w:bCs/>
          <w:spacing w:val="2"/>
          <w:kern w:val="0"/>
          <w:sz w:val="28"/>
          <w:szCs w:val="28"/>
          <w:lang w:val="uk-UA" w:eastAsia="uk-UA"/>
        </w:rPr>
        <w:t xml:space="preserve">прокуратури України, </w:t>
      </w:r>
      <w:r w:rsidRPr="00BF4B71">
        <w:rPr>
          <w:rFonts w:ascii="Times New Roman" w:eastAsia="Times New Roman" w:hAnsi="Times New Roman" w:cs="Times New Roman"/>
          <w:bCs/>
          <w:kern w:val="0"/>
          <w:sz w:val="28"/>
          <w:szCs w:val="28"/>
          <w:lang w:val="uk-UA" w:eastAsia="uk-UA"/>
        </w:rPr>
        <w:t xml:space="preserve">Національної академії державного управління при </w:t>
      </w:r>
      <w:r w:rsidRPr="00BF4B71">
        <w:rPr>
          <w:rFonts w:ascii="Times New Roman" w:eastAsia="Times New Roman" w:hAnsi="Times New Roman" w:cs="Times New Roman"/>
          <w:bCs/>
          <w:spacing w:val="2"/>
          <w:kern w:val="0"/>
          <w:sz w:val="28"/>
          <w:szCs w:val="28"/>
          <w:lang w:val="uk-UA" w:eastAsia="uk-UA"/>
        </w:rPr>
        <w:t xml:space="preserve">Президентові </w:t>
      </w:r>
      <w:r w:rsidRPr="00BF4B71">
        <w:rPr>
          <w:rFonts w:ascii="Times New Roman" w:eastAsia="Times New Roman" w:hAnsi="Times New Roman" w:cs="Times New Roman"/>
          <w:bCs/>
          <w:kern w:val="0"/>
          <w:sz w:val="28"/>
          <w:szCs w:val="28"/>
          <w:lang w:val="uk-UA" w:eastAsia="uk-UA"/>
        </w:rPr>
        <w:t xml:space="preserve">України, </w:t>
      </w:r>
      <w:r w:rsidRPr="00BF4B71">
        <w:rPr>
          <w:rFonts w:ascii="Times New Roman" w:eastAsia="Times New Roman" w:hAnsi="Times New Roman" w:cs="Times New Roman"/>
          <w:bCs/>
          <w:spacing w:val="2"/>
          <w:kern w:val="0"/>
          <w:sz w:val="28"/>
          <w:szCs w:val="28"/>
          <w:lang w:val="uk-UA" w:eastAsia="uk-UA"/>
        </w:rPr>
        <w:t xml:space="preserve">Інституту </w:t>
      </w:r>
      <w:r w:rsidRPr="00BF4B71">
        <w:rPr>
          <w:rFonts w:ascii="Times New Roman" w:eastAsia="Times New Roman" w:hAnsi="Times New Roman" w:cs="Times New Roman"/>
          <w:bCs/>
          <w:kern w:val="0"/>
          <w:sz w:val="28"/>
          <w:szCs w:val="28"/>
          <w:lang w:val="uk-UA" w:eastAsia="uk-UA"/>
        </w:rPr>
        <w:t xml:space="preserve">законодавчих передбачень і правової </w:t>
      </w:r>
      <w:r w:rsidRPr="00BF4B71">
        <w:rPr>
          <w:rFonts w:ascii="Times New Roman" w:eastAsia="Times New Roman" w:hAnsi="Times New Roman" w:cs="Times New Roman"/>
          <w:bCs/>
          <w:spacing w:val="2"/>
          <w:kern w:val="0"/>
          <w:sz w:val="28"/>
          <w:szCs w:val="28"/>
          <w:lang w:val="uk-UA" w:eastAsia="uk-UA"/>
        </w:rPr>
        <w:t xml:space="preserve">експертизи, </w:t>
      </w:r>
      <w:r w:rsidRPr="00BF4B71">
        <w:rPr>
          <w:rFonts w:ascii="Times New Roman" w:eastAsia="Times New Roman" w:hAnsi="Times New Roman" w:cs="Times New Roman"/>
          <w:bCs/>
          <w:kern w:val="0"/>
          <w:sz w:val="28"/>
          <w:szCs w:val="28"/>
          <w:lang w:val="uk-UA" w:eastAsia="uk-UA"/>
        </w:rPr>
        <w:t xml:space="preserve">Wyższa szkoła bezpieczeństwa </w:t>
      </w:r>
      <w:r w:rsidRPr="00BF4B71">
        <w:rPr>
          <w:rFonts w:ascii="Times New Roman" w:eastAsia="Times New Roman" w:hAnsi="Times New Roman" w:cs="Times New Roman"/>
          <w:bCs/>
          <w:spacing w:val="2"/>
          <w:kern w:val="0"/>
          <w:sz w:val="28"/>
          <w:szCs w:val="28"/>
          <w:lang w:val="uk-UA" w:eastAsia="uk-UA"/>
        </w:rPr>
        <w:t xml:space="preserve">publicznego </w:t>
      </w:r>
      <w:r w:rsidRPr="00BF4B71">
        <w:rPr>
          <w:rFonts w:ascii="Times New Roman" w:eastAsia="Times New Roman" w:hAnsi="Times New Roman" w:cs="Times New Roman"/>
          <w:bCs/>
          <w:kern w:val="0"/>
          <w:sz w:val="28"/>
          <w:szCs w:val="28"/>
          <w:lang w:val="uk-UA" w:eastAsia="uk-UA"/>
        </w:rPr>
        <w:t xml:space="preserve">i </w:t>
      </w:r>
      <w:r w:rsidRPr="00BF4B71">
        <w:rPr>
          <w:rFonts w:ascii="Times New Roman" w:eastAsia="Times New Roman" w:hAnsi="Times New Roman" w:cs="Times New Roman"/>
          <w:bCs/>
          <w:spacing w:val="2"/>
          <w:kern w:val="0"/>
          <w:sz w:val="28"/>
          <w:szCs w:val="28"/>
          <w:lang w:val="uk-UA" w:eastAsia="uk-UA"/>
        </w:rPr>
        <w:t xml:space="preserve">indywidualnego </w:t>
      </w:r>
      <w:r w:rsidRPr="00BF4B71">
        <w:rPr>
          <w:rFonts w:ascii="Times New Roman" w:eastAsia="Times New Roman" w:hAnsi="Times New Roman" w:cs="Times New Roman"/>
          <w:bCs/>
          <w:kern w:val="0"/>
          <w:sz w:val="28"/>
          <w:szCs w:val="28"/>
          <w:lang w:val="uk-UA" w:eastAsia="uk-UA"/>
        </w:rPr>
        <w:t>w</w:t>
      </w:r>
      <w:r w:rsidRPr="00BF4B71">
        <w:rPr>
          <w:rFonts w:ascii="Times New Roman" w:eastAsia="Times New Roman" w:hAnsi="Times New Roman" w:cs="Times New Roman"/>
          <w:bCs/>
          <w:spacing w:val="48"/>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Krakowie</w:t>
      </w:r>
    </w:p>
    <w:p w:rsidR="00BF4B71" w:rsidRPr="00BF4B71" w:rsidRDefault="00BF4B71" w:rsidP="00BF4B71">
      <w:pPr>
        <w:tabs>
          <w:tab w:val="clear" w:pos="709"/>
          <w:tab w:val="left" w:pos="1071"/>
          <w:tab w:val="left" w:pos="1321"/>
          <w:tab w:val="left" w:pos="1589"/>
          <w:tab w:val="left" w:pos="2389"/>
          <w:tab w:val="left" w:pos="2457"/>
          <w:tab w:val="left" w:pos="2500"/>
          <w:tab w:val="left" w:pos="2716"/>
          <w:tab w:val="left" w:pos="3009"/>
          <w:tab w:val="left" w:pos="3076"/>
          <w:tab w:val="left" w:pos="3608"/>
          <w:tab w:val="left" w:pos="3647"/>
          <w:tab w:val="left" w:pos="3680"/>
          <w:tab w:val="left" w:pos="4237"/>
          <w:tab w:val="left" w:pos="4292"/>
          <w:tab w:val="left" w:pos="4710"/>
          <w:tab w:val="left" w:pos="4779"/>
          <w:tab w:val="left" w:pos="5310"/>
          <w:tab w:val="left" w:pos="5939"/>
          <w:tab w:val="left" w:pos="6018"/>
          <w:tab w:val="left" w:pos="6475"/>
          <w:tab w:val="left" w:pos="6615"/>
          <w:tab w:val="left" w:pos="6965"/>
          <w:tab w:val="left" w:pos="7425"/>
          <w:tab w:val="left" w:pos="7475"/>
          <w:tab w:val="left" w:pos="8242"/>
          <w:tab w:val="left" w:pos="8591"/>
          <w:tab w:val="left" w:pos="8674"/>
          <w:tab w:val="left" w:pos="8998"/>
        </w:tabs>
        <w:suppressAutoHyphens w:val="0"/>
        <w:autoSpaceDE w:val="0"/>
        <w:autoSpaceDN w:val="0"/>
        <w:spacing w:before="4" w:after="0" w:line="360" w:lineRule="auto"/>
        <w:ind w:left="539" w:right="843" w:firstLine="0"/>
        <w:jc w:val="righ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«Apeiron» (Республіка Польща), </w:t>
      </w:r>
      <w:r w:rsidRPr="00BF4B71">
        <w:rPr>
          <w:rFonts w:ascii="Times New Roman" w:eastAsia="Times New Roman" w:hAnsi="Times New Roman" w:cs="Times New Roman"/>
          <w:bCs/>
          <w:spacing w:val="3"/>
          <w:kern w:val="0"/>
          <w:sz w:val="28"/>
          <w:szCs w:val="28"/>
          <w:lang w:val="uk-UA" w:eastAsia="uk-UA"/>
        </w:rPr>
        <w:t xml:space="preserve">ПВНЗ </w:t>
      </w:r>
      <w:r w:rsidRPr="00BF4B71">
        <w:rPr>
          <w:rFonts w:ascii="Times New Roman" w:eastAsia="Times New Roman" w:hAnsi="Times New Roman" w:cs="Times New Roman"/>
          <w:bCs/>
          <w:kern w:val="0"/>
          <w:sz w:val="28"/>
          <w:szCs w:val="28"/>
          <w:lang w:val="uk-UA" w:eastAsia="uk-UA"/>
        </w:rPr>
        <w:t>«Львівський</w:t>
      </w:r>
      <w:r w:rsidRPr="00BF4B71">
        <w:rPr>
          <w:rFonts w:ascii="Times New Roman" w:eastAsia="Times New Roman" w:hAnsi="Times New Roman" w:cs="Times New Roman"/>
          <w:bCs/>
          <w:spacing w:val="4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університет</w:t>
      </w:r>
      <w:r w:rsidRPr="00BF4B71">
        <w:rPr>
          <w:rFonts w:ascii="Times New Roman" w:eastAsia="Times New Roman" w:hAnsi="Times New Roman" w:cs="Times New Roman"/>
          <w:bCs/>
          <w:spacing w:val="2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бізнесу</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та</w:t>
      </w:r>
      <w:r w:rsidRPr="00BF4B71">
        <w:rPr>
          <w:rFonts w:ascii="Times New Roman" w:eastAsia="Times New Roman" w:hAnsi="Times New Roman" w:cs="Times New Roman"/>
          <w:bCs/>
          <w:kern w:val="0"/>
          <w:sz w:val="28"/>
          <w:szCs w:val="28"/>
          <w:lang w:val="uk-UA" w:eastAsia="uk-UA"/>
        </w:rPr>
        <w:tab/>
        <w:t>права»),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громадських</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kern w:val="0"/>
          <w:sz w:val="28"/>
          <w:szCs w:val="28"/>
          <w:lang w:val="uk-UA" w:eastAsia="uk-UA"/>
        </w:rPr>
        <w:t>організацій</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(зокрема,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Eastern</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w w:val="95"/>
          <w:kern w:val="0"/>
          <w:sz w:val="28"/>
          <w:szCs w:val="28"/>
          <w:lang w:val="uk-UA" w:eastAsia="uk-UA"/>
        </w:rPr>
        <w:t xml:space="preserve">European </w:t>
      </w:r>
      <w:r w:rsidRPr="00BF4B71">
        <w:rPr>
          <w:rFonts w:ascii="Times New Roman" w:eastAsia="Times New Roman" w:hAnsi="Times New Roman" w:cs="Times New Roman"/>
          <w:bCs/>
          <w:kern w:val="0"/>
          <w:sz w:val="28"/>
          <w:szCs w:val="28"/>
          <w:lang w:val="uk-UA" w:eastAsia="uk-UA"/>
        </w:rPr>
        <w:t>Development</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Agency</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n.</w:t>
      </w:r>
      <w:r w:rsidRPr="00BF4B71">
        <w:rPr>
          <w:rFonts w:ascii="Times New Roman" w:eastAsia="Times New Roman" w:hAnsi="Times New Roman" w:cs="Times New Roman"/>
          <w:bCs/>
          <w:kern w:val="0"/>
          <w:sz w:val="28"/>
          <w:szCs w:val="28"/>
          <w:lang w:val="uk-UA" w:eastAsia="uk-UA"/>
        </w:rPr>
        <w:tab/>
        <w:t>o.</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(Республіка</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ab/>
        <w:t>Словаччина),</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w w:val="95"/>
          <w:kern w:val="0"/>
          <w:sz w:val="28"/>
          <w:szCs w:val="28"/>
          <w:lang w:val="uk-UA" w:eastAsia="uk-UA"/>
        </w:rPr>
        <w:t xml:space="preserve">Асоціації </w:t>
      </w:r>
      <w:r w:rsidRPr="00BF4B71">
        <w:rPr>
          <w:rFonts w:ascii="Times New Roman" w:eastAsia="Times New Roman" w:hAnsi="Times New Roman" w:cs="Times New Roman"/>
          <w:bCs/>
          <w:kern w:val="0"/>
          <w:sz w:val="28"/>
          <w:szCs w:val="28"/>
          <w:lang w:val="uk-UA" w:eastAsia="uk-UA"/>
        </w:rPr>
        <w:t>українських</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правників,</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Асоціації</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розвитку</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w w:val="95"/>
          <w:kern w:val="0"/>
          <w:sz w:val="28"/>
          <w:szCs w:val="28"/>
          <w:lang w:val="uk-UA" w:eastAsia="uk-UA"/>
        </w:rPr>
        <w:t xml:space="preserve">суддівського </w:t>
      </w:r>
      <w:r w:rsidRPr="00BF4B71">
        <w:rPr>
          <w:rFonts w:ascii="Times New Roman" w:eastAsia="Times New Roman" w:hAnsi="Times New Roman" w:cs="Times New Roman"/>
          <w:bCs/>
          <w:kern w:val="0"/>
          <w:sz w:val="28"/>
          <w:szCs w:val="28"/>
          <w:lang w:val="uk-UA" w:eastAsia="uk-UA"/>
        </w:rPr>
        <w:t>самоврядування України); загальна кількість організацій –</w:t>
      </w:r>
      <w:r w:rsidRPr="00BF4B71">
        <w:rPr>
          <w:rFonts w:ascii="Times New Roman" w:eastAsia="Times New Roman" w:hAnsi="Times New Roman" w:cs="Times New Roman"/>
          <w:bCs/>
          <w:spacing w:val="2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19</w:t>
      </w:r>
      <w:r w:rsidRPr="00BF4B71">
        <w:rPr>
          <w:rFonts w:ascii="Times New Roman" w:eastAsia="Times New Roman" w:hAnsi="Times New Roman" w:cs="Times New Roman"/>
          <w:bCs/>
          <w:spacing w:val="1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одиниць.</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На підтвердження практичної значущості</w:t>
      </w:r>
      <w:r w:rsidRPr="00BF4B71">
        <w:rPr>
          <w:rFonts w:ascii="Times New Roman" w:eastAsia="Times New Roman" w:hAnsi="Times New Roman" w:cs="Times New Roman"/>
          <w:bCs/>
          <w:spacing w:val="5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результатів</w:t>
      </w:r>
      <w:r w:rsidRPr="00BF4B71">
        <w:rPr>
          <w:rFonts w:ascii="Times New Roman" w:eastAsia="Times New Roman" w:hAnsi="Times New Roman" w:cs="Times New Roman"/>
          <w:bCs/>
          <w:spacing w:val="13"/>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одержано</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Грамоту за вагомі досягнення у науковій</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і</w:t>
      </w:r>
      <w:r w:rsidRPr="00BF4B71">
        <w:rPr>
          <w:rFonts w:ascii="Times New Roman" w:eastAsia="Times New Roman" w:hAnsi="Times New Roman" w:cs="Times New Roman"/>
          <w:bCs/>
          <w:spacing w:val="54"/>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науково-організаційній</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роботі</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(2014</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kern w:val="0"/>
          <w:sz w:val="28"/>
          <w:szCs w:val="28"/>
          <w:lang w:val="uk-UA" w:eastAsia="uk-UA"/>
        </w:rPr>
        <w:t>р.)</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та</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Лист-підтримку</w:t>
      </w:r>
      <w:r w:rsidRPr="00BF4B71">
        <w:rPr>
          <w:rFonts w:ascii="Times New Roman" w:eastAsia="Times New Roman" w:hAnsi="Times New Roman" w:cs="Times New Roman"/>
          <w:bCs/>
          <w:spacing w:val="2"/>
          <w:kern w:val="0"/>
          <w:sz w:val="28"/>
          <w:szCs w:val="28"/>
          <w:lang w:val="uk-UA" w:eastAsia="uk-UA"/>
        </w:rPr>
        <w:tab/>
        <w:t>Західного</w:t>
      </w:r>
      <w:r w:rsidRPr="00BF4B71">
        <w:rPr>
          <w:rFonts w:ascii="Times New Roman" w:eastAsia="Times New Roman" w:hAnsi="Times New Roman" w:cs="Times New Roman"/>
          <w:bCs/>
          <w:spacing w:val="2"/>
          <w:kern w:val="0"/>
          <w:sz w:val="28"/>
          <w:szCs w:val="28"/>
          <w:lang w:val="uk-UA" w:eastAsia="uk-UA"/>
        </w:rPr>
        <w:tab/>
        <w:t>наукового</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kern w:val="0"/>
          <w:sz w:val="28"/>
          <w:szCs w:val="28"/>
          <w:lang w:val="uk-UA" w:eastAsia="uk-UA"/>
        </w:rPr>
        <w:t xml:space="preserve">центру Національної академії </w:t>
      </w:r>
      <w:r w:rsidRPr="00BF4B71">
        <w:rPr>
          <w:rFonts w:ascii="Times New Roman" w:eastAsia="Times New Roman" w:hAnsi="Times New Roman" w:cs="Times New Roman"/>
          <w:bCs/>
          <w:spacing w:val="2"/>
          <w:kern w:val="0"/>
          <w:sz w:val="28"/>
          <w:szCs w:val="28"/>
          <w:lang w:val="uk-UA" w:eastAsia="uk-UA"/>
        </w:rPr>
        <w:t xml:space="preserve">наук України </w:t>
      </w:r>
      <w:r w:rsidRPr="00BF4B71">
        <w:rPr>
          <w:rFonts w:ascii="Times New Roman" w:eastAsia="Times New Roman" w:hAnsi="Times New Roman" w:cs="Times New Roman"/>
          <w:bCs/>
          <w:kern w:val="0"/>
          <w:sz w:val="28"/>
          <w:szCs w:val="28"/>
          <w:lang w:val="uk-UA" w:eastAsia="uk-UA"/>
        </w:rPr>
        <w:t xml:space="preserve">та </w:t>
      </w:r>
      <w:r w:rsidRPr="00BF4B71">
        <w:rPr>
          <w:rFonts w:ascii="Times New Roman" w:eastAsia="Times New Roman" w:hAnsi="Times New Roman" w:cs="Times New Roman"/>
          <w:bCs/>
          <w:spacing w:val="2"/>
          <w:kern w:val="0"/>
          <w:sz w:val="28"/>
          <w:szCs w:val="28"/>
          <w:lang w:val="uk-UA" w:eastAsia="uk-UA"/>
        </w:rPr>
        <w:t xml:space="preserve">Міністерства </w:t>
      </w:r>
      <w:r w:rsidRPr="00BF4B71">
        <w:rPr>
          <w:rFonts w:ascii="Times New Roman" w:eastAsia="Times New Roman" w:hAnsi="Times New Roman" w:cs="Times New Roman"/>
          <w:bCs/>
          <w:kern w:val="0"/>
          <w:sz w:val="28"/>
          <w:szCs w:val="28"/>
          <w:lang w:val="uk-UA" w:eastAsia="uk-UA"/>
        </w:rPr>
        <w:t>освіти</w:t>
      </w:r>
      <w:r w:rsidRPr="00BF4B71">
        <w:rPr>
          <w:rFonts w:ascii="Times New Roman" w:eastAsia="Times New Roman" w:hAnsi="Times New Roman" w:cs="Times New Roman"/>
          <w:bCs/>
          <w:spacing w:val="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і</w:t>
      </w:r>
      <w:r w:rsidRPr="00BF4B71">
        <w:rPr>
          <w:rFonts w:ascii="Times New Roman" w:eastAsia="Times New Roman" w:hAnsi="Times New Roman" w:cs="Times New Roman"/>
          <w:bCs/>
          <w:spacing w:val="19"/>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науки</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України</w:t>
      </w:r>
      <w:r w:rsidRPr="00BF4B71">
        <w:rPr>
          <w:rFonts w:ascii="Times New Roman" w:eastAsia="Times New Roman" w:hAnsi="Times New Roman" w:cs="Times New Roman"/>
          <w:bCs/>
          <w:spacing w:val="37"/>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w:t>
      </w:r>
      <w:r w:rsidRPr="00BF4B71">
        <w:rPr>
          <w:rFonts w:ascii="Times New Roman" w:eastAsia="Times New Roman" w:hAnsi="Times New Roman" w:cs="Times New Roman"/>
          <w:bCs/>
          <w:spacing w:val="33"/>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41-1</w:t>
      </w:r>
      <w:r w:rsidRPr="00BF4B71">
        <w:rPr>
          <w:rFonts w:ascii="Times New Roman" w:eastAsia="Times New Roman" w:hAnsi="Times New Roman" w:cs="Times New Roman"/>
          <w:bCs/>
          <w:spacing w:val="3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від</w:t>
      </w:r>
      <w:r w:rsidRPr="00BF4B71">
        <w:rPr>
          <w:rFonts w:ascii="Times New Roman" w:eastAsia="Times New Roman" w:hAnsi="Times New Roman" w:cs="Times New Roman"/>
          <w:bCs/>
          <w:spacing w:val="3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21.09.2017</w:t>
      </w:r>
      <w:r w:rsidRPr="00BF4B71">
        <w:rPr>
          <w:rFonts w:ascii="Times New Roman" w:eastAsia="Times New Roman" w:hAnsi="Times New Roman" w:cs="Times New Roman"/>
          <w:bCs/>
          <w:spacing w:val="3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w:t>
      </w:r>
      <w:r w:rsidRPr="00BF4B71">
        <w:rPr>
          <w:rFonts w:ascii="Times New Roman" w:eastAsia="Times New Roman" w:hAnsi="Times New Roman" w:cs="Times New Roman"/>
          <w:bCs/>
          <w:spacing w:val="4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а</w:t>
      </w:r>
      <w:r w:rsidRPr="00BF4B71">
        <w:rPr>
          <w:rFonts w:ascii="Times New Roman" w:eastAsia="Times New Roman" w:hAnsi="Times New Roman" w:cs="Times New Roman"/>
          <w:bCs/>
          <w:spacing w:val="3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також</w:t>
      </w:r>
      <w:r w:rsidRPr="00BF4B71">
        <w:rPr>
          <w:rFonts w:ascii="Times New Roman" w:eastAsia="Times New Roman" w:hAnsi="Times New Roman" w:cs="Times New Roman"/>
          <w:bCs/>
          <w:spacing w:val="34"/>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Лист-підтримку</w:t>
      </w:r>
      <w:r w:rsidRPr="00BF4B71">
        <w:rPr>
          <w:rFonts w:ascii="Times New Roman" w:eastAsia="Times New Roman" w:hAnsi="Times New Roman" w:cs="Times New Roman"/>
          <w:bCs/>
          <w:spacing w:val="3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Вільної</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 xml:space="preserve">профспілки </w:t>
      </w:r>
      <w:r w:rsidRPr="00BF4B71">
        <w:rPr>
          <w:rFonts w:ascii="Times New Roman" w:eastAsia="Times New Roman" w:hAnsi="Times New Roman" w:cs="Times New Roman"/>
          <w:bCs/>
          <w:spacing w:val="2"/>
          <w:kern w:val="0"/>
          <w:sz w:val="28"/>
          <w:szCs w:val="28"/>
          <w:lang w:val="uk-UA" w:eastAsia="uk-UA"/>
        </w:rPr>
        <w:t xml:space="preserve">солідарних </w:t>
      </w:r>
      <w:r w:rsidRPr="00BF4B71">
        <w:rPr>
          <w:rFonts w:ascii="Times New Roman" w:eastAsia="Times New Roman" w:hAnsi="Times New Roman" w:cs="Times New Roman"/>
          <w:bCs/>
          <w:kern w:val="0"/>
          <w:sz w:val="28"/>
          <w:szCs w:val="28"/>
          <w:lang w:val="uk-UA" w:eastAsia="uk-UA"/>
        </w:rPr>
        <w:t xml:space="preserve">трудівників Верховної </w:t>
      </w:r>
      <w:r w:rsidRPr="00BF4B71">
        <w:rPr>
          <w:rFonts w:ascii="Times New Roman" w:eastAsia="Times New Roman" w:hAnsi="Times New Roman" w:cs="Times New Roman"/>
          <w:bCs/>
          <w:spacing w:val="3"/>
          <w:kern w:val="0"/>
          <w:sz w:val="28"/>
          <w:szCs w:val="28"/>
          <w:lang w:val="uk-UA" w:eastAsia="uk-UA"/>
        </w:rPr>
        <w:t xml:space="preserve">Ради </w:t>
      </w:r>
      <w:r w:rsidRPr="00BF4B71">
        <w:rPr>
          <w:rFonts w:ascii="Times New Roman" w:eastAsia="Times New Roman" w:hAnsi="Times New Roman" w:cs="Times New Roman"/>
          <w:bCs/>
          <w:spacing w:val="2"/>
          <w:kern w:val="0"/>
          <w:sz w:val="28"/>
          <w:szCs w:val="28"/>
          <w:lang w:val="uk-UA" w:eastAsia="uk-UA"/>
        </w:rPr>
        <w:t>України</w:t>
      </w:r>
      <w:r w:rsidRPr="00BF4B71">
        <w:rPr>
          <w:rFonts w:ascii="Times New Roman" w:eastAsia="Times New Roman" w:hAnsi="Times New Roman" w:cs="Times New Roman"/>
          <w:bCs/>
          <w:spacing w:val="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w:t>
      </w:r>
      <w:r w:rsidRPr="00BF4B71">
        <w:rPr>
          <w:rFonts w:ascii="Times New Roman" w:eastAsia="Times New Roman" w:hAnsi="Times New Roman" w:cs="Times New Roman"/>
          <w:bCs/>
          <w:spacing w:val="25"/>
          <w:kern w:val="0"/>
          <w:sz w:val="28"/>
          <w:szCs w:val="28"/>
          <w:lang w:val="uk-UA" w:eastAsia="uk-UA"/>
        </w:rPr>
        <w:t xml:space="preserve"> </w:t>
      </w:r>
      <w:r w:rsidRPr="00BF4B71">
        <w:rPr>
          <w:rFonts w:ascii="Times New Roman" w:eastAsia="Times New Roman" w:hAnsi="Times New Roman" w:cs="Times New Roman"/>
          <w:bCs/>
          <w:spacing w:val="5"/>
          <w:kern w:val="0"/>
          <w:sz w:val="28"/>
          <w:szCs w:val="28"/>
          <w:lang w:val="uk-UA" w:eastAsia="uk-UA"/>
        </w:rPr>
        <w:t>144-114</w:t>
      </w:r>
      <w:r w:rsidRPr="00BF4B71">
        <w:rPr>
          <w:rFonts w:ascii="Times New Roman" w:eastAsia="Times New Roman" w:hAnsi="Times New Roman" w:cs="Times New Roman"/>
          <w:bCs/>
          <w:spacing w:val="4"/>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від</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25.05.2017</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t>р.</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Визнання</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kern w:val="0"/>
          <w:sz w:val="28"/>
          <w:szCs w:val="28"/>
          <w:lang w:val="uk-UA" w:eastAsia="uk-UA"/>
        </w:rPr>
        <w:t>вагомості</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наукових</w:t>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spacing w:val="2"/>
          <w:kern w:val="0"/>
          <w:sz w:val="28"/>
          <w:szCs w:val="28"/>
          <w:lang w:val="uk-UA" w:eastAsia="uk-UA"/>
        </w:rPr>
        <w:tab/>
      </w:r>
      <w:r w:rsidRPr="00BF4B71">
        <w:rPr>
          <w:rFonts w:ascii="Times New Roman" w:eastAsia="Times New Roman" w:hAnsi="Times New Roman" w:cs="Times New Roman"/>
          <w:bCs/>
          <w:kern w:val="0"/>
          <w:sz w:val="28"/>
          <w:szCs w:val="28"/>
          <w:lang w:val="uk-UA" w:eastAsia="uk-UA"/>
        </w:rPr>
        <w:t>досягнень підтверджується нагородами Львівської обласної ради</w:t>
      </w:r>
      <w:r w:rsidRPr="00BF4B71">
        <w:rPr>
          <w:rFonts w:ascii="Times New Roman" w:eastAsia="Times New Roman" w:hAnsi="Times New Roman" w:cs="Times New Roman"/>
          <w:bCs/>
          <w:spacing w:val="1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(Грамота</w:t>
      </w:r>
      <w:r w:rsidRPr="00BF4B71">
        <w:rPr>
          <w:rFonts w:ascii="Times New Roman" w:eastAsia="Times New Roman" w:hAnsi="Times New Roman" w:cs="Times New Roman"/>
          <w:bCs/>
          <w:spacing w:val="6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за</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 xml:space="preserve">плідну </w:t>
      </w:r>
      <w:r w:rsidRPr="00BF4B71">
        <w:rPr>
          <w:rFonts w:ascii="Times New Roman" w:eastAsia="Times New Roman" w:hAnsi="Times New Roman" w:cs="Times New Roman"/>
          <w:bCs/>
          <w:spacing w:val="2"/>
          <w:kern w:val="0"/>
          <w:sz w:val="28"/>
          <w:szCs w:val="28"/>
          <w:lang w:val="uk-UA" w:eastAsia="uk-UA"/>
        </w:rPr>
        <w:t xml:space="preserve">науково-педагогічну </w:t>
      </w:r>
      <w:r w:rsidRPr="00BF4B71">
        <w:rPr>
          <w:rFonts w:ascii="Times New Roman" w:eastAsia="Times New Roman" w:hAnsi="Times New Roman" w:cs="Times New Roman"/>
          <w:bCs/>
          <w:kern w:val="0"/>
          <w:sz w:val="28"/>
          <w:szCs w:val="28"/>
          <w:lang w:val="uk-UA" w:eastAsia="uk-UA"/>
        </w:rPr>
        <w:t>діяльність, сумлінну працю</w:t>
      </w:r>
      <w:r w:rsidRPr="00BF4B71">
        <w:rPr>
          <w:rFonts w:ascii="Times New Roman" w:eastAsia="Times New Roman" w:hAnsi="Times New Roman" w:cs="Times New Roman"/>
          <w:bCs/>
          <w:spacing w:val="-1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та</w:t>
      </w:r>
      <w:r w:rsidRPr="00BF4B71">
        <w:rPr>
          <w:rFonts w:ascii="Times New Roman" w:eastAsia="Times New Roman" w:hAnsi="Times New Roman" w:cs="Times New Roman"/>
          <w:bCs/>
          <w:spacing w:val="4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високий</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професіоналізм</w:t>
      </w:r>
      <w:r w:rsidRPr="00BF4B71">
        <w:rPr>
          <w:rFonts w:ascii="Times New Roman" w:eastAsia="Times New Roman" w:hAnsi="Times New Roman" w:cs="Times New Roman"/>
          <w:bCs/>
          <w:spacing w:val="2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(2013</w:t>
      </w:r>
      <w:r w:rsidRPr="00BF4B71">
        <w:rPr>
          <w:rFonts w:ascii="Times New Roman" w:eastAsia="Times New Roman" w:hAnsi="Times New Roman" w:cs="Times New Roman"/>
          <w:bCs/>
          <w:spacing w:val="2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та</w:t>
      </w:r>
      <w:r w:rsidRPr="00BF4B71">
        <w:rPr>
          <w:rFonts w:ascii="Times New Roman" w:eastAsia="Times New Roman" w:hAnsi="Times New Roman" w:cs="Times New Roman"/>
          <w:bCs/>
          <w:spacing w:val="27"/>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Львівської</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обласної</w:t>
      </w:r>
      <w:r w:rsidRPr="00BF4B71">
        <w:rPr>
          <w:rFonts w:ascii="Times New Roman" w:eastAsia="Times New Roman" w:hAnsi="Times New Roman" w:cs="Times New Roman"/>
          <w:bCs/>
          <w:spacing w:val="2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державної</w:t>
      </w:r>
      <w:r w:rsidRPr="00BF4B71">
        <w:rPr>
          <w:rFonts w:ascii="Times New Roman" w:eastAsia="Times New Roman" w:hAnsi="Times New Roman" w:cs="Times New Roman"/>
          <w:bCs/>
          <w:spacing w:val="2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адміністрації</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 xml:space="preserve">(Почесна грамота за багаторічну </w:t>
      </w:r>
      <w:r w:rsidRPr="00BF4B71">
        <w:rPr>
          <w:rFonts w:ascii="Times New Roman" w:eastAsia="Times New Roman" w:hAnsi="Times New Roman" w:cs="Times New Roman"/>
          <w:bCs/>
          <w:spacing w:val="2"/>
          <w:kern w:val="0"/>
          <w:sz w:val="28"/>
          <w:szCs w:val="28"/>
          <w:lang w:val="uk-UA" w:eastAsia="uk-UA"/>
        </w:rPr>
        <w:t xml:space="preserve">сумлінну </w:t>
      </w:r>
      <w:r w:rsidRPr="00BF4B71">
        <w:rPr>
          <w:rFonts w:ascii="Times New Roman" w:eastAsia="Times New Roman" w:hAnsi="Times New Roman" w:cs="Times New Roman"/>
          <w:bCs/>
          <w:kern w:val="0"/>
          <w:sz w:val="28"/>
          <w:szCs w:val="28"/>
          <w:lang w:val="uk-UA" w:eastAsia="uk-UA"/>
        </w:rPr>
        <w:t>працю, вагомий внесок</w:t>
      </w:r>
      <w:r w:rsidRPr="00BF4B71">
        <w:rPr>
          <w:rFonts w:ascii="Times New Roman" w:eastAsia="Times New Roman" w:hAnsi="Times New Roman" w:cs="Times New Roman"/>
          <w:bCs/>
          <w:spacing w:val="1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у</w:t>
      </w:r>
    </w:p>
    <w:p w:rsidR="00BF4B71" w:rsidRPr="00BF4B71" w:rsidRDefault="00BF4B71" w:rsidP="00BF4B71">
      <w:pPr>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52"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розвиток освітньої галузі (2013 р.); Грамота за багаторічну сумлінну працю, вагомі досягнення у науковій і науково-організаційній роботі (2014 р.); Премія Львівської обласної ради та Львівської обласної державної адміністрації талановитим молодим ученим і спеціалістам (2015 р.); Почесна грамота за багаторічну сумлінну працю, вагомі досягнення у науковій і науково-організаційній роботі (Розпорядження Голови Львівської ОДА № 391/0/5-17 від 16.05.2017 р.).</w:t>
      </w:r>
    </w:p>
    <w:p w:rsidR="00BF4B71" w:rsidRPr="00BF4B71" w:rsidRDefault="00BF4B71" w:rsidP="00BF4B71">
      <w:pPr>
        <w:tabs>
          <w:tab w:val="clear" w:pos="709"/>
        </w:tabs>
        <w:suppressAutoHyphens w:val="0"/>
        <w:autoSpaceDE w:val="0"/>
        <w:autoSpaceDN w:val="0"/>
        <w:spacing w:before="4" w:after="0" w:line="240" w:lineRule="auto"/>
        <w:ind w:left="1250"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Результати дисертаційного дослідження використано, зокрема, у:</w:t>
      </w:r>
    </w:p>
    <w:p w:rsidR="00BF4B71" w:rsidRPr="00BF4B71" w:rsidRDefault="00BF4B71" w:rsidP="00BF4B71">
      <w:pPr>
        <w:numPr>
          <w:ilvl w:val="0"/>
          <w:numId w:val="10"/>
        </w:numPr>
        <w:tabs>
          <w:tab w:val="clear" w:pos="709"/>
          <w:tab w:val="left" w:pos="1534"/>
        </w:tabs>
        <w:suppressAutoHyphens w:val="0"/>
        <w:autoSpaceDE w:val="0"/>
        <w:autoSpaceDN w:val="0"/>
        <w:spacing w:before="162" w:after="0" w:line="360" w:lineRule="auto"/>
        <w:ind w:right="85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науково-дослідній сфері – </w:t>
      </w:r>
      <w:r w:rsidRPr="00BF4B71">
        <w:rPr>
          <w:rFonts w:ascii="Times New Roman" w:eastAsia="Times New Roman" w:hAnsi="Times New Roman" w:cs="Times New Roman"/>
          <w:spacing w:val="2"/>
          <w:kern w:val="0"/>
          <w:sz w:val="28"/>
          <w:lang w:val="uk-UA" w:eastAsia="uk-UA"/>
        </w:rPr>
        <w:t xml:space="preserve">для </w:t>
      </w:r>
      <w:r w:rsidRPr="00BF4B71">
        <w:rPr>
          <w:rFonts w:ascii="Times New Roman" w:eastAsia="Times New Roman" w:hAnsi="Times New Roman" w:cs="Times New Roman"/>
          <w:kern w:val="0"/>
          <w:sz w:val="28"/>
          <w:lang w:val="uk-UA" w:eastAsia="uk-UA"/>
        </w:rPr>
        <w:t xml:space="preserve">подальшого розвитку </w:t>
      </w:r>
      <w:r w:rsidRPr="00BF4B71">
        <w:rPr>
          <w:rFonts w:ascii="Times New Roman" w:eastAsia="Times New Roman" w:hAnsi="Times New Roman" w:cs="Times New Roman"/>
          <w:spacing w:val="2"/>
          <w:kern w:val="0"/>
          <w:sz w:val="28"/>
          <w:lang w:val="uk-UA" w:eastAsia="uk-UA"/>
        </w:rPr>
        <w:t xml:space="preserve">теорії </w:t>
      </w:r>
      <w:r w:rsidRPr="00BF4B71">
        <w:rPr>
          <w:rFonts w:ascii="Times New Roman" w:eastAsia="Times New Roman" w:hAnsi="Times New Roman" w:cs="Times New Roman"/>
          <w:kern w:val="0"/>
          <w:sz w:val="28"/>
          <w:lang w:val="uk-UA" w:eastAsia="uk-UA"/>
        </w:rPr>
        <w:t xml:space="preserve">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w:t>
      </w:r>
      <w:r w:rsidRPr="00BF4B71">
        <w:rPr>
          <w:rFonts w:ascii="Times New Roman" w:eastAsia="Times New Roman" w:hAnsi="Times New Roman" w:cs="Times New Roman"/>
          <w:spacing w:val="2"/>
          <w:kern w:val="0"/>
          <w:sz w:val="28"/>
          <w:lang w:val="uk-UA" w:eastAsia="uk-UA"/>
        </w:rPr>
        <w:t xml:space="preserve">(акт впровадження Вищого </w:t>
      </w:r>
      <w:r w:rsidRPr="00BF4B71">
        <w:rPr>
          <w:rFonts w:ascii="Times New Roman" w:eastAsia="Times New Roman" w:hAnsi="Times New Roman" w:cs="Times New Roman"/>
          <w:kern w:val="0"/>
          <w:sz w:val="28"/>
          <w:lang w:val="uk-UA" w:eastAsia="uk-UA"/>
        </w:rPr>
        <w:t xml:space="preserve">спеціалізованого суду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з розгляду цивільних і </w:t>
      </w:r>
      <w:r w:rsidRPr="00BF4B71">
        <w:rPr>
          <w:rFonts w:ascii="Times New Roman" w:eastAsia="Times New Roman" w:hAnsi="Times New Roman" w:cs="Times New Roman"/>
          <w:spacing w:val="2"/>
          <w:kern w:val="0"/>
          <w:sz w:val="28"/>
          <w:lang w:val="uk-UA" w:eastAsia="uk-UA"/>
        </w:rPr>
        <w:t xml:space="preserve">кримінальних </w:t>
      </w:r>
      <w:r w:rsidRPr="00BF4B71">
        <w:rPr>
          <w:rFonts w:ascii="Times New Roman" w:eastAsia="Times New Roman" w:hAnsi="Times New Roman" w:cs="Times New Roman"/>
          <w:kern w:val="0"/>
          <w:sz w:val="28"/>
          <w:lang w:val="uk-UA" w:eastAsia="uk-UA"/>
        </w:rPr>
        <w:t xml:space="preserve">справ від 21.08.2017 р.; </w:t>
      </w:r>
      <w:r w:rsidRPr="00BF4B71">
        <w:rPr>
          <w:rFonts w:ascii="Times New Roman" w:eastAsia="Times New Roman" w:hAnsi="Times New Roman" w:cs="Times New Roman"/>
          <w:spacing w:val="2"/>
          <w:kern w:val="0"/>
          <w:sz w:val="28"/>
          <w:lang w:val="uk-UA" w:eastAsia="uk-UA"/>
        </w:rPr>
        <w:t xml:space="preserve">акт </w:t>
      </w:r>
      <w:r w:rsidRPr="00BF4B71">
        <w:rPr>
          <w:rFonts w:ascii="Times New Roman" w:eastAsia="Times New Roman" w:hAnsi="Times New Roman" w:cs="Times New Roman"/>
          <w:spacing w:val="3"/>
          <w:kern w:val="0"/>
          <w:sz w:val="28"/>
          <w:lang w:val="uk-UA" w:eastAsia="uk-UA"/>
        </w:rPr>
        <w:t xml:space="preserve">впровадження </w:t>
      </w:r>
      <w:r w:rsidRPr="00BF4B71">
        <w:rPr>
          <w:rFonts w:ascii="Times New Roman" w:eastAsia="Times New Roman" w:hAnsi="Times New Roman" w:cs="Times New Roman"/>
          <w:kern w:val="0"/>
          <w:sz w:val="28"/>
          <w:lang w:val="uk-UA" w:eastAsia="uk-UA"/>
        </w:rPr>
        <w:t xml:space="preserve">Інституту </w:t>
      </w:r>
      <w:r w:rsidRPr="00BF4B71">
        <w:rPr>
          <w:rFonts w:ascii="Times New Roman" w:eastAsia="Times New Roman" w:hAnsi="Times New Roman" w:cs="Times New Roman"/>
          <w:spacing w:val="2"/>
          <w:kern w:val="0"/>
          <w:sz w:val="28"/>
          <w:lang w:val="uk-UA" w:eastAsia="uk-UA"/>
        </w:rPr>
        <w:t xml:space="preserve">законодавчих </w:t>
      </w:r>
      <w:r w:rsidRPr="00BF4B71">
        <w:rPr>
          <w:rFonts w:ascii="Times New Roman" w:eastAsia="Times New Roman" w:hAnsi="Times New Roman" w:cs="Times New Roman"/>
          <w:kern w:val="0"/>
          <w:sz w:val="28"/>
          <w:lang w:val="uk-UA" w:eastAsia="uk-UA"/>
        </w:rPr>
        <w:t xml:space="preserve">передбачень і правової </w:t>
      </w:r>
      <w:r w:rsidRPr="00BF4B71">
        <w:rPr>
          <w:rFonts w:ascii="Times New Roman" w:eastAsia="Times New Roman" w:hAnsi="Times New Roman" w:cs="Times New Roman"/>
          <w:spacing w:val="2"/>
          <w:kern w:val="0"/>
          <w:sz w:val="28"/>
          <w:lang w:val="uk-UA" w:eastAsia="uk-UA"/>
        </w:rPr>
        <w:t xml:space="preserve">експертизи </w:t>
      </w:r>
      <w:r w:rsidRPr="00BF4B71">
        <w:rPr>
          <w:rFonts w:ascii="Times New Roman" w:eastAsia="Times New Roman" w:hAnsi="Times New Roman" w:cs="Times New Roman"/>
          <w:kern w:val="0"/>
          <w:sz w:val="28"/>
          <w:lang w:val="uk-UA" w:eastAsia="uk-UA"/>
        </w:rPr>
        <w:t xml:space="preserve">№ 271 від 28.06.2017 р.; </w:t>
      </w:r>
      <w:r w:rsidRPr="00BF4B71">
        <w:rPr>
          <w:rFonts w:ascii="Times New Roman" w:eastAsia="Times New Roman" w:hAnsi="Times New Roman" w:cs="Times New Roman"/>
          <w:spacing w:val="3"/>
          <w:kern w:val="0"/>
          <w:sz w:val="28"/>
          <w:lang w:val="uk-UA" w:eastAsia="uk-UA"/>
        </w:rPr>
        <w:t xml:space="preserve">акт </w:t>
      </w:r>
      <w:r w:rsidRPr="00BF4B71">
        <w:rPr>
          <w:rFonts w:ascii="Times New Roman" w:eastAsia="Times New Roman" w:hAnsi="Times New Roman" w:cs="Times New Roman"/>
          <w:spacing w:val="2"/>
          <w:kern w:val="0"/>
          <w:sz w:val="28"/>
          <w:lang w:val="uk-UA" w:eastAsia="uk-UA"/>
        </w:rPr>
        <w:t xml:space="preserve">впровадження </w:t>
      </w:r>
      <w:r w:rsidRPr="00BF4B71">
        <w:rPr>
          <w:rFonts w:ascii="Times New Roman" w:eastAsia="Times New Roman" w:hAnsi="Times New Roman" w:cs="Times New Roman"/>
          <w:kern w:val="0"/>
          <w:sz w:val="28"/>
          <w:lang w:val="uk-UA" w:eastAsia="uk-UA"/>
        </w:rPr>
        <w:t xml:space="preserve">Національної академії прокуратури </w:t>
      </w:r>
      <w:r w:rsidRPr="00BF4B71">
        <w:rPr>
          <w:rFonts w:ascii="Times New Roman" w:eastAsia="Times New Roman" w:hAnsi="Times New Roman" w:cs="Times New Roman"/>
          <w:spacing w:val="2"/>
          <w:kern w:val="0"/>
          <w:sz w:val="28"/>
          <w:lang w:val="uk-UA" w:eastAsia="uk-UA"/>
        </w:rPr>
        <w:t xml:space="preserve">України від </w:t>
      </w:r>
      <w:r w:rsidRPr="00BF4B71">
        <w:rPr>
          <w:rFonts w:ascii="Times New Roman" w:eastAsia="Times New Roman" w:hAnsi="Times New Roman" w:cs="Times New Roman"/>
          <w:kern w:val="0"/>
          <w:sz w:val="28"/>
          <w:lang w:val="uk-UA" w:eastAsia="uk-UA"/>
        </w:rPr>
        <w:t xml:space="preserve">18.09.2017 р.; </w:t>
      </w:r>
      <w:r w:rsidRPr="00BF4B71">
        <w:rPr>
          <w:rFonts w:ascii="Times New Roman" w:eastAsia="Times New Roman" w:hAnsi="Times New Roman" w:cs="Times New Roman"/>
          <w:spacing w:val="2"/>
          <w:kern w:val="0"/>
          <w:sz w:val="28"/>
          <w:lang w:val="uk-UA" w:eastAsia="uk-UA"/>
        </w:rPr>
        <w:t xml:space="preserve">акт впровадження </w:t>
      </w:r>
      <w:r w:rsidRPr="00BF4B71">
        <w:rPr>
          <w:rFonts w:ascii="Times New Roman" w:eastAsia="Times New Roman" w:hAnsi="Times New Roman" w:cs="Times New Roman"/>
          <w:kern w:val="0"/>
          <w:sz w:val="28"/>
          <w:lang w:val="uk-UA" w:eastAsia="uk-UA"/>
        </w:rPr>
        <w:t>ПВНЗ «Львівський університет бізнесу та права» № 29/1 від 29.08.2017</w:t>
      </w:r>
      <w:r w:rsidRPr="00BF4B71">
        <w:rPr>
          <w:rFonts w:ascii="Times New Roman" w:eastAsia="Times New Roman" w:hAnsi="Times New Roman" w:cs="Times New Roman"/>
          <w:spacing w:val="24"/>
          <w:kern w:val="0"/>
          <w:sz w:val="28"/>
          <w:lang w:val="uk-UA" w:eastAsia="uk-UA"/>
        </w:rPr>
        <w:t xml:space="preserve"> </w:t>
      </w:r>
      <w:r w:rsidRPr="00BF4B71">
        <w:rPr>
          <w:rFonts w:ascii="Times New Roman" w:eastAsia="Times New Roman" w:hAnsi="Times New Roman" w:cs="Times New Roman"/>
          <w:kern w:val="0"/>
          <w:sz w:val="28"/>
          <w:lang w:val="uk-UA" w:eastAsia="uk-UA"/>
        </w:rPr>
        <w:t>р;</w:t>
      </w:r>
    </w:p>
    <w:p w:rsidR="00BF4B71" w:rsidRPr="00BF4B71" w:rsidRDefault="00BF4B71" w:rsidP="00BF4B71">
      <w:pPr>
        <w:numPr>
          <w:ilvl w:val="0"/>
          <w:numId w:val="10"/>
        </w:numPr>
        <w:tabs>
          <w:tab w:val="clear" w:pos="709"/>
          <w:tab w:val="left" w:pos="1534"/>
        </w:tabs>
        <w:suppressAutoHyphens w:val="0"/>
        <w:autoSpaceDE w:val="0"/>
        <w:autoSpaceDN w:val="0"/>
        <w:spacing w:after="0" w:line="360" w:lineRule="auto"/>
        <w:ind w:right="85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правотворчості – </w:t>
      </w:r>
      <w:r w:rsidRPr="00BF4B71">
        <w:rPr>
          <w:rFonts w:ascii="Times New Roman" w:eastAsia="Times New Roman" w:hAnsi="Times New Roman" w:cs="Times New Roman"/>
          <w:spacing w:val="2"/>
          <w:kern w:val="0"/>
          <w:sz w:val="28"/>
          <w:lang w:val="uk-UA" w:eastAsia="uk-UA"/>
        </w:rPr>
        <w:t xml:space="preserve">для </w:t>
      </w:r>
      <w:r w:rsidRPr="00BF4B71">
        <w:rPr>
          <w:rFonts w:ascii="Times New Roman" w:eastAsia="Times New Roman" w:hAnsi="Times New Roman" w:cs="Times New Roman"/>
          <w:kern w:val="0"/>
          <w:sz w:val="28"/>
          <w:lang w:val="uk-UA" w:eastAsia="uk-UA"/>
        </w:rPr>
        <w:t xml:space="preserve">удосконалення </w:t>
      </w:r>
      <w:r w:rsidRPr="00BF4B71">
        <w:rPr>
          <w:rFonts w:ascii="Times New Roman" w:eastAsia="Times New Roman" w:hAnsi="Times New Roman" w:cs="Times New Roman"/>
          <w:spacing w:val="2"/>
          <w:kern w:val="0"/>
          <w:sz w:val="28"/>
          <w:lang w:val="uk-UA" w:eastAsia="uk-UA"/>
        </w:rPr>
        <w:t xml:space="preserve">системи нормативно- </w:t>
      </w:r>
      <w:r w:rsidRPr="00BF4B71">
        <w:rPr>
          <w:rFonts w:ascii="Times New Roman" w:eastAsia="Times New Roman" w:hAnsi="Times New Roman" w:cs="Times New Roman"/>
          <w:kern w:val="0"/>
          <w:sz w:val="28"/>
          <w:lang w:val="uk-UA" w:eastAsia="uk-UA"/>
        </w:rPr>
        <w:t xml:space="preserve">правових актів, пов’язаних із </w:t>
      </w:r>
      <w:r w:rsidRPr="00BF4B71">
        <w:rPr>
          <w:rFonts w:ascii="Times New Roman" w:eastAsia="Times New Roman" w:hAnsi="Times New Roman" w:cs="Times New Roman"/>
          <w:spacing w:val="2"/>
          <w:kern w:val="0"/>
          <w:sz w:val="28"/>
          <w:lang w:val="uk-UA" w:eastAsia="uk-UA"/>
        </w:rPr>
        <w:t xml:space="preserve">забезпеченням </w:t>
      </w:r>
      <w:r w:rsidRPr="00BF4B71">
        <w:rPr>
          <w:rFonts w:ascii="Times New Roman" w:eastAsia="Times New Roman" w:hAnsi="Times New Roman" w:cs="Times New Roman"/>
          <w:kern w:val="0"/>
          <w:sz w:val="28"/>
          <w:lang w:val="uk-UA" w:eastAsia="uk-UA"/>
        </w:rPr>
        <w:t xml:space="preserve">права на 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 xml:space="preserve">(акт </w:t>
      </w:r>
      <w:r w:rsidRPr="00BF4B71">
        <w:rPr>
          <w:rFonts w:ascii="Times New Roman" w:eastAsia="Times New Roman" w:hAnsi="Times New Roman" w:cs="Times New Roman"/>
          <w:spacing w:val="2"/>
          <w:kern w:val="0"/>
          <w:sz w:val="28"/>
          <w:lang w:val="uk-UA" w:eastAsia="uk-UA"/>
        </w:rPr>
        <w:t xml:space="preserve">впровадження </w:t>
      </w:r>
      <w:r w:rsidRPr="00BF4B71">
        <w:rPr>
          <w:rFonts w:ascii="Times New Roman" w:eastAsia="Times New Roman" w:hAnsi="Times New Roman" w:cs="Times New Roman"/>
          <w:kern w:val="0"/>
          <w:sz w:val="28"/>
          <w:lang w:val="uk-UA" w:eastAsia="uk-UA"/>
        </w:rPr>
        <w:t xml:space="preserve">Комітету Верховної Ради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з питань </w:t>
      </w:r>
      <w:r w:rsidRPr="00BF4B71">
        <w:rPr>
          <w:rFonts w:ascii="Times New Roman" w:eastAsia="Times New Roman" w:hAnsi="Times New Roman" w:cs="Times New Roman"/>
          <w:spacing w:val="2"/>
          <w:kern w:val="0"/>
          <w:sz w:val="28"/>
          <w:lang w:val="uk-UA" w:eastAsia="uk-UA"/>
        </w:rPr>
        <w:t xml:space="preserve">прав </w:t>
      </w:r>
      <w:r w:rsidRPr="00BF4B71">
        <w:rPr>
          <w:rFonts w:ascii="Times New Roman" w:eastAsia="Times New Roman" w:hAnsi="Times New Roman" w:cs="Times New Roman"/>
          <w:kern w:val="0"/>
          <w:sz w:val="28"/>
          <w:lang w:val="uk-UA" w:eastAsia="uk-UA"/>
        </w:rPr>
        <w:t xml:space="preserve">людини, національних меншин і міжнаціональних </w:t>
      </w:r>
      <w:r w:rsidRPr="00BF4B71">
        <w:rPr>
          <w:rFonts w:ascii="Times New Roman" w:eastAsia="Times New Roman" w:hAnsi="Times New Roman" w:cs="Times New Roman"/>
          <w:spacing w:val="2"/>
          <w:kern w:val="0"/>
          <w:sz w:val="28"/>
          <w:lang w:val="uk-UA" w:eastAsia="uk-UA"/>
        </w:rPr>
        <w:t xml:space="preserve">відносин </w:t>
      </w:r>
      <w:r w:rsidRPr="00BF4B71">
        <w:rPr>
          <w:rFonts w:ascii="Times New Roman" w:eastAsia="Times New Roman" w:hAnsi="Times New Roman" w:cs="Times New Roman"/>
          <w:spacing w:val="3"/>
          <w:kern w:val="0"/>
          <w:sz w:val="28"/>
          <w:lang w:val="uk-UA" w:eastAsia="uk-UA"/>
        </w:rPr>
        <w:t xml:space="preserve">від </w:t>
      </w:r>
      <w:r w:rsidRPr="00BF4B71">
        <w:rPr>
          <w:rFonts w:ascii="Times New Roman" w:eastAsia="Times New Roman" w:hAnsi="Times New Roman" w:cs="Times New Roman"/>
          <w:kern w:val="0"/>
          <w:sz w:val="28"/>
          <w:lang w:val="uk-UA" w:eastAsia="uk-UA"/>
        </w:rPr>
        <w:t xml:space="preserve">15.09.2017 р.; </w:t>
      </w:r>
      <w:r w:rsidRPr="00BF4B71">
        <w:rPr>
          <w:rFonts w:ascii="Times New Roman" w:eastAsia="Times New Roman" w:hAnsi="Times New Roman" w:cs="Times New Roman"/>
          <w:spacing w:val="2"/>
          <w:kern w:val="0"/>
          <w:sz w:val="28"/>
          <w:lang w:val="uk-UA" w:eastAsia="uk-UA"/>
        </w:rPr>
        <w:t xml:space="preserve">акт впровадження </w:t>
      </w:r>
      <w:r w:rsidRPr="00BF4B71">
        <w:rPr>
          <w:rFonts w:ascii="Times New Roman" w:eastAsia="Times New Roman" w:hAnsi="Times New Roman" w:cs="Times New Roman"/>
          <w:kern w:val="0"/>
          <w:sz w:val="28"/>
          <w:lang w:val="uk-UA" w:eastAsia="uk-UA"/>
        </w:rPr>
        <w:t xml:space="preserve">Вільної </w:t>
      </w:r>
      <w:r w:rsidRPr="00BF4B71">
        <w:rPr>
          <w:rFonts w:ascii="Times New Roman" w:eastAsia="Times New Roman" w:hAnsi="Times New Roman" w:cs="Times New Roman"/>
          <w:spacing w:val="2"/>
          <w:kern w:val="0"/>
          <w:sz w:val="28"/>
          <w:lang w:val="uk-UA" w:eastAsia="uk-UA"/>
        </w:rPr>
        <w:t xml:space="preserve">профспілки солідарних </w:t>
      </w:r>
      <w:r w:rsidRPr="00BF4B71">
        <w:rPr>
          <w:rFonts w:ascii="Times New Roman" w:eastAsia="Times New Roman" w:hAnsi="Times New Roman" w:cs="Times New Roman"/>
          <w:kern w:val="0"/>
          <w:sz w:val="28"/>
          <w:lang w:val="uk-UA" w:eastAsia="uk-UA"/>
        </w:rPr>
        <w:t xml:space="preserve">трудівників Верховної </w:t>
      </w:r>
      <w:r w:rsidRPr="00BF4B71">
        <w:rPr>
          <w:rFonts w:ascii="Times New Roman" w:eastAsia="Times New Roman" w:hAnsi="Times New Roman" w:cs="Times New Roman"/>
          <w:spacing w:val="2"/>
          <w:kern w:val="0"/>
          <w:sz w:val="28"/>
          <w:lang w:val="uk-UA" w:eastAsia="uk-UA"/>
        </w:rPr>
        <w:t xml:space="preserve">Ради України </w:t>
      </w:r>
      <w:r w:rsidRPr="00BF4B71">
        <w:rPr>
          <w:rFonts w:ascii="Times New Roman" w:eastAsia="Times New Roman" w:hAnsi="Times New Roman" w:cs="Times New Roman"/>
          <w:kern w:val="0"/>
          <w:sz w:val="28"/>
          <w:lang w:val="uk-UA" w:eastAsia="uk-UA"/>
        </w:rPr>
        <w:t xml:space="preserve">№ </w:t>
      </w:r>
      <w:r w:rsidRPr="00BF4B71">
        <w:rPr>
          <w:rFonts w:ascii="Times New Roman" w:eastAsia="Times New Roman" w:hAnsi="Times New Roman" w:cs="Times New Roman"/>
          <w:spacing w:val="2"/>
          <w:kern w:val="0"/>
          <w:sz w:val="28"/>
          <w:lang w:val="uk-UA" w:eastAsia="uk-UA"/>
        </w:rPr>
        <w:t xml:space="preserve">144-125 </w:t>
      </w:r>
      <w:r w:rsidRPr="00BF4B71">
        <w:rPr>
          <w:rFonts w:ascii="Times New Roman" w:eastAsia="Times New Roman" w:hAnsi="Times New Roman" w:cs="Times New Roman"/>
          <w:kern w:val="0"/>
          <w:sz w:val="28"/>
          <w:lang w:val="uk-UA" w:eastAsia="uk-UA"/>
        </w:rPr>
        <w:t xml:space="preserve">від 15.06.2017 р, </w:t>
      </w:r>
      <w:r w:rsidRPr="00BF4B71">
        <w:rPr>
          <w:rFonts w:ascii="Times New Roman" w:eastAsia="Times New Roman" w:hAnsi="Times New Roman" w:cs="Times New Roman"/>
          <w:spacing w:val="2"/>
          <w:kern w:val="0"/>
          <w:sz w:val="28"/>
          <w:lang w:val="uk-UA" w:eastAsia="uk-UA"/>
        </w:rPr>
        <w:t xml:space="preserve">акт впровадження </w:t>
      </w:r>
      <w:r w:rsidRPr="00BF4B71">
        <w:rPr>
          <w:rFonts w:ascii="Times New Roman" w:eastAsia="Times New Roman" w:hAnsi="Times New Roman" w:cs="Times New Roman"/>
          <w:kern w:val="0"/>
          <w:sz w:val="28"/>
          <w:lang w:val="uk-UA" w:eastAsia="uk-UA"/>
        </w:rPr>
        <w:t xml:space="preserve">Асоціації українських правників № 5/3-40 від </w:t>
      </w:r>
      <w:r w:rsidRPr="00BF4B71">
        <w:rPr>
          <w:rFonts w:ascii="Times New Roman" w:eastAsia="Times New Roman" w:hAnsi="Times New Roman" w:cs="Times New Roman"/>
          <w:spacing w:val="2"/>
          <w:kern w:val="0"/>
          <w:sz w:val="28"/>
          <w:lang w:val="uk-UA" w:eastAsia="uk-UA"/>
        </w:rPr>
        <w:t xml:space="preserve">3.08.2017 </w:t>
      </w:r>
      <w:r w:rsidRPr="00BF4B71">
        <w:rPr>
          <w:rFonts w:ascii="Times New Roman" w:eastAsia="Times New Roman" w:hAnsi="Times New Roman" w:cs="Times New Roman"/>
          <w:kern w:val="0"/>
          <w:sz w:val="28"/>
          <w:lang w:val="uk-UA" w:eastAsia="uk-UA"/>
        </w:rPr>
        <w:t>р.);</w:t>
      </w:r>
    </w:p>
    <w:p w:rsidR="00BF4B71" w:rsidRPr="00BF4B71" w:rsidRDefault="00BF4B71" w:rsidP="00BF4B71">
      <w:pPr>
        <w:numPr>
          <w:ilvl w:val="0"/>
          <w:numId w:val="10"/>
        </w:numPr>
        <w:tabs>
          <w:tab w:val="clear" w:pos="709"/>
          <w:tab w:val="left" w:pos="1534"/>
        </w:tabs>
        <w:suppressAutoHyphens w:val="0"/>
        <w:autoSpaceDE w:val="0"/>
        <w:autoSpaceDN w:val="0"/>
        <w:spacing w:after="0" w:line="322" w:lineRule="exact"/>
        <w:ind w:left="1533"/>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правозастосуванні – у </w:t>
      </w:r>
      <w:r w:rsidRPr="00BF4B71">
        <w:rPr>
          <w:rFonts w:ascii="Times New Roman" w:eastAsia="Times New Roman" w:hAnsi="Times New Roman" w:cs="Times New Roman"/>
          <w:spacing w:val="2"/>
          <w:kern w:val="0"/>
          <w:sz w:val="28"/>
          <w:lang w:val="uk-UA" w:eastAsia="uk-UA"/>
        </w:rPr>
        <w:t xml:space="preserve">правозастосовній </w:t>
      </w:r>
      <w:r w:rsidRPr="00BF4B71">
        <w:rPr>
          <w:rFonts w:ascii="Times New Roman" w:eastAsia="Times New Roman" w:hAnsi="Times New Roman" w:cs="Times New Roman"/>
          <w:kern w:val="0"/>
          <w:sz w:val="28"/>
          <w:lang w:val="uk-UA" w:eastAsia="uk-UA"/>
        </w:rPr>
        <w:t>діяльності</w:t>
      </w:r>
      <w:r w:rsidRPr="00BF4B71">
        <w:rPr>
          <w:rFonts w:ascii="Times New Roman" w:eastAsia="Times New Roman" w:hAnsi="Times New Roman" w:cs="Times New Roman"/>
          <w:spacing w:val="-8"/>
          <w:kern w:val="0"/>
          <w:sz w:val="28"/>
          <w:lang w:val="uk-UA" w:eastAsia="uk-UA"/>
        </w:rPr>
        <w:t xml:space="preserve"> </w:t>
      </w:r>
      <w:r w:rsidRPr="00BF4B71">
        <w:rPr>
          <w:rFonts w:ascii="Times New Roman" w:eastAsia="Times New Roman" w:hAnsi="Times New Roman" w:cs="Times New Roman"/>
          <w:spacing w:val="2"/>
          <w:kern w:val="0"/>
          <w:sz w:val="28"/>
          <w:lang w:val="uk-UA" w:eastAsia="uk-UA"/>
        </w:rPr>
        <w:t>Верховного</w:t>
      </w:r>
    </w:p>
    <w:p w:rsidR="00BF4B71" w:rsidRPr="00BF4B71" w:rsidRDefault="00BF4B71" w:rsidP="00BF4B71">
      <w:pPr>
        <w:tabs>
          <w:tab w:val="clear" w:pos="709"/>
        </w:tabs>
        <w:suppressAutoHyphens w:val="0"/>
        <w:autoSpaceDE w:val="0"/>
        <w:autoSpaceDN w:val="0"/>
        <w:spacing w:before="157" w:after="0" w:line="360" w:lineRule="auto"/>
        <w:ind w:left="539" w:right="84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Суду України під час визначення правових позицій та розв’язання складних і спірних питань у судовій практиці Верховного Суду України (акт впровадження Верховного Суду України від 27.09.2017 р.) та судів різних рівнів (акт впровадження Вищого спеціалізованого суду України з розгляду цивільних і кримінальних справ від 21.08.2017 р.; акт</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48"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spacing w:val="2"/>
          <w:kern w:val="0"/>
          <w:sz w:val="28"/>
          <w:szCs w:val="28"/>
          <w:lang w:val="uk-UA" w:eastAsia="uk-UA"/>
        </w:rPr>
        <w:t xml:space="preserve">впровадження </w:t>
      </w:r>
      <w:r w:rsidRPr="00BF4B71">
        <w:rPr>
          <w:rFonts w:ascii="Times New Roman" w:eastAsia="Times New Roman" w:hAnsi="Times New Roman" w:cs="Times New Roman"/>
          <w:bCs/>
          <w:kern w:val="0"/>
          <w:sz w:val="28"/>
          <w:szCs w:val="28"/>
          <w:lang w:val="uk-UA" w:eastAsia="uk-UA"/>
        </w:rPr>
        <w:t xml:space="preserve">Апеляційного </w:t>
      </w:r>
      <w:r w:rsidRPr="00BF4B71">
        <w:rPr>
          <w:rFonts w:ascii="Times New Roman" w:eastAsia="Times New Roman" w:hAnsi="Times New Roman" w:cs="Times New Roman"/>
          <w:bCs/>
          <w:spacing w:val="2"/>
          <w:kern w:val="0"/>
          <w:sz w:val="28"/>
          <w:szCs w:val="28"/>
          <w:lang w:val="uk-UA" w:eastAsia="uk-UA"/>
        </w:rPr>
        <w:t xml:space="preserve">суду </w:t>
      </w:r>
      <w:r w:rsidRPr="00BF4B71">
        <w:rPr>
          <w:rFonts w:ascii="Times New Roman" w:eastAsia="Times New Roman" w:hAnsi="Times New Roman" w:cs="Times New Roman"/>
          <w:bCs/>
          <w:kern w:val="0"/>
          <w:sz w:val="28"/>
          <w:szCs w:val="28"/>
          <w:lang w:val="uk-UA" w:eastAsia="uk-UA"/>
        </w:rPr>
        <w:t xml:space="preserve">Львівської області № 1.16/8/2017 від 4.05.2017 р.; </w:t>
      </w:r>
      <w:r w:rsidRPr="00BF4B71">
        <w:rPr>
          <w:rFonts w:ascii="Times New Roman" w:eastAsia="Times New Roman" w:hAnsi="Times New Roman" w:cs="Times New Roman"/>
          <w:bCs/>
          <w:spacing w:val="2"/>
          <w:kern w:val="0"/>
          <w:sz w:val="28"/>
          <w:szCs w:val="28"/>
          <w:lang w:val="uk-UA" w:eastAsia="uk-UA"/>
        </w:rPr>
        <w:t xml:space="preserve">акт впровадження </w:t>
      </w:r>
      <w:r w:rsidRPr="00BF4B71">
        <w:rPr>
          <w:rFonts w:ascii="Times New Roman" w:eastAsia="Times New Roman" w:hAnsi="Times New Roman" w:cs="Times New Roman"/>
          <w:bCs/>
          <w:kern w:val="0"/>
          <w:sz w:val="28"/>
          <w:szCs w:val="28"/>
          <w:lang w:val="uk-UA" w:eastAsia="uk-UA"/>
        </w:rPr>
        <w:t xml:space="preserve">Пустомитівського районного суду від 15.09.2017 р.); у роботі </w:t>
      </w:r>
      <w:r w:rsidRPr="00BF4B71">
        <w:rPr>
          <w:rFonts w:ascii="Times New Roman" w:eastAsia="Times New Roman" w:hAnsi="Times New Roman" w:cs="Times New Roman"/>
          <w:bCs/>
          <w:spacing w:val="2"/>
          <w:kern w:val="0"/>
          <w:sz w:val="28"/>
          <w:szCs w:val="28"/>
          <w:lang w:val="uk-UA" w:eastAsia="uk-UA"/>
        </w:rPr>
        <w:t xml:space="preserve">Управління організаційно-аналітичного </w:t>
      </w:r>
      <w:r w:rsidRPr="00BF4B71">
        <w:rPr>
          <w:rFonts w:ascii="Times New Roman" w:eastAsia="Times New Roman" w:hAnsi="Times New Roman" w:cs="Times New Roman"/>
          <w:bCs/>
          <w:kern w:val="0"/>
          <w:sz w:val="28"/>
          <w:szCs w:val="28"/>
          <w:lang w:val="uk-UA" w:eastAsia="uk-UA"/>
        </w:rPr>
        <w:t xml:space="preserve">забезпечення та оперативного </w:t>
      </w:r>
      <w:r w:rsidRPr="00BF4B71">
        <w:rPr>
          <w:rFonts w:ascii="Times New Roman" w:eastAsia="Times New Roman" w:hAnsi="Times New Roman" w:cs="Times New Roman"/>
          <w:bCs/>
          <w:spacing w:val="2"/>
          <w:kern w:val="0"/>
          <w:sz w:val="28"/>
          <w:szCs w:val="28"/>
          <w:lang w:val="uk-UA" w:eastAsia="uk-UA"/>
        </w:rPr>
        <w:t xml:space="preserve">реагування Головного </w:t>
      </w:r>
      <w:r w:rsidRPr="00BF4B71">
        <w:rPr>
          <w:rFonts w:ascii="Times New Roman" w:eastAsia="Times New Roman" w:hAnsi="Times New Roman" w:cs="Times New Roman"/>
          <w:bCs/>
          <w:kern w:val="0"/>
          <w:sz w:val="28"/>
          <w:szCs w:val="28"/>
          <w:lang w:val="uk-UA" w:eastAsia="uk-UA"/>
        </w:rPr>
        <w:t xml:space="preserve">управління Національної поліції у Львівській області для координації, аналізу, планування, контролю та узгодження дій </w:t>
      </w:r>
      <w:r w:rsidRPr="00BF4B71">
        <w:rPr>
          <w:rFonts w:ascii="Times New Roman" w:eastAsia="Times New Roman" w:hAnsi="Times New Roman" w:cs="Times New Roman"/>
          <w:bCs/>
          <w:spacing w:val="2"/>
          <w:kern w:val="0"/>
          <w:sz w:val="28"/>
          <w:szCs w:val="28"/>
          <w:lang w:val="uk-UA" w:eastAsia="uk-UA"/>
        </w:rPr>
        <w:t xml:space="preserve">міжрегіональних </w:t>
      </w:r>
      <w:r w:rsidRPr="00BF4B71">
        <w:rPr>
          <w:rFonts w:ascii="Times New Roman" w:eastAsia="Times New Roman" w:hAnsi="Times New Roman" w:cs="Times New Roman"/>
          <w:bCs/>
          <w:kern w:val="0"/>
          <w:sz w:val="28"/>
          <w:szCs w:val="28"/>
          <w:lang w:val="uk-UA" w:eastAsia="uk-UA"/>
        </w:rPr>
        <w:t xml:space="preserve">органів, структурних (відокремлених) підрозділів </w:t>
      </w:r>
      <w:r w:rsidRPr="00BF4B71">
        <w:rPr>
          <w:rFonts w:ascii="Times New Roman" w:eastAsia="Times New Roman" w:hAnsi="Times New Roman" w:cs="Times New Roman"/>
          <w:bCs/>
          <w:spacing w:val="3"/>
          <w:kern w:val="0"/>
          <w:sz w:val="28"/>
          <w:szCs w:val="28"/>
          <w:lang w:val="uk-UA" w:eastAsia="uk-UA"/>
        </w:rPr>
        <w:t xml:space="preserve">поліції </w:t>
      </w:r>
      <w:r w:rsidRPr="00BF4B71">
        <w:rPr>
          <w:rFonts w:ascii="Times New Roman" w:eastAsia="Times New Roman" w:hAnsi="Times New Roman" w:cs="Times New Roman"/>
          <w:bCs/>
          <w:kern w:val="0"/>
          <w:sz w:val="28"/>
          <w:szCs w:val="28"/>
          <w:lang w:val="uk-UA" w:eastAsia="uk-UA"/>
        </w:rPr>
        <w:t xml:space="preserve">з реалізації державної політики у </w:t>
      </w:r>
      <w:r w:rsidRPr="00BF4B71">
        <w:rPr>
          <w:rFonts w:ascii="Times New Roman" w:eastAsia="Times New Roman" w:hAnsi="Times New Roman" w:cs="Times New Roman"/>
          <w:bCs/>
          <w:spacing w:val="2"/>
          <w:kern w:val="0"/>
          <w:sz w:val="28"/>
          <w:szCs w:val="28"/>
          <w:lang w:val="uk-UA" w:eastAsia="uk-UA"/>
        </w:rPr>
        <w:t xml:space="preserve">сфері </w:t>
      </w:r>
      <w:r w:rsidRPr="00BF4B71">
        <w:rPr>
          <w:rFonts w:ascii="Times New Roman" w:eastAsia="Times New Roman" w:hAnsi="Times New Roman" w:cs="Times New Roman"/>
          <w:bCs/>
          <w:kern w:val="0"/>
          <w:sz w:val="28"/>
          <w:szCs w:val="28"/>
          <w:lang w:val="uk-UA" w:eastAsia="uk-UA"/>
        </w:rPr>
        <w:t xml:space="preserve">охорони та захисту прав і </w:t>
      </w:r>
      <w:r w:rsidRPr="00BF4B71">
        <w:rPr>
          <w:rFonts w:ascii="Times New Roman" w:eastAsia="Times New Roman" w:hAnsi="Times New Roman" w:cs="Times New Roman"/>
          <w:bCs/>
          <w:spacing w:val="2"/>
          <w:kern w:val="0"/>
          <w:sz w:val="28"/>
          <w:szCs w:val="28"/>
          <w:lang w:val="uk-UA" w:eastAsia="uk-UA"/>
        </w:rPr>
        <w:t xml:space="preserve">свобод </w:t>
      </w:r>
      <w:r w:rsidRPr="00BF4B71">
        <w:rPr>
          <w:rFonts w:ascii="Times New Roman" w:eastAsia="Times New Roman" w:hAnsi="Times New Roman" w:cs="Times New Roman"/>
          <w:bCs/>
          <w:kern w:val="0"/>
          <w:sz w:val="28"/>
          <w:szCs w:val="28"/>
          <w:lang w:val="uk-UA" w:eastAsia="uk-UA"/>
        </w:rPr>
        <w:t xml:space="preserve">людини, зокрема, на етапі досудового </w:t>
      </w:r>
      <w:r w:rsidRPr="00BF4B71">
        <w:rPr>
          <w:rFonts w:ascii="Times New Roman" w:eastAsia="Times New Roman" w:hAnsi="Times New Roman" w:cs="Times New Roman"/>
          <w:bCs/>
          <w:spacing w:val="2"/>
          <w:kern w:val="0"/>
          <w:sz w:val="28"/>
          <w:szCs w:val="28"/>
          <w:lang w:val="uk-UA" w:eastAsia="uk-UA"/>
        </w:rPr>
        <w:t xml:space="preserve">розслідування </w:t>
      </w:r>
      <w:r w:rsidRPr="00BF4B71">
        <w:rPr>
          <w:rFonts w:ascii="Times New Roman" w:eastAsia="Times New Roman" w:hAnsi="Times New Roman" w:cs="Times New Roman"/>
          <w:bCs/>
          <w:kern w:val="0"/>
          <w:sz w:val="28"/>
          <w:szCs w:val="28"/>
          <w:lang w:val="uk-UA" w:eastAsia="uk-UA"/>
        </w:rPr>
        <w:t xml:space="preserve">(акт </w:t>
      </w:r>
      <w:r w:rsidRPr="00BF4B71">
        <w:rPr>
          <w:rFonts w:ascii="Times New Roman" w:eastAsia="Times New Roman" w:hAnsi="Times New Roman" w:cs="Times New Roman"/>
          <w:bCs/>
          <w:spacing w:val="2"/>
          <w:kern w:val="0"/>
          <w:sz w:val="28"/>
          <w:szCs w:val="28"/>
          <w:lang w:val="uk-UA" w:eastAsia="uk-UA"/>
        </w:rPr>
        <w:t xml:space="preserve">впровадження Головного </w:t>
      </w:r>
      <w:r w:rsidRPr="00BF4B71">
        <w:rPr>
          <w:rFonts w:ascii="Times New Roman" w:eastAsia="Times New Roman" w:hAnsi="Times New Roman" w:cs="Times New Roman"/>
          <w:bCs/>
          <w:kern w:val="0"/>
          <w:sz w:val="28"/>
          <w:szCs w:val="28"/>
          <w:lang w:val="uk-UA" w:eastAsia="uk-UA"/>
        </w:rPr>
        <w:t xml:space="preserve">управління Національної поліції у Львівській області № </w:t>
      </w:r>
      <w:r w:rsidRPr="00BF4B71">
        <w:rPr>
          <w:rFonts w:ascii="Times New Roman" w:eastAsia="Times New Roman" w:hAnsi="Times New Roman" w:cs="Times New Roman"/>
          <w:bCs/>
          <w:spacing w:val="2"/>
          <w:kern w:val="0"/>
          <w:sz w:val="28"/>
          <w:szCs w:val="28"/>
          <w:lang w:val="uk-UA" w:eastAsia="uk-UA"/>
        </w:rPr>
        <w:t xml:space="preserve">647/112/01-17 </w:t>
      </w:r>
      <w:r w:rsidRPr="00BF4B71">
        <w:rPr>
          <w:rFonts w:ascii="Times New Roman" w:eastAsia="Times New Roman" w:hAnsi="Times New Roman" w:cs="Times New Roman"/>
          <w:bCs/>
          <w:kern w:val="0"/>
          <w:sz w:val="28"/>
          <w:szCs w:val="28"/>
          <w:lang w:val="uk-UA" w:eastAsia="uk-UA"/>
        </w:rPr>
        <w:t xml:space="preserve">від 1.09.2017 р.); у діяльності </w:t>
      </w:r>
      <w:r w:rsidRPr="00BF4B71">
        <w:rPr>
          <w:rFonts w:ascii="Times New Roman" w:eastAsia="Times New Roman" w:hAnsi="Times New Roman" w:cs="Times New Roman"/>
          <w:bCs/>
          <w:spacing w:val="2"/>
          <w:kern w:val="0"/>
          <w:sz w:val="28"/>
          <w:szCs w:val="28"/>
          <w:lang w:val="uk-UA" w:eastAsia="uk-UA"/>
        </w:rPr>
        <w:t xml:space="preserve">Західної </w:t>
      </w:r>
      <w:r w:rsidRPr="00BF4B71">
        <w:rPr>
          <w:rFonts w:ascii="Times New Roman" w:eastAsia="Times New Roman" w:hAnsi="Times New Roman" w:cs="Times New Roman"/>
          <w:bCs/>
          <w:kern w:val="0"/>
          <w:sz w:val="28"/>
          <w:szCs w:val="28"/>
          <w:lang w:val="uk-UA" w:eastAsia="uk-UA"/>
        </w:rPr>
        <w:t xml:space="preserve">територіальної </w:t>
      </w:r>
      <w:r w:rsidRPr="00BF4B71">
        <w:rPr>
          <w:rFonts w:ascii="Times New Roman" w:eastAsia="Times New Roman" w:hAnsi="Times New Roman" w:cs="Times New Roman"/>
          <w:bCs/>
          <w:spacing w:val="2"/>
          <w:kern w:val="0"/>
          <w:sz w:val="28"/>
          <w:szCs w:val="28"/>
          <w:lang w:val="uk-UA" w:eastAsia="uk-UA"/>
        </w:rPr>
        <w:t xml:space="preserve">групи </w:t>
      </w:r>
      <w:r w:rsidRPr="00BF4B71">
        <w:rPr>
          <w:rFonts w:ascii="Times New Roman" w:eastAsia="Times New Roman" w:hAnsi="Times New Roman" w:cs="Times New Roman"/>
          <w:bCs/>
          <w:kern w:val="0"/>
          <w:sz w:val="28"/>
          <w:szCs w:val="28"/>
          <w:lang w:val="uk-UA" w:eastAsia="uk-UA"/>
        </w:rPr>
        <w:t xml:space="preserve">з </w:t>
      </w:r>
      <w:r w:rsidRPr="00BF4B71">
        <w:rPr>
          <w:rFonts w:ascii="Times New Roman" w:eastAsia="Times New Roman" w:hAnsi="Times New Roman" w:cs="Times New Roman"/>
          <w:bCs/>
          <w:spacing w:val="2"/>
          <w:kern w:val="0"/>
          <w:sz w:val="28"/>
          <w:szCs w:val="28"/>
          <w:lang w:val="uk-UA" w:eastAsia="uk-UA"/>
        </w:rPr>
        <w:t xml:space="preserve">питань </w:t>
      </w:r>
      <w:r w:rsidRPr="00BF4B71">
        <w:rPr>
          <w:rFonts w:ascii="Times New Roman" w:eastAsia="Times New Roman" w:hAnsi="Times New Roman" w:cs="Times New Roman"/>
          <w:bCs/>
          <w:kern w:val="0"/>
          <w:sz w:val="28"/>
          <w:szCs w:val="28"/>
          <w:lang w:val="uk-UA" w:eastAsia="uk-UA"/>
        </w:rPr>
        <w:t xml:space="preserve">запобігання та </w:t>
      </w:r>
      <w:r w:rsidRPr="00BF4B71">
        <w:rPr>
          <w:rFonts w:ascii="Times New Roman" w:eastAsia="Times New Roman" w:hAnsi="Times New Roman" w:cs="Times New Roman"/>
          <w:bCs/>
          <w:spacing w:val="2"/>
          <w:kern w:val="0"/>
          <w:sz w:val="28"/>
          <w:szCs w:val="28"/>
          <w:lang w:val="uk-UA" w:eastAsia="uk-UA"/>
        </w:rPr>
        <w:t xml:space="preserve">виявлення </w:t>
      </w:r>
      <w:r w:rsidRPr="00BF4B71">
        <w:rPr>
          <w:rFonts w:ascii="Times New Roman" w:eastAsia="Times New Roman" w:hAnsi="Times New Roman" w:cs="Times New Roman"/>
          <w:bCs/>
          <w:kern w:val="0"/>
          <w:sz w:val="28"/>
          <w:szCs w:val="28"/>
          <w:lang w:val="uk-UA" w:eastAsia="uk-UA"/>
        </w:rPr>
        <w:t xml:space="preserve">корупції Міністерства оборони </w:t>
      </w:r>
      <w:r w:rsidRPr="00BF4B71">
        <w:rPr>
          <w:rFonts w:ascii="Times New Roman" w:eastAsia="Times New Roman" w:hAnsi="Times New Roman" w:cs="Times New Roman"/>
          <w:bCs/>
          <w:spacing w:val="2"/>
          <w:kern w:val="0"/>
          <w:sz w:val="28"/>
          <w:szCs w:val="28"/>
          <w:lang w:val="uk-UA" w:eastAsia="uk-UA"/>
        </w:rPr>
        <w:t xml:space="preserve">України </w:t>
      </w:r>
      <w:r w:rsidRPr="00BF4B71">
        <w:rPr>
          <w:rFonts w:ascii="Times New Roman" w:eastAsia="Times New Roman" w:hAnsi="Times New Roman" w:cs="Times New Roman"/>
          <w:bCs/>
          <w:kern w:val="0"/>
          <w:sz w:val="28"/>
          <w:szCs w:val="28"/>
          <w:lang w:val="uk-UA" w:eastAsia="uk-UA"/>
        </w:rPr>
        <w:t xml:space="preserve">при забезпеченні додержання </w:t>
      </w:r>
      <w:r w:rsidRPr="00BF4B71">
        <w:rPr>
          <w:rFonts w:ascii="Times New Roman" w:eastAsia="Times New Roman" w:hAnsi="Times New Roman" w:cs="Times New Roman"/>
          <w:bCs/>
          <w:spacing w:val="2"/>
          <w:kern w:val="0"/>
          <w:sz w:val="28"/>
          <w:szCs w:val="28"/>
          <w:lang w:val="uk-UA" w:eastAsia="uk-UA"/>
        </w:rPr>
        <w:t xml:space="preserve">розумного </w:t>
      </w:r>
      <w:r w:rsidRPr="00BF4B71">
        <w:rPr>
          <w:rFonts w:ascii="Times New Roman" w:eastAsia="Times New Roman" w:hAnsi="Times New Roman" w:cs="Times New Roman"/>
          <w:bCs/>
          <w:kern w:val="0"/>
          <w:sz w:val="28"/>
          <w:szCs w:val="28"/>
          <w:lang w:val="uk-UA" w:eastAsia="uk-UA"/>
        </w:rPr>
        <w:t xml:space="preserve">строку розгляду справ та запобіганні (виключенні) </w:t>
      </w:r>
      <w:r w:rsidRPr="00BF4B71">
        <w:rPr>
          <w:rFonts w:ascii="Times New Roman" w:eastAsia="Times New Roman" w:hAnsi="Times New Roman" w:cs="Times New Roman"/>
          <w:bCs/>
          <w:spacing w:val="2"/>
          <w:kern w:val="0"/>
          <w:sz w:val="28"/>
          <w:szCs w:val="28"/>
          <w:lang w:val="uk-UA" w:eastAsia="uk-UA"/>
        </w:rPr>
        <w:t xml:space="preserve">можливих </w:t>
      </w:r>
      <w:r w:rsidRPr="00BF4B71">
        <w:rPr>
          <w:rFonts w:ascii="Times New Roman" w:eastAsia="Times New Roman" w:hAnsi="Times New Roman" w:cs="Times New Roman"/>
          <w:bCs/>
          <w:kern w:val="0"/>
          <w:sz w:val="28"/>
          <w:szCs w:val="28"/>
          <w:lang w:val="uk-UA" w:eastAsia="uk-UA"/>
        </w:rPr>
        <w:t xml:space="preserve">корупційних </w:t>
      </w:r>
      <w:r w:rsidRPr="00BF4B71">
        <w:rPr>
          <w:rFonts w:ascii="Times New Roman" w:eastAsia="Times New Roman" w:hAnsi="Times New Roman" w:cs="Times New Roman"/>
          <w:bCs/>
          <w:spacing w:val="2"/>
          <w:kern w:val="0"/>
          <w:sz w:val="28"/>
          <w:szCs w:val="28"/>
          <w:lang w:val="uk-UA" w:eastAsia="uk-UA"/>
        </w:rPr>
        <w:t xml:space="preserve">правопорушень </w:t>
      </w:r>
      <w:r w:rsidRPr="00BF4B71">
        <w:rPr>
          <w:rFonts w:ascii="Times New Roman" w:eastAsia="Times New Roman" w:hAnsi="Times New Roman" w:cs="Times New Roman"/>
          <w:bCs/>
          <w:kern w:val="0"/>
          <w:sz w:val="28"/>
          <w:szCs w:val="28"/>
          <w:lang w:val="uk-UA" w:eastAsia="uk-UA"/>
        </w:rPr>
        <w:t xml:space="preserve">у процесі </w:t>
      </w:r>
      <w:r w:rsidRPr="00BF4B71">
        <w:rPr>
          <w:rFonts w:ascii="Times New Roman" w:eastAsia="Times New Roman" w:hAnsi="Times New Roman" w:cs="Times New Roman"/>
          <w:bCs/>
          <w:spacing w:val="2"/>
          <w:kern w:val="0"/>
          <w:sz w:val="28"/>
          <w:szCs w:val="28"/>
          <w:lang w:val="uk-UA" w:eastAsia="uk-UA"/>
        </w:rPr>
        <w:t xml:space="preserve">забезпечення </w:t>
      </w:r>
      <w:r w:rsidRPr="00BF4B71">
        <w:rPr>
          <w:rFonts w:ascii="Times New Roman" w:eastAsia="Times New Roman" w:hAnsi="Times New Roman" w:cs="Times New Roman"/>
          <w:bCs/>
          <w:kern w:val="0"/>
          <w:sz w:val="28"/>
          <w:szCs w:val="28"/>
          <w:lang w:val="uk-UA" w:eastAsia="uk-UA"/>
        </w:rPr>
        <w:t xml:space="preserve">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spacing w:val="2"/>
          <w:kern w:val="0"/>
          <w:sz w:val="28"/>
          <w:szCs w:val="28"/>
          <w:lang w:val="uk-UA" w:eastAsia="uk-UA"/>
        </w:rPr>
        <w:t xml:space="preserve">(акт впровадження </w:t>
      </w:r>
      <w:r w:rsidRPr="00BF4B71">
        <w:rPr>
          <w:rFonts w:ascii="Times New Roman" w:eastAsia="Times New Roman" w:hAnsi="Times New Roman" w:cs="Times New Roman"/>
          <w:bCs/>
          <w:kern w:val="0"/>
          <w:sz w:val="28"/>
          <w:szCs w:val="28"/>
          <w:lang w:val="uk-UA" w:eastAsia="uk-UA"/>
        </w:rPr>
        <w:t xml:space="preserve">Західної територіальної групи з питань запобігання та </w:t>
      </w:r>
      <w:r w:rsidRPr="00BF4B71">
        <w:rPr>
          <w:rFonts w:ascii="Times New Roman" w:eastAsia="Times New Roman" w:hAnsi="Times New Roman" w:cs="Times New Roman"/>
          <w:bCs/>
          <w:spacing w:val="2"/>
          <w:kern w:val="0"/>
          <w:sz w:val="28"/>
          <w:szCs w:val="28"/>
          <w:lang w:val="uk-UA" w:eastAsia="uk-UA"/>
        </w:rPr>
        <w:t xml:space="preserve">виявлення </w:t>
      </w:r>
      <w:r w:rsidRPr="00BF4B71">
        <w:rPr>
          <w:rFonts w:ascii="Times New Roman" w:eastAsia="Times New Roman" w:hAnsi="Times New Roman" w:cs="Times New Roman"/>
          <w:bCs/>
          <w:kern w:val="0"/>
          <w:sz w:val="28"/>
          <w:szCs w:val="28"/>
          <w:lang w:val="uk-UA" w:eastAsia="uk-UA"/>
        </w:rPr>
        <w:t xml:space="preserve">корупції </w:t>
      </w:r>
      <w:r w:rsidRPr="00BF4B71">
        <w:rPr>
          <w:rFonts w:ascii="Times New Roman" w:eastAsia="Times New Roman" w:hAnsi="Times New Roman" w:cs="Times New Roman"/>
          <w:bCs/>
          <w:spacing w:val="2"/>
          <w:kern w:val="0"/>
          <w:sz w:val="28"/>
          <w:szCs w:val="28"/>
          <w:lang w:val="uk-UA" w:eastAsia="uk-UA"/>
        </w:rPr>
        <w:t xml:space="preserve">Міністерства </w:t>
      </w:r>
      <w:r w:rsidRPr="00BF4B71">
        <w:rPr>
          <w:rFonts w:ascii="Times New Roman" w:eastAsia="Times New Roman" w:hAnsi="Times New Roman" w:cs="Times New Roman"/>
          <w:bCs/>
          <w:kern w:val="0"/>
          <w:sz w:val="28"/>
          <w:szCs w:val="28"/>
          <w:lang w:val="uk-UA" w:eastAsia="uk-UA"/>
        </w:rPr>
        <w:t xml:space="preserve">оборони </w:t>
      </w:r>
      <w:r w:rsidRPr="00BF4B71">
        <w:rPr>
          <w:rFonts w:ascii="Times New Roman" w:eastAsia="Times New Roman" w:hAnsi="Times New Roman" w:cs="Times New Roman"/>
          <w:bCs/>
          <w:spacing w:val="2"/>
          <w:kern w:val="0"/>
          <w:sz w:val="28"/>
          <w:szCs w:val="28"/>
          <w:lang w:val="uk-UA" w:eastAsia="uk-UA"/>
        </w:rPr>
        <w:t xml:space="preserve">України </w:t>
      </w:r>
      <w:r w:rsidRPr="00BF4B71">
        <w:rPr>
          <w:rFonts w:ascii="Times New Roman" w:eastAsia="Times New Roman" w:hAnsi="Times New Roman" w:cs="Times New Roman"/>
          <w:bCs/>
          <w:kern w:val="0"/>
          <w:sz w:val="28"/>
          <w:szCs w:val="28"/>
          <w:lang w:val="uk-UA" w:eastAsia="uk-UA"/>
        </w:rPr>
        <w:t>№ 49 від 15.06.2017</w:t>
      </w:r>
      <w:r w:rsidRPr="00BF4B71">
        <w:rPr>
          <w:rFonts w:ascii="Times New Roman" w:eastAsia="Times New Roman" w:hAnsi="Times New Roman" w:cs="Times New Roman"/>
          <w:bCs/>
          <w:spacing w:val="4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w:t>
      </w:r>
    </w:p>
    <w:p w:rsidR="00BF4B71" w:rsidRPr="00BF4B71" w:rsidRDefault="00BF4B71" w:rsidP="00BF4B71">
      <w:pPr>
        <w:numPr>
          <w:ilvl w:val="0"/>
          <w:numId w:val="10"/>
        </w:numPr>
        <w:tabs>
          <w:tab w:val="clear" w:pos="709"/>
          <w:tab w:val="left" w:pos="1534"/>
        </w:tabs>
        <w:suppressAutoHyphens w:val="0"/>
        <w:autoSpaceDE w:val="0"/>
        <w:autoSpaceDN w:val="0"/>
        <w:spacing w:before="9" w:after="0" w:line="357" w:lineRule="auto"/>
        <w:ind w:right="853"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роботі з організаційного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діяльності судів з вирішення практичних проблем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у межах функцій апарату суду </w:t>
      </w:r>
      <w:r w:rsidRPr="00BF4B71">
        <w:rPr>
          <w:rFonts w:ascii="Times New Roman" w:eastAsia="Times New Roman" w:hAnsi="Times New Roman" w:cs="Times New Roman"/>
          <w:spacing w:val="2"/>
          <w:kern w:val="0"/>
          <w:sz w:val="28"/>
          <w:lang w:val="uk-UA" w:eastAsia="uk-UA"/>
        </w:rPr>
        <w:t xml:space="preserve">(акт впровадження Вищого </w:t>
      </w:r>
      <w:r w:rsidRPr="00BF4B71">
        <w:rPr>
          <w:rFonts w:ascii="Times New Roman" w:eastAsia="Times New Roman" w:hAnsi="Times New Roman" w:cs="Times New Roman"/>
          <w:kern w:val="0"/>
          <w:sz w:val="28"/>
          <w:lang w:val="uk-UA" w:eastAsia="uk-UA"/>
        </w:rPr>
        <w:t xml:space="preserve">спеціалізованого суду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з розгляду цивільних і </w:t>
      </w:r>
      <w:r w:rsidRPr="00BF4B71">
        <w:rPr>
          <w:rFonts w:ascii="Times New Roman" w:eastAsia="Times New Roman" w:hAnsi="Times New Roman" w:cs="Times New Roman"/>
          <w:spacing w:val="2"/>
          <w:kern w:val="0"/>
          <w:sz w:val="28"/>
          <w:lang w:val="uk-UA" w:eastAsia="uk-UA"/>
        </w:rPr>
        <w:t xml:space="preserve">кримінальних </w:t>
      </w:r>
      <w:r w:rsidRPr="00BF4B71">
        <w:rPr>
          <w:rFonts w:ascii="Times New Roman" w:eastAsia="Times New Roman" w:hAnsi="Times New Roman" w:cs="Times New Roman"/>
          <w:kern w:val="0"/>
          <w:sz w:val="28"/>
          <w:lang w:val="uk-UA" w:eastAsia="uk-UA"/>
        </w:rPr>
        <w:t xml:space="preserve">справ від 21.08.2017 р.; </w:t>
      </w:r>
      <w:r w:rsidRPr="00BF4B71">
        <w:rPr>
          <w:rFonts w:ascii="Times New Roman" w:eastAsia="Times New Roman" w:hAnsi="Times New Roman" w:cs="Times New Roman"/>
          <w:spacing w:val="2"/>
          <w:kern w:val="0"/>
          <w:sz w:val="28"/>
          <w:lang w:val="uk-UA" w:eastAsia="uk-UA"/>
        </w:rPr>
        <w:t xml:space="preserve">акт впровадження  </w:t>
      </w:r>
      <w:r w:rsidRPr="00BF4B71">
        <w:rPr>
          <w:rFonts w:ascii="Times New Roman" w:eastAsia="Times New Roman" w:hAnsi="Times New Roman" w:cs="Times New Roman"/>
          <w:kern w:val="0"/>
          <w:sz w:val="28"/>
          <w:lang w:val="uk-UA" w:eastAsia="uk-UA"/>
        </w:rPr>
        <w:t xml:space="preserve">Апеляційного  </w:t>
      </w:r>
      <w:r w:rsidRPr="00BF4B71">
        <w:rPr>
          <w:rFonts w:ascii="Times New Roman" w:eastAsia="Times New Roman" w:hAnsi="Times New Roman" w:cs="Times New Roman"/>
          <w:spacing w:val="2"/>
          <w:kern w:val="0"/>
          <w:sz w:val="28"/>
          <w:lang w:val="uk-UA" w:eastAsia="uk-UA"/>
        </w:rPr>
        <w:t xml:space="preserve">суду </w:t>
      </w:r>
      <w:r w:rsidRPr="00BF4B71">
        <w:rPr>
          <w:rFonts w:ascii="Times New Roman" w:eastAsia="Times New Roman" w:hAnsi="Times New Roman" w:cs="Times New Roman"/>
          <w:kern w:val="0"/>
          <w:sz w:val="28"/>
          <w:lang w:val="uk-UA" w:eastAsia="uk-UA"/>
        </w:rPr>
        <w:t xml:space="preserve">Львівської області № 1.16/8/2017 від </w:t>
      </w:r>
      <w:r w:rsidRPr="00BF4B71">
        <w:rPr>
          <w:rFonts w:ascii="Times New Roman" w:eastAsia="Times New Roman" w:hAnsi="Times New Roman" w:cs="Times New Roman"/>
          <w:spacing w:val="2"/>
          <w:kern w:val="0"/>
          <w:sz w:val="28"/>
          <w:lang w:val="uk-UA" w:eastAsia="uk-UA"/>
        </w:rPr>
        <w:t>4.05.2017</w:t>
      </w:r>
      <w:r w:rsidRPr="00BF4B71">
        <w:rPr>
          <w:rFonts w:ascii="Times New Roman" w:eastAsia="Times New Roman" w:hAnsi="Times New Roman" w:cs="Times New Roman"/>
          <w:spacing w:val="37"/>
          <w:kern w:val="0"/>
          <w:sz w:val="28"/>
          <w:lang w:val="uk-UA" w:eastAsia="uk-UA"/>
        </w:rPr>
        <w:t xml:space="preserve"> </w:t>
      </w:r>
      <w:r w:rsidRPr="00BF4B71">
        <w:rPr>
          <w:rFonts w:ascii="Times New Roman" w:eastAsia="Times New Roman" w:hAnsi="Times New Roman" w:cs="Times New Roman"/>
          <w:kern w:val="0"/>
          <w:sz w:val="28"/>
          <w:lang w:val="uk-UA" w:eastAsia="uk-UA"/>
        </w:rPr>
        <w:t>р.);</w:t>
      </w:r>
    </w:p>
    <w:p w:rsidR="00BF4B71" w:rsidRPr="00BF4B71" w:rsidRDefault="00BF4B71" w:rsidP="00BF4B71">
      <w:pPr>
        <w:numPr>
          <w:ilvl w:val="0"/>
          <w:numId w:val="10"/>
        </w:numPr>
        <w:tabs>
          <w:tab w:val="clear" w:pos="709"/>
          <w:tab w:val="left" w:pos="1534"/>
        </w:tabs>
        <w:suppressAutoHyphens w:val="0"/>
        <w:autoSpaceDE w:val="0"/>
        <w:autoSpaceDN w:val="0"/>
        <w:spacing w:before="10" w:after="0" w:line="357" w:lineRule="auto"/>
        <w:ind w:right="848"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роботі Національної школи суддів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під час </w:t>
      </w:r>
      <w:r w:rsidRPr="00BF4B71">
        <w:rPr>
          <w:rFonts w:ascii="Times New Roman" w:eastAsia="Times New Roman" w:hAnsi="Times New Roman" w:cs="Times New Roman"/>
          <w:spacing w:val="2"/>
          <w:kern w:val="0"/>
          <w:sz w:val="28"/>
          <w:lang w:val="uk-UA" w:eastAsia="uk-UA"/>
        </w:rPr>
        <w:t xml:space="preserve">розроблення </w:t>
      </w:r>
      <w:r w:rsidRPr="00BF4B71">
        <w:rPr>
          <w:rFonts w:ascii="Times New Roman" w:eastAsia="Times New Roman" w:hAnsi="Times New Roman" w:cs="Times New Roman"/>
          <w:kern w:val="0"/>
          <w:sz w:val="28"/>
          <w:lang w:val="uk-UA" w:eastAsia="uk-UA"/>
        </w:rPr>
        <w:t xml:space="preserve">матеріалів </w:t>
      </w:r>
      <w:r w:rsidRPr="00BF4B71">
        <w:rPr>
          <w:rFonts w:ascii="Times New Roman" w:eastAsia="Times New Roman" w:hAnsi="Times New Roman" w:cs="Times New Roman"/>
          <w:spacing w:val="2"/>
          <w:kern w:val="0"/>
          <w:sz w:val="28"/>
          <w:lang w:val="uk-UA" w:eastAsia="uk-UA"/>
        </w:rPr>
        <w:t xml:space="preserve">тренінгів </w:t>
      </w:r>
      <w:r w:rsidRPr="00BF4B71">
        <w:rPr>
          <w:rFonts w:ascii="Times New Roman" w:eastAsia="Times New Roman" w:hAnsi="Times New Roman" w:cs="Times New Roman"/>
          <w:kern w:val="0"/>
          <w:sz w:val="28"/>
          <w:lang w:val="uk-UA" w:eastAsia="uk-UA"/>
        </w:rPr>
        <w:t xml:space="preserve">та семінарів для суддів (акт </w:t>
      </w:r>
      <w:r w:rsidRPr="00BF4B71">
        <w:rPr>
          <w:rFonts w:ascii="Times New Roman" w:eastAsia="Times New Roman" w:hAnsi="Times New Roman" w:cs="Times New Roman"/>
          <w:spacing w:val="2"/>
          <w:kern w:val="0"/>
          <w:sz w:val="28"/>
          <w:lang w:val="uk-UA" w:eastAsia="uk-UA"/>
        </w:rPr>
        <w:t xml:space="preserve">впровадження </w:t>
      </w:r>
      <w:r w:rsidRPr="00BF4B71">
        <w:rPr>
          <w:rFonts w:ascii="Times New Roman" w:eastAsia="Times New Roman" w:hAnsi="Times New Roman" w:cs="Times New Roman"/>
          <w:kern w:val="0"/>
          <w:sz w:val="28"/>
          <w:lang w:val="uk-UA" w:eastAsia="uk-UA"/>
        </w:rPr>
        <w:t xml:space="preserve">Національної </w:t>
      </w:r>
      <w:r w:rsidRPr="00BF4B71">
        <w:rPr>
          <w:rFonts w:ascii="Times New Roman" w:eastAsia="Times New Roman" w:hAnsi="Times New Roman" w:cs="Times New Roman"/>
          <w:spacing w:val="2"/>
          <w:kern w:val="0"/>
          <w:sz w:val="28"/>
          <w:lang w:val="uk-UA" w:eastAsia="uk-UA"/>
        </w:rPr>
        <w:t xml:space="preserve">школи суддів України </w:t>
      </w:r>
      <w:r w:rsidRPr="00BF4B71">
        <w:rPr>
          <w:rFonts w:ascii="Times New Roman" w:eastAsia="Times New Roman" w:hAnsi="Times New Roman" w:cs="Times New Roman"/>
          <w:kern w:val="0"/>
          <w:sz w:val="28"/>
          <w:lang w:val="uk-UA" w:eastAsia="uk-UA"/>
        </w:rPr>
        <w:t xml:space="preserve">№ </w:t>
      </w:r>
      <w:r w:rsidRPr="00BF4B71">
        <w:rPr>
          <w:rFonts w:ascii="Times New Roman" w:eastAsia="Times New Roman" w:hAnsi="Times New Roman" w:cs="Times New Roman"/>
          <w:spacing w:val="2"/>
          <w:kern w:val="0"/>
          <w:sz w:val="28"/>
          <w:lang w:val="uk-UA" w:eastAsia="uk-UA"/>
        </w:rPr>
        <w:t xml:space="preserve">03-04/3232 </w:t>
      </w:r>
      <w:r w:rsidRPr="00BF4B71">
        <w:rPr>
          <w:rFonts w:ascii="Times New Roman" w:eastAsia="Times New Roman" w:hAnsi="Times New Roman" w:cs="Times New Roman"/>
          <w:kern w:val="0"/>
          <w:sz w:val="28"/>
          <w:lang w:val="uk-UA" w:eastAsia="uk-UA"/>
        </w:rPr>
        <w:t xml:space="preserve">від 13.10.2017 р.) та Ради адвокатів Львівської області під час проведення заходів з підвищення кваліфікації </w:t>
      </w:r>
      <w:r w:rsidRPr="00BF4B71">
        <w:rPr>
          <w:rFonts w:ascii="Times New Roman" w:eastAsia="Times New Roman" w:hAnsi="Times New Roman" w:cs="Times New Roman"/>
          <w:spacing w:val="2"/>
          <w:kern w:val="0"/>
          <w:sz w:val="28"/>
          <w:lang w:val="uk-UA" w:eastAsia="uk-UA"/>
        </w:rPr>
        <w:t xml:space="preserve">адвокатів </w:t>
      </w:r>
      <w:r w:rsidRPr="00BF4B71">
        <w:rPr>
          <w:rFonts w:ascii="Times New Roman" w:eastAsia="Times New Roman" w:hAnsi="Times New Roman" w:cs="Times New Roman"/>
          <w:kern w:val="0"/>
          <w:sz w:val="28"/>
          <w:lang w:val="uk-UA" w:eastAsia="uk-UA"/>
        </w:rPr>
        <w:t xml:space="preserve">(акт </w:t>
      </w:r>
      <w:r w:rsidRPr="00BF4B71">
        <w:rPr>
          <w:rFonts w:ascii="Times New Roman" w:eastAsia="Times New Roman" w:hAnsi="Times New Roman" w:cs="Times New Roman"/>
          <w:spacing w:val="2"/>
          <w:kern w:val="0"/>
          <w:sz w:val="28"/>
          <w:lang w:val="uk-UA" w:eastAsia="uk-UA"/>
        </w:rPr>
        <w:t xml:space="preserve">впровадження </w:t>
      </w:r>
      <w:r w:rsidRPr="00BF4B71">
        <w:rPr>
          <w:rFonts w:ascii="Times New Roman" w:eastAsia="Times New Roman" w:hAnsi="Times New Roman" w:cs="Times New Roman"/>
          <w:kern w:val="0"/>
          <w:sz w:val="28"/>
          <w:lang w:val="uk-UA" w:eastAsia="uk-UA"/>
        </w:rPr>
        <w:t>№ 144 від 19.09.2017</w:t>
      </w:r>
      <w:r w:rsidRPr="00BF4B71">
        <w:rPr>
          <w:rFonts w:ascii="Times New Roman" w:eastAsia="Times New Roman" w:hAnsi="Times New Roman" w:cs="Times New Roman"/>
          <w:spacing w:val="1"/>
          <w:kern w:val="0"/>
          <w:sz w:val="28"/>
          <w:lang w:val="uk-UA" w:eastAsia="uk-UA"/>
        </w:rPr>
        <w:t xml:space="preserve"> </w:t>
      </w:r>
      <w:r w:rsidRPr="00BF4B71">
        <w:rPr>
          <w:rFonts w:ascii="Times New Roman" w:eastAsia="Times New Roman" w:hAnsi="Times New Roman" w:cs="Times New Roman"/>
          <w:kern w:val="0"/>
          <w:sz w:val="28"/>
          <w:lang w:val="uk-UA" w:eastAsia="uk-UA"/>
        </w:rPr>
        <w:t>р.);</w:t>
      </w:r>
    </w:p>
    <w:p w:rsidR="00BF4B71" w:rsidRPr="00BF4B71" w:rsidRDefault="00BF4B71" w:rsidP="00BF4B71">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numPr>
          <w:ilvl w:val="0"/>
          <w:numId w:val="10"/>
        </w:numPr>
        <w:tabs>
          <w:tab w:val="clear" w:pos="709"/>
          <w:tab w:val="left" w:pos="1534"/>
        </w:tabs>
        <w:suppressAutoHyphens w:val="0"/>
        <w:autoSpaceDE w:val="0"/>
        <w:autoSpaceDN w:val="0"/>
        <w:spacing w:before="88" w:after="0" w:line="357" w:lineRule="auto"/>
        <w:ind w:right="849"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роботі громадських організацій, зокрема </w:t>
      </w:r>
      <w:r w:rsidRPr="00BF4B71">
        <w:rPr>
          <w:rFonts w:ascii="Times New Roman" w:eastAsia="Times New Roman" w:hAnsi="Times New Roman" w:cs="Times New Roman"/>
          <w:spacing w:val="2"/>
          <w:kern w:val="0"/>
          <w:sz w:val="28"/>
          <w:lang w:val="uk-UA" w:eastAsia="uk-UA"/>
        </w:rPr>
        <w:t xml:space="preserve">міжнародних, </w:t>
      </w:r>
      <w:r w:rsidRPr="00BF4B71">
        <w:rPr>
          <w:rFonts w:ascii="Times New Roman" w:eastAsia="Times New Roman" w:hAnsi="Times New Roman" w:cs="Times New Roman"/>
          <w:spacing w:val="3"/>
          <w:kern w:val="0"/>
          <w:sz w:val="28"/>
          <w:lang w:val="uk-UA" w:eastAsia="uk-UA"/>
        </w:rPr>
        <w:t xml:space="preserve">для </w:t>
      </w:r>
      <w:r w:rsidRPr="00BF4B71">
        <w:rPr>
          <w:rFonts w:ascii="Times New Roman" w:eastAsia="Times New Roman" w:hAnsi="Times New Roman" w:cs="Times New Roman"/>
          <w:spacing w:val="2"/>
          <w:kern w:val="0"/>
          <w:sz w:val="28"/>
          <w:lang w:val="uk-UA" w:eastAsia="uk-UA"/>
        </w:rPr>
        <w:t xml:space="preserve">обґрунтування </w:t>
      </w:r>
      <w:r w:rsidRPr="00BF4B71">
        <w:rPr>
          <w:rFonts w:ascii="Times New Roman" w:eastAsia="Times New Roman" w:hAnsi="Times New Roman" w:cs="Times New Roman"/>
          <w:kern w:val="0"/>
          <w:sz w:val="28"/>
          <w:lang w:val="uk-UA" w:eastAsia="uk-UA"/>
        </w:rPr>
        <w:t xml:space="preserve">шляхів взаємодії </w:t>
      </w:r>
      <w:r w:rsidRPr="00BF4B71">
        <w:rPr>
          <w:rFonts w:ascii="Times New Roman" w:eastAsia="Times New Roman" w:hAnsi="Times New Roman" w:cs="Times New Roman"/>
          <w:spacing w:val="2"/>
          <w:kern w:val="0"/>
          <w:sz w:val="28"/>
          <w:lang w:val="uk-UA" w:eastAsia="uk-UA"/>
        </w:rPr>
        <w:t xml:space="preserve">суспільства </w:t>
      </w:r>
      <w:r w:rsidRPr="00BF4B71">
        <w:rPr>
          <w:rFonts w:ascii="Times New Roman" w:eastAsia="Times New Roman" w:hAnsi="Times New Roman" w:cs="Times New Roman"/>
          <w:kern w:val="0"/>
          <w:sz w:val="28"/>
          <w:lang w:val="uk-UA" w:eastAsia="uk-UA"/>
        </w:rPr>
        <w:t xml:space="preserve">і держави з питань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w:t>
      </w:r>
      <w:r w:rsidRPr="00BF4B71">
        <w:rPr>
          <w:rFonts w:ascii="Times New Roman" w:eastAsia="Times New Roman" w:hAnsi="Times New Roman" w:cs="Times New Roman"/>
          <w:spacing w:val="2"/>
          <w:kern w:val="0"/>
          <w:sz w:val="28"/>
          <w:lang w:val="uk-UA" w:eastAsia="uk-UA"/>
        </w:rPr>
        <w:t xml:space="preserve">(Implementation </w:t>
      </w:r>
      <w:r w:rsidRPr="00BF4B71">
        <w:rPr>
          <w:rFonts w:ascii="Times New Roman" w:eastAsia="Times New Roman" w:hAnsi="Times New Roman" w:cs="Times New Roman"/>
          <w:kern w:val="0"/>
          <w:sz w:val="28"/>
          <w:lang w:val="uk-UA" w:eastAsia="uk-UA"/>
        </w:rPr>
        <w:t xml:space="preserve">Act </w:t>
      </w:r>
      <w:r w:rsidRPr="00BF4B71">
        <w:rPr>
          <w:rFonts w:ascii="Times New Roman" w:eastAsia="Times New Roman" w:hAnsi="Times New Roman" w:cs="Times New Roman"/>
          <w:spacing w:val="-3"/>
          <w:kern w:val="0"/>
          <w:sz w:val="28"/>
          <w:lang w:val="uk-UA" w:eastAsia="uk-UA"/>
        </w:rPr>
        <w:t xml:space="preserve">of </w:t>
      </w:r>
      <w:r w:rsidRPr="00BF4B71">
        <w:rPr>
          <w:rFonts w:ascii="Times New Roman" w:eastAsia="Times New Roman" w:hAnsi="Times New Roman" w:cs="Times New Roman"/>
          <w:spacing w:val="2"/>
          <w:kern w:val="0"/>
          <w:sz w:val="28"/>
          <w:lang w:val="uk-UA" w:eastAsia="uk-UA"/>
        </w:rPr>
        <w:t xml:space="preserve">Eastern </w:t>
      </w:r>
      <w:r w:rsidRPr="00BF4B71">
        <w:rPr>
          <w:rFonts w:ascii="Times New Roman" w:eastAsia="Times New Roman" w:hAnsi="Times New Roman" w:cs="Times New Roman"/>
          <w:kern w:val="0"/>
          <w:sz w:val="28"/>
          <w:lang w:val="uk-UA" w:eastAsia="uk-UA"/>
        </w:rPr>
        <w:t xml:space="preserve">European Development Agency № 143/9 from 12.09.2017; </w:t>
      </w:r>
      <w:r w:rsidRPr="00BF4B71">
        <w:rPr>
          <w:rFonts w:ascii="Times New Roman" w:eastAsia="Times New Roman" w:hAnsi="Times New Roman" w:cs="Times New Roman"/>
          <w:spacing w:val="2"/>
          <w:kern w:val="0"/>
          <w:sz w:val="28"/>
          <w:lang w:val="uk-UA" w:eastAsia="uk-UA"/>
        </w:rPr>
        <w:t xml:space="preserve">акт впровадження Міжнародного </w:t>
      </w:r>
      <w:r w:rsidRPr="00BF4B71">
        <w:rPr>
          <w:rFonts w:ascii="Times New Roman" w:eastAsia="Times New Roman" w:hAnsi="Times New Roman" w:cs="Times New Roman"/>
          <w:kern w:val="0"/>
          <w:sz w:val="28"/>
          <w:lang w:val="uk-UA" w:eastAsia="uk-UA"/>
        </w:rPr>
        <w:t xml:space="preserve">центру </w:t>
      </w:r>
      <w:r w:rsidRPr="00BF4B71">
        <w:rPr>
          <w:rFonts w:ascii="Times New Roman" w:eastAsia="Times New Roman" w:hAnsi="Times New Roman" w:cs="Times New Roman"/>
          <w:spacing w:val="2"/>
          <w:kern w:val="0"/>
          <w:sz w:val="28"/>
          <w:lang w:val="uk-UA" w:eastAsia="uk-UA"/>
        </w:rPr>
        <w:t xml:space="preserve">впровадження </w:t>
      </w:r>
      <w:r w:rsidRPr="00BF4B71">
        <w:rPr>
          <w:rFonts w:ascii="Times New Roman" w:eastAsia="Times New Roman" w:hAnsi="Times New Roman" w:cs="Times New Roman"/>
          <w:kern w:val="0"/>
          <w:sz w:val="28"/>
          <w:lang w:val="uk-UA" w:eastAsia="uk-UA"/>
        </w:rPr>
        <w:t>програм</w:t>
      </w:r>
      <w:r w:rsidRPr="00BF4B71">
        <w:rPr>
          <w:rFonts w:ascii="Times New Roman" w:eastAsia="Times New Roman" w:hAnsi="Times New Roman" w:cs="Times New Roman"/>
          <w:spacing w:val="46"/>
          <w:kern w:val="0"/>
          <w:sz w:val="28"/>
          <w:lang w:val="uk-UA" w:eastAsia="uk-UA"/>
        </w:rPr>
        <w:t xml:space="preserve"> </w:t>
      </w:r>
      <w:r w:rsidRPr="00BF4B71">
        <w:rPr>
          <w:rFonts w:ascii="Times New Roman" w:eastAsia="Times New Roman" w:hAnsi="Times New Roman" w:cs="Times New Roman"/>
          <w:spacing w:val="2"/>
          <w:kern w:val="0"/>
          <w:sz w:val="28"/>
          <w:lang w:val="uk-UA" w:eastAsia="uk-UA"/>
        </w:rPr>
        <w:t>ЮНЕСКО</w:t>
      </w:r>
    </w:p>
    <w:p w:rsidR="00BF4B71" w:rsidRPr="00BF4B71" w:rsidRDefault="00BF4B71" w:rsidP="00BF4B71">
      <w:pPr>
        <w:tabs>
          <w:tab w:val="clear" w:pos="709"/>
        </w:tabs>
        <w:suppressAutoHyphens w:val="0"/>
        <w:autoSpaceDE w:val="0"/>
        <w:autoSpaceDN w:val="0"/>
        <w:spacing w:before="5" w:after="0" w:line="357" w:lineRule="auto"/>
        <w:ind w:left="539" w:right="864"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34/17 від 22.05.2017 р.; акт впровадження Асоціації розвитку суддівського самоврядування України від 12.06.2017 р.);</w:t>
      </w:r>
    </w:p>
    <w:p w:rsidR="00BF4B71" w:rsidRPr="00BF4B71" w:rsidRDefault="00BF4B71" w:rsidP="00BF4B71">
      <w:pPr>
        <w:numPr>
          <w:ilvl w:val="0"/>
          <w:numId w:val="10"/>
        </w:numPr>
        <w:tabs>
          <w:tab w:val="clear" w:pos="709"/>
          <w:tab w:val="left" w:pos="1534"/>
        </w:tabs>
        <w:suppressAutoHyphens w:val="0"/>
        <w:autoSpaceDE w:val="0"/>
        <w:autoSpaceDN w:val="0"/>
        <w:spacing w:before="10" w:after="0" w:line="357" w:lineRule="auto"/>
        <w:ind w:right="850"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навчальному процесі у вищих навчальних закладах – під час підготовки </w:t>
      </w:r>
      <w:r w:rsidRPr="00BF4B71">
        <w:rPr>
          <w:rFonts w:ascii="Times New Roman" w:eastAsia="Times New Roman" w:hAnsi="Times New Roman" w:cs="Times New Roman"/>
          <w:spacing w:val="2"/>
          <w:kern w:val="0"/>
          <w:sz w:val="28"/>
          <w:lang w:val="uk-UA" w:eastAsia="uk-UA"/>
        </w:rPr>
        <w:t xml:space="preserve">навчально-методичних </w:t>
      </w:r>
      <w:r w:rsidRPr="00BF4B71">
        <w:rPr>
          <w:rFonts w:ascii="Times New Roman" w:eastAsia="Times New Roman" w:hAnsi="Times New Roman" w:cs="Times New Roman"/>
          <w:kern w:val="0"/>
          <w:sz w:val="28"/>
          <w:lang w:val="uk-UA" w:eastAsia="uk-UA"/>
        </w:rPr>
        <w:t xml:space="preserve">матеріалів, проведення </w:t>
      </w:r>
      <w:r w:rsidRPr="00BF4B71">
        <w:rPr>
          <w:rFonts w:ascii="Times New Roman" w:eastAsia="Times New Roman" w:hAnsi="Times New Roman" w:cs="Times New Roman"/>
          <w:spacing w:val="2"/>
          <w:kern w:val="0"/>
          <w:sz w:val="28"/>
          <w:lang w:val="uk-UA" w:eastAsia="uk-UA"/>
        </w:rPr>
        <w:t xml:space="preserve">лекцій </w:t>
      </w:r>
      <w:r w:rsidRPr="00BF4B71">
        <w:rPr>
          <w:rFonts w:ascii="Times New Roman" w:eastAsia="Times New Roman" w:hAnsi="Times New Roman" w:cs="Times New Roman"/>
          <w:kern w:val="0"/>
          <w:sz w:val="28"/>
          <w:lang w:val="uk-UA" w:eastAsia="uk-UA"/>
        </w:rPr>
        <w:t xml:space="preserve">та практичних </w:t>
      </w:r>
      <w:r w:rsidRPr="00BF4B71">
        <w:rPr>
          <w:rFonts w:ascii="Times New Roman" w:eastAsia="Times New Roman" w:hAnsi="Times New Roman" w:cs="Times New Roman"/>
          <w:spacing w:val="2"/>
          <w:kern w:val="0"/>
          <w:sz w:val="28"/>
          <w:lang w:val="uk-UA" w:eastAsia="uk-UA"/>
        </w:rPr>
        <w:t xml:space="preserve">занять </w:t>
      </w:r>
      <w:r w:rsidRPr="00BF4B71">
        <w:rPr>
          <w:rFonts w:ascii="Times New Roman" w:eastAsia="Times New Roman" w:hAnsi="Times New Roman" w:cs="Times New Roman"/>
          <w:kern w:val="0"/>
          <w:sz w:val="28"/>
          <w:lang w:val="uk-UA" w:eastAsia="uk-UA"/>
        </w:rPr>
        <w:t xml:space="preserve">з навчальних дисциплін «Організація судових та </w:t>
      </w:r>
      <w:r w:rsidRPr="00BF4B71">
        <w:rPr>
          <w:rFonts w:ascii="Times New Roman" w:eastAsia="Times New Roman" w:hAnsi="Times New Roman" w:cs="Times New Roman"/>
          <w:spacing w:val="2"/>
          <w:kern w:val="0"/>
          <w:sz w:val="28"/>
          <w:lang w:val="uk-UA" w:eastAsia="uk-UA"/>
        </w:rPr>
        <w:t xml:space="preserve">правоохоронних         </w:t>
      </w:r>
      <w:r w:rsidRPr="00BF4B71">
        <w:rPr>
          <w:rFonts w:ascii="Times New Roman" w:eastAsia="Times New Roman" w:hAnsi="Times New Roman" w:cs="Times New Roman"/>
          <w:kern w:val="0"/>
          <w:sz w:val="28"/>
          <w:lang w:val="uk-UA" w:eastAsia="uk-UA"/>
        </w:rPr>
        <w:t xml:space="preserve">органів»,          «Адміністративне       </w:t>
      </w:r>
      <w:r w:rsidRPr="00BF4B71">
        <w:rPr>
          <w:rFonts w:ascii="Times New Roman" w:eastAsia="Times New Roman" w:hAnsi="Times New Roman" w:cs="Times New Roman"/>
          <w:spacing w:val="53"/>
          <w:kern w:val="0"/>
          <w:sz w:val="28"/>
          <w:lang w:val="uk-UA" w:eastAsia="uk-UA"/>
        </w:rPr>
        <w:t xml:space="preserve"> </w:t>
      </w:r>
      <w:r w:rsidRPr="00BF4B71">
        <w:rPr>
          <w:rFonts w:ascii="Times New Roman" w:eastAsia="Times New Roman" w:hAnsi="Times New Roman" w:cs="Times New Roman"/>
          <w:kern w:val="0"/>
          <w:sz w:val="28"/>
          <w:lang w:val="uk-UA" w:eastAsia="uk-UA"/>
        </w:rPr>
        <w:t>судочинство»,</w:t>
      </w:r>
    </w:p>
    <w:p w:rsidR="00BF4B71" w:rsidRPr="00BF4B71" w:rsidRDefault="00BF4B71" w:rsidP="00BF4B71">
      <w:pPr>
        <w:tabs>
          <w:tab w:val="clear" w:pos="709"/>
        </w:tabs>
        <w:suppressAutoHyphens w:val="0"/>
        <w:autoSpaceDE w:val="0"/>
        <w:autoSpaceDN w:val="0"/>
        <w:spacing w:after="0" w:line="362" w:lineRule="auto"/>
        <w:ind w:left="539" w:right="861"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spacing w:val="2"/>
          <w:kern w:val="0"/>
          <w:sz w:val="28"/>
          <w:szCs w:val="28"/>
          <w:lang w:val="uk-UA" w:eastAsia="uk-UA"/>
        </w:rPr>
        <w:t xml:space="preserve">«Кримінальний </w:t>
      </w:r>
      <w:r w:rsidRPr="00BF4B71">
        <w:rPr>
          <w:rFonts w:ascii="Times New Roman" w:eastAsia="Times New Roman" w:hAnsi="Times New Roman" w:cs="Times New Roman"/>
          <w:bCs/>
          <w:kern w:val="0"/>
          <w:sz w:val="28"/>
          <w:szCs w:val="28"/>
          <w:lang w:val="uk-UA" w:eastAsia="uk-UA"/>
        </w:rPr>
        <w:t xml:space="preserve">процес», </w:t>
      </w:r>
      <w:r w:rsidRPr="00BF4B71">
        <w:rPr>
          <w:rFonts w:ascii="Times New Roman" w:eastAsia="Times New Roman" w:hAnsi="Times New Roman" w:cs="Times New Roman"/>
          <w:bCs/>
          <w:spacing w:val="2"/>
          <w:kern w:val="0"/>
          <w:sz w:val="28"/>
          <w:szCs w:val="28"/>
          <w:lang w:val="uk-UA" w:eastAsia="uk-UA"/>
        </w:rPr>
        <w:t xml:space="preserve">«Цивільний </w:t>
      </w:r>
      <w:r w:rsidRPr="00BF4B71">
        <w:rPr>
          <w:rFonts w:ascii="Times New Roman" w:eastAsia="Times New Roman" w:hAnsi="Times New Roman" w:cs="Times New Roman"/>
          <w:bCs/>
          <w:kern w:val="0"/>
          <w:sz w:val="28"/>
          <w:szCs w:val="28"/>
          <w:lang w:val="uk-UA" w:eastAsia="uk-UA"/>
        </w:rPr>
        <w:t xml:space="preserve">процес», «Основи </w:t>
      </w:r>
      <w:r w:rsidRPr="00BF4B71">
        <w:rPr>
          <w:rFonts w:ascii="Times New Roman" w:eastAsia="Times New Roman" w:hAnsi="Times New Roman" w:cs="Times New Roman"/>
          <w:bCs/>
          <w:spacing w:val="2"/>
          <w:kern w:val="0"/>
          <w:sz w:val="28"/>
          <w:szCs w:val="28"/>
          <w:lang w:val="uk-UA" w:eastAsia="uk-UA"/>
        </w:rPr>
        <w:t xml:space="preserve">права </w:t>
      </w:r>
      <w:r w:rsidRPr="00BF4B71">
        <w:rPr>
          <w:rFonts w:ascii="Times New Roman" w:eastAsia="Times New Roman" w:hAnsi="Times New Roman" w:cs="Times New Roman"/>
          <w:bCs/>
          <w:kern w:val="0"/>
          <w:sz w:val="28"/>
          <w:szCs w:val="28"/>
          <w:lang w:val="uk-UA" w:eastAsia="uk-UA"/>
        </w:rPr>
        <w:t xml:space="preserve">Європейського Союзу»,  «Судове  право у </w:t>
      </w:r>
      <w:r w:rsidRPr="00BF4B71">
        <w:rPr>
          <w:rFonts w:ascii="Times New Roman" w:eastAsia="Times New Roman" w:hAnsi="Times New Roman" w:cs="Times New Roman"/>
          <w:bCs/>
          <w:spacing w:val="2"/>
          <w:kern w:val="0"/>
          <w:sz w:val="28"/>
          <w:szCs w:val="28"/>
          <w:lang w:val="uk-UA" w:eastAsia="uk-UA"/>
        </w:rPr>
        <w:t>євроінтеграційній</w:t>
      </w:r>
      <w:r w:rsidRPr="00BF4B71">
        <w:rPr>
          <w:rFonts w:ascii="Times New Roman" w:eastAsia="Times New Roman" w:hAnsi="Times New Roman" w:cs="Times New Roman"/>
          <w:bCs/>
          <w:spacing w:val="4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парадигмі»,</w:t>
      </w:r>
    </w:p>
    <w:p w:rsidR="00BF4B71" w:rsidRPr="00BF4B71" w:rsidRDefault="00BF4B71" w:rsidP="00BF4B71">
      <w:pPr>
        <w:tabs>
          <w:tab w:val="clear" w:pos="709"/>
        </w:tabs>
        <w:suppressAutoHyphens w:val="0"/>
        <w:autoSpaceDE w:val="0"/>
        <w:autoSpaceDN w:val="0"/>
        <w:spacing w:after="0" w:line="360" w:lineRule="auto"/>
        <w:ind w:left="539" w:right="851"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spacing w:val="2"/>
          <w:kern w:val="0"/>
          <w:sz w:val="28"/>
          <w:szCs w:val="28"/>
          <w:lang w:val="uk-UA" w:eastAsia="uk-UA"/>
        </w:rPr>
        <w:t xml:space="preserve">«Європейський </w:t>
      </w:r>
      <w:r w:rsidRPr="00BF4B71">
        <w:rPr>
          <w:rFonts w:ascii="Times New Roman" w:eastAsia="Times New Roman" w:hAnsi="Times New Roman" w:cs="Times New Roman"/>
          <w:bCs/>
          <w:kern w:val="0"/>
          <w:sz w:val="28"/>
          <w:szCs w:val="28"/>
          <w:lang w:val="uk-UA" w:eastAsia="uk-UA"/>
        </w:rPr>
        <w:t xml:space="preserve">Союз у </w:t>
      </w:r>
      <w:r w:rsidRPr="00BF4B71">
        <w:rPr>
          <w:rFonts w:ascii="Times New Roman" w:eastAsia="Times New Roman" w:hAnsi="Times New Roman" w:cs="Times New Roman"/>
          <w:bCs/>
          <w:spacing w:val="2"/>
          <w:kern w:val="0"/>
          <w:sz w:val="28"/>
          <w:szCs w:val="28"/>
          <w:lang w:val="uk-UA" w:eastAsia="uk-UA"/>
        </w:rPr>
        <w:t xml:space="preserve">міжнародних </w:t>
      </w:r>
      <w:r w:rsidRPr="00BF4B71">
        <w:rPr>
          <w:rFonts w:ascii="Times New Roman" w:eastAsia="Times New Roman" w:hAnsi="Times New Roman" w:cs="Times New Roman"/>
          <w:bCs/>
          <w:kern w:val="0"/>
          <w:sz w:val="28"/>
          <w:szCs w:val="28"/>
          <w:lang w:val="uk-UA" w:eastAsia="uk-UA"/>
        </w:rPr>
        <w:t xml:space="preserve">відносинах» </w:t>
      </w:r>
      <w:r w:rsidRPr="00BF4B71">
        <w:rPr>
          <w:rFonts w:ascii="Times New Roman" w:eastAsia="Times New Roman" w:hAnsi="Times New Roman" w:cs="Times New Roman"/>
          <w:bCs/>
          <w:spacing w:val="2"/>
          <w:kern w:val="0"/>
          <w:sz w:val="28"/>
          <w:szCs w:val="28"/>
          <w:lang w:val="uk-UA" w:eastAsia="uk-UA"/>
        </w:rPr>
        <w:t xml:space="preserve">(акт впровадження </w:t>
      </w:r>
      <w:r w:rsidRPr="00BF4B71">
        <w:rPr>
          <w:rFonts w:ascii="Times New Roman" w:eastAsia="Times New Roman" w:hAnsi="Times New Roman" w:cs="Times New Roman"/>
          <w:bCs/>
          <w:kern w:val="0"/>
          <w:sz w:val="28"/>
          <w:szCs w:val="28"/>
          <w:lang w:val="uk-UA" w:eastAsia="uk-UA"/>
        </w:rPr>
        <w:t xml:space="preserve">ПВНЗ </w:t>
      </w:r>
      <w:r w:rsidRPr="00BF4B71">
        <w:rPr>
          <w:rFonts w:ascii="Times New Roman" w:eastAsia="Times New Roman" w:hAnsi="Times New Roman" w:cs="Times New Roman"/>
          <w:bCs/>
          <w:spacing w:val="2"/>
          <w:kern w:val="0"/>
          <w:sz w:val="28"/>
          <w:szCs w:val="28"/>
          <w:lang w:val="uk-UA" w:eastAsia="uk-UA"/>
        </w:rPr>
        <w:t xml:space="preserve">«Львівський університет </w:t>
      </w:r>
      <w:r w:rsidRPr="00BF4B71">
        <w:rPr>
          <w:rFonts w:ascii="Times New Roman" w:eastAsia="Times New Roman" w:hAnsi="Times New Roman" w:cs="Times New Roman"/>
          <w:bCs/>
          <w:kern w:val="0"/>
          <w:sz w:val="28"/>
          <w:szCs w:val="28"/>
          <w:lang w:val="uk-UA" w:eastAsia="uk-UA"/>
        </w:rPr>
        <w:t xml:space="preserve">бізнесу та права» № 29/1 від </w:t>
      </w:r>
      <w:r w:rsidRPr="00BF4B71">
        <w:rPr>
          <w:rFonts w:ascii="Times New Roman" w:eastAsia="Times New Roman" w:hAnsi="Times New Roman" w:cs="Times New Roman"/>
          <w:bCs/>
          <w:spacing w:val="2"/>
          <w:kern w:val="0"/>
          <w:sz w:val="28"/>
          <w:szCs w:val="28"/>
          <w:lang w:val="uk-UA" w:eastAsia="uk-UA"/>
        </w:rPr>
        <w:t xml:space="preserve">29.08.2017 </w:t>
      </w:r>
      <w:r w:rsidRPr="00BF4B71">
        <w:rPr>
          <w:rFonts w:ascii="Times New Roman" w:eastAsia="Times New Roman" w:hAnsi="Times New Roman" w:cs="Times New Roman"/>
          <w:bCs/>
          <w:kern w:val="0"/>
          <w:sz w:val="28"/>
          <w:szCs w:val="28"/>
          <w:lang w:val="uk-UA" w:eastAsia="uk-UA"/>
        </w:rPr>
        <w:t xml:space="preserve">р.); Bezpieczeństwo i porządek publiczny, Metodologia badań nauk o bezpieczeństwie </w:t>
      </w:r>
      <w:r w:rsidRPr="00BF4B71">
        <w:rPr>
          <w:rFonts w:ascii="Times New Roman" w:eastAsia="Times New Roman" w:hAnsi="Times New Roman" w:cs="Times New Roman"/>
          <w:bCs/>
          <w:spacing w:val="2"/>
          <w:kern w:val="0"/>
          <w:sz w:val="28"/>
          <w:szCs w:val="28"/>
          <w:lang w:val="uk-UA" w:eastAsia="uk-UA"/>
        </w:rPr>
        <w:t xml:space="preserve">(акт впровадження </w:t>
      </w:r>
      <w:r w:rsidRPr="00BF4B71">
        <w:rPr>
          <w:rFonts w:ascii="Times New Roman" w:eastAsia="Times New Roman" w:hAnsi="Times New Roman" w:cs="Times New Roman"/>
          <w:bCs/>
          <w:kern w:val="0"/>
          <w:sz w:val="28"/>
          <w:szCs w:val="28"/>
          <w:lang w:val="uk-UA" w:eastAsia="uk-UA"/>
        </w:rPr>
        <w:t xml:space="preserve">Wyższa szkoła bezpieczeństwa publicznego i indywidualnego w Krakowie «Apeiron» № 27 від </w:t>
      </w:r>
      <w:r w:rsidRPr="00BF4B71">
        <w:rPr>
          <w:rFonts w:ascii="Times New Roman" w:eastAsia="Times New Roman" w:hAnsi="Times New Roman" w:cs="Times New Roman"/>
          <w:bCs/>
          <w:spacing w:val="2"/>
          <w:kern w:val="0"/>
          <w:sz w:val="28"/>
          <w:szCs w:val="28"/>
          <w:lang w:val="uk-UA" w:eastAsia="uk-UA"/>
        </w:rPr>
        <w:t xml:space="preserve">05.07.2017 </w:t>
      </w:r>
      <w:r w:rsidRPr="00BF4B71">
        <w:rPr>
          <w:rFonts w:ascii="Times New Roman" w:eastAsia="Times New Roman" w:hAnsi="Times New Roman" w:cs="Times New Roman"/>
          <w:bCs/>
          <w:kern w:val="0"/>
          <w:sz w:val="28"/>
          <w:szCs w:val="28"/>
          <w:lang w:val="uk-UA" w:eastAsia="uk-UA"/>
        </w:rPr>
        <w:t>р.);    «Політика    європейської    інтеграції»,    «Управління</w:t>
      </w:r>
      <w:r w:rsidRPr="00BF4B71">
        <w:rPr>
          <w:rFonts w:ascii="Times New Roman" w:eastAsia="Times New Roman" w:hAnsi="Times New Roman" w:cs="Times New Roman"/>
          <w:bCs/>
          <w:spacing w:val="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проектами»,</w:t>
      </w:r>
    </w:p>
    <w:p w:rsidR="00BF4B71" w:rsidRPr="00BF4B71" w:rsidRDefault="00BF4B71" w:rsidP="00BF4B71">
      <w:pPr>
        <w:tabs>
          <w:tab w:val="clear" w:pos="709"/>
        </w:tabs>
        <w:suppressAutoHyphens w:val="0"/>
        <w:autoSpaceDE w:val="0"/>
        <w:autoSpaceDN w:val="0"/>
        <w:spacing w:after="0" w:line="360" w:lineRule="auto"/>
        <w:ind w:left="539" w:right="848"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«Комунікації в </w:t>
      </w:r>
      <w:r w:rsidRPr="00BF4B71">
        <w:rPr>
          <w:rFonts w:ascii="Times New Roman" w:eastAsia="Times New Roman" w:hAnsi="Times New Roman" w:cs="Times New Roman"/>
          <w:bCs/>
          <w:spacing w:val="2"/>
          <w:kern w:val="0"/>
          <w:sz w:val="28"/>
          <w:szCs w:val="28"/>
          <w:lang w:val="uk-UA" w:eastAsia="uk-UA"/>
        </w:rPr>
        <w:t xml:space="preserve">публічному </w:t>
      </w:r>
      <w:r w:rsidRPr="00BF4B71">
        <w:rPr>
          <w:rFonts w:ascii="Times New Roman" w:eastAsia="Times New Roman" w:hAnsi="Times New Roman" w:cs="Times New Roman"/>
          <w:bCs/>
          <w:kern w:val="0"/>
          <w:sz w:val="28"/>
          <w:szCs w:val="28"/>
          <w:lang w:val="uk-UA" w:eastAsia="uk-UA"/>
        </w:rPr>
        <w:t xml:space="preserve">управлінні» </w:t>
      </w:r>
      <w:r w:rsidRPr="00BF4B71">
        <w:rPr>
          <w:rFonts w:ascii="Times New Roman" w:eastAsia="Times New Roman" w:hAnsi="Times New Roman" w:cs="Times New Roman"/>
          <w:bCs/>
          <w:spacing w:val="2"/>
          <w:kern w:val="0"/>
          <w:sz w:val="28"/>
          <w:szCs w:val="28"/>
          <w:lang w:val="uk-UA" w:eastAsia="uk-UA"/>
        </w:rPr>
        <w:t xml:space="preserve">(акт впровадження Львівського </w:t>
      </w:r>
      <w:r w:rsidRPr="00BF4B71">
        <w:rPr>
          <w:rFonts w:ascii="Times New Roman" w:eastAsia="Times New Roman" w:hAnsi="Times New Roman" w:cs="Times New Roman"/>
          <w:bCs/>
          <w:kern w:val="0"/>
          <w:sz w:val="28"/>
          <w:szCs w:val="28"/>
          <w:lang w:val="uk-UA" w:eastAsia="uk-UA"/>
        </w:rPr>
        <w:t xml:space="preserve">регіонального інституту </w:t>
      </w:r>
      <w:r w:rsidRPr="00BF4B71">
        <w:rPr>
          <w:rFonts w:ascii="Times New Roman" w:eastAsia="Times New Roman" w:hAnsi="Times New Roman" w:cs="Times New Roman"/>
          <w:bCs/>
          <w:spacing w:val="2"/>
          <w:kern w:val="0"/>
          <w:sz w:val="28"/>
          <w:szCs w:val="28"/>
          <w:lang w:val="uk-UA" w:eastAsia="uk-UA"/>
        </w:rPr>
        <w:t xml:space="preserve">державного </w:t>
      </w:r>
      <w:r w:rsidRPr="00BF4B71">
        <w:rPr>
          <w:rFonts w:ascii="Times New Roman" w:eastAsia="Times New Roman" w:hAnsi="Times New Roman" w:cs="Times New Roman"/>
          <w:bCs/>
          <w:kern w:val="0"/>
          <w:sz w:val="28"/>
          <w:szCs w:val="28"/>
          <w:lang w:val="uk-UA" w:eastAsia="uk-UA"/>
        </w:rPr>
        <w:t xml:space="preserve">управління Національної </w:t>
      </w:r>
      <w:r w:rsidRPr="00BF4B71">
        <w:rPr>
          <w:rFonts w:ascii="Times New Roman" w:eastAsia="Times New Roman" w:hAnsi="Times New Roman" w:cs="Times New Roman"/>
          <w:bCs/>
          <w:spacing w:val="2"/>
          <w:kern w:val="0"/>
          <w:sz w:val="28"/>
          <w:szCs w:val="28"/>
          <w:lang w:val="uk-UA" w:eastAsia="uk-UA"/>
        </w:rPr>
        <w:t xml:space="preserve">академії </w:t>
      </w:r>
      <w:r w:rsidRPr="00BF4B71">
        <w:rPr>
          <w:rFonts w:ascii="Times New Roman" w:eastAsia="Times New Roman" w:hAnsi="Times New Roman" w:cs="Times New Roman"/>
          <w:bCs/>
          <w:kern w:val="0"/>
          <w:sz w:val="28"/>
          <w:szCs w:val="28"/>
          <w:lang w:val="uk-UA" w:eastAsia="uk-UA"/>
        </w:rPr>
        <w:t xml:space="preserve">державного управління при </w:t>
      </w:r>
      <w:r w:rsidRPr="00BF4B71">
        <w:rPr>
          <w:rFonts w:ascii="Times New Roman" w:eastAsia="Times New Roman" w:hAnsi="Times New Roman" w:cs="Times New Roman"/>
          <w:bCs/>
          <w:spacing w:val="2"/>
          <w:kern w:val="0"/>
          <w:sz w:val="28"/>
          <w:szCs w:val="28"/>
          <w:lang w:val="uk-UA" w:eastAsia="uk-UA"/>
        </w:rPr>
        <w:t xml:space="preserve">Президентові України </w:t>
      </w:r>
      <w:r w:rsidRPr="00BF4B71">
        <w:rPr>
          <w:rFonts w:ascii="Times New Roman" w:eastAsia="Times New Roman" w:hAnsi="Times New Roman" w:cs="Times New Roman"/>
          <w:bCs/>
          <w:kern w:val="0"/>
          <w:sz w:val="28"/>
          <w:szCs w:val="28"/>
          <w:lang w:val="uk-UA" w:eastAsia="uk-UA"/>
        </w:rPr>
        <w:t>№ 93/01  від 13.09.2017</w:t>
      </w:r>
      <w:r w:rsidRPr="00BF4B71">
        <w:rPr>
          <w:rFonts w:ascii="Times New Roman" w:eastAsia="Times New Roman" w:hAnsi="Times New Roman" w:cs="Times New Roman"/>
          <w:bCs/>
          <w:spacing w:val="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w:t>
      </w:r>
    </w:p>
    <w:p w:rsidR="00BF4B71" w:rsidRPr="00BF4B71" w:rsidRDefault="00BF4B71" w:rsidP="00BF4B71">
      <w:pPr>
        <w:tabs>
          <w:tab w:val="clear" w:pos="709"/>
        </w:tabs>
        <w:suppressAutoHyphens w:val="0"/>
        <w:autoSpaceDE w:val="0"/>
        <w:autoSpaceDN w:val="0"/>
        <w:spacing w:after="0" w:line="360" w:lineRule="auto"/>
        <w:ind w:left="539" w:right="853"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Особистий внесок здобувача. Дисертація виконана здобувачем самостійно, з використанням останніх досягнень теорії держави і права, української та зарубіжної науки судового права. Усі сформульовані у ній положення і висновки обґрунтовано на основі особистих досліджень автора. Наукові ідеї та розробки, що належать співавторам опублікованих робіт, у дисертації не використовувались.</w:t>
      </w:r>
    </w:p>
    <w:p w:rsidR="00BF4B71" w:rsidRPr="00BF4B71" w:rsidRDefault="00BF4B71" w:rsidP="00BF4B71">
      <w:pPr>
        <w:tabs>
          <w:tab w:val="clear" w:pos="709"/>
        </w:tabs>
        <w:suppressAutoHyphens w:val="0"/>
        <w:autoSpaceDE w:val="0"/>
        <w:autoSpaceDN w:val="0"/>
        <w:spacing w:after="0" w:line="240" w:lineRule="auto"/>
        <w:ind w:left="1106"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Конкретний внесок здобувача у наукових працях, підготовлених у</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2" w:lineRule="auto"/>
        <w:ind w:left="539" w:right="857"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співавторстві, зазначено у списку опублікованих праць за темою дисертації.</w:t>
      </w:r>
    </w:p>
    <w:p w:rsidR="00BF4B71" w:rsidRPr="00BF4B71" w:rsidRDefault="00BF4B71" w:rsidP="00BF4B71">
      <w:pPr>
        <w:tabs>
          <w:tab w:val="clear" w:pos="709"/>
        </w:tabs>
        <w:suppressAutoHyphens w:val="0"/>
        <w:autoSpaceDE w:val="0"/>
        <w:autoSpaceDN w:val="0"/>
        <w:spacing w:after="0" w:line="360" w:lineRule="auto"/>
        <w:ind w:left="539" w:right="851"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Апробація результатів дослідження. Результати розроблення наукової проблеми, яка вирішується у дисертаційному дослідженні, а також окремих її складових, одержані висновки, наукові положення та рекомендації оприлюднено на таких науково-практичних</w:t>
      </w:r>
      <w:r w:rsidRPr="00BF4B71">
        <w:rPr>
          <w:rFonts w:ascii="Times New Roman" w:eastAsia="Times New Roman" w:hAnsi="Times New Roman" w:cs="Times New Roman"/>
          <w:bCs/>
          <w:spacing w:val="4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конференціях:</w:t>
      </w:r>
    </w:p>
    <w:p w:rsidR="00BF4B71" w:rsidRPr="00BF4B71" w:rsidRDefault="00BF4B71" w:rsidP="00BF4B71">
      <w:pPr>
        <w:tabs>
          <w:tab w:val="clear" w:pos="709"/>
        </w:tabs>
        <w:suppressAutoHyphens w:val="0"/>
        <w:autoSpaceDE w:val="0"/>
        <w:autoSpaceDN w:val="0"/>
        <w:spacing w:after="0" w:line="360" w:lineRule="auto"/>
        <w:ind w:left="539" w:right="847"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«Наукові обрії» (Львів, 10.03.2012); «Rozwyj nauk humanistycznych. Problemy I pesrpektywy» (Katowice, 28–30.09.2012); «Перспективи розвитку і актуальні проблеми України та країн світу» (Львів, </w:t>
      </w:r>
      <w:r w:rsidRPr="00BF4B71">
        <w:rPr>
          <w:rFonts w:ascii="Times New Roman" w:eastAsia="Times New Roman" w:hAnsi="Times New Roman" w:cs="Times New Roman"/>
          <w:bCs/>
          <w:spacing w:val="4"/>
          <w:kern w:val="0"/>
          <w:sz w:val="28"/>
          <w:szCs w:val="28"/>
          <w:lang w:val="uk-UA" w:eastAsia="uk-UA"/>
        </w:rPr>
        <w:t xml:space="preserve">15– </w:t>
      </w:r>
      <w:r w:rsidRPr="00BF4B71">
        <w:rPr>
          <w:rFonts w:ascii="Times New Roman" w:eastAsia="Times New Roman" w:hAnsi="Times New Roman" w:cs="Times New Roman"/>
          <w:bCs/>
          <w:kern w:val="0"/>
          <w:sz w:val="28"/>
          <w:szCs w:val="28"/>
          <w:lang w:val="uk-UA" w:eastAsia="uk-UA"/>
        </w:rPr>
        <w:t>16.11.2012); «Україна і світ в контексті глобальних трансформацій» (Львів, 16–17.05.2013); «Стратегії політики безпеки у ХХІ столітті» (Львів, 23–25.10.2013); «Význam ľudského potenciálu v regionálnom rozvoji» (Podhájskа, 16.10.2014); «Security Forum 2014» (Katowice, 6.11.2014);</w:t>
      </w:r>
      <w:r w:rsidRPr="00BF4B71">
        <w:rPr>
          <w:rFonts w:ascii="Times New Roman" w:eastAsia="Times New Roman" w:hAnsi="Times New Roman" w:cs="Times New Roman"/>
          <w:bCs/>
          <w:spacing w:val="2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«Pravna</w:t>
      </w:r>
      <w:r w:rsidRPr="00BF4B71">
        <w:rPr>
          <w:rFonts w:ascii="Times New Roman" w:eastAsia="Times New Roman" w:hAnsi="Times New Roman" w:cs="Times New Roman"/>
          <w:bCs/>
          <w:spacing w:val="2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Veda</w:t>
      </w:r>
      <w:r w:rsidRPr="00BF4B71">
        <w:rPr>
          <w:rFonts w:ascii="Times New Roman" w:eastAsia="Times New Roman" w:hAnsi="Times New Roman" w:cs="Times New Roman"/>
          <w:bCs/>
          <w:spacing w:val="2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a</w:t>
      </w:r>
      <w:r w:rsidRPr="00BF4B71">
        <w:rPr>
          <w:rFonts w:ascii="Times New Roman" w:eastAsia="Times New Roman" w:hAnsi="Times New Roman" w:cs="Times New Roman"/>
          <w:bCs/>
          <w:spacing w:val="2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prax</w:t>
      </w:r>
      <w:r w:rsidRPr="00BF4B71">
        <w:rPr>
          <w:rFonts w:ascii="Times New Roman" w:eastAsia="Times New Roman" w:hAnsi="Times New Roman" w:cs="Times New Roman"/>
          <w:bCs/>
          <w:spacing w:val="1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v</w:t>
      </w:r>
      <w:r w:rsidRPr="00BF4B71">
        <w:rPr>
          <w:rFonts w:ascii="Times New Roman" w:eastAsia="Times New Roman" w:hAnsi="Times New Roman" w:cs="Times New Roman"/>
          <w:bCs/>
          <w:spacing w:val="2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tretom</w:t>
      </w:r>
      <w:r w:rsidRPr="00BF4B71">
        <w:rPr>
          <w:rFonts w:ascii="Times New Roman" w:eastAsia="Times New Roman" w:hAnsi="Times New Roman" w:cs="Times New Roman"/>
          <w:bCs/>
          <w:spacing w:val="2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tisicroci»</w:t>
      </w:r>
      <w:r w:rsidRPr="00BF4B71">
        <w:rPr>
          <w:rFonts w:ascii="Times New Roman" w:eastAsia="Times New Roman" w:hAnsi="Times New Roman" w:cs="Times New Roman"/>
          <w:bCs/>
          <w:spacing w:val="2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(Kosice,</w:t>
      </w:r>
      <w:r w:rsidRPr="00BF4B71">
        <w:rPr>
          <w:rFonts w:ascii="Times New Roman" w:eastAsia="Times New Roman" w:hAnsi="Times New Roman" w:cs="Times New Roman"/>
          <w:bCs/>
          <w:spacing w:val="2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27–28.02.2015);</w:t>
      </w:r>
    </w:p>
    <w:p w:rsidR="00BF4B71" w:rsidRPr="00BF4B71" w:rsidRDefault="00BF4B71" w:rsidP="00BF4B71">
      <w:pPr>
        <w:tabs>
          <w:tab w:val="clear" w:pos="709"/>
        </w:tabs>
        <w:suppressAutoHyphens w:val="0"/>
        <w:autoSpaceDE w:val="0"/>
        <w:autoSpaceDN w:val="0"/>
        <w:spacing w:after="0" w:line="357" w:lineRule="auto"/>
        <w:ind w:left="539" w:right="848"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«Європейська інтеграція. Історія, сьогодення, перспективи» (Львів, </w:t>
      </w:r>
      <w:r w:rsidRPr="00BF4B71">
        <w:rPr>
          <w:rFonts w:ascii="Times New Roman" w:eastAsia="Times New Roman" w:hAnsi="Times New Roman" w:cs="Times New Roman"/>
          <w:bCs/>
          <w:spacing w:val="4"/>
          <w:kern w:val="0"/>
          <w:sz w:val="28"/>
          <w:szCs w:val="28"/>
          <w:lang w:val="uk-UA" w:eastAsia="uk-UA"/>
        </w:rPr>
        <w:t xml:space="preserve">15– </w:t>
      </w:r>
      <w:r w:rsidRPr="00BF4B71">
        <w:rPr>
          <w:rFonts w:ascii="Times New Roman" w:eastAsia="Times New Roman" w:hAnsi="Times New Roman" w:cs="Times New Roman"/>
          <w:bCs/>
          <w:kern w:val="0"/>
          <w:sz w:val="28"/>
          <w:szCs w:val="28"/>
          <w:lang w:val="uk-UA" w:eastAsia="uk-UA"/>
        </w:rPr>
        <w:t xml:space="preserve">16.04.2015);   «Безпека,   екстремізм,   тероризм»   (Львів,  </w:t>
      </w:r>
      <w:r w:rsidRPr="00BF4B71">
        <w:rPr>
          <w:rFonts w:ascii="Times New Roman" w:eastAsia="Times New Roman" w:hAnsi="Times New Roman" w:cs="Times New Roman"/>
          <w:bCs/>
          <w:spacing w:val="6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23–24.04.2015);</w:t>
      </w:r>
    </w:p>
    <w:p w:rsidR="00BF4B71" w:rsidRPr="00BF4B71" w:rsidRDefault="00BF4B71" w:rsidP="00BF4B71">
      <w:pPr>
        <w:tabs>
          <w:tab w:val="clear" w:pos="709"/>
        </w:tabs>
        <w:suppressAutoHyphens w:val="0"/>
        <w:autoSpaceDE w:val="0"/>
        <w:autoSpaceDN w:val="0"/>
        <w:spacing w:before="3" w:after="0" w:line="360" w:lineRule="auto"/>
        <w:ind w:left="539" w:right="847"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«Security Forum 2015» (Cracow, 16.10.2015); «Vyznam ludskeho potencialu v regionalnom rozvoji» (Podhájska, 5–7.11.2015); «Pravna veda a prax: vyzvy modernych Europskych integracnych procesov»  (Bratislava, </w:t>
      </w:r>
      <w:r w:rsidRPr="00BF4B71">
        <w:rPr>
          <w:rFonts w:ascii="Times New Roman" w:eastAsia="Times New Roman" w:hAnsi="Times New Roman" w:cs="Times New Roman"/>
          <w:bCs/>
          <w:spacing w:val="2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27–28.11.2015);</w:t>
      </w:r>
    </w:p>
    <w:p w:rsidR="00BF4B71" w:rsidRPr="00BF4B71" w:rsidRDefault="00BF4B71" w:rsidP="00BF4B71">
      <w:pPr>
        <w:tabs>
          <w:tab w:val="clear" w:pos="709"/>
        </w:tabs>
        <w:suppressAutoHyphens w:val="0"/>
        <w:autoSpaceDE w:val="0"/>
        <w:autoSpaceDN w:val="0"/>
        <w:spacing w:before="1" w:after="0" w:line="240" w:lineRule="auto"/>
        <w:ind w:left="539" w:right="847" w:firstLine="0"/>
        <w:jc w:val="righ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«Bezpečnosť,  extrémizmus,  terorizmus   2015»  (Podhájska, </w:t>
      </w:r>
      <w:r w:rsidRPr="00BF4B71">
        <w:rPr>
          <w:rFonts w:ascii="Times New Roman" w:eastAsia="Times New Roman" w:hAnsi="Times New Roman" w:cs="Times New Roman"/>
          <w:bCs/>
          <w:spacing w:val="4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10–11.12.2015);</w:t>
      </w:r>
    </w:p>
    <w:p w:rsidR="00BF4B71" w:rsidRPr="00BF4B71" w:rsidRDefault="00BF4B71" w:rsidP="00BF4B71">
      <w:pPr>
        <w:tabs>
          <w:tab w:val="clear" w:pos="709"/>
          <w:tab w:val="left" w:pos="2239"/>
          <w:tab w:val="left" w:pos="2990"/>
          <w:tab w:val="left" w:pos="3634"/>
          <w:tab w:val="left" w:pos="4405"/>
          <w:tab w:val="left" w:pos="5414"/>
          <w:tab w:val="left" w:pos="6630"/>
          <w:tab w:val="left" w:pos="7725"/>
          <w:tab w:val="left" w:pos="8510"/>
        </w:tabs>
        <w:suppressAutoHyphens w:val="0"/>
        <w:autoSpaceDE w:val="0"/>
        <w:autoSpaceDN w:val="0"/>
        <w:spacing w:before="163" w:after="0" w:line="360" w:lineRule="auto"/>
        <w:ind w:left="539" w:right="844" w:firstLine="0"/>
        <w:jc w:val="right"/>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«Інституалізація</w:t>
      </w:r>
      <w:r w:rsidRPr="00BF4B71">
        <w:rPr>
          <w:rFonts w:ascii="Times New Roman" w:eastAsia="Times New Roman" w:hAnsi="Times New Roman" w:cs="Times New Roman"/>
          <w:bCs/>
          <w:kern w:val="0"/>
          <w:sz w:val="28"/>
          <w:szCs w:val="28"/>
          <w:lang w:val="uk-UA" w:eastAsia="uk-UA"/>
        </w:rPr>
        <w:tab/>
        <w:t>процесів</w:t>
      </w:r>
      <w:r w:rsidRPr="00BF4B71">
        <w:rPr>
          <w:rFonts w:ascii="Times New Roman" w:eastAsia="Times New Roman" w:hAnsi="Times New Roman" w:cs="Times New Roman"/>
          <w:bCs/>
          <w:kern w:val="0"/>
          <w:sz w:val="28"/>
          <w:szCs w:val="28"/>
          <w:lang w:val="uk-UA" w:eastAsia="uk-UA"/>
        </w:rPr>
        <w:tab/>
        <w:t>євроінтеграції:</w:t>
      </w:r>
      <w:r w:rsidRPr="00BF4B71">
        <w:rPr>
          <w:rFonts w:ascii="Times New Roman" w:eastAsia="Times New Roman" w:hAnsi="Times New Roman" w:cs="Times New Roman"/>
          <w:bCs/>
          <w:kern w:val="0"/>
          <w:sz w:val="28"/>
          <w:szCs w:val="28"/>
          <w:lang w:val="uk-UA" w:eastAsia="uk-UA"/>
        </w:rPr>
        <w:tab/>
        <w:t>суспільство,</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економіка, </w:t>
      </w:r>
      <w:r w:rsidRPr="00BF4B71">
        <w:rPr>
          <w:rFonts w:ascii="Times New Roman" w:eastAsia="Times New Roman" w:hAnsi="Times New Roman" w:cs="Times New Roman"/>
          <w:bCs/>
          <w:kern w:val="0"/>
          <w:sz w:val="28"/>
          <w:szCs w:val="28"/>
          <w:lang w:val="uk-UA" w:eastAsia="uk-UA"/>
        </w:rPr>
        <w:t>адміністрування» (Рівне, 21–22.04.2016); «X Security Forum»</w:t>
      </w:r>
      <w:r w:rsidRPr="00BF4B71">
        <w:rPr>
          <w:rFonts w:ascii="Times New Roman" w:eastAsia="Times New Roman" w:hAnsi="Times New Roman" w:cs="Times New Roman"/>
          <w:bCs/>
          <w:spacing w:val="1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(Cracow,</w:t>
      </w:r>
      <w:r w:rsidRPr="00BF4B71">
        <w:rPr>
          <w:rFonts w:ascii="Times New Roman" w:eastAsia="Times New Roman" w:hAnsi="Times New Roman" w:cs="Times New Roman"/>
          <w:bCs/>
          <w:spacing w:val="26"/>
          <w:kern w:val="0"/>
          <w:sz w:val="28"/>
          <w:szCs w:val="28"/>
          <w:lang w:val="uk-UA" w:eastAsia="uk-UA"/>
        </w:rPr>
        <w:t xml:space="preserve"> </w:t>
      </w:r>
      <w:r w:rsidRPr="00BF4B71">
        <w:rPr>
          <w:rFonts w:ascii="Times New Roman" w:eastAsia="Times New Roman" w:hAnsi="Times New Roman" w:cs="Times New Roman"/>
          <w:bCs/>
          <w:spacing w:val="3"/>
          <w:kern w:val="0"/>
          <w:sz w:val="28"/>
          <w:szCs w:val="28"/>
          <w:lang w:val="uk-UA" w:eastAsia="uk-UA"/>
        </w:rPr>
        <w:t>2–</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3.06.2016); «Bezpečnosť, extrémizmus, terorizmus – Praha 2016»</w:t>
      </w:r>
      <w:r w:rsidRPr="00BF4B71">
        <w:rPr>
          <w:rFonts w:ascii="Times New Roman" w:eastAsia="Times New Roman" w:hAnsi="Times New Roman" w:cs="Times New Roman"/>
          <w:bCs/>
          <w:spacing w:val="4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(Praha,</w:t>
      </w:r>
      <w:r w:rsidRPr="00BF4B71">
        <w:rPr>
          <w:rFonts w:ascii="Times New Roman" w:eastAsia="Times New Roman" w:hAnsi="Times New Roman" w:cs="Times New Roman"/>
          <w:bCs/>
          <w:spacing w:val="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22–</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24.09.2016); «Стан та перспективи реформування сектору</w:t>
      </w:r>
      <w:r w:rsidRPr="00BF4B71">
        <w:rPr>
          <w:rFonts w:ascii="Times New Roman" w:eastAsia="Times New Roman" w:hAnsi="Times New Roman" w:cs="Times New Roman"/>
          <w:bCs/>
          <w:spacing w:val="3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безпеки</w:t>
      </w:r>
      <w:r w:rsidRPr="00BF4B71">
        <w:rPr>
          <w:rFonts w:ascii="Times New Roman" w:eastAsia="Times New Roman" w:hAnsi="Times New Roman" w:cs="Times New Roman"/>
          <w:bCs/>
          <w:spacing w:val="4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і</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оборони України» (Київ, 25–26.11.2016); «Актуальні</w:t>
      </w:r>
      <w:r w:rsidRPr="00BF4B71">
        <w:rPr>
          <w:rFonts w:ascii="Times New Roman" w:eastAsia="Times New Roman" w:hAnsi="Times New Roman" w:cs="Times New Roman"/>
          <w:bCs/>
          <w:spacing w:val="-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проблеми</w:t>
      </w:r>
      <w:r w:rsidRPr="00BF4B71">
        <w:rPr>
          <w:rFonts w:ascii="Times New Roman" w:eastAsia="Times New Roman" w:hAnsi="Times New Roman" w:cs="Times New Roman"/>
          <w:bCs/>
          <w:spacing w:val="4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судового</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права» (Харків, 20.04.2017); «Євроінтеграція 2017»</w:t>
      </w:r>
      <w:r w:rsidRPr="00BF4B71">
        <w:rPr>
          <w:rFonts w:ascii="Times New Roman" w:eastAsia="Times New Roman" w:hAnsi="Times New Roman" w:cs="Times New Roman"/>
          <w:bCs/>
          <w:spacing w:val="-2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(Львів,</w:t>
      </w:r>
      <w:r w:rsidRPr="00BF4B71">
        <w:rPr>
          <w:rFonts w:ascii="Times New Roman" w:eastAsia="Times New Roman" w:hAnsi="Times New Roman" w:cs="Times New Roman"/>
          <w:bCs/>
          <w:spacing w:val="-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15–16.05.2017).</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Публікації.</w:t>
      </w:r>
      <w:r w:rsidRPr="00BF4B71">
        <w:rPr>
          <w:rFonts w:ascii="Times New Roman" w:eastAsia="Times New Roman" w:hAnsi="Times New Roman" w:cs="Times New Roman"/>
          <w:bCs/>
          <w:kern w:val="0"/>
          <w:sz w:val="28"/>
          <w:szCs w:val="28"/>
          <w:lang w:val="uk-UA" w:eastAsia="uk-UA"/>
        </w:rPr>
        <w:tab/>
        <w:t>Основні</w:t>
      </w:r>
      <w:r w:rsidRPr="00BF4B71">
        <w:rPr>
          <w:rFonts w:ascii="Times New Roman" w:eastAsia="Times New Roman" w:hAnsi="Times New Roman" w:cs="Times New Roman"/>
          <w:bCs/>
          <w:kern w:val="0"/>
          <w:sz w:val="28"/>
          <w:szCs w:val="28"/>
          <w:lang w:val="uk-UA" w:eastAsia="uk-UA"/>
        </w:rPr>
        <w:tab/>
        <w:t>результати</w:t>
      </w:r>
      <w:r w:rsidRPr="00BF4B71">
        <w:rPr>
          <w:rFonts w:ascii="Times New Roman" w:eastAsia="Times New Roman" w:hAnsi="Times New Roman" w:cs="Times New Roman"/>
          <w:bCs/>
          <w:kern w:val="0"/>
          <w:sz w:val="28"/>
          <w:szCs w:val="28"/>
          <w:lang w:val="uk-UA" w:eastAsia="uk-UA"/>
        </w:rPr>
        <w:tab/>
        <w:t>дисертаційного</w:t>
      </w:r>
      <w:r w:rsidRPr="00BF4B71">
        <w:rPr>
          <w:rFonts w:ascii="Times New Roman" w:eastAsia="Times New Roman" w:hAnsi="Times New Roman" w:cs="Times New Roman"/>
          <w:bCs/>
          <w:kern w:val="0"/>
          <w:sz w:val="28"/>
          <w:szCs w:val="28"/>
          <w:lang w:val="uk-UA" w:eastAsia="uk-UA"/>
        </w:rPr>
        <w:tab/>
      </w:r>
      <w:r w:rsidRPr="00BF4B71">
        <w:rPr>
          <w:rFonts w:ascii="Times New Roman" w:eastAsia="Times New Roman" w:hAnsi="Times New Roman" w:cs="Times New Roman"/>
          <w:bCs/>
          <w:w w:val="95"/>
          <w:kern w:val="0"/>
          <w:sz w:val="28"/>
          <w:szCs w:val="28"/>
          <w:lang w:val="uk-UA" w:eastAsia="uk-UA"/>
        </w:rPr>
        <w:t xml:space="preserve">дослідження </w:t>
      </w:r>
      <w:r w:rsidRPr="00BF4B71">
        <w:rPr>
          <w:rFonts w:ascii="Times New Roman" w:eastAsia="Times New Roman" w:hAnsi="Times New Roman" w:cs="Times New Roman"/>
          <w:bCs/>
          <w:kern w:val="0"/>
          <w:sz w:val="28"/>
          <w:szCs w:val="28"/>
          <w:lang w:val="uk-UA" w:eastAsia="uk-UA"/>
        </w:rPr>
        <w:t>викладено у чотирьох одноосібних монографіях, 54 наукових</w:t>
      </w:r>
      <w:r w:rsidRPr="00BF4B71">
        <w:rPr>
          <w:rFonts w:ascii="Times New Roman" w:eastAsia="Times New Roman" w:hAnsi="Times New Roman" w:cs="Times New Roman"/>
          <w:bCs/>
          <w:spacing w:val="1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статтях,</w:t>
      </w:r>
      <w:r w:rsidRPr="00BF4B71">
        <w:rPr>
          <w:rFonts w:ascii="Times New Roman" w:eastAsia="Times New Roman" w:hAnsi="Times New Roman" w:cs="Times New Roman"/>
          <w:bCs/>
          <w:spacing w:val="3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з</w:t>
      </w:r>
      <w:r w:rsidRPr="00BF4B71">
        <w:rPr>
          <w:rFonts w:ascii="Times New Roman" w:eastAsia="Times New Roman" w:hAnsi="Times New Roman" w:cs="Times New Roman"/>
          <w:bCs/>
          <w:w w:val="99"/>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 xml:space="preserve">яких  27  опубліковано  у  фахових  наукових  виданнях  України,  27  – </w:t>
      </w:r>
      <w:r w:rsidRPr="00BF4B71">
        <w:rPr>
          <w:rFonts w:ascii="Times New Roman" w:eastAsia="Times New Roman" w:hAnsi="Times New Roman" w:cs="Times New Roman"/>
          <w:bCs/>
          <w:spacing w:val="23"/>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у</w:t>
      </w:r>
    </w:p>
    <w:p w:rsidR="00BF4B71" w:rsidRPr="00BF4B71" w:rsidRDefault="00BF4B71" w:rsidP="00BF4B71">
      <w:pPr>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2" w:lineRule="auto"/>
        <w:ind w:left="539" w:right="85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іноземних наукових виданнях, а також у двадцяти двох тезах доповідей на міжнародних науково-практичних конференціях.</w:t>
      </w:r>
    </w:p>
    <w:p w:rsidR="00BF4B71" w:rsidRPr="00BF4B71" w:rsidRDefault="00BF4B71" w:rsidP="00BF4B71">
      <w:pPr>
        <w:tabs>
          <w:tab w:val="clear" w:pos="709"/>
        </w:tabs>
        <w:suppressAutoHyphens w:val="0"/>
        <w:autoSpaceDE w:val="0"/>
        <w:autoSpaceDN w:val="0"/>
        <w:spacing w:after="0" w:line="362" w:lineRule="auto"/>
        <w:ind w:left="539" w:right="857"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Монографію автора проіндексовано VIAF (Library of Congress/NACO, Сполучені Штати Америки, ідентифікатор VIAF317097396). Кількість бібліографічних посилань (Індекс цитування)</w:t>
      </w:r>
    </w:p>
    <w:p w:rsidR="00BF4B71" w:rsidRPr="00BF4B71" w:rsidRDefault="00BF4B71" w:rsidP="00BF4B71">
      <w:pPr>
        <w:numPr>
          <w:ilvl w:val="0"/>
          <w:numId w:val="9"/>
        </w:numPr>
        <w:tabs>
          <w:tab w:val="clear" w:pos="709"/>
          <w:tab w:val="left" w:pos="766"/>
        </w:tabs>
        <w:suppressAutoHyphens w:val="0"/>
        <w:autoSpaceDE w:val="0"/>
        <w:autoSpaceDN w:val="0"/>
        <w:spacing w:after="0" w:line="362" w:lineRule="auto"/>
        <w:ind w:right="852" w:firstLine="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49 од.; Індекс Гірша – 5; і10-індекс – 2. Наявність цитувань публікацій автора підтверджується довідкою (довідка ПВНЗ «Львівський університет бізнесу та права» № 0310 від 4.09.2017</w:t>
      </w:r>
      <w:r w:rsidRPr="00BF4B71">
        <w:rPr>
          <w:rFonts w:ascii="Times New Roman" w:eastAsia="Times New Roman" w:hAnsi="Times New Roman" w:cs="Times New Roman"/>
          <w:spacing w:val="11"/>
          <w:kern w:val="0"/>
          <w:sz w:val="28"/>
          <w:lang w:val="uk-UA" w:eastAsia="uk-UA"/>
        </w:rPr>
        <w:t xml:space="preserve"> </w:t>
      </w:r>
      <w:r w:rsidRPr="00BF4B71">
        <w:rPr>
          <w:rFonts w:ascii="Times New Roman" w:eastAsia="Times New Roman" w:hAnsi="Times New Roman" w:cs="Times New Roman"/>
          <w:kern w:val="0"/>
          <w:sz w:val="28"/>
          <w:lang w:val="uk-UA" w:eastAsia="uk-UA"/>
        </w:rPr>
        <w:t>р.).</w:t>
      </w:r>
    </w:p>
    <w:p w:rsidR="00BF4B71" w:rsidRPr="00BF4B71" w:rsidRDefault="00BF4B71" w:rsidP="00BF4B71">
      <w:pPr>
        <w:tabs>
          <w:tab w:val="clear" w:pos="709"/>
        </w:tabs>
        <w:suppressAutoHyphens w:val="0"/>
        <w:autoSpaceDE w:val="0"/>
        <w:autoSpaceDN w:val="0"/>
        <w:spacing w:after="0" w:line="360" w:lineRule="auto"/>
        <w:ind w:left="539" w:right="856"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Структура дисертації. Дисертація складається з анотації, переліку умовних скорочень, змісту, вступу, п’яти розділів, які містять двадцять два підрозділи, висновків, списку використаних джерел та додатків.</w:t>
      </w:r>
    </w:p>
    <w:p w:rsidR="00BF4B71" w:rsidRPr="00BF4B71" w:rsidRDefault="00BF4B71" w:rsidP="00BF4B71">
      <w:pPr>
        <w:tabs>
          <w:tab w:val="clear" w:pos="709"/>
        </w:tabs>
        <w:suppressAutoHyphens w:val="0"/>
        <w:autoSpaceDE w:val="0"/>
        <w:autoSpaceDN w:val="0"/>
        <w:spacing w:after="0" w:line="360" w:lineRule="auto"/>
        <w:ind w:left="539" w:right="859" w:firstLine="566"/>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Загальний обсяг дисертації становить 595 сторінок, з них 404 сторінки основного тексту. Список використаних джерел налічує 705 назв і займає 79 сторінок, додатки подано на 90 сторінках.</w:t>
      </w:r>
    </w:p>
    <w:p w:rsidR="00BF4B71" w:rsidRDefault="00BF4B71" w:rsidP="00BF4B71"/>
    <w:p w:rsidR="00BF4B71" w:rsidRDefault="00BF4B71" w:rsidP="00BF4B71"/>
    <w:p w:rsidR="00BF4B71" w:rsidRDefault="00BF4B71" w:rsidP="00BF4B71"/>
    <w:p w:rsidR="00BF4B71" w:rsidRPr="00BF4B71" w:rsidRDefault="00BF4B71" w:rsidP="00BF4B71">
      <w:pPr>
        <w:tabs>
          <w:tab w:val="clear" w:pos="709"/>
        </w:tabs>
        <w:suppressAutoHyphens w:val="0"/>
        <w:autoSpaceDE w:val="0"/>
        <w:autoSpaceDN w:val="0"/>
        <w:spacing w:before="84" w:after="0" w:line="240" w:lineRule="auto"/>
        <w:ind w:left="1079" w:right="825" w:firstLine="0"/>
        <w:jc w:val="center"/>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ВИСНОВКИ</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25"/>
          <w:szCs w:val="28"/>
          <w:lang w:val="uk-UA" w:eastAsia="uk-UA"/>
        </w:rPr>
      </w:pPr>
    </w:p>
    <w:p w:rsidR="00BF4B71" w:rsidRPr="00BF4B71" w:rsidRDefault="00BF4B71" w:rsidP="00BF4B71">
      <w:pPr>
        <w:tabs>
          <w:tab w:val="clear" w:pos="709"/>
        </w:tabs>
        <w:suppressAutoHyphens w:val="0"/>
        <w:autoSpaceDE w:val="0"/>
        <w:autoSpaceDN w:val="0"/>
        <w:spacing w:before="1" w:after="0" w:line="360" w:lineRule="auto"/>
        <w:ind w:left="539" w:right="851"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У дисертації наведено теоретичне </w:t>
      </w:r>
      <w:r w:rsidRPr="00BF4B71">
        <w:rPr>
          <w:rFonts w:ascii="Times New Roman" w:eastAsia="Times New Roman" w:hAnsi="Times New Roman" w:cs="Times New Roman"/>
          <w:bCs/>
          <w:spacing w:val="2"/>
          <w:kern w:val="0"/>
          <w:sz w:val="28"/>
          <w:szCs w:val="28"/>
          <w:lang w:val="uk-UA" w:eastAsia="uk-UA"/>
        </w:rPr>
        <w:t xml:space="preserve">узагальнення </w:t>
      </w:r>
      <w:r w:rsidRPr="00BF4B71">
        <w:rPr>
          <w:rFonts w:ascii="Times New Roman" w:eastAsia="Times New Roman" w:hAnsi="Times New Roman" w:cs="Times New Roman"/>
          <w:bCs/>
          <w:kern w:val="0"/>
          <w:sz w:val="28"/>
          <w:szCs w:val="28"/>
          <w:lang w:val="uk-UA" w:eastAsia="uk-UA"/>
        </w:rPr>
        <w:t xml:space="preserve">та запропоновано нове </w:t>
      </w:r>
      <w:r w:rsidRPr="00BF4B71">
        <w:rPr>
          <w:rFonts w:ascii="Times New Roman" w:eastAsia="Times New Roman" w:hAnsi="Times New Roman" w:cs="Times New Roman"/>
          <w:bCs/>
          <w:spacing w:val="2"/>
          <w:kern w:val="0"/>
          <w:sz w:val="28"/>
          <w:szCs w:val="28"/>
          <w:lang w:val="uk-UA" w:eastAsia="uk-UA"/>
        </w:rPr>
        <w:t xml:space="preserve">вирішення </w:t>
      </w:r>
      <w:r w:rsidRPr="00BF4B71">
        <w:rPr>
          <w:rFonts w:ascii="Times New Roman" w:eastAsia="Times New Roman" w:hAnsi="Times New Roman" w:cs="Times New Roman"/>
          <w:bCs/>
          <w:kern w:val="0"/>
          <w:sz w:val="28"/>
          <w:szCs w:val="28"/>
          <w:lang w:val="uk-UA" w:eastAsia="uk-UA"/>
        </w:rPr>
        <w:t xml:space="preserve">наукової </w:t>
      </w:r>
      <w:r w:rsidRPr="00BF4B71">
        <w:rPr>
          <w:rFonts w:ascii="Times New Roman" w:eastAsia="Times New Roman" w:hAnsi="Times New Roman" w:cs="Times New Roman"/>
          <w:bCs/>
          <w:spacing w:val="2"/>
          <w:kern w:val="0"/>
          <w:sz w:val="28"/>
          <w:szCs w:val="28"/>
          <w:lang w:val="uk-UA" w:eastAsia="uk-UA"/>
        </w:rPr>
        <w:t xml:space="preserve">проблеми </w:t>
      </w:r>
      <w:r w:rsidRPr="00BF4B71">
        <w:rPr>
          <w:rFonts w:ascii="Times New Roman" w:eastAsia="Times New Roman" w:hAnsi="Times New Roman" w:cs="Times New Roman"/>
          <w:bCs/>
          <w:kern w:val="0"/>
          <w:sz w:val="28"/>
          <w:szCs w:val="28"/>
          <w:lang w:val="uk-UA" w:eastAsia="uk-UA"/>
        </w:rPr>
        <w:t xml:space="preserve">забезпечення права на  справедливий суд у світлі євроінтеграції України. У </w:t>
      </w:r>
      <w:r w:rsidRPr="00BF4B71">
        <w:rPr>
          <w:rFonts w:ascii="Times New Roman" w:eastAsia="Times New Roman" w:hAnsi="Times New Roman" w:cs="Times New Roman"/>
          <w:bCs/>
          <w:spacing w:val="2"/>
          <w:kern w:val="0"/>
          <w:sz w:val="28"/>
          <w:szCs w:val="28"/>
          <w:lang w:val="uk-UA" w:eastAsia="uk-UA"/>
        </w:rPr>
        <w:t xml:space="preserve">результаті </w:t>
      </w:r>
      <w:r w:rsidRPr="00BF4B71">
        <w:rPr>
          <w:rFonts w:ascii="Times New Roman" w:eastAsia="Times New Roman" w:hAnsi="Times New Roman" w:cs="Times New Roman"/>
          <w:bCs/>
          <w:kern w:val="0"/>
          <w:sz w:val="28"/>
          <w:szCs w:val="28"/>
          <w:lang w:val="uk-UA" w:eastAsia="uk-UA"/>
        </w:rPr>
        <w:t xml:space="preserve">дослідження </w:t>
      </w:r>
      <w:r w:rsidRPr="00BF4B71">
        <w:rPr>
          <w:rFonts w:ascii="Times New Roman" w:eastAsia="Times New Roman" w:hAnsi="Times New Roman" w:cs="Times New Roman"/>
          <w:bCs/>
          <w:spacing w:val="2"/>
          <w:kern w:val="0"/>
          <w:sz w:val="28"/>
          <w:szCs w:val="28"/>
          <w:lang w:val="uk-UA" w:eastAsia="uk-UA"/>
        </w:rPr>
        <w:t xml:space="preserve">обґрунтовано Концепцію </w:t>
      </w:r>
      <w:r w:rsidRPr="00BF4B71">
        <w:rPr>
          <w:rFonts w:ascii="Times New Roman" w:eastAsia="Times New Roman" w:hAnsi="Times New Roman" w:cs="Times New Roman"/>
          <w:bCs/>
          <w:kern w:val="0"/>
          <w:sz w:val="28"/>
          <w:szCs w:val="28"/>
          <w:lang w:val="uk-UA" w:eastAsia="uk-UA"/>
        </w:rPr>
        <w:t xml:space="preserve">розвитку теоретико- організаційного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окреслено теоретико-методологічні засади, аргументовано пропозиції </w:t>
      </w:r>
      <w:r w:rsidRPr="00BF4B71">
        <w:rPr>
          <w:rFonts w:ascii="Times New Roman" w:eastAsia="Times New Roman" w:hAnsi="Times New Roman" w:cs="Times New Roman"/>
          <w:bCs/>
          <w:spacing w:val="3"/>
          <w:kern w:val="0"/>
          <w:sz w:val="28"/>
          <w:szCs w:val="28"/>
          <w:lang w:val="uk-UA" w:eastAsia="uk-UA"/>
        </w:rPr>
        <w:t xml:space="preserve">та </w:t>
      </w:r>
      <w:r w:rsidRPr="00BF4B71">
        <w:rPr>
          <w:rFonts w:ascii="Times New Roman" w:eastAsia="Times New Roman" w:hAnsi="Times New Roman" w:cs="Times New Roman"/>
          <w:bCs/>
          <w:kern w:val="0"/>
          <w:sz w:val="28"/>
          <w:szCs w:val="28"/>
          <w:lang w:val="uk-UA" w:eastAsia="uk-UA"/>
        </w:rPr>
        <w:t xml:space="preserve">рекомендації щодо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та сформульовано узагальнені </w:t>
      </w:r>
      <w:r w:rsidRPr="00BF4B71">
        <w:rPr>
          <w:rFonts w:ascii="Times New Roman" w:eastAsia="Times New Roman" w:hAnsi="Times New Roman" w:cs="Times New Roman"/>
          <w:bCs/>
          <w:spacing w:val="2"/>
          <w:kern w:val="0"/>
          <w:sz w:val="28"/>
          <w:szCs w:val="28"/>
          <w:lang w:val="uk-UA" w:eastAsia="uk-UA"/>
        </w:rPr>
        <w:t xml:space="preserve">висновки, </w:t>
      </w:r>
      <w:r w:rsidRPr="00BF4B71">
        <w:rPr>
          <w:rFonts w:ascii="Times New Roman" w:eastAsia="Times New Roman" w:hAnsi="Times New Roman" w:cs="Times New Roman"/>
          <w:bCs/>
          <w:kern w:val="0"/>
          <w:sz w:val="28"/>
          <w:szCs w:val="28"/>
          <w:lang w:val="uk-UA" w:eastAsia="uk-UA"/>
        </w:rPr>
        <w:t xml:space="preserve">що </w:t>
      </w:r>
      <w:r w:rsidRPr="00BF4B71">
        <w:rPr>
          <w:rFonts w:ascii="Times New Roman" w:eastAsia="Times New Roman" w:hAnsi="Times New Roman" w:cs="Times New Roman"/>
          <w:bCs/>
          <w:spacing w:val="2"/>
          <w:kern w:val="0"/>
          <w:sz w:val="28"/>
          <w:szCs w:val="28"/>
          <w:lang w:val="uk-UA" w:eastAsia="uk-UA"/>
        </w:rPr>
        <w:t xml:space="preserve">зводяться </w:t>
      </w:r>
      <w:r w:rsidRPr="00BF4B71">
        <w:rPr>
          <w:rFonts w:ascii="Times New Roman" w:eastAsia="Times New Roman" w:hAnsi="Times New Roman" w:cs="Times New Roman"/>
          <w:bCs/>
          <w:kern w:val="0"/>
          <w:sz w:val="28"/>
          <w:szCs w:val="28"/>
          <w:lang w:val="uk-UA" w:eastAsia="uk-UA"/>
        </w:rPr>
        <w:t>до</w:t>
      </w:r>
      <w:r w:rsidRPr="00BF4B71">
        <w:rPr>
          <w:rFonts w:ascii="Times New Roman" w:eastAsia="Times New Roman" w:hAnsi="Times New Roman" w:cs="Times New Roman"/>
          <w:bCs/>
          <w:spacing w:val="3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такого:</w:t>
      </w:r>
    </w:p>
    <w:p w:rsidR="00BF4B71" w:rsidRPr="00BF4B71" w:rsidRDefault="00BF4B71" w:rsidP="00BF4B71">
      <w:pPr>
        <w:numPr>
          <w:ilvl w:val="1"/>
          <w:numId w:val="7"/>
        </w:numPr>
        <w:tabs>
          <w:tab w:val="clear" w:pos="709"/>
          <w:tab w:val="left" w:pos="1981"/>
        </w:tabs>
        <w:suppressAutoHyphens w:val="0"/>
        <w:autoSpaceDE w:val="0"/>
        <w:autoSpaceDN w:val="0"/>
        <w:spacing w:before="1" w:after="0" w:line="360" w:lineRule="auto"/>
        <w:ind w:right="853"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Проаналізовано історико-правову </w:t>
      </w:r>
      <w:r w:rsidRPr="00BF4B71">
        <w:rPr>
          <w:rFonts w:ascii="Times New Roman" w:eastAsia="Times New Roman" w:hAnsi="Times New Roman" w:cs="Times New Roman"/>
          <w:kern w:val="0"/>
          <w:sz w:val="28"/>
          <w:lang w:val="uk-UA" w:eastAsia="uk-UA"/>
        </w:rPr>
        <w:t xml:space="preserve">ґенезу концепції справедливого суду та сучасні </w:t>
      </w:r>
      <w:r w:rsidRPr="00BF4B71">
        <w:rPr>
          <w:rFonts w:ascii="Times New Roman" w:eastAsia="Times New Roman" w:hAnsi="Times New Roman" w:cs="Times New Roman"/>
          <w:spacing w:val="2"/>
          <w:kern w:val="0"/>
          <w:sz w:val="28"/>
          <w:lang w:val="uk-UA" w:eastAsia="uk-UA"/>
        </w:rPr>
        <w:t xml:space="preserve">наукові погляди </w:t>
      </w:r>
      <w:r w:rsidRPr="00BF4B71">
        <w:rPr>
          <w:rFonts w:ascii="Times New Roman" w:eastAsia="Times New Roman" w:hAnsi="Times New Roman" w:cs="Times New Roman"/>
          <w:kern w:val="0"/>
          <w:sz w:val="28"/>
          <w:lang w:val="uk-UA" w:eastAsia="uk-UA"/>
        </w:rPr>
        <w:t xml:space="preserve">на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Доведено, що розвиток концепції </w:t>
      </w:r>
      <w:r w:rsidRPr="00BF4B71">
        <w:rPr>
          <w:rFonts w:ascii="Times New Roman" w:eastAsia="Times New Roman" w:hAnsi="Times New Roman" w:cs="Times New Roman"/>
          <w:spacing w:val="2"/>
          <w:kern w:val="0"/>
          <w:sz w:val="28"/>
          <w:lang w:val="uk-UA" w:eastAsia="uk-UA"/>
        </w:rPr>
        <w:t xml:space="preserve">справедливого </w:t>
      </w:r>
      <w:r w:rsidRPr="00BF4B71">
        <w:rPr>
          <w:rFonts w:ascii="Times New Roman" w:eastAsia="Times New Roman" w:hAnsi="Times New Roman" w:cs="Times New Roman"/>
          <w:kern w:val="0"/>
          <w:sz w:val="28"/>
          <w:lang w:val="uk-UA" w:eastAsia="uk-UA"/>
        </w:rPr>
        <w:t xml:space="preserve">суду охоплює основні </w:t>
      </w:r>
      <w:r w:rsidRPr="00BF4B71">
        <w:rPr>
          <w:rFonts w:ascii="Times New Roman" w:eastAsia="Times New Roman" w:hAnsi="Times New Roman" w:cs="Times New Roman"/>
          <w:spacing w:val="2"/>
          <w:kern w:val="0"/>
          <w:sz w:val="28"/>
          <w:lang w:val="uk-UA" w:eastAsia="uk-UA"/>
        </w:rPr>
        <w:t xml:space="preserve">етапи </w:t>
      </w:r>
      <w:r w:rsidRPr="00BF4B71">
        <w:rPr>
          <w:rFonts w:ascii="Times New Roman" w:eastAsia="Times New Roman" w:hAnsi="Times New Roman" w:cs="Times New Roman"/>
          <w:kern w:val="0"/>
          <w:sz w:val="28"/>
          <w:lang w:val="uk-UA" w:eastAsia="uk-UA"/>
        </w:rPr>
        <w:t xml:space="preserve">розвитку правової думки від Античності до наших днів та відзначається діалектичним характером, що </w:t>
      </w:r>
      <w:r w:rsidRPr="00BF4B71">
        <w:rPr>
          <w:rFonts w:ascii="Times New Roman" w:eastAsia="Times New Roman" w:hAnsi="Times New Roman" w:cs="Times New Roman"/>
          <w:spacing w:val="2"/>
          <w:kern w:val="0"/>
          <w:sz w:val="28"/>
          <w:lang w:val="uk-UA" w:eastAsia="uk-UA"/>
        </w:rPr>
        <w:t xml:space="preserve">проявляється </w:t>
      </w:r>
      <w:r w:rsidRPr="00BF4B71">
        <w:rPr>
          <w:rFonts w:ascii="Times New Roman" w:eastAsia="Times New Roman" w:hAnsi="Times New Roman" w:cs="Times New Roman"/>
          <w:kern w:val="0"/>
          <w:sz w:val="28"/>
          <w:lang w:val="uk-UA" w:eastAsia="uk-UA"/>
        </w:rPr>
        <w:t>у послідовному розширенні змісту</w:t>
      </w:r>
      <w:r w:rsidRPr="00BF4B71">
        <w:rPr>
          <w:rFonts w:ascii="Times New Roman" w:eastAsia="Times New Roman" w:hAnsi="Times New Roman" w:cs="Times New Roman"/>
          <w:spacing w:val="11"/>
          <w:kern w:val="0"/>
          <w:sz w:val="28"/>
          <w:lang w:val="uk-UA" w:eastAsia="uk-UA"/>
        </w:rPr>
        <w:t xml:space="preserve"> </w:t>
      </w:r>
      <w:r w:rsidRPr="00BF4B71">
        <w:rPr>
          <w:rFonts w:ascii="Times New Roman" w:eastAsia="Times New Roman" w:hAnsi="Times New Roman" w:cs="Times New Roman"/>
          <w:kern w:val="0"/>
          <w:sz w:val="28"/>
          <w:lang w:val="uk-UA" w:eastAsia="uk-UA"/>
        </w:rPr>
        <w:t>категорії</w:t>
      </w:r>
    </w:p>
    <w:p w:rsidR="00BF4B71" w:rsidRPr="00BF4B71" w:rsidRDefault="00BF4B71" w:rsidP="00BF4B71">
      <w:pPr>
        <w:tabs>
          <w:tab w:val="clear" w:pos="709"/>
        </w:tabs>
        <w:suppressAutoHyphens w:val="0"/>
        <w:autoSpaceDE w:val="0"/>
        <w:autoSpaceDN w:val="0"/>
        <w:spacing w:before="3" w:after="0" w:line="360" w:lineRule="auto"/>
        <w:ind w:left="539" w:right="85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«справедливий суд» з поступовим включенням до неї таких елементів, як особистісні якості судді та справедливість винесених рішень, забезпечення неупередженого судочинства, узгодження інтересів громадянина і суспільства за посередництва справедливого суду, забезпечення доступу до правосуддя, спрощення судочинства та запровадження спеціальних альтернативних процедур для вирішення певних категорій справ.</w:t>
      </w:r>
    </w:p>
    <w:p w:rsidR="00BF4B71" w:rsidRPr="00BF4B71" w:rsidRDefault="00BF4B71" w:rsidP="00BF4B71">
      <w:pPr>
        <w:tabs>
          <w:tab w:val="clear" w:pos="709"/>
        </w:tabs>
        <w:suppressAutoHyphens w:val="0"/>
        <w:autoSpaceDE w:val="0"/>
        <w:autoSpaceDN w:val="0"/>
        <w:spacing w:after="0" w:line="360" w:lineRule="auto"/>
        <w:ind w:left="539" w:right="847"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Аргументовано, що у сучасній вітчизняній правовій думці під впливом об’єктивних суспільно-політичних та міжнародно-правових тенденцій відбувається поглиблення наукових знань та пошук дієвих методів забезпечення права на справедливий суд за такими основними напрямами, як доступність правосуддя, гарантії його реалізації, досягнення верховенства права, незалежність судової влади, виокремлення положень принципу судового захисту, забезпечення</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62"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відповідності </w:t>
      </w:r>
      <w:r w:rsidRPr="00BF4B71">
        <w:rPr>
          <w:rFonts w:ascii="Times New Roman" w:eastAsia="Times New Roman" w:hAnsi="Times New Roman" w:cs="Times New Roman"/>
          <w:bCs/>
          <w:spacing w:val="2"/>
          <w:kern w:val="0"/>
          <w:sz w:val="28"/>
          <w:szCs w:val="28"/>
          <w:lang w:val="uk-UA" w:eastAsia="uk-UA"/>
        </w:rPr>
        <w:t xml:space="preserve">української системи </w:t>
      </w:r>
      <w:r w:rsidRPr="00BF4B71">
        <w:rPr>
          <w:rFonts w:ascii="Times New Roman" w:eastAsia="Times New Roman" w:hAnsi="Times New Roman" w:cs="Times New Roman"/>
          <w:bCs/>
          <w:kern w:val="0"/>
          <w:sz w:val="28"/>
          <w:szCs w:val="28"/>
          <w:lang w:val="uk-UA" w:eastAsia="uk-UA"/>
        </w:rPr>
        <w:t xml:space="preserve">правосуддя </w:t>
      </w:r>
      <w:r w:rsidRPr="00BF4B71">
        <w:rPr>
          <w:rFonts w:ascii="Times New Roman" w:eastAsia="Times New Roman" w:hAnsi="Times New Roman" w:cs="Times New Roman"/>
          <w:bCs/>
          <w:spacing w:val="2"/>
          <w:kern w:val="0"/>
          <w:sz w:val="28"/>
          <w:szCs w:val="28"/>
          <w:lang w:val="uk-UA" w:eastAsia="uk-UA"/>
        </w:rPr>
        <w:t xml:space="preserve">європейським </w:t>
      </w:r>
      <w:r w:rsidRPr="00BF4B71">
        <w:rPr>
          <w:rFonts w:ascii="Times New Roman" w:eastAsia="Times New Roman" w:hAnsi="Times New Roman" w:cs="Times New Roman"/>
          <w:bCs/>
          <w:kern w:val="0"/>
          <w:sz w:val="28"/>
          <w:szCs w:val="28"/>
          <w:lang w:val="uk-UA" w:eastAsia="uk-UA"/>
        </w:rPr>
        <w:t xml:space="preserve">стандартам, та </w:t>
      </w:r>
      <w:r w:rsidRPr="00BF4B71">
        <w:rPr>
          <w:rFonts w:ascii="Times New Roman" w:eastAsia="Times New Roman" w:hAnsi="Times New Roman" w:cs="Times New Roman"/>
          <w:bCs/>
          <w:spacing w:val="2"/>
          <w:kern w:val="0"/>
          <w:sz w:val="28"/>
          <w:szCs w:val="28"/>
          <w:lang w:val="uk-UA" w:eastAsia="uk-UA"/>
        </w:rPr>
        <w:t xml:space="preserve">розглядаються </w:t>
      </w:r>
      <w:r w:rsidRPr="00BF4B71">
        <w:rPr>
          <w:rFonts w:ascii="Times New Roman" w:eastAsia="Times New Roman" w:hAnsi="Times New Roman" w:cs="Times New Roman"/>
          <w:bCs/>
          <w:kern w:val="0"/>
          <w:sz w:val="28"/>
          <w:szCs w:val="28"/>
          <w:lang w:val="uk-UA" w:eastAsia="uk-UA"/>
        </w:rPr>
        <w:t xml:space="preserve">особливості </w:t>
      </w:r>
      <w:r w:rsidRPr="00BF4B71">
        <w:rPr>
          <w:rFonts w:ascii="Times New Roman" w:eastAsia="Times New Roman" w:hAnsi="Times New Roman" w:cs="Times New Roman"/>
          <w:bCs/>
          <w:spacing w:val="2"/>
          <w:kern w:val="0"/>
          <w:sz w:val="28"/>
          <w:szCs w:val="28"/>
          <w:lang w:val="uk-UA" w:eastAsia="uk-UA"/>
        </w:rPr>
        <w:t xml:space="preserve">забезпечення </w:t>
      </w:r>
      <w:r w:rsidRPr="00BF4B71">
        <w:rPr>
          <w:rFonts w:ascii="Times New Roman" w:eastAsia="Times New Roman" w:hAnsi="Times New Roman" w:cs="Times New Roman"/>
          <w:bCs/>
          <w:kern w:val="0"/>
          <w:sz w:val="28"/>
          <w:szCs w:val="28"/>
          <w:lang w:val="uk-UA" w:eastAsia="uk-UA"/>
        </w:rPr>
        <w:t xml:space="preserve">права на 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у межах окремих </w:t>
      </w:r>
      <w:r w:rsidRPr="00BF4B71">
        <w:rPr>
          <w:rFonts w:ascii="Times New Roman" w:eastAsia="Times New Roman" w:hAnsi="Times New Roman" w:cs="Times New Roman"/>
          <w:bCs/>
          <w:spacing w:val="2"/>
          <w:kern w:val="0"/>
          <w:sz w:val="28"/>
          <w:szCs w:val="28"/>
          <w:lang w:val="uk-UA" w:eastAsia="uk-UA"/>
        </w:rPr>
        <w:t xml:space="preserve">галузей </w:t>
      </w:r>
      <w:r w:rsidRPr="00BF4B71">
        <w:rPr>
          <w:rFonts w:ascii="Times New Roman" w:eastAsia="Times New Roman" w:hAnsi="Times New Roman" w:cs="Times New Roman"/>
          <w:bCs/>
          <w:kern w:val="0"/>
          <w:sz w:val="28"/>
          <w:szCs w:val="28"/>
          <w:lang w:val="uk-UA" w:eastAsia="uk-UA"/>
        </w:rPr>
        <w:t>процесуального</w:t>
      </w:r>
      <w:r w:rsidRPr="00BF4B71">
        <w:rPr>
          <w:rFonts w:ascii="Times New Roman" w:eastAsia="Times New Roman" w:hAnsi="Times New Roman" w:cs="Times New Roman"/>
          <w:bCs/>
          <w:spacing w:val="3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права.</w:t>
      </w:r>
    </w:p>
    <w:p w:rsidR="00BF4B71" w:rsidRPr="00BF4B71" w:rsidRDefault="00BF4B71" w:rsidP="00BF4B71">
      <w:pPr>
        <w:tabs>
          <w:tab w:val="clear" w:pos="709"/>
        </w:tabs>
        <w:suppressAutoHyphens w:val="0"/>
        <w:autoSpaceDE w:val="0"/>
        <w:autoSpaceDN w:val="0"/>
        <w:spacing w:before="2" w:after="0" w:line="360" w:lineRule="auto"/>
        <w:ind w:left="539" w:right="857"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З’ясовано теоретичні передумови забезпечення права на справедливий суд та </w:t>
      </w:r>
      <w:r w:rsidRPr="00BF4B71">
        <w:rPr>
          <w:rFonts w:ascii="Times New Roman" w:eastAsia="Times New Roman" w:hAnsi="Times New Roman" w:cs="Times New Roman"/>
          <w:bCs/>
          <w:spacing w:val="2"/>
          <w:kern w:val="0"/>
          <w:sz w:val="28"/>
          <w:szCs w:val="28"/>
          <w:lang w:val="uk-UA" w:eastAsia="uk-UA"/>
        </w:rPr>
        <w:t xml:space="preserve">здійснено аналіз </w:t>
      </w:r>
      <w:r w:rsidRPr="00BF4B71">
        <w:rPr>
          <w:rFonts w:ascii="Times New Roman" w:eastAsia="Times New Roman" w:hAnsi="Times New Roman" w:cs="Times New Roman"/>
          <w:bCs/>
          <w:kern w:val="0"/>
          <w:sz w:val="28"/>
          <w:szCs w:val="28"/>
          <w:lang w:val="uk-UA" w:eastAsia="uk-UA"/>
        </w:rPr>
        <w:t xml:space="preserve">основних </w:t>
      </w:r>
      <w:r w:rsidRPr="00BF4B71">
        <w:rPr>
          <w:rFonts w:ascii="Times New Roman" w:eastAsia="Times New Roman" w:hAnsi="Times New Roman" w:cs="Times New Roman"/>
          <w:bCs/>
          <w:spacing w:val="2"/>
          <w:kern w:val="0"/>
          <w:sz w:val="28"/>
          <w:szCs w:val="28"/>
          <w:lang w:val="uk-UA" w:eastAsia="uk-UA"/>
        </w:rPr>
        <w:t xml:space="preserve">структурних елементів </w:t>
      </w:r>
      <w:r w:rsidRPr="00BF4B71">
        <w:rPr>
          <w:rFonts w:ascii="Times New Roman" w:eastAsia="Times New Roman" w:hAnsi="Times New Roman" w:cs="Times New Roman"/>
          <w:bCs/>
          <w:kern w:val="0"/>
          <w:sz w:val="28"/>
          <w:szCs w:val="28"/>
          <w:lang w:val="uk-UA" w:eastAsia="uk-UA"/>
        </w:rPr>
        <w:t xml:space="preserve">юридичної </w:t>
      </w:r>
      <w:r w:rsidRPr="00BF4B71">
        <w:rPr>
          <w:rFonts w:ascii="Times New Roman" w:eastAsia="Times New Roman" w:hAnsi="Times New Roman" w:cs="Times New Roman"/>
          <w:bCs/>
          <w:spacing w:val="2"/>
          <w:kern w:val="0"/>
          <w:sz w:val="28"/>
          <w:szCs w:val="28"/>
          <w:lang w:val="uk-UA" w:eastAsia="uk-UA"/>
        </w:rPr>
        <w:t xml:space="preserve">категорії «право </w:t>
      </w:r>
      <w:r w:rsidRPr="00BF4B71">
        <w:rPr>
          <w:rFonts w:ascii="Times New Roman" w:eastAsia="Times New Roman" w:hAnsi="Times New Roman" w:cs="Times New Roman"/>
          <w:bCs/>
          <w:kern w:val="0"/>
          <w:sz w:val="28"/>
          <w:szCs w:val="28"/>
          <w:lang w:val="uk-UA" w:eastAsia="uk-UA"/>
        </w:rPr>
        <w:t xml:space="preserve">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Доведено, що теоретична концепція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інтегрувала окремі положення </w:t>
      </w:r>
      <w:r w:rsidRPr="00BF4B71">
        <w:rPr>
          <w:rFonts w:ascii="Times New Roman" w:eastAsia="Times New Roman" w:hAnsi="Times New Roman" w:cs="Times New Roman"/>
          <w:bCs/>
          <w:spacing w:val="2"/>
          <w:kern w:val="0"/>
          <w:sz w:val="28"/>
          <w:szCs w:val="28"/>
          <w:lang w:val="uk-UA" w:eastAsia="uk-UA"/>
        </w:rPr>
        <w:t xml:space="preserve">теорій судового </w:t>
      </w:r>
      <w:r w:rsidRPr="00BF4B71">
        <w:rPr>
          <w:rFonts w:ascii="Times New Roman" w:eastAsia="Times New Roman" w:hAnsi="Times New Roman" w:cs="Times New Roman"/>
          <w:bCs/>
          <w:kern w:val="0"/>
          <w:sz w:val="28"/>
          <w:szCs w:val="28"/>
          <w:lang w:val="uk-UA" w:eastAsia="uk-UA"/>
        </w:rPr>
        <w:t xml:space="preserve">права і судової влади, верховенства права, прав людини, справедливості судової влади та </w:t>
      </w:r>
      <w:r w:rsidRPr="00BF4B71">
        <w:rPr>
          <w:rFonts w:ascii="Times New Roman" w:eastAsia="Times New Roman" w:hAnsi="Times New Roman" w:cs="Times New Roman"/>
          <w:bCs/>
          <w:spacing w:val="2"/>
          <w:kern w:val="0"/>
          <w:sz w:val="28"/>
          <w:szCs w:val="28"/>
          <w:lang w:val="uk-UA" w:eastAsia="uk-UA"/>
        </w:rPr>
        <w:t xml:space="preserve">ефективності </w:t>
      </w:r>
      <w:r w:rsidRPr="00BF4B71">
        <w:rPr>
          <w:rFonts w:ascii="Times New Roman" w:eastAsia="Times New Roman" w:hAnsi="Times New Roman" w:cs="Times New Roman"/>
          <w:bCs/>
          <w:kern w:val="0"/>
          <w:sz w:val="28"/>
          <w:szCs w:val="28"/>
          <w:lang w:val="uk-UA" w:eastAsia="uk-UA"/>
        </w:rPr>
        <w:t xml:space="preserve">судової системи; </w:t>
      </w:r>
      <w:r w:rsidRPr="00BF4B71">
        <w:rPr>
          <w:rFonts w:ascii="Times New Roman" w:eastAsia="Times New Roman" w:hAnsi="Times New Roman" w:cs="Times New Roman"/>
          <w:bCs/>
          <w:spacing w:val="2"/>
          <w:kern w:val="0"/>
          <w:sz w:val="28"/>
          <w:szCs w:val="28"/>
          <w:lang w:val="uk-UA" w:eastAsia="uk-UA"/>
        </w:rPr>
        <w:t xml:space="preserve">частково </w:t>
      </w:r>
      <w:r w:rsidRPr="00BF4B71">
        <w:rPr>
          <w:rFonts w:ascii="Times New Roman" w:eastAsia="Times New Roman" w:hAnsi="Times New Roman" w:cs="Times New Roman"/>
          <w:bCs/>
          <w:kern w:val="0"/>
          <w:sz w:val="28"/>
          <w:szCs w:val="28"/>
          <w:lang w:val="uk-UA" w:eastAsia="uk-UA"/>
        </w:rPr>
        <w:t xml:space="preserve">закріплена у </w:t>
      </w:r>
      <w:r w:rsidRPr="00BF4B71">
        <w:rPr>
          <w:rFonts w:ascii="Times New Roman" w:eastAsia="Times New Roman" w:hAnsi="Times New Roman" w:cs="Times New Roman"/>
          <w:bCs/>
          <w:spacing w:val="2"/>
          <w:kern w:val="0"/>
          <w:sz w:val="28"/>
          <w:szCs w:val="28"/>
          <w:lang w:val="uk-UA" w:eastAsia="uk-UA"/>
        </w:rPr>
        <w:t xml:space="preserve">концептуальних </w:t>
      </w:r>
      <w:r w:rsidRPr="00BF4B71">
        <w:rPr>
          <w:rFonts w:ascii="Times New Roman" w:eastAsia="Times New Roman" w:hAnsi="Times New Roman" w:cs="Times New Roman"/>
          <w:bCs/>
          <w:kern w:val="0"/>
          <w:sz w:val="28"/>
          <w:szCs w:val="28"/>
          <w:lang w:val="uk-UA" w:eastAsia="uk-UA"/>
        </w:rPr>
        <w:t xml:space="preserve">і </w:t>
      </w:r>
      <w:r w:rsidRPr="00BF4B71">
        <w:rPr>
          <w:rFonts w:ascii="Times New Roman" w:eastAsia="Times New Roman" w:hAnsi="Times New Roman" w:cs="Times New Roman"/>
          <w:bCs/>
          <w:spacing w:val="2"/>
          <w:kern w:val="0"/>
          <w:sz w:val="28"/>
          <w:szCs w:val="28"/>
          <w:lang w:val="uk-UA" w:eastAsia="uk-UA"/>
        </w:rPr>
        <w:t xml:space="preserve">стратегічних нормативно-правових </w:t>
      </w:r>
      <w:r w:rsidRPr="00BF4B71">
        <w:rPr>
          <w:rFonts w:ascii="Times New Roman" w:eastAsia="Times New Roman" w:hAnsi="Times New Roman" w:cs="Times New Roman"/>
          <w:bCs/>
          <w:kern w:val="0"/>
          <w:sz w:val="28"/>
          <w:szCs w:val="28"/>
          <w:lang w:val="uk-UA" w:eastAsia="uk-UA"/>
        </w:rPr>
        <w:t xml:space="preserve">та підзаконних актах. Водночас встановлено, що існування значної кількості </w:t>
      </w:r>
      <w:r w:rsidRPr="00BF4B71">
        <w:rPr>
          <w:rFonts w:ascii="Times New Roman" w:eastAsia="Times New Roman" w:hAnsi="Times New Roman" w:cs="Times New Roman"/>
          <w:bCs/>
          <w:spacing w:val="2"/>
          <w:kern w:val="0"/>
          <w:sz w:val="28"/>
          <w:szCs w:val="28"/>
          <w:lang w:val="uk-UA" w:eastAsia="uk-UA"/>
        </w:rPr>
        <w:t xml:space="preserve">різних </w:t>
      </w:r>
      <w:r w:rsidRPr="00BF4B71">
        <w:rPr>
          <w:rFonts w:ascii="Times New Roman" w:eastAsia="Times New Roman" w:hAnsi="Times New Roman" w:cs="Times New Roman"/>
          <w:bCs/>
          <w:kern w:val="0"/>
          <w:sz w:val="28"/>
          <w:szCs w:val="28"/>
          <w:lang w:val="uk-UA" w:eastAsia="uk-UA"/>
        </w:rPr>
        <w:t xml:space="preserve">підходів до трактування поняття права на справедливий суд, його </w:t>
      </w:r>
      <w:r w:rsidRPr="00BF4B71">
        <w:rPr>
          <w:rFonts w:ascii="Times New Roman" w:eastAsia="Times New Roman" w:hAnsi="Times New Roman" w:cs="Times New Roman"/>
          <w:bCs/>
          <w:spacing w:val="2"/>
          <w:kern w:val="0"/>
          <w:sz w:val="28"/>
          <w:szCs w:val="28"/>
          <w:lang w:val="uk-UA" w:eastAsia="uk-UA"/>
        </w:rPr>
        <w:t xml:space="preserve">складових </w:t>
      </w:r>
      <w:r w:rsidRPr="00BF4B71">
        <w:rPr>
          <w:rFonts w:ascii="Times New Roman" w:eastAsia="Times New Roman" w:hAnsi="Times New Roman" w:cs="Times New Roman"/>
          <w:bCs/>
          <w:kern w:val="0"/>
          <w:sz w:val="28"/>
          <w:szCs w:val="28"/>
          <w:lang w:val="uk-UA" w:eastAsia="uk-UA"/>
        </w:rPr>
        <w:t xml:space="preserve">і </w:t>
      </w:r>
      <w:r w:rsidRPr="00BF4B71">
        <w:rPr>
          <w:rFonts w:ascii="Times New Roman" w:eastAsia="Times New Roman" w:hAnsi="Times New Roman" w:cs="Times New Roman"/>
          <w:bCs/>
          <w:spacing w:val="2"/>
          <w:kern w:val="0"/>
          <w:sz w:val="28"/>
          <w:szCs w:val="28"/>
          <w:lang w:val="uk-UA" w:eastAsia="uk-UA"/>
        </w:rPr>
        <w:t xml:space="preserve">методів забезпечення </w:t>
      </w:r>
      <w:r w:rsidRPr="00BF4B71">
        <w:rPr>
          <w:rFonts w:ascii="Times New Roman" w:eastAsia="Times New Roman" w:hAnsi="Times New Roman" w:cs="Times New Roman"/>
          <w:bCs/>
          <w:kern w:val="0"/>
          <w:sz w:val="28"/>
          <w:szCs w:val="28"/>
          <w:lang w:val="uk-UA" w:eastAsia="uk-UA"/>
        </w:rPr>
        <w:t xml:space="preserve">свідчить про </w:t>
      </w:r>
      <w:r w:rsidRPr="00BF4B71">
        <w:rPr>
          <w:rFonts w:ascii="Times New Roman" w:eastAsia="Times New Roman" w:hAnsi="Times New Roman" w:cs="Times New Roman"/>
          <w:bCs/>
          <w:spacing w:val="2"/>
          <w:kern w:val="0"/>
          <w:sz w:val="28"/>
          <w:szCs w:val="28"/>
          <w:lang w:val="uk-UA" w:eastAsia="uk-UA"/>
        </w:rPr>
        <w:t xml:space="preserve">наявність </w:t>
      </w:r>
      <w:r w:rsidRPr="00BF4B71">
        <w:rPr>
          <w:rFonts w:ascii="Times New Roman" w:eastAsia="Times New Roman" w:hAnsi="Times New Roman" w:cs="Times New Roman"/>
          <w:bCs/>
          <w:kern w:val="0"/>
          <w:sz w:val="28"/>
          <w:szCs w:val="28"/>
          <w:lang w:val="uk-UA" w:eastAsia="uk-UA"/>
        </w:rPr>
        <w:t xml:space="preserve">методологічної неупорядкованості, що ускладнює правотворчу та </w:t>
      </w:r>
      <w:r w:rsidRPr="00BF4B71">
        <w:rPr>
          <w:rFonts w:ascii="Times New Roman" w:eastAsia="Times New Roman" w:hAnsi="Times New Roman" w:cs="Times New Roman"/>
          <w:bCs/>
          <w:spacing w:val="2"/>
          <w:kern w:val="0"/>
          <w:sz w:val="28"/>
          <w:szCs w:val="28"/>
          <w:lang w:val="uk-UA" w:eastAsia="uk-UA"/>
        </w:rPr>
        <w:t xml:space="preserve">правозастосовну </w:t>
      </w:r>
      <w:r w:rsidRPr="00BF4B71">
        <w:rPr>
          <w:rFonts w:ascii="Times New Roman" w:eastAsia="Times New Roman" w:hAnsi="Times New Roman" w:cs="Times New Roman"/>
          <w:bCs/>
          <w:kern w:val="0"/>
          <w:sz w:val="28"/>
          <w:szCs w:val="28"/>
          <w:lang w:val="uk-UA" w:eastAsia="uk-UA"/>
        </w:rPr>
        <w:t xml:space="preserve">діяльність у цій сфері та </w:t>
      </w:r>
      <w:r w:rsidRPr="00BF4B71">
        <w:rPr>
          <w:rFonts w:ascii="Times New Roman" w:eastAsia="Times New Roman" w:hAnsi="Times New Roman" w:cs="Times New Roman"/>
          <w:bCs/>
          <w:spacing w:val="2"/>
          <w:kern w:val="0"/>
          <w:sz w:val="28"/>
          <w:szCs w:val="28"/>
          <w:lang w:val="uk-UA" w:eastAsia="uk-UA"/>
        </w:rPr>
        <w:t xml:space="preserve">утворює </w:t>
      </w:r>
      <w:r w:rsidRPr="00BF4B71">
        <w:rPr>
          <w:rFonts w:ascii="Times New Roman" w:eastAsia="Times New Roman" w:hAnsi="Times New Roman" w:cs="Times New Roman"/>
          <w:bCs/>
          <w:kern w:val="0"/>
          <w:sz w:val="28"/>
          <w:szCs w:val="28"/>
          <w:lang w:val="uk-UA" w:eastAsia="uk-UA"/>
        </w:rPr>
        <w:t>проблемне поле для наукового</w:t>
      </w:r>
      <w:r w:rsidRPr="00BF4B71">
        <w:rPr>
          <w:rFonts w:ascii="Times New Roman" w:eastAsia="Times New Roman" w:hAnsi="Times New Roman" w:cs="Times New Roman"/>
          <w:bCs/>
          <w:spacing w:val="2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дослідження.</w:t>
      </w:r>
    </w:p>
    <w:p w:rsidR="00BF4B71" w:rsidRPr="00BF4B71" w:rsidRDefault="00BF4B71" w:rsidP="00BF4B71">
      <w:pPr>
        <w:tabs>
          <w:tab w:val="clear" w:pos="709"/>
        </w:tabs>
        <w:suppressAutoHyphens w:val="0"/>
        <w:autoSpaceDE w:val="0"/>
        <w:autoSpaceDN w:val="0"/>
        <w:spacing w:before="1" w:after="0" w:line="360" w:lineRule="auto"/>
        <w:ind w:left="539" w:right="853"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spacing w:val="2"/>
          <w:kern w:val="0"/>
          <w:sz w:val="28"/>
          <w:szCs w:val="28"/>
          <w:lang w:val="uk-UA" w:eastAsia="uk-UA"/>
        </w:rPr>
        <w:t xml:space="preserve">Виокремлено </w:t>
      </w:r>
      <w:r w:rsidRPr="00BF4B71">
        <w:rPr>
          <w:rFonts w:ascii="Times New Roman" w:eastAsia="Times New Roman" w:hAnsi="Times New Roman" w:cs="Times New Roman"/>
          <w:bCs/>
          <w:kern w:val="0"/>
          <w:sz w:val="28"/>
          <w:szCs w:val="28"/>
          <w:lang w:val="uk-UA" w:eastAsia="uk-UA"/>
        </w:rPr>
        <w:t xml:space="preserve">й </w:t>
      </w:r>
      <w:r w:rsidRPr="00BF4B71">
        <w:rPr>
          <w:rFonts w:ascii="Times New Roman" w:eastAsia="Times New Roman" w:hAnsi="Times New Roman" w:cs="Times New Roman"/>
          <w:bCs/>
          <w:spacing w:val="2"/>
          <w:kern w:val="0"/>
          <w:sz w:val="28"/>
          <w:szCs w:val="28"/>
          <w:lang w:val="uk-UA" w:eastAsia="uk-UA"/>
        </w:rPr>
        <w:t xml:space="preserve">охарактеризовано </w:t>
      </w:r>
      <w:r w:rsidRPr="00BF4B71">
        <w:rPr>
          <w:rFonts w:ascii="Times New Roman" w:eastAsia="Times New Roman" w:hAnsi="Times New Roman" w:cs="Times New Roman"/>
          <w:bCs/>
          <w:kern w:val="0"/>
          <w:sz w:val="28"/>
          <w:szCs w:val="28"/>
          <w:lang w:val="uk-UA" w:eastAsia="uk-UA"/>
        </w:rPr>
        <w:t xml:space="preserve">такі основні </w:t>
      </w:r>
      <w:r w:rsidRPr="00BF4B71">
        <w:rPr>
          <w:rFonts w:ascii="Times New Roman" w:eastAsia="Times New Roman" w:hAnsi="Times New Roman" w:cs="Times New Roman"/>
          <w:bCs/>
          <w:spacing w:val="2"/>
          <w:kern w:val="0"/>
          <w:sz w:val="28"/>
          <w:szCs w:val="28"/>
          <w:lang w:val="uk-UA" w:eastAsia="uk-UA"/>
        </w:rPr>
        <w:t xml:space="preserve">структурні </w:t>
      </w:r>
      <w:r w:rsidRPr="00BF4B71">
        <w:rPr>
          <w:rFonts w:ascii="Times New Roman" w:eastAsia="Times New Roman" w:hAnsi="Times New Roman" w:cs="Times New Roman"/>
          <w:bCs/>
          <w:kern w:val="0"/>
          <w:sz w:val="28"/>
          <w:szCs w:val="28"/>
          <w:lang w:val="uk-UA" w:eastAsia="uk-UA"/>
        </w:rPr>
        <w:t xml:space="preserve">елементи юридичної </w:t>
      </w:r>
      <w:r w:rsidRPr="00BF4B71">
        <w:rPr>
          <w:rFonts w:ascii="Times New Roman" w:eastAsia="Times New Roman" w:hAnsi="Times New Roman" w:cs="Times New Roman"/>
          <w:bCs/>
          <w:spacing w:val="2"/>
          <w:kern w:val="0"/>
          <w:sz w:val="28"/>
          <w:szCs w:val="28"/>
          <w:lang w:val="uk-UA" w:eastAsia="uk-UA"/>
        </w:rPr>
        <w:t xml:space="preserve">категорії </w:t>
      </w:r>
      <w:r w:rsidRPr="00BF4B71">
        <w:rPr>
          <w:rFonts w:ascii="Times New Roman" w:eastAsia="Times New Roman" w:hAnsi="Times New Roman" w:cs="Times New Roman"/>
          <w:bCs/>
          <w:kern w:val="0"/>
          <w:sz w:val="28"/>
          <w:szCs w:val="28"/>
          <w:lang w:val="uk-UA" w:eastAsia="uk-UA"/>
        </w:rPr>
        <w:t xml:space="preserve">«право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як </w:t>
      </w:r>
      <w:r w:rsidRPr="00BF4B71">
        <w:rPr>
          <w:rFonts w:ascii="Times New Roman" w:eastAsia="Times New Roman" w:hAnsi="Times New Roman" w:cs="Times New Roman"/>
          <w:bCs/>
          <w:spacing w:val="2"/>
          <w:kern w:val="0"/>
          <w:sz w:val="28"/>
          <w:szCs w:val="28"/>
          <w:lang w:val="uk-UA" w:eastAsia="uk-UA"/>
        </w:rPr>
        <w:t xml:space="preserve">доступ </w:t>
      </w:r>
      <w:r w:rsidRPr="00BF4B71">
        <w:rPr>
          <w:rFonts w:ascii="Times New Roman" w:eastAsia="Times New Roman" w:hAnsi="Times New Roman" w:cs="Times New Roman"/>
          <w:bCs/>
          <w:kern w:val="0"/>
          <w:sz w:val="28"/>
          <w:szCs w:val="28"/>
          <w:lang w:val="uk-UA" w:eastAsia="uk-UA"/>
        </w:rPr>
        <w:t xml:space="preserve">до правосуддя, </w:t>
      </w:r>
      <w:r w:rsidRPr="00BF4B71">
        <w:rPr>
          <w:rFonts w:ascii="Times New Roman" w:eastAsia="Times New Roman" w:hAnsi="Times New Roman" w:cs="Times New Roman"/>
          <w:bCs/>
          <w:spacing w:val="2"/>
          <w:kern w:val="0"/>
          <w:sz w:val="28"/>
          <w:szCs w:val="28"/>
          <w:lang w:val="uk-UA" w:eastAsia="uk-UA"/>
        </w:rPr>
        <w:t xml:space="preserve">незалежність </w:t>
      </w:r>
      <w:r w:rsidRPr="00BF4B71">
        <w:rPr>
          <w:rFonts w:ascii="Times New Roman" w:eastAsia="Times New Roman" w:hAnsi="Times New Roman" w:cs="Times New Roman"/>
          <w:bCs/>
          <w:kern w:val="0"/>
          <w:sz w:val="28"/>
          <w:szCs w:val="28"/>
          <w:lang w:val="uk-UA" w:eastAsia="uk-UA"/>
        </w:rPr>
        <w:t xml:space="preserve">та </w:t>
      </w:r>
      <w:r w:rsidRPr="00BF4B71">
        <w:rPr>
          <w:rFonts w:ascii="Times New Roman" w:eastAsia="Times New Roman" w:hAnsi="Times New Roman" w:cs="Times New Roman"/>
          <w:bCs/>
          <w:spacing w:val="2"/>
          <w:kern w:val="0"/>
          <w:sz w:val="28"/>
          <w:szCs w:val="28"/>
          <w:lang w:val="uk-UA" w:eastAsia="uk-UA"/>
        </w:rPr>
        <w:t xml:space="preserve">безсторонність </w:t>
      </w:r>
      <w:r w:rsidRPr="00BF4B71">
        <w:rPr>
          <w:rFonts w:ascii="Times New Roman" w:eastAsia="Times New Roman" w:hAnsi="Times New Roman" w:cs="Times New Roman"/>
          <w:bCs/>
          <w:kern w:val="0"/>
          <w:sz w:val="28"/>
          <w:szCs w:val="28"/>
          <w:lang w:val="uk-UA" w:eastAsia="uk-UA"/>
        </w:rPr>
        <w:t xml:space="preserve">суду, </w:t>
      </w:r>
      <w:r w:rsidRPr="00BF4B71">
        <w:rPr>
          <w:rFonts w:ascii="Times New Roman" w:eastAsia="Times New Roman" w:hAnsi="Times New Roman" w:cs="Times New Roman"/>
          <w:bCs/>
          <w:spacing w:val="2"/>
          <w:kern w:val="0"/>
          <w:sz w:val="28"/>
          <w:szCs w:val="28"/>
          <w:lang w:val="uk-UA" w:eastAsia="uk-UA"/>
        </w:rPr>
        <w:t xml:space="preserve">судовий </w:t>
      </w:r>
      <w:r w:rsidRPr="00BF4B71">
        <w:rPr>
          <w:rFonts w:ascii="Times New Roman" w:eastAsia="Times New Roman" w:hAnsi="Times New Roman" w:cs="Times New Roman"/>
          <w:bCs/>
          <w:kern w:val="0"/>
          <w:sz w:val="28"/>
          <w:szCs w:val="28"/>
          <w:lang w:val="uk-UA" w:eastAsia="uk-UA"/>
        </w:rPr>
        <w:t xml:space="preserve">захист, розумний строк розгляду справ, обов’язковий і </w:t>
      </w:r>
      <w:r w:rsidRPr="00BF4B71">
        <w:rPr>
          <w:rFonts w:ascii="Times New Roman" w:eastAsia="Times New Roman" w:hAnsi="Times New Roman" w:cs="Times New Roman"/>
          <w:bCs/>
          <w:spacing w:val="2"/>
          <w:kern w:val="0"/>
          <w:sz w:val="28"/>
          <w:szCs w:val="28"/>
          <w:lang w:val="uk-UA" w:eastAsia="uk-UA"/>
        </w:rPr>
        <w:t xml:space="preserve">остаточний </w:t>
      </w:r>
      <w:r w:rsidRPr="00BF4B71">
        <w:rPr>
          <w:rFonts w:ascii="Times New Roman" w:eastAsia="Times New Roman" w:hAnsi="Times New Roman" w:cs="Times New Roman"/>
          <w:bCs/>
          <w:kern w:val="0"/>
          <w:sz w:val="28"/>
          <w:szCs w:val="28"/>
          <w:lang w:val="uk-UA" w:eastAsia="uk-UA"/>
        </w:rPr>
        <w:t xml:space="preserve">характер судового рішення. </w:t>
      </w:r>
      <w:r w:rsidRPr="00BF4B71">
        <w:rPr>
          <w:rFonts w:ascii="Times New Roman" w:eastAsia="Times New Roman" w:hAnsi="Times New Roman" w:cs="Times New Roman"/>
          <w:bCs/>
          <w:spacing w:val="2"/>
          <w:kern w:val="0"/>
          <w:sz w:val="28"/>
          <w:szCs w:val="28"/>
          <w:lang w:val="uk-UA" w:eastAsia="uk-UA"/>
        </w:rPr>
        <w:t xml:space="preserve">Запропоновано </w:t>
      </w:r>
      <w:r w:rsidRPr="00BF4B71">
        <w:rPr>
          <w:rFonts w:ascii="Times New Roman" w:eastAsia="Times New Roman" w:hAnsi="Times New Roman" w:cs="Times New Roman"/>
          <w:bCs/>
          <w:kern w:val="0"/>
          <w:sz w:val="28"/>
          <w:szCs w:val="28"/>
          <w:lang w:val="uk-UA" w:eastAsia="uk-UA"/>
        </w:rPr>
        <w:t xml:space="preserve">нове визначення поняття </w:t>
      </w:r>
      <w:r w:rsidRPr="00BF4B71">
        <w:rPr>
          <w:rFonts w:ascii="Times New Roman" w:eastAsia="Times New Roman" w:hAnsi="Times New Roman" w:cs="Times New Roman"/>
          <w:bCs/>
          <w:spacing w:val="2"/>
          <w:kern w:val="0"/>
          <w:sz w:val="28"/>
          <w:szCs w:val="28"/>
          <w:lang w:val="uk-UA" w:eastAsia="uk-UA"/>
        </w:rPr>
        <w:t xml:space="preserve">«право </w:t>
      </w:r>
      <w:r w:rsidRPr="00BF4B71">
        <w:rPr>
          <w:rFonts w:ascii="Times New Roman" w:eastAsia="Times New Roman" w:hAnsi="Times New Roman" w:cs="Times New Roman"/>
          <w:bCs/>
          <w:kern w:val="0"/>
          <w:sz w:val="28"/>
          <w:szCs w:val="28"/>
          <w:lang w:val="uk-UA" w:eastAsia="uk-UA"/>
        </w:rPr>
        <w:t xml:space="preserve">на 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це невід’ємне право людини, що </w:t>
      </w:r>
      <w:r w:rsidRPr="00BF4B71">
        <w:rPr>
          <w:rFonts w:ascii="Times New Roman" w:eastAsia="Times New Roman" w:hAnsi="Times New Roman" w:cs="Times New Roman"/>
          <w:bCs/>
          <w:spacing w:val="2"/>
          <w:kern w:val="0"/>
          <w:sz w:val="28"/>
          <w:szCs w:val="28"/>
          <w:lang w:val="uk-UA" w:eastAsia="uk-UA"/>
        </w:rPr>
        <w:t xml:space="preserve">гарантується Конституцією України </w:t>
      </w:r>
      <w:r w:rsidRPr="00BF4B71">
        <w:rPr>
          <w:rFonts w:ascii="Times New Roman" w:eastAsia="Times New Roman" w:hAnsi="Times New Roman" w:cs="Times New Roman"/>
          <w:bCs/>
          <w:kern w:val="0"/>
          <w:sz w:val="28"/>
          <w:szCs w:val="28"/>
          <w:lang w:val="uk-UA" w:eastAsia="uk-UA"/>
        </w:rPr>
        <w:t xml:space="preserve">і </w:t>
      </w:r>
      <w:r w:rsidRPr="00BF4B71">
        <w:rPr>
          <w:rFonts w:ascii="Times New Roman" w:eastAsia="Times New Roman" w:hAnsi="Times New Roman" w:cs="Times New Roman"/>
          <w:bCs/>
          <w:spacing w:val="2"/>
          <w:kern w:val="0"/>
          <w:sz w:val="28"/>
          <w:szCs w:val="28"/>
          <w:lang w:val="uk-UA" w:eastAsia="uk-UA"/>
        </w:rPr>
        <w:t xml:space="preserve">міжнародними правовими зобов’язаннями </w:t>
      </w:r>
      <w:r w:rsidRPr="00BF4B71">
        <w:rPr>
          <w:rFonts w:ascii="Times New Roman" w:eastAsia="Times New Roman" w:hAnsi="Times New Roman" w:cs="Times New Roman"/>
          <w:bCs/>
          <w:kern w:val="0"/>
          <w:sz w:val="28"/>
          <w:szCs w:val="28"/>
          <w:lang w:val="uk-UA" w:eastAsia="uk-UA"/>
        </w:rPr>
        <w:t xml:space="preserve">нашої держави та реалізується у </w:t>
      </w:r>
      <w:r w:rsidRPr="00BF4B71">
        <w:rPr>
          <w:rFonts w:ascii="Times New Roman" w:eastAsia="Times New Roman" w:hAnsi="Times New Roman" w:cs="Times New Roman"/>
          <w:bCs/>
          <w:spacing w:val="2"/>
          <w:kern w:val="0"/>
          <w:sz w:val="28"/>
          <w:szCs w:val="28"/>
          <w:lang w:val="uk-UA" w:eastAsia="uk-UA"/>
        </w:rPr>
        <w:t xml:space="preserve">межах судово-правових відносин </w:t>
      </w:r>
      <w:r w:rsidRPr="00BF4B71">
        <w:rPr>
          <w:rFonts w:ascii="Times New Roman" w:eastAsia="Times New Roman" w:hAnsi="Times New Roman" w:cs="Times New Roman"/>
          <w:bCs/>
          <w:kern w:val="0"/>
          <w:sz w:val="28"/>
          <w:szCs w:val="28"/>
          <w:lang w:val="uk-UA" w:eastAsia="uk-UA"/>
        </w:rPr>
        <w:t xml:space="preserve">на засадах принципів верховенства права і справедливості, зміст яких </w:t>
      </w:r>
      <w:r w:rsidRPr="00BF4B71">
        <w:rPr>
          <w:rFonts w:ascii="Times New Roman" w:eastAsia="Times New Roman" w:hAnsi="Times New Roman" w:cs="Times New Roman"/>
          <w:bCs/>
          <w:spacing w:val="2"/>
          <w:kern w:val="0"/>
          <w:sz w:val="28"/>
          <w:szCs w:val="28"/>
          <w:lang w:val="uk-UA" w:eastAsia="uk-UA"/>
        </w:rPr>
        <w:t xml:space="preserve">охоплює ефективне </w:t>
      </w:r>
      <w:r w:rsidRPr="00BF4B71">
        <w:rPr>
          <w:rFonts w:ascii="Times New Roman" w:eastAsia="Times New Roman" w:hAnsi="Times New Roman" w:cs="Times New Roman"/>
          <w:bCs/>
          <w:kern w:val="0"/>
          <w:sz w:val="28"/>
          <w:szCs w:val="28"/>
          <w:lang w:val="uk-UA" w:eastAsia="uk-UA"/>
        </w:rPr>
        <w:t xml:space="preserve">забезпечення доступності правосуддя (зокрема, забезпечення права на суд, права на звернення до суду, права  на судовий розгляд), незалежності суду, судового захисту,  </w:t>
      </w:r>
      <w:r w:rsidRPr="00BF4B71">
        <w:rPr>
          <w:rFonts w:ascii="Times New Roman" w:eastAsia="Times New Roman" w:hAnsi="Times New Roman" w:cs="Times New Roman"/>
          <w:bCs/>
          <w:spacing w:val="2"/>
          <w:kern w:val="0"/>
          <w:sz w:val="28"/>
          <w:szCs w:val="28"/>
          <w:lang w:val="uk-UA" w:eastAsia="uk-UA"/>
        </w:rPr>
        <w:t xml:space="preserve">розумного  </w:t>
      </w:r>
      <w:r w:rsidRPr="00BF4B71">
        <w:rPr>
          <w:rFonts w:ascii="Times New Roman" w:eastAsia="Times New Roman" w:hAnsi="Times New Roman" w:cs="Times New Roman"/>
          <w:bCs/>
          <w:kern w:val="0"/>
          <w:sz w:val="28"/>
          <w:szCs w:val="28"/>
          <w:lang w:val="uk-UA" w:eastAsia="uk-UA"/>
        </w:rPr>
        <w:t xml:space="preserve">строку розгляду справ, </w:t>
      </w:r>
      <w:r w:rsidRPr="00BF4B71">
        <w:rPr>
          <w:rFonts w:ascii="Times New Roman" w:eastAsia="Times New Roman" w:hAnsi="Times New Roman" w:cs="Times New Roman"/>
          <w:bCs/>
          <w:spacing w:val="2"/>
          <w:kern w:val="0"/>
          <w:sz w:val="28"/>
          <w:szCs w:val="28"/>
          <w:lang w:val="uk-UA" w:eastAsia="uk-UA"/>
        </w:rPr>
        <w:t xml:space="preserve">обов’язковості </w:t>
      </w:r>
      <w:r w:rsidRPr="00BF4B71">
        <w:rPr>
          <w:rFonts w:ascii="Times New Roman" w:eastAsia="Times New Roman" w:hAnsi="Times New Roman" w:cs="Times New Roman"/>
          <w:bCs/>
          <w:kern w:val="0"/>
          <w:sz w:val="28"/>
          <w:szCs w:val="28"/>
          <w:lang w:val="uk-UA" w:eastAsia="uk-UA"/>
        </w:rPr>
        <w:t xml:space="preserve">й остаточності </w:t>
      </w:r>
      <w:r w:rsidRPr="00BF4B71">
        <w:rPr>
          <w:rFonts w:ascii="Times New Roman" w:eastAsia="Times New Roman" w:hAnsi="Times New Roman" w:cs="Times New Roman"/>
          <w:bCs/>
          <w:spacing w:val="2"/>
          <w:kern w:val="0"/>
          <w:sz w:val="28"/>
          <w:szCs w:val="28"/>
          <w:lang w:val="uk-UA" w:eastAsia="uk-UA"/>
        </w:rPr>
        <w:t>судового</w:t>
      </w:r>
      <w:r w:rsidRPr="00BF4B71">
        <w:rPr>
          <w:rFonts w:ascii="Times New Roman" w:eastAsia="Times New Roman" w:hAnsi="Times New Roman" w:cs="Times New Roman"/>
          <w:bCs/>
          <w:spacing w:val="50"/>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рішення.</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numPr>
          <w:ilvl w:val="1"/>
          <w:numId w:val="7"/>
        </w:numPr>
        <w:tabs>
          <w:tab w:val="clear" w:pos="709"/>
          <w:tab w:val="left" w:pos="1635"/>
        </w:tabs>
        <w:suppressAutoHyphens w:val="0"/>
        <w:autoSpaceDE w:val="0"/>
        <w:autoSpaceDN w:val="0"/>
        <w:spacing w:before="84" w:after="0" w:line="360" w:lineRule="auto"/>
        <w:ind w:right="852"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Обґрунтовано </w:t>
      </w:r>
      <w:r w:rsidRPr="00BF4B71">
        <w:rPr>
          <w:rFonts w:ascii="Times New Roman" w:eastAsia="Times New Roman" w:hAnsi="Times New Roman" w:cs="Times New Roman"/>
          <w:kern w:val="0"/>
          <w:sz w:val="28"/>
          <w:lang w:val="uk-UA" w:eastAsia="uk-UA"/>
        </w:rPr>
        <w:t xml:space="preserve">роль </w:t>
      </w:r>
      <w:r w:rsidRPr="00BF4B71">
        <w:rPr>
          <w:rFonts w:ascii="Times New Roman" w:eastAsia="Times New Roman" w:hAnsi="Times New Roman" w:cs="Times New Roman"/>
          <w:spacing w:val="2"/>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права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як теоретичної основи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Доведено, що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є </w:t>
      </w:r>
      <w:r w:rsidRPr="00BF4B71">
        <w:rPr>
          <w:rFonts w:ascii="Times New Roman" w:eastAsia="Times New Roman" w:hAnsi="Times New Roman" w:cs="Times New Roman"/>
          <w:spacing w:val="2"/>
          <w:kern w:val="0"/>
          <w:sz w:val="28"/>
          <w:lang w:val="uk-UA" w:eastAsia="uk-UA"/>
        </w:rPr>
        <w:t xml:space="preserve">комплексною </w:t>
      </w:r>
      <w:r w:rsidRPr="00BF4B71">
        <w:rPr>
          <w:rFonts w:ascii="Times New Roman" w:eastAsia="Times New Roman" w:hAnsi="Times New Roman" w:cs="Times New Roman"/>
          <w:kern w:val="0"/>
          <w:sz w:val="28"/>
          <w:lang w:val="uk-UA" w:eastAsia="uk-UA"/>
        </w:rPr>
        <w:t xml:space="preserve">міждисциплінарною проблемою, що знаходить прояв  на різних </w:t>
      </w:r>
      <w:r w:rsidRPr="00BF4B71">
        <w:rPr>
          <w:rFonts w:ascii="Times New Roman" w:eastAsia="Times New Roman" w:hAnsi="Times New Roman" w:cs="Times New Roman"/>
          <w:spacing w:val="2"/>
          <w:kern w:val="0"/>
          <w:sz w:val="28"/>
          <w:lang w:val="uk-UA" w:eastAsia="uk-UA"/>
        </w:rPr>
        <w:t xml:space="preserve">рівнях </w:t>
      </w:r>
      <w:r w:rsidRPr="00BF4B71">
        <w:rPr>
          <w:rFonts w:ascii="Times New Roman" w:eastAsia="Times New Roman" w:hAnsi="Times New Roman" w:cs="Times New Roman"/>
          <w:kern w:val="0"/>
          <w:sz w:val="28"/>
          <w:lang w:val="uk-UA" w:eastAsia="uk-UA"/>
        </w:rPr>
        <w:t xml:space="preserve">і у всіх </w:t>
      </w:r>
      <w:r w:rsidRPr="00BF4B71">
        <w:rPr>
          <w:rFonts w:ascii="Times New Roman" w:eastAsia="Times New Roman" w:hAnsi="Times New Roman" w:cs="Times New Roman"/>
          <w:spacing w:val="2"/>
          <w:kern w:val="0"/>
          <w:sz w:val="28"/>
          <w:lang w:val="uk-UA" w:eastAsia="uk-UA"/>
        </w:rPr>
        <w:t xml:space="preserve">галузях судочинства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суміжних </w:t>
      </w:r>
      <w:r w:rsidRPr="00BF4B71">
        <w:rPr>
          <w:rFonts w:ascii="Times New Roman" w:eastAsia="Times New Roman" w:hAnsi="Times New Roman" w:cs="Times New Roman"/>
          <w:kern w:val="0"/>
          <w:sz w:val="28"/>
          <w:lang w:val="uk-UA" w:eastAsia="uk-UA"/>
        </w:rPr>
        <w:t xml:space="preserve">сферах, </w:t>
      </w:r>
      <w:r w:rsidRPr="00BF4B71">
        <w:rPr>
          <w:rFonts w:ascii="Times New Roman" w:eastAsia="Times New Roman" w:hAnsi="Times New Roman" w:cs="Times New Roman"/>
          <w:spacing w:val="2"/>
          <w:kern w:val="0"/>
          <w:sz w:val="28"/>
          <w:lang w:val="uk-UA" w:eastAsia="uk-UA"/>
        </w:rPr>
        <w:t xml:space="preserve">вирішення </w:t>
      </w:r>
      <w:r w:rsidRPr="00BF4B71">
        <w:rPr>
          <w:rFonts w:ascii="Times New Roman" w:eastAsia="Times New Roman" w:hAnsi="Times New Roman" w:cs="Times New Roman"/>
          <w:kern w:val="0"/>
          <w:sz w:val="28"/>
          <w:lang w:val="uk-UA" w:eastAsia="uk-UA"/>
        </w:rPr>
        <w:t xml:space="preserve">якої вимагає </w:t>
      </w:r>
      <w:r w:rsidRPr="00BF4B71">
        <w:rPr>
          <w:rFonts w:ascii="Times New Roman" w:eastAsia="Times New Roman" w:hAnsi="Times New Roman" w:cs="Times New Roman"/>
          <w:spacing w:val="2"/>
          <w:kern w:val="0"/>
          <w:sz w:val="28"/>
          <w:lang w:val="uk-UA" w:eastAsia="uk-UA"/>
        </w:rPr>
        <w:t xml:space="preserve">застосування </w:t>
      </w:r>
      <w:r w:rsidRPr="00BF4B71">
        <w:rPr>
          <w:rFonts w:ascii="Times New Roman" w:eastAsia="Times New Roman" w:hAnsi="Times New Roman" w:cs="Times New Roman"/>
          <w:kern w:val="0"/>
          <w:sz w:val="28"/>
          <w:lang w:val="uk-UA" w:eastAsia="uk-UA"/>
        </w:rPr>
        <w:t xml:space="preserve">єдиної </w:t>
      </w:r>
      <w:r w:rsidRPr="00BF4B71">
        <w:rPr>
          <w:rFonts w:ascii="Times New Roman" w:eastAsia="Times New Roman" w:hAnsi="Times New Roman" w:cs="Times New Roman"/>
          <w:spacing w:val="2"/>
          <w:kern w:val="0"/>
          <w:sz w:val="28"/>
          <w:lang w:val="uk-UA" w:eastAsia="uk-UA"/>
        </w:rPr>
        <w:t xml:space="preserve">методології судового </w:t>
      </w:r>
      <w:r w:rsidRPr="00BF4B71">
        <w:rPr>
          <w:rFonts w:ascii="Times New Roman" w:eastAsia="Times New Roman" w:hAnsi="Times New Roman" w:cs="Times New Roman"/>
          <w:kern w:val="0"/>
          <w:sz w:val="28"/>
          <w:lang w:val="uk-UA" w:eastAsia="uk-UA"/>
        </w:rPr>
        <w:t xml:space="preserve">права. Обґрунтування </w:t>
      </w:r>
      <w:r w:rsidRPr="00BF4B71">
        <w:rPr>
          <w:rFonts w:ascii="Times New Roman" w:eastAsia="Times New Roman" w:hAnsi="Times New Roman" w:cs="Times New Roman"/>
          <w:spacing w:val="2"/>
          <w:kern w:val="0"/>
          <w:sz w:val="28"/>
          <w:lang w:val="uk-UA" w:eastAsia="uk-UA"/>
        </w:rPr>
        <w:t xml:space="preserve">теорії </w:t>
      </w:r>
      <w:r w:rsidRPr="00BF4B71">
        <w:rPr>
          <w:rFonts w:ascii="Times New Roman" w:eastAsia="Times New Roman" w:hAnsi="Times New Roman" w:cs="Times New Roman"/>
          <w:kern w:val="0"/>
          <w:sz w:val="28"/>
          <w:lang w:val="uk-UA" w:eastAsia="uk-UA"/>
        </w:rPr>
        <w:t xml:space="preserve">судового права як перспективної </w:t>
      </w:r>
      <w:r w:rsidRPr="00BF4B71">
        <w:rPr>
          <w:rFonts w:ascii="Times New Roman" w:eastAsia="Times New Roman" w:hAnsi="Times New Roman" w:cs="Times New Roman"/>
          <w:spacing w:val="2"/>
          <w:kern w:val="0"/>
          <w:sz w:val="28"/>
          <w:lang w:val="uk-UA" w:eastAsia="uk-UA"/>
        </w:rPr>
        <w:t xml:space="preserve">для вирішення комплексних </w:t>
      </w:r>
      <w:r w:rsidRPr="00BF4B71">
        <w:rPr>
          <w:rFonts w:ascii="Times New Roman" w:eastAsia="Times New Roman" w:hAnsi="Times New Roman" w:cs="Times New Roman"/>
          <w:kern w:val="0"/>
          <w:sz w:val="28"/>
          <w:lang w:val="uk-UA" w:eastAsia="uk-UA"/>
        </w:rPr>
        <w:t xml:space="preserve">міждисциплінарних проблем судоустрою та здійснення правосуддя основується на: </w:t>
      </w:r>
      <w:r w:rsidRPr="00BF4B71">
        <w:rPr>
          <w:rFonts w:ascii="Times New Roman" w:eastAsia="Times New Roman" w:hAnsi="Times New Roman" w:cs="Times New Roman"/>
          <w:spacing w:val="2"/>
          <w:kern w:val="0"/>
          <w:sz w:val="28"/>
          <w:lang w:val="uk-UA" w:eastAsia="uk-UA"/>
        </w:rPr>
        <w:t xml:space="preserve">забезпеченні </w:t>
      </w:r>
      <w:r w:rsidRPr="00BF4B71">
        <w:rPr>
          <w:rFonts w:ascii="Times New Roman" w:eastAsia="Times New Roman" w:hAnsi="Times New Roman" w:cs="Times New Roman"/>
          <w:kern w:val="0"/>
          <w:sz w:val="28"/>
          <w:lang w:val="uk-UA" w:eastAsia="uk-UA"/>
        </w:rPr>
        <w:t xml:space="preserve">регулювання </w:t>
      </w:r>
      <w:r w:rsidRPr="00BF4B71">
        <w:rPr>
          <w:rFonts w:ascii="Times New Roman" w:eastAsia="Times New Roman" w:hAnsi="Times New Roman" w:cs="Times New Roman"/>
          <w:spacing w:val="2"/>
          <w:kern w:val="0"/>
          <w:sz w:val="28"/>
          <w:lang w:val="uk-UA" w:eastAsia="uk-UA"/>
        </w:rPr>
        <w:t xml:space="preserve">судово-правових </w:t>
      </w:r>
      <w:r w:rsidRPr="00BF4B71">
        <w:rPr>
          <w:rFonts w:ascii="Times New Roman" w:eastAsia="Times New Roman" w:hAnsi="Times New Roman" w:cs="Times New Roman"/>
          <w:kern w:val="0"/>
          <w:sz w:val="28"/>
          <w:lang w:val="uk-UA" w:eastAsia="uk-UA"/>
        </w:rPr>
        <w:t xml:space="preserve">відносин у їх </w:t>
      </w:r>
      <w:r w:rsidRPr="00BF4B71">
        <w:rPr>
          <w:rFonts w:ascii="Times New Roman" w:eastAsia="Times New Roman" w:hAnsi="Times New Roman" w:cs="Times New Roman"/>
          <w:spacing w:val="2"/>
          <w:kern w:val="0"/>
          <w:sz w:val="28"/>
          <w:lang w:val="uk-UA" w:eastAsia="uk-UA"/>
        </w:rPr>
        <w:t xml:space="preserve">статиці </w:t>
      </w:r>
      <w:r w:rsidRPr="00BF4B71">
        <w:rPr>
          <w:rFonts w:ascii="Times New Roman" w:eastAsia="Times New Roman" w:hAnsi="Times New Roman" w:cs="Times New Roman"/>
          <w:kern w:val="0"/>
          <w:sz w:val="28"/>
          <w:lang w:val="uk-UA" w:eastAsia="uk-UA"/>
        </w:rPr>
        <w:t xml:space="preserve">й динаміці відповідно до євроінтеграційних процесів; набутті нормативної цінності за умови </w:t>
      </w:r>
      <w:r w:rsidRPr="00BF4B71">
        <w:rPr>
          <w:rFonts w:ascii="Times New Roman" w:eastAsia="Times New Roman" w:hAnsi="Times New Roman" w:cs="Times New Roman"/>
          <w:spacing w:val="2"/>
          <w:kern w:val="0"/>
          <w:sz w:val="28"/>
          <w:lang w:val="uk-UA" w:eastAsia="uk-UA"/>
        </w:rPr>
        <w:t xml:space="preserve">впровадження </w:t>
      </w:r>
      <w:r w:rsidRPr="00BF4B71">
        <w:rPr>
          <w:rFonts w:ascii="Times New Roman" w:eastAsia="Times New Roman" w:hAnsi="Times New Roman" w:cs="Times New Roman"/>
          <w:kern w:val="0"/>
          <w:sz w:val="28"/>
          <w:lang w:val="uk-UA" w:eastAsia="uk-UA"/>
        </w:rPr>
        <w:t xml:space="preserve">у галузеве </w:t>
      </w:r>
      <w:r w:rsidRPr="00BF4B71">
        <w:rPr>
          <w:rFonts w:ascii="Times New Roman" w:eastAsia="Times New Roman" w:hAnsi="Times New Roman" w:cs="Times New Roman"/>
          <w:spacing w:val="2"/>
          <w:kern w:val="0"/>
          <w:sz w:val="28"/>
          <w:lang w:val="uk-UA" w:eastAsia="uk-UA"/>
        </w:rPr>
        <w:t xml:space="preserve">законодавство </w:t>
      </w:r>
      <w:r w:rsidRPr="00BF4B71">
        <w:rPr>
          <w:rFonts w:ascii="Times New Roman" w:eastAsia="Times New Roman" w:hAnsi="Times New Roman" w:cs="Times New Roman"/>
          <w:kern w:val="0"/>
          <w:sz w:val="28"/>
          <w:lang w:val="uk-UA" w:eastAsia="uk-UA"/>
        </w:rPr>
        <w:t xml:space="preserve">положень щодо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w:t>
      </w:r>
      <w:r w:rsidRPr="00BF4B71">
        <w:rPr>
          <w:rFonts w:ascii="Times New Roman" w:eastAsia="Times New Roman" w:hAnsi="Times New Roman" w:cs="Times New Roman"/>
          <w:spacing w:val="2"/>
          <w:kern w:val="0"/>
          <w:sz w:val="28"/>
          <w:lang w:val="uk-UA" w:eastAsia="uk-UA"/>
        </w:rPr>
        <w:t xml:space="preserve">справедливий суд; поглибленні </w:t>
      </w:r>
      <w:r w:rsidRPr="00BF4B71">
        <w:rPr>
          <w:rFonts w:ascii="Times New Roman" w:eastAsia="Times New Roman" w:hAnsi="Times New Roman" w:cs="Times New Roman"/>
          <w:kern w:val="0"/>
          <w:sz w:val="28"/>
          <w:lang w:val="uk-UA" w:eastAsia="uk-UA"/>
        </w:rPr>
        <w:t xml:space="preserve">уявлень про </w:t>
      </w:r>
      <w:r w:rsidRPr="00BF4B71">
        <w:rPr>
          <w:rFonts w:ascii="Times New Roman" w:eastAsia="Times New Roman" w:hAnsi="Times New Roman" w:cs="Times New Roman"/>
          <w:spacing w:val="2"/>
          <w:kern w:val="0"/>
          <w:sz w:val="28"/>
          <w:lang w:val="uk-UA" w:eastAsia="uk-UA"/>
        </w:rPr>
        <w:t xml:space="preserve">правову </w:t>
      </w:r>
      <w:r w:rsidRPr="00BF4B71">
        <w:rPr>
          <w:rFonts w:ascii="Times New Roman" w:eastAsia="Times New Roman" w:hAnsi="Times New Roman" w:cs="Times New Roman"/>
          <w:kern w:val="0"/>
          <w:sz w:val="28"/>
          <w:lang w:val="uk-UA" w:eastAsia="uk-UA"/>
        </w:rPr>
        <w:t xml:space="preserve">специфіку </w:t>
      </w:r>
      <w:r w:rsidRPr="00BF4B71">
        <w:rPr>
          <w:rFonts w:ascii="Times New Roman" w:eastAsia="Times New Roman" w:hAnsi="Times New Roman" w:cs="Times New Roman"/>
          <w:spacing w:val="2"/>
          <w:kern w:val="0"/>
          <w:sz w:val="28"/>
          <w:lang w:val="uk-UA" w:eastAsia="uk-UA"/>
        </w:rPr>
        <w:t xml:space="preserve">судово-правових відносин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3"/>
          <w:kern w:val="0"/>
          <w:sz w:val="28"/>
          <w:lang w:val="uk-UA" w:eastAsia="uk-UA"/>
        </w:rPr>
        <w:t xml:space="preserve">метод </w:t>
      </w:r>
      <w:r w:rsidRPr="00BF4B71">
        <w:rPr>
          <w:rFonts w:ascii="Times New Roman" w:eastAsia="Times New Roman" w:hAnsi="Times New Roman" w:cs="Times New Roman"/>
          <w:kern w:val="0"/>
          <w:sz w:val="28"/>
          <w:lang w:val="uk-UA" w:eastAsia="uk-UA"/>
        </w:rPr>
        <w:t xml:space="preserve">правового </w:t>
      </w:r>
      <w:r w:rsidRPr="00BF4B71">
        <w:rPr>
          <w:rFonts w:ascii="Times New Roman" w:eastAsia="Times New Roman" w:hAnsi="Times New Roman" w:cs="Times New Roman"/>
          <w:spacing w:val="2"/>
          <w:kern w:val="0"/>
          <w:sz w:val="28"/>
          <w:lang w:val="uk-UA" w:eastAsia="uk-UA"/>
        </w:rPr>
        <w:t xml:space="preserve">регулювання, узгодження публічних </w:t>
      </w:r>
      <w:r w:rsidRPr="00BF4B71">
        <w:rPr>
          <w:rFonts w:ascii="Times New Roman" w:eastAsia="Times New Roman" w:hAnsi="Times New Roman" w:cs="Times New Roman"/>
          <w:kern w:val="0"/>
          <w:sz w:val="28"/>
          <w:lang w:val="uk-UA" w:eastAsia="uk-UA"/>
        </w:rPr>
        <w:t xml:space="preserve">і диспозитивних  </w:t>
      </w:r>
      <w:r w:rsidRPr="00BF4B71">
        <w:rPr>
          <w:rFonts w:ascii="Times New Roman" w:eastAsia="Times New Roman" w:hAnsi="Times New Roman" w:cs="Times New Roman"/>
          <w:spacing w:val="2"/>
          <w:kern w:val="0"/>
          <w:sz w:val="28"/>
          <w:lang w:val="uk-UA" w:eastAsia="uk-UA"/>
        </w:rPr>
        <w:t xml:space="preserve">засад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взаємозв’язків </w:t>
      </w:r>
      <w:r w:rsidRPr="00BF4B71">
        <w:rPr>
          <w:rFonts w:ascii="Times New Roman" w:eastAsia="Times New Roman" w:hAnsi="Times New Roman" w:cs="Times New Roman"/>
          <w:kern w:val="0"/>
          <w:sz w:val="28"/>
          <w:lang w:val="uk-UA" w:eastAsia="uk-UA"/>
        </w:rPr>
        <w:t xml:space="preserve">усіх видів судочинства в аспекті забезпечення </w:t>
      </w:r>
      <w:r w:rsidRPr="00BF4B71">
        <w:rPr>
          <w:rFonts w:ascii="Times New Roman" w:eastAsia="Times New Roman" w:hAnsi="Times New Roman" w:cs="Times New Roman"/>
          <w:spacing w:val="2"/>
          <w:kern w:val="0"/>
          <w:sz w:val="28"/>
          <w:lang w:val="uk-UA" w:eastAsia="uk-UA"/>
        </w:rPr>
        <w:t xml:space="preserve">права </w:t>
      </w:r>
      <w:r w:rsidRPr="00BF4B71">
        <w:rPr>
          <w:rFonts w:ascii="Times New Roman" w:eastAsia="Times New Roman" w:hAnsi="Times New Roman" w:cs="Times New Roman"/>
          <w:kern w:val="0"/>
          <w:sz w:val="28"/>
          <w:lang w:val="uk-UA" w:eastAsia="uk-UA"/>
        </w:rPr>
        <w:t xml:space="preserve">на </w:t>
      </w:r>
      <w:r w:rsidRPr="00BF4B71">
        <w:rPr>
          <w:rFonts w:ascii="Times New Roman" w:eastAsia="Times New Roman" w:hAnsi="Times New Roman" w:cs="Times New Roman"/>
          <w:spacing w:val="2"/>
          <w:kern w:val="0"/>
          <w:sz w:val="28"/>
          <w:lang w:val="uk-UA" w:eastAsia="uk-UA"/>
        </w:rPr>
        <w:t>справедливий</w:t>
      </w:r>
      <w:r w:rsidRPr="00BF4B71">
        <w:rPr>
          <w:rFonts w:ascii="Times New Roman" w:eastAsia="Times New Roman" w:hAnsi="Times New Roman" w:cs="Times New Roman"/>
          <w:spacing w:val="-1"/>
          <w:kern w:val="0"/>
          <w:sz w:val="28"/>
          <w:lang w:val="uk-UA" w:eastAsia="uk-UA"/>
        </w:rPr>
        <w:t xml:space="preserve">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tabs>
          <w:tab w:val="clear" w:pos="709"/>
        </w:tabs>
        <w:suppressAutoHyphens w:val="0"/>
        <w:autoSpaceDE w:val="0"/>
        <w:autoSpaceDN w:val="0"/>
        <w:spacing w:before="3" w:after="0" w:line="360" w:lineRule="auto"/>
        <w:ind w:left="539" w:right="849"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У контексті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spacing w:val="2"/>
          <w:kern w:val="0"/>
          <w:sz w:val="28"/>
          <w:szCs w:val="28"/>
          <w:lang w:val="uk-UA" w:eastAsia="uk-UA"/>
        </w:rPr>
        <w:t xml:space="preserve">обґрунтовано </w:t>
      </w:r>
      <w:r w:rsidRPr="00BF4B71">
        <w:rPr>
          <w:rFonts w:ascii="Times New Roman" w:eastAsia="Times New Roman" w:hAnsi="Times New Roman" w:cs="Times New Roman"/>
          <w:bCs/>
          <w:kern w:val="0"/>
          <w:sz w:val="28"/>
          <w:szCs w:val="28"/>
          <w:lang w:val="uk-UA" w:eastAsia="uk-UA"/>
        </w:rPr>
        <w:t xml:space="preserve">загальну </w:t>
      </w:r>
      <w:r w:rsidRPr="00BF4B71">
        <w:rPr>
          <w:rFonts w:ascii="Times New Roman" w:eastAsia="Times New Roman" w:hAnsi="Times New Roman" w:cs="Times New Roman"/>
          <w:bCs/>
          <w:spacing w:val="2"/>
          <w:kern w:val="0"/>
          <w:sz w:val="28"/>
          <w:szCs w:val="28"/>
          <w:lang w:val="uk-UA" w:eastAsia="uk-UA"/>
        </w:rPr>
        <w:t xml:space="preserve">методологію </w:t>
      </w:r>
      <w:r w:rsidRPr="00BF4B71">
        <w:rPr>
          <w:rFonts w:ascii="Times New Roman" w:eastAsia="Times New Roman" w:hAnsi="Times New Roman" w:cs="Times New Roman"/>
          <w:bCs/>
          <w:kern w:val="0"/>
          <w:sz w:val="28"/>
          <w:szCs w:val="28"/>
          <w:lang w:val="uk-UA" w:eastAsia="uk-UA"/>
        </w:rPr>
        <w:t xml:space="preserve">виокремлення галузі </w:t>
      </w:r>
      <w:r w:rsidRPr="00BF4B71">
        <w:rPr>
          <w:rFonts w:ascii="Times New Roman" w:eastAsia="Times New Roman" w:hAnsi="Times New Roman" w:cs="Times New Roman"/>
          <w:bCs/>
          <w:spacing w:val="2"/>
          <w:kern w:val="0"/>
          <w:sz w:val="28"/>
          <w:szCs w:val="28"/>
          <w:lang w:val="uk-UA" w:eastAsia="uk-UA"/>
        </w:rPr>
        <w:t xml:space="preserve">судового </w:t>
      </w:r>
      <w:r w:rsidRPr="00BF4B71">
        <w:rPr>
          <w:rFonts w:ascii="Times New Roman" w:eastAsia="Times New Roman" w:hAnsi="Times New Roman" w:cs="Times New Roman"/>
          <w:bCs/>
          <w:kern w:val="0"/>
          <w:sz w:val="28"/>
          <w:szCs w:val="28"/>
          <w:lang w:val="uk-UA" w:eastAsia="uk-UA"/>
        </w:rPr>
        <w:t xml:space="preserve">права України. Доведено, що фундаментальне значення для </w:t>
      </w:r>
      <w:r w:rsidRPr="00BF4B71">
        <w:rPr>
          <w:rFonts w:ascii="Times New Roman" w:eastAsia="Times New Roman" w:hAnsi="Times New Roman" w:cs="Times New Roman"/>
          <w:bCs/>
          <w:spacing w:val="2"/>
          <w:kern w:val="0"/>
          <w:sz w:val="28"/>
          <w:szCs w:val="28"/>
          <w:lang w:val="uk-UA" w:eastAsia="uk-UA"/>
        </w:rPr>
        <w:t xml:space="preserve">досягнення </w:t>
      </w:r>
      <w:r w:rsidRPr="00BF4B71">
        <w:rPr>
          <w:rFonts w:ascii="Times New Roman" w:eastAsia="Times New Roman" w:hAnsi="Times New Roman" w:cs="Times New Roman"/>
          <w:bCs/>
          <w:kern w:val="0"/>
          <w:sz w:val="28"/>
          <w:szCs w:val="28"/>
          <w:lang w:val="uk-UA" w:eastAsia="uk-UA"/>
        </w:rPr>
        <w:t xml:space="preserve">системності та </w:t>
      </w:r>
      <w:r w:rsidRPr="00BF4B71">
        <w:rPr>
          <w:rFonts w:ascii="Times New Roman" w:eastAsia="Times New Roman" w:hAnsi="Times New Roman" w:cs="Times New Roman"/>
          <w:bCs/>
          <w:spacing w:val="2"/>
          <w:kern w:val="0"/>
          <w:sz w:val="28"/>
          <w:szCs w:val="28"/>
          <w:lang w:val="uk-UA" w:eastAsia="uk-UA"/>
        </w:rPr>
        <w:t xml:space="preserve">результативності </w:t>
      </w:r>
      <w:r w:rsidRPr="00BF4B71">
        <w:rPr>
          <w:rFonts w:ascii="Times New Roman" w:eastAsia="Times New Roman" w:hAnsi="Times New Roman" w:cs="Times New Roman"/>
          <w:bCs/>
          <w:kern w:val="0"/>
          <w:sz w:val="28"/>
          <w:szCs w:val="28"/>
          <w:lang w:val="uk-UA" w:eastAsia="uk-UA"/>
        </w:rPr>
        <w:t xml:space="preserve">реформ щодо забезпечення права </w:t>
      </w:r>
      <w:r w:rsidRPr="00BF4B71">
        <w:rPr>
          <w:rFonts w:ascii="Times New Roman" w:eastAsia="Times New Roman" w:hAnsi="Times New Roman" w:cs="Times New Roman"/>
          <w:bCs/>
          <w:spacing w:val="3"/>
          <w:kern w:val="0"/>
          <w:sz w:val="28"/>
          <w:szCs w:val="28"/>
          <w:lang w:val="uk-UA" w:eastAsia="uk-UA"/>
        </w:rPr>
        <w:t xml:space="preserve">на </w:t>
      </w:r>
      <w:r w:rsidRPr="00BF4B71">
        <w:rPr>
          <w:rFonts w:ascii="Times New Roman" w:eastAsia="Times New Roman" w:hAnsi="Times New Roman" w:cs="Times New Roman"/>
          <w:bCs/>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spacing w:val="2"/>
          <w:kern w:val="0"/>
          <w:sz w:val="28"/>
          <w:szCs w:val="28"/>
          <w:lang w:val="uk-UA" w:eastAsia="uk-UA"/>
        </w:rPr>
        <w:t xml:space="preserve">має </w:t>
      </w:r>
      <w:r w:rsidRPr="00BF4B71">
        <w:rPr>
          <w:rFonts w:ascii="Times New Roman" w:eastAsia="Times New Roman" w:hAnsi="Times New Roman" w:cs="Times New Roman"/>
          <w:bCs/>
          <w:kern w:val="0"/>
          <w:sz w:val="28"/>
          <w:szCs w:val="28"/>
          <w:lang w:val="uk-UA" w:eastAsia="uk-UA"/>
        </w:rPr>
        <w:t xml:space="preserve">доктрина </w:t>
      </w:r>
      <w:r w:rsidRPr="00BF4B71">
        <w:rPr>
          <w:rFonts w:ascii="Times New Roman" w:eastAsia="Times New Roman" w:hAnsi="Times New Roman" w:cs="Times New Roman"/>
          <w:bCs/>
          <w:spacing w:val="2"/>
          <w:kern w:val="0"/>
          <w:sz w:val="28"/>
          <w:szCs w:val="28"/>
          <w:lang w:val="uk-UA" w:eastAsia="uk-UA"/>
        </w:rPr>
        <w:t xml:space="preserve">судового </w:t>
      </w:r>
      <w:r w:rsidRPr="00BF4B71">
        <w:rPr>
          <w:rFonts w:ascii="Times New Roman" w:eastAsia="Times New Roman" w:hAnsi="Times New Roman" w:cs="Times New Roman"/>
          <w:bCs/>
          <w:kern w:val="0"/>
          <w:sz w:val="28"/>
          <w:szCs w:val="28"/>
          <w:lang w:val="uk-UA" w:eastAsia="uk-UA"/>
        </w:rPr>
        <w:t xml:space="preserve">права </w:t>
      </w:r>
      <w:r w:rsidRPr="00BF4B71">
        <w:rPr>
          <w:rFonts w:ascii="Times New Roman" w:eastAsia="Times New Roman" w:hAnsi="Times New Roman" w:cs="Times New Roman"/>
          <w:bCs/>
          <w:spacing w:val="3"/>
          <w:kern w:val="0"/>
          <w:sz w:val="28"/>
          <w:szCs w:val="28"/>
          <w:lang w:val="uk-UA" w:eastAsia="uk-UA"/>
        </w:rPr>
        <w:t xml:space="preserve">України, </w:t>
      </w:r>
      <w:r w:rsidRPr="00BF4B71">
        <w:rPr>
          <w:rFonts w:ascii="Times New Roman" w:eastAsia="Times New Roman" w:hAnsi="Times New Roman" w:cs="Times New Roman"/>
          <w:bCs/>
          <w:kern w:val="0"/>
          <w:sz w:val="28"/>
          <w:szCs w:val="28"/>
          <w:lang w:val="uk-UA" w:eastAsia="uk-UA"/>
        </w:rPr>
        <w:t xml:space="preserve">утім, </w:t>
      </w:r>
      <w:r w:rsidRPr="00BF4B71">
        <w:rPr>
          <w:rFonts w:ascii="Times New Roman" w:eastAsia="Times New Roman" w:hAnsi="Times New Roman" w:cs="Times New Roman"/>
          <w:bCs/>
          <w:spacing w:val="2"/>
          <w:kern w:val="0"/>
          <w:sz w:val="28"/>
          <w:szCs w:val="28"/>
          <w:lang w:val="uk-UA" w:eastAsia="uk-UA"/>
        </w:rPr>
        <w:t xml:space="preserve">галузь </w:t>
      </w:r>
      <w:r w:rsidRPr="00BF4B71">
        <w:rPr>
          <w:rFonts w:ascii="Times New Roman" w:eastAsia="Times New Roman" w:hAnsi="Times New Roman" w:cs="Times New Roman"/>
          <w:bCs/>
          <w:kern w:val="0"/>
          <w:sz w:val="28"/>
          <w:szCs w:val="28"/>
          <w:lang w:val="uk-UA" w:eastAsia="uk-UA"/>
        </w:rPr>
        <w:t xml:space="preserve">судового </w:t>
      </w:r>
      <w:r w:rsidRPr="00BF4B71">
        <w:rPr>
          <w:rFonts w:ascii="Times New Roman" w:eastAsia="Times New Roman" w:hAnsi="Times New Roman" w:cs="Times New Roman"/>
          <w:bCs/>
          <w:spacing w:val="2"/>
          <w:kern w:val="0"/>
          <w:sz w:val="28"/>
          <w:szCs w:val="28"/>
          <w:lang w:val="uk-UA" w:eastAsia="uk-UA"/>
        </w:rPr>
        <w:t xml:space="preserve">права </w:t>
      </w:r>
      <w:r w:rsidRPr="00BF4B71">
        <w:rPr>
          <w:rFonts w:ascii="Times New Roman" w:eastAsia="Times New Roman" w:hAnsi="Times New Roman" w:cs="Times New Roman"/>
          <w:bCs/>
          <w:kern w:val="0"/>
          <w:sz w:val="28"/>
          <w:szCs w:val="28"/>
          <w:lang w:val="uk-UA" w:eastAsia="uk-UA"/>
        </w:rPr>
        <w:t xml:space="preserve">поки що перебуває у процесі виокремлення </w:t>
      </w:r>
      <w:r w:rsidRPr="00BF4B71">
        <w:rPr>
          <w:rFonts w:ascii="Times New Roman" w:eastAsia="Times New Roman" w:hAnsi="Times New Roman" w:cs="Times New Roman"/>
          <w:bCs/>
          <w:spacing w:val="3"/>
          <w:kern w:val="0"/>
          <w:sz w:val="28"/>
          <w:szCs w:val="28"/>
          <w:lang w:val="uk-UA" w:eastAsia="uk-UA"/>
        </w:rPr>
        <w:t xml:space="preserve">та </w:t>
      </w:r>
      <w:r w:rsidRPr="00BF4B71">
        <w:rPr>
          <w:rFonts w:ascii="Times New Roman" w:eastAsia="Times New Roman" w:hAnsi="Times New Roman" w:cs="Times New Roman"/>
          <w:bCs/>
          <w:spacing w:val="2"/>
          <w:kern w:val="0"/>
          <w:sz w:val="28"/>
          <w:szCs w:val="28"/>
          <w:lang w:val="uk-UA" w:eastAsia="uk-UA"/>
        </w:rPr>
        <w:t xml:space="preserve">обґрунтування </w:t>
      </w:r>
      <w:r w:rsidRPr="00BF4B71">
        <w:rPr>
          <w:rFonts w:ascii="Times New Roman" w:eastAsia="Times New Roman" w:hAnsi="Times New Roman" w:cs="Times New Roman"/>
          <w:bCs/>
          <w:kern w:val="0"/>
          <w:sz w:val="28"/>
          <w:szCs w:val="28"/>
          <w:lang w:val="uk-UA" w:eastAsia="uk-UA"/>
        </w:rPr>
        <w:t xml:space="preserve">її інститутів, </w:t>
      </w:r>
      <w:r w:rsidRPr="00BF4B71">
        <w:rPr>
          <w:rFonts w:ascii="Times New Roman" w:eastAsia="Times New Roman" w:hAnsi="Times New Roman" w:cs="Times New Roman"/>
          <w:bCs/>
          <w:spacing w:val="2"/>
          <w:kern w:val="0"/>
          <w:sz w:val="28"/>
          <w:szCs w:val="28"/>
          <w:lang w:val="uk-UA" w:eastAsia="uk-UA"/>
        </w:rPr>
        <w:t xml:space="preserve">методу </w:t>
      </w:r>
      <w:r w:rsidRPr="00BF4B71">
        <w:rPr>
          <w:rFonts w:ascii="Times New Roman" w:eastAsia="Times New Roman" w:hAnsi="Times New Roman" w:cs="Times New Roman"/>
          <w:bCs/>
          <w:kern w:val="0"/>
          <w:sz w:val="28"/>
          <w:szCs w:val="28"/>
          <w:lang w:val="uk-UA" w:eastAsia="uk-UA"/>
        </w:rPr>
        <w:t xml:space="preserve">і предмета регулювання, що значною мірою </w:t>
      </w:r>
      <w:r w:rsidRPr="00BF4B71">
        <w:rPr>
          <w:rFonts w:ascii="Times New Roman" w:eastAsia="Times New Roman" w:hAnsi="Times New Roman" w:cs="Times New Roman"/>
          <w:bCs/>
          <w:spacing w:val="2"/>
          <w:kern w:val="0"/>
          <w:sz w:val="28"/>
          <w:szCs w:val="28"/>
          <w:lang w:val="uk-UA" w:eastAsia="uk-UA"/>
        </w:rPr>
        <w:t xml:space="preserve">залежить </w:t>
      </w:r>
      <w:r w:rsidRPr="00BF4B71">
        <w:rPr>
          <w:rFonts w:ascii="Times New Roman" w:eastAsia="Times New Roman" w:hAnsi="Times New Roman" w:cs="Times New Roman"/>
          <w:bCs/>
          <w:kern w:val="0"/>
          <w:sz w:val="28"/>
          <w:szCs w:val="28"/>
          <w:lang w:val="uk-UA" w:eastAsia="uk-UA"/>
        </w:rPr>
        <w:t xml:space="preserve">від перспектив її кодифікації. </w:t>
      </w:r>
      <w:r w:rsidRPr="00BF4B71">
        <w:rPr>
          <w:rFonts w:ascii="Times New Roman" w:eastAsia="Times New Roman" w:hAnsi="Times New Roman" w:cs="Times New Roman"/>
          <w:bCs/>
          <w:spacing w:val="2"/>
          <w:kern w:val="0"/>
          <w:sz w:val="28"/>
          <w:szCs w:val="28"/>
          <w:lang w:val="uk-UA" w:eastAsia="uk-UA"/>
        </w:rPr>
        <w:t xml:space="preserve">Аргументовано, </w:t>
      </w:r>
      <w:r w:rsidRPr="00BF4B71">
        <w:rPr>
          <w:rFonts w:ascii="Times New Roman" w:eastAsia="Times New Roman" w:hAnsi="Times New Roman" w:cs="Times New Roman"/>
          <w:bCs/>
          <w:kern w:val="0"/>
          <w:sz w:val="28"/>
          <w:szCs w:val="28"/>
          <w:lang w:val="uk-UA" w:eastAsia="uk-UA"/>
        </w:rPr>
        <w:t xml:space="preserve">що </w:t>
      </w:r>
      <w:r w:rsidRPr="00BF4B71">
        <w:rPr>
          <w:rFonts w:ascii="Times New Roman" w:eastAsia="Times New Roman" w:hAnsi="Times New Roman" w:cs="Times New Roman"/>
          <w:bCs/>
          <w:spacing w:val="2"/>
          <w:kern w:val="0"/>
          <w:sz w:val="28"/>
          <w:szCs w:val="28"/>
          <w:lang w:val="uk-UA" w:eastAsia="uk-UA"/>
        </w:rPr>
        <w:t xml:space="preserve">численні </w:t>
      </w:r>
      <w:r w:rsidRPr="00BF4B71">
        <w:rPr>
          <w:rFonts w:ascii="Times New Roman" w:eastAsia="Times New Roman" w:hAnsi="Times New Roman" w:cs="Times New Roman"/>
          <w:bCs/>
          <w:kern w:val="0"/>
          <w:sz w:val="28"/>
          <w:szCs w:val="28"/>
          <w:lang w:val="uk-UA" w:eastAsia="uk-UA"/>
        </w:rPr>
        <w:t xml:space="preserve">недоліки, спричинені </w:t>
      </w:r>
      <w:r w:rsidRPr="00BF4B71">
        <w:rPr>
          <w:rFonts w:ascii="Times New Roman" w:eastAsia="Times New Roman" w:hAnsi="Times New Roman" w:cs="Times New Roman"/>
          <w:bCs/>
          <w:spacing w:val="2"/>
          <w:kern w:val="0"/>
          <w:sz w:val="28"/>
          <w:szCs w:val="28"/>
          <w:lang w:val="uk-UA" w:eastAsia="uk-UA"/>
        </w:rPr>
        <w:t xml:space="preserve">застосуванням різних </w:t>
      </w:r>
      <w:r w:rsidRPr="00BF4B71">
        <w:rPr>
          <w:rFonts w:ascii="Times New Roman" w:eastAsia="Times New Roman" w:hAnsi="Times New Roman" w:cs="Times New Roman"/>
          <w:bCs/>
          <w:kern w:val="0"/>
          <w:sz w:val="28"/>
          <w:szCs w:val="28"/>
          <w:lang w:val="uk-UA" w:eastAsia="uk-UA"/>
        </w:rPr>
        <w:t xml:space="preserve">підходів </w:t>
      </w:r>
      <w:r w:rsidRPr="00BF4B71">
        <w:rPr>
          <w:rFonts w:ascii="Times New Roman" w:eastAsia="Times New Roman" w:hAnsi="Times New Roman" w:cs="Times New Roman"/>
          <w:bCs/>
          <w:spacing w:val="3"/>
          <w:kern w:val="0"/>
          <w:sz w:val="28"/>
          <w:szCs w:val="28"/>
          <w:lang w:val="uk-UA" w:eastAsia="uk-UA"/>
        </w:rPr>
        <w:t xml:space="preserve">до </w:t>
      </w:r>
      <w:r w:rsidRPr="00BF4B71">
        <w:rPr>
          <w:rFonts w:ascii="Times New Roman" w:eastAsia="Times New Roman" w:hAnsi="Times New Roman" w:cs="Times New Roman"/>
          <w:bCs/>
          <w:spacing w:val="2"/>
          <w:kern w:val="0"/>
          <w:sz w:val="28"/>
          <w:szCs w:val="28"/>
          <w:lang w:val="uk-UA" w:eastAsia="uk-UA"/>
        </w:rPr>
        <w:t xml:space="preserve">трактування </w:t>
      </w:r>
      <w:r w:rsidRPr="00BF4B71">
        <w:rPr>
          <w:rFonts w:ascii="Times New Roman" w:eastAsia="Times New Roman" w:hAnsi="Times New Roman" w:cs="Times New Roman"/>
          <w:bCs/>
          <w:kern w:val="0"/>
          <w:sz w:val="28"/>
          <w:szCs w:val="28"/>
          <w:lang w:val="uk-UA" w:eastAsia="uk-UA"/>
        </w:rPr>
        <w:t xml:space="preserve">доктрини судового права, відсутність єдиного методологічного фундаменту, яким пропонуємо </w:t>
      </w:r>
      <w:r w:rsidRPr="00BF4B71">
        <w:rPr>
          <w:rFonts w:ascii="Times New Roman" w:eastAsia="Times New Roman" w:hAnsi="Times New Roman" w:cs="Times New Roman"/>
          <w:bCs/>
          <w:spacing w:val="2"/>
          <w:kern w:val="0"/>
          <w:sz w:val="28"/>
          <w:szCs w:val="28"/>
          <w:lang w:val="uk-UA" w:eastAsia="uk-UA"/>
        </w:rPr>
        <w:t xml:space="preserve">вважати забезпечення </w:t>
      </w:r>
      <w:r w:rsidRPr="00BF4B71">
        <w:rPr>
          <w:rFonts w:ascii="Times New Roman" w:eastAsia="Times New Roman" w:hAnsi="Times New Roman" w:cs="Times New Roman"/>
          <w:bCs/>
          <w:kern w:val="0"/>
          <w:sz w:val="28"/>
          <w:szCs w:val="28"/>
          <w:lang w:val="uk-UA" w:eastAsia="uk-UA"/>
        </w:rPr>
        <w:t xml:space="preserve">права на 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у </w:t>
      </w:r>
      <w:r w:rsidRPr="00BF4B71">
        <w:rPr>
          <w:rFonts w:ascii="Times New Roman" w:eastAsia="Times New Roman" w:hAnsi="Times New Roman" w:cs="Times New Roman"/>
          <w:bCs/>
          <w:spacing w:val="2"/>
          <w:kern w:val="0"/>
          <w:sz w:val="28"/>
          <w:szCs w:val="28"/>
          <w:lang w:val="uk-UA" w:eastAsia="uk-UA"/>
        </w:rPr>
        <w:t xml:space="preserve">євроінтеграційній </w:t>
      </w:r>
      <w:r w:rsidRPr="00BF4B71">
        <w:rPr>
          <w:rFonts w:ascii="Times New Roman" w:eastAsia="Times New Roman" w:hAnsi="Times New Roman" w:cs="Times New Roman"/>
          <w:bCs/>
          <w:kern w:val="0"/>
          <w:sz w:val="28"/>
          <w:szCs w:val="28"/>
          <w:lang w:val="uk-UA" w:eastAsia="uk-UA"/>
        </w:rPr>
        <w:t xml:space="preserve">парадигмі, </w:t>
      </w:r>
      <w:r w:rsidRPr="00BF4B71">
        <w:rPr>
          <w:rFonts w:ascii="Times New Roman" w:eastAsia="Times New Roman" w:hAnsi="Times New Roman" w:cs="Times New Roman"/>
          <w:bCs/>
          <w:spacing w:val="2"/>
          <w:kern w:val="0"/>
          <w:sz w:val="28"/>
          <w:szCs w:val="28"/>
          <w:lang w:val="uk-UA" w:eastAsia="uk-UA"/>
        </w:rPr>
        <w:t xml:space="preserve">завадили </w:t>
      </w:r>
      <w:r w:rsidRPr="00BF4B71">
        <w:rPr>
          <w:rFonts w:ascii="Times New Roman" w:eastAsia="Times New Roman" w:hAnsi="Times New Roman" w:cs="Times New Roman"/>
          <w:bCs/>
          <w:kern w:val="0"/>
          <w:sz w:val="28"/>
          <w:szCs w:val="28"/>
          <w:lang w:val="uk-UA" w:eastAsia="uk-UA"/>
        </w:rPr>
        <w:t xml:space="preserve">своєчасному прийняттю </w:t>
      </w:r>
      <w:r w:rsidRPr="00BF4B71">
        <w:rPr>
          <w:rFonts w:ascii="Times New Roman" w:eastAsia="Times New Roman" w:hAnsi="Times New Roman" w:cs="Times New Roman"/>
          <w:bCs/>
          <w:spacing w:val="2"/>
          <w:kern w:val="0"/>
          <w:sz w:val="28"/>
          <w:szCs w:val="28"/>
          <w:lang w:val="uk-UA" w:eastAsia="uk-UA"/>
        </w:rPr>
        <w:t xml:space="preserve">судового кодексу </w:t>
      </w:r>
      <w:r w:rsidRPr="00BF4B71">
        <w:rPr>
          <w:rFonts w:ascii="Times New Roman" w:eastAsia="Times New Roman" w:hAnsi="Times New Roman" w:cs="Times New Roman"/>
          <w:bCs/>
          <w:kern w:val="0"/>
          <w:sz w:val="28"/>
          <w:szCs w:val="28"/>
          <w:lang w:val="uk-UA" w:eastAsia="uk-UA"/>
        </w:rPr>
        <w:t xml:space="preserve">та </w:t>
      </w:r>
      <w:r w:rsidRPr="00BF4B71">
        <w:rPr>
          <w:rFonts w:ascii="Times New Roman" w:eastAsia="Times New Roman" w:hAnsi="Times New Roman" w:cs="Times New Roman"/>
          <w:bCs/>
          <w:spacing w:val="3"/>
          <w:kern w:val="0"/>
          <w:sz w:val="28"/>
          <w:szCs w:val="28"/>
          <w:lang w:val="uk-UA" w:eastAsia="uk-UA"/>
        </w:rPr>
        <w:t xml:space="preserve">подовжили </w:t>
      </w:r>
      <w:r w:rsidRPr="00BF4B71">
        <w:rPr>
          <w:rFonts w:ascii="Times New Roman" w:eastAsia="Times New Roman" w:hAnsi="Times New Roman" w:cs="Times New Roman"/>
          <w:bCs/>
          <w:kern w:val="0"/>
          <w:sz w:val="28"/>
          <w:szCs w:val="28"/>
          <w:lang w:val="uk-UA" w:eastAsia="uk-UA"/>
        </w:rPr>
        <w:t>тривалість судової</w:t>
      </w:r>
      <w:r w:rsidRPr="00BF4B71">
        <w:rPr>
          <w:rFonts w:ascii="Times New Roman" w:eastAsia="Times New Roman" w:hAnsi="Times New Roman" w:cs="Times New Roman"/>
          <w:bCs/>
          <w:spacing w:val="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реформи.</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numPr>
          <w:ilvl w:val="1"/>
          <w:numId w:val="7"/>
        </w:numPr>
        <w:tabs>
          <w:tab w:val="clear" w:pos="709"/>
          <w:tab w:val="left" w:pos="1616"/>
        </w:tabs>
        <w:suppressAutoHyphens w:val="0"/>
        <w:autoSpaceDE w:val="0"/>
        <w:autoSpaceDN w:val="0"/>
        <w:spacing w:before="84" w:after="0" w:line="360" w:lineRule="auto"/>
        <w:ind w:right="85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Проаналізовано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 xml:space="preserve">як складову предмета судового права та </w:t>
      </w:r>
      <w:r w:rsidRPr="00BF4B71">
        <w:rPr>
          <w:rFonts w:ascii="Times New Roman" w:eastAsia="Times New Roman" w:hAnsi="Times New Roman" w:cs="Times New Roman"/>
          <w:spacing w:val="2"/>
          <w:kern w:val="0"/>
          <w:sz w:val="28"/>
          <w:lang w:val="uk-UA" w:eastAsia="uk-UA"/>
        </w:rPr>
        <w:t xml:space="preserve">чинник </w:t>
      </w:r>
      <w:r w:rsidRPr="00BF4B71">
        <w:rPr>
          <w:rFonts w:ascii="Times New Roman" w:eastAsia="Times New Roman" w:hAnsi="Times New Roman" w:cs="Times New Roman"/>
          <w:kern w:val="0"/>
          <w:sz w:val="28"/>
          <w:lang w:val="uk-UA" w:eastAsia="uk-UA"/>
        </w:rPr>
        <w:t xml:space="preserve">становлення </w:t>
      </w:r>
      <w:r w:rsidRPr="00BF4B71">
        <w:rPr>
          <w:rFonts w:ascii="Times New Roman" w:eastAsia="Times New Roman" w:hAnsi="Times New Roman" w:cs="Times New Roman"/>
          <w:spacing w:val="2"/>
          <w:kern w:val="0"/>
          <w:sz w:val="28"/>
          <w:lang w:val="uk-UA" w:eastAsia="uk-UA"/>
        </w:rPr>
        <w:t xml:space="preserve">особливого </w:t>
      </w:r>
      <w:r w:rsidRPr="00BF4B71">
        <w:rPr>
          <w:rFonts w:ascii="Times New Roman" w:eastAsia="Times New Roman" w:hAnsi="Times New Roman" w:cs="Times New Roman"/>
          <w:kern w:val="0"/>
          <w:sz w:val="28"/>
          <w:lang w:val="uk-UA" w:eastAsia="uk-UA"/>
        </w:rPr>
        <w:t xml:space="preserve">методу судового права. Доведено, що предметом  </w:t>
      </w:r>
      <w:r w:rsidRPr="00BF4B71">
        <w:rPr>
          <w:rFonts w:ascii="Times New Roman" w:eastAsia="Times New Roman" w:hAnsi="Times New Roman" w:cs="Times New Roman"/>
          <w:spacing w:val="2"/>
          <w:kern w:val="0"/>
          <w:sz w:val="28"/>
          <w:lang w:val="uk-UA" w:eastAsia="uk-UA"/>
        </w:rPr>
        <w:t xml:space="preserve">правового  </w:t>
      </w:r>
      <w:r w:rsidRPr="00BF4B71">
        <w:rPr>
          <w:rFonts w:ascii="Times New Roman" w:eastAsia="Times New Roman" w:hAnsi="Times New Roman" w:cs="Times New Roman"/>
          <w:kern w:val="0"/>
          <w:sz w:val="28"/>
          <w:lang w:val="uk-UA" w:eastAsia="uk-UA"/>
        </w:rPr>
        <w:t xml:space="preserve">регулювання </w:t>
      </w:r>
      <w:r w:rsidRPr="00BF4B71">
        <w:rPr>
          <w:rFonts w:ascii="Times New Roman" w:eastAsia="Times New Roman" w:hAnsi="Times New Roman" w:cs="Times New Roman"/>
          <w:spacing w:val="2"/>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права є </w:t>
      </w:r>
      <w:r w:rsidRPr="00BF4B71">
        <w:rPr>
          <w:rFonts w:ascii="Times New Roman" w:eastAsia="Times New Roman" w:hAnsi="Times New Roman" w:cs="Times New Roman"/>
          <w:spacing w:val="2"/>
          <w:kern w:val="0"/>
          <w:sz w:val="28"/>
          <w:lang w:val="uk-UA" w:eastAsia="uk-UA"/>
        </w:rPr>
        <w:t xml:space="preserve">судово-правові </w:t>
      </w:r>
      <w:r w:rsidRPr="00BF4B71">
        <w:rPr>
          <w:rFonts w:ascii="Times New Roman" w:eastAsia="Times New Roman" w:hAnsi="Times New Roman" w:cs="Times New Roman"/>
          <w:kern w:val="0"/>
          <w:sz w:val="28"/>
          <w:lang w:val="uk-UA" w:eastAsia="uk-UA"/>
        </w:rPr>
        <w:t xml:space="preserve">відносини, що </w:t>
      </w:r>
      <w:r w:rsidRPr="00BF4B71">
        <w:rPr>
          <w:rFonts w:ascii="Times New Roman" w:eastAsia="Times New Roman" w:hAnsi="Times New Roman" w:cs="Times New Roman"/>
          <w:spacing w:val="2"/>
          <w:kern w:val="0"/>
          <w:sz w:val="28"/>
          <w:lang w:val="uk-UA" w:eastAsia="uk-UA"/>
        </w:rPr>
        <w:t xml:space="preserve">являють </w:t>
      </w:r>
      <w:r w:rsidRPr="00BF4B71">
        <w:rPr>
          <w:rFonts w:ascii="Times New Roman" w:eastAsia="Times New Roman" w:hAnsi="Times New Roman" w:cs="Times New Roman"/>
          <w:kern w:val="0"/>
          <w:sz w:val="28"/>
          <w:lang w:val="uk-UA" w:eastAsia="uk-UA"/>
        </w:rPr>
        <w:t xml:space="preserve">собою </w:t>
      </w:r>
      <w:r w:rsidRPr="00BF4B71">
        <w:rPr>
          <w:rFonts w:ascii="Times New Roman" w:eastAsia="Times New Roman" w:hAnsi="Times New Roman" w:cs="Times New Roman"/>
          <w:spacing w:val="2"/>
          <w:kern w:val="0"/>
          <w:sz w:val="28"/>
          <w:lang w:val="uk-UA" w:eastAsia="uk-UA"/>
        </w:rPr>
        <w:t xml:space="preserve">суспільні </w:t>
      </w:r>
      <w:r w:rsidRPr="00BF4B71">
        <w:rPr>
          <w:rFonts w:ascii="Times New Roman" w:eastAsia="Times New Roman" w:hAnsi="Times New Roman" w:cs="Times New Roman"/>
          <w:kern w:val="0"/>
          <w:sz w:val="28"/>
          <w:lang w:val="uk-UA" w:eastAsia="uk-UA"/>
        </w:rPr>
        <w:t xml:space="preserve">відносини, котрі виникають, </w:t>
      </w:r>
      <w:r w:rsidRPr="00BF4B71">
        <w:rPr>
          <w:rFonts w:ascii="Times New Roman" w:eastAsia="Times New Roman" w:hAnsi="Times New Roman" w:cs="Times New Roman"/>
          <w:spacing w:val="2"/>
          <w:kern w:val="0"/>
          <w:sz w:val="28"/>
          <w:lang w:val="uk-UA" w:eastAsia="uk-UA"/>
        </w:rPr>
        <w:t xml:space="preserve">розвиваються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припиняються </w:t>
      </w:r>
      <w:r w:rsidRPr="00BF4B71">
        <w:rPr>
          <w:rFonts w:ascii="Times New Roman" w:eastAsia="Times New Roman" w:hAnsi="Times New Roman" w:cs="Times New Roman"/>
          <w:kern w:val="0"/>
          <w:sz w:val="28"/>
          <w:lang w:val="uk-UA" w:eastAsia="uk-UA"/>
        </w:rPr>
        <w:t xml:space="preserve">у </w:t>
      </w:r>
      <w:r w:rsidRPr="00BF4B71">
        <w:rPr>
          <w:rFonts w:ascii="Times New Roman" w:eastAsia="Times New Roman" w:hAnsi="Times New Roman" w:cs="Times New Roman"/>
          <w:spacing w:val="2"/>
          <w:kern w:val="0"/>
          <w:sz w:val="28"/>
          <w:lang w:val="uk-UA" w:eastAsia="uk-UA"/>
        </w:rPr>
        <w:t xml:space="preserve">сфері </w:t>
      </w:r>
      <w:r w:rsidRPr="00BF4B71">
        <w:rPr>
          <w:rFonts w:ascii="Times New Roman" w:eastAsia="Times New Roman" w:hAnsi="Times New Roman" w:cs="Times New Roman"/>
          <w:kern w:val="0"/>
          <w:sz w:val="28"/>
          <w:lang w:val="uk-UA" w:eastAsia="uk-UA"/>
        </w:rPr>
        <w:t xml:space="preserve">організації та здійснення судової </w:t>
      </w:r>
      <w:r w:rsidRPr="00BF4B71">
        <w:rPr>
          <w:rFonts w:ascii="Times New Roman" w:eastAsia="Times New Roman" w:hAnsi="Times New Roman" w:cs="Times New Roman"/>
          <w:spacing w:val="3"/>
          <w:kern w:val="0"/>
          <w:sz w:val="28"/>
          <w:lang w:val="uk-UA" w:eastAsia="uk-UA"/>
        </w:rPr>
        <w:t xml:space="preserve">влади  </w:t>
      </w:r>
      <w:r w:rsidRPr="00BF4B71">
        <w:rPr>
          <w:rFonts w:ascii="Times New Roman" w:eastAsia="Times New Roman" w:hAnsi="Times New Roman" w:cs="Times New Roman"/>
          <w:kern w:val="0"/>
          <w:sz w:val="28"/>
          <w:lang w:val="uk-UA" w:eastAsia="uk-UA"/>
        </w:rPr>
        <w:t xml:space="preserve">відповідно до передбачених законом підстав з метою судового захисту прав і свобод. Встановлено, що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як складова предмета судового права </w:t>
      </w:r>
      <w:r w:rsidRPr="00BF4B71">
        <w:rPr>
          <w:rFonts w:ascii="Times New Roman" w:eastAsia="Times New Roman" w:hAnsi="Times New Roman" w:cs="Times New Roman"/>
          <w:spacing w:val="2"/>
          <w:kern w:val="0"/>
          <w:sz w:val="28"/>
          <w:lang w:val="uk-UA" w:eastAsia="uk-UA"/>
        </w:rPr>
        <w:t xml:space="preserve">проявляється </w:t>
      </w:r>
      <w:r w:rsidRPr="00BF4B71">
        <w:rPr>
          <w:rFonts w:ascii="Times New Roman" w:eastAsia="Times New Roman" w:hAnsi="Times New Roman" w:cs="Times New Roman"/>
          <w:kern w:val="0"/>
          <w:sz w:val="28"/>
          <w:lang w:val="uk-UA" w:eastAsia="uk-UA"/>
        </w:rPr>
        <w:t xml:space="preserve">за усіма </w:t>
      </w:r>
      <w:r w:rsidRPr="00BF4B71">
        <w:rPr>
          <w:rFonts w:ascii="Times New Roman" w:eastAsia="Times New Roman" w:hAnsi="Times New Roman" w:cs="Times New Roman"/>
          <w:spacing w:val="2"/>
          <w:kern w:val="0"/>
          <w:sz w:val="28"/>
          <w:lang w:val="uk-UA" w:eastAsia="uk-UA"/>
        </w:rPr>
        <w:t xml:space="preserve">видами </w:t>
      </w:r>
      <w:r w:rsidRPr="00BF4B71">
        <w:rPr>
          <w:rFonts w:ascii="Times New Roman" w:eastAsia="Times New Roman" w:hAnsi="Times New Roman" w:cs="Times New Roman"/>
          <w:kern w:val="0"/>
          <w:sz w:val="28"/>
          <w:lang w:val="uk-UA" w:eastAsia="uk-UA"/>
        </w:rPr>
        <w:t xml:space="preserve">судово-правових відносин, а особливо – у справах, котрі розглядає ЄСПЛ, якщо предметом заяви </w:t>
      </w:r>
      <w:r w:rsidRPr="00BF4B71">
        <w:rPr>
          <w:rFonts w:ascii="Times New Roman" w:eastAsia="Times New Roman" w:hAnsi="Times New Roman" w:cs="Times New Roman"/>
          <w:spacing w:val="2"/>
          <w:kern w:val="0"/>
          <w:sz w:val="28"/>
          <w:lang w:val="uk-UA" w:eastAsia="uk-UA"/>
        </w:rPr>
        <w:t xml:space="preserve">стало </w:t>
      </w:r>
      <w:r w:rsidRPr="00BF4B71">
        <w:rPr>
          <w:rFonts w:ascii="Times New Roman" w:eastAsia="Times New Roman" w:hAnsi="Times New Roman" w:cs="Times New Roman"/>
          <w:kern w:val="0"/>
          <w:sz w:val="28"/>
          <w:lang w:val="uk-UA" w:eastAsia="uk-UA"/>
        </w:rPr>
        <w:t xml:space="preserve">порушення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суд.</w:t>
      </w:r>
    </w:p>
    <w:p w:rsidR="00BF4B71" w:rsidRPr="00BF4B71" w:rsidRDefault="00BF4B71" w:rsidP="00BF4B71">
      <w:pPr>
        <w:tabs>
          <w:tab w:val="clear" w:pos="709"/>
        </w:tabs>
        <w:suppressAutoHyphens w:val="0"/>
        <w:autoSpaceDE w:val="0"/>
        <w:autoSpaceDN w:val="0"/>
        <w:spacing w:before="5" w:after="0" w:line="360" w:lineRule="auto"/>
        <w:ind w:left="539" w:right="846"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Виявлено, що метод </w:t>
      </w:r>
      <w:r w:rsidRPr="00BF4B71">
        <w:rPr>
          <w:rFonts w:ascii="Times New Roman" w:eastAsia="Times New Roman" w:hAnsi="Times New Roman" w:cs="Times New Roman"/>
          <w:bCs/>
          <w:spacing w:val="2"/>
          <w:kern w:val="0"/>
          <w:sz w:val="28"/>
          <w:szCs w:val="28"/>
          <w:lang w:val="uk-UA" w:eastAsia="uk-UA"/>
        </w:rPr>
        <w:t xml:space="preserve">правового </w:t>
      </w:r>
      <w:r w:rsidRPr="00BF4B71">
        <w:rPr>
          <w:rFonts w:ascii="Times New Roman" w:eastAsia="Times New Roman" w:hAnsi="Times New Roman" w:cs="Times New Roman"/>
          <w:bCs/>
          <w:kern w:val="0"/>
          <w:sz w:val="28"/>
          <w:szCs w:val="28"/>
          <w:lang w:val="uk-UA" w:eastAsia="uk-UA"/>
        </w:rPr>
        <w:t xml:space="preserve">регулювання у </w:t>
      </w:r>
      <w:r w:rsidRPr="00BF4B71">
        <w:rPr>
          <w:rFonts w:ascii="Times New Roman" w:eastAsia="Times New Roman" w:hAnsi="Times New Roman" w:cs="Times New Roman"/>
          <w:bCs/>
          <w:spacing w:val="2"/>
          <w:kern w:val="0"/>
          <w:sz w:val="28"/>
          <w:szCs w:val="28"/>
          <w:lang w:val="uk-UA" w:eastAsia="uk-UA"/>
        </w:rPr>
        <w:t xml:space="preserve">судовому </w:t>
      </w:r>
      <w:r w:rsidRPr="00BF4B71">
        <w:rPr>
          <w:rFonts w:ascii="Times New Roman" w:eastAsia="Times New Roman" w:hAnsi="Times New Roman" w:cs="Times New Roman"/>
          <w:bCs/>
          <w:kern w:val="0"/>
          <w:sz w:val="28"/>
          <w:szCs w:val="28"/>
          <w:lang w:val="uk-UA" w:eastAsia="uk-UA"/>
        </w:rPr>
        <w:t xml:space="preserve">праві – це сукупність </w:t>
      </w:r>
      <w:r w:rsidRPr="00BF4B71">
        <w:rPr>
          <w:rFonts w:ascii="Times New Roman" w:eastAsia="Times New Roman" w:hAnsi="Times New Roman" w:cs="Times New Roman"/>
          <w:bCs/>
          <w:spacing w:val="2"/>
          <w:kern w:val="0"/>
          <w:sz w:val="28"/>
          <w:szCs w:val="28"/>
          <w:lang w:val="uk-UA" w:eastAsia="uk-UA"/>
        </w:rPr>
        <w:t xml:space="preserve">інструментів </w:t>
      </w:r>
      <w:r w:rsidRPr="00BF4B71">
        <w:rPr>
          <w:rFonts w:ascii="Times New Roman" w:eastAsia="Times New Roman" w:hAnsi="Times New Roman" w:cs="Times New Roman"/>
          <w:bCs/>
          <w:kern w:val="0"/>
          <w:sz w:val="28"/>
          <w:szCs w:val="28"/>
          <w:lang w:val="uk-UA" w:eastAsia="uk-UA"/>
        </w:rPr>
        <w:t xml:space="preserve">впливу держави на </w:t>
      </w:r>
      <w:r w:rsidRPr="00BF4B71">
        <w:rPr>
          <w:rFonts w:ascii="Times New Roman" w:eastAsia="Times New Roman" w:hAnsi="Times New Roman" w:cs="Times New Roman"/>
          <w:bCs/>
          <w:spacing w:val="3"/>
          <w:kern w:val="0"/>
          <w:sz w:val="28"/>
          <w:szCs w:val="28"/>
          <w:lang w:val="uk-UA" w:eastAsia="uk-UA"/>
        </w:rPr>
        <w:t xml:space="preserve">судово-правові </w:t>
      </w:r>
      <w:r w:rsidRPr="00BF4B71">
        <w:rPr>
          <w:rFonts w:ascii="Times New Roman" w:eastAsia="Times New Roman" w:hAnsi="Times New Roman" w:cs="Times New Roman"/>
          <w:bCs/>
          <w:kern w:val="0"/>
          <w:sz w:val="28"/>
          <w:szCs w:val="28"/>
          <w:lang w:val="uk-UA" w:eastAsia="uk-UA"/>
        </w:rPr>
        <w:t xml:space="preserve">відносини, що утворюється </w:t>
      </w:r>
      <w:r w:rsidRPr="00BF4B71">
        <w:rPr>
          <w:rFonts w:ascii="Times New Roman" w:eastAsia="Times New Roman" w:hAnsi="Times New Roman" w:cs="Times New Roman"/>
          <w:bCs/>
          <w:spacing w:val="2"/>
          <w:kern w:val="0"/>
          <w:sz w:val="28"/>
          <w:szCs w:val="28"/>
          <w:lang w:val="uk-UA" w:eastAsia="uk-UA"/>
        </w:rPr>
        <w:t xml:space="preserve">згідно </w:t>
      </w:r>
      <w:r w:rsidRPr="00BF4B71">
        <w:rPr>
          <w:rFonts w:ascii="Times New Roman" w:eastAsia="Times New Roman" w:hAnsi="Times New Roman" w:cs="Times New Roman"/>
          <w:bCs/>
          <w:kern w:val="0"/>
          <w:sz w:val="28"/>
          <w:szCs w:val="28"/>
          <w:lang w:val="uk-UA" w:eastAsia="uk-UA"/>
        </w:rPr>
        <w:t xml:space="preserve">з метою правового регулювання – </w:t>
      </w:r>
      <w:r w:rsidRPr="00BF4B71">
        <w:rPr>
          <w:rFonts w:ascii="Times New Roman" w:eastAsia="Times New Roman" w:hAnsi="Times New Roman" w:cs="Times New Roman"/>
          <w:bCs/>
          <w:spacing w:val="3"/>
          <w:kern w:val="0"/>
          <w:sz w:val="28"/>
          <w:szCs w:val="28"/>
          <w:lang w:val="uk-UA" w:eastAsia="uk-UA"/>
        </w:rPr>
        <w:t xml:space="preserve">для </w:t>
      </w:r>
      <w:r w:rsidRPr="00BF4B71">
        <w:rPr>
          <w:rFonts w:ascii="Times New Roman" w:eastAsia="Times New Roman" w:hAnsi="Times New Roman" w:cs="Times New Roman"/>
          <w:bCs/>
          <w:kern w:val="0"/>
          <w:sz w:val="28"/>
          <w:szCs w:val="28"/>
          <w:lang w:val="uk-UA" w:eastAsia="uk-UA"/>
        </w:rPr>
        <w:t xml:space="preserve">формування належної </w:t>
      </w:r>
      <w:r w:rsidRPr="00BF4B71">
        <w:rPr>
          <w:rFonts w:ascii="Times New Roman" w:eastAsia="Times New Roman" w:hAnsi="Times New Roman" w:cs="Times New Roman"/>
          <w:bCs/>
          <w:spacing w:val="2"/>
          <w:kern w:val="0"/>
          <w:sz w:val="28"/>
          <w:szCs w:val="28"/>
          <w:lang w:val="uk-UA" w:eastAsia="uk-UA"/>
        </w:rPr>
        <w:t xml:space="preserve">поведінки </w:t>
      </w:r>
      <w:r w:rsidRPr="00BF4B71">
        <w:rPr>
          <w:rFonts w:ascii="Times New Roman" w:eastAsia="Times New Roman" w:hAnsi="Times New Roman" w:cs="Times New Roman"/>
          <w:bCs/>
          <w:kern w:val="0"/>
          <w:sz w:val="28"/>
          <w:szCs w:val="28"/>
          <w:lang w:val="uk-UA" w:eastAsia="uk-UA"/>
        </w:rPr>
        <w:t xml:space="preserve">суб’єктів судового  права,  що відповідає правовим нормам та </w:t>
      </w:r>
      <w:r w:rsidRPr="00BF4B71">
        <w:rPr>
          <w:rFonts w:ascii="Times New Roman" w:eastAsia="Times New Roman" w:hAnsi="Times New Roman" w:cs="Times New Roman"/>
          <w:bCs/>
          <w:spacing w:val="2"/>
          <w:kern w:val="0"/>
          <w:sz w:val="28"/>
          <w:szCs w:val="28"/>
          <w:lang w:val="uk-UA" w:eastAsia="uk-UA"/>
        </w:rPr>
        <w:t xml:space="preserve">інтересам </w:t>
      </w:r>
      <w:r w:rsidRPr="00BF4B71">
        <w:rPr>
          <w:rFonts w:ascii="Times New Roman" w:eastAsia="Times New Roman" w:hAnsi="Times New Roman" w:cs="Times New Roman"/>
          <w:bCs/>
          <w:kern w:val="0"/>
          <w:sz w:val="28"/>
          <w:szCs w:val="28"/>
          <w:lang w:val="uk-UA" w:eastAsia="uk-UA"/>
        </w:rPr>
        <w:t xml:space="preserve">суспільства. Доведено, що особливий метод </w:t>
      </w:r>
      <w:r w:rsidRPr="00BF4B71">
        <w:rPr>
          <w:rFonts w:ascii="Times New Roman" w:eastAsia="Times New Roman" w:hAnsi="Times New Roman" w:cs="Times New Roman"/>
          <w:bCs/>
          <w:spacing w:val="2"/>
          <w:kern w:val="0"/>
          <w:sz w:val="28"/>
          <w:szCs w:val="28"/>
          <w:lang w:val="uk-UA" w:eastAsia="uk-UA"/>
        </w:rPr>
        <w:t xml:space="preserve">судового </w:t>
      </w:r>
      <w:r w:rsidRPr="00BF4B71">
        <w:rPr>
          <w:rFonts w:ascii="Times New Roman" w:eastAsia="Times New Roman" w:hAnsi="Times New Roman" w:cs="Times New Roman"/>
          <w:bCs/>
          <w:kern w:val="0"/>
          <w:sz w:val="28"/>
          <w:szCs w:val="28"/>
          <w:lang w:val="uk-UA" w:eastAsia="uk-UA"/>
        </w:rPr>
        <w:t xml:space="preserve">права </w:t>
      </w:r>
      <w:r w:rsidRPr="00BF4B71">
        <w:rPr>
          <w:rFonts w:ascii="Times New Roman" w:eastAsia="Times New Roman" w:hAnsi="Times New Roman" w:cs="Times New Roman"/>
          <w:bCs/>
          <w:spacing w:val="2"/>
          <w:kern w:val="0"/>
          <w:sz w:val="28"/>
          <w:szCs w:val="28"/>
          <w:lang w:val="uk-UA" w:eastAsia="uk-UA"/>
        </w:rPr>
        <w:t xml:space="preserve">органічно </w:t>
      </w:r>
      <w:r w:rsidRPr="00BF4B71">
        <w:rPr>
          <w:rFonts w:ascii="Times New Roman" w:eastAsia="Times New Roman" w:hAnsi="Times New Roman" w:cs="Times New Roman"/>
          <w:bCs/>
          <w:kern w:val="0"/>
          <w:sz w:val="28"/>
          <w:szCs w:val="28"/>
          <w:lang w:val="uk-UA" w:eastAsia="uk-UA"/>
        </w:rPr>
        <w:t xml:space="preserve">об’єднує характеристики диспозитивного та </w:t>
      </w:r>
      <w:r w:rsidRPr="00BF4B71">
        <w:rPr>
          <w:rFonts w:ascii="Times New Roman" w:eastAsia="Times New Roman" w:hAnsi="Times New Roman" w:cs="Times New Roman"/>
          <w:bCs/>
          <w:spacing w:val="2"/>
          <w:kern w:val="0"/>
          <w:sz w:val="28"/>
          <w:szCs w:val="28"/>
          <w:lang w:val="uk-UA" w:eastAsia="uk-UA"/>
        </w:rPr>
        <w:t xml:space="preserve">імперативного </w:t>
      </w:r>
      <w:r w:rsidRPr="00BF4B71">
        <w:rPr>
          <w:rFonts w:ascii="Times New Roman" w:eastAsia="Times New Roman" w:hAnsi="Times New Roman" w:cs="Times New Roman"/>
          <w:bCs/>
          <w:kern w:val="0"/>
          <w:sz w:val="28"/>
          <w:szCs w:val="28"/>
          <w:lang w:val="uk-UA" w:eastAsia="uk-UA"/>
        </w:rPr>
        <w:t xml:space="preserve">методів. </w:t>
      </w:r>
      <w:r w:rsidRPr="00BF4B71">
        <w:rPr>
          <w:rFonts w:ascii="Times New Roman" w:eastAsia="Times New Roman" w:hAnsi="Times New Roman" w:cs="Times New Roman"/>
          <w:bCs/>
          <w:spacing w:val="2"/>
          <w:kern w:val="0"/>
          <w:sz w:val="28"/>
          <w:szCs w:val="28"/>
          <w:lang w:val="uk-UA" w:eastAsia="uk-UA"/>
        </w:rPr>
        <w:t xml:space="preserve">Пріоритетність забезпечення </w:t>
      </w:r>
      <w:r w:rsidRPr="00BF4B71">
        <w:rPr>
          <w:rFonts w:ascii="Times New Roman" w:eastAsia="Times New Roman" w:hAnsi="Times New Roman" w:cs="Times New Roman"/>
          <w:bCs/>
          <w:kern w:val="0"/>
          <w:sz w:val="28"/>
          <w:szCs w:val="28"/>
          <w:lang w:val="uk-UA" w:eastAsia="uk-UA"/>
        </w:rPr>
        <w:t xml:space="preserve">права на 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вимагає відображення в цьому </w:t>
      </w:r>
      <w:r w:rsidRPr="00BF4B71">
        <w:rPr>
          <w:rFonts w:ascii="Times New Roman" w:eastAsia="Times New Roman" w:hAnsi="Times New Roman" w:cs="Times New Roman"/>
          <w:bCs/>
          <w:spacing w:val="2"/>
          <w:kern w:val="0"/>
          <w:sz w:val="28"/>
          <w:szCs w:val="28"/>
          <w:lang w:val="uk-UA" w:eastAsia="uk-UA"/>
        </w:rPr>
        <w:t xml:space="preserve">методі </w:t>
      </w:r>
      <w:r w:rsidRPr="00BF4B71">
        <w:rPr>
          <w:rFonts w:ascii="Times New Roman" w:eastAsia="Times New Roman" w:hAnsi="Times New Roman" w:cs="Times New Roman"/>
          <w:bCs/>
          <w:kern w:val="0"/>
          <w:sz w:val="28"/>
          <w:szCs w:val="28"/>
          <w:lang w:val="uk-UA" w:eastAsia="uk-UA"/>
        </w:rPr>
        <w:t xml:space="preserve">не лише </w:t>
      </w:r>
      <w:r w:rsidRPr="00BF4B71">
        <w:rPr>
          <w:rFonts w:ascii="Times New Roman" w:eastAsia="Times New Roman" w:hAnsi="Times New Roman" w:cs="Times New Roman"/>
          <w:bCs/>
          <w:spacing w:val="2"/>
          <w:kern w:val="0"/>
          <w:sz w:val="28"/>
          <w:szCs w:val="28"/>
          <w:lang w:val="uk-UA" w:eastAsia="uk-UA"/>
        </w:rPr>
        <w:t xml:space="preserve">публічно-правових способів </w:t>
      </w:r>
      <w:r w:rsidRPr="00BF4B71">
        <w:rPr>
          <w:rFonts w:ascii="Times New Roman" w:eastAsia="Times New Roman" w:hAnsi="Times New Roman" w:cs="Times New Roman"/>
          <w:bCs/>
          <w:kern w:val="0"/>
          <w:sz w:val="28"/>
          <w:szCs w:val="28"/>
          <w:lang w:val="uk-UA" w:eastAsia="uk-UA"/>
        </w:rPr>
        <w:t xml:space="preserve">та засобів організації судової влади і процедури, але і надання та розширення усього </w:t>
      </w:r>
      <w:r w:rsidRPr="00BF4B71">
        <w:rPr>
          <w:rFonts w:ascii="Times New Roman" w:eastAsia="Times New Roman" w:hAnsi="Times New Roman" w:cs="Times New Roman"/>
          <w:bCs/>
          <w:spacing w:val="2"/>
          <w:kern w:val="0"/>
          <w:sz w:val="28"/>
          <w:szCs w:val="28"/>
          <w:lang w:val="uk-UA" w:eastAsia="uk-UA"/>
        </w:rPr>
        <w:t xml:space="preserve">спектра </w:t>
      </w:r>
      <w:r w:rsidRPr="00BF4B71">
        <w:rPr>
          <w:rFonts w:ascii="Times New Roman" w:eastAsia="Times New Roman" w:hAnsi="Times New Roman" w:cs="Times New Roman"/>
          <w:bCs/>
          <w:spacing w:val="3"/>
          <w:kern w:val="0"/>
          <w:sz w:val="28"/>
          <w:szCs w:val="28"/>
          <w:lang w:val="uk-UA" w:eastAsia="uk-UA"/>
        </w:rPr>
        <w:t xml:space="preserve">приватно- </w:t>
      </w:r>
      <w:r w:rsidRPr="00BF4B71">
        <w:rPr>
          <w:rFonts w:ascii="Times New Roman" w:eastAsia="Times New Roman" w:hAnsi="Times New Roman" w:cs="Times New Roman"/>
          <w:bCs/>
          <w:kern w:val="0"/>
          <w:sz w:val="28"/>
          <w:szCs w:val="28"/>
          <w:lang w:val="uk-UA" w:eastAsia="uk-UA"/>
        </w:rPr>
        <w:t xml:space="preserve">правових </w:t>
      </w:r>
      <w:r w:rsidRPr="00BF4B71">
        <w:rPr>
          <w:rFonts w:ascii="Times New Roman" w:eastAsia="Times New Roman" w:hAnsi="Times New Roman" w:cs="Times New Roman"/>
          <w:bCs/>
          <w:spacing w:val="2"/>
          <w:kern w:val="0"/>
          <w:sz w:val="28"/>
          <w:szCs w:val="28"/>
          <w:lang w:val="uk-UA" w:eastAsia="uk-UA"/>
        </w:rPr>
        <w:t xml:space="preserve">інструментів </w:t>
      </w:r>
      <w:r w:rsidRPr="00BF4B71">
        <w:rPr>
          <w:rFonts w:ascii="Times New Roman" w:eastAsia="Times New Roman" w:hAnsi="Times New Roman" w:cs="Times New Roman"/>
          <w:bCs/>
          <w:kern w:val="0"/>
          <w:sz w:val="28"/>
          <w:szCs w:val="28"/>
          <w:lang w:val="uk-UA" w:eastAsia="uk-UA"/>
        </w:rPr>
        <w:t xml:space="preserve">захисту </w:t>
      </w:r>
      <w:r w:rsidRPr="00BF4B71">
        <w:rPr>
          <w:rFonts w:ascii="Times New Roman" w:eastAsia="Times New Roman" w:hAnsi="Times New Roman" w:cs="Times New Roman"/>
          <w:bCs/>
          <w:spacing w:val="2"/>
          <w:kern w:val="0"/>
          <w:sz w:val="28"/>
          <w:szCs w:val="28"/>
          <w:lang w:val="uk-UA" w:eastAsia="uk-UA"/>
        </w:rPr>
        <w:t xml:space="preserve">постраждалих </w:t>
      </w:r>
      <w:r w:rsidRPr="00BF4B71">
        <w:rPr>
          <w:rFonts w:ascii="Times New Roman" w:eastAsia="Times New Roman" w:hAnsi="Times New Roman" w:cs="Times New Roman"/>
          <w:bCs/>
          <w:kern w:val="0"/>
          <w:sz w:val="28"/>
          <w:szCs w:val="28"/>
          <w:lang w:val="uk-UA" w:eastAsia="uk-UA"/>
        </w:rPr>
        <w:t>від порушення цього права</w:t>
      </w:r>
      <w:r w:rsidRPr="00BF4B71">
        <w:rPr>
          <w:rFonts w:ascii="Times New Roman" w:eastAsia="Times New Roman" w:hAnsi="Times New Roman" w:cs="Times New Roman"/>
          <w:bCs/>
          <w:spacing w:val="1"/>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суб’єктів.</w:t>
      </w:r>
    </w:p>
    <w:p w:rsidR="00BF4B71" w:rsidRPr="00BF4B71" w:rsidRDefault="00BF4B71" w:rsidP="00BF4B71">
      <w:pPr>
        <w:numPr>
          <w:ilvl w:val="1"/>
          <w:numId w:val="7"/>
        </w:numPr>
        <w:tabs>
          <w:tab w:val="clear" w:pos="709"/>
          <w:tab w:val="left" w:pos="1563"/>
        </w:tabs>
        <w:suppressAutoHyphens w:val="0"/>
        <w:autoSpaceDE w:val="0"/>
        <w:autoSpaceDN w:val="0"/>
        <w:spacing w:after="0" w:line="360" w:lineRule="auto"/>
        <w:ind w:right="853"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Здійснено аналіз системи </w:t>
      </w:r>
      <w:r w:rsidRPr="00BF4B71">
        <w:rPr>
          <w:rFonts w:ascii="Times New Roman" w:eastAsia="Times New Roman" w:hAnsi="Times New Roman" w:cs="Times New Roman"/>
          <w:kern w:val="0"/>
          <w:sz w:val="28"/>
          <w:lang w:val="uk-UA" w:eastAsia="uk-UA"/>
        </w:rPr>
        <w:t xml:space="preserve">принципів та джерел судового права. Встановлено, що принцип </w:t>
      </w:r>
      <w:r w:rsidRPr="00BF4B71">
        <w:rPr>
          <w:rFonts w:ascii="Times New Roman" w:eastAsia="Times New Roman" w:hAnsi="Times New Roman" w:cs="Times New Roman"/>
          <w:spacing w:val="2"/>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права – це </w:t>
      </w:r>
      <w:r w:rsidRPr="00BF4B71">
        <w:rPr>
          <w:rFonts w:ascii="Times New Roman" w:eastAsia="Times New Roman" w:hAnsi="Times New Roman" w:cs="Times New Roman"/>
          <w:spacing w:val="2"/>
          <w:kern w:val="0"/>
          <w:sz w:val="28"/>
          <w:lang w:val="uk-UA" w:eastAsia="uk-UA"/>
        </w:rPr>
        <w:t xml:space="preserve">самостійна </w:t>
      </w:r>
      <w:r w:rsidRPr="00BF4B71">
        <w:rPr>
          <w:rFonts w:ascii="Times New Roman" w:eastAsia="Times New Roman" w:hAnsi="Times New Roman" w:cs="Times New Roman"/>
          <w:kern w:val="0"/>
          <w:sz w:val="28"/>
          <w:lang w:val="uk-UA" w:eastAsia="uk-UA"/>
        </w:rPr>
        <w:t xml:space="preserve">юридична категорія, основоположна ідея, засіб, правило, що має </w:t>
      </w:r>
      <w:r w:rsidRPr="00BF4B71">
        <w:rPr>
          <w:rFonts w:ascii="Times New Roman" w:eastAsia="Times New Roman" w:hAnsi="Times New Roman" w:cs="Times New Roman"/>
          <w:spacing w:val="2"/>
          <w:kern w:val="0"/>
          <w:sz w:val="28"/>
          <w:lang w:val="uk-UA" w:eastAsia="uk-UA"/>
        </w:rPr>
        <w:t xml:space="preserve">універсальний нормативно-регулятивний </w:t>
      </w:r>
      <w:r w:rsidRPr="00BF4B71">
        <w:rPr>
          <w:rFonts w:ascii="Times New Roman" w:eastAsia="Times New Roman" w:hAnsi="Times New Roman" w:cs="Times New Roman"/>
          <w:kern w:val="0"/>
          <w:sz w:val="28"/>
          <w:lang w:val="uk-UA" w:eastAsia="uk-UA"/>
        </w:rPr>
        <w:t xml:space="preserve">характер та імперативність, </w:t>
      </w:r>
      <w:r w:rsidRPr="00BF4B71">
        <w:rPr>
          <w:rFonts w:ascii="Times New Roman" w:eastAsia="Times New Roman" w:hAnsi="Times New Roman" w:cs="Times New Roman"/>
          <w:spacing w:val="2"/>
          <w:kern w:val="0"/>
          <w:sz w:val="28"/>
          <w:lang w:val="uk-UA" w:eastAsia="uk-UA"/>
        </w:rPr>
        <w:t xml:space="preserve">високу </w:t>
      </w:r>
      <w:r w:rsidRPr="00BF4B71">
        <w:rPr>
          <w:rFonts w:ascii="Times New Roman" w:eastAsia="Times New Roman" w:hAnsi="Times New Roman" w:cs="Times New Roman"/>
          <w:kern w:val="0"/>
          <w:sz w:val="28"/>
          <w:lang w:val="uk-UA" w:eastAsia="uk-UA"/>
        </w:rPr>
        <w:t xml:space="preserve">соціальну значущість, визначає зміст судового права, його </w:t>
      </w:r>
      <w:r w:rsidRPr="00BF4B71">
        <w:rPr>
          <w:rFonts w:ascii="Times New Roman" w:eastAsia="Times New Roman" w:hAnsi="Times New Roman" w:cs="Times New Roman"/>
          <w:spacing w:val="2"/>
          <w:kern w:val="0"/>
          <w:sz w:val="28"/>
          <w:lang w:val="uk-UA" w:eastAsia="uk-UA"/>
        </w:rPr>
        <w:t xml:space="preserve">роль </w:t>
      </w:r>
      <w:r w:rsidRPr="00BF4B71">
        <w:rPr>
          <w:rFonts w:ascii="Times New Roman" w:eastAsia="Times New Roman" w:hAnsi="Times New Roman" w:cs="Times New Roman"/>
          <w:kern w:val="0"/>
          <w:sz w:val="28"/>
          <w:lang w:val="uk-UA" w:eastAsia="uk-UA"/>
        </w:rPr>
        <w:t>у регулюванні суспільних відносин та напрям розвитку,</w:t>
      </w:r>
      <w:r w:rsidRPr="00BF4B71">
        <w:rPr>
          <w:rFonts w:ascii="Times New Roman" w:eastAsia="Times New Roman" w:hAnsi="Times New Roman" w:cs="Times New Roman"/>
          <w:spacing w:val="54"/>
          <w:kern w:val="0"/>
          <w:sz w:val="28"/>
          <w:lang w:val="uk-UA" w:eastAsia="uk-UA"/>
        </w:rPr>
        <w:t xml:space="preserve"> </w:t>
      </w:r>
      <w:r w:rsidRPr="00BF4B71">
        <w:rPr>
          <w:rFonts w:ascii="Times New Roman" w:eastAsia="Times New Roman" w:hAnsi="Times New Roman" w:cs="Times New Roman"/>
          <w:kern w:val="0"/>
          <w:sz w:val="28"/>
          <w:lang w:val="uk-UA" w:eastAsia="uk-UA"/>
        </w:rPr>
        <w:t>забезпечує</w:t>
      </w:r>
    </w:p>
    <w:p w:rsidR="00BF4B71" w:rsidRPr="00BF4B71" w:rsidRDefault="00BF4B71" w:rsidP="00BF4B7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48"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єдність системи правових норм та їх застосування. На основі сформованої методологічної позиції здійснено аналіз однієї з найважливіших груп принципів судового права, що охоплює принципи забезпечення незалежності суддів. Аналіз зазначених принципів з урахуванням європейських стандартів організації судової влади засвідчив наявність єдності їх призначення у ході реалізації – забезпечення передумов дотримання права на справедливий суд.</w:t>
      </w:r>
    </w:p>
    <w:p w:rsidR="00BF4B71" w:rsidRPr="00BF4B71" w:rsidRDefault="00BF4B71" w:rsidP="00BF4B71">
      <w:pPr>
        <w:tabs>
          <w:tab w:val="clear" w:pos="709"/>
        </w:tabs>
        <w:suppressAutoHyphens w:val="0"/>
        <w:autoSpaceDE w:val="0"/>
        <w:autoSpaceDN w:val="0"/>
        <w:spacing w:before="4" w:after="0" w:line="360" w:lineRule="auto"/>
        <w:ind w:left="539" w:right="859"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Доведено, що </w:t>
      </w:r>
      <w:r w:rsidRPr="00BF4B71">
        <w:rPr>
          <w:rFonts w:ascii="Times New Roman" w:eastAsia="Times New Roman" w:hAnsi="Times New Roman" w:cs="Times New Roman"/>
          <w:bCs/>
          <w:spacing w:val="2"/>
          <w:kern w:val="0"/>
          <w:sz w:val="28"/>
          <w:szCs w:val="28"/>
          <w:lang w:val="uk-UA" w:eastAsia="uk-UA"/>
        </w:rPr>
        <w:t xml:space="preserve">система </w:t>
      </w:r>
      <w:r w:rsidRPr="00BF4B71">
        <w:rPr>
          <w:rFonts w:ascii="Times New Roman" w:eastAsia="Times New Roman" w:hAnsi="Times New Roman" w:cs="Times New Roman"/>
          <w:bCs/>
          <w:kern w:val="0"/>
          <w:sz w:val="28"/>
          <w:szCs w:val="28"/>
          <w:lang w:val="uk-UA" w:eastAsia="uk-UA"/>
        </w:rPr>
        <w:t xml:space="preserve">джерел </w:t>
      </w:r>
      <w:r w:rsidRPr="00BF4B71">
        <w:rPr>
          <w:rFonts w:ascii="Times New Roman" w:eastAsia="Times New Roman" w:hAnsi="Times New Roman" w:cs="Times New Roman"/>
          <w:bCs/>
          <w:spacing w:val="2"/>
          <w:kern w:val="0"/>
          <w:sz w:val="28"/>
          <w:szCs w:val="28"/>
          <w:lang w:val="uk-UA" w:eastAsia="uk-UA"/>
        </w:rPr>
        <w:t xml:space="preserve">судового </w:t>
      </w:r>
      <w:r w:rsidRPr="00BF4B71">
        <w:rPr>
          <w:rFonts w:ascii="Times New Roman" w:eastAsia="Times New Roman" w:hAnsi="Times New Roman" w:cs="Times New Roman"/>
          <w:bCs/>
          <w:kern w:val="0"/>
          <w:sz w:val="28"/>
          <w:szCs w:val="28"/>
          <w:lang w:val="uk-UA" w:eastAsia="uk-UA"/>
        </w:rPr>
        <w:t xml:space="preserve">права відображає норми, котрі </w:t>
      </w:r>
      <w:r w:rsidRPr="00BF4B71">
        <w:rPr>
          <w:rFonts w:ascii="Times New Roman" w:eastAsia="Times New Roman" w:hAnsi="Times New Roman" w:cs="Times New Roman"/>
          <w:bCs/>
          <w:spacing w:val="2"/>
          <w:kern w:val="0"/>
          <w:sz w:val="28"/>
          <w:szCs w:val="28"/>
          <w:lang w:val="uk-UA" w:eastAsia="uk-UA"/>
        </w:rPr>
        <w:t xml:space="preserve">регулюють судово-правові відносини </w:t>
      </w:r>
      <w:r w:rsidRPr="00BF4B71">
        <w:rPr>
          <w:rFonts w:ascii="Times New Roman" w:eastAsia="Times New Roman" w:hAnsi="Times New Roman" w:cs="Times New Roman"/>
          <w:bCs/>
          <w:kern w:val="0"/>
          <w:sz w:val="28"/>
          <w:szCs w:val="28"/>
          <w:lang w:val="uk-UA" w:eastAsia="uk-UA"/>
        </w:rPr>
        <w:t xml:space="preserve">у їх єдності, взаємозв’язку  та розвитку. Утім, неоднозначність предмета </w:t>
      </w:r>
      <w:r w:rsidRPr="00BF4B71">
        <w:rPr>
          <w:rFonts w:ascii="Times New Roman" w:eastAsia="Times New Roman" w:hAnsi="Times New Roman" w:cs="Times New Roman"/>
          <w:bCs/>
          <w:spacing w:val="2"/>
          <w:kern w:val="0"/>
          <w:sz w:val="28"/>
          <w:szCs w:val="28"/>
          <w:lang w:val="uk-UA" w:eastAsia="uk-UA"/>
        </w:rPr>
        <w:t xml:space="preserve">судового права </w:t>
      </w:r>
      <w:r w:rsidRPr="00BF4B71">
        <w:rPr>
          <w:rFonts w:ascii="Times New Roman" w:eastAsia="Times New Roman" w:hAnsi="Times New Roman" w:cs="Times New Roman"/>
          <w:bCs/>
          <w:kern w:val="0"/>
          <w:sz w:val="28"/>
          <w:szCs w:val="28"/>
          <w:lang w:val="uk-UA" w:eastAsia="uk-UA"/>
        </w:rPr>
        <w:t xml:space="preserve">та відсутність єдиного кодифікованого акта </w:t>
      </w:r>
      <w:r w:rsidRPr="00BF4B71">
        <w:rPr>
          <w:rFonts w:ascii="Times New Roman" w:eastAsia="Times New Roman" w:hAnsi="Times New Roman" w:cs="Times New Roman"/>
          <w:bCs/>
          <w:spacing w:val="2"/>
          <w:kern w:val="0"/>
          <w:sz w:val="28"/>
          <w:szCs w:val="28"/>
          <w:lang w:val="uk-UA" w:eastAsia="uk-UA"/>
        </w:rPr>
        <w:t xml:space="preserve">спричиняє </w:t>
      </w:r>
      <w:r w:rsidRPr="00BF4B71">
        <w:rPr>
          <w:rFonts w:ascii="Times New Roman" w:eastAsia="Times New Roman" w:hAnsi="Times New Roman" w:cs="Times New Roman"/>
          <w:bCs/>
          <w:kern w:val="0"/>
          <w:sz w:val="28"/>
          <w:szCs w:val="28"/>
          <w:lang w:val="uk-UA" w:eastAsia="uk-UA"/>
        </w:rPr>
        <w:t xml:space="preserve">різні підходи до визначення </w:t>
      </w:r>
      <w:r w:rsidRPr="00BF4B71">
        <w:rPr>
          <w:rFonts w:ascii="Times New Roman" w:eastAsia="Times New Roman" w:hAnsi="Times New Roman" w:cs="Times New Roman"/>
          <w:bCs/>
          <w:spacing w:val="2"/>
          <w:kern w:val="0"/>
          <w:sz w:val="28"/>
          <w:szCs w:val="28"/>
          <w:lang w:val="uk-UA" w:eastAsia="uk-UA"/>
        </w:rPr>
        <w:t xml:space="preserve">системи </w:t>
      </w:r>
      <w:r w:rsidRPr="00BF4B71">
        <w:rPr>
          <w:rFonts w:ascii="Times New Roman" w:eastAsia="Times New Roman" w:hAnsi="Times New Roman" w:cs="Times New Roman"/>
          <w:bCs/>
          <w:kern w:val="0"/>
          <w:sz w:val="28"/>
          <w:szCs w:val="28"/>
          <w:lang w:val="uk-UA" w:eastAsia="uk-UA"/>
        </w:rPr>
        <w:t xml:space="preserve">норм, а отже, і місця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у цій системі. Певна </w:t>
      </w:r>
      <w:r w:rsidRPr="00BF4B71">
        <w:rPr>
          <w:rFonts w:ascii="Times New Roman" w:eastAsia="Times New Roman" w:hAnsi="Times New Roman" w:cs="Times New Roman"/>
          <w:bCs/>
          <w:spacing w:val="2"/>
          <w:kern w:val="0"/>
          <w:sz w:val="28"/>
          <w:szCs w:val="28"/>
          <w:lang w:val="uk-UA" w:eastAsia="uk-UA"/>
        </w:rPr>
        <w:t xml:space="preserve">методологічна </w:t>
      </w:r>
      <w:r w:rsidRPr="00BF4B71">
        <w:rPr>
          <w:rFonts w:ascii="Times New Roman" w:eastAsia="Times New Roman" w:hAnsi="Times New Roman" w:cs="Times New Roman"/>
          <w:bCs/>
          <w:kern w:val="0"/>
          <w:sz w:val="28"/>
          <w:szCs w:val="28"/>
          <w:lang w:val="uk-UA" w:eastAsia="uk-UA"/>
        </w:rPr>
        <w:t xml:space="preserve">єдність спостерігається лише у </w:t>
      </w:r>
      <w:r w:rsidRPr="00BF4B71">
        <w:rPr>
          <w:rFonts w:ascii="Times New Roman" w:eastAsia="Times New Roman" w:hAnsi="Times New Roman" w:cs="Times New Roman"/>
          <w:bCs/>
          <w:spacing w:val="2"/>
          <w:kern w:val="0"/>
          <w:sz w:val="28"/>
          <w:szCs w:val="28"/>
          <w:lang w:val="uk-UA" w:eastAsia="uk-UA"/>
        </w:rPr>
        <w:t xml:space="preserve">конструюванні </w:t>
      </w:r>
      <w:r w:rsidRPr="00BF4B71">
        <w:rPr>
          <w:rFonts w:ascii="Times New Roman" w:eastAsia="Times New Roman" w:hAnsi="Times New Roman" w:cs="Times New Roman"/>
          <w:bCs/>
          <w:kern w:val="0"/>
          <w:sz w:val="28"/>
          <w:szCs w:val="28"/>
          <w:lang w:val="uk-UA" w:eastAsia="uk-UA"/>
        </w:rPr>
        <w:t xml:space="preserve">стандартної вертикальної (ієрархічної) </w:t>
      </w:r>
      <w:r w:rsidRPr="00BF4B71">
        <w:rPr>
          <w:rFonts w:ascii="Times New Roman" w:eastAsia="Times New Roman" w:hAnsi="Times New Roman" w:cs="Times New Roman"/>
          <w:bCs/>
          <w:spacing w:val="2"/>
          <w:kern w:val="0"/>
          <w:sz w:val="28"/>
          <w:szCs w:val="28"/>
          <w:lang w:val="uk-UA" w:eastAsia="uk-UA"/>
        </w:rPr>
        <w:t xml:space="preserve">класифікації </w:t>
      </w:r>
      <w:r w:rsidRPr="00BF4B71">
        <w:rPr>
          <w:rFonts w:ascii="Times New Roman" w:eastAsia="Times New Roman" w:hAnsi="Times New Roman" w:cs="Times New Roman"/>
          <w:bCs/>
          <w:kern w:val="0"/>
          <w:sz w:val="28"/>
          <w:szCs w:val="28"/>
          <w:lang w:val="uk-UA" w:eastAsia="uk-UA"/>
        </w:rPr>
        <w:t xml:space="preserve">судово-правових норм за їх </w:t>
      </w:r>
      <w:r w:rsidRPr="00BF4B71">
        <w:rPr>
          <w:rFonts w:ascii="Times New Roman" w:eastAsia="Times New Roman" w:hAnsi="Times New Roman" w:cs="Times New Roman"/>
          <w:bCs/>
          <w:spacing w:val="2"/>
          <w:kern w:val="0"/>
          <w:sz w:val="28"/>
          <w:szCs w:val="28"/>
          <w:lang w:val="uk-UA" w:eastAsia="uk-UA"/>
        </w:rPr>
        <w:t xml:space="preserve">юридичною </w:t>
      </w:r>
      <w:r w:rsidRPr="00BF4B71">
        <w:rPr>
          <w:rFonts w:ascii="Times New Roman" w:eastAsia="Times New Roman" w:hAnsi="Times New Roman" w:cs="Times New Roman"/>
          <w:bCs/>
          <w:kern w:val="0"/>
          <w:sz w:val="28"/>
          <w:szCs w:val="28"/>
          <w:lang w:val="uk-UA" w:eastAsia="uk-UA"/>
        </w:rPr>
        <w:t xml:space="preserve">силою, водночас відсутність </w:t>
      </w:r>
      <w:r w:rsidRPr="00BF4B71">
        <w:rPr>
          <w:rFonts w:ascii="Times New Roman" w:eastAsia="Times New Roman" w:hAnsi="Times New Roman" w:cs="Times New Roman"/>
          <w:bCs/>
          <w:spacing w:val="2"/>
          <w:kern w:val="0"/>
          <w:sz w:val="28"/>
          <w:szCs w:val="28"/>
          <w:lang w:val="uk-UA" w:eastAsia="uk-UA"/>
        </w:rPr>
        <w:t xml:space="preserve">методологічного консенсусу </w:t>
      </w:r>
      <w:r w:rsidRPr="00BF4B71">
        <w:rPr>
          <w:rFonts w:ascii="Times New Roman" w:eastAsia="Times New Roman" w:hAnsi="Times New Roman" w:cs="Times New Roman"/>
          <w:bCs/>
          <w:kern w:val="0"/>
          <w:sz w:val="28"/>
          <w:szCs w:val="28"/>
          <w:lang w:val="uk-UA" w:eastAsia="uk-UA"/>
        </w:rPr>
        <w:t xml:space="preserve">зумовлює різні підходи до </w:t>
      </w:r>
      <w:r w:rsidRPr="00BF4B71">
        <w:rPr>
          <w:rFonts w:ascii="Times New Roman" w:eastAsia="Times New Roman" w:hAnsi="Times New Roman" w:cs="Times New Roman"/>
          <w:bCs/>
          <w:spacing w:val="2"/>
          <w:kern w:val="0"/>
          <w:sz w:val="28"/>
          <w:szCs w:val="28"/>
          <w:lang w:val="uk-UA" w:eastAsia="uk-UA"/>
        </w:rPr>
        <w:t xml:space="preserve">об’єктивації </w:t>
      </w:r>
      <w:r w:rsidRPr="00BF4B71">
        <w:rPr>
          <w:rFonts w:ascii="Times New Roman" w:eastAsia="Times New Roman" w:hAnsi="Times New Roman" w:cs="Times New Roman"/>
          <w:bCs/>
          <w:kern w:val="0"/>
          <w:sz w:val="28"/>
          <w:szCs w:val="28"/>
          <w:lang w:val="uk-UA" w:eastAsia="uk-UA"/>
        </w:rPr>
        <w:t xml:space="preserve">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у </w:t>
      </w:r>
      <w:r w:rsidRPr="00BF4B71">
        <w:rPr>
          <w:rFonts w:ascii="Times New Roman" w:eastAsia="Times New Roman" w:hAnsi="Times New Roman" w:cs="Times New Roman"/>
          <w:bCs/>
          <w:spacing w:val="2"/>
          <w:kern w:val="0"/>
          <w:sz w:val="28"/>
          <w:szCs w:val="28"/>
          <w:lang w:val="uk-UA" w:eastAsia="uk-UA"/>
        </w:rPr>
        <w:t>системі судово-правових</w:t>
      </w:r>
      <w:r w:rsidRPr="00BF4B71">
        <w:rPr>
          <w:rFonts w:ascii="Times New Roman" w:eastAsia="Times New Roman" w:hAnsi="Times New Roman" w:cs="Times New Roman"/>
          <w:bCs/>
          <w:spacing w:val="17"/>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норм.</w:t>
      </w:r>
    </w:p>
    <w:p w:rsidR="00BF4B71" w:rsidRPr="00BF4B71" w:rsidRDefault="00BF4B71" w:rsidP="00BF4B71">
      <w:pPr>
        <w:numPr>
          <w:ilvl w:val="1"/>
          <w:numId w:val="7"/>
        </w:numPr>
        <w:tabs>
          <w:tab w:val="clear" w:pos="709"/>
          <w:tab w:val="left" w:pos="1548"/>
        </w:tabs>
        <w:suppressAutoHyphens w:val="0"/>
        <w:autoSpaceDE w:val="0"/>
        <w:autoSpaceDN w:val="0"/>
        <w:spacing w:before="1" w:after="0" w:line="360" w:lineRule="auto"/>
        <w:ind w:right="860"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Охарактеризовано євроінтеграційний </w:t>
      </w:r>
      <w:r w:rsidRPr="00BF4B71">
        <w:rPr>
          <w:rFonts w:ascii="Times New Roman" w:eastAsia="Times New Roman" w:hAnsi="Times New Roman" w:cs="Times New Roman"/>
          <w:kern w:val="0"/>
          <w:sz w:val="28"/>
          <w:lang w:val="uk-UA" w:eastAsia="uk-UA"/>
        </w:rPr>
        <w:t xml:space="preserve">вектор судової реформи в Україні як базис </w:t>
      </w:r>
      <w:r w:rsidRPr="00BF4B71">
        <w:rPr>
          <w:rFonts w:ascii="Times New Roman" w:eastAsia="Times New Roman" w:hAnsi="Times New Roman" w:cs="Times New Roman"/>
          <w:spacing w:val="2"/>
          <w:kern w:val="0"/>
          <w:sz w:val="28"/>
          <w:lang w:val="uk-UA" w:eastAsia="uk-UA"/>
        </w:rPr>
        <w:t xml:space="preserve">організаційного </w:t>
      </w:r>
      <w:r w:rsidRPr="00BF4B71">
        <w:rPr>
          <w:rFonts w:ascii="Times New Roman" w:eastAsia="Times New Roman" w:hAnsi="Times New Roman" w:cs="Times New Roman"/>
          <w:kern w:val="0"/>
          <w:sz w:val="28"/>
          <w:lang w:val="uk-UA" w:eastAsia="uk-UA"/>
        </w:rPr>
        <w:t xml:space="preserve">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та </w:t>
      </w:r>
      <w:r w:rsidRPr="00BF4B71">
        <w:rPr>
          <w:rFonts w:ascii="Times New Roman" w:eastAsia="Times New Roman" w:hAnsi="Times New Roman" w:cs="Times New Roman"/>
          <w:spacing w:val="2"/>
          <w:kern w:val="0"/>
          <w:sz w:val="28"/>
          <w:lang w:val="uk-UA" w:eastAsia="uk-UA"/>
        </w:rPr>
        <w:t xml:space="preserve">особливості </w:t>
      </w:r>
      <w:r w:rsidRPr="00BF4B71">
        <w:rPr>
          <w:rFonts w:ascii="Times New Roman" w:eastAsia="Times New Roman" w:hAnsi="Times New Roman" w:cs="Times New Roman"/>
          <w:kern w:val="0"/>
          <w:sz w:val="28"/>
          <w:lang w:val="uk-UA" w:eastAsia="uk-UA"/>
        </w:rPr>
        <w:t xml:space="preserve">впливу євроінтеграційних прагнень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на зміни у судоустрої. </w:t>
      </w:r>
      <w:r w:rsidRPr="00BF4B71">
        <w:rPr>
          <w:rFonts w:ascii="Times New Roman" w:eastAsia="Times New Roman" w:hAnsi="Times New Roman" w:cs="Times New Roman"/>
          <w:spacing w:val="2"/>
          <w:kern w:val="0"/>
          <w:sz w:val="28"/>
          <w:lang w:val="uk-UA" w:eastAsia="uk-UA"/>
        </w:rPr>
        <w:t xml:space="preserve">Встановлено, </w:t>
      </w:r>
      <w:r w:rsidRPr="00BF4B71">
        <w:rPr>
          <w:rFonts w:ascii="Times New Roman" w:eastAsia="Times New Roman" w:hAnsi="Times New Roman" w:cs="Times New Roman"/>
          <w:kern w:val="0"/>
          <w:sz w:val="28"/>
          <w:lang w:val="uk-UA" w:eastAsia="uk-UA"/>
        </w:rPr>
        <w:t xml:space="preserve">що </w:t>
      </w:r>
      <w:r w:rsidRPr="00BF4B71">
        <w:rPr>
          <w:rFonts w:ascii="Times New Roman" w:eastAsia="Times New Roman" w:hAnsi="Times New Roman" w:cs="Times New Roman"/>
          <w:spacing w:val="2"/>
          <w:kern w:val="0"/>
          <w:sz w:val="28"/>
          <w:lang w:val="uk-UA" w:eastAsia="uk-UA"/>
        </w:rPr>
        <w:t xml:space="preserve">тривалість </w:t>
      </w:r>
      <w:r w:rsidRPr="00BF4B71">
        <w:rPr>
          <w:rFonts w:ascii="Times New Roman" w:eastAsia="Times New Roman" w:hAnsi="Times New Roman" w:cs="Times New Roman"/>
          <w:kern w:val="0"/>
          <w:sz w:val="28"/>
          <w:lang w:val="uk-UA" w:eastAsia="uk-UA"/>
        </w:rPr>
        <w:t xml:space="preserve">судової </w:t>
      </w:r>
      <w:r w:rsidRPr="00BF4B71">
        <w:rPr>
          <w:rFonts w:ascii="Times New Roman" w:eastAsia="Times New Roman" w:hAnsi="Times New Roman" w:cs="Times New Roman"/>
          <w:spacing w:val="2"/>
          <w:kern w:val="0"/>
          <w:sz w:val="28"/>
          <w:lang w:val="uk-UA" w:eastAsia="uk-UA"/>
        </w:rPr>
        <w:t xml:space="preserve">реформи </w:t>
      </w:r>
      <w:r w:rsidRPr="00BF4B71">
        <w:rPr>
          <w:rFonts w:ascii="Times New Roman" w:eastAsia="Times New Roman" w:hAnsi="Times New Roman" w:cs="Times New Roman"/>
          <w:kern w:val="0"/>
          <w:sz w:val="28"/>
          <w:lang w:val="uk-UA" w:eastAsia="uk-UA"/>
        </w:rPr>
        <w:t xml:space="preserve">спричинена затяжною кризою трансформаційного </w:t>
      </w:r>
      <w:r w:rsidRPr="00BF4B71">
        <w:rPr>
          <w:rFonts w:ascii="Times New Roman" w:eastAsia="Times New Roman" w:hAnsi="Times New Roman" w:cs="Times New Roman"/>
          <w:spacing w:val="2"/>
          <w:kern w:val="0"/>
          <w:sz w:val="28"/>
          <w:lang w:val="uk-UA" w:eastAsia="uk-UA"/>
        </w:rPr>
        <w:t xml:space="preserve">суспільства, </w:t>
      </w:r>
      <w:r w:rsidRPr="00BF4B71">
        <w:rPr>
          <w:rFonts w:ascii="Times New Roman" w:eastAsia="Times New Roman" w:hAnsi="Times New Roman" w:cs="Times New Roman"/>
          <w:kern w:val="0"/>
          <w:sz w:val="28"/>
          <w:lang w:val="uk-UA" w:eastAsia="uk-UA"/>
        </w:rPr>
        <w:t xml:space="preserve">труднощами якісного переходу від радянської до європейської </w:t>
      </w:r>
      <w:r w:rsidRPr="00BF4B71">
        <w:rPr>
          <w:rFonts w:ascii="Times New Roman" w:eastAsia="Times New Roman" w:hAnsi="Times New Roman" w:cs="Times New Roman"/>
          <w:spacing w:val="2"/>
          <w:kern w:val="0"/>
          <w:sz w:val="28"/>
          <w:lang w:val="uk-UA" w:eastAsia="uk-UA"/>
        </w:rPr>
        <w:t xml:space="preserve">моделі </w:t>
      </w:r>
      <w:r w:rsidRPr="00BF4B71">
        <w:rPr>
          <w:rFonts w:ascii="Times New Roman" w:eastAsia="Times New Roman" w:hAnsi="Times New Roman" w:cs="Times New Roman"/>
          <w:kern w:val="0"/>
          <w:sz w:val="28"/>
          <w:lang w:val="uk-UA" w:eastAsia="uk-UA"/>
        </w:rPr>
        <w:t xml:space="preserve">судоустрою, політичною невизначеністю, відсутністю єдиної </w:t>
      </w:r>
      <w:r w:rsidRPr="00BF4B71">
        <w:rPr>
          <w:rFonts w:ascii="Times New Roman" w:eastAsia="Times New Roman" w:hAnsi="Times New Roman" w:cs="Times New Roman"/>
          <w:spacing w:val="2"/>
          <w:kern w:val="0"/>
          <w:sz w:val="28"/>
          <w:lang w:val="uk-UA" w:eastAsia="uk-UA"/>
        </w:rPr>
        <w:t xml:space="preserve">методології </w:t>
      </w:r>
      <w:r w:rsidRPr="00BF4B71">
        <w:rPr>
          <w:rFonts w:ascii="Times New Roman" w:eastAsia="Times New Roman" w:hAnsi="Times New Roman" w:cs="Times New Roman"/>
          <w:kern w:val="0"/>
          <w:sz w:val="28"/>
          <w:lang w:val="uk-UA" w:eastAsia="uk-UA"/>
        </w:rPr>
        <w:t xml:space="preserve">розвитку незалежної судової </w:t>
      </w:r>
      <w:r w:rsidRPr="00BF4B71">
        <w:rPr>
          <w:rFonts w:ascii="Times New Roman" w:eastAsia="Times New Roman" w:hAnsi="Times New Roman" w:cs="Times New Roman"/>
          <w:spacing w:val="2"/>
          <w:kern w:val="0"/>
          <w:sz w:val="28"/>
          <w:lang w:val="uk-UA" w:eastAsia="uk-UA"/>
        </w:rPr>
        <w:t xml:space="preserve">системи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процесу, </w:t>
      </w:r>
      <w:r w:rsidRPr="00BF4B71">
        <w:rPr>
          <w:rFonts w:ascii="Times New Roman" w:eastAsia="Times New Roman" w:hAnsi="Times New Roman" w:cs="Times New Roman"/>
          <w:spacing w:val="2"/>
          <w:kern w:val="0"/>
          <w:sz w:val="28"/>
          <w:lang w:val="uk-UA" w:eastAsia="uk-UA"/>
        </w:rPr>
        <w:t xml:space="preserve">ігноруванням вдалих </w:t>
      </w:r>
      <w:r w:rsidRPr="00BF4B71">
        <w:rPr>
          <w:rFonts w:ascii="Times New Roman" w:eastAsia="Times New Roman" w:hAnsi="Times New Roman" w:cs="Times New Roman"/>
          <w:kern w:val="0"/>
          <w:sz w:val="28"/>
          <w:lang w:val="uk-UA" w:eastAsia="uk-UA"/>
        </w:rPr>
        <w:t xml:space="preserve">зразків реформ посткомуністичних країн, що </w:t>
      </w:r>
      <w:r w:rsidRPr="00BF4B71">
        <w:rPr>
          <w:rFonts w:ascii="Times New Roman" w:eastAsia="Times New Roman" w:hAnsi="Times New Roman" w:cs="Times New Roman"/>
          <w:spacing w:val="2"/>
          <w:kern w:val="0"/>
          <w:sz w:val="28"/>
          <w:lang w:val="uk-UA" w:eastAsia="uk-UA"/>
        </w:rPr>
        <w:t xml:space="preserve">вибрали </w:t>
      </w:r>
      <w:r w:rsidRPr="00BF4B71">
        <w:rPr>
          <w:rFonts w:ascii="Times New Roman" w:eastAsia="Times New Roman" w:hAnsi="Times New Roman" w:cs="Times New Roman"/>
          <w:kern w:val="0"/>
          <w:sz w:val="28"/>
          <w:lang w:val="uk-UA" w:eastAsia="uk-UA"/>
        </w:rPr>
        <w:t xml:space="preserve">євроінтеграційний вектор </w:t>
      </w:r>
      <w:r w:rsidRPr="00BF4B71">
        <w:rPr>
          <w:rFonts w:ascii="Times New Roman" w:eastAsia="Times New Roman" w:hAnsi="Times New Roman" w:cs="Times New Roman"/>
          <w:spacing w:val="2"/>
          <w:kern w:val="0"/>
          <w:sz w:val="28"/>
          <w:lang w:val="uk-UA" w:eastAsia="uk-UA"/>
        </w:rPr>
        <w:t xml:space="preserve">розвитку, </w:t>
      </w:r>
      <w:r w:rsidRPr="00BF4B71">
        <w:rPr>
          <w:rFonts w:ascii="Times New Roman" w:eastAsia="Times New Roman" w:hAnsi="Times New Roman" w:cs="Times New Roman"/>
          <w:kern w:val="0"/>
          <w:sz w:val="28"/>
          <w:lang w:val="uk-UA" w:eastAsia="uk-UA"/>
        </w:rPr>
        <w:t xml:space="preserve">зокрема Польщі, </w:t>
      </w:r>
      <w:r w:rsidRPr="00BF4B71">
        <w:rPr>
          <w:rFonts w:ascii="Times New Roman" w:eastAsia="Times New Roman" w:hAnsi="Times New Roman" w:cs="Times New Roman"/>
          <w:spacing w:val="2"/>
          <w:kern w:val="0"/>
          <w:sz w:val="28"/>
          <w:lang w:val="uk-UA" w:eastAsia="uk-UA"/>
        </w:rPr>
        <w:t xml:space="preserve">Чехії, </w:t>
      </w:r>
      <w:r w:rsidRPr="00BF4B71">
        <w:rPr>
          <w:rFonts w:ascii="Times New Roman" w:eastAsia="Times New Roman" w:hAnsi="Times New Roman" w:cs="Times New Roman"/>
          <w:kern w:val="0"/>
          <w:sz w:val="28"/>
          <w:lang w:val="uk-UA" w:eastAsia="uk-UA"/>
        </w:rPr>
        <w:t xml:space="preserve">Словаччини, Угорщини, </w:t>
      </w:r>
      <w:r w:rsidRPr="00BF4B71">
        <w:rPr>
          <w:rFonts w:ascii="Times New Roman" w:eastAsia="Times New Roman" w:hAnsi="Times New Roman" w:cs="Times New Roman"/>
          <w:spacing w:val="2"/>
          <w:kern w:val="0"/>
          <w:sz w:val="28"/>
          <w:lang w:val="uk-UA" w:eastAsia="uk-UA"/>
        </w:rPr>
        <w:t xml:space="preserve">Румунії </w:t>
      </w:r>
      <w:r w:rsidRPr="00BF4B71">
        <w:rPr>
          <w:rFonts w:ascii="Times New Roman" w:eastAsia="Times New Roman" w:hAnsi="Times New Roman" w:cs="Times New Roman"/>
          <w:kern w:val="0"/>
          <w:sz w:val="28"/>
          <w:lang w:val="uk-UA" w:eastAsia="uk-UA"/>
        </w:rPr>
        <w:t xml:space="preserve">та ін. </w:t>
      </w:r>
      <w:r w:rsidRPr="00BF4B71">
        <w:rPr>
          <w:rFonts w:ascii="Times New Roman" w:eastAsia="Times New Roman" w:hAnsi="Times New Roman" w:cs="Times New Roman"/>
          <w:spacing w:val="2"/>
          <w:kern w:val="0"/>
          <w:sz w:val="28"/>
          <w:lang w:val="uk-UA" w:eastAsia="uk-UA"/>
        </w:rPr>
        <w:t xml:space="preserve">Аналіз ключових </w:t>
      </w:r>
      <w:r w:rsidRPr="00BF4B71">
        <w:rPr>
          <w:rFonts w:ascii="Times New Roman" w:eastAsia="Times New Roman" w:hAnsi="Times New Roman" w:cs="Times New Roman"/>
          <w:kern w:val="0"/>
          <w:sz w:val="28"/>
          <w:lang w:val="uk-UA" w:eastAsia="uk-UA"/>
        </w:rPr>
        <w:t xml:space="preserve">правових </w:t>
      </w:r>
      <w:r w:rsidRPr="00BF4B71">
        <w:rPr>
          <w:rFonts w:ascii="Times New Roman" w:eastAsia="Times New Roman" w:hAnsi="Times New Roman" w:cs="Times New Roman"/>
          <w:spacing w:val="3"/>
          <w:kern w:val="0"/>
          <w:sz w:val="28"/>
          <w:lang w:val="uk-UA" w:eastAsia="uk-UA"/>
        </w:rPr>
        <w:t xml:space="preserve">актів </w:t>
      </w:r>
      <w:r w:rsidRPr="00BF4B71">
        <w:rPr>
          <w:rFonts w:ascii="Times New Roman" w:eastAsia="Times New Roman" w:hAnsi="Times New Roman" w:cs="Times New Roman"/>
          <w:kern w:val="0"/>
          <w:sz w:val="28"/>
          <w:lang w:val="uk-UA" w:eastAsia="uk-UA"/>
        </w:rPr>
        <w:t xml:space="preserve">стратегічного та </w:t>
      </w:r>
      <w:r w:rsidRPr="00BF4B71">
        <w:rPr>
          <w:rFonts w:ascii="Times New Roman" w:eastAsia="Times New Roman" w:hAnsi="Times New Roman" w:cs="Times New Roman"/>
          <w:spacing w:val="2"/>
          <w:kern w:val="0"/>
          <w:sz w:val="28"/>
          <w:lang w:val="uk-UA" w:eastAsia="uk-UA"/>
        </w:rPr>
        <w:t xml:space="preserve">концептуального </w:t>
      </w:r>
      <w:r w:rsidRPr="00BF4B71">
        <w:rPr>
          <w:rFonts w:ascii="Times New Roman" w:eastAsia="Times New Roman" w:hAnsi="Times New Roman" w:cs="Times New Roman"/>
          <w:kern w:val="0"/>
          <w:sz w:val="28"/>
          <w:lang w:val="uk-UA" w:eastAsia="uk-UA"/>
        </w:rPr>
        <w:t xml:space="preserve">характеру </w:t>
      </w:r>
      <w:r w:rsidRPr="00BF4B71">
        <w:rPr>
          <w:rFonts w:ascii="Times New Roman" w:eastAsia="Times New Roman" w:hAnsi="Times New Roman" w:cs="Times New Roman"/>
          <w:spacing w:val="2"/>
          <w:kern w:val="0"/>
          <w:sz w:val="28"/>
          <w:lang w:val="uk-UA" w:eastAsia="uk-UA"/>
        </w:rPr>
        <w:t xml:space="preserve">свідчить </w:t>
      </w:r>
      <w:r w:rsidRPr="00BF4B71">
        <w:rPr>
          <w:rFonts w:ascii="Times New Roman" w:eastAsia="Times New Roman" w:hAnsi="Times New Roman" w:cs="Times New Roman"/>
          <w:kern w:val="0"/>
          <w:sz w:val="28"/>
          <w:lang w:val="uk-UA" w:eastAsia="uk-UA"/>
        </w:rPr>
        <w:t xml:space="preserve">про прогрес у наближенні організації судової влади в </w:t>
      </w:r>
      <w:r w:rsidRPr="00BF4B71">
        <w:rPr>
          <w:rFonts w:ascii="Times New Roman" w:eastAsia="Times New Roman" w:hAnsi="Times New Roman" w:cs="Times New Roman"/>
          <w:spacing w:val="2"/>
          <w:kern w:val="0"/>
          <w:sz w:val="28"/>
          <w:lang w:val="uk-UA" w:eastAsia="uk-UA"/>
        </w:rPr>
        <w:t xml:space="preserve">Україні </w:t>
      </w:r>
      <w:r w:rsidRPr="00BF4B71">
        <w:rPr>
          <w:rFonts w:ascii="Times New Roman" w:eastAsia="Times New Roman" w:hAnsi="Times New Roman" w:cs="Times New Roman"/>
          <w:kern w:val="0"/>
          <w:sz w:val="28"/>
          <w:lang w:val="uk-UA" w:eastAsia="uk-UA"/>
        </w:rPr>
        <w:t>до</w:t>
      </w:r>
      <w:r w:rsidRPr="00BF4B71">
        <w:rPr>
          <w:rFonts w:ascii="Times New Roman" w:eastAsia="Times New Roman" w:hAnsi="Times New Roman" w:cs="Times New Roman"/>
          <w:spacing w:val="36"/>
          <w:kern w:val="0"/>
          <w:sz w:val="28"/>
          <w:lang w:val="uk-UA" w:eastAsia="uk-UA"/>
        </w:rPr>
        <w:t xml:space="preserve"> </w:t>
      </w:r>
      <w:r w:rsidRPr="00BF4B71">
        <w:rPr>
          <w:rFonts w:ascii="Times New Roman" w:eastAsia="Times New Roman" w:hAnsi="Times New Roman" w:cs="Times New Roman"/>
          <w:spacing w:val="2"/>
          <w:kern w:val="0"/>
          <w:sz w:val="28"/>
          <w:lang w:val="uk-UA" w:eastAsia="uk-UA"/>
        </w:rPr>
        <w:t>європейських</w:t>
      </w:r>
    </w:p>
    <w:p w:rsidR="00BF4B71" w:rsidRPr="00BF4B71" w:rsidRDefault="00BF4B71" w:rsidP="00BF4B7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64"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стандартів. Утім, наявність численних невирішених теоретичних і практичних питань, зокрема щодо правового та організаційного забезпечення права на справедливий суд, свідчить про початок руху в правильному напрямі, але не про його завершення.</w:t>
      </w:r>
    </w:p>
    <w:p w:rsidR="00BF4B71" w:rsidRPr="00BF4B71" w:rsidRDefault="00BF4B71" w:rsidP="00BF4B71">
      <w:pPr>
        <w:tabs>
          <w:tab w:val="clear" w:pos="709"/>
        </w:tabs>
        <w:suppressAutoHyphens w:val="0"/>
        <w:autoSpaceDE w:val="0"/>
        <w:autoSpaceDN w:val="0"/>
        <w:spacing w:before="3" w:after="0" w:line="360" w:lineRule="auto"/>
        <w:ind w:left="539" w:right="857"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Доведено, що значний </w:t>
      </w:r>
      <w:r w:rsidRPr="00BF4B71">
        <w:rPr>
          <w:rFonts w:ascii="Times New Roman" w:eastAsia="Times New Roman" w:hAnsi="Times New Roman" w:cs="Times New Roman"/>
          <w:bCs/>
          <w:spacing w:val="2"/>
          <w:kern w:val="0"/>
          <w:sz w:val="28"/>
          <w:szCs w:val="28"/>
          <w:lang w:val="uk-UA" w:eastAsia="uk-UA"/>
        </w:rPr>
        <w:t xml:space="preserve">вплив </w:t>
      </w:r>
      <w:r w:rsidRPr="00BF4B71">
        <w:rPr>
          <w:rFonts w:ascii="Times New Roman" w:eastAsia="Times New Roman" w:hAnsi="Times New Roman" w:cs="Times New Roman"/>
          <w:bCs/>
          <w:kern w:val="0"/>
          <w:sz w:val="28"/>
          <w:szCs w:val="28"/>
          <w:lang w:val="uk-UA" w:eastAsia="uk-UA"/>
        </w:rPr>
        <w:t xml:space="preserve">на пошук, вибір і </w:t>
      </w:r>
      <w:r w:rsidRPr="00BF4B71">
        <w:rPr>
          <w:rFonts w:ascii="Times New Roman" w:eastAsia="Times New Roman" w:hAnsi="Times New Roman" w:cs="Times New Roman"/>
          <w:bCs/>
          <w:spacing w:val="2"/>
          <w:kern w:val="0"/>
          <w:sz w:val="28"/>
          <w:szCs w:val="28"/>
          <w:lang w:val="uk-UA" w:eastAsia="uk-UA"/>
        </w:rPr>
        <w:t xml:space="preserve">апробацію оптимальних </w:t>
      </w:r>
      <w:r w:rsidRPr="00BF4B71">
        <w:rPr>
          <w:rFonts w:ascii="Times New Roman" w:eastAsia="Times New Roman" w:hAnsi="Times New Roman" w:cs="Times New Roman"/>
          <w:bCs/>
          <w:kern w:val="0"/>
          <w:sz w:val="28"/>
          <w:szCs w:val="28"/>
          <w:lang w:val="uk-UA" w:eastAsia="uk-UA"/>
        </w:rPr>
        <w:t xml:space="preserve">шляхів </w:t>
      </w:r>
      <w:r w:rsidRPr="00BF4B71">
        <w:rPr>
          <w:rFonts w:ascii="Times New Roman" w:eastAsia="Times New Roman" w:hAnsi="Times New Roman" w:cs="Times New Roman"/>
          <w:bCs/>
          <w:spacing w:val="2"/>
          <w:kern w:val="0"/>
          <w:sz w:val="28"/>
          <w:szCs w:val="28"/>
          <w:lang w:val="uk-UA" w:eastAsia="uk-UA"/>
        </w:rPr>
        <w:t xml:space="preserve">реформування </w:t>
      </w:r>
      <w:r w:rsidRPr="00BF4B71">
        <w:rPr>
          <w:rFonts w:ascii="Times New Roman" w:eastAsia="Times New Roman" w:hAnsi="Times New Roman" w:cs="Times New Roman"/>
          <w:bCs/>
          <w:kern w:val="0"/>
          <w:sz w:val="28"/>
          <w:szCs w:val="28"/>
          <w:lang w:val="uk-UA" w:eastAsia="uk-UA"/>
        </w:rPr>
        <w:t xml:space="preserve">судової влади </w:t>
      </w:r>
      <w:r w:rsidRPr="00BF4B71">
        <w:rPr>
          <w:rFonts w:ascii="Times New Roman" w:eastAsia="Times New Roman" w:hAnsi="Times New Roman" w:cs="Times New Roman"/>
          <w:bCs/>
          <w:spacing w:val="2"/>
          <w:kern w:val="0"/>
          <w:sz w:val="28"/>
          <w:szCs w:val="28"/>
          <w:lang w:val="uk-UA" w:eastAsia="uk-UA"/>
        </w:rPr>
        <w:t xml:space="preserve">справили динаміка </w:t>
      </w:r>
      <w:r w:rsidRPr="00BF4B71">
        <w:rPr>
          <w:rFonts w:ascii="Times New Roman" w:eastAsia="Times New Roman" w:hAnsi="Times New Roman" w:cs="Times New Roman"/>
          <w:bCs/>
          <w:kern w:val="0"/>
          <w:sz w:val="28"/>
          <w:szCs w:val="28"/>
          <w:lang w:val="uk-UA" w:eastAsia="uk-UA"/>
        </w:rPr>
        <w:t xml:space="preserve">зовнішньополітичних процесів та геополітичні конфлікти, у </w:t>
      </w:r>
      <w:r w:rsidRPr="00BF4B71">
        <w:rPr>
          <w:rFonts w:ascii="Times New Roman" w:eastAsia="Times New Roman" w:hAnsi="Times New Roman" w:cs="Times New Roman"/>
          <w:bCs/>
          <w:spacing w:val="2"/>
          <w:kern w:val="0"/>
          <w:sz w:val="28"/>
          <w:szCs w:val="28"/>
          <w:lang w:val="uk-UA" w:eastAsia="uk-UA"/>
        </w:rPr>
        <w:t xml:space="preserve">яких </w:t>
      </w:r>
      <w:r w:rsidRPr="00BF4B71">
        <w:rPr>
          <w:rFonts w:ascii="Times New Roman" w:eastAsia="Times New Roman" w:hAnsi="Times New Roman" w:cs="Times New Roman"/>
          <w:bCs/>
          <w:kern w:val="0"/>
          <w:sz w:val="28"/>
          <w:szCs w:val="28"/>
          <w:lang w:val="uk-UA" w:eastAsia="uk-UA"/>
        </w:rPr>
        <w:t xml:space="preserve">Україна нерідко переходила від ролі суб’єкта до </w:t>
      </w:r>
      <w:r w:rsidRPr="00BF4B71">
        <w:rPr>
          <w:rFonts w:ascii="Times New Roman" w:eastAsia="Times New Roman" w:hAnsi="Times New Roman" w:cs="Times New Roman"/>
          <w:bCs/>
          <w:spacing w:val="2"/>
          <w:kern w:val="0"/>
          <w:sz w:val="28"/>
          <w:szCs w:val="28"/>
          <w:lang w:val="uk-UA" w:eastAsia="uk-UA"/>
        </w:rPr>
        <w:t xml:space="preserve">об’єкта </w:t>
      </w:r>
      <w:r w:rsidRPr="00BF4B71">
        <w:rPr>
          <w:rFonts w:ascii="Times New Roman" w:eastAsia="Times New Roman" w:hAnsi="Times New Roman" w:cs="Times New Roman"/>
          <w:bCs/>
          <w:kern w:val="0"/>
          <w:sz w:val="28"/>
          <w:szCs w:val="28"/>
          <w:lang w:val="uk-UA" w:eastAsia="uk-UA"/>
        </w:rPr>
        <w:t xml:space="preserve">конфлікту. Аналіз ключових </w:t>
      </w:r>
      <w:r w:rsidRPr="00BF4B71">
        <w:rPr>
          <w:rFonts w:ascii="Times New Roman" w:eastAsia="Times New Roman" w:hAnsi="Times New Roman" w:cs="Times New Roman"/>
          <w:bCs/>
          <w:spacing w:val="2"/>
          <w:kern w:val="0"/>
          <w:sz w:val="28"/>
          <w:szCs w:val="28"/>
          <w:lang w:val="uk-UA" w:eastAsia="uk-UA"/>
        </w:rPr>
        <w:t xml:space="preserve">євроінтеграційних </w:t>
      </w:r>
      <w:r w:rsidRPr="00BF4B71">
        <w:rPr>
          <w:rFonts w:ascii="Times New Roman" w:eastAsia="Times New Roman" w:hAnsi="Times New Roman" w:cs="Times New Roman"/>
          <w:bCs/>
          <w:kern w:val="0"/>
          <w:sz w:val="28"/>
          <w:szCs w:val="28"/>
          <w:lang w:val="uk-UA" w:eastAsia="uk-UA"/>
        </w:rPr>
        <w:t xml:space="preserve">тенденцій засвідчив </w:t>
      </w:r>
      <w:r w:rsidRPr="00BF4B71">
        <w:rPr>
          <w:rFonts w:ascii="Times New Roman" w:eastAsia="Times New Roman" w:hAnsi="Times New Roman" w:cs="Times New Roman"/>
          <w:bCs/>
          <w:spacing w:val="2"/>
          <w:kern w:val="0"/>
          <w:sz w:val="28"/>
          <w:szCs w:val="28"/>
          <w:lang w:val="uk-UA" w:eastAsia="uk-UA"/>
        </w:rPr>
        <w:t xml:space="preserve">нерозривну </w:t>
      </w:r>
      <w:r w:rsidRPr="00BF4B71">
        <w:rPr>
          <w:rFonts w:ascii="Times New Roman" w:eastAsia="Times New Roman" w:hAnsi="Times New Roman" w:cs="Times New Roman"/>
          <w:bCs/>
          <w:kern w:val="0"/>
          <w:sz w:val="28"/>
          <w:szCs w:val="28"/>
          <w:lang w:val="uk-UA" w:eastAsia="uk-UA"/>
        </w:rPr>
        <w:t xml:space="preserve">єдність ефективної </w:t>
      </w:r>
      <w:r w:rsidRPr="00BF4B71">
        <w:rPr>
          <w:rFonts w:ascii="Times New Roman" w:eastAsia="Times New Roman" w:hAnsi="Times New Roman" w:cs="Times New Roman"/>
          <w:bCs/>
          <w:spacing w:val="2"/>
          <w:kern w:val="0"/>
          <w:sz w:val="28"/>
          <w:szCs w:val="28"/>
          <w:lang w:val="uk-UA" w:eastAsia="uk-UA"/>
        </w:rPr>
        <w:t xml:space="preserve">судової реформи </w:t>
      </w:r>
      <w:r w:rsidRPr="00BF4B71">
        <w:rPr>
          <w:rFonts w:ascii="Times New Roman" w:eastAsia="Times New Roman" w:hAnsi="Times New Roman" w:cs="Times New Roman"/>
          <w:bCs/>
          <w:kern w:val="0"/>
          <w:sz w:val="28"/>
          <w:szCs w:val="28"/>
          <w:lang w:val="uk-UA" w:eastAsia="uk-UA"/>
        </w:rPr>
        <w:t xml:space="preserve">в </w:t>
      </w:r>
      <w:r w:rsidRPr="00BF4B71">
        <w:rPr>
          <w:rFonts w:ascii="Times New Roman" w:eastAsia="Times New Roman" w:hAnsi="Times New Roman" w:cs="Times New Roman"/>
          <w:bCs/>
          <w:spacing w:val="2"/>
          <w:kern w:val="0"/>
          <w:sz w:val="28"/>
          <w:szCs w:val="28"/>
          <w:lang w:val="uk-UA" w:eastAsia="uk-UA"/>
        </w:rPr>
        <w:t xml:space="preserve">Україні </w:t>
      </w:r>
      <w:r w:rsidRPr="00BF4B71">
        <w:rPr>
          <w:rFonts w:ascii="Times New Roman" w:eastAsia="Times New Roman" w:hAnsi="Times New Roman" w:cs="Times New Roman"/>
          <w:bCs/>
          <w:kern w:val="0"/>
          <w:sz w:val="28"/>
          <w:szCs w:val="28"/>
          <w:lang w:val="uk-UA" w:eastAsia="uk-UA"/>
        </w:rPr>
        <w:t xml:space="preserve">та легалізованих євроінтеграційних прагнень, що у </w:t>
      </w:r>
      <w:r w:rsidRPr="00BF4B71">
        <w:rPr>
          <w:rFonts w:ascii="Times New Roman" w:eastAsia="Times New Roman" w:hAnsi="Times New Roman" w:cs="Times New Roman"/>
          <w:bCs/>
          <w:spacing w:val="2"/>
          <w:kern w:val="0"/>
          <w:sz w:val="28"/>
          <w:szCs w:val="28"/>
          <w:lang w:val="uk-UA" w:eastAsia="uk-UA"/>
        </w:rPr>
        <w:t xml:space="preserve">сукупності утворило </w:t>
      </w:r>
      <w:r w:rsidRPr="00BF4B71">
        <w:rPr>
          <w:rFonts w:ascii="Times New Roman" w:eastAsia="Times New Roman" w:hAnsi="Times New Roman" w:cs="Times New Roman"/>
          <w:bCs/>
          <w:kern w:val="0"/>
          <w:sz w:val="28"/>
          <w:szCs w:val="28"/>
          <w:lang w:val="uk-UA" w:eastAsia="uk-UA"/>
        </w:rPr>
        <w:t xml:space="preserve">новий напрям поступу судової реформи та судоустрою – євроінтеграційну </w:t>
      </w:r>
      <w:r w:rsidRPr="00BF4B71">
        <w:rPr>
          <w:rFonts w:ascii="Times New Roman" w:eastAsia="Times New Roman" w:hAnsi="Times New Roman" w:cs="Times New Roman"/>
          <w:bCs/>
          <w:spacing w:val="2"/>
          <w:kern w:val="0"/>
          <w:sz w:val="28"/>
          <w:szCs w:val="28"/>
          <w:lang w:val="uk-UA" w:eastAsia="uk-UA"/>
        </w:rPr>
        <w:t xml:space="preserve">парадигму, </w:t>
      </w:r>
      <w:r w:rsidRPr="00BF4B71">
        <w:rPr>
          <w:rFonts w:ascii="Times New Roman" w:eastAsia="Times New Roman" w:hAnsi="Times New Roman" w:cs="Times New Roman"/>
          <w:bCs/>
          <w:kern w:val="0"/>
          <w:sz w:val="28"/>
          <w:szCs w:val="28"/>
          <w:lang w:val="uk-UA" w:eastAsia="uk-UA"/>
        </w:rPr>
        <w:t xml:space="preserve">невід’ємною складовою якої є забезпечення права на </w:t>
      </w:r>
      <w:r w:rsidRPr="00BF4B71">
        <w:rPr>
          <w:rFonts w:ascii="Times New Roman" w:eastAsia="Times New Roman" w:hAnsi="Times New Roman" w:cs="Times New Roman"/>
          <w:bCs/>
          <w:spacing w:val="2"/>
          <w:kern w:val="0"/>
          <w:sz w:val="28"/>
          <w:szCs w:val="28"/>
          <w:lang w:val="uk-UA" w:eastAsia="uk-UA"/>
        </w:rPr>
        <w:t>справедливий</w:t>
      </w:r>
      <w:r w:rsidRPr="00BF4B71">
        <w:rPr>
          <w:rFonts w:ascii="Times New Roman" w:eastAsia="Times New Roman" w:hAnsi="Times New Roman" w:cs="Times New Roman"/>
          <w:bCs/>
          <w:spacing w:val="58"/>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w:t>
      </w:r>
    </w:p>
    <w:p w:rsidR="00BF4B71" w:rsidRPr="00BF4B71" w:rsidRDefault="00BF4B71" w:rsidP="00BF4B71">
      <w:pPr>
        <w:numPr>
          <w:ilvl w:val="1"/>
          <w:numId w:val="7"/>
        </w:numPr>
        <w:tabs>
          <w:tab w:val="clear" w:pos="709"/>
          <w:tab w:val="left" w:pos="1726"/>
        </w:tabs>
        <w:suppressAutoHyphens w:val="0"/>
        <w:autoSpaceDE w:val="0"/>
        <w:autoSpaceDN w:val="0"/>
        <w:spacing w:after="0" w:line="360" w:lineRule="auto"/>
        <w:ind w:right="853"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 підставі </w:t>
      </w:r>
      <w:r w:rsidRPr="00BF4B71">
        <w:rPr>
          <w:rFonts w:ascii="Times New Roman" w:eastAsia="Times New Roman" w:hAnsi="Times New Roman" w:cs="Times New Roman"/>
          <w:spacing w:val="2"/>
          <w:kern w:val="0"/>
          <w:sz w:val="28"/>
          <w:lang w:val="uk-UA" w:eastAsia="uk-UA"/>
        </w:rPr>
        <w:t xml:space="preserve">результатів </w:t>
      </w:r>
      <w:r w:rsidRPr="00BF4B71">
        <w:rPr>
          <w:rFonts w:ascii="Times New Roman" w:eastAsia="Times New Roman" w:hAnsi="Times New Roman" w:cs="Times New Roman"/>
          <w:kern w:val="0"/>
          <w:sz w:val="28"/>
          <w:lang w:val="uk-UA" w:eastAsia="uk-UA"/>
        </w:rPr>
        <w:t xml:space="preserve">аналізу забезпечення права на справедливий суд у </w:t>
      </w:r>
      <w:r w:rsidRPr="00BF4B71">
        <w:rPr>
          <w:rFonts w:ascii="Times New Roman" w:eastAsia="Times New Roman" w:hAnsi="Times New Roman" w:cs="Times New Roman"/>
          <w:spacing w:val="2"/>
          <w:kern w:val="0"/>
          <w:sz w:val="28"/>
          <w:lang w:val="uk-UA" w:eastAsia="uk-UA"/>
        </w:rPr>
        <w:t xml:space="preserve">сучасній євроінтеграційній </w:t>
      </w:r>
      <w:r w:rsidRPr="00BF4B71">
        <w:rPr>
          <w:rFonts w:ascii="Times New Roman" w:eastAsia="Times New Roman" w:hAnsi="Times New Roman" w:cs="Times New Roman"/>
          <w:kern w:val="0"/>
          <w:sz w:val="28"/>
          <w:lang w:val="uk-UA" w:eastAsia="uk-UA"/>
        </w:rPr>
        <w:t xml:space="preserve">парадигмі аргументовано, що євроінтеграція України є одним із конкретних проявів процесу глобалізації, в </w:t>
      </w:r>
      <w:r w:rsidRPr="00BF4B71">
        <w:rPr>
          <w:rFonts w:ascii="Times New Roman" w:eastAsia="Times New Roman" w:hAnsi="Times New Roman" w:cs="Times New Roman"/>
          <w:spacing w:val="2"/>
          <w:kern w:val="0"/>
          <w:sz w:val="28"/>
          <w:lang w:val="uk-UA" w:eastAsia="uk-UA"/>
        </w:rPr>
        <w:t xml:space="preserve">умовах </w:t>
      </w:r>
      <w:r w:rsidRPr="00BF4B71">
        <w:rPr>
          <w:rFonts w:ascii="Times New Roman" w:eastAsia="Times New Roman" w:hAnsi="Times New Roman" w:cs="Times New Roman"/>
          <w:kern w:val="0"/>
          <w:sz w:val="28"/>
          <w:lang w:val="uk-UA" w:eastAsia="uk-UA"/>
        </w:rPr>
        <w:t xml:space="preserve">якого активізуються такі тенденції, як </w:t>
      </w:r>
      <w:r w:rsidRPr="00BF4B71">
        <w:rPr>
          <w:rFonts w:ascii="Times New Roman" w:eastAsia="Times New Roman" w:hAnsi="Times New Roman" w:cs="Times New Roman"/>
          <w:spacing w:val="2"/>
          <w:kern w:val="0"/>
          <w:sz w:val="28"/>
          <w:lang w:val="uk-UA" w:eastAsia="uk-UA"/>
        </w:rPr>
        <w:t xml:space="preserve">конфлікт </w:t>
      </w:r>
      <w:r w:rsidRPr="00BF4B71">
        <w:rPr>
          <w:rFonts w:ascii="Times New Roman" w:eastAsia="Times New Roman" w:hAnsi="Times New Roman" w:cs="Times New Roman"/>
          <w:spacing w:val="3"/>
          <w:kern w:val="0"/>
          <w:sz w:val="28"/>
          <w:lang w:val="uk-UA" w:eastAsia="uk-UA"/>
        </w:rPr>
        <w:t xml:space="preserve">чинних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майбутніх пріоритетів; протиставлення </w:t>
      </w:r>
      <w:r w:rsidRPr="00BF4B71">
        <w:rPr>
          <w:rFonts w:ascii="Times New Roman" w:eastAsia="Times New Roman" w:hAnsi="Times New Roman" w:cs="Times New Roman"/>
          <w:kern w:val="0"/>
          <w:sz w:val="28"/>
          <w:lang w:val="uk-UA" w:eastAsia="uk-UA"/>
        </w:rPr>
        <w:t xml:space="preserve">внутрішньодержавної демократії та </w:t>
      </w:r>
      <w:r w:rsidRPr="00BF4B71">
        <w:rPr>
          <w:rFonts w:ascii="Times New Roman" w:eastAsia="Times New Roman" w:hAnsi="Times New Roman" w:cs="Times New Roman"/>
          <w:spacing w:val="2"/>
          <w:kern w:val="0"/>
          <w:sz w:val="28"/>
          <w:lang w:val="uk-UA" w:eastAsia="uk-UA"/>
        </w:rPr>
        <w:t xml:space="preserve">міжнародного </w:t>
      </w:r>
      <w:r w:rsidRPr="00BF4B71">
        <w:rPr>
          <w:rFonts w:ascii="Times New Roman" w:eastAsia="Times New Roman" w:hAnsi="Times New Roman" w:cs="Times New Roman"/>
          <w:kern w:val="0"/>
          <w:sz w:val="28"/>
          <w:lang w:val="uk-UA" w:eastAsia="uk-UA"/>
        </w:rPr>
        <w:t xml:space="preserve">диктату </w:t>
      </w:r>
      <w:r w:rsidRPr="00BF4B71">
        <w:rPr>
          <w:rFonts w:ascii="Times New Roman" w:eastAsia="Times New Roman" w:hAnsi="Times New Roman" w:cs="Times New Roman"/>
          <w:spacing w:val="2"/>
          <w:kern w:val="0"/>
          <w:sz w:val="28"/>
          <w:lang w:val="uk-UA" w:eastAsia="uk-UA"/>
        </w:rPr>
        <w:t xml:space="preserve">сили; </w:t>
      </w:r>
      <w:r w:rsidRPr="00BF4B71">
        <w:rPr>
          <w:rFonts w:ascii="Times New Roman" w:eastAsia="Times New Roman" w:hAnsi="Times New Roman" w:cs="Times New Roman"/>
          <w:kern w:val="0"/>
          <w:sz w:val="28"/>
          <w:lang w:val="uk-UA" w:eastAsia="uk-UA"/>
        </w:rPr>
        <w:t xml:space="preserve">популяризація ідеї </w:t>
      </w:r>
      <w:r w:rsidRPr="00BF4B71">
        <w:rPr>
          <w:rFonts w:ascii="Times New Roman" w:eastAsia="Times New Roman" w:hAnsi="Times New Roman" w:cs="Times New Roman"/>
          <w:spacing w:val="2"/>
          <w:kern w:val="0"/>
          <w:sz w:val="28"/>
          <w:lang w:val="uk-UA" w:eastAsia="uk-UA"/>
        </w:rPr>
        <w:t xml:space="preserve">суспільної </w:t>
      </w:r>
      <w:r w:rsidRPr="00BF4B71">
        <w:rPr>
          <w:rFonts w:ascii="Times New Roman" w:eastAsia="Times New Roman" w:hAnsi="Times New Roman" w:cs="Times New Roman"/>
          <w:kern w:val="0"/>
          <w:sz w:val="28"/>
          <w:lang w:val="uk-UA" w:eastAsia="uk-UA"/>
        </w:rPr>
        <w:t xml:space="preserve">інтеграції та </w:t>
      </w:r>
      <w:r w:rsidRPr="00BF4B71">
        <w:rPr>
          <w:rFonts w:ascii="Times New Roman" w:eastAsia="Times New Roman" w:hAnsi="Times New Roman" w:cs="Times New Roman"/>
          <w:spacing w:val="2"/>
          <w:kern w:val="0"/>
          <w:sz w:val="28"/>
          <w:lang w:val="uk-UA" w:eastAsia="uk-UA"/>
        </w:rPr>
        <w:t xml:space="preserve">утворення наддержавних інститутів; </w:t>
      </w:r>
      <w:r w:rsidRPr="00BF4B71">
        <w:rPr>
          <w:rFonts w:ascii="Times New Roman" w:eastAsia="Times New Roman" w:hAnsi="Times New Roman" w:cs="Times New Roman"/>
          <w:kern w:val="0"/>
          <w:sz w:val="28"/>
          <w:lang w:val="uk-UA" w:eastAsia="uk-UA"/>
        </w:rPr>
        <w:t xml:space="preserve">виникнення </w:t>
      </w:r>
      <w:r w:rsidRPr="00BF4B71">
        <w:rPr>
          <w:rFonts w:ascii="Times New Roman" w:eastAsia="Times New Roman" w:hAnsi="Times New Roman" w:cs="Times New Roman"/>
          <w:spacing w:val="2"/>
          <w:kern w:val="0"/>
          <w:sz w:val="28"/>
          <w:lang w:val="uk-UA" w:eastAsia="uk-UA"/>
        </w:rPr>
        <w:t xml:space="preserve">внутрішніх </w:t>
      </w:r>
      <w:r w:rsidRPr="00BF4B71">
        <w:rPr>
          <w:rFonts w:ascii="Times New Roman" w:eastAsia="Times New Roman" w:hAnsi="Times New Roman" w:cs="Times New Roman"/>
          <w:kern w:val="0"/>
          <w:sz w:val="28"/>
          <w:lang w:val="uk-UA" w:eastAsia="uk-UA"/>
        </w:rPr>
        <w:t xml:space="preserve">конфліктів  з приводу наслідків інтеграційних </w:t>
      </w:r>
      <w:r w:rsidRPr="00BF4B71">
        <w:rPr>
          <w:rFonts w:ascii="Times New Roman" w:eastAsia="Times New Roman" w:hAnsi="Times New Roman" w:cs="Times New Roman"/>
          <w:spacing w:val="2"/>
          <w:kern w:val="0"/>
          <w:sz w:val="28"/>
          <w:lang w:val="uk-UA" w:eastAsia="uk-UA"/>
        </w:rPr>
        <w:t xml:space="preserve">процесів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націоідентичності; </w:t>
      </w:r>
      <w:r w:rsidRPr="00BF4B71">
        <w:rPr>
          <w:rFonts w:ascii="Times New Roman" w:eastAsia="Times New Roman" w:hAnsi="Times New Roman" w:cs="Times New Roman"/>
          <w:kern w:val="0"/>
          <w:sz w:val="28"/>
          <w:lang w:val="uk-UA" w:eastAsia="uk-UA"/>
        </w:rPr>
        <w:t xml:space="preserve">посилення ролі </w:t>
      </w:r>
      <w:r w:rsidRPr="00BF4B71">
        <w:rPr>
          <w:rFonts w:ascii="Times New Roman" w:eastAsia="Times New Roman" w:hAnsi="Times New Roman" w:cs="Times New Roman"/>
          <w:spacing w:val="2"/>
          <w:kern w:val="0"/>
          <w:sz w:val="28"/>
          <w:lang w:val="uk-UA" w:eastAsia="uk-UA"/>
        </w:rPr>
        <w:t xml:space="preserve">міжнародного права </w:t>
      </w:r>
      <w:r w:rsidRPr="00BF4B71">
        <w:rPr>
          <w:rFonts w:ascii="Times New Roman" w:eastAsia="Times New Roman" w:hAnsi="Times New Roman" w:cs="Times New Roman"/>
          <w:kern w:val="0"/>
          <w:sz w:val="28"/>
          <w:lang w:val="uk-UA" w:eastAsia="uk-UA"/>
        </w:rPr>
        <w:t xml:space="preserve">та вишукування </w:t>
      </w:r>
      <w:r w:rsidRPr="00BF4B71">
        <w:rPr>
          <w:rFonts w:ascii="Times New Roman" w:eastAsia="Times New Roman" w:hAnsi="Times New Roman" w:cs="Times New Roman"/>
          <w:spacing w:val="2"/>
          <w:kern w:val="0"/>
          <w:sz w:val="28"/>
          <w:lang w:val="uk-UA" w:eastAsia="uk-UA"/>
        </w:rPr>
        <w:t xml:space="preserve">можливостей узгодження </w:t>
      </w:r>
      <w:r w:rsidRPr="00BF4B71">
        <w:rPr>
          <w:rFonts w:ascii="Times New Roman" w:eastAsia="Times New Roman" w:hAnsi="Times New Roman" w:cs="Times New Roman"/>
          <w:kern w:val="0"/>
          <w:sz w:val="28"/>
          <w:lang w:val="uk-UA" w:eastAsia="uk-UA"/>
        </w:rPr>
        <w:t xml:space="preserve">конфліктів з </w:t>
      </w:r>
      <w:r w:rsidRPr="00BF4B71">
        <w:rPr>
          <w:rFonts w:ascii="Times New Roman" w:eastAsia="Times New Roman" w:hAnsi="Times New Roman" w:cs="Times New Roman"/>
          <w:spacing w:val="2"/>
          <w:kern w:val="0"/>
          <w:sz w:val="28"/>
          <w:lang w:val="uk-UA" w:eastAsia="uk-UA"/>
        </w:rPr>
        <w:t xml:space="preserve">національним </w:t>
      </w:r>
      <w:r w:rsidRPr="00BF4B71">
        <w:rPr>
          <w:rFonts w:ascii="Times New Roman" w:eastAsia="Times New Roman" w:hAnsi="Times New Roman" w:cs="Times New Roman"/>
          <w:kern w:val="0"/>
          <w:sz w:val="28"/>
          <w:lang w:val="uk-UA" w:eastAsia="uk-UA"/>
        </w:rPr>
        <w:t xml:space="preserve">правом; пошук шляхів формування нових систем </w:t>
      </w:r>
      <w:r w:rsidRPr="00BF4B71">
        <w:rPr>
          <w:rFonts w:ascii="Times New Roman" w:eastAsia="Times New Roman" w:hAnsi="Times New Roman" w:cs="Times New Roman"/>
          <w:spacing w:val="2"/>
          <w:kern w:val="0"/>
          <w:sz w:val="28"/>
          <w:lang w:val="uk-UA" w:eastAsia="uk-UA"/>
        </w:rPr>
        <w:t xml:space="preserve">суспільних </w:t>
      </w:r>
      <w:r w:rsidRPr="00BF4B71">
        <w:rPr>
          <w:rFonts w:ascii="Times New Roman" w:eastAsia="Times New Roman" w:hAnsi="Times New Roman" w:cs="Times New Roman"/>
          <w:kern w:val="0"/>
          <w:sz w:val="28"/>
          <w:lang w:val="uk-UA" w:eastAsia="uk-UA"/>
        </w:rPr>
        <w:t xml:space="preserve">цінностей у </w:t>
      </w:r>
      <w:r w:rsidRPr="00BF4B71">
        <w:rPr>
          <w:rFonts w:ascii="Times New Roman" w:eastAsia="Times New Roman" w:hAnsi="Times New Roman" w:cs="Times New Roman"/>
          <w:spacing w:val="2"/>
          <w:kern w:val="0"/>
          <w:sz w:val="28"/>
          <w:lang w:val="uk-UA" w:eastAsia="uk-UA"/>
        </w:rPr>
        <w:t xml:space="preserve">зв’язку </w:t>
      </w:r>
      <w:r w:rsidRPr="00BF4B71">
        <w:rPr>
          <w:rFonts w:ascii="Times New Roman" w:eastAsia="Times New Roman" w:hAnsi="Times New Roman" w:cs="Times New Roman"/>
          <w:kern w:val="0"/>
          <w:sz w:val="28"/>
          <w:lang w:val="uk-UA" w:eastAsia="uk-UA"/>
        </w:rPr>
        <w:t>з інтеграційними</w:t>
      </w:r>
      <w:r w:rsidRPr="00BF4B71">
        <w:rPr>
          <w:rFonts w:ascii="Times New Roman" w:eastAsia="Times New Roman" w:hAnsi="Times New Roman" w:cs="Times New Roman"/>
          <w:spacing w:val="4"/>
          <w:kern w:val="0"/>
          <w:sz w:val="28"/>
          <w:lang w:val="uk-UA" w:eastAsia="uk-UA"/>
        </w:rPr>
        <w:t xml:space="preserve"> </w:t>
      </w:r>
      <w:r w:rsidRPr="00BF4B71">
        <w:rPr>
          <w:rFonts w:ascii="Times New Roman" w:eastAsia="Times New Roman" w:hAnsi="Times New Roman" w:cs="Times New Roman"/>
          <w:kern w:val="0"/>
          <w:sz w:val="28"/>
          <w:lang w:val="uk-UA" w:eastAsia="uk-UA"/>
        </w:rPr>
        <w:t>процесами.</w:t>
      </w:r>
    </w:p>
    <w:p w:rsidR="00BF4B71" w:rsidRPr="00BF4B71" w:rsidRDefault="00BF4B71" w:rsidP="00BF4B71">
      <w:pPr>
        <w:tabs>
          <w:tab w:val="clear" w:pos="709"/>
        </w:tabs>
        <w:suppressAutoHyphens w:val="0"/>
        <w:autoSpaceDE w:val="0"/>
        <w:autoSpaceDN w:val="0"/>
        <w:spacing w:after="0" w:line="360" w:lineRule="auto"/>
        <w:ind w:left="539" w:right="849"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Поняття євроінтеграційної парадигми є концептуально детермінованим розумінням змісту процесів євроінтеграції, їх теоретичним та методологічним підґрунтям. Розуміння процесів європейської інтеграції основане на низці теорій та моделей, спільним</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52"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знаменником для яких є критерій можливості участі держави у євроінтеграційних процесах, що вказує на здатність забезпечити верховенство права, права і свободи людини і громадянина, серед яких особливе місце відводиться забезпеченню права на справедливий суд.</w:t>
      </w:r>
    </w:p>
    <w:p w:rsidR="00BF4B71" w:rsidRPr="00BF4B71" w:rsidRDefault="00BF4B71" w:rsidP="00BF4B71">
      <w:pPr>
        <w:tabs>
          <w:tab w:val="clear" w:pos="709"/>
        </w:tabs>
        <w:suppressAutoHyphens w:val="0"/>
        <w:autoSpaceDE w:val="0"/>
        <w:autoSpaceDN w:val="0"/>
        <w:spacing w:before="3" w:after="0" w:line="360" w:lineRule="auto"/>
        <w:ind w:left="539" w:right="855"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Встановлено, що однією з негативних тенденцій, здатною перекреслити усі спроби реалізації євроінтеграційної парадигми у забезпеченні права на справедливий суд навіть в умовах досягнення методологічної єдності, є хронічна нестача фінансування проектів реформування судової влади.</w:t>
      </w:r>
    </w:p>
    <w:p w:rsidR="00BF4B71" w:rsidRPr="00BF4B71" w:rsidRDefault="00BF4B71" w:rsidP="00BF4B71">
      <w:pPr>
        <w:numPr>
          <w:ilvl w:val="1"/>
          <w:numId w:val="7"/>
        </w:numPr>
        <w:tabs>
          <w:tab w:val="clear" w:pos="709"/>
          <w:tab w:val="left" w:pos="1616"/>
        </w:tabs>
        <w:suppressAutoHyphens w:val="0"/>
        <w:autoSpaceDE w:val="0"/>
        <w:autoSpaceDN w:val="0"/>
        <w:spacing w:after="0" w:line="360" w:lineRule="auto"/>
        <w:ind w:right="856"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Здійснено </w:t>
      </w:r>
      <w:r w:rsidRPr="00BF4B71">
        <w:rPr>
          <w:rFonts w:ascii="Times New Roman" w:eastAsia="Times New Roman" w:hAnsi="Times New Roman" w:cs="Times New Roman"/>
          <w:kern w:val="0"/>
          <w:sz w:val="28"/>
          <w:lang w:val="uk-UA" w:eastAsia="uk-UA"/>
        </w:rPr>
        <w:t xml:space="preserve">аналіз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у межах реалізації </w:t>
      </w:r>
      <w:r w:rsidRPr="00BF4B71">
        <w:rPr>
          <w:rFonts w:ascii="Times New Roman" w:eastAsia="Times New Roman" w:hAnsi="Times New Roman" w:cs="Times New Roman"/>
          <w:spacing w:val="2"/>
          <w:kern w:val="0"/>
          <w:sz w:val="28"/>
          <w:lang w:val="uk-UA" w:eastAsia="uk-UA"/>
        </w:rPr>
        <w:t xml:space="preserve">сучасних інтеграційних </w:t>
      </w:r>
      <w:r w:rsidRPr="00BF4B71">
        <w:rPr>
          <w:rFonts w:ascii="Times New Roman" w:eastAsia="Times New Roman" w:hAnsi="Times New Roman" w:cs="Times New Roman"/>
          <w:kern w:val="0"/>
          <w:sz w:val="28"/>
          <w:lang w:val="uk-UA" w:eastAsia="uk-UA"/>
        </w:rPr>
        <w:t xml:space="preserve">процесів. Доведено, що протягом останніх років зусиллями іноземних партнерів в </w:t>
      </w:r>
      <w:r w:rsidRPr="00BF4B71">
        <w:rPr>
          <w:rFonts w:ascii="Times New Roman" w:eastAsia="Times New Roman" w:hAnsi="Times New Roman" w:cs="Times New Roman"/>
          <w:spacing w:val="2"/>
          <w:kern w:val="0"/>
          <w:sz w:val="28"/>
          <w:lang w:val="uk-UA" w:eastAsia="uk-UA"/>
        </w:rPr>
        <w:t xml:space="preserve">Україні вибудовано масштабну систему </w:t>
      </w:r>
      <w:r w:rsidRPr="00BF4B71">
        <w:rPr>
          <w:rFonts w:ascii="Times New Roman" w:eastAsia="Times New Roman" w:hAnsi="Times New Roman" w:cs="Times New Roman"/>
          <w:kern w:val="0"/>
          <w:sz w:val="28"/>
          <w:lang w:val="uk-UA" w:eastAsia="uk-UA"/>
        </w:rPr>
        <w:t xml:space="preserve">фінансової підтримки ініціатив, скерованих на </w:t>
      </w:r>
      <w:r w:rsidRPr="00BF4B71">
        <w:rPr>
          <w:rFonts w:ascii="Times New Roman" w:eastAsia="Times New Roman" w:hAnsi="Times New Roman" w:cs="Times New Roman"/>
          <w:spacing w:val="2"/>
          <w:kern w:val="0"/>
          <w:sz w:val="28"/>
          <w:lang w:val="uk-UA" w:eastAsia="uk-UA"/>
        </w:rPr>
        <w:t xml:space="preserve">прискорення </w:t>
      </w:r>
      <w:r w:rsidRPr="00BF4B71">
        <w:rPr>
          <w:rFonts w:ascii="Times New Roman" w:eastAsia="Times New Roman" w:hAnsi="Times New Roman" w:cs="Times New Roman"/>
          <w:kern w:val="0"/>
          <w:sz w:val="28"/>
          <w:lang w:val="uk-UA" w:eastAsia="uk-UA"/>
        </w:rPr>
        <w:t xml:space="preserve">судової </w:t>
      </w:r>
      <w:r w:rsidRPr="00BF4B71">
        <w:rPr>
          <w:rFonts w:ascii="Times New Roman" w:eastAsia="Times New Roman" w:hAnsi="Times New Roman" w:cs="Times New Roman"/>
          <w:spacing w:val="2"/>
          <w:kern w:val="0"/>
          <w:sz w:val="28"/>
          <w:lang w:val="uk-UA" w:eastAsia="uk-UA"/>
        </w:rPr>
        <w:t xml:space="preserve">реформи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суміжних </w:t>
      </w:r>
      <w:r w:rsidRPr="00BF4B71">
        <w:rPr>
          <w:rFonts w:ascii="Times New Roman" w:eastAsia="Times New Roman" w:hAnsi="Times New Roman" w:cs="Times New Roman"/>
          <w:kern w:val="0"/>
          <w:sz w:val="28"/>
          <w:lang w:val="uk-UA" w:eastAsia="uk-UA"/>
        </w:rPr>
        <w:t xml:space="preserve">з </w:t>
      </w:r>
      <w:r w:rsidRPr="00BF4B71">
        <w:rPr>
          <w:rFonts w:ascii="Times New Roman" w:eastAsia="Times New Roman" w:hAnsi="Times New Roman" w:cs="Times New Roman"/>
          <w:spacing w:val="2"/>
          <w:kern w:val="0"/>
          <w:sz w:val="28"/>
          <w:lang w:val="uk-UA" w:eastAsia="uk-UA"/>
        </w:rPr>
        <w:t xml:space="preserve">нею </w:t>
      </w:r>
      <w:r w:rsidRPr="00BF4B71">
        <w:rPr>
          <w:rFonts w:ascii="Times New Roman" w:eastAsia="Times New Roman" w:hAnsi="Times New Roman" w:cs="Times New Roman"/>
          <w:kern w:val="0"/>
          <w:sz w:val="28"/>
          <w:lang w:val="uk-UA" w:eastAsia="uk-UA"/>
        </w:rPr>
        <w:t xml:space="preserve">процесів. Така діяльність основана на проектному підході, </w:t>
      </w:r>
      <w:r w:rsidRPr="00BF4B71">
        <w:rPr>
          <w:rFonts w:ascii="Times New Roman" w:eastAsia="Times New Roman" w:hAnsi="Times New Roman" w:cs="Times New Roman"/>
          <w:spacing w:val="2"/>
          <w:kern w:val="0"/>
          <w:sz w:val="28"/>
          <w:lang w:val="uk-UA" w:eastAsia="uk-UA"/>
        </w:rPr>
        <w:t xml:space="preserve">тобто </w:t>
      </w:r>
      <w:r w:rsidRPr="00BF4B71">
        <w:rPr>
          <w:rFonts w:ascii="Times New Roman" w:eastAsia="Times New Roman" w:hAnsi="Times New Roman" w:cs="Times New Roman"/>
          <w:kern w:val="0"/>
          <w:sz w:val="28"/>
          <w:lang w:val="uk-UA" w:eastAsia="uk-UA"/>
        </w:rPr>
        <w:t xml:space="preserve">використанні наданих іноземними урядами, неурядовими </w:t>
      </w:r>
      <w:r w:rsidRPr="00BF4B71">
        <w:rPr>
          <w:rFonts w:ascii="Times New Roman" w:eastAsia="Times New Roman" w:hAnsi="Times New Roman" w:cs="Times New Roman"/>
          <w:spacing w:val="2"/>
          <w:kern w:val="0"/>
          <w:sz w:val="28"/>
          <w:lang w:val="uk-UA" w:eastAsia="uk-UA"/>
        </w:rPr>
        <w:t xml:space="preserve">фондами </w:t>
      </w:r>
      <w:r w:rsidRPr="00BF4B71">
        <w:rPr>
          <w:rFonts w:ascii="Times New Roman" w:eastAsia="Times New Roman" w:hAnsi="Times New Roman" w:cs="Times New Roman"/>
          <w:kern w:val="0"/>
          <w:sz w:val="28"/>
          <w:lang w:val="uk-UA" w:eastAsia="uk-UA"/>
        </w:rPr>
        <w:t xml:space="preserve">коштів для </w:t>
      </w:r>
      <w:r w:rsidRPr="00BF4B71">
        <w:rPr>
          <w:rFonts w:ascii="Times New Roman" w:eastAsia="Times New Roman" w:hAnsi="Times New Roman" w:cs="Times New Roman"/>
          <w:spacing w:val="2"/>
          <w:kern w:val="0"/>
          <w:sz w:val="28"/>
          <w:lang w:val="uk-UA" w:eastAsia="uk-UA"/>
        </w:rPr>
        <w:t xml:space="preserve">фінансування </w:t>
      </w:r>
      <w:r w:rsidRPr="00BF4B71">
        <w:rPr>
          <w:rFonts w:ascii="Times New Roman" w:eastAsia="Times New Roman" w:hAnsi="Times New Roman" w:cs="Times New Roman"/>
          <w:kern w:val="0"/>
          <w:sz w:val="28"/>
          <w:lang w:val="uk-UA" w:eastAsia="uk-UA"/>
        </w:rPr>
        <w:t xml:space="preserve">роботи з конкретних проектів. Доведено, що </w:t>
      </w:r>
      <w:r w:rsidRPr="00BF4B71">
        <w:rPr>
          <w:rFonts w:ascii="Times New Roman" w:eastAsia="Times New Roman" w:hAnsi="Times New Roman" w:cs="Times New Roman"/>
          <w:spacing w:val="2"/>
          <w:kern w:val="0"/>
          <w:sz w:val="28"/>
          <w:lang w:val="uk-UA" w:eastAsia="uk-UA"/>
        </w:rPr>
        <w:t xml:space="preserve">зазначений </w:t>
      </w:r>
      <w:r w:rsidRPr="00BF4B71">
        <w:rPr>
          <w:rFonts w:ascii="Times New Roman" w:eastAsia="Times New Roman" w:hAnsi="Times New Roman" w:cs="Times New Roman"/>
          <w:kern w:val="0"/>
          <w:sz w:val="28"/>
          <w:lang w:val="uk-UA" w:eastAsia="uk-UA"/>
        </w:rPr>
        <w:t xml:space="preserve">підхід </w:t>
      </w:r>
      <w:r w:rsidRPr="00BF4B71">
        <w:rPr>
          <w:rFonts w:ascii="Times New Roman" w:eastAsia="Times New Roman" w:hAnsi="Times New Roman" w:cs="Times New Roman"/>
          <w:spacing w:val="2"/>
          <w:kern w:val="0"/>
          <w:sz w:val="28"/>
          <w:lang w:val="uk-UA" w:eastAsia="uk-UA"/>
        </w:rPr>
        <w:t xml:space="preserve">виправданий </w:t>
      </w:r>
      <w:r w:rsidRPr="00BF4B71">
        <w:rPr>
          <w:rFonts w:ascii="Times New Roman" w:eastAsia="Times New Roman" w:hAnsi="Times New Roman" w:cs="Times New Roman"/>
          <w:kern w:val="0"/>
          <w:sz w:val="28"/>
          <w:lang w:val="uk-UA" w:eastAsia="uk-UA"/>
        </w:rPr>
        <w:t xml:space="preserve">у разі </w:t>
      </w:r>
      <w:r w:rsidRPr="00BF4B71">
        <w:rPr>
          <w:rFonts w:ascii="Times New Roman" w:eastAsia="Times New Roman" w:hAnsi="Times New Roman" w:cs="Times New Roman"/>
          <w:spacing w:val="2"/>
          <w:kern w:val="0"/>
          <w:sz w:val="28"/>
          <w:lang w:val="uk-UA" w:eastAsia="uk-UA"/>
        </w:rPr>
        <w:t xml:space="preserve">вирішення локальних </w:t>
      </w:r>
      <w:r w:rsidRPr="00BF4B71">
        <w:rPr>
          <w:rFonts w:ascii="Times New Roman" w:eastAsia="Times New Roman" w:hAnsi="Times New Roman" w:cs="Times New Roman"/>
          <w:kern w:val="0"/>
          <w:sz w:val="28"/>
          <w:lang w:val="uk-UA" w:eastAsia="uk-UA"/>
        </w:rPr>
        <w:t xml:space="preserve">проблем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w:t>
      </w:r>
      <w:r w:rsidRPr="00BF4B71">
        <w:rPr>
          <w:rFonts w:ascii="Times New Roman" w:eastAsia="Times New Roman" w:hAnsi="Times New Roman" w:cs="Times New Roman"/>
          <w:spacing w:val="2"/>
          <w:kern w:val="0"/>
          <w:sz w:val="28"/>
          <w:lang w:val="uk-UA" w:eastAsia="uk-UA"/>
        </w:rPr>
        <w:t xml:space="preserve">наближення </w:t>
      </w:r>
      <w:r w:rsidRPr="00BF4B71">
        <w:rPr>
          <w:rFonts w:ascii="Times New Roman" w:eastAsia="Times New Roman" w:hAnsi="Times New Roman" w:cs="Times New Roman"/>
          <w:kern w:val="0"/>
          <w:sz w:val="28"/>
          <w:lang w:val="uk-UA" w:eastAsia="uk-UA"/>
        </w:rPr>
        <w:t xml:space="preserve">вітчизняних стандартів судочинства до європейських. Водночас на його </w:t>
      </w:r>
      <w:r w:rsidRPr="00BF4B71">
        <w:rPr>
          <w:rFonts w:ascii="Times New Roman" w:eastAsia="Times New Roman" w:hAnsi="Times New Roman" w:cs="Times New Roman"/>
          <w:spacing w:val="2"/>
          <w:kern w:val="0"/>
          <w:sz w:val="28"/>
          <w:lang w:val="uk-UA" w:eastAsia="uk-UA"/>
        </w:rPr>
        <w:t xml:space="preserve">основі </w:t>
      </w:r>
      <w:r w:rsidRPr="00BF4B71">
        <w:rPr>
          <w:rFonts w:ascii="Times New Roman" w:eastAsia="Times New Roman" w:hAnsi="Times New Roman" w:cs="Times New Roman"/>
          <w:kern w:val="0"/>
          <w:sz w:val="28"/>
          <w:lang w:val="uk-UA" w:eastAsia="uk-UA"/>
        </w:rPr>
        <w:t xml:space="preserve">складно </w:t>
      </w:r>
      <w:r w:rsidRPr="00BF4B71">
        <w:rPr>
          <w:rFonts w:ascii="Times New Roman" w:eastAsia="Times New Roman" w:hAnsi="Times New Roman" w:cs="Times New Roman"/>
          <w:spacing w:val="2"/>
          <w:kern w:val="0"/>
          <w:sz w:val="28"/>
          <w:lang w:val="uk-UA" w:eastAsia="uk-UA"/>
        </w:rPr>
        <w:t xml:space="preserve">сформувати комплексний методологічний </w:t>
      </w:r>
      <w:r w:rsidRPr="00BF4B71">
        <w:rPr>
          <w:rFonts w:ascii="Times New Roman" w:eastAsia="Times New Roman" w:hAnsi="Times New Roman" w:cs="Times New Roman"/>
          <w:kern w:val="0"/>
          <w:sz w:val="28"/>
          <w:lang w:val="uk-UA" w:eastAsia="uk-UA"/>
        </w:rPr>
        <w:t xml:space="preserve">підхід </w:t>
      </w:r>
      <w:r w:rsidRPr="00BF4B71">
        <w:rPr>
          <w:rFonts w:ascii="Times New Roman" w:eastAsia="Times New Roman" w:hAnsi="Times New Roman" w:cs="Times New Roman"/>
          <w:spacing w:val="3"/>
          <w:kern w:val="0"/>
          <w:sz w:val="28"/>
          <w:lang w:val="uk-UA" w:eastAsia="uk-UA"/>
        </w:rPr>
        <w:t xml:space="preserve">до </w:t>
      </w:r>
      <w:r w:rsidRPr="00BF4B71">
        <w:rPr>
          <w:rFonts w:ascii="Times New Roman" w:eastAsia="Times New Roman" w:hAnsi="Times New Roman" w:cs="Times New Roman"/>
          <w:kern w:val="0"/>
          <w:sz w:val="28"/>
          <w:lang w:val="uk-UA" w:eastAsia="uk-UA"/>
        </w:rPr>
        <w:t xml:space="preserve">забезпечення цього права, </w:t>
      </w:r>
      <w:r w:rsidRPr="00BF4B71">
        <w:rPr>
          <w:rFonts w:ascii="Times New Roman" w:eastAsia="Times New Roman" w:hAnsi="Times New Roman" w:cs="Times New Roman"/>
          <w:spacing w:val="2"/>
          <w:kern w:val="0"/>
          <w:sz w:val="28"/>
          <w:lang w:val="uk-UA" w:eastAsia="uk-UA"/>
        </w:rPr>
        <w:t xml:space="preserve">оскільки </w:t>
      </w:r>
      <w:r w:rsidRPr="00BF4B71">
        <w:rPr>
          <w:rFonts w:ascii="Times New Roman" w:eastAsia="Times New Roman" w:hAnsi="Times New Roman" w:cs="Times New Roman"/>
          <w:kern w:val="0"/>
          <w:sz w:val="28"/>
          <w:lang w:val="uk-UA" w:eastAsia="uk-UA"/>
        </w:rPr>
        <w:t xml:space="preserve">проектна діяльність окремих </w:t>
      </w:r>
      <w:r w:rsidRPr="00BF4B71">
        <w:rPr>
          <w:rFonts w:ascii="Times New Roman" w:eastAsia="Times New Roman" w:hAnsi="Times New Roman" w:cs="Times New Roman"/>
          <w:spacing w:val="2"/>
          <w:kern w:val="0"/>
          <w:sz w:val="28"/>
          <w:lang w:val="uk-UA" w:eastAsia="uk-UA"/>
        </w:rPr>
        <w:t xml:space="preserve">організацій </w:t>
      </w:r>
      <w:r w:rsidRPr="00BF4B71">
        <w:rPr>
          <w:rFonts w:ascii="Times New Roman" w:eastAsia="Times New Roman" w:hAnsi="Times New Roman" w:cs="Times New Roman"/>
          <w:kern w:val="0"/>
          <w:sz w:val="28"/>
          <w:lang w:val="uk-UA" w:eastAsia="uk-UA"/>
        </w:rPr>
        <w:t xml:space="preserve">рідко </w:t>
      </w:r>
      <w:r w:rsidRPr="00BF4B71">
        <w:rPr>
          <w:rFonts w:ascii="Times New Roman" w:eastAsia="Times New Roman" w:hAnsi="Times New Roman" w:cs="Times New Roman"/>
          <w:spacing w:val="2"/>
          <w:kern w:val="0"/>
          <w:sz w:val="28"/>
          <w:lang w:val="uk-UA" w:eastAsia="uk-UA"/>
        </w:rPr>
        <w:t xml:space="preserve">узгоджується </w:t>
      </w:r>
      <w:r w:rsidRPr="00BF4B71">
        <w:rPr>
          <w:rFonts w:ascii="Times New Roman" w:eastAsia="Times New Roman" w:hAnsi="Times New Roman" w:cs="Times New Roman"/>
          <w:kern w:val="0"/>
          <w:sz w:val="28"/>
          <w:lang w:val="uk-UA" w:eastAsia="uk-UA"/>
        </w:rPr>
        <w:t xml:space="preserve">та </w:t>
      </w:r>
      <w:r w:rsidRPr="00BF4B71">
        <w:rPr>
          <w:rFonts w:ascii="Times New Roman" w:eastAsia="Times New Roman" w:hAnsi="Times New Roman" w:cs="Times New Roman"/>
          <w:spacing w:val="2"/>
          <w:kern w:val="0"/>
          <w:sz w:val="28"/>
          <w:lang w:val="uk-UA" w:eastAsia="uk-UA"/>
        </w:rPr>
        <w:t xml:space="preserve">спрямовується </w:t>
      </w:r>
      <w:r w:rsidRPr="00BF4B71">
        <w:rPr>
          <w:rFonts w:ascii="Times New Roman" w:eastAsia="Times New Roman" w:hAnsi="Times New Roman" w:cs="Times New Roman"/>
          <w:kern w:val="0"/>
          <w:sz w:val="28"/>
          <w:lang w:val="uk-UA" w:eastAsia="uk-UA"/>
        </w:rPr>
        <w:t xml:space="preserve">передусім на вирішення конкретних </w:t>
      </w:r>
      <w:r w:rsidRPr="00BF4B71">
        <w:rPr>
          <w:rFonts w:ascii="Times New Roman" w:eastAsia="Times New Roman" w:hAnsi="Times New Roman" w:cs="Times New Roman"/>
          <w:spacing w:val="2"/>
          <w:kern w:val="0"/>
          <w:sz w:val="28"/>
          <w:lang w:val="uk-UA" w:eastAsia="uk-UA"/>
        </w:rPr>
        <w:t xml:space="preserve">актуальних </w:t>
      </w:r>
      <w:r w:rsidRPr="00BF4B71">
        <w:rPr>
          <w:rFonts w:ascii="Times New Roman" w:eastAsia="Times New Roman" w:hAnsi="Times New Roman" w:cs="Times New Roman"/>
          <w:kern w:val="0"/>
          <w:sz w:val="28"/>
          <w:lang w:val="uk-UA" w:eastAsia="uk-UA"/>
        </w:rPr>
        <w:t xml:space="preserve">завдань, що </w:t>
      </w:r>
      <w:r w:rsidRPr="00BF4B71">
        <w:rPr>
          <w:rFonts w:ascii="Times New Roman" w:eastAsia="Times New Roman" w:hAnsi="Times New Roman" w:cs="Times New Roman"/>
          <w:spacing w:val="2"/>
          <w:kern w:val="0"/>
          <w:sz w:val="28"/>
          <w:lang w:val="uk-UA" w:eastAsia="uk-UA"/>
        </w:rPr>
        <w:t xml:space="preserve">викликають </w:t>
      </w:r>
      <w:r w:rsidRPr="00BF4B71">
        <w:rPr>
          <w:rFonts w:ascii="Times New Roman" w:eastAsia="Times New Roman" w:hAnsi="Times New Roman" w:cs="Times New Roman"/>
          <w:kern w:val="0"/>
          <w:sz w:val="28"/>
          <w:lang w:val="uk-UA" w:eastAsia="uk-UA"/>
        </w:rPr>
        <w:t xml:space="preserve">занепокоєння </w:t>
      </w:r>
      <w:r w:rsidRPr="00BF4B71">
        <w:rPr>
          <w:rFonts w:ascii="Times New Roman" w:eastAsia="Times New Roman" w:hAnsi="Times New Roman" w:cs="Times New Roman"/>
          <w:spacing w:val="2"/>
          <w:kern w:val="0"/>
          <w:sz w:val="28"/>
          <w:lang w:val="uk-UA" w:eastAsia="uk-UA"/>
        </w:rPr>
        <w:t>міжнародних</w:t>
      </w:r>
      <w:r w:rsidRPr="00BF4B71">
        <w:rPr>
          <w:rFonts w:ascii="Times New Roman" w:eastAsia="Times New Roman" w:hAnsi="Times New Roman" w:cs="Times New Roman"/>
          <w:spacing w:val="10"/>
          <w:kern w:val="0"/>
          <w:sz w:val="28"/>
          <w:lang w:val="uk-UA" w:eastAsia="uk-UA"/>
        </w:rPr>
        <w:t xml:space="preserve"> </w:t>
      </w:r>
      <w:r w:rsidRPr="00BF4B71">
        <w:rPr>
          <w:rFonts w:ascii="Times New Roman" w:eastAsia="Times New Roman" w:hAnsi="Times New Roman" w:cs="Times New Roman"/>
          <w:kern w:val="0"/>
          <w:sz w:val="28"/>
          <w:lang w:val="uk-UA" w:eastAsia="uk-UA"/>
        </w:rPr>
        <w:t>донорів.</w:t>
      </w:r>
    </w:p>
    <w:p w:rsidR="00BF4B71" w:rsidRPr="00BF4B71" w:rsidRDefault="00BF4B71" w:rsidP="00BF4B71">
      <w:pPr>
        <w:numPr>
          <w:ilvl w:val="1"/>
          <w:numId w:val="7"/>
        </w:numPr>
        <w:tabs>
          <w:tab w:val="clear" w:pos="709"/>
          <w:tab w:val="left" w:pos="1543"/>
        </w:tabs>
        <w:suppressAutoHyphens w:val="0"/>
        <w:autoSpaceDE w:val="0"/>
        <w:autoSpaceDN w:val="0"/>
        <w:spacing w:before="3" w:after="0" w:line="360" w:lineRule="auto"/>
        <w:ind w:right="849"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На основі аналізу </w:t>
      </w:r>
      <w:r w:rsidRPr="00BF4B71">
        <w:rPr>
          <w:rFonts w:ascii="Times New Roman" w:eastAsia="Times New Roman" w:hAnsi="Times New Roman" w:cs="Times New Roman"/>
          <w:spacing w:val="2"/>
          <w:kern w:val="0"/>
          <w:sz w:val="28"/>
          <w:lang w:val="uk-UA" w:eastAsia="uk-UA"/>
        </w:rPr>
        <w:t xml:space="preserve">ролі європейських </w:t>
      </w:r>
      <w:r w:rsidRPr="00BF4B71">
        <w:rPr>
          <w:rFonts w:ascii="Times New Roman" w:eastAsia="Times New Roman" w:hAnsi="Times New Roman" w:cs="Times New Roman"/>
          <w:kern w:val="0"/>
          <w:sz w:val="28"/>
          <w:lang w:val="uk-UA" w:eastAsia="uk-UA"/>
        </w:rPr>
        <w:t xml:space="preserve">наднаціональних </w:t>
      </w:r>
      <w:r w:rsidRPr="00BF4B71">
        <w:rPr>
          <w:rFonts w:ascii="Times New Roman" w:eastAsia="Times New Roman" w:hAnsi="Times New Roman" w:cs="Times New Roman"/>
          <w:spacing w:val="2"/>
          <w:kern w:val="0"/>
          <w:sz w:val="28"/>
          <w:lang w:val="uk-UA" w:eastAsia="uk-UA"/>
        </w:rPr>
        <w:t xml:space="preserve">правових </w:t>
      </w:r>
      <w:r w:rsidRPr="00BF4B71">
        <w:rPr>
          <w:rFonts w:ascii="Times New Roman" w:eastAsia="Times New Roman" w:hAnsi="Times New Roman" w:cs="Times New Roman"/>
          <w:kern w:val="0"/>
          <w:sz w:val="28"/>
          <w:lang w:val="uk-UA" w:eastAsia="uk-UA"/>
        </w:rPr>
        <w:t xml:space="preserve">інституцій у забезпеченні права на 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в</w:t>
      </w:r>
      <w:r w:rsidRPr="00BF4B71">
        <w:rPr>
          <w:rFonts w:ascii="Times New Roman" w:eastAsia="Times New Roman" w:hAnsi="Times New Roman" w:cs="Times New Roman"/>
          <w:spacing w:val="70"/>
          <w:kern w:val="0"/>
          <w:sz w:val="28"/>
          <w:lang w:val="uk-UA" w:eastAsia="uk-UA"/>
        </w:rPr>
        <w:t xml:space="preserve"> </w:t>
      </w:r>
      <w:r w:rsidRPr="00BF4B71">
        <w:rPr>
          <w:rFonts w:ascii="Times New Roman" w:eastAsia="Times New Roman" w:hAnsi="Times New Roman" w:cs="Times New Roman"/>
          <w:spacing w:val="2"/>
          <w:kern w:val="0"/>
          <w:sz w:val="28"/>
          <w:lang w:val="uk-UA" w:eastAsia="uk-UA"/>
        </w:rPr>
        <w:t xml:space="preserve">Україні </w:t>
      </w:r>
      <w:r w:rsidRPr="00BF4B71">
        <w:rPr>
          <w:rFonts w:ascii="Times New Roman" w:eastAsia="Times New Roman" w:hAnsi="Times New Roman" w:cs="Times New Roman"/>
          <w:kern w:val="0"/>
          <w:sz w:val="28"/>
          <w:lang w:val="uk-UA" w:eastAsia="uk-UA"/>
        </w:rPr>
        <w:t xml:space="preserve">доведено, що у ході судової </w:t>
      </w:r>
      <w:r w:rsidRPr="00BF4B71">
        <w:rPr>
          <w:rFonts w:ascii="Times New Roman" w:eastAsia="Times New Roman" w:hAnsi="Times New Roman" w:cs="Times New Roman"/>
          <w:spacing w:val="2"/>
          <w:kern w:val="0"/>
          <w:sz w:val="28"/>
          <w:lang w:val="uk-UA" w:eastAsia="uk-UA"/>
        </w:rPr>
        <w:t xml:space="preserve">реформи </w:t>
      </w:r>
      <w:r w:rsidRPr="00BF4B71">
        <w:rPr>
          <w:rFonts w:ascii="Times New Roman" w:eastAsia="Times New Roman" w:hAnsi="Times New Roman" w:cs="Times New Roman"/>
          <w:kern w:val="0"/>
          <w:sz w:val="28"/>
          <w:lang w:val="uk-UA" w:eastAsia="uk-UA"/>
        </w:rPr>
        <w:t xml:space="preserve">і </w:t>
      </w:r>
      <w:r w:rsidRPr="00BF4B71">
        <w:rPr>
          <w:rFonts w:ascii="Times New Roman" w:eastAsia="Times New Roman" w:hAnsi="Times New Roman" w:cs="Times New Roman"/>
          <w:spacing w:val="2"/>
          <w:kern w:val="0"/>
          <w:sz w:val="28"/>
          <w:lang w:val="uk-UA" w:eastAsia="uk-UA"/>
        </w:rPr>
        <w:t xml:space="preserve">суміжних інститутів особливо </w:t>
      </w:r>
      <w:r w:rsidRPr="00BF4B71">
        <w:rPr>
          <w:rFonts w:ascii="Times New Roman" w:eastAsia="Times New Roman" w:hAnsi="Times New Roman" w:cs="Times New Roman"/>
          <w:kern w:val="0"/>
          <w:sz w:val="28"/>
          <w:lang w:val="uk-UA" w:eastAsia="uk-UA"/>
        </w:rPr>
        <w:t xml:space="preserve">значущими є нормативні та рекомендаційні </w:t>
      </w:r>
      <w:r w:rsidRPr="00BF4B71">
        <w:rPr>
          <w:rFonts w:ascii="Times New Roman" w:eastAsia="Times New Roman" w:hAnsi="Times New Roman" w:cs="Times New Roman"/>
          <w:spacing w:val="2"/>
          <w:kern w:val="0"/>
          <w:sz w:val="28"/>
          <w:lang w:val="uk-UA" w:eastAsia="uk-UA"/>
        </w:rPr>
        <w:t xml:space="preserve">документи </w:t>
      </w:r>
      <w:r w:rsidRPr="00BF4B71">
        <w:rPr>
          <w:rFonts w:ascii="Times New Roman" w:eastAsia="Times New Roman" w:hAnsi="Times New Roman" w:cs="Times New Roman"/>
          <w:spacing w:val="3"/>
          <w:kern w:val="0"/>
          <w:sz w:val="28"/>
          <w:lang w:val="uk-UA" w:eastAsia="uk-UA"/>
        </w:rPr>
        <w:t xml:space="preserve">Ради </w:t>
      </w:r>
      <w:r w:rsidRPr="00BF4B71">
        <w:rPr>
          <w:rFonts w:ascii="Times New Roman" w:eastAsia="Times New Roman" w:hAnsi="Times New Roman" w:cs="Times New Roman"/>
          <w:kern w:val="0"/>
          <w:sz w:val="28"/>
          <w:lang w:val="uk-UA" w:eastAsia="uk-UA"/>
        </w:rPr>
        <w:t xml:space="preserve">Європи </w:t>
      </w:r>
      <w:r w:rsidRPr="00BF4B71">
        <w:rPr>
          <w:rFonts w:ascii="Times New Roman" w:eastAsia="Times New Roman" w:hAnsi="Times New Roman" w:cs="Times New Roman"/>
          <w:spacing w:val="3"/>
          <w:kern w:val="0"/>
          <w:sz w:val="28"/>
          <w:lang w:val="uk-UA" w:eastAsia="uk-UA"/>
        </w:rPr>
        <w:t xml:space="preserve">та </w:t>
      </w:r>
      <w:r w:rsidRPr="00BF4B71">
        <w:rPr>
          <w:rFonts w:ascii="Times New Roman" w:eastAsia="Times New Roman" w:hAnsi="Times New Roman" w:cs="Times New Roman"/>
          <w:kern w:val="0"/>
          <w:sz w:val="28"/>
          <w:lang w:val="uk-UA" w:eastAsia="uk-UA"/>
        </w:rPr>
        <w:t xml:space="preserve">органів, що входять у її структуру. В </w:t>
      </w:r>
      <w:r w:rsidRPr="00BF4B71">
        <w:rPr>
          <w:rFonts w:ascii="Times New Roman" w:eastAsia="Times New Roman" w:hAnsi="Times New Roman" w:cs="Times New Roman"/>
          <w:spacing w:val="2"/>
          <w:kern w:val="0"/>
          <w:sz w:val="28"/>
          <w:lang w:val="uk-UA" w:eastAsia="uk-UA"/>
        </w:rPr>
        <w:t>умовах</w:t>
      </w:r>
      <w:r w:rsidRPr="00BF4B71">
        <w:rPr>
          <w:rFonts w:ascii="Times New Roman" w:eastAsia="Times New Roman" w:hAnsi="Times New Roman" w:cs="Times New Roman"/>
          <w:spacing w:val="31"/>
          <w:kern w:val="0"/>
          <w:sz w:val="28"/>
          <w:lang w:val="uk-UA" w:eastAsia="uk-UA"/>
        </w:rPr>
        <w:t xml:space="preserve"> </w:t>
      </w:r>
      <w:r w:rsidRPr="00BF4B71">
        <w:rPr>
          <w:rFonts w:ascii="Times New Roman" w:eastAsia="Times New Roman" w:hAnsi="Times New Roman" w:cs="Times New Roman"/>
          <w:spacing w:val="2"/>
          <w:kern w:val="0"/>
          <w:sz w:val="28"/>
          <w:lang w:val="uk-UA" w:eastAsia="uk-UA"/>
        </w:rPr>
        <w:t>методологічної</w:t>
      </w:r>
    </w:p>
    <w:p w:rsidR="00BF4B71" w:rsidRPr="00BF4B71" w:rsidRDefault="00BF4B71" w:rsidP="00BF4B7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60"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spacing w:val="2"/>
          <w:kern w:val="0"/>
          <w:sz w:val="28"/>
          <w:szCs w:val="28"/>
          <w:lang w:val="uk-UA" w:eastAsia="uk-UA"/>
        </w:rPr>
        <w:t xml:space="preserve">неоднозначності </w:t>
      </w:r>
      <w:r w:rsidRPr="00BF4B71">
        <w:rPr>
          <w:rFonts w:ascii="Times New Roman" w:eastAsia="Times New Roman" w:hAnsi="Times New Roman" w:cs="Times New Roman"/>
          <w:bCs/>
          <w:kern w:val="0"/>
          <w:sz w:val="28"/>
          <w:szCs w:val="28"/>
          <w:lang w:val="uk-UA" w:eastAsia="uk-UA"/>
        </w:rPr>
        <w:t xml:space="preserve">та незавершеності доктрини судового права у </w:t>
      </w:r>
      <w:r w:rsidRPr="00BF4B71">
        <w:rPr>
          <w:rFonts w:ascii="Times New Roman" w:eastAsia="Times New Roman" w:hAnsi="Times New Roman" w:cs="Times New Roman"/>
          <w:bCs/>
          <w:spacing w:val="2"/>
          <w:kern w:val="0"/>
          <w:sz w:val="28"/>
          <w:szCs w:val="28"/>
          <w:lang w:val="uk-UA" w:eastAsia="uk-UA"/>
        </w:rPr>
        <w:t xml:space="preserve">частині </w:t>
      </w:r>
      <w:r w:rsidRPr="00BF4B71">
        <w:rPr>
          <w:rFonts w:ascii="Times New Roman" w:eastAsia="Times New Roman" w:hAnsi="Times New Roman" w:cs="Times New Roman"/>
          <w:bCs/>
          <w:kern w:val="0"/>
          <w:sz w:val="28"/>
          <w:szCs w:val="28"/>
          <w:lang w:val="uk-UA" w:eastAsia="uk-UA"/>
        </w:rPr>
        <w:t xml:space="preserve">шляхів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вплив </w:t>
      </w:r>
      <w:r w:rsidRPr="00BF4B71">
        <w:rPr>
          <w:rFonts w:ascii="Times New Roman" w:eastAsia="Times New Roman" w:hAnsi="Times New Roman" w:cs="Times New Roman"/>
          <w:bCs/>
          <w:spacing w:val="2"/>
          <w:kern w:val="0"/>
          <w:sz w:val="28"/>
          <w:szCs w:val="28"/>
          <w:lang w:val="uk-UA" w:eastAsia="uk-UA"/>
        </w:rPr>
        <w:t xml:space="preserve">європейських </w:t>
      </w:r>
      <w:r w:rsidRPr="00BF4B71">
        <w:rPr>
          <w:rFonts w:ascii="Times New Roman" w:eastAsia="Times New Roman" w:hAnsi="Times New Roman" w:cs="Times New Roman"/>
          <w:bCs/>
          <w:kern w:val="0"/>
          <w:sz w:val="28"/>
          <w:szCs w:val="28"/>
          <w:lang w:val="uk-UA" w:eastAsia="uk-UA"/>
        </w:rPr>
        <w:t xml:space="preserve">інституцій суттєво позначився на з’ясуванні ключових  </w:t>
      </w:r>
      <w:r w:rsidRPr="00BF4B71">
        <w:rPr>
          <w:rFonts w:ascii="Times New Roman" w:eastAsia="Times New Roman" w:hAnsi="Times New Roman" w:cs="Times New Roman"/>
          <w:bCs/>
          <w:spacing w:val="2"/>
          <w:kern w:val="0"/>
          <w:sz w:val="28"/>
          <w:szCs w:val="28"/>
          <w:lang w:val="uk-UA" w:eastAsia="uk-UA"/>
        </w:rPr>
        <w:t xml:space="preserve">напрямів  </w:t>
      </w:r>
      <w:r w:rsidRPr="00BF4B71">
        <w:rPr>
          <w:rFonts w:ascii="Times New Roman" w:eastAsia="Times New Roman" w:hAnsi="Times New Roman" w:cs="Times New Roman"/>
          <w:bCs/>
          <w:kern w:val="0"/>
          <w:sz w:val="28"/>
          <w:szCs w:val="28"/>
          <w:lang w:val="uk-UA" w:eastAsia="uk-UA"/>
        </w:rPr>
        <w:t xml:space="preserve">судової реформи. Встановлено, що унікальний внесок для </w:t>
      </w:r>
      <w:r w:rsidRPr="00BF4B71">
        <w:rPr>
          <w:rFonts w:ascii="Times New Roman" w:eastAsia="Times New Roman" w:hAnsi="Times New Roman" w:cs="Times New Roman"/>
          <w:bCs/>
          <w:spacing w:val="2"/>
          <w:kern w:val="0"/>
          <w:sz w:val="28"/>
          <w:szCs w:val="28"/>
          <w:lang w:val="uk-UA" w:eastAsia="uk-UA"/>
        </w:rPr>
        <w:t xml:space="preserve">віднайдення оптимальних </w:t>
      </w:r>
      <w:r w:rsidRPr="00BF4B71">
        <w:rPr>
          <w:rFonts w:ascii="Times New Roman" w:eastAsia="Times New Roman" w:hAnsi="Times New Roman" w:cs="Times New Roman"/>
          <w:bCs/>
          <w:kern w:val="0"/>
          <w:sz w:val="28"/>
          <w:szCs w:val="28"/>
          <w:lang w:val="uk-UA" w:eastAsia="uk-UA"/>
        </w:rPr>
        <w:t xml:space="preserve">шляхів </w:t>
      </w:r>
      <w:r w:rsidRPr="00BF4B71">
        <w:rPr>
          <w:rFonts w:ascii="Times New Roman" w:eastAsia="Times New Roman" w:hAnsi="Times New Roman" w:cs="Times New Roman"/>
          <w:bCs/>
          <w:spacing w:val="2"/>
          <w:kern w:val="0"/>
          <w:sz w:val="28"/>
          <w:szCs w:val="28"/>
          <w:lang w:val="uk-UA" w:eastAsia="uk-UA"/>
        </w:rPr>
        <w:t xml:space="preserve">забезпечення </w:t>
      </w:r>
      <w:r w:rsidRPr="00BF4B71">
        <w:rPr>
          <w:rFonts w:ascii="Times New Roman" w:eastAsia="Times New Roman" w:hAnsi="Times New Roman" w:cs="Times New Roman"/>
          <w:bCs/>
          <w:kern w:val="0"/>
          <w:sz w:val="28"/>
          <w:szCs w:val="28"/>
          <w:lang w:val="uk-UA" w:eastAsia="uk-UA"/>
        </w:rPr>
        <w:t xml:space="preserve">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становить практика </w:t>
      </w:r>
      <w:r w:rsidRPr="00BF4B71">
        <w:rPr>
          <w:rFonts w:ascii="Times New Roman" w:eastAsia="Times New Roman" w:hAnsi="Times New Roman" w:cs="Times New Roman"/>
          <w:bCs/>
          <w:spacing w:val="2"/>
          <w:kern w:val="0"/>
          <w:sz w:val="28"/>
          <w:szCs w:val="28"/>
          <w:lang w:val="uk-UA" w:eastAsia="uk-UA"/>
        </w:rPr>
        <w:t xml:space="preserve">Європейського </w:t>
      </w:r>
      <w:r w:rsidRPr="00BF4B71">
        <w:rPr>
          <w:rFonts w:ascii="Times New Roman" w:eastAsia="Times New Roman" w:hAnsi="Times New Roman" w:cs="Times New Roman"/>
          <w:bCs/>
          <w:kern w:val="0"/>
          <w:sz w:val="28"/>
          <w:szCs w:val="28"/>
          <w:lang w:val="uk-UA" w:eastAsia="uk-UA"/>
        </w:rPr>
        <w:t xml:space="preserve">суду з прав людини. Доведено, що практика Європейського суду з прав людини не лише </w:t>
      </w:r>
      <w:r w:rsidRPr="00BF4B71">
        <w:rPr>
          <w:rFonts w:ascii="Times New Roman" w:eastAsia="Times New Roman" w:hAnsi="Times New Roman" w:cs="Times New Roman"/>
          <w:bCs/>
          <w:spacing w:val="2"/>
          <w:kern w:val="0"/>
          <w:sz w:val="28"/>
          <w:szCs w:val="28"/>
          <w:lang w:val="uk-UA" w:eastAsia="uk-UA"/>
        </w:rPr>
        <w:t xml:space="preserve">має </w:t>
      </w:r>
      <w:r w:rsidRPr="00BF4B71">
        <w:rPr>
          <w:rFonts w:ascii="Times New Roman" w:eastAsia="Times New Roman" w:hAnsi="Times New Roman" w:cs="Times New Roman"/>
          <w:bCs/>
          <w:kern w:val="0"/>
          <w:sz w:val="28"/>
          <w:szCs w:val="28"/>
          <w:lang w:val="uk-UA" w:eastAsia="uk-UA"/>
        </w:rPr>
        <w:t xml:space="preserve">вагоме значення для конкретних заявників (заходи </w:t>
      </w:r>
      <w:r w:rsidRPr="00BF4B71">
        <w:rPr>
          <w:rFonts w:ascii="Times New Roman" w:eastAsia="Times New Roman" w:hAnsi="Times New Roman" w:cs="Times New Roman"/>
          <w:bCs/>
          <w:spacing w:val="2"/>
          <w:kern w:val="0"/>
          <w:sz w:val="28"/>
          <w:szCs w:val="28"/>
          <w:lang w:val="uk-UA" w:eastAsia="uk-UA"/>
        </w:rPr>
        <w:t xml:space="preserve">індивідуального  </w:t>
      </w:r>
      <w:r w:rsidRPr="00BF4B71">
        <w:rPr>
          <w:rFonts w:ascii="Times New Roman" w:eastAsia="Times New Roman" w:hAnsi="Times New Roman" w:cs="Times New Roman"/>
          <w:bCs/>
          <w:kern w:val="0"/>
          <w:sz w:val="28"/>
          <w:szCs w:val="28"/>
          <w:lang w:val="uk-UA" w:eastAsia="uk-UA"/>
        </w:rPr>
        <w:t xml:space="preserve">характеру), але і є </w:t>
      </w:r>
      <w:r w:rsidRPr="00BF4B71">
        <w:rPr>
          <w:rFonts w:ascii="Times New Roman" w:eastAsia="Times New Roman" w:hAnsi="Times New Roman" w:cs="Times New Roman"/>
          <w:bCs/>
          <w:spacing w:val="2"/>
          <w:kern w:val="0"/>
          <w:sz w:val="28"/>
          <w:szCs w:val="28"/>
          <w:lang w:val="uk-UA" w:eastAsia="uk-UA"/>
        </w:rPr>
        <w:t xml:space="preserve">методологічною </w:t>
      </w:r>
      <w:r w:rsidRPr="00BF4B71">
        <w:rPr>
          <w:rFonts w:ascii="Times New Roman" w:eastAsia="Times New Roman" w:hAnsi="Times New Roman" w:cs="Times New Roman"/>
          <w:bCs/>
          <w:kern w:val="0"/>
          <w:sz w:val="28"/>
          <w:szCs w:val="28"/>
          <w:lang w:val="uk-UA" w:eastAsia="uk-UA"/>
        </w:rPr>
        <w:t xml:space="preserve">основою </w:t>
      </w:r>
      <w:r w:rsidRPr="00BF4B71">
        <w:rPr>
          <w:rFonts w:ascii="Times New Roman" w:eastAsia="Times New Roman" w:hAnsi="Times New Roman" w:cs="Times New Roman"/>
          <w:bCs/>
          <w:spacing w:val="2"/>
          <w:kern w:val="0"/>
          <w:sz w:val="28"/>
          <w:szCs w:val="28"/>
          <w:lang w:val="uk-UA" w:eastAsia="uk-UA"/>
        </w:rPr>
        <w:t xml:space="preserve">для </w:t>
      </w:r>
      <w:r w:rsidRPr="00BF4B71">
        <w:rPr>
          <w:rFonts w:ascii="Times New Roman" w:eastAsia="Times New Roman" w:hAnsi="Times New Roman" w:cs="Times New Roman"/>
          <w:bCs/>
          <w:kern w:val="0"/>
          <w:sz w:val="28"/>
          <w:szCs w:val="28"/>
          <w:lang w:val="uk-UA" w:eastAsia="uk-UA"/>
        </w:rPr>
        <w:t xml:space="preserve">забезпечення </w:t>
      </w:r>
      <w:r w:rsidRPr="00BF4B71">
        <w:rPr>
          <w:rFonts w:ascii="Times New Roman" w:eastAsia="Times New Roman" w:hAnsi="Times New Roman" w:cs="Times New Roman"/>
          <w:bCs/>
          <w:spacing w:val="2"/>
          <w:kern w:val="0"/>
          <w:sz w:val="28"/>
          <w:szCs w:val="28"/>
          <w:lang w:val="uk-UA" w:eastAsia="uk-UA"/>
        </w:rPr>
        <w:t xml:space="preserve">усунення </w:t>
      </w:r>
      <w:r w:rsidRPr="00BF4B71">
        <w:rPr>
          <w:rFonts w:ascii="Times New Roman" w:eastAsia="Times New Roman" w:hAnsi="Times New Roman" w:cs="Times New Roman"/>
          <w:bCs/>
          <w:kern w:val="0"/>
          <w:sz w:val="28"/>
          <w:szCs w:val="28"/>
          <w:lang w:val="uk-UA" w:eastAsia="uk-UA"/>
        </w:rPr>
        <w:t xml:space="preserve">системних недоліків, що </w:t>
      </w:r>
      <w:r w:rsidRPr="00BF4B71">
        <w:rPr>
          <w:rFonts w:ascii="Times New Roman" w:eastAsia="Times New Roman" w:hAnsi="Times New Roman" w:cs="Times New Roman"/>
          <w:bCs/>
          <w:spacing w:val="2"/>
          <w:kern w:val="0"/>
          <w:sz w:val="28"/>
          <w:szCs w:val="28"/>
          <w:lang w:val="uk-UA" w:eastAsia="uk-UA"/>
        </w:rPr>
        <w:t xml:space="preserve">спричинили </w:t>
      </w:r>
      <w:r w:rsidRPr="00BF4B71">
        <w:rPr>
          <w:rFonts w:ascii="Times New Roman" w:eastAsia="Times New Roman" w:hAnsi="Times New Roman" w:cs="Times New Roman"/>
          <w:bCs/>
          <w:kern w:val="0"/>
          <w:sz w:val="28"/>
          <w:szCs w:val="28"/>
          <w:lang w:val="uk-UA" w:eastAsia="uk-UA"/>
        </w:rPr>
        <w:t xml:space="preserve">виникнення порушення, а також запобігання повторним зверненням у зв’язку з тим самим порушенням права на </w:t>
      </w:r>
      <w:r w:rsidRPr="00BF4B71">
        <w:rPr>
          <w:rFonts w:ascii="Times New Roman" w:eastAsia="Times New Roman" w:hAnsi="Times New Roman" w:cs="Times New Roman"/>
          <w:bCs/>
          <w:spacing w:val="2"/>
          <w:kern w:val="0"/>
          <w:sz w:val="28"/>
          <w:szCs w:val="28"/>
          <w:lang w:val="uk-UA" w:eastAsia="uk-UA"/>
        </w:rPr>
        <w:t>справедливий</w:t>
      </w:r>
      <w:r w:rsidRPr="00BF4B71">
        <w:rPr>
          <w:rFonts w:ascii="Times New Roman" w:eastAsia="Times New Roman" w:hAnsi="Times New Roman" w:cs="Times New Roman"/>
          <w:bCs/>
          <w:spacing w:val="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w:t>
      </w:r>
    </w:p>
    <w:p w:rsidR="00BF4B71" w:rsidRPr="00BF4B71" w:rsidRDefault="00BF4B71" w:rsidP="00BF4B71">
      <w:pPr>
        <w:numPr>
          <w:ilvl w:val="1"/>
          <w:numId w:val="7"/>
        </w:numPr>
        <w:tabs>
          <w:tab w:val="clear" w:pos="709"/>
          <w:tab w:val="left" w:pos="1587"/>
        </w:tabs>
        <w:suppressAutoHyphens w:val="0"/>
        <w:autoSpaceDE w:val="0"/>
        <w:autoSpaceDN w:val="0"/>
        <w:spacing w:before="5" w:after="0" w:line="360" w:lineRule="auto"/>
        <w:ind w:right="850"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За </w:t>
      </w:r>
      <w:r w:rsidRPr="00BF4B71">
        <w:rPr>
          <w:rFonts w:ascii="Times New Roman" w:eastAsia="Times New Roman" w:hAnsi="Times New Roman" w:cs="Times New Roman"/>
          <w:spacing w:val="2"/>
          <w:kern w:val="0"/>
          <w:sz w:val="28"/>
          <w:lang w:val="uk-UA" w:eastAsia="uk-UA"/>
        </w:rPr>
        <w:t xml:space="preserve">матеріалами </w:t>
      </w:r>
      <w:r w:rsidRPr="00BF4B71">
        <w:rPr>
          <w:rFonts w:ascii="Times New Roman" w:eastAsia="Times New Roman" w:hAnsi="Times New Roman" w:cs="Times New Roman"/>
          <w:kern w:val="0"/>
          <w:sz w:val="28"/>
          <w:lang w:val="uk-UA" w:eastAsia="uk-UA"/>
        </w:rPr>
        <w:t xml:space="preserve">Ради Європи та її органів, а також </w:t>
      </w:r>
      <w:r w:rsidRPr="00BF4B71">
        <w:rPr>
          <w:rFonts w:ascii="Times New Roman" w:eastAsia="Times New Roman" w:hAnsi="Times New Roman" w:cs="Times New Roman"/>
          <w:spacing w:val="2"/>
          <w:kern w:val="0"/>
          <w:sz w:val="28"/>
          <w:lang w:val="uk-UA" w:eastAsia="uk-UA"/>
        </w:rPr>
        <w:t xml:space="preserve">практики </w:t>
      </w:r>
      <w:r w:rsidRPr="00BF4B71">
        <w:rPr>
          <w:rFonts w:ascii="Times New Roman" w:eastAsia="Times New Roman" w:hAnsi="Times New Roman" w:cs="Times New Roman"/>
          <w:kern w:val="0"/>
          <w:sz w:val="28"/>
          <w:lang w:val="uk-UA" w:eastAsia="uk-UA"/>
        </w:rPr>
        <w:t xml:space="preserve">ЄСПЛ досліджено </w:t>
      </w:r>
      <w:r w:rsidRPr="00BF4B71">
        <w:rPr>
          <w:rFonts w:ascii="Times New Roman" w:eastAsia="Times New Roman" w:hAnsi="Times New Roman" w:cs="Times New Roman"/>
          <w:spacing w:val="2"/>
          <w:kern w:val="0"/>
          <w:sz w:val="28"/>
          <w:lang w:val="uk-UA" w:eastAsia="uk-UA"/>
        </w:rPr>
        <w:t xml:space="preserve">європейські стандарти забезпечення </w:t>
      </w:r>
      <w:r w:rsidRPr="00BF4B71">
        <w:rPr>
          <w:rFonts w:ascii="Times New Roman" w:eastAsia="Times New Roman" w:hAnsi="Times New Roman" w:cs="Times New Roman"/>
          <w:kern w:val="0"/>
          <w:sz w:val="28"/>
          <w:lang w:val="uk-UA" w:eastAsia="uk-UA"/>
        </w:rPr>
        <w:t xml:space="preserve">таких </w:t>
      </w:r>
      <w:r w:rsidRPr="00BF4B71">
        <w:rPr>
          <w:rFonts w:ascii="Times New Roman" w:eastAsia="Times New Roman" w:hAnsi="Times New Roman" w:cs="Times New Roman"/>
          <w:spacing w:val="2"/>
          <w:kern w:val="0"/>
          <w:sz w:val="28"/>
          <w:lang w:val="uk-UA" w:eastAsia="uk-UA"/>
        </w:rPr>
        <w:t xml:space="preserve">складових </w:t>
      </w:r>
      <w:r w:rsidRPr="00BF4B71">
        <w:rPr>
          <w:rFonts w:ascii="Times New Roman" w:eastAsia="Times New Roman" w:hAnsi="Times New Roman" w:cs="Times New Roman"/>
          <w:kern w:val="0"/>
          <w:sz w:val="28"/>
          <w:lang w:val="uk-UA" w:eastAsia="uk-UA"/>
        </w:rPr>
        <w:t xml:space="preserve">права на справедливий суд, як забезпечення доступу до правосуддя, </w:t>
      </w:r>
      <w:r w:rsidRPr="00BF4B71">
        <w:rPr>
          <w:rFonts w:ascii="Times New Roman" w:eastAsia="Times New Roman" w:hAnsi="Times New Roman" w:cs="Times New Roman"/>
          <w:spacing w:val="2"/>
          <w:kern w:val="0"/>
          <w:sz w:val="28"/>
          <w:lang w:val="uk-UA" w:eastAsia="uk-UA"/>
        </w:rPr>
        <w:t xml:space="preserve">незалежність </w:t>
      </w:r>
      <w:r w:rsidRPr="00BF4B71">
        <w:rPr>
          <w:rFonts w:ascii="Times New Roman" w:eastAsia="Times New Roman" w:hAnsi="Times New Roman" w:cs="Times New Roman"/>
          <w:kern w:val="0"/>
          <w:sz w:val="28"/>
          <w:lang w:val="uk-UA" w:eastAsia="uk-UA"/>
        </w:rPr>
        <w:t xml:space="preserve">та безсторонність суду, право на судовий </w:t>
      </w:r>
      <w:r w:rsidRPr="00BF4B71">
        <w:rPr>
          <w:rFonts w:ascii="Times New Roman" w:eastAsia="Times New Roman" w:hAnsi="Times New Roman" w:cs="Times New Roman"/>
          <w:spacing w:val="2"/>
          <w:kern w:val="0"/>
          <w:sz w:val="28"/>
          <w:lang w:val="uk-UA" w:eastAsia="uk-UA"/>
        </w:rPr>
        <w:t xml:space="preserve">захист, </w:t>
      </w:r>
      <w:r w:rsidRPr="00BF4B71">
        <w:rPr>
          <w:rFonts w:ascii="Times New Roman" w:eastAsia="Times New Roman" w:hAnsi="Times New Roman" w:cs="Times New Roman"/>
          <w:kern w:val="0"/>
          <w:sz w:val="28"/>
          <w:lang w:val="uk-UA" w:eastAsia="uk-UA"/>
        </w:rPr>
        <w:t xml:space="preserve">додержання розумного строку розгляду справ, </w:t>
      </w:r>
      <w:r w:rsidRPr="00BF4B71">
        <w:rPr>
          <w:rFonts w:ascii="Times New Roman" w:eastAsia="Times New Roman" w:hAnsi="Times New Roman" w:cs="Times New Roman"/>
          <w:spacing w:val="2"/>
          <w:kern w:val="0"/>
          <w:sz w:val="28"/>
          <w:lang w:val="uk-UA" w:eastAsia="uk-UA"/>
        </w:rPr>
        <w:t xml:space="preserve">обов’язковий </w:t>
      </w:r>
      <w:r w:rsidRPr="00BF4B71">
        <w:rPr>
          <w:rFonts w:ascii="Times New Roman" w:eastAsia="Times New Roman" w:hAnsi="Times New Roman" w:cs="Times New Roman"/>
          <w:kern w:val="0"/>
          <w:sz w:val="28"/>
          <w:lang w:val="uk-UA" w:eastAsia="uk-UA"/>
        </w:rPr>
        <w:t>і остаточний характер судового</w:t>
      </w:r>
      <w:r w:rsidRPr="00BF4B71">
        <w:rPr>
          <w:rFonts w:ascii="Times New Roman" w:eastAsia="Times New Roman" w:hAnsi="Times New Roman" w:cs="Times New Roman"/>
          <w:spacing w:val="21"/>
          <w:kern w:val="0"/>
          <w:sz w:val="28"/>
          <w:lang w:val="uk-UA" w:eastAsia="uk-UA"/>
        </w:rPr>
        <w:t xml:space="preserve"> </w:t>
      </w:r>
      <w:r w:rsidRPr="00BF4B71">
        <w:rPr>
          <w:rFonts w:ascii="Times New Roman" w:eastAsia="Times New Roman" w:hAnsi="Times New Roman" w:cs="Times New Roman"/>
          <w:kern w:val="0"/>
          <w:sz w:val="28"/>
          <w:lang w:val="uk-UA" w:eastAsia="uk-UA"/>
        </w:rPr>
        <w:t>рішення.</w:t>
      </w:r>
    </w:p>
    <w:p w:rsidR="00BF4B71" w:rsidRPr="00BF4B71" w:rsidRDefault="00BF4B71" w:rsidP="00BF4B71">
      <w:pPr>
        <w:tabs>
          <w:tab w:val="clear" w:pos="709"/>
        </w:tabs>
        <w:suppressAutoHyphens w:val="0"/>
        <w:autoSpaceDE w:val="0"/>
        <w:autoSpaceDN w:val="0"/>
        <w:spacing w:after="0" w:line="360" w:lineRule="auto"/>
        <w:ind w:left="539" w:right="852"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Виокремлено такі організаційно-правові засади забезпечення доступності правосуддя, як усунення перешкод у доступі до  суду, зокрема матеріальних, необґрунтоване визначення неприйнятності скарги; недопустимість порушення справедливого балансу, котрий має бути збережений між інтересами суспільства та необхідністю захисту основних прав і свобод людини; забезпечення надання громадянам належної інформації про функціонування судової системи; досягнення співмірності між використаними засобами та поставленою метою за обмеження доступу до суду.</w:t>
      </w:r>
    </w:p>
    <w:p w:rsidR="00BF4B71" w:rsidRPr="00BF4B71" w:rsidRDefault="00BF4B71" w:rsidP="00BF4B71">
      <w:pPr>
        <w:tabs>
          <w:tab w:val="clear" w:pos="709"/>
        </w:tabs>
        <w:suppressAutoHyphens w:val="0"/>
        <w:autoSpaceDE w:val="0"/>
        <w:autoSpaceDN w:val="0"/>
        <w:spacing w:before="1" w:after="0" w:line="360" w:lineRule="auto"/>
        <w:ind w:left="539" w:right="854"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Аналіз </w:t>
      </w:r>
      <w:r w:rsidRPr="00BF4B71">
        <w:rPr>
          <w:rFonts w:ascii="Times New Roman" w:eastAsia="Times New Roman" w:hAnsi="Times New Roman" w:cs="Times New Roman"/>
          <w:bCs/>
          <w:spacing w:val="2"/>
          <w:kern w:val="0"/>
          <w:sz w:val="28"/>
          <w:szCs w:val="28"/>
          <w:lang w:val="uk-UA" w:eastAsia="uk-UA"/>
        </w:rPr>
        <w:t xml:space="preserve">соціальних </w:t>
      </w:r>
      <w:r w:rsidRPr="00BF4B71">
        <w:rPr>
          <w:rFonts w:ascii="Times New Roman" w:eastAsia="Times New Roman" w:hAnsi="Times New Roman" w:cs="Times New Roman"/>
          <w:bCs/>
          <w:kern w:val="0"/>
          <w:sz w:val="28"/>
          <w:szCs w:val="28"/>
          <w:lang w:val="uk-UA" w:eastAsia="uk-UA"/>
        </w:rPr>
        <w:t xml:space="preserve">і правових факторів </w:t>
      </w:r>
      <w:r w:rsidRPr="00BF4B71">
        <w:rPr>
          <w:rFonts w:ascii="Times New Roman" w:eastAsia="Times New Roman" w:hAnsi="Times New Roman" w:cs="Times New Roman"/>
          <w:bCs/>
          <w:spacing w:val="2"/>
          <w:kern w:val="0"/>
          <w:sz w:val="28"/>
          <w:szCs w:val="28"/>
          <w:lang w:val="uk-UA" w:eastAsia="uk-UA"/>
        </w:rPr>
        <w:t xml:space="preserve">досягнення </w:t>
      </w:r>
      <w:r w:rsidRPr="00BF4B71">
        <w:rPr>
          <w:rFonts w:ascii="Times New Roman" w:eastAsia="Times New Roman" w:hAnsi="Times New Roman" w:cs="Times New Roman"/>
          <w:bCs/>
          <w:kern w:val="0"/>
          <w:sz w:val="28"/>
          <w:szCs w:val="28"/>
          <w:lang w:val="uk-UA" w:eastAsia="uk-UA"/>
        </w:rPr>
        <w:t xml:space="preserve">незалежності  та </w:t>
      </w:r>
      <w:r w:rsidRPr="00BF4B71">
        <w:rPr>
          <w:rFonts w:ascii="Times New Roman" w:eastAsia="Times New Roman" w:hAnsi="Times New Roman" w:cs="Times New Roman"/>
          <w:bCs/>
          <w:spacing w:val="2"/>
          <w:kern w:val="0"/>
          <w:sz w:val="28"/>
          <w:szCs w:val="28"/>
          <w:lang w:val="uk-UA" w:eastAsia="uk-UA"/>
        </w:rPr>
        <w:t xml:space="preserve">безсторонності </w:t>
      </w:r>
      <w:r w:rsidRPr="00BF4B71">
        <w:rPr>
          <w:rFonts w:ascii="Times New Roman" w:eastAsia="Times New Roman" w:hAnsi="Times New Roman" w:cs="Times New Roman"/>
          <w:bCs/>
          <w:kern w:val="0"/>
          <w:sz w:val="28"/>
          <w:szCs w:val="28"/>
          <w:lang w:val="uk-UA" w:eastAsia="uk-UA"/>
        </w:rPr>
        <w:t xml:space="preserve">суду довів, що зміст </w:t>
      </w:r>
      <w:r w:rsidRPr="00BF4B71">
        <w:rPr>
          <w:rFonts w:ascii="Times New Roman" w:eastAsia="Times New Roman" w:hAnsi="Times New Roman" w:cs="Times New Roman"/>
          <w:bCs/>
          <w:spacing w:val="2"/>
          <w:kern w:val="0"/>
          <w:sz w:val="28"/>
          <w:szCs w:val="28"/>
          <w:lang w:val="uk-UA" w:eastAsia="uk-UA"/>
        </w:rPr>
        <w:t xml:space="preserve">незалежності </w:t>
      </w:r>
      <w:r w:rsidRPr="00BF4B71">
        <w:rPr>
          <w:rFonts w:ascii="Times New Roman" w:eastAsia="Times New Roman" w:hAnsi="Times New Roman" w:cs="Times New Roman"/>
          <w:bCs/>
          <w:kern w:val="0"/>
          <w:sz w:val="28"/>
          <w:szCs w:val="28"/>
          <w:lang w:val="uk-UA" w:eastAsia="uk-UA"/>
        </w:rPr>
        <w:t xml:space="preserve">судової влади </w:t>
      </w:r>
      <w:r w:rsidRPr="00BF4B71">
        <w:rPr>
          <w:rFonts w:ascii="Times New Roman" w:eastAsia="Times New Roman" w:hAnsi="Times New Roman" w:cs="Times New Roman"/>
          <w:bCs/>
          <w:spacing w:val="2"/>
          <w:kern w:val="0"/>
          <w:sz w:val="28"/>
          <w:szCs w:val="28"/>
          <w:lang w:val="uk-UA" w:eastAsia="uk-UA"/>
        </w:rPr>
        <w:t xml:space="preserve">розкривається через: </w:t>
      </w:r>
      <w:r w:rsidRPr="00BF4B71">
        <w:rPr>
          <w:rFonts w:ascii="Times New Roman" w:eastAsia="Times New Roman" w:hAnsi="Times New Roman" w:cs="Times New Roman"/>
          <w:bCs/>
          <w:kern w:val="0"/>
          <w:sz w:val="28"/>
          <w:szCs w:val="28"/>
          <w:lang w:val="uk-UA" w:eastAsia="uk-UA"/>
        </w:rPr>
        <w:t xml:space="preserve">а) чітке розмежування </w:t>
      </w:r>
      <w:r w:rsidRPr="00BF4B71">
        <w:rPr>
          <w:rFonts w:ascii="Times New Roman" w:eastAsia="Times New Roman" w:hAnsi="Times New Roman" w:cs="Times New Roman"/>
          <w:bCs/>
          <w:spacing w:val="3"/>
          <w:kern w:val="0"/>
          <w:sz w:val="28"/>
          <w:szCs w:val="28"/>
          <w:lang w:val="uk-UA" w:eastAsia="uk-UA"/>
        </w:rPr>
        <w:t>повноважень</w:t>
      </w:r>
      <w:r w:rsidRPr="00BF4B71">
        <w:rPr>
          <w:rFonts w:ascii="Times New Roman" w:eastAsia="Times New Roman" w:hAnsi="Times New Roman" w:cs="Times New Roman"/>
          <w:bCs/>
          <w:spacing w:val="10"/>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судової,</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54"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законодавчої та виконавчої </w:t>
      </w:r>
      <w:r w:rsidRPr="00BF4B71">
        <w:rPr>
          <w:rFonts w:ascii="Times New Roman" w:eastAsia="Times New Roman" w:hAnsi="Times New Roman" w:cs="Times New Roman"/>
          <w:bCs/>
          <w:spacing w:val="2"/>
          <w:kern w:val="0"/>
          <w:sz w:val="28"/>
          <w:szCs w:val="28"/>
          <w:lang w:val="uk-UA" w:eastAsia="uk-UA"/>
        </w:rPr>
        <w:t xml:space="preserve">влади; </w:t>
      </w:r>
      <w:r w:rsidRPr="00BF4B71">
        <w:rPr>
          <w:rFonts w:ascii="Times New Roman" w:eastAsia="Times New Roman" w:hAnsi="Times New Roman" w:cs="Times New Roman"/>
          <w:bCs/>
          <w:kern w:val="0"/>
          <w:sz w:val="28"/>
          <w:szCs w:val="28"/>
          <w:lang w:val="uk-UA" w:eastAsia="uk-UA"/>
        </w:rPr>
        <w:t xml:space="preserve">б) підпорядкування судової влади у своїй незалежності принципу </w:t>
      </w:r>
      <w:r w:rsidRPr="00BF4B71">
        <w:rPr>
          <w:rFonts w:ascii="Times New Roman" w:eastAsia="Times New Roman" w:hAnsi="Times New Roman" w:cs="Times New Roman"/>
          <w:bCs/>
          <w:spacing w:val="2"/>
          <w:kern w:val="0"/>
          <w:sz w:val="28"/>
          <w:szCs w:val="28"/>
          <w:lang w:val="uk-UA" w:eastAsia="uk-UA"/>
        </w:rPr>
        <w:t xml:space="preserve">верховенства </w:t>
      </w:r>
      <w:r w:rsidRPr="00BF4B71">
        <w:rPr>
          <w:rFonts w:ascii="Times New Roman" w:eastAsia="Times New Roman" w:hAnsi="Times New Roman" w:cs="Times New Roman"/>
          <w:bCs/>
          <w:kern w:val="0"/>
          <w:sz w:val="28"/>
          <w:szCs w:val="28"/>
          <w:lang w:val="uk-UA" w:eastAsia="uk-UA"/>
        </w:rPr>
        <w:t xml:space="preserve">права; в) досягнення повної неупередженості суддів під час винесення судових рішень; г) довіру суспільства до суду, джерелом якої є його незалежність; д) </w:t>
      </w:r>
      <w:r w:rsidRPr="00BF4B71">
        <w:rPr>
          <w:rFonts w:ascii="Times New Roman" w:eastAsia="Times New Roman" w:hAnsi="Times New Roman" w:cs="Times New Roman"/>
          <w:bCs/>
          <w:spacing w:val="2"/>
          <w:kern w:val="0"/>
          <w:sz w:val="28"/>
          <w:szCs w:val="28"/>
          <w:lang w:val="uk-UA" w:eastAsia="uk-UA"/>
        </w:rPr>
        <w:t xml:space="preserve">забезпечення </w:t>
      </w:r>
      <w:r w:rsidRPr="00BF4B71">
        <w:rPr>
          <w:rFonts w:ascii="Times New Roman" w:eastAsia="Times New Roman" w:hAnsi="Times New Roman" w:cs="Times New Roman"/>
          <w:bCs/>
          <w:kern w:val="0"/>
          <w:sz w:val="28"/>
          <w:szCs w:val="28"/>
          <w:lang w:val="uk-UA" w:eastAsia="uk-UA"/>
        </w:rPr>
        <w:t xml:space="preserve">змагальності, рівності </w:t>
      </w:r>
      <w:r w:rsidRPr="00BF4B71">
        <w:rPr>
          <w:rFonts w:ascii="Times New Roman" w:eastAsia="Times New Roman" w:hAnsi="Times New Roman" w:cs="Times New Roman"/>
          <w:bCs/>
          <w:spacing w:val="2"/>
          <w:kern w:val="0"/>
          <w:sz w:val="28"/>
          <w:szCs w:val="28"/>
          <w:lang w:val="uk-UA" w:eastAsia="uk-UA"/>
        </w:rPr>
        <w:t xml:space="preserve">сторін </w:t>
      </w:r>
      <w:r w:rsidRPr="00BF4B71">
        <w:rPr>
          <w:rFonts w:ascii="Times New Roman" w:eastAsia="Times New Roman" w:hAnsi="Times New Roman" w:cs="Times New Roman"/>
          <w:bCs/>
          <w:kern w:val="0"/>
          <w:sz w:val="28"/>
          <w:szCs w:val="28"/>
          <w:lang w:val="uk-UA" w:eastAsia="uk-UA"/>
        </w:rPr>
        <w:t xml:space="preserve">у процесі; </w:t>
      </w:r>
      <w:r w:rsidRPr="00BF4B71">
        <w:rPr>
          <w:rFonts w:ascii="Times New Roman" w:eastAsia="Times New Roman" w:hAnsi="Times New Roman" w:cs="Times New Roman"/>
          <w:bCs/>
          <w:spacing w:val="2"/>
          <w:kern w:val="0"/>
          <w:sz w:val="28"/>
          <w:szCs w:val="28"/>
          <w:lang w:val="uk-UA" w:eastAsia="uk-UA"/>
        </w:rPr>
        <w:t xml:space="preserve">е) </w:t>
      </w:r>
      <w:r w:rsidRPr="00BF4B71">
        <w:rPr>
          <w:rFonts w:ascii="Times New Roman" w:eastAsia="Times New Roman" w:hAnsi="Times New Roman" w:cs="Times New Roman"/>
          <w:bCs/>
          <w:kern w:val="0"/>
          <w:sz w:val="28"/>
          <w:szCs w:val="28"/>
          <w:lang w:val="uk-UA" w:eastAsia="uk-UA"/>
        </w:rPr>
        <w:t xml:space="preserve">забезпечення публічності судового </w:t>
      </w:r>
      <w:r w:rsidRPr="00BF4B71">
        <w:rPr>
          <w:rFonts w:ascii="Times New Roman" w:eastAsia="Times New Roman" w:hAnsi="Times New Roman" w:cs="Times New Roman"/>
          <w:bCs/>
          <w:spacing w:val="2"/>
          <w:kern w:val="0"/>
          <w:sz w:val="28"/>
          <w:szCs w:val="28"/>
          <w:lang w:val="uk-UA" w:eastAsia="uk-UA"/>
        </w:rPr>
        <w:t xml:space="preserve">розгляду. </w:t>
      </w:r>
      <w:r w:rsidRPr="00BF4B71">
        <w:rPr>
          <w:rFonts w:ascii="Times New Roman" w:eastAsia="Times New Roman" w:hAnsi="Times New Roman" w:cs="Times New Roman"/>
          <w:bCs/>
          <w:kern w:val="0"/>
          <w:sz w:val="28"/>
          <w:szCs w:val="28"/>
          <w:lang w:val="uk-UA" w:eastAsia="uk-UA"/>
        </w:rPr>
        <w:t xml:space="preserve">При цьому доведено, що основним джерелом  недовіри до суду </w:t>
      </w:r>
      <w:r w:rsidRPr="00BF4B71">
        <w:rPr>
          <w:rFonts w:ascii="Times New Roman" w:eastAsia="Times New Roman" w:hAnsi="Times New Roman" w:cs="Times New Roman"/>
          <w:bCs/>
          <w:spacing w:val="2"/>
          <w:kern w:val="0"/>
          <w:sz w:val="28"/>
          <w:szCs w:val="28"/>
          <w:lang w:val="uk-UA" w:eastAsia="uk-UA"/>
        </w:rPr>
        <w:t xml:space="preserve">стають </w:t>
      </w:r>
      <w:r w:rsidRPr="00BF4B71">
        <w:rPr>
          <w:rFonts w:ascii="Times New Roman" w:eastAsia="Times New Roman" w:hAnsi="Times New Roman" w:cs="Times New Roman"/>
          <w:bCs/>
          <w:kern w:val="0"/>
          <w:sz w:val="28"/>
          <w:szCs w:val="28"/>
          <w:lang w:val="uk-UA" w:eastAsia="uk-UA"/>
        </w:rPr>
        <w:t>сумніви у його</w:t>
      </w:r>
      <w:r w:rsidRPr="00BF4B71">
        <w:rPr>
          <w:rFonts w:ascii="Times New Roman" w:eastAsia="Times New Roman" w:hAnsi="Times New Roman" w:cs="Times New Roman"/>
          <w:bCs/>
          <w:spacing w:val="28"/>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незалежності.</w:t>
      </w:r>
    </w:p>
    <w:p w:rsidR="00BF4B71" w:rsidRPr="00BF4B71" w:rsidRDefault="00BF4B71" w:rsidP="00BF4B71">
      <w:pPr>
        <w:tabs>
          <w:tab w:val="clear" w:pos="709"/>
        </w:tabs>
        <w:suppressAutoHyphens w:val="0"/>
        <w:autoSpaceDE w:val="0"/>
        <w:autoSpaceDN w:val="0"/>
        <w:spacing w:before="4" w:after="0" w:line="360" w:lineRule="auto"/>
        <w:ind w:left="539" w:right="849"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Аргументовано, що реалізація права на судовий захист забезпечується через наявність ефективних засобів правового захисту в суді, можливість звернутись за допомогою до адвоката, захисника і призначити свого представника. Згруповано основні порушення права на захист, виявлені у ході аналізу практики ЄСПЛ: а) зволікання, перешкоджання або заборона доступу до правової допомоги захисника, зокрема під час початкових слідчих дій;  б)  перешкоджання спілкуванню обвинуваченого із захисником; в) відмова у наданні державою дієвої правничої допомоги у випадку відсутності в обвинуваченого фінансової можливості оплатити послуги захисника.</w:t>
      </w:r>
    </w:p>
    <w:p w:rsidR="00BF4B71" w:rsidRPr="00BF4B71" w:rsidRDefault="00BF4B71" w:rsidP="00BF4B71">
      <w:pPr>
        <w:tabs>
          <w:tab w:val="clear" w:pos="709"/>
        </w:tabs>
        <w:suppressAutoHyphens w:val="0"/>
        <w:autoSpaceDE w:val="0"/>
        <w:autoSpaceDN w:val="0"/>
        <w:spacing w:before="1" w:after="0" w:line="360" w:lineRule="auto"/>
        <w:ind w:left="539" w:right="850"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Охарактеризовано </w:t>
      </w:r>
      <w:r w:rsidRPr="00BF4B71">
        <w:rPr>
          <w:rFonts w:ascii="Times New Roman" w:eastAsia="Times New Roman" w:hAnsi="Times New Roman" w:cs="Times New Roman"/>
          <w:bCs/>
          <w:spacing w:val="2"/>
          <w:kern w:val="0"/>
          <w:sz w:val="28"/>
          <w:szCs w:val="28"/>
          <w:lang w:val="uk-UA" w:eastAsia="uk-UA"/>
        </w:rPr>
        <w:t xml:space="preserve">організаційно-правові інструменти додержання </w:t>
      </w:r>
      <w:r w:rsidRPr="00BF4B71">
        <w:rPr>
          <w:rFonts w:ascii="Times New Roman" w:eastAsia="Times New Roman" w:hAnsi="Times New Roman" w:cs="Times New Roman"/>
          <w:bCs/>
          <w:kern w:val="0"/>
          <w:sz w:val="28"/>
          <w:szCs w:val="28"/>
          <w:lang w:val="uk-UA" w:eastAsia="uk-UA"/>
        </w:rPr>
        <w:t xml:space="preserve">розумного строку розгляду справ та доведено, що </w:t>
      </w:r>
      <w:r w:rsidRPr="00BF4B71">
        <w:rPr>
          <w:rFonts w:ascii="Times New Roman" w:eastAsia="Times New Roman" w:hAnsi="Times New Roman" w:cs="Times New Roman"/>
          <w:bCs/>
          <w:spacing w:val="2"/>
          <w:kern w:val="0"/>
          <w:sz w:val="28"/>
          <w:szCs w:val="28"/>
          <w:lang w:val="uk-UA" w:eastAsia="uk-UA"/>
        </w:rPr>
        <w:t xml:space="preserve">забезпечення </w:t>
      </w:r>
      <w:r w:rsidRPr="00BF4B71">
        <w:rPr>
          <w:rFonts w:ascii="Times New Roman" w:eastAsia="Times New Roman" w:hAnsi="Times New Roman" w:cs="Times New Roman"/>
          <w:bCs/>
          <w:kern w:val="0"/>
          <w:sz w:val="28"/>
          <w:szCs w:val="28"/>
          <w:lang w:val="uk-UA" w:eastAsia="uk-UA"/>
        </w:rPr>
        <w:t xml:space="preserve">цього елемента права на справедливий суд </w:t>
      </w:r>
      <w:r w:rsidRPr="00BF4B71">
        <w:rPr>
          <w:rFonts w:ascii="Times New Roman" w:eastAsia="Times New Roman" w:hAnsi="Times New Roman" w:cs="Times New Roman"/>
          <w:bCs/>
          <w:spacing w:val="3"/>
          <w:kern w:val="0"/>
          <w:sz w:val="28"/>
          <w:szCs w:val="28"/>
          <w:lang w:val="uk-UA" w:eastAsia="uk-UA"/>
        </w:rPr>
        <w:t xml:space="preserve">залежить </w:t>
      </w:r>
      <w:r w:rsidRPr="00BF4B71">
        <w:rPr>
          <w:rFonts w:ascii="Times New Roman" w:eastAsia="Times New Roman" w:hAnsi="Times New Roman" w:cs="Times New Roman"/>
          <w:bCs/>
          <w:kern w:val="0"/>
          <w:sz w:val="28"/>
          <w:szCs w:val="28"/>
          <w:lang w:val="uk-UA" w:eastAsia="uk-UA"/>
        </w:rPr>
        <w:t xml:space="preserve">від низки основних чинників, що </w:t>
      </w:r>
      <w:r w:rsidRPr="00BF4B71">
        <w:rPr>
          <w:rFonts w:ascii="Times New Roman" w:eastAsia="Times New Roman" w:hAnsi="Times New Roman" w:cs="Times New Roman"/>
          <w:bCs/>
          <w:spacing w:val="2"/>
          <w:kern w:val="0"/>
          <w:sz w:val="28"/>
          <w:szCs w:val="28"/>
          <w:lang w:val="uk-UA" w:eastAsia="uk-UA"/>
        </w:rPr>
        <w:t xml:space="preserve">охоплюються </w:t>
      </w:r>
      <w:r w:rsidRPr="00BF4B71">
        <w:rPr>
          <w:rFonts w:ascii="Times New Roman" w:eastAsia="Times New Roman" w:hAnsi="Times New Roman" w:cs="Times New Roman"/>
          <w:bCs/>
          <w:kern w:val="0"/>
          <w:sz w:val="28"/>
          <w:szCs w:val="28"/>
          <w:lang w:val="uk-UA" w:eastAsia="uk-UA"/>
        </w:rPr>
        <w:t xml:space="preserve">терміном «конкретні обставини </w:t>
      </w:r>
      <w:r w:rsidRPr="00BF4B71">
        <w:rPr>
          <w:rFonts w:ascii="Times New Roman" w:eastAsia="Times New Roman" w:hAnsi="Times New Roman" w:cs="Times New Roman"/>
          <w:bCs/>
          <w:spacing w:val="3"/>
          <w:kern w:val="0"/>
          <w:sz w:val="28"/>
          <w:szCs w:val="28"/>
          <w:lang w:val="uk-UA" w:eastAsia="uk-UA"/>
        </w:rPr>
        <w:t xml:space="preserve">справи»: </w:t>
      </w:r>
      <w:r w:rsidRPr="00BF4B71">
        <w:rPr>
          <w:rFonts w:ascii="Times New Roman" w:eastAsia="Times New Roman" w:hAnsi="Times New Roman" w:cs="Times New Roman"/>
          <w:bCs/>
          <w:kern w:val="0"/>
          <w:sz w:val="28"/>
          <w:szCs w:val="28"/>
          <w:lang w:val="uk-UA" w:eastAsia="uk-UA"/>
        </w:rPr>
        <w:t xml:space="preserve">складність </w:t>
      </w:r>
      <w:r w:rsidRPr="00BF4B71">
        <w:rPr>
          <w:rFonts w:ascii="Times New Roman" w:eastAsia="Times New Roman" w:hAnsi="Times New Roman" w:cs="Times New Roman"/>
          <w:bCs/>
          <w:spacing w:val="2"/>
          <w:kern w:val="0"/>
          <w:sz w:val="28"/>
          <w:szCs w:val="28"/>
          <w:lang w:val="uk-UA" w:eastAsia="uk-UA"/>
        </w:rPr>
        <w:t xml:space="preserve">справи, </w:t>
      </w:r>
      <w:r w:rsidRPr="00BF4B71">
        <w:rPr>
          <w:rFonts w:ascii="Times New Roman" w:eastAsia="Times New Roman" w:hAnsi="Times New Roman" w:cs="Times New Roman"/>
          <w:bCs/>
          <w:kern w:val="0"/>
          <w:sz w:val="28"/>
          <w:szCs w:val="28"/>
          <w:lang w:val="uk-UA" w:eastAsia="uk-UA"/>
        </w:rPr>
        <w:t xml:space="preserve">позиція сторін (поведінка заявників) </w:t>
      </w:r>
      <w:r w:rsidRPr="00BF4B71">
        <w:rPr>
          <w:rFonts w:ascii="Times New Roman" w:eastAsia="Times New Roman" w:hAnsi="Times New Roman" w:cs="Times New Roman"/>
          <w:bCs/>
          <w:spacing w:val="3"/>
          <w:kern w:val="0"/>
          <w:sz w:val="28"/>
          <w:szCs w:val="28"/>
          <w:lang w:val="uk-UA" w:eastAsia="uk-UA"/>
        </w:rPr>
        <w:t xml:space="preserve">та </w:t>
      </w:r>
      <w:r w:rsidRPr="00BF4B71">
        <w:rPr>
          <w:rFonts w:ascii="Times New Roman" w:eastAsia="Times New Roman" w:hAnsi="Times New Roman" w:cs="Times New Roman"/>
          <w:bCs/>
          <w:kern w:val="0"/>
          <w:sz w:val="28"/>
          <w:szCs w:val="28"/>
          <w:lang w:val="uk-UA" w:eastAsia="uk-UA"/>
        </w:rPr>
        <w:t xml:space="preserve">компетентних органів, </w:t>
      </w:r>
      <w:r w:rsidRPr="00BF4B71">
        <w:rPr>
          <w:rFonts w:ascii="Times New Roman" w:eastAsia="Times New Roman" w:hAnsi="Times New Roman" w:cs="Times New Roman"/>
          <w:bCs/>
          <w:spacing w:val="2"/>
          <w:kern w:val="0"/>
          <w:sz w:val="28"/>
          <w:szCs w:val="28"/>
          <w:lang w:val="uk-UA" w:eastAsia="uk-UA"/>
        </w:rPr>
        <w:t xml:space="preserve">значущість </w:t>
      </w:r>
      <w:r w:rsidRPr="00BF4B71">
        <w:rPr>
          <w:rFonts w:ascii="Times New Roman" w:eastAsia="Times New Roman" w:hAnsi="Times New Roman" w:cs="Times New Roman"/>
          <w:bCs/>
          <w:kern w:val="0"/>
          <w:sz w:val="28"/>
          <w:szCs w:val="28"/>
          <w:lang w:val="uk-UA" w:eastAsia="uk-UA"/>
        </w:rPr>
        <w:t xml:space="preserve">для заявника предмета </w:t>
      </w:r>
      <w:r w:rsidRPr="00BF4B71">
        <w:rPr>
          <w:rFonts w:ascii="Times New Roman" w:eastAsia="Times New Roman" w:hAnsi="Times New Roman" w:cs="Times New Roman"/>
          <w:bCs/>
          <w:spacing w:val="2"/>
          <w:kern w:val="0"/>
          <w:sz w:val="28"/>
          <w:szCs w:val="28"/>
          <w:lang w:val="uk-UA" w:eastAsia="uk-UA"/>
        </w:rPr>
        <w:t xml:space="preserve">спору. </w:t>
      </w:r>
      <w:r w:rsidRPr="00BF4B71">
        <w:rPr>
          <w:rFonts w:ascii="Times New Roman" w:eastAsia="Times New Roman" w:hAnsi="Times New Roman" w:cs="Times New Roman"/>
          <w:bCs/>
          <w:kern w:val="0"/>
          <w:sz w:val="28"/>
          <w:szCs w:val="28"/>
          <w:lang w:val="uk-UA" w:eastAsia="uk-UA"/>
        </w:rPr>
        <w:t xml:space="preserve">Встановлено, що у </w:t>
      </w:r>
      <w:r w:rsidRPr="00BF4B71">
        <w:rPr>
          <w:rFonts w:ascii="Times New Roman" w:eastAsia="Times New Roman" w:hAnsi="Times New Roman" w:cs="Times New Roman"/>
          <w:bCs/>
          <w:spacing w:val="2"/>
          <w:kern w:val="0"/>
          <w:sz w:val="28"/>
          <w:szCs w:val="28"/>
          <w:lang w:val="uk-UA" w:eastAsia="uk-UA"/>
        </w:rPr>
        <w:t xml:space="preserve">своїй </w:t>
      </w:r>
      <w:r w:rsidRPr="00BF4B71">
        <w:rPr>
          <w:rFonts w:ascii="Times New Roman" w:eastAsia="Times New Roman" w:hAnsi="Times New Roman" w:cs="Times New Roman"/>
          <w:bCs/>
          <w:kern w:val="0"/>
          <w:sz w:val="28"/>
          <w:szCs w:val="28"/>
          <w:lang w:val="uk-UA" w:eastAsia="uk-UA"/>
        </w:rPr>
        <w:t xml:space="preserve">практиці ЄСПЛ керується </w:t>
      </w:r>
      <w:r w:rsidRPr="00BF4B71">
        <w:rPr>
          <w:rFonts w:ascii="Times New Roman" w:eastAsia="Times New Roman" w:hAnsi="Times New Roman" w:cs="Times New Roman"/>
          <w:bCs/>
          <w:spacing w:val="3"/>
          <w:kern w:val="0"/>
          <w:sz w:val="28"/>
          <w:szCs w:val="28"/>
          <w:lang w:val="uk-UA" w:eastAsia="uk-UA"/>
        </w:rPr>
        <w:t xml:space="preserve">принциповим </w:t>
      </w:r>
      <w:r w:rsidRPr="00BF4B71">
        <w:rPr>
          <w:rFonts w:ascii="Times New Roman" w:eastAsia="Times New Roman" w:hAnsi="Times New Roman" w:cs="Times New Roman"/>
          <w:bCs/>
          <w:kern w:val="0"/>
          <w:sz w:val="28"/>
          <w:szCs w:val="28"/>
          <w:lang w:val="uk-UA" w:eastAsia="uk-UA"/>
        </w:rPr>
        <w:t xml:space="preserve">положенням, </w:t>
      </w:r>
      <w:r w:rsidRPr="00BF4B71">
        <w:rPr>
          <w:rFonts w:ascii="Times New Roman" w:eastAsia="Times New Roman" w:hAnsi="Times New Roman" w:cs="Times New Roman"/>
          <w:bCs/>
          <w:spacing w:val="2"/>
          <w:kern w:val="0"/>
          <w:sz w:val="28"/>
          <w:szCs w:val="28"/>
          <w:lang w:val="uk-UA" w:eastAsia="uk-UA"/>
        </w:rPr>
        <w:t xml:space="preserve">сутність </w:t>
      </w:r>
      <w:r w:rsidRPr="00BF4B71">
        <w:rPr>
          <w:rFonts w:ascii="Times New Roman" w:eastAsia="Times New Roman" w:hAnsi="Times New Roman" w:cs="Times New Roman"/>
          <w:bCs/>
          <w:kern w:val="0"/>
          <w:sz w:val="28"/>
          <w:szCs w:val="28"/>
          <w:lang w:val="uk-UA" w:eastAsia="uk-UA"/>
        </w:rPr>
        <w:t xml:space="preserve">якого полягає у тому, що </w:t>
      </w:r>
      <w:r w:rsidRPr="00BF4B71">
        <w:rPr>
          <w:rFonts w:ascii="Times New Roman" w:eastAsia="Times New Roman" w:hAnsi="Times New Roman" w:cs="Times New Roman"/>
          <w:bCs/>
          <w:spacing w:val="2"/>
          <w:kern w:val="0"/>
          <w:sz w:val="28"/>
          <w:szCs w:val="28"/>
          <w:lang w:val="uk-UA" w:eastAsia="uk-UA"/>
        </w:rPr>
        <w:t xml:space="preserve">перевантаженість </w:t>
      </w:r>
      <w:r w:rsidRPr="00BF4B71">
        <w:rPr>
          <w:rFonts w:ascii="Times New Roman" w:eastAsia="Times New Roman" w:hAnsi="Times New Roman" w:cs="Times New Roman"/>
          <w:bCs/>
          <w:kern w:val="0"/>
          <w:sz w:val="28"/>
          <w:szCs w:val="28"/>
          <w:lang w:val="uk-UA" w:eastAsia="uk-UA"/>
        </w:rPr>
        <w:t xml:space="preserve">судів, зокрема, унаслідок </w:t>
      </w:r>
      <w:r w:rsidRPr="00BF4B71">
        <w:rPr>
          <w:rFonts w:ascii="Times New Roman" w:eastAsia="Times New Roman" w:hAnsi="Times New Roman" w:cs="Times New Roman"/>
          <w:bCs/>
          <w:spacing w:val="2"/>
          <w:kern w:val="0"/>
          <w:sz w:val="28"/>
          <w:szCs w:val="28"/>
          <w:lang w:val="uk-UA" w:eastAsia="uk-UA"/>
        </w:rPr>
        <w:t xml:space="preserve">економічних </w:t>
      </w:r>
      <w:r w:rsidRPr="00BF4B71">
        <w:rPr>
          <w:rFonts w:ascii="Times New Roman" w:eastAsia="Times New Roman" w:hAnsi="Times New Roman" w:cs="Times New Roman"/>
          <w:bCs/>
          <w:kern w:val="0"/>
          <w:sz w:val="28"/>
          <w:szCs w:val="28"/>
          <w:lang w:val="uk-UA" w:eastAsia="uk-UA"/>
        </w:rPr>
        <w:t xml:space="preserve">та правових реформ, не є аргументом для виправдання порушення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у </w:t>
      </w:r>
      <w:r w:rsidRPr="00BF4B71">
        <w:rPr>
          <w:rFonts w:ascii="Times New Roman" w:eastAsia="Times New Roman" w:hAnsi="Times New Roman" w:cs="Times New Roman"/>
          <w:bCs/>
          <w:spacing w:val="3"/>
          <w:kern w:val="0"/>
          <w:sz w:val="28"/>
          <w:szCs w:val="28"/>
          <w:lang w:val="uk-UA" w:eastAsia="uk-UA"/>
        </w:rPr>
        <w:t xml:space="preserve">частині </w:t>
      </w:r>
      <w:r w:rsidRPr="00BF4B71">
        <w:rPr>
          <w:rFonts w:ascii="Times New Roman" w:eastAsia="Times New Roman" w:hAnsi="Times New Roman" w:cs="Times New Roman"/>
          <w:bCs/>
          <w:kern w:val="0"/>
          <w:sz w:val="28"/>
          <w:szCs w:val="28"/>
          <w:lang w:val="uk-UA" w:eastAsia="uk-UA"/>
        </w:rPr>
        <w:t xml:space="preserve">додержання розумного строку розгляду справи. </w:t>
      </w:r>
      <w:r w:rsidRPr="00BF4B71">
        <w:rPr>
          <w:rFonts w:ascii="Times New Roman" w:eastAsia="Times New Roman" w:hAnsi="Times New Roman" w:cs="Times New Roman"/>
          <w:bCs/>
          <w:spacing w:val="3"/>
          <w:kern w:val="0"/>
          <w:sz w:val="28"/>
          <w:szCs w:val="28"/>
          <w:lang w:val="uk-UA" w:eastAsia="uk-UA"/>
        </w:rPr>
        <w:t xml:space="preserve">Зазначене </w:t>
      </w:r>
      <w:r w:rsidRPr="00BF4B71">
        <w:rPr>
          <w:rFonts w:ascii="Times New Roman" w:eastAsia="Times New Roman" w:hAnsi="Times New Roman" w:cs="Times New Roman"/>
          <w:bCs/>
          <w:spacing w:val="2"/>
          <w:kern w:val="0"/>
          <w:sz w:val="28"/>
          <w:szCs w:val="28"/>
          <w:lang w:val="uk-UA" w:eastAsia="uk-UA"/>
        </w:rPr>
        <w:t xml:space="preserve">положення </w:t>
      </w:r>
      <w:r w:rsidRPr="00BF4B71">
        <w:rPr>
          <w:rFonts w:ascii="Times New Roman" w:eastAsia="Times New Roman" w:hAnsi="Times New Roman" w:cs="Times New Roman"/>
          <w:bCs/>
          <w:kern w:val="0"/>
          <w:sz w:val="28"/>
          <w:szCs w:val="28"/>
          <w:lang w:val="uk-UA" w:eastAsia="uk-UA"/>
        </w:rPr>
        <w:t xml:space="preserve">слід тлумачити як один з </w:t>
      </w:r>
      <w:r w:rsidRPr="00BF4B71">
        <w:rPr>
          <w:rFonts w:ascii="Times New Roman" w:eastAsia="Times New Roman" w:hAnsi="Times New Roman" w:cs="Times New Roman"/>
          <w:bCs/>
          <w:spacing w:val="2"/>
          <w:kern w:val="0"/>
          <w:sz w:val="28"/>
          <w:szCs w:val="28"/>
          <w:lang w:val="uk-UA" w:eastAsia="uk-UA"/>
        </w:rPr>
        <w:t xml:space="preserve">ключових антропоцентричних критеріїв </w:t>
      </w:r>
      <w:r w:rsidRPr="00BF4B71">
        <w:rPr>
          <w:rFonts w:ascii="Times New Roman" w:eastAsia="Times New Roman" w:hAnsi="Times New Roman" w:cs="Times New Roman"/>
          <w:bCs/>
          <w:kern w:val="0"/>
          <w:sz w:val="28"/>
          <w:szCs w:val="28"/>
          <w:lang w:val="uk-UA" w:eastAsia="uk-UA"/>
        </w:rPr>
        <w:t xml:space="preserve">успішності судової </w:t>
      </w:r>
      <w:r w:rsidRPr="00BF4B71">
        <w:rPr>
          <w:rFonts w:ascii="Times New Roman" w:eastAsia="Times New Roman" w:hAnsi="Times New Roman" w:cs="Times New Roman"/>
          <w:bCs/>
          <w:spacing w:val="2"/>
          <w:kern w:val="0"/>
          <w:sz w:val="28"/>
          <w:szCs w:val="28"/>
          <w:lang w:val="uk-UA" w:eastAsia="uk-UA"/>
        </w:rPr>
        <w:t xml:space="preserve">реформи </w:t>
      </w:r>
      <w:r w:rsidRPr="00BF4B71">
        <w:rPr>
          <w:rFonts w:ascii="Times New Roman" w:eastAsia="Times New Roman" w:hAnsi="Times New Roman" w:cs="Times New Roman"/>
          <w:bCs/>
          <w:kern w:val="0"/>
          <w:sz w:val="28"/>
          <w:szCs w:val="28"/>
          <w:lang w:val="uk-UA" w:eastAsia="uk-UA"/>
        </w:rPr>
        <w:t xml:space="preserve">в </w:t>
      </w:r>
      <w:r w:rsidRPr="00BF4B71">
        <w:rPr>
          <w:rFonts w:ascii="Times New Roman" w:eastAsia="Times New Roman" w:hAnsi="Times New Roman" w:cs="Times New Roman"/>
          <w:bCs/>
          <w:spacing w:val="2"/>
          <w:kern w:val="0"/>
          <w:sz w:val="28"/>
          <w:szCs w:val="28"/>
          <w:lang w:val="uk-UA" w:eastAsia="uk-UA"/>
        </w:rPr>
        <w:t>євроінтеграційній</w:t>
      </w:r>
      <w:r w:rsidRPr="00BF4B71">
        <w:rPr>
          <w:rFonts w:ascii="Times New Roman" w:eastAsia="Times New Roman" w:hAnsi="Times New Roman" w:cs="Times New Roman"/>
          <w:bCs/>
          <w:spacing w:val="14"/>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парадигмі.</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48"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З’ясовано особливості забезпечення </w:t>
      </w:r>
      <w:r w:rsidRPr="00BF4B71">
        <w:rPr>
          <w:rFonts w:ascii="Times New Roman" w:eastAsia="Times New Roman" w:hAnsi="Times New Roman" w:cs="Times New Roman"/>
          <w:bCs/>
          <w:spacing w:val="2"/>
          <w:kern w:val="0"/>
          <w:sz w:val="28"/>
          <w:szCs w:val="28"/>
          <w:lang w:val="uk-UA" w:eastAsia="uk-UA"/>
        </w:rPr>
        <w:t xml:space="preserve">обов’язкового </w:t>
      </w:r>
      <w:r w:rsidRPr="00BF4B71">
        <w:rPr>
          <w:rFonts w:ascii="Times New Roman" w:eastAsia="Times New Roman" w:hAnsi="Times New Roman" w:cs="Times New Roman"/>
          <w:bCs/>
          <w:kern w:val="0"/>
          <w:sz w:val="28"/>
          <w:szCs w:val="28"/>
          <w:lang w:val="uk-UA" w:eastAsia="uk-UA"/>
        </w:rPr>
        <w:t xml:space="preserve">й остаточного характеру судового рішення та доведено, що, хоча </w:t>
      </w:r>
      <w:r w:rsidRPr="00BF4B71">
        <w:rPr>
          <w:rFonts w:ascii="Times New Roman" w:eastAsia="Times New Roman" w:hAnsi="Times New Roman" w:cs="Times New Roman"/>
          <w:bCs/>
          <w:spacing w:val="3"/>
          <w:kern w:val="0"/>
          <w:sz w:val="28"/>
          <w:szCs w:val="28"/>
          <w:lang w:val="uk-UA" w:eastAsia="uk-UA"/>
        </w:rPr>
        <w:t xml:space="preserve">відповідний </w:t>
      </w:r>
      <w:r w:rsidRPr="00BF4B71">
        <w:rPr>
          <w:rFonts w:ascii="Times New Roman" w:eastAsia="Times New Roman" w:hAnsi="Times New Roman" w:cs="Times New Roman"/>
          <w:bCs/>
          <w:kern w:val="0"/>
          <w:sz w:val="28"/>
          <w:szCs w:val="28"/>
          <w:lang w:val="uk-UA" w:eastAsia="uk-UA"/>
        </w:rPr>
        <w:t xml:space="preserve">принцип безпосередньо не викладений у Конвенції, свої рішення ЄСПЛ основує на тому, що за наявності інших </w:t>
      </w:r>
      <w:r w:rsidRPr="00BF4B71">
        <w:rPr>
          <w:rFonts w:ascii="Times New Roman" w:eastAsia="Times New Roman" w:hAnsi="Times New Roman" w:cs="Times New Roman"/>
          <w:bCs/>
          <w:spacing w:val="2"/>
          <w:kern w:val="0"/>
          <w:sz w:val="28"/>
          <w:szCs w:val="28"/>
          <w:lang w:val="uk-UA" w:eastAsia="uk-UA"/>
        </w:rPr>
        <w:t xml:space="preserve">процесуальних гарантій </w:t>
      </w:r>
      <w:r w:rsidRPr="00BF4B71">
        <w:rPr>
          <w:rFonts w:ascii="Times New Roman" w:eastAsia="Times New Roman" w:hAnsi="Times New Roman" w:cs="Times New Roman"/>
          <w:bCs/>
          <w:kern w:val="0"/>
          <w:sz w:val="28"/>
          <w:szCs w:val="28"/>
          <w:lang w:val="uk-UA" w:eastAsia="uk-UA"/>
        </w:rPr>
        <w:t xml:space="preserve">– справедливості, публічності та швидкого розгляду, </w:t>
      </w:r>
      <w:r w:rsidRPr="00BF4B71">
        <w:rPr>
          <w:rFonts w:ascii="Times New Roman" w:eastAsia="Times New Roman" w:hAnsi="Times New Roman" w:cs="Times New Roman"/>
          <w:bCs/>
          <w:spacing w:val="2"/>
          <w:kern w:val="0"/>
          <w:sz w:val="28"/>
          <w:szCs w:val="28"/>
          <w:lang w:val="uk-UA" w:eastAsia="uk-UA"/>
        </w:rPr>
        <w:t xml:space="preserve">право </w:t>
      </w:r>
      <w:r w:rsidRPr="00BF4B71">
        <w:rPr>
          <w:rFonts w:ascii="Times New Roman" w:eastAsia="Times New Roman" w:hAnsi="Times New Roman" w:cs="Times New Roman"/>
          <w:bCs/>
          <w:kern w:val="0"/>
          <w:sz w:val="28"/>
          <w:szCs w:val="28"/>
          <w:lang w:val="uk-UA" w:eastAsia="uk-UA"/>
        </w:rPr>
        <w:t xml:space="preserve">на справедливий суд не може </w:t>
      </w:r>
      <w:r w:rsidRPr="00BF4B71">
        <w:rPr>
          <w:rFonts w:ascii="Times New Roman" w:eastAsia="Times New Roman" w:hAnsi="Times New Roman" w:cs="Times New Roman"/>
          <w:bCs/>
          <w:spacing w:val="2"/>
          <w:kern w:val="0"/>
          <w:sz w:val="28"/>
          <w:szCs w:val="28"/>
          <w:lang w:val="uk-UA" w:eastAsia="uk-UA"/>
        </w:rPr>
        <w:t xml:space="preserve">вважатись </w:t>
      </w:r>
      <w:r w:rsidRPr="00BF4B71">
        <w:rPr>
          <w:rFonts w:ascii="Times New Roman" w:eastAsia="Times New Roman" w:hAnsi="Times New Roman" w:cs="Times New Roman"/>
          <w:bCs/>
          <w:kern w:val="0"/>
          <w:sz w:val="28"/>
          <w:szCs w:val="28"/>
          <w:lang w:val="uk-UA" w:eastAsia="uk-UA"/>
        </w:rPr>
        <w:t xml:space="preserve">реалізованим у зв’язку з порушенням принципу юридичної </w:t>
      </w:r>
      <w:r w:rsidRPr="00BF4B71">
        <w:rPr>
          <w:rFonts w:ascii="Times New Roman" w:eastAsia="Times New Roman" w:hAnsi="Times New Roman" w:cs="Times New Roman"/>
          <w:bCs/>
          <w:spacing w:val="2"/>
          <w:kern w:val="0"/>
          <w:sz w:val="28"/>
          <w:szCs w:val="28"/>
          <w:lang w:val="uk-UA" w:eastAsia="uk-UA"/>
        </w:rPr>
        <w:t xml:space="preserve">визначеності </w:t>
      </w:r>
      <w:r w:rsidRPr="00BF4B71">
        <w:rPr>
          <w:rFonts w:ascii="Times New Roman" w:eastAsia="Times New Roman" w:hAnsi="Times New Roman" w:cs="Times New Roman"/>
          <w:bCs/>
          <w:spacing w:val="3"/>
          <w:kern w:val="0"/>
          <w:sz w:val="28"/>
          <w:szCs w:val="28"/>
          <w:lang w:val="uk-UA" w:eastAsia="uk-UA"/>
        </w:rPr>
        <w:t>(</w:t>
      </w:r>
      <w:r w:rsidRPr="00BF4B71">
        <w:rPr>
          <w:rFonts w:ascii="Times New Roman" w:eastAsia="Times New Roman" w:hAnsi="Times New Roman" w:cs="Times New Roman"/>
          <w:bCs/>
          <w:i/>
          <w:spacing w:val="3"/>
          <w:kern w:val="0"/>
          <w:sz w:val="28"/>
          <w:szCs w:val="28"/>
          <w:lang w:val="uk-UA" w:eastAsia="uk-UA"/>
        </w:rPr>
        <w:t xml:space="preserve">res </w:t>
      </w:r>
      <w:r w:rsidRPr="00BF4B71">
        <w:rPr>
          <w:rFonts w:ascii="Times New Roman" w:eastAsia="Times New Roman" w:hAnsi="Times New Roman" w:cs="Times New Roman"/>
          <w:bCs/>
          <w:i/>
          <w:spacing w:val="2"/>
          <w:kern w:val="0"/>
          <w:sz w:val="28"/>
          <w:szCs w:val="28"/>
          <w:lang w:val="uk-UA" w:eastAsia="uk-UA"/>
        </w:rPr>
        <w:t>judicata</w:t>
      </w:r>
      <w:r w:rsidRPr="00BF4B71">
        <w:rPr>
          <w:rFonts w:ascii="Times New Roman" w:eastAsia="Times New Roman" w:hAnsi="Times New Roman" w:cs="Times New Roman"/>
          <w:bCs/>
          <w:spacing w:val="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 xml:space="preserve">як одного з елементів верховенства права. </w:t>
      </w:r>
      <w:r w:rsidRPr="00BF4B71">
        <w:rPr>
          <w:rFonts w:ascii="Times New Roman" w:eastAsia="Times New Roman" w:hAnsi="Times New Roman" w:cs="Times New Roman"/>
          <w:bCs/>
          <w:spacing w:val="2"/>
          <w:kern w:val="0"/>
          <w:sz w:val="28"/>
          <w:szCs w:val="28"/>
          <w:lang w:val="uk-UA" w:eastAsia="uk-UA"/>
        </w:rPr>
        <w:t xml:space="preserve">Аналіз практики </w:t>
      </w:r>
      <w:r w:rsidRPr="00BF4B71">
        <w:rPr>
          <w:rFonts w:ascii="Times New Roman" w:eastAsia="Times New Roman" w:hAnsi="Times New Roman" w:cs="Times New Roman"/>
          <w:bCs/>
          <w:kern w:val="0"/>
          <w:sz w:val="28"/>
          <w:szCs w:val="28"/>
          <w:lang w:val="uk-UA" w:eastAsia="uk-UA"/>
        </w:rPr>
        <w:t xml:space="preserve">ЄСПЛ </w:t>
      </w:r>
      <w:r w:rsidRPr="00BF4B71">
        <w:rPr>
          <w:rFonts w:ascii="Times New Roman" w:eastAsia="Times New Roman" w:hAnsi="Times New Roman" w:cs="Times New Roman"/>
          <w:bCs/>
          <w:spacing w:val="2"/>
          <w:kern w:val="0"/>
          <w:sz w:val="28"/>
          <w:szCs w:val="28"/>
          <w:lang w:val="uk-UA" w:eastAsia="uk-UA"/>
        </w:rPr>
        <w:t xml:space="preserve">свідчить </w:t>
      </w:r>
      <w:r w:rsidRPr="00BF4B71">
        <w:rPr>
          <w:rFonts w:ascii="Times New Roman" w:eastAsia="Times New Roman" w:hAnsi="Times New Roman" w:cs="Times New Roman"/>
          <w:bCs/>
          <w:kern w:val="0"/>
          <w:sz w:val="28"/>
          <w:szCs w:val="28"/>
          <w:lang w:val="uk-UA" w:eastAsia="uk-UA"/>
        </w:rPr>
        <w:t xml:space="preserve">про неодноразове заперечення </w:t>
      </w:r>
      <w:r w:rsidRPr="00BF4B71">
        <w:rPr>
          <w:rFonts w:ascii="Times New Roman" w:eastAsia="Times New Roman" w:hAnsi="Times New Roman" w:cs="Times New Roman"/>
          <w:bCs/>
          <w:spacing w:val="2"/>
          <w:kern w:val="0"/>
          <w:sz w:val="28"/>
          <w:szCs w:val="28"/>
          <w:lang w:val="uk-UA" w:eastAsia="uk-UA"/>
        </w:rPr>
        <w:t xml:space="preserve">можливості </w:t>
      </w:r>
      <w:r w:rsidRPr="00BF4B71">
        <w:rPr>
          <w:rFonts w:ascii="Times New Roman" w:eastAsia="Times New Roman" w:hAnsi="Times New Roman" w:cs="Times New Roman"/>
          <w:bCs/>
          <w:kern w:val="0"/>
          <w:sz w:val="28"/>
          <w:szCs w:val="28"/>
          <w:lang w:val="uk-UA" w:eastAsia="uk-UA"/>
        </w:rPr>
        <w:t xml:space="preserve">дотримання права на справедливий суд за умови </w:t>
      </w:r>
      <w:r w:rsidRPr="00BF4B71">
        <w:rPr>
          <w:rFonts w:ascii="Times New Roman" w:eastAsia="Times New Roman" w:hAnsi="Times New Roman" w:cs="Times New Roman"/>
          <w:bCs/>
          <w:spacing w:val="2"/>
          <w:kern w:val="0"/>
          <w:sz w:val="28"/>
          <w:szCs w:val="28"/>
          <w:lang w:val="uk-UA" w:eastAsia="uk-UA"/>
        </w:rPr>
        <w:t xml:space="preserve">виконання </w:t>
      </w:r>
      <w:r w:rsidRPr="00BF4B71">
        <w:rPr>
          <w:rFonts w:ascii="Times New Roman" w:eastAsia="Times New Roman" w:hAnsi="Times New Roman" w:cs="Times New Roman"/>
          <w:bCs/>
          <w:kern w:val="0"/>
          <w:sz w:val="28"/>
          <w:szCs w:val="28"/>
          <w:lang w:val="uk-UA" w:eastAsia="uk-UA"/>
        </w:rPr>
        <w:t xml:space="preserve">окремих його елементів, </w:t>
      </w:r>
      <w:r w:rsidRPr="00BF4B71">
        <w:rPr>
          <w:rFonts w:ascii="Times New Roman" w:eastAsia="Times New Roman" w:hAnsi="Times New Roman" w:cs="Times New Roman"/>
          <w:bCs/>
          <w:spacing w:val="4"/>
          <w:kern w:val="0"/>
          <w:sz w:val="28"/>
          <w:szCs w:val="28"/>
          <w:lang w:val="uk-UA" w:eastAsia="uk-UA"/>
        </w:rPr>
        <w:t xml:space="preserve">зокрема </w:t>
      </w:r>
      <w:r w:rsidRPr="00BF4B71">
        <w:rPr>
          <w:rFonts w:ascii="Times New Roman" w:eastAsia="Times New Roman" w:hAnsi="Times New Roman" w:cs="Times New Roman"/>
          <w:bCs/>
          <w:kern w:val="0"/>
          <w:sz w:val="28"/>
          <w:szCs w:val="28"/>
          <w:lang w:val="uk-UA" w:eastAsia="uk-UA"/>
        </w:rPr>
        <w:t xml:space="preserve">доступу до </w:t>
      </w:r>
      <w:r w:rsidRPr="00BF4B71">
        <w:rPr>
          <w:rFonts w:ascii="Times New Roman" w:eastAsia="Times New Roman" w:hAnsi="Times New Roman" w:cs="Times New Roman"/>
          <w:bCs/>
          <w:spacing w:val="2"/>
          <w:kern w:val="0"/>
          <w:sz w:val="28"/>
          <w:szCs w:val="28"/>
          <w:lang w:val="uk-UA" w:eastAsia="uk-UA"/>
        </w:rPr>
        <w:t xml:space="preserve">суду, </w:t>
      </w:r>
      <w:r w:rsidRPr="00BF4B71">
        <w:rPr>
          <w:rFonts w:ascii="Times New Roman" w:eastAsia="Times New Roman" w:hAnsi="Times New Roman" w:cs="Times New Roman"/>
          <w:bCs/>
          <w:kern w:val="0"/>
          <w:sz w:val="28"/>
          <w:szCs w:val="28"/>
          <w:lang w:val="uk-UA" w:eastAsia="uk-UA"/>
        </w:rPr>
        <w:t xml:space="preserve">за відсутності </w:t>
      </w:r>
      <w:r w:rsidRPr="00BF4B71">
        <w:rPr>
          <w:rFonts w:ascii="Times New Roman" w:eastAsia="Times New Roman" w:hAnsi="Times New Roman" w:cs="Times New Roman"/>
          <w:bCs/>
          <w:spacing w:val="2"/>
          <w:kern w:val="0"/>
          <w:sz w:val="28"/>
          <w:szCs w:val="28"/>
          <w:lang w:val="uk-UA" w:eastAsia="uk-UA"/>
        </w:rPr>
        <w:t xml:space="preserve">реального </w:t>
      </w:r>
      <w:r w:rsidRPr="00BF4B71">
        <w:rPr>
          <w:rFonts w:ascii="Times New Roman" w:eastAsia="Times New Roman" w:hAnsi="Times New Roman" w:cs="Times New Roman"/>
          <w:bCs/>
          <w:kern w:val="0"/>
          <w:sz w:val="28"/>
          <w:szCs w:val="28"/>
          <w:lang w:val="uk-UA" w:eastAsia="uk-UA"/>
        </w:rPr>
        <w:t xml:space="preserve">виконання </w:t>
      </w:r>
      <w:r w:rsidRPr="00BF4B71">
        <w:rPr>
          <w:rFonts w:ascii="Times New Roman" w:eastAsia="Times New Roman" w:hAnsi="Times New Roman" w:cs="Times New Roman"/>
          <w:bCs/>
          <w:spacing w:val="2"/>
          <w:kern w:val="0"/>
          <w:sz w:val="28"/>
          <w:szCs w:val="28"/>
          <w:lang w:val="uk-UA" w:eastAsia="uk-UA"/>
        </w:rPr>
        <w:t xml:space="preserve">судового </w:t>
      </w:r>
      <w:r w:rsidRPr="00BF4B71">
        <w:rPr>
          <w:rFonts w:ascii="Times New Roman" w:eastAsia="Times New Roman" w:hAnsi="Times New Roman" w:cs="Times New Roman"/>
          <w:bCs/>
          <w:kern w:val="0"/>
          <w:sz w:val="28"/>
          <w:szCs w:val="28"/>
          <w:lang w:val="uk-UA" w:eastAsia="uk-UA"/>
        </w:rPr>
        <w:t>рішення у повному</w:t>
      </w:r>
      <w:r w:rsidRPr="00BF4B71">
        <w:rPr>
          <w:rFonts w:ascii="Times New Roman" w:eastAsia="Times New Roman" w:hAnsi="Times New Roman" w:cs="Times New Roman"/>
          <w:bCs/>
          <w:spacing w:val="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обсязі.</w:t>
      </w:r>
    </w:p>
    <w:p w:rsidR="00BF4B71" w:rsidRPr="00BF4B71" w:rsidRDefault="00BF4B71" w:rsidP="00BF4B71">
      <w:pPr>
        <w:numPr>
          <w:ilvl w:val="1"/>
          <w:numId w:val="7"/>
        </w:numPr>
        <w:tabs>
          <w:tab w:val="clear" w:pos="709"/>
          <w:tab w:val="left" w:pos="1788"/>
        </w:tabs>
        <w:suppressAutoHyphens w:val="0"/>
        <w:autoSpaceDE w:val="0"/>
        <w:autoSpaceDN w:val="0"/>
        <w:spacing w:before="5" w:after="0" w:line="360" w:lineRule="auto"/>
        <w:ind w:right="850"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spacing w:val="2"/>
          <w:kern w:val="0"/>
          <w:sz w:val="28"/>
          <w:lang w:val="uk-UA" w:eastAsia="uk-UA"/>
        </w:rPr>
        <w:t xml:space="preserve">Обґрунтовано концептуальні </w:t>
      </w:r>
      <w:r w:rsidRPr="00BF4B71">
        <w:rPr>
          <w:rFonts w:ascii="Times New Roman" w:eastAsia="Times New Roman" w:hAnsi="Times New Roman" w:cs="Times New Roman"/>
          <w:kern w:val="0"/>
          <w:sz w:val="28"/>
          <w:lang w:val="uk-UA" w:eastAsia="uk-UA"/>
        </w:rPr>
        <w:t xml:space="preserve">засади </w:t>
      </w:r>
      <w:r w:rsidRPr="00BF4B71">
        <w:rPr>
          <w:rFonts w:ascii="Times New Roman" w:eastAsia="Times New Roman" w:hAnsi="Times New Roman" w:cs="Times New Roman"/>
          <w:spacing w:val="2"/>
          <w:kern w:val="0"/>
          <w:sz w:val="28"/>
          <w:lang w:val="uk-UA" w:eastAsia="uk-UA"/>
        </w:rPr>
        <w:t xml:space="preserve">реформування судової </w:t>
      </w:r>
      <w:r w:rsidRPr="00BF4B71">
        <w:rPr>
          <w:rFonts w:ascii="Times New Roman" w:eastAsia="Times New Roman" w:hAnsi="Times New Roman" w:cs="Times New Roman"/>
          <w:kern w:val="0"/>
          <w:sz w:val="28"/>
          <w:lang w:val="uk-UA" w:eastAsia="uk-UA"/>
        </w:rPr>
        <w:t xml:space="preserve">системи </w:t>
      </w:r>
      <w:r w:rsidRPr="00BF4B71">
        <w:rPr>
          <w:rFonts w:ascii="Times New Roman" w:eastAsia="Times New Roman" w:hAnsi="Times New Roman" w:cs="Times New Roman"/>
          <w:spacing w:val="2"/>
          <w:kern w:val="0"/>
          <w:sz w:val="28"/>
          <w:lang w:val="uk-UA" w:eastAsia="uk-UA"/>
        </w:rPr>
        <w:t xml:space="preserve">України </w:t>
      </w:r>
      <w:r w:rsidRPr="00BF4B71">
        <w:rPr>
          <w:rFonts w:ascii="Times New Roman" w:eastAsia="Times New Roman" w:hAnsi="Times New Roman" w:cs="Times New Roman"/>
          <w:kern w:val="0"/>
          <w:sz w:val="28"/>
          <w:lang w:val="uk-UA" w:eastAsia="uk-UA"/>
        </w:rPr>
        <w:t xml:space="preserve">з огляду на динаміку євроінтеграційних процесів та доведено, що необхідність удосконалення </w:t>
      </w:r>
      <w:r w:rsidRPr="00BF4B71">
        <w:rPr>
          <w:rFonts w:ascii="Times New Roman" w:eastAsia="Times New Roman" w:hAnsi="Times New Roman" w:cs="Times New Roman"/>
          <w:spacing w:val="2"/>
          <w:kern w:val="0"/>
          <w:sz w:val="28"/>
          <w:lang w:val="uk-UA" w:eastAsia="uk-UA"/>
        </w:rPr>
        <w:t xml:space="preserve">теоретичних </w:t>
      </w:r>
      <w:r w:rsidRPr="00BF4B71">
        <w:rPr>
          <w:rFonts w:ascii="Times New Roman" w:eastAsia="Times New Roman" w:hAnsi="Times New Roman" w:cs="Times New Roman"/>
          <w:kern w:val="0"/>
          <w:sz w:val="28"/>
          <w:lang w:val="uk-UA" w:eastAsia="uk-UA"/>
        </w:rPr>
        <w:t xml:space="preserve">і </w:t>
      </w:r>
      <w:r w:rsidRPr="00BF4B71">
        <w:rPr>
          <w:rFonts w:ascii="Times New Roman" w:eastAsia="Times New Roman" w:hAnsi="Times New Roman" w:cs="Times New Roman"/>
          <w:spacing w:val="2"/>
          <w:kern w:val="0"/>
          <w:sz w:val="28"/>
          <w:lang w:val="uk-UA" w:eastAsia="uk-UA"/>
        </w:rPr>
        <w:t xml:space="preserve">практичних </w:t>
      </w:r>
      <w:r w:rsidRPr="00BF4B71">
        <w:rPr>
          <w:rFonts w:ascii="Times New Roman" w:eastAsia="Times New Roman" w:hAnsi="Times New Roman" w:cs="Times New Roman"/>
          <w:kern w:val="0"/>
          <w:sz w:val="28"/>
          <w:lang w:val="uk-UA" w:eastAsia="uk-UA"/>
        </w:rPr>
        <w:t xml:space="preserve">методів забезпечення 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як основоположного вектора наближення вітчизняного судочинства до </w:t>
      </w:r>
      <w:r w:rsidRPr="00BF4B71">
        <w:rPr>
          <w:rFonts w:ascii="Times New Roman" w:eastAsia="Times New Roman" w:hAnsi="Times New Roman" w:cs="Times New Roman"/>
          <w:spacing w:val="2"/>
          <w:kern w:val="0"/>
          <w:sz w:val="28"/>
          <w:lang w:val="uk-UA" w:eastAsia="uk-UA"/>
        </w:rPr>
        <w:t xml:space="preserve">європейських </w:t>
      </w:r>
      <w:r w:rsidRPr="00BF4B71">
        <w:rPr>
          <w:rFonts w:ascii="Times New Roman" w:eastAsia="Times New Roman" w:hAnsi="Times New Roman" w:cs="Times New Roman"/>
          <w:kern w:val="0"/>
          <w:sz w:val="28"/>
          <w:lang w:val="uk-UA" w:eastAsia="uk-UA"/>
        </w:rPr>
        <w:t xml:space="preserve">стандартів правосуддя в </w:t>
      </w:r>
      <w:r w:rsidRPr="00BF4B71">
        <w:rPr>
          <w:rFonts w:ascii="Times New Roman" w:eastAsia="Times New Roman" w:hAnsi="Times New Roman" w:cs="Times New Roman"/>
          <w:spacing w:val="2"/>
          <w:kern w:val="0"/>
          <w:sz w:val="28"/>
          <w:lang w:val="uk-UA" w:eastAsia="uk-UA"/>
        </w:rPr>
        <w:t xml:space="preserve">умовах </w:t>
      </w:r>
      <w:r w:rsidRPr="00BF4B71">
        <w:rPr>
          <w:rFonts w:ascii="Times New Roman" w:eastAsia="Times New Roman" w:hAnsi="Times New Roman" w:cs="Times New Roman"/>
          <w:kern w:val="0"/>
          <w:sz w:val="28"/>
          <w:lang w:val="uk-UA" w:eastAsia="uk-UA"/>
        </w:rPr>
        <w:t xml:space="preserve">євроінтеграції є цілісним методологічним концептом, основаним на </w:t>
      </w:r>
      <w:r w:rsidRPr="00BF4B71">
        <w:rPr>
          <w:rFonts w:ascii="Times New Roman" w:eastAsia="Times New Roman" w:hAnsi="Times New Roman" w:cs="Times New Roman"/>
          <w:spacing w:val="3"/>
          <w:kern w:val="0"/>
          <w:sz w:val="28"/>
          <w:lang w:val="uk-UA" w:eastAsia="uk-UA"/>
        </w:rPr>
        <w:t xml:space="preserve">положеннях </w:t>
      </w:r>
      <w:r w:rsidRPr="00BF4B71">
        <w:rPr>
          <w:rFonts w:ascii="Times New Roman" w:eastAsia="Times New Roman" w:hAnsi="Times New Roman" w:cs="Times New Roman"/>
          <w:spacing w:val="2"/>
          <w:kern w:val="0"/>
          <w:sz w:val="28"/>
          <w:lang w:val="uk-UA" w:eastAsia="uk-UA"/>
        </w:rPr>
        <w:t xml:space="preserve">судового </w:t>
      </w:r>
      <w:r w:rsidRPr="00BF4B71">
        <w:rPr>
          <w:rFonts w:ascii="Times New Roman" w:eastAsia="Times New Roman" w:hAnsi="Times New Roman" w:cs="Times New Roman"/>
          <w:kern w:val="0"/>
          <w:sz w:val="28"/>
          <w:lang w:val="uk-UA" w:eastAsia="uk-UA"/>
        </w:rPr>
        <w:t xml:space="preserve">права і міжнародних зобов’язаннях, взятих на себе Україною у </w:t>
      </w:r>
      <w:r w:rsidRPr="00BF4B71">
        <w:rPr>
          <w:rFonts w:ascii="Times New Roman" w:eastAsia="Times New Roman" w:hAnsi="Times New Roman" w:cs="Times New Roman"/>
          <w:spacing w:val="2"/>
          <w:kern w:val="0"/>
          <w:sz w:val="28"/>
          <w:lang w:val="uk-UA" w:eastAsia="uk-UA"/>
        </w:rPr>
        <w:t xml:space="preserve">сфері </w:t>
      </w:r>
      <w:r w:rsidRPr="00BF4B71">
        <w:rPr>
          <w:rFonts w:ascii="Times New Roman" w:eastAsia="Times New Roman" w:hAnsi="Times New Roman" w:cs="Times New Roman"/>
          <w:kern w:val="0"/>
          <w:sz w:val="28"/>
          <w:lang w:val="uk-UA" w:eastAsia="uk-UA"/>
        </w:rPr>
        <w:t xml:space="preserve">судоустрою. </w:t>
      </w:r>
      <w:r w:rsidRPr="00BF4B71">
        <w:rPr>
          <w:rFonts w:ascii="Times New Roman" w:eastAsia="Times New Roman" w:hAnsi="Times New Roman" w:cs="Times New Roman"/>
          <w:spacing w:val="2"/>
          <w:kern w:val="0"/>
          <w:sz w:val="28"/>
          <w:lang w:val="uk-UA" w:eastAsia="uk-UA"/>
        </w:rPr>
        <w:t xml:space="preserve">Для продовження </w:t>
      </w:r>
      <w:r w:rsidRPr="00BF4B71">
        <w:rPr>
          <w:rFonts w:ascii="Times New Roman" w:eastAsia="Times New Roman" w:hAnsi="Times New Roman" w:cs="Times New Roman"/>
          <w:kern w:val="0"/>
          <w:sz w:val="28"/>
          <w:lang w:val="uk-UA" w:eastAsia="uk-UA"/>
        </w:rPr>
        <w:t xml:space="preserve">реформування та досягнення </w:t>
      </w:r>
      <w:r w:rsidRPr="00BF4B71">
        <w:rPr>
          <w:rFonts w:ascii="Times New Roman" w:eastAsia="Times New Roman" w:hAnsi="Times New Roman" w:cs="Times New Roman"/>
          <w:spacing w:val="2"/>
          <w:kern w:val="0"/>
          <w:sz w:val="28"/>
          <w:lang w:val="uk-UA" w:eastAsia="uk-UA"/>
        </w:rPr>
        <w:t xml:space="preserve">високої </w:t>
      </w:r>
      <w:r w:rsidRPr="00BF4B71">
        <w:rPr>
          <w:rFonts w:ascii="Times New Roman" w:eastAsia="Times New Roman" w:hAnsi="Times New Roman" w:cs="Times New Roman"/>
          <w:kern w:val="0"/>
          <w:sz w:val="28"/>
          <w:lang w:val="uk-UA" w:eastAsia="uk-UA"/>
        </w:rPr>
        <w:t xml:space="preserve">ефективності у виконанні завдань </w:t>
      </w:r>
      <w:r w:rsidRPr="00BF4B71">
        <w:rPr>
          <w:rFonts w:ascii="Times New Roman" w:eastAsia="Times New Roman" w:hAnsi="Times New Roman" w:cs="Times New Roman"/>
          <w:spacing w:val="2"/>
          <w:kern w:val="0"/>
          <w:sz w:val="28"/>
          <w:lang w:val="uk-UA" w:eastAsia="uk-UA"/>
        </w:rPr>
        <w:t xml:space="preserve">сучасного </w:t>
      </w:r>
      <w:r w:rsidRPr="00BF4B71">
        <w:rPr>
          <w:rFonts w:ascii="Times New Roman" w:eastAsia="Times New Roman" w:hAnsi="Times New Roman" w:cs="Times New Roman"/>
          <w:kern w:val="0"/>
          <w:sz w:val="28"/>
          <w:lang w:val="uk-UA" w:eastAsia="uk-UA"/>
        </w:rPr>
        <w:t xml:space="preserve">етапу судової </w:t>
      </w:r>
      <w:r w:rsidRPr="00BF4B71">
        <w:rPr>
          <w:rFonts w:ascii="Times New Roman" w:eastAsia="Times New Roman" w:hAnsi="Times New Roman" w:cs="Times New Roman"/>
          <w:spacing w:val="2"/>
          <w:kern w:val="0"/>
          <w:sz w:val="28"/>
          <w:lang w:val="uk-UA" w:eastAsia="uk-UA"/>
        </w:rPr>
        <w:t xml:space="preserve">реформи </w:t>
      </w:r>
      <w:r w:rsidRPr="00BF4B71">
        <w:rPr>
          <w:rFonts w:ascii="Times New Roman" w:eastAsia="Times New Roman" w:hAnsi="Times New Roman" w:cs="Times New Roman"/>
          <w:kern w:val="0"/>
          <w:sz w:val="28"/>
          <w:lang w:val="uk-UA" w:eastAsia="uk-UA"/>
        </w:rPr>
        <w:t xml:space="preserve">на шляху до євроінтеграції обґрунтовано </w:t>
      </w:r>
      <w:r w:rsidRPr="00BF4B71">
        <w:rPr>
          <w:rFonts w:ascii="Times New Roman" w:eastAsia="Times New Roman" w:hAnsi="Times New Roman" w:cs="Times New Roman"/>
          <w:spacing w:val="2"/>
          <w:kern w:val="0"/>
          <w:sz w:val="28"/>
          <w:lang w:val="uk-UA" w:eastAsia="uk-UA"/>
        </w:rPr>
        <w:t xml:space="preserve">Концепцію </w:t>
      </w:r>
      <w:r w:rsidRPr="00BF4B71">
        <w:rPr>
          <w:rFonts w:ascii="Times New Roman" w:eastAsia="Times New Roman" w:hAnsi="Times New Roman" w:cs="Times New Roman"/>
          <w:kern w:val="0"/>
          <w:sz w:val="28"/>
          <w:lang w:val="uk-UA" w:eastAsia="uk-UA"/>
        </w:rPr>
        <w:t xml:space="preserve">розвитку теоретико- організаційного </w:t>
      </w:r>
      <w:r w:rsidRPr="00BF4B71">
        <w:rPr>
          <w:rFonts w:ascii="Times New Roman" w:eastAsia="Times New Roman" w:hAnsi="Times New Roman" w:cs="Times New Roman"/>
          <w:spacing w:val="2"/>
          <w:kern w:val="0"/>
          <w:sz w:val="28"/>
          <w:lang w:val="uk-UA" w:eastAsia="uk-UA"/>
        </w:rPr>
        <w:t xml:space="preserve">забезпечення </w:t>
      </w:r>
      <w:r w:rsidRPr="00BF4B71">
        <w:rPr>
          <w:rFonts w:ascii="Times New Roman" w:eastAsia="Times New Roman" w:hAnsi="Times New Roman" w:cs="Times New Roman"/>
          <w:kern w:val="0"/>
          <w:sz w:val="28"/>
          <w:lang w:val="uk-UA" w:eastAsia="uk-UA"/>
        </w:rPr>
        <w:t xml:space="preserve">права 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spacing w:val="3"/>
          <w:kern w:val="0"/>
          <w:sz w:val="28"/>
          <w:lang w:val="uk-UA" w:eastAsia="uk-UA"/>
        </w:rPr>
        <w:t xml:space="preserve">суд </w:t>
      </w:r>
      <w:r w:rsidRPr="00BF4B71">
        <w:rPr>
          <w:rFonts w:ascii="Times New Roman" w:eastAsia="Times New Roman" w:hAnsi="Times New Roman" w:cs="Times New Roman"/>
          <w:kern w:val="0"/>
          <w:sz w:val="28"/>
          <w:lang w:val="uk-UA" w:eastAsia="uk-UA"/>
        </w:rPr>
        <w:t>(Концепцію), що складається з теоретичної та прикладної</w:t>
      </w:r>
      <w:r w:rsidRPr="00BF4B71">
        <w:rPr>
          <w:rFonts w:ascii="Times New Roman" w:eastAsia="Times New Roman" w:hAnsi="Times New Roman" w:cs="Times New Roman"/>
          <w:spacing w:val="36"/>
          <w:kern w:val="0"/>
          <w:sz w:val="28"/>
          <w:lang w:val="uk-UA" w:eastAsia="uk-UA"/>
        </w:rPr>
        <w:t xml:space="preserve"> </w:t>
      </w:r>
      <w:r w:rsidRPr="00BF4B71">
        <w:rPr>
          <w:rFonts w:ascii="Times New Roman" w:eastAsia="Times New Roman" w:hAnsi="Times New Roman" w:cs="Times New Roman"/>
          <w:kern w:val="0"/>
          <w:sz w:val="28"/>
          <w:lang w:val="uk-UA" w:eastAsia="uk-UA"/>
        </w:rPr>
        <w:t>частин.</w:t>
      </w:r>
    </w:p>
    <w:p w:rsidR="00BF4B71" w:rsidRPr="00BF4B71" w:rsidRDefault="00BF4B71" w:rsidP="00BF4B71">
      <w:pPr>
        <w:tabs>
          <w:tab w:val="clear" w:pos="709"/>
        </w:tabs>
        <w:suppressAutoHyphens w:val="0"/>
        <w:autoSpaceDE w:val="0"/>
        <w:autoSpaceDN w:val="0"/>
        <w:spacing w:before="1" w:after="0" w:line="360" w:lineRule="auto"/>
        <w:ind w:left="539" w:right="860"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Запропонована теоретична </w:t>
      </w:r>
      <w:r w:rsidRPr="00BF4B71">
        <w:rPr>
          <w:rFonts w:ascii="Times New Roman" w:eastAsia="Times New Roman" w:hAnsi="Times New Roman" w:cs="Times New Roman"/>
          <w:bCs/>
          <w:spacing w:val="2"/>
          <w:kern w:val="0"/>
          <w:sz w:val="28"/>
          <w:szCs w:val="28"/>
          <w:lang w:val="uk-UA" w:eastAsia="uk-UA"/>
        </w:rPr>
        <w:t xml:space="preserve">складова ґрунтується </w:t>
      </w:r>
      <w:r w:rsidRPr="00BF4B71">
        <w:rPr>
          <w:rFonts w:ascii="Times New Roman" w:eastAsia="Times New Roman" w:hAnsi="Times New Roman" w:cs="Times New Roman"/>
          <w:bCs/>
          <w:kern w:val="0"/>
          <w:sz w:val="28"/>
          <w:szCs w:val="28"/>
          <w:lang w:val="uk-UA" w:eastAsia="uk-UA"/>
        </w:rPr>
        <w:t xml:space="preserve">на </w:t>
      </w:r>
      <w:r w:rsidRPr="00BF4B71">
        <w:rPr>
          <w:rFonts w:ascii="Times New Roman" w:eastAsia="Times New Roman" w:hAnsi="Times New Roman" w:cs="Times New Roman"/>
          <w:bCs/>
          <w:spacing w:val="2"/>
          <w:kern w:val="0"/>
          <w:sz w:val="28"/>
          <w:szCs w:val="28"/>
          <w:lang w:val="uk-UA" w:eastAsia="uk-UA"/>
        </w:rPr>
        <w:t xml:space="preserve">методологічній </w:t>
      </w:r>
      <w:r w:rsidRPr="00BF4B71">
        <w:rPr>
          <w:rFonts w:ascii="Times New Roman" w:eastAsia="Times New Roman" w:hAnsi="Times New Roman" w:cs="Times New Roman"/>
          <w:bCs/>
          <w:kern w:val="0"/>
          <w:sz w:val="28"/>
          <w:szCs w:val="28"/>
          <w:lang w:val="uk-UA" w:eastAsia="uk-UA"/>
        </w:rPr>
        <w:t xml:space="preserve">єдності положень </w:t>
      </w:r>
      <w:r w:rsidRPr="00BF4B71">
        <w:rPr>
          <w:rFonts w:ascii="Times New Roman" w:eastAsia="Times New Roman" w:hAnsi="Times New Roman" w:cs="Times New Roman"/>
          <w:bCs/>
          <w:spacing w:val="2"/>
          <w:kern w:val="0"/>
          <w:sz w:val="28"/>
          <w:szCs w:val="28"/>
          <w:lang w:val="uk-UA" w:eastAsia="uk-UA"/>
        </w:rPr>
        <w:t xml:space="preserve">щодо </w:t>
      </w:r>
      <w:r w:rsidRPr="00BF4B71">
        <w:rPr>
          <w:rFonts w:ascii="Times New Roman" w:eastAsia="Times New Roman" w:hAnsi="Times New Roman" w:cs="Times New Roman"/>
          <w:bCs/>
          <w:kern w:val="0"/>
          <w:sz w:val="28"/>
          <w:szCs w:val="28"/>
          <w:lang w:val="uk-UA" w:eastAsia="uk-UA"/>
        </w:rPr>
        <w:t xml:space="preserve">досягнення європейського </w:t>
      </w:r>
      <w:r w:rsidRPr="00BF4B71">
        <w:rPr>
          <w:rFonts w:ascii="Times New Roman" w:eastAsia="Times New Roman" w:hAnsi="Times New Roman" w:cs="Times New Roman"/>
          <w:bCs/>
          <w:spacing w:val="2"/>
          <w:kern w:val="0"/>
          <w:sz w:val="28"/>
          <w:szCs w:val="28"/>
          <w:lang w:val="uk-UA" w:eastAsia="uk-UA"/>
        </w:rPr>
        <w:t xml:space="preserve">рівня </w:t>
      </w:r>
      <w:r w:rsidRPr="00BF4B71">
        <w:rPr>
          <w:rFonts w:ascii="Times New Roman" w:eastAsia="Times New Roman" w:hAnsi="Times New Roman" w:cs="Times New Roman"/>
          <w:bCs/>
          <w:kern w:val="0"/>
          <w:sz w:val="28"/>
          <w:szCs w:val="28"/>
          <w:lang w:val="uk-UA" w:eastAsia="uk-UA"/>
        </w:rPr>
        <w:t xml:space="preserve">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на основі системного підходу  до розвитку </w:t>
      </w:r>
      <w:r w:rsidRPr="00BF4B71">
        <w:rPr>
          <w:rFonts w:ascii="Times New Roman" w:eastAsia="Times New Roman" w:hAnsi="Times New Roman" w:cs="Times New Roman"/>
          <w:bCs/>
          <w:spacing w:val="2"/>
          <w:kern w:val="0"/>
          <w:sz w:val="28"/>
          <w:szCs w:val="28"/>
          <w:lang w:val="uk-UA" w:eastAsia="uk-UA"/>
        </w:rPr>
        <w:t xml:space="preserve">судового </w:t>
      </w:r>
      <w:r w:rsidRPr="00BF4B71">
        <w:rPr>
          <w:rFonts w:ascii="Times New Roman" w:eastAsia="Times New Roman" w:hAnsi="Times New Roman" w:cs="Times New Roman"/>
          <w:bCs/>
          <w:kern w:val="0"/>
          <w:sz w:val="28"/>
          <w:szCs w:val="28"/>
          <w:lang w:val="uk-UA" w:eastAsia="uk-UA"/>
        </w:rPr>
        <w:t xml:space="preserve">права України. </w:t>
      </w:r>
      <w:r w:rsidRPr="00BF4B71">
        <w:rPr>
          <w:rFonts w:ascii="Times New Roman" w:eastAsia="Times New Roman" w:hAnsi="Times New Roman" w:cs="Times New Roman"/>
          <w:bCs/>
          <w:spacing w:val="2"/>
          <w:kern w:val="0"/>
          <w:sz w:val="28"/>
          <w:szCs w:val="28"/>
          <w:lang w:val="uk-UA" w:eastAsia="uk-UA"/>
        </w:rPr>
        <w:t xml:space="preserve">Теоретична складова </w:t>
      </w:r>
      <w:r w:rsidRPr="00BF4B71">
        <w:rPr>
          <w:rFonts w:ascii="Times New Roman" w:eastAsia="Times New Roman" w:hAnsi="Times New Roman" w:cs="Times New Roman"/>
          <w:bCs/>
          <w:kern w:val="0"/>
          <w:sz w:val="28"/>
          <w:szCs w:val="28"/>
          <w:lang w:val="uk-UA" w:eastAsia="uk-UA"/>
        </w:rPr>
        <w:t>вміщує системні рекомендації щодо виокремлення основних</w:t>
      </w:r>
      <w:r w:rsidRPr="00BF4B71">
        <w:rPr>
          <w:rFonts w:ascii="Times New Roman" w:eastAsia="Times New Roman" w:hAnsi="Times New Roman" w:cs="Times New Roman"/>
          <w:bCs/>
          <w:spacing w:val="39"/>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засад</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50"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spacing w:val="2"/>
          <w:kern w:val="0"/>
          <w:sz w:val="28"/>
          <w:szCs w:val="28"/>
          <w:lang w:val="uk-UA" w:eastAsia="uk-UA"/>
        </w:rPr>
        <w:t xml:space="preserve">реформування </w:t>
      </w:r>
      <w:r w:rsidRPr="00BF4B71">
        <w:rPr>
          <w:rFonts w:ascii="Times New Roman" w:eastAsia="Times New Roman" w:hAnsi="Times New Roman" w:cs="Times New Roman"/>
          <w:bCs/>
          <w:kern w:val="0"/>
          <w:sz w:val="28"/>
          <w:szCs w:val="28"/>
          <w:lang w:val="uk-UA" w:eastAsia="uk-UA"/>
        </w:rPr>
        <w:t xml:space="preserve">судової системи </w:t>
      </w:r>
      <w:r w:rsidRPr="00BF4B71">
        <w:rPr>
          <w:rFonts w:ascii="Times New Roman" w:eastAsia="Times New Roman" w:hAnsi="Times New Roman" w:cs="Times New Roman"/>
          <w:bCs/>
          <w:spacing w:val="2"/>
          <w:kern w:val="0"/>
          <w:sz w:val="28"/>
          <w:szCs w:val="28"/>
          <w:lang w:val="uk-UA" w:eastAsia="uk-UA"/>
        </w:rPr>
        <w:t xml:space="preserve">України </w:t>
      </w:r>
      <w:r w:rsidRPr="00BF4B71">
        <w:rPr>
          <w:rFonts w:ascii="Times New Roman" w:eastAsia="Times New Roman" w:hAnsi="Times New Roman" w:cs="Times New Roman"/>
          <w:bCs/>
          <w:kern w:val="0"/>
          <w:sz w:val="28"/>
          <w:szCs w:val="28"/>
          <w:lang w:val="uk-UA" w:eastAsia="uk-UA"/>
        </w:rPr>
        <w:t xml:space="preserve">в євроінтеграційній парадигмі, </w:t>
      </w:r>
      <w:r w:rsidRPr="00BF4B71">
        <w:rPr>
          <w:rFonts w:ascii="Times New Roman" w:eastAsia="Times New Roman" w:hAnsi="Times New Roman" w:cs="Times New Roman"/>
          <w:bCs/>
          <w:spacing w:val="2"/>
          <w:kern w:val="0"/>
          <w:sz w:val="28"/>
          <w:szCs w:val="28"/>
          <w:lang w:val="uk-UA" w:eastAsia="uk-UA"/>
        </w:rPr>
        <w:t xml:space="preserve">серед </w:t>
      </w:r>
      <w:r w:rsidRPr="00BF4B71">
        <w:rPr>
          <w:rFonts w:ascii="Times New Roman" w:eastAsia="Times New Roman" w:hAnsi="Times New Roman" w:cs="Times New Roman"/>
          <w:bCs/>
          <w:kern w:val="0"/>
          <w:sz w:val="28"/>
          <w:szCs w:val="28"/>
          <w:lang w:val="uk-UA" w:eastAsia="uk-UA"/>
        </w:rPr>
        <w:t xml:space="preserve">яких найактуальнішими є забезпечення доступності правосуддя, підвищення якості підготовки  професійних суддів,  а також </w:t>
      </w:r>
      <w:r w:rsidRPr="00BF4B71">
        <w:rPr>
          <w:rFonts w:ascii="Times New Roman" w:eastAsia="Times New Roman" w:hAnsi="Times New Roman" w:cs="Times New Roman"/>
          <w:bCs/>
          <w:spacing w:val="2"/>
          <w:kern w:val="0"/>
          <w:sz w:val="28"/>
          <w:szCs w:val="28"/>
          <w:lang w:val="uk-UA" w:eastAsia="uk-UA"/>
        </w:rPr>
        <w:t xml:space="preserve">оптимізація </w:t>
      </w:r>
      <w:r w:rsidRPr="00BF4B71">
        <w:rPr>
          <w:rFonts w:ascii="Times New Roman" w:eastAsia="Times New Roman" w:hAnsi="Times New Roman" w:cs="Times New Roman"/>
          <w:bCs/>
          <w:kern w:val="0"/>
          <w:sz w:val="28"/>
          <w:szCs w:val="28"/>
          <w:lang w:val="uk-UA" w:eastAsia="uk-UA"/>
        </w:rPr>
        <w:t xml:space="preserve">і досягнення </w:t>
      </w:r>
      <w:r w:rsidRPr="00BF4B71">
        <w:rPr>
          <w:rFonts w:ascii="Times New Roman" w:eastAsia="Times New Roman" w:hAnsi="Times New Roman" w:cs="Times New Roman"/>
          <w:bCs/>
          <w:spacing w:val="2"/>
          <w:kern w:val="0"/>
          <w:sz w:val="28"/>
          <w:szCs w:val="28"/>
          <w:lang w:val="uk-UA" w:eastAsia="uk-UA"/>
        </w:rPr>
        <w:t xml:space="preserve">ефективності фінансового, матеріально-технічного </w:t>
      </w:r>
      <w:r w:rsidRPr="00BF4B71">
        <w:rPr>
          <w:rFonts w:ascii="Times New Roman" w:eastAsia="Times New Roman" w:hAnsi="Times New Roman" w:cs="Times New Roman"/>
          <w:bCs/>
          <w:kern w:val="0"/>
          <w:sz w:val="28"/>
          <w:szCs w:val="28"/>
          <w:lang w:val="uk-UA" w:eastAsia="uk-UA"/>
        </w:rPr>
        <w:t xml:space="preserve">і кадрового забезпечення судів. Доведено, що успішна </w:t>
      </w:r>
      <w:r w:rsidRPr="00BF4B71">
        <w:rPr>
          <w:rFonts w:ascii="Times New Roman" w:eastAsia="Times New Roman" w:hAnsi="Times New Roman" w:cs="Times New Roman"/>
          <w:bCs/>
          <w:spacing w:val="2"/>
          <w:kern w:val="0"/>
          <w:sz w:val="28"/>
          <w:szCs w:val="28"/>
          <w:lang w:val="uk-UA" w:eastAsia="uk-UA"/>
        </w:rPr>
        <w:t xml:space="preserve">реалізація кожного </w:t>
      </w:r>
      <w:r w:rsidRPr="00BF4B71">
        <w:rPr>
          <w:rFonts w:ascii="Times New Roman" w:eastAsia="Times New Roman" w:hAnsi="Times New Roman" w:cs="Times New Roman"/>
          <w:bCs/>
          <w:kern w:val="0"/>
          <w:sz w:val="28"/>
          <w:szCs w:val="28"/>
          <w:lang w:val="uk-UA" w:eastAsia="uk-UA"/>
        </w:rPr>
        <w:t xml:space="preserve">напряму взаємопов’язана та </w:t>
      </w:r>
      <w:r w:rsidRPr="00BF4B71">
        <w:rPr>
          <w:rFonts w:ascii="Times New Roman" w:eastAsia="Times New Roman" w:hAnsi="Times New Roman" w:cs="Times New Roman"/>
          <w:bCs/>
          <w:spacing w:val="2"/>
          <w:kern w:val="0"/>
          <w:sz w:val="28"/>
          <w:szCs w:val="28"/>
          <w:lang w:val="uk-UA" w:eastAsia="uk-UA"/>
        </w:rPr>
        <w:t xml:space="preserve">взаємообумовлена </w:t>
      </w:r>
      <w:r w:rsidRPr="00BF4B71">
        <w:rPr>
          <w:rFonts w:ascii="Times New Roman" w:eastAsia="Times New Roman" w:hAnsi="Times New Roman" w:cs="Times New Roman"/>
          <w:bCs/>
          <w:kern w:val="0"/>
          <w:sz w:val="28"/>
          <w:szCs w:val="28"/>
          <w:lang w:val="uk-UA" w:eastAsia="uk-UA"/>
        </w:rPr>
        <w:t xml:space="preserve">з  ходом  реалізації решти з них. </w:t>
      </w:r>
      <w:r w:rsidRPr="00BF4B71">
        <w:rPr>
          <w:rFonts w:ascii="Times New Roman" w:eastAsia="Times New Roman" w:hAnsi="Times New Roman" w:cs="Times New Roman"/>
          <w:bCs/>
          <w:spacing w:val="2"/>
          <w:kern w:val="0"/>
          <w:sz w:val="28"/>
          <w:szCs w:val="28"/>
          <w:lang w:val="uk-UA" w:eastAsia="uk-UA"/>
        </w:rPr>
        <w:t xml:space="preserve">Для </w:t>
      </w:r>
      <w:r w:rsidRPr="00BF4B71">
        <w:rPr>
          <w:rFonts w:ascii="Times New Roman" w:eastAsia="Times New Roman" w:hAnsi="Times New Roman" w:cs="Times New Roman"/>
          <w:bCs/>
          <w:kern w:val="0"/>
          <w:sz w:val="28"/>
          <w:szCs w:val="28"/>
          <w:lang w:val="uk-UA" w:eastAsia="uk-UA"/>
        </w:rPr>
        <w:t xml:space="preserve">підтвердження цього </w:t>
      </w:r>
      <w:r w:rsidRPr="00BF4B71">
        <w:rPr>
          <w:rFonts w:ascii="Times New Roman" w:eastAsia="Times New Roman" w:hAnsi="Times New Roman" w:cs="Times New Roman"/>
          <w:bCs/>
          <w:spacing w:val="2"/>
          <w:kern w:val="0"/>
          <w:sz w:val="28"/>
          <w:szCs w:val="28"/>
          <w:lang w:val="uk-UA" w:eastAsia="uk-UA"/>
        </w:rPr>
        <w:t xml:space="preserve">обґрунтовано теоретичну </w:t>
      </w:r>
      <w:r w:rsidRPr="00BF4B71">
        <w:rPr>
          <w:rFonts w:ascii="Times New Roman" w:eastAsia="Times New Roman" w:hAnsi="Times New Roman" w:cs="Times New Roman"/>
          <w:bCs/>
          <w:kern w:val="0"/>
          <w:sz w:val="28"/>
          <w:szCs w:val="28"/>
          <w:lang w:val="uk-UA" w:eastAsia="uk-UA"/>
        </w:rPr>
        <w:t xml:space="preserve">модель поєднання </w:t>
      </w:r>
      <w:r w:rsidRPr="00BF4B71">
        <w:rPr>
          <w:rFonts w:ascii="Times New Roman" w:eastAsia="Times New Roman" w:hAnsi="Times New Roman" w:cs="Times New Roman"/>
          <w:bCs/>
          <w:spacing w:val="2"/>
          <w:kern w:val="0"/>
          <w:sz w:val="28"/>
          <w:szCs w:val="28"/>
          <w:lang w:val="uk-UA" w:eastAsia="uk-UA"/>
        </w:rPr>
        <w:t xml:space="preserve">елементів </w:t>
      </w:r>
      <w:r w:rsidRPr="00BF4B71">
        <w:rPr>
          <w:rFonts w:ascii="Times New Roman" w:eastAsia="Times New Roman" w:hAnsi="Times New Roman" w:cs="Times New Roman"/>
          <w:bCs/>
          <w:kern w:val="0"/>
          <w:sz w:val="28"/>
          <w:szCs w:val="28"/>
          <w:lang w:val="uk-UA" w:eastAsia="uk-UA"/>
        </w:rPr>
        <w:t xml:space="preserve">доступності правосуддя для </w:t>
      </w:r>
      <w:r w:rsidRPr="00BF4B71">
        <w:rPr>
          <w:rFonts w:ascii="Times New Roman" w:eastAsia="Times New Roman" w:hAnsi="Times New Roman" w:cs="Times New Roman"/>
          <w:bCs/>
          <w:spacing w:val="2"/>
          <w:kern w:val="0"/>
          <w:sz w:val="28"/>
          <w:szCs w:val="28"/>
          <w:lang w:val="uk-UA" w:eastAsia="uk-UA"/>
        </w:rPr>
        <w:t xml:space="preserve">досягнення </w:t>
      </w:r>
      <w:r w:rsidRPr="00BF4B71">
        <w:rPr>
          <w:rFonts w:ascii="Times New Roman" w:eastAsia="Times New Roman" w:hAnsi="Times New Roman" w:cs="Times New Roman"/>
          <w:bCs/>
          <w:kern w:val="0"/>
          <w:sz w:val="28"/>
          <w:szCs w:val="28"/>
          <w:lang w:val="uk-UA" w:eastAsia="uk-UA"/>
        </w:rPr>
        <w:t xml:space="preserve">синергійного ефекту в процесі забезпечення права на </w:t>
      </w:r>
      <w:r w:rsidRPr="00BF4B71">
        <w:rPr>
          <w:rFonts w:ascii="Times New Roman" w:eastAsia="Times New Roman" w:hAnsi="Times New Roman" w:cs="Times New Roman"/>
          <w:bCs/>
          <w:spacing w:val="3"/>
          <w:kern w:val="0"/>
          <w:sz w:val="28"/>
          <w:szCs w:val="28"/>
          <w:lang w:val="uk-UA" w:eastAsia="uk-UA"/>
        </w:rPr>
        <w:t xml:space="preserve">справедливий </w:t>
      </w:r>
      <w:r w:rsidRPr="00BF4B71">
        <w:rPr>
          <w:rFonts w:ascii="Times New Roman" w:eastAsia="Times New Roman" w:hAnsi="Times New Roman" w:cs="Times New Roman"/>
          <w:bCs/>
          <w:spacing w:val="2"/>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встановлено наявність </w:t>
      </w:r>
      <w:r w:rsidRPr="00BF4B71">
        <w:rPr>
          <w:rFonts w:ascii="Times New Roman" w:eastAsia="Times New Roman" w:hAnsi="Times New Roman" w:cs="Times New Roman"/>
          <w:bCs/>
          <w:spacing w:val="2"/>
          <w:kern w:val="0"/>
          <w:sz w:val="28"/>
          <w:szCs w:val="28"/>
          <w:lang w:val="uk-UA" w:eastAsia="uk-UA"/>
        </w:rPr>
        <w:t xml:space="preserve">метаефекту </w:t>
      </w:r>
      <w:r w:rsidRPr="00BF4B71">
        <w:rPr>
          <w:rFonts w:ascii="Times New Roman" w:eastAsia="Times New Roman" w:hAnsi="Times New Roman" w:cs="Times New Roman"/>
          <w:bCs/>
          <w:kern w:val="0"/>
          <w:sz w:val="28"/>
          <w:szCs w:val="28"/>
          <w:lang w:val="uk-UA" w:eastAsia="uk-UA"/>
        </w:rPr>
        <w:t xml:space="preserve">якісної підготовки та </w:t>
      </w:r>
      <w:r w:rsidRPr="00BF4B71">
        <w:rPr>
          <w:rFonts w:ascii="Times New Roman" w:eastAsia="Times New Roman" w:hAnsi="Times New Roman" w:cs="Times New Roman"/>
          <w:bCs/>
          <w:spacing w:val="2"/>
          <w:kern w:val="0"/>
          <w:sz w:val="28"/>
          <w:szCs w:val="28"/>
          <w:lang w:val="uk-UA" w:eastAsia="uk-UA"/>
        </w:rPr>
        <w:t xml:space="preserve">підвищення </w:t>
      </w:r>
      <w:r w:rsidRPr="00BF4B71">
        <w:rPr>
          <w:rFonts w:ascii="Times New Roman" w:eastAsia="Times New Roman" w:hAnsi="Times New Roman" w:cs="Times New Roman"/>
          <w:bCs/>
          <w:kern w:val="0"/>
          <w:sz w:val="28"/>
          <w:szCs w:val="28"/>
          <w:lang w:val="uk-UA" w:eastAsia="uk-UA"/>
        </w:rPr>
        <w:t xml:space="preserve">кваліфікації професійних </w:t>
      </w:r>
      <w:r w:rsidRPr="00BF4B71">
        <w:rPr>
          <w:rFonts w:ascii="Times New Roman" w:eastAsia="Times New Roman" w:hAnsi="Times New Roman" w:cs="Times New Roman"/>
          <w:bCs/>
          <w:spacing w:val="2"/>
          <w:kern w:val="0"/>
          <w:sz w:val="28"/>
          <w:szCs w:val="28"/>
          <w:lang w:val="uk-UA" w:eastAsia="uk-UA"/>
        </w:rPr>
        <w:t xml:space="preserve">суддів; аргументовано важливість </w:t>
      </w:r>
      <w:r w:rsidRPr="00BF4B71">
        <w:rPr>
          <w:rFonts w:ascii="Times New Roman" w:eastAsia="Times New Roman" w:hAnsi="Times New Roman" w:cs="Times New Roman"/>
          <w:bCs/>
          <w:kern w:val="0"/>
          <w:sz w:val="28"/>
          <w:szCs w:val="28"/>
          <w:lang w:val="uk-UA" w:eastAsia="uk-UA"/>
        </w:rPr>
        <w:t xml:space="preserve">фінансового забезпечення судової влади для досягнення її </w:t>
      </w:r>
      <w:r w:rsidRPr="00BF4B71">
        <w:rPr>
          <w:rFonts w:ascii="Times New Roman" w:eastAsia="Times New Roman" w:hAnsi="Times New Roman" w:cs="Times New Roman"/>
          <w:bCs/>
          <w:spacing w:val="2"/>
          <w:kern w:val="0"/>
          <w:sz w:val="28"/>
          <w:szCs w:val="28"/>
          <w:lang w:val="uk-UA" w:eastAsia="uk-UA"/>
        </w:rPr>
        <w:t xml:space="preserve">незалежності </w:t>
      </w:r>
      <w:r w:rsidRPr="00BF4B71">
        <w:rPr>
          <w:rFonts w:ascii="Times New Roman" w:eastAsia="Times New Roman" w:hAnsi="Times New Roman" w:cs="Times New Roman"/>
          <w:bCs/>
          <w:kern w:val="0"/>
          <w:sz w:val="28"/>
          <w:szCs w:val="28"/>
          <w:lang w:val="uk-UA" w:eastAsia="uk-UA"/>
        </w:rPr>
        <w:t xml:space="preserve">та </w:t>
      </w:r>
      <w:r w:rsidRPr="00BF4B71">
        <w:rPr>
          <w:rFonts w:ascii="Times New Roman" w:eastAsia="Times New Roman" w:hAnsi="Times New Roman" w:cs="Times New Roman"/>
          <w:bCs/>
          <w:spacing w:val="2"/>
          <w:kern w:val="0"/>
          <w:sz w:val="28"/>
          <w:szCs w:val="28"/>
          <w:lang w:val="uk-UA" w:eastAsia="uk-UA"/>
        </w:rPr>
        <w:t>ефективності</w:t>
      </w:r>
      <w:r w:rsidRPr="00BF4B71">
        <w:rPr>
          <w:rFonts w:ascii="Times New Roman" w:eastAsia="Times New Roman" w:hAnsi="Times New Roman" w:cs="Times New Roman"/>
          <w:bCs/>
          <w:spacing w:val="6"/>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правосуддя.</w:t>
      </w:r>
    </w:p>
    <w:p w:rsidR="00BF4B71" w:rsidRPr="00BF4B71" w:rsidRDefault="00BF4B71" w:rsidP="00BF4B71">
      <w:pPr>
        <w:tabs>
          <w:tab w:val="clear" w:pos="709"/>
        </w:tabs>
        <w:suppressAutoHyphens w:val="0"/>
        <w:autoSpaceDE w:val="0"/>
        <w:autoSpaceDN w:val="0"/>
        <w:spacing w:before="2" w:after="0" w:line="360" w:lineRule="auto"/>
        <w:ind w:left="539" w:right="848"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spacing w:val="2"/>
          <w:kern w:val="0"/>
          <w:sz w:val="28"/>
          <w:szCs w:val="28"/>
          <w:lang w:val="uk-UA" w:eastAsia="uk-UA"/>
        </w:rPr>
        <w:t xml:space="preserve">Обґрунтовано організаційні </w:t>
      </w:r>
      <w:r w:rsidRPr="00BF4B71">
        <w:rPr>
          <w:rFonts w:ascii="Times New Roman" w:eastAsia="Times New Roman" w:hAnsi="Times New Roman" w:cs="Times New Roman"/>
          <w:bCs/>
          <w:kern w:val="0"/>
          <w:sz w:val="28"/>
          <w:szCs w:val="28"/>
          <w:lang w:val="uk-UA" w:eastAsia="uk-UA"/>
        </w:rPr>
        <w:t xml:space="preserve">та правові </w:t>
      </w:r>
      <w:r w:rsidRPr="00BF4B71">
        <w:rPr>
          <w:rFonts w:ascii="Times New Roman" w:eastAsia="Times New Roman" w:hAnsi="Times New Roman" w:cs="Times New Roman"/>
          <w:bCs/>
          <w:spacing w:val="2"/>
          <w:kern w:val="0"/>
          <w:sz w:val="28"/>
          <w:szCs w:val="28"/>
          <w:lang w:val="uk-UA" w:eastAsia="uk-UA"/>
        </w:rPr>
        <w:t xml:space="preserve">механізми </w:t>
      </w:r>
      <w:r w:rsidRPr="00BF4B71">
        <w:rPr>
          <w:rFonts w:ascii="Times New Roman" w:eastAsia="Times New Roman" w:hAnsi="Times New Roman" w:cs="Times New Roman"/>
          <w:bCs/>
          <w:kern w:val="0"/>
          <w:sz w:val="28"/>
          <w:szCs w:val="28"/>
          <w:lang w:val="uk-UA" w:eastAsia="uk-UA"/>
        </w:rPr>
        <w:t xml:space="preserve">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у </w:t>
      </w:r>
      <w:r w:rsidRPr="00BF4B71">
        <w:rPr>
          <w:rFonts w:ascii="Times New Roman" w:eastAsia="Times New Roman" w:hAnsi="Times New Roman" w:cs="Times New Roman"/>
          <w:bCs/>
          <w:spacing w:val="2"/>
          <w:kern w:val="0"/>
          <w:sz w:val="28"/>
          <w:szCs w:val="28"/>
          <w:lang w:val="uk-UA" w:eastAsia="uk-UA"/>
        </w:rPr>
        <w:t xml:space="preserve">межах євроінтеграційних  </w:t>
      </w:r>
      <w:r w:rsidRPr="00BF4B71">
        <w:rPr>
          <w:rFonts w:ascii="Times New Roman" w:eastAsia="Times New Roman" w:hAnsi="Times New Roman" w:cs="Times New Roman"/>
          <w:bCs/>
          <w:kern w:val="0"/>
          <w:sz w:val="28"/>
          <w:szCs w:val="28"/>
          <w:lang w:val="uk-UA" w:eastAsia="uk-UA"/>
        </w:rPr>
        <w:t xml:space="preserve">процесів України як прикладну </w:t>
      </w:r>
      <w:r w:rsidRPr="00BF4B71">
        <w:rPr>
          <w:rFonts w:ascii="Times New Roman" w:eastAsia="Times New Roman" w:hAnsi="Times New Roman" w:cs="Times New Roman"/>
          <w:bCs/>
          <w:spacing w:val="2"/>
          <w:kern w:val="0"/>
          <w:sz w:val="28"/>
          <w:szCs w:val="28"/>
          <w:lang w:val="uk-UA" w:eastAsia="uk-UA"/>
        </w:rPr>
        <w:t xml:space="preserve">частину </w:t>
      </w:r>
      <w:r w:rsidRPr="00BF4B71">
        <w:rPr>
          <w:rFonts w:ascii="Times New Roman" w:eastAsia="Times New Roman" w:hAnsi="Times New Roman" w:cs="Times New Roman"/>
          <w:bCs/>
          <w:kern w:val="0"/>
          <w:sz w:val="28"/>
          <w:szCs w:val="28"/>
          <w:lang w:val="uk-UA" w:eastAsia="uk-UA"/>
        </w:rPr>
        <w:t xml:space="preserve">Концепції. Доведено, що парадоксальність </w:t>
      </w:r>
      <w:r w:rsidRPr="00BF4B71">
        <w:rPr>
          <w:rFonts w:ascii="Times New Roman" w:eastAsia="Times New Roman" w:hAnsi="Times New Roman" w:cs="Times New Roman"/>
          <w:bCs/>
          <w:spacing w:val="2"/>
          <w:kern w:val="0"/>
          <w:sz w:val="28"/>
          <w:szCs w:val="28"/>
          <w:lang w:val="uk-UA" w:eastAsia="uk-UA"/>
        </w:rPr>
        <w:t xml:space="preserve">ситуації </w:t>
      </w:r>
      <w:r w:rsidRPr="00BF4B71">
        <w:rPr>
          <w:rFonts w:ascii="Times New Roman" w:eastAsia="Times New Roman" w:hAnsi="Times New Roman" w:cs="Times New Roman"/>
          <w:bCs/>
          <w:kern w:val="0"/>
          <w:sz w:val="28"/>
          <w:szCs w:val="28"/>
          <w:lang w:val="uk-UA" w:eastAsia="uk-UA"/>
        </w:rPr>
        <w:t xml:space="preserve">довкола об’єктивації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продиктована, з одного </w:t>
      </w:r>
      <w:r w:rsidRPr="00BF4B71">
        <w:rPr>
          <w:rFonts w:ascii="Times New Roman" w:eastAsia="Times New Roman" w:hAnsi="Times New Roman" w:cs="Times New Roman"/>
          <w:bCs/>
          <w:spacing w:val="2"/>
          <w:kern w:val="0"/>
          <w:sz w:val="28"/>
          <w:szCs w:val="28"/>
          <w:lang w:val="uk-UA" w:eastAsia="uk-UA"/>
        </w:rPr>
        <w:t xml:space="preserve">боку, </w:t>
      </w:r>
      <w:r w:rsidRPr="00BF4B71">
        <w:rPr>
          <w:rFonts w:ascii="Times New Roman" w:eastAsia="Times New Roman" w:hAnsi="Times New Roman" w:cs="Times New Roman"/>
          <w:bCs/>
          <w:kern w:val="0"/>
          <w:sz w:val="28"/>
          <w:szCs w:val="28"/>
          <w:lang w:val="uk-UA" w:eastAsia="uk-UA"/>
        </w:rPr>
        <w:t xml:space="preserve">продуманою системою </w:t>
      </w:r>
      <w:r w:rsidRPr="00BF4B71">
        <w:rPr>
          <w:rFonts w:ascii="Times New Roman" w:eastAsia="Times New Roman" w:hAnsi="Times New Roman" w:cs="Times New Roman"/>
          <w:bCs/>
          <w:spacing w:val="2"/>
          <w:kern w:val="0"/>
          <w:sz w:val="28"/>
          <w:szCs w:val="28"/>
          <w:lang w:val="uk-UA" w:eastAsia="uk-UA"/>
        </w:rPr>
        <w:t xml:space="preserve">правових </w:t>
      </w:r>
      <w:r w:rsidRPr="00BF4B71">
        <w:rPr>
          <w:rFonts w:ascii="Times New Roman" w:eastAsia="Times New Roman" w:hAnsi="Times New Roman" w:cs="Times New Roman"/>
          <w:bCs/>
          <w:kern w:val="0"/>
          <w:sz w:val="28"/>
          <w:szCs w:val="28"/>
          <w:lang w:val="uk-UA" w:eastAsia="uk-UA"/>
        </w:rPr>
        <w:t xml:space="preserve">норм різних рівнів, що, на перший погляд, </w:t>
      </w:r>
      <w:r w:rsidRPr="00BF4B71">
        <w:rPr>
          <w:rFonts w:ascii="Times New Roman" w:eastAsia="Times New Roman" w:hAnsi="Times New Roman" w:cs="Times New Roman"/>
          <w:bCs/>
          <w:spacing w:val="2"/>
          <w:kern w:val="0"/>
          <w:sz w:val="28"/>
          <w:szCs w:val="28"/>
          <w:lang w:val="uk-UA" w:eastAsia="uk-UA"/>
        </w:rPr>
        <w:t xml:space="preserve">урегульовують </w:t>
      </w:r>
      <w:r w:rsidRPr="00BF4B71">
        <w:rPr>
          <w:rFonts w:ascii="Times New Roman" w:eastAsia="Times New Roman" w:hAnsi="Times New Roman" w:cs="Times New Roman"/>
          <w:bCs/>
          <w:kern w:val="0"/>
          <w:sz w:val="28"/>
          <w:szCs w:val="28"/>
          <w:lang w:val="uk-UA" w:eastAsia="uk-UA"/>
        </w:rPr>
        <w:t xml:space="preserve">більшість </w:t>
      </w:r>
      <w:r w:rsidRPr="00BF4B71">
        <w:rPr>
          <w:rFonts w:ascii="Times New Roman" w:eastAsia="Times New Roman" w:hAnsi="Times New Roman" w:cs="Times New Roman"/>
          <w:bCs/>
          <w:spacing w:val="2"/>
          <w:kern w:val="0"/>
          <w:sz w:val="28"/>
          <w:szCs w:val="28"/>
          <w:lang w:val="uk-UA" w:eastAsia="uk-UA"/>
        </w:rPr>
        <w:t xml:space="preserve">проблемних моментів </w:t>
      </w:r>
      <w:r w:rsidRPr="00BF4B71">
        <w:rPr>
          <w:rFonts w:ascii="Times New Roman" w:eastAsia="Times New Roman" w:hAnsi="Times New Roman" w:cs="Times New Roman"/>
          <w:bCs/>
          <w:kern w:val="0"/>
          <w:sz w:val="28"/>
          <w:szCs w:val="28"/>
          <w:lang w:val="uk-UA" w:eastAsia="uk-UA"/>
        </w:rPr>
        <w:t xml:space="preserve">у цій сфері правових відносин, з другого – реальною ситуацією, </w:t>
      </w:r>
      <w:r w:rsidRPr="00BF4B71">
        <w:rPr>
          <w:rFonts w:ascii="Times New Roman" w:eastAsia="Times New Roman" w:hAnsi="Times New Roman" w:cs="Times New Roman"/>
          <w:bCs/>
          <w:spacing w:val="2"/>
          <w:kern w:val="0"/>
          <w:sz w:val="28"/>
          <w:szCs w:val="28"/>
          <w:lang w:val="uk-UA" w:eastAsia="uk-UA"/>
        </w:rPr>
        <w:t xml:space="preserve">сформованою  </w:t>
      </w:r>
      <w:r w:rsidRPr="00BF4B71">
        <w:rPr>
          <w:rFonts w:ascii="Times New Roman" w:eastAsia="Times New Roman" w:hAnsi="Times New Roman" w:cs="Times New Roman"/>
          <w:bCs/>
          <w:kern w:val="0"/>
          <w:sz w:val="28"/>
          <w:szCs w:val="28"/>
          <w:lang w:val="uk-UA" w:eastAsia="uk-UA"/>
        </w:rPr>
        <w:t xml:space="preserve">комплексом  </w:t>
      </w:r>
      <w:r w:rsidRPr="00BF4B71">
        <w:rPr>
          <w:rFonts w:ascii="Times New Roman" w:eastAsia="Times New Roman" w:hAnsi="Times New Roman" w:cs="Times New Roman"/>
          <w:bCs/>
          <w:spacing w:val="2"/>
          <w:kern w:val="0"/>
          <w:sz w:val="28"/>
          <w:szCs w:val="28"/>
          <w:lang w:val="uk-UA" w:eastAsia="uk-UA"/>
        </w:rPr>
        <w:t xml:space="preserve">онтологічних </w:t>
      </w:r>
      <w:r w:rsidRPr="00BF4B71">
        <w:rPr>
          <w:rFonts w:ascii="Times New Roman" w:eastAsia="Times New Roman" w:hAnsi="Times New Roman" w:cs="Times New Roman"/>
          <w:bCs/>
          <w:kern w:val="0"/>
          <w:sz w:val="28"/>
          <w:szCs w:val="28"/>
          <w:lang w:val="uk-UA" w:eastAsia="uk-UA"/>
        </w:rPr>
        <w:t xml:space="preserve">установок діалектичного характеру, що </w:t>
      </w:r>
      <w:r w:rsidRPr="00BF4B71">
        <w:rPr>
          <w:rFonts w:ascii="Times New Roman" w:eastAsia="Times New Roman" w:hAnsi="Times New Roman" w:cs="Times New Roman"/>
          <w:bCs/>
          <w:spacing w:val="2"/>
          <w:kern w:val="0"/>
          <w:sz w:val="28"/>
          <w:szCs w:val="28"/>
          <w:lang w:val="uk-UA" w:eastAsia="uk-UA"/>
        </w:rPr>
        <w:t xml:space="preserve">описують сукупність </w:t>
      </w:r>
      <w:r w:rsidRPr="00BF4B71">
        <w:rPr>
          <w:rFonts w:ascii="Times New Roman" w:eastAsia="Times New Roman" w:hAnsi="Times New Roman" w:cs="Times New Roman"/>
          <w:bCs/>
          <w:kern w:val="0"/>
          <w:sz w:val="28"/>
          <w:szCs w:val="28"/>
          <w:lang w:val="uk-UA" w:eastAsia="uk-UA"/>
        </w:rPr>
        <w:t xml:space="preserve">індивідуальних поглядів громадян на стан справ у сфері правосуддя загалом та забезпечення права на справедливий </w:t>
      </w:r>
      <w:r w:rsidRPr="00BF4B71">
        <w:rPr>
          <w:rFonts w:ascii="Times New Roman" w:eastAsia="Times New Roman" w:hAnsi="Times New Roman" w:cs="Times New Roman"/>
          <w:bCs/>
          <w:spacing w:val="3"/>
          <w:kern w:val="0"/>
          <w:sz w:val="28"/>
          <w:szCs w:val="28"/>
          <w:lang w:val="uk-UA" w:eastAsia="uk-UA"/>
        </w:rPr>
        <w:t xml:space="preserve">суд </w:t>
      </w:r>
      <w:r w:rsidRPr="00BF4B71">
        <w:rPr>
          <w:rFonts w:ascii="Times New Roman" w:eastAsia="Times New Roman" w:hAnsi="Times New Roman" w:cs="Times New Roman"/>
          <w:bCs/>
          <w:kern w:val="0"/>
          <w:sz w:val="28"/>
          <w:szCs w:val="28"/>
          <w:lang w:val="uk-UA" w:eastAsia="uk-UA"/>
        </w:rPr>
        <w:t xml:space="preserve">зокрема. Отже, прикладну </w:t>
      </w:r>
      <w:r w:rsidRPr="00BF4B71">
        <w:rPr>
          <w:rFonts w:ascii="Times New Roman" w:eastAsia="Times New Roman" w:hAnsi="Times New Roman" w:cs="Times New Roman"/>
          <w:bCs/>
          <w:spacing w:val="2"/>
          <w:kern w:val="0"/>
          <w:sz w:val="28"/>
          <w:szCs w:val="28"/>
          <w:lang w:val="uk-UA" w:eastAsia="uk-UA"/>
        </w:rPr>
        <w:t xml:space="preserve">складову </w:t>
      </w:r>
      <w:r w:rsidRPr="00BF4B71">
        <w:rPr>
          <w:rFonts w:ascii="Times New Roman" w:eastAsia="Times New Roman" w:hAnsi="Times New Roman" w:cs="Times New Roman"/>
          <w:bCs/>
          <w:kern w:val="0"/>
          <w:sz w:val="28"/>
          <w:szCs w:val="28"/>
          <w:lang w:val="uk-UA" w:eastAsia="uk-UA"/>
        </w:rPr>
        <w:t xml:space="preserve">Концепції </w:t>
      </w:r>
      <w:r w:rsidRPr="00BF4B71">
        <w:rPr>
          <w:rFonts w:ascii="Times New Roman" w:eastAsia="Times New Roman" w:hAnsi="Times New Roman" w:cs="Times New Roman"/>
          <w:bCs/>
          <w:spacing w:val="2"/>
          <w:kern w:val="0"/>
          <w:sz w:val="28"/>
          <w:szCs w:val="28"/>
          <w:lang w:val="uk-UA" w:eastAsia="uk-UA"/>
        </w:rPr>
        <w:t xml:space="preserve">обґрунтовано </w:t>
      </w:r>
      <w:r w:rsidRPr="00BF4B71">
        <w:rPr>
          <w:rFonts w:ascii="Times New Roman" w:eastAsia="Times New Roman" w:hAnsi="Times New Roman" w:cs="Times New Roman"/>
          <w:bCs/>
          <w:kern w:val="0"/>
          <w:sz w:val="28"/>
          <w:szCs w:val="28"/>
          <w:lang w:val="uk-UA" w:eastAsia="uk-UA"/>
        </w:rPr>
        <w:t xml:space="preserve">з позиції </w:t>
      </w:r>
      <w:r w:rsidRPr="00BF4B71">
        <w:rPr>
          <w:rFonts w:ascii="Times New Roman" w:eastAsia="Times New Roman" w:hAnsi="Times New Roman" w:cs="Times New Roman"/>
          <w:bCs/>
          <w:spacing w:val="2"/>
          <w:kern w:val="0"/>
          <w:sz w:val="28"/>
          <w:szCs w:val="28"/>
          <w:lang w:val="uk-UA" w:eastAsia="uk-UA"/>
        </w:rPr>
        <w:t xml:space="preserve">вибудовування </w:t>
      </w:r>
      <w:r w:rsidRPr="00BF4B71">
        <w:rPr>
          <w:rFonts w:ascii="Times New Roman" w:eastAsia="Times New Roman" w:hAnsi="Times New Roman" w:cs="Times New Roman"/>
          <w:bCs/>
          <w:kern w:val="0"/>
          <w:sz w:val="28"/>
          <w:szCs w:val="28"/>
          <w:lang w:val="uk-UA" w:eastAsia="uk-UA"/>
        </w:rPr>
        <w:t xml:space="preserve">цілісного організаційного механізму </w:t>
      </w:r>
      <w:r w:rsidRPr="00BF4B71">
        <w:rPr>
          <w:rFonts w:ascii="Times New Roman" w:eastAsia="Times New Roman" w:hAnsi="Times New Roman" w:cs="Times New Roman"/>
          <w:bCs/>
          <w:spacing w:val="2"/>
          <w:kern w:val="0"/>
          <w:sz w:val="28"/>
          <w:szCs w:val="28"/>
          <w:lang w:val="uk-UA" w:eastAsia="uk-UA"/>
        </w:rPr>
        <w:t xml:space="preserve">підвищення </w:t>
      </w:r>
      <w:r w:rsidRPr="00BF4B71">
        <w:rPr>
          <w:rFonts w:ascii="Times New Roman" w:eastAsia="Times New Roman" w:hAnsi="Times New Roman" w:cs="Times New Roman"/>
          <w:bCs/>
          <w:kern w:val="0"/>
          <w:sz w:val="28"/>
          <w:szCs w:val="28"/>
          <w:lang w:val="uk-UA" w:eastAsia="uk-UA"/>
        </w:rPr>
        <w:t>довіри до</w:t>
      </w:r>
      <w:r w:rsidRPr="00BF4B71">
        <w:rPr>
          <w:rFonts w:ascii="Times New Roman" w:eastAsia="Times New Roman" w:hAnsi="Times New Roman" w:cs="Times New Roman"/>
          <w:bCs/>
          <w:spacing w:val="32"/>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суду.</w:t>
      </w:r>
    </w:p>
    <w:p w:rsidR="00BF4B71" w:rsidRPr="00BF4B71" w:rsidRDefault="00BF4B71" w:rsidP="00BF4B71">
      <w:pPr>
        <w:tabs>
          <w:tab w:val="clear" w:pos="709"/>
        </w:tabs>
        <w:suppressAutoHyphens w:val="0"/>
        <w:autoSpaceDE w:val="0"/>
        <w:autoSpaceDN w:val="0"/>
        <w:spacing w:before="1" w:after="0" w:line="360" w:lineRule="auto"/>
        <w:ind w:left="539" w:right="852" w:firstLine="71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Доведено, що </w:t>
      </w:r>
      <w:r w:rsidRPr="00BF4B71">
        <w:rPr>
          <w:rFonts w:ascii="Times New Roman" w:eastAsia="Times New Roman" w:hAnsi="Times New Roman" w:cs="Times New Roman"/>
          <w:bCs/>
          <w:spacing w:val="2"/>
          <w:kern w:val="0"/>
          <w:sz w:val="28"/>
          <w:szCs w:val="28"/>
          <w:lang w:val="uk-UA" w:eastAsia="uk-UA"/>
        </w:rPr>
        <w:t xml:space="preserve">організаційний </w:t>
      </w:r>
      <w:r w:rsidRPr="00BF4B71">
        <w:rPr>
          <w:rFonts w:ascii="Times New Roman" w:eastAsia="Times New Roman" w:hAnsi="Times New Roman" w:cs="Times New Roman"/>
          <w:bCs/>
          <w:kern w:val="0"/>
          <w:sz w:val="28"/>
          <w:szCs w:val="28"/>
          <w:lang w:val="uk-UA" w:eastAsia="uk-UA"/>
        </w:rPr>
        <w:t xml:space="preserve">механізм </w:t>
      </w:r>
      <w:r w:rsidRPr="00BF4B71">
        <w:rPr>
          <w:rFonts w:ascii="Times New Roman" w:eastAsia="Times New Roman" w:hAnsi="Times New Roman" w:cs="Times New Roman"/>
          <w:bCs/>
          <w:spacing w:val="2"/>
          <w:kern w:val="0"/>
          <w:sz w:val="28"/>
          <w:szCs w:val="28"/>
          <w:lang w:val="uk-UA" w:eastAsia="uk-UA"/>
        </w:rPr>
        <w:t xml:space="preserve">забезпечення </w:t>
      </w:r>
      <w:r w:rsidRPr="00BF4B71">
        <w:rPr>
          <w:rFonts w:ascii="Times New Roman" w:eastAsia="Times New Roman" w:hAnsi="Times New Roman" w:cs="Times New Roman"/>
          <w:bCs/>
          <w:kern w:val="0"/>
          <w:sz w:val="28"/>
          <w:szCs w:val="28"/>
          <w:lang w:val="uk-UA" w:eastAsia="uk-UA"/>
        </w:rPr>
        <w:t xml:space="preserve">права на справедливий суд не </w:t>
      </w:r>
      <w:r w:rsidRPr="00BF4B71">
        <w:rPr>
          <w:rFonts w:ascii="Times New Roman" w:eastAsia="Times New Roman" w:hAnsi="Times New Roman" w:cs="Times New Roman"/>
          <w:bCs/>
          <w:spacing w:val="2"/>
          <w:kern w:val="0"/>
          <w:sz w:val="28"/>
          <w:szCs w:val="28"/>
          <w:lang w:val="uk-UA" w:eastAsia="uk-UA"/>
        </w:rPr>
        <w:t xml:space="preserve">можна вважати </w:t>
      </w:r>
      <w:r w:rsidRPr="00BF4B71">
        <w:rPr>
          <w:rFonts w:ascii="Times New Roman" w:eastAsia="Times New Roman" w:hAnsi="Times New Roman" w:cs="Times New Roman"/>
          <w:bCs/>
          <w:kern w:val="0"/>
          <w:sz w:val="28"/>
          <w:szCs w:val="28"/>
          <w:lang w:val="uk-UA" w:eastAsia="uk-UA"/>
        </w:rPr>
        <w:t xml:space="preserve">ефективним, доки не буде досягнуто </w:t>
      </w:r>
      <w:r w:rsidRPr="00BF4B71">
        <w:rPr>
          <w:rFonts w:ascii="Times New Roman" w:eastAsia="Times New Roman" w:hAnsi="Times New Roman" w:cs="Times New Roman"/>
          <w:bCs/>
          <w:spacing w:val="2"/>
          <w:kern w:val="0"/>
          <w:sz w:val="28"/>
          <w:szCs w:val="28"/>
          <w:lang w:val="uk-UA" w:eastAsia="uk-UA"/>
        </w:rPr>
        <w:t xml:space="preserve">методологічної єдності </w:t>
      </w:r>
      <w:r w:rsidRPr="00BF4B71">
        <w:rPr>
          <w:rFonts w:ascii="Times New Roman" w:eastAsia="Times New Roman" w:hAnsi="Times New Roman" w:cs="Times New Roman"/>
          <w:bCs/>
          <w:kern w:val="0"/>
          <w:sz w:val="28"/>
          <w:szCs w:val="28"/>
          <w:lang w:val="uk-UA" w:eastAsia="uk-UA"/>
        </w:rPr>
        <w:t xml:space="preserve">правових норм, що </w:t>
      </w:r>
      <w:r w:rsidRPr="00BF4B71">
        <w:rPr>
          <w:rFonts w:ascii="Times New Roman" w:eastAsia="Times New Roman" w:hAnsi="Times New Roman" w:cs="Times New Roman"/>
          <w:bCs/>
          <w:spacing w:val="2"/>
          <w:kern w:val="0"/>
          <w:sz w:val="28"/>
          <w:szCs w:val="28"/>
          <w:lang w:val="uk-UA" w:eastAsia="uk-UA"/>
        </w:rPr>
        <w:t xml:space="preserve">регулюють </w:t>
      </w:r>
      <w:r w:rsidRPr="00BF4B71">
        <w:rPr>
          <w:rFonts w:ascii="Times New Roman" w:eastAsia="Times New Roman" w:hAnsi="Times New Roman" w:cs="Times New Roman"/>
          <w:bCs/>
          <w:kern w:val="0"/>
          <w:sz w:val="28"/>
          <w:szCs w:val="28"/>
          <w:lang w:val="uk-UA" w:eastAsia="uk-UA"/>
        </w:rPr>
        <w:t>судово-правові відносини. З огляду на це запропоновано</w:t>
      </w:r>
      <w:r w:rsidRPr="00BF4B71">
        <w:rPr>
          <w:rFonts w:ascii="Times New Roman" w:eastAsia="Times New Roman" w:hAnsi="Times New Roman" w:cs="Times New Roman"/>
          <w:bCs/>
          <w:spacing w:val="15"/>
          <w:kern w:val="0"/>
          <w:sz w:val="28"/>
          <w:szCs w:val="28"/>
          <w:lang w:val="uk-UA" w:eastAsia="uk-UA"/>
        </w:rPr>
        <w:t xml:space="preserve"> </w:t>
      </w:r>
      <w:r w:rsidRPr="00BF4B71">
        <w:rPr>
          <w:rFonts w:ascii="Times New Roman" w:eastAsia="Times New Roman" w:hAnsi="Times New Roman" w:cs="Times New Roman"/>
          <w:bCs/>
          <w:spacing w:val="2"/>
          <w:kern w:val="0"/>
          <w:sz w:val="28"/>
          <w:szCs w:val="28"/>
          <w:lang w:val="uk-UA" w:eastAsia="uk-UA"/>
        </w:rPr>
        <w:t>механізм</w:t>
      </w:r>
    </w:p>
    <w:p w:rsidR="00BF4B71" w:rsidRPr="00BF4B71" w:rsidRDefault="00BF4B71" w:rsidP="00BF4B71">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48"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xml:space="preserve">гармонізації </w:t>
      </w:r>
      <w:r w:rsidRPr="00BF4B71">
        <w:rPr>
          <w:rFonts w:ascii="Times New Roman" w:eastAsia="Times New Roman" w:hAnsi="Times New Roman" w:cs="Times New Roman"/>
          <w:bCs/>
          <w:spacing w:val="2"/>
          <w:kern w:val="0"/>
          <w:sz w:val="28"/>
          <w:szCs w:val="28"/>
          <w:lang w:val="uk-UA" w:eastAsia="uk-UA"/>
        </w:rPr>
        <w:t xml:space="preserve">судово-правових норм, сутність </w:t>
      </w:r>
      <w:r w:rsidRPr="00BF4B71">
        <w:rPr>
          <w:rFonts w:ascii="Times New Roman" w:eastAsia="Times New Roman" w:hAnsi="Times New Roman" w:cs="Times New Roman"/>
          <w:bCs/>
          <w:kern w:val="0"/>
          <w:sz w:val="28"/>
          <w:szCs w:val="28"/>
          <w:lang w:val="uk-UA" w:eastAsia="uk-UA"/>
        </w:rPr>
        <w:t xml:space="preserve">якого основана  на науковій доктрині </w:t>
      </w:r>
      <w:r w:rsidRPr="00BF4B71">
        <w:rPr>
          <w:rFonts w:ascii="Times New Roman" w:eastAsia="Times New Roman" w:hAnsi="Times New Roman" w:cs="Times New Roman"/>
          <w:bCs/>
          <w:spacing w:val="2"/>
          <w:kern w:val="0"/>
          <w:sz w:val="28"/>
          <w:szCs w:val="28"/>
          <w:lang w:val="uk-UA" w:eastAsia="uk-UA"/>
        </w:rPr>
        <w:t xml:space="preserve">судового права </w:t>
      </w:r>
      <w:r w:rsidRPr="00BF4B71">
        <w:rPr>
          <w:rFonts w:ascii="Times New Roman" w:eastAsia="Times New Roman" w:hAnsi="Times New Roman" w:cs="Times New Roman"/>
          <w:bCs/>
          <w:kern w:val="0"/>
          <w:sz w:val="28"/>
          <w:szCs w:val="28"/>
          <w:lang w:val="uk-UA" w:eastAsia="uk-UA"/>
        </w:rPr>
        <w:t xml:space="preserve">та </w:t>
      </w:r>
      <w:r w:rsidRPr="00BF4B71">
        <w:rPr>
          <w:rFonts w:ascii="Times New Roman" w:eastAsia="Times New Roman" w:hAnsi="Times New Roman" w:cs="Times New Roman"/>
          <w:bCs/>
          <w:spacing w:val="2"/>
          <w:kern w:val="0"/>
          <w:sz w:val="28"/>
          <w:szCs w:val="28"/>
          <w:lang w:val="uk-UA" w:eastAsia="uk-UA"/>
        </w:rPr>
        <w:t xml:space="preserve">євроінтеграційній </w:t>
      </w:r>
      <w:r w:rsidRPr="00BF4B71">
        <w:rPr>
          <w:rFonts w:ascii="Times New Roman" w:eastAsia="Times New Roman" w:hAnsi="Times New Roman" w:cs="Times New Roman"/>
          <w:bCs/>
          <w:kern w:val="0"/>
          <w:sz w:val="28"/>
          <w:szCs w:val="28"/>
          <w:lang w:val="uk-UA" w:eastAsia="uk-UA"/>
        </w:rPr>
        <w:t xml:space="preserve">парадигмі організації судової влади відповідно до пріоритету забезпечення права  на </w:t>
      </w:r>
      <w:r w:rsidRPr="00BF4B71">
        <w:rPr>
          <w:rFonts w:ascii="Times New Roman" w:eastAsia="Times New Roman" w:hAnsi="Times New Roman" w:cs="Times New Roman"/>
          <w:bCs/>
          <w:spacing w:val="2"/>
          <w:kern w:val="0"/>
          <w:sz w:val="28"/>
          <w:szCs w:val="28"/>
          <w:lang w:val="uk-UA" w:eastAsia="uk-UA"/>
        </w:rPr>
        <w:t xml:space="preserve">справедливий </w:t>
      </w:r>
      <w:r w:rsidRPr="00BF4B71">
        <w:rPr>
          <w:rFonts w:ascii="Times New Roman" w:eastAsia="Times New Roman" w:hAnsi="Times New Roman" w:cs="Times New Roman"/>
          <w:bCs/>
          <w:kern w:val="0"/>
          <w:sz w:val="28"/>
          <w:szCs w:val="28"/>
          <w:lang w:val="uk-UA" w:eastAsia="uk-UA"/>
        </w:rPr>
        <w:t xml:space="preserve">суд. Метою </w:t>
      </w:r>
      <w:r w:rsidRPr="00BF4B71">
        <w:rPr>
          <w:rFonts w:ascii="Times New Roman" w:eastAsia="Times New Roman" w:hAnsi="Times New Roman" w:cs="Times New Roman"/>
          <w:bCs/>
          <w:spacing w:val="2"/>
          <w:kern w:val="0"/>
          <w:sz w:val="28"/>
          <w:szCs w:val="28"/>
          <w:lang w:val="uk-UA" w:eastAsia="uk-UA"/>
        </w:rPr>
        <w:t xml:space="preserve">запуску </w:t>
      </w:r>
      <w:r w:rsidRPr="00BF4B71">
        <w:rPr>
          <w:rFonts w:ascii="Times New Roman" w:eastAsia="Times New Roman" w:hAnsi="Times New Roman" w:cs="Times New Roman"/>
          <w:bCs/>
          <w:kern w:val="0"/>
          <w:sz w:val="28"/>
          <w:szCs w:val="28"/>
          <w:lang w:val="uk-UA" w:eastAsia="uk-UA"/>
        </w:rPr>
        <w:t xml:space="preserve">цього </w:t>
      </w:r>
      <w:r w:rsidRPr="00BF4B71">
        <w:rPr>
          <w:rFonts w:ascii="Times New Roman" w:eastAsia="Times New Roman" w:hAnsi="Times New Roman" w:cs="Times New Roman"/>
          <w:bCs/>
          <w:spacing w:val="2"/>
          <w:kern w:val="0"/>
          <w:sz w:val="28"/>
          <w:szCs w:val="28"/>
          <w:lang w:val="uk-UA" w:eastAsia="uk-UA"/>
        </w:rPr>
        <w:t xml:space="preserve">механізму </w:t>
      </w:r>
      <w:r w:rsidRPr="00BF4B71">
        <w:rPr>
          <w:rFonts w:ascii="Times New Roman" w:eastAsia="Times New Roman" w:hAnsi="Times New Roman" w:cs="Times New Roman"/>
          <w:bCs/>
          <w:kern w:val="0"/>
          <w:sz w:val="28"/>
          <w:szCs w:val="28"/>
          <w:lang w:val="uk-UA" w:eastAsia="uk-UA"/>
        </w:rPr>
        <w:t xml:space="preserve">є досягнення єдності у базових підходах до </w:t>
      </w:r>
      <w:r w:rsidRPr="00BF4B71">
        <w:rPr>
          <w:rFonts w:ascii="Times New Roman" w:eastAsia="Times New Roman" w:hAnsi="Times New Roman" w:cs="Times New Roman"/>
          <w:bCs/>
          <w:spacing w:val="2"/>
          <w:kern w:val="0"/>
          <w:sz w:val="28"/>
          <w:szCs w:val="28"/>
          <w:lang w:val="uk-UA" w:eastAsia="uk-UA"/>
        </w:rPr>
        <w:t xml:space="preserve">судочинства </w:t>
      </w:r>
      <w:r w:rsidRPr="00BF4B71">
        <w:rPr>
          <w:rFonts w:ascii="Times New Roman" w:eastAsia="Times New Roman" w:hAnsi="Times New Roman" w:cs="Times New Roman"/>
          <w:bCs/>
          <w:kern w:val="0"/>
          <w:sz w:val="28"/>
          <w:szCs w:val="28"/>
          <w:lang w:val="uk-UA" w:eastAsia="uk-UA"/>
        </w:rPr>
        <w:t xml:space="preserve">та наближення вітчизняної системи </w:t>
      </w:r>
      <w:r w:rsidRPr="00BF4B71">
        <w:rPr>
          <w:rFonts w:ascii="Times New Roman" w:eastAsia="Times New Roman" w:hAnsi="Times New Roman" w:cs="Times New Roman"/>
          <w:bCs/>
          <w:spacing w:val="2"/>
          <w:kern w:val="0"/>
          <w:sz w:val="28"/>
          <w:szCs w:val="28"/>
          <w:lang w:val="uk-UA" w:eastAsia="uk-UA"/>
        </w:rPr>
        <w:t xml:space="preserve">судового </w:t>
      </w:r>
      <w:r w:rsidRPr="00BF4B71">
        <w:rPr>
          <w:rFonts w:ascii="Times New Roman" w:eastAsia="Times New Roman" w:hAnsi="Times New Roman" w:cs="Times New Roman"/>
          <w:bCs/>
          <w:kern w:val="0"/>
          <w:sz w:val="28"/>
          <w:szCs w:val="28"/>
          <w:lang w:val="uk-UA" w:eastAsia="uk-UA"/>
        </w:rPr>
        <w:t xml:space="preserve">права до </w:t>
      </w:r>
      <w:r w:rsidRPr="00BF4B71">
        <w:rPr>
          <w:rFonts w:ascii="Times New Roman" w:eastAsia="Times New Roman" w:hAnsi="Times New Roman" w:cs="Times New Roman"/>
          <w:bCs/>
          <w:spacing w:val="2"/>
          <w:kern w:val="0"/>
          <w:sz w:val="28"/>
          <w:szCs w:val="28"/>
          <w:lang w:val="uk-UA" w:eastAsia="uk-UA"/>
        </w:rPr>
        <w:t xml:space="preserve">європейських </w:t>
      </w:r>
      <w:r w:rsidRPr="00BF4B71">
        <w:rPr>
          <w:rFonts w:ascii="Times New Roman" w:eastAsia="Times New Roman" w:hAnsi="Times New Roman" w:cs="Times New Roman"/>
          <w:bCs/>
          <w:kern w:val="0"/>
          <w:sz w:val="28"/>
          <w:szCs w:val="28"/>
          <w:lang w:val="uk-UA" w:eastAsia="uk-UA"/>
        </w:rPr>
        <w:t xml:space="preserve">стандартів. З  метою досягнення прозорості, неупередженості, ефективності процесів забезпечення права на справедливий суд за </w:t>
      </w:r>
      <w:r w:rsidRPr="00BF4B71">
        <w:rPr>
          <w:rFonts w:ascii="Times New Roman" w:eastAsia="Times New Roman" w:hAnsi="Times New Roman" w:cs="Times New Roman"/>
          <w:bCs/>
          <w:spacing w:val="3"/>
          <w:kern w:val="0"/>
          <w:sz w:val="28"/>
          <w:szCs w:val="28"/>
          <w:lang w:val="uk-UA" w:eastAsia="uk-UA"/>
        </w:rPr>
        <w:t xml:space="preserve">передбаченими </w:t>
      </w:r>
      <w:r w:rsidRPr="00BF4B71">
        <w:rPr>
          <w:rFonts w:ascii="Times New Roman" w:eastAsia="Times New Roman" w:hAnsi="Times New Roman" w:cs="Times New Roman"/>
          <w:bCs/>
          <w:spacing w:val="2"/>
          <w:kern w:val="0"/>
          <w:sz w:val="28"/>
          <w:szCs w:val="28"/>
          <w:lang w:val="uk-UA" w:eastAsia="uk-UA"/>
        </w:rPr>
        <w:t xml:space="preserve">Концепцією </w:t>
      </w:r>
      <w:r w:rsidRPr="00BF4B71">
        <w:rPr>
          <w:rFonts w:ascii="Times New Roman" w:eastAsia="Times New Roman" w:hAnsi="Times New Roman" w:cs="Times New Roman"/>
          <w:bCs/>
          <w:kern w:val="0"/>
          <w:sz w:val="28"/>
          <w:szCs w:val="28"/>
          <w:lang w:val="uk-UA" w:eastAsia="uk-UA"/>
        </w:rPr>
        <w:t xml:space="preserve">напрямами, </w:t>
      </w:r>
      <w:r w:rsidRPr="00BF4B71">
        <w:rPr>
          <w:rFonts w:ascii="Times New Roman" w:eastAsia="Times New Roman" w:hAnsi="Times New Roman" w:cs="Times New Roman"/>
          <w:bCs/>
          <w:spacing w:val="2"/>
          <w:kern w:val="0"/>
          <w:sz w:val="28"/>
          <w:szCs w:val="28"/>
          <w:lang w:val="uk-UA" w:eastAsia="uk-UA"/>
        </w:rPr>
        <w:t xml:space="preserve">моніторингу </w:t>
      </w:r>
      <w:r w:rsidRPr="00BF4B71">
        <w:rPr>
          <w:rFonts w:ascii="Times New Roman" w:eastAsia="Times New Roman" w:hAnsi="Times New Roman" w:cs="Times New Roman"/>
          <w:bCs/>
          <w:kern w:val="0"/>
          <w:sz w:val="28"/>
          <w:szCs w:val="28"/>
          <w:lang w:val="uk-UA" w:eastAsia="uk-UA"/>
        </w:rPr>
        <w:t xml:space="preserve">виконання рішень ЄСПЛ та діяльності з усунення перешкод у виплаті відшкодування, ужиття </w:t>
      </w:r>
      <w:r w:rsidRPr="00BF4B71">
        <w:rPr>
          <w:rFonts w:ascii="Times New Roman" w:eastAsia="Times New Roman" w:hAnsi="Times New Roman" w:cs="Times New Roman"/>
          <w:bCs/>
          <w:spacing w:val="2"/>
          <w:kern w:val="0"/>
          <w:sz w:val="28"/>
          <w:szCs w:val="28"/>
          <w:lang w:val="uk-UA" w:eastAsia="uk-UA"/>
        </w:rPr>
        <w:t xml:space="preserve">додаткових </w:t>
      </w:r>
      <w:r w:rsidRPr="00BF4B71">
        <w:rPr>
          <w:rFonts w:ascii="Times New Roman" w:eastAsia="Times New Roman" w:hAnsi="Times New Roman" w:cs="Times New Roman"/>
          <w:bCs/>
          <w:kern w:val="0"/>
          <w:sz w:val="28"/>
          <w:szCs w:val="28"/>
          <w:lang w:val="uk-UA" w:eastAsia="uk-UA"/>
        </w:rPr>
        <w:t xml:space="preserve">заходів індивідуального і </w:t>
      </w:r>
      <w:r w:rsidRPr="00BF4B71">
        <w:rPr>
          <w:rFonts w:ascii="Times New Roman" w:eastAsia="Times New Roman" w:hAnsi="Times New Roman" w:cs="Times New Roman"/>
          <w:bCs/>
          <w:spacing w:val="2"/>
          <w:kern w:val="0"/>
          <w:sz w:val="28"/>
          <w:szCs w:val="28"/>
          <w:lang w:val="uk-UA" w:eastAsia="uk-UA"/>
        </w:rPr>
        <w:t xml:space="preserve">загального </w:t>
      </w:r>
      <w:r w:rsidRPr="00BF4B71">
        <w:rPr>
          <w:rFonts w:ascii="Times New Roman" w:eastAsia="Times New Roman" w:hAnsi="Times New Roman" w:cs="Times New Roman"/>
          <w:bCs/>
          <w:kern w:val="0"/>
          <w:sz w:val="28"/>
          <w:szCs w:val="28"/>
          <w:lang w:val="uk-UA" w:eastAsia="uk-UA"/>
        </w:rPr>
        <w:t xml:space="preserve">характеру в рамках </w:t>
      </w:r>
      <w:r w:rsidRPr="00BF4B71">
        <w:rPr>
          <w:rFonts w:ascii="Times New Roman" w:eastAsia="Times New Roman" w:hAnsi="Times New Roman" w:cs="Times New Roman"/>
          <w:bCs/>
          <w:spacing w:val="2"/>
          <w:kern w:val="0"/>
          <w:sz w:val="28"/>
          <w:szCs w:val="28"/>
          <w:lang w:val="uk-UA" w:eastAsia="uk-UA"/>
        </w:rPr>
        <w:t xml:space="preserve">виконання </w:t>
      </w:r>
      <w:r w:rsidRPr="00BF4B71">
        <w:rPr>
          <w:rFonts w:ascii="Times New Roman" w:eastAsia="Times New Roman" w:hAnsi="Times New Roman" w:cs="Times New Roman"/>
          <w:bCs/>
          <w:kern w:val="0"/>
          <w:sz w:val="28"/>
          <w:szCs w:val="28"/>
          <w:lang w:val="uk-UA" w:eastAsia="uk-UA"/>
        </w:rPr>
        <w:t xml:space="preserve">рішень ЄСПЛ, для утвердження </w:t>
      </w:r>
      <w:r w:rsidRPr="00BF4B71">
        <w:rPr>
          <w:rFonts w:ascii="Times New Roman" w:eastAsia="Times New Roman" w:hAnsi="Times New Roman" w:cs="Times New Roman"/>
          <w:bCs/>
          <w:spacing w:val="2"/>
          <w:kern w:val="0"/>
          <w:sz w:val="28"/>
          <w:szCs w:val="28"/>
          <w:lang w:val="uk-UA" w:eastAsia="uk-UA"/>
        </w:rPr>
        <w:t xml:space="preserve">авторитету </w:t>
      </w:r>
      <w:r w:rsidRPr="00BF4B71">
        <w:rPr>
          <w:rFonts w:ascii="Times New Roman" w:eastAsia="Times New Roman" w:hAnsi="Times New Roman" w:cs="Times New Roman"/>
          <w:bCs/>
          <w:kern w:val="0"/>
          <w:sz w:val="28"/>
          <w:szCs w:val="28"/>
          <w:lang w:val="uk-UA" w:eastAsia="uk-UA"/>
        </w:rPr>
        <w:t xml:space="preserve">правосуддя і </w:t>
      </w:r>
      <w:r w:rsidRPr="00BF4B71">
        <w:rPr>
          <w:rFonts w:ascii="Times New Roman" w:eastAsia="Times New Roman" w:hAnsi="Times New Roman" w:cs="Times New Roman"/>
          <w:bCs/>
          <w:spacing w:val="3"/>
          <w:kern w:val="0"/>
          <w:sz w:val="28"/>
          <w:szCs w:val="28"/>
          <w:lang w:val="uk-UA" w:eastAsia="uk-UA"/>
        </w:rPr>
        <w:t xml:space="preserve">зміцнення </w:t>
      </w:r>
      <w:r w:rsidRPr="00BF4B71">
        <w:rPr>
          <w:rFonts w:ascii="Times New Roman" w:eastAsia="Times New Roman" w:hAnsi="Times New Roman" w:cs="Times New Roman"/>
          <w:bCs/>
          <w:kern w:val="0"/>
          <w:sz w:val="28"/>
          <w:szCs w:val="28"/>
          <w:lang w:val="uk-UA" w:eastAsia="uk-UA"/>
        </w:rPr>
        <w:t xml:space="preserve">суспільної довіри до судової влади запропоновано, </w:t>
      </w:r>
      <w:r w:rsidRPr="00BF4B71">
        <w:rPr>
          <w:rFonts w:ascii="Times New Roman" w:eastAsia="Times New Roman" w:hAnsi="Times New Roman" w:cs="Times New Roman"/>
          <w:bCs/>
          <w:spacing w:val="2"/>
          <w:kern w:val="0"/>
          <w:sz w:val="28"/>
          <w:szCs w:val="28"/>
          <w:lang w:val="uk-UA" w:eastAsia="uk-UA"/>
        </w:rPr>
        <w:t xml:space="preserve">згідно </w:t>
      </w:r>
      <w:r w:rsidRPr="00BF4B71">
        <w:rPr>
          <w:rFonts w:ascii="Times New Roman" w:eastAsia="Times New Roman" w:hAnsi="Times New Roman" w:cs="Times New Roman"/>
          <w:bCs/>
          <w:kern w:val="0"/>
          <w:sz w:val="28"/>
          <w:szCs w:val="28"/>
          <w:lang w:val="uk-UA" w:eastAsia="uk-UA"/>
        </w:rPr>
        <w:t xml:space="preserve">з пунктом дев’ятим </w:t>
      </w:r>
      <w:r w:rsidRPr="00BF4B71">
        <w:rPr>
          <w:rFonts w:ascii="Times New Roman" w:eastAsia="Times New Roman" w:hAnsi="Times New Roman" w:cs="Times New Roman"/>
          <w:bCs/>
          <w:spacing w:val="2"/>
          <w:kern w:val="0"/>
          <w:sz w:val="28"/>
          <w:szCs w:val="28"/>
          <w:lang w:val="uk-UA" w:eastAsia="uk-UA"/>
        </w:rPr>
        <w:t xml:space="preserve">частини </w:t>
      </w:r>
      <w:r w:rsidRPr="00BF4B71">
        <w:rPr>
          <w:rFonts w:ascii="Times New Roman" w:eastAsia="Times New Roman" w:hAnsi="Times New Roman" w:cs="Times New Roman"/>
          <w:bCs/>
          <w:kern w:val="0"/>
          <w:sz w:val="28"/>
          <w:szCs w:val="28"/>
          <w:lang w:val="uk-UA" w:eastAsia="uk-UA"/>
        </w:rPr>
        <w:t xml:space="preserve">першої статті 3 та частиною шостою </w:t>
      </w:r>
      <w:r w:rsidRPr="00BF4B71">
        <w:rPr>
          <w:rFonts w:ascii="Times New Roman" w:eastAsia="Times New Roman" w:hAnsi="Times New Roman" w:cs="Times New Roman"/>
          <w:bCs/>
          <w:spacing w:val="2"/>
          <w:kern w:val="0"/>
          <w:sz w:val="28"/>
          <w:szCs w:val="28"/>
          <w:lang w:val="uk-UA" w:eastAsia="uk-UA"/>
        </w:rPr>
        <w:t xml:space="preserve">статті </w:t>
      </w:r>
      <w:r w:rsidRPr="00BF4B71">
        <w:rPr>
          <w:rFonts w:ascii="Times New Roman" w:eastAsia="Times New Roman" w:hAnsi="Times New Roman" w:cs="Times New Roman"/>
          <w:bCs/>
          <w:kern w:val="0"/>
          <w:sz w:val="28"/>
          <w:szCs w:val="28"/>
          <w:lang w:val="uk-UA" w:eastAsia="uk-UA"/>
        </w:rPr>
        <w:t xml:space="preserve">26 </w:t>
      </w:r>
      <w:r w:rsidRPr="00BF4B71">
        <w:rPr>
          <w:rFonts w:ascii="Times New Roman" w:eastAsia="Times New Roman" w:hAnsi="Times New Roman" w:cs="Times New Roman"/>
          <w:bCs/>
          <w:spacing w:val="2"/>
          <w:kern w:val="0"/>
          <w:sz w:val="28"/>
          <w:szCs w:val="28"/>
          <w:lang w:val="uk-UA" w:eastAsia="uk-UA"/>
        </w:rPr>
        <w:t xml:space="preserve">Закону </w:t>
      </w:r>
      <w:r w:rsidRPr="00BF4B71">
        <w:rPr>
          <w:rFonts w:ascii="Times New Roman" w:eastAsia="Times New Roman" w:hAnsi="Times New Roman" w:cs="Times New Roman"/>
          <w:bCs/>
          <w:kern w:val="0"/>
          <w:sz w:val="28"/>
          <w:szCs w:val="28"/>
          <w:lang w:val="uk-UA" w:eastAsia="uk-UA"/>
        </w:rPr>
        <w:t xml:space="preserve">України </w:t>
      </w:r>
      <w:r w:rsidRPr="00BF4B71">
        <w:rPr>
          <w:rFonts w:ascii="Times New Roman" w:eastAsia="Times New Roman" w:hAnsi="Times New Roman" w:cs="Times New Roman"/>
          <w:bCs/>
          <w:spacing w:val="2"/>
          <w:kern w:val="0"/>
          <w:sz w:val="28"/>
          <w:szCs w:val="28"/>
          <w:lang w:val="uk-UA" w:eastAsia="uk-UA"/>
        </w:rPr>
        <w:t xml:space="preserve">«Про </w:t>
      </w:r>
      <w:r w:rsidRPr="00BF4B71">
        <w:rPr>
          <w:rFonts w:ascii="Times New Roman" w:eastAsia="Times New Roman" w:hAnsi="Times New Roman" w:cs="Times New Roman"/>
          <w:bCs/>
          <w:kern w:val="0"/>
          <w:sz w:val="28"/>
          <w:szCs w:val="28"/>
          <w:lang w:val="uk-UA" w:eastAsia="uk-UA"/>
        </w:rPr>
        <w:t xml:space="preserve">Вищу раду правосуддя» утворити </w:t>
      </w:r>
      <w:r w:rsidRPr="00BF4B71">
        <w:rPr>
          <w:rFonts w:ascii="Times New Roman" w:eastAsia="Times New Roman" w:hAnsi="Times New Roman" w:cs="Times New Roman"/>
          <w:bCs/>
          <w:spacing w:val="2"/>
          <w:kern w:val="0"/>
          <w:sz w:val="28"/>
          <w:szCs w:val="28"/>
          <w:lang w:val="uk-UA" w:eastAsia="uk-UA"/>
        </w:rPr>
        <w:t xml:space="preserve">спеціальний </w:t>
      </w:r>
      <w:r w:rsidRPr="00BF4B71">
        <w:rPr>
          <w:rFonts w:ascii="Times New Roman" w:eastAsia="Times New Roman" w:hAnsi="Times New Roman" w:cs="Times New Roman"/>
          <w:bCs/>
          <w:spacing w:val="3"/>
          <w:kern w:val="0"/>
          <w:sz w:val="28"/>
          <w:szCs w:val="28"/>
          <w:lang w:val="uk-UA" w:eastAsia="uk-UA"/>
        </w:rPr>
        <w:t xml:space="preserve">орган </w:t>
      </w:r>
      <w:r w:rsidRPr="00BF4B71">
        <w:rPr>
          <w:rFonts w:ascii="Times New Roman" w:eastAsia="Times New Roman" w:hAnsi="Times New Roman" w:cs="Times New Roman"/>
          <w:bCs/>
          <w:kern w:val="0"/>
          <w:sz w:val="28"/>
          <w:szCs w:val="28"/>
          <w:lang w:val="uk-UA" w:eastAsia="uk-UA"/>
        </w:rPr>
        <w:t xml:space="preserve">Вищої </w:t>
      </w:r>
      <w:r w:rsidRPr="00BF4B71">
        <w:rPr>
          <w:rFonts w:ascii="Times New Roman" w:eastAsia="Times New Roman" w:hAnsi="Times New Roman" w:cs="Times New Roman"/>
          <w:bCs/>
          <w:spacing w:val="2"/>
          <w:kern w:val="0"/>
          <w:sz w:val="28"/>
          <w:szCs w:val="28"/>
          <w:lang w:val="uk-UA" w:eastAsia="uk-UA"/>
        </w:rPr>
        <w:t xml:space="preserve">ради </w:t>
      </w:r>
      <w:r w:rsidRPr="00BF4B71">
        <w:rPr>
          <w:rFonts w:ascii="Times New Roman" w:eastAsia="Times New Roman" w:hAnsi="Times New Roman" w:cs="Times New Roman"/>
          <w:bCs/>
          <w:kern w:val="0"/>
          <w:sz w:val="28"/>
          <w:szCs w:val="28"/>
          <w:lang w:val="uk-UA" w:eastAsia="uk-UA"/>
        </w:rPr>
        <w:t xml:space="preserve">правосуддя – Комісію Вищої </w:t>
      </w:r>
      <w:r w:rsidRPr="00BF4B71">
        <w:rPr>
          <w:rFonts w:ascii="Times New Roman" w:eastAsia="Times New Roman" w:hAnsi="Times New Roman" w:cs="Times New Roman"/>
          <w:bCs/>
          <w:spacing w:val="2"/>
          <w:kern w:val="0"/>
          <w:sz w:val="28"/>
          <w:szCs w:val="28"/>
          <w:lang w:val="uk-UA" w:eastAsia="uk-UA"/>
        </w:rPr>
        <w:t xml:space="preserve">ради правосуддя </w:t>
      </w:r>
      <w:r w:rsidRPr="00BF4B71">
        <w:rPr>
          <w:rFonts w:ascii="Times New Roman" w:eastAsia="Times New Roman" w:hAnsi="Times New Roman" w:cs="Times New Roman"/>
          <w:bCs/>
          <w:kern w:val="0"/>
          <w:sz w:val="28"/>
          <w:szCs w:val="28"/>
          <w:lang w:val="uk-UA" w:eastAsia="uk-UA"/>
        </w:rPr>
        <w:t xml:space="preserve">з питань забезпечення права на </w:t>
      </w:r>
      <w:r w:rsidRPr="00BF4B71">
        <w:rPr>
          <w:rFonts w:ascii="Times New Roman" w:eastAsia="Times New Roman" w:hAnsi="Times New Roman" w:cs="Times New Roman"/>
          <w:bCs/>
          <w:spacing w:val="2"/>
          <w:kern w:val="0"/>
          <w:sz w:val="28"/>
          <w:szCs w:val="28"/>
          <w:lang w:val="uk-UA" w:eastAsia="uk-UA"/>
        </w:rPr>
        <w:t>справедливий</w:t>
      </w:r>
      <w:r w:rsidRPr="00BF4B71">
        <w:rPr>
          <w:rFonts w:ascii="Times New Roman" w:eastAsia="Times New Roman" w:hAnsi="Times New Roman" w:cs="Times New Roman"/>
          <w:bCs/>
          <w:spacing w:val="15"/>
          <w:kern w:val="0"/>
          <w:sz w:val="28"/>
          <w:szCs w:val="28"/>
          <w:lang w:val="uk-UA" w:eastAsia="uk-UA"/>
        </w:rPr>
        <w:t xml:space="preserve"> </w:t>
      </w:r>
      <w:r w:rsidRPr="00BF4B71">
        <w:rPr>
          <w:rFonts w:ascii="Times New Roman" w:eastAsia="Times New Roman" w:hAnsi="Times New Roman" w:cs="Times New Roman"/>
          <w:bCs/>
          <w:kern w:val="0"/>
          <w:sz w:val="28"/>
          <w:szCs w:val="28"/>
          <w:lang w:val="uk-UA" w:eastAsia="uk-UA"/>
        </w:rPr>
        <w:t>суд.</w:t>
      </w:r>
    </w:p>
    <w:p w:rsidR="00BF4B71" w:rsidRPr="00BF4B71" w:rsidRDefault="00BF4B71" w:rsidP="00BF4B71">
      <w:pPr>
        <w:numPr>
          <w:ilvl w:val="1"/>
          <w:numId w:val="7"/>
        </w:numPr>
        <w:tabs>
          <w:tab w:val="clear" w:pos="709"/>
          <w:tab w:val="left" w:pos="1952"/>
        </w:tabs>
        <w:suppressAutoHyphens w:val="0"/>
        <w:autoSpaceDE w:val="0"/>
        <w:autoSpaceDN w:val="0"/>
        <w:spacing w:before="5" w:after="0" w:line="360" w:lineRule="auto"/>
        <w:ind w:right="851" w:firstLine="710"/>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У ході </w:t>
      </w:r>
      <w:r w:rsidRPr="00BF4B71">
        <w:rPr>
          <w:rFonts w:ascii="Times New Roman" w:eastAsia="Times New Roman" w:hAnsi="Times New Roman" w:cs="Times New Roman"/>
          <w:spacing w:val="2"/>
          <w:kern w:val="0"/>
          <w:sz w:val="28"/>
          <w:lang w:val="uk-UA" w:eastAsia="uk-UA"/>
        </w:rPr>
        <w:t xml:space="preserve">дослідження </w:t>
      </w:r>
      <w:r w:rsidRPr="00BF4B71">
        <w:rPr>
          <w:rFonts w:ascii="Times New Roman" w:eastAsia="Times New Roman" w:hAnsi="Times New Roman" w:cs="Times New Roman"/>
          <w:kern w:val="0"/>
          <w:sz w:val="28"/>
          <w:lang w:val="uk-UA" w:eastAsia="uk-UA"/>
        </w:rPr>
        <w:t xml:space="preserve">напрацьовано пропозиції щодо удосконалення чинного </w:t>
      </w:r>
      <w:r w:rsidRPr="00BF4B71">
        <w:rPr>
          <w:rFonts w:ascii="Times New Roman" w:eastAsia="Times New Roman" w:hAnsi="Times New Roman" w:cs="Times New Roman"/>
          <w:spacing w:val="2"/>
          <w:kern w:val="0"/>
          <w:sz w:val="28"/>
          <w:lang w:val="uk-UA" w:eastAsia="uk-UA"/>
        </w:rPr>
        <w:t xml:space="preserve">законодавства </w:t>
      </w:r>
      <w:r w:rsidRPr="00BF4B71">
        <w:rPr>
          <w:rFonts w:ascii="Times New Roman" w:eastAsia="Times New Roman" w:hAnsi="Times New Roman" w:cs="Times New Roman"/>
          <w:kern w:val="0"/>
          <w:sz w:val="28"/>
          <w:lang w:val="uk-UA" w:eastAsia="uk-UA"/>
        </w:rPr>
        <w:t xml:space="preserve">та підзаконних </w:t>
      </w:r>
      <w:r w:rsidRPr="00BF4B71">
        <w:rPr>
          <w:rFonts w:ascii="Times New Roman" w:eastAsia="Times New Roman" w:hAnsi="Times New Roman" w:cs="Times New Roman"/>
          <w:spacing w:val="3"/>
          <w:kern w:val="0"/>
          <w:sz w:val="28"/>
          <w:lang w:val="uk-UA" w:eastAsia="uk-UA"/>
        </w:rPr>
        <w:t xml:space="preserve">нормативно- </w:t>
      </w:r>
      <w:r w:rsidRPr="00BF4B71">
        <w:rPr>
          <w:rFonts w:ascii="Times New Roman" w:eastAsia="Times New Roman" w:hAnsi="Times New Roman" w:cs="Times New Roman"/>
          <w:kern w:val="0"/>
          <w:sz w:val="28"/>
          <w:lang w:val="uk-UA" w:eastAsia="uk-UA"/>
        </w:rPr>
        <w:t xml:space="preserve">правових актів. Так, запропоновано закріпити </w:t>
      </w:r>
      <w:r w:rsidRPr="00BF4B71">
        <w:rPr>
          <w:rFonts w:ascii="Times New Roman" w:eastAsia="Times New Roman" w:hAnsi="Times New Roman" w:cs="Times New Roman"/>
          <w:spacing w:val="2"/>
          <w:kern w:val="0"/>
          <w:sz w:val="28"/>
          <w:lang w:val="uk-UA" w:eastAsia="uk-UA"/>
        </w:rPr>
        <w:t xml:space="preserve">право </w:t>
      </w:r>
      <w:r w:rsidRPr="00BF4B71">
        <w:rPr>
          <w:rFonts w:ascii="Times New Roman" w:eastAsia="Times New Roman" w:hAnsi="Times New Roman" w:cs="Times New Roman"/>
          <w:kern w:val="0"/>
          <w:sz w:val="28"/>
          <w:lang w:val="uk-UA" w:eastAsia="uk-UA"/>
        </w:rPr>
        <w:t xml:space="preserve">на </w:t>
      </w:r>
      <w:r w:rsidRPr="00BF4B71">
        <w:rPr>
          <w:rFonts w:ascii="Times New Roman" w:eastAsia="Times New Roman" w:hAnsi="Times New Roman" w:cs="Times New Roman"/>
          <w:spacing w:val="2"/>
          <w:kern w:val="0"/>
          <w:sz w:val="28"/>
          <w:lang w:val="uk-UA" w:eastAsia="uk-UA"/>
        </w:rPr>
        <w:t xml:space="preserve">справедливий </w:t>
      </w:r>
      <w:r w:rsidRPr="00BF4B71">
        <w:rPr>
          <w:rFonts w:ascii="Times New Roman" w:eastAsia="Times New Roman" w:hAnsi="Times New Roman" w:cs="Times New Roman"/>
          <w:kern w:val="0"/>
          <w:sz w:val="28"/>
          <w:lang w:val="uk-UA" w:eastAsia="uk-UA"/>
        </w:rPr>
        <w:t xml:space="preserve">суд у статті 55 </w:t>
      </w:r>
      <w:r w:rsidRPr="00BF4B71">
        <w:rPr>
          <w:rFonts w:ascii="Times New Roman" w:eastAsia="Times New Roman" w:hAnsi="Times New Roman" w:cs="Times New Roman"/>
          <w:spacing w:val="2"/>
          <w:kern w:val="0"/>
          <w:sz w:val="28"/>
          <w:lang w:val="uk-UA" w:eastAsia="uk-UA"/>
        </w:rPr>
        <w:t xml:space="preserve">Конституції України, </w:t>
      </w:r>
      <w:r w:rsidRPr="00BF4B71">
        <w:rPr>
          <w:rFonts w:ascii="Times New Roman" w:eastAsia="Times New Roman" w:hAnsi="Times New Roman" w:cs="Times New Roman"/>
          <w:kern w:val="0"/>
          <w:sz w:val="28"/>
          <w:lang w:val="uk-UA" w:eastAsia="uk-UA"/>
        </w:rPr>
        <w:t xml:space="preserve">систему </w:t>
      </w:r>
      <w:r w:rsidRPr="00BF4B71">
        <w:rPr>
          <w:rFonts w:ascii="Times New Roman" w:eastAsia="Times New Roman" w:hAnsi="Times New Roman" w:cs="Times New Roman"/>
          <w:spacing w:val="2"/>
          <w:kern w:val="0"/>
          <w:sz w:val="28"/>
          <w:lang w:val="uk-UA" w:eastAsia="uk-UA"/>
        </w:rPr>
        <w:t xml:space="preserve">удосконалень положень </w:t>
      </w:r>
      <w:r w:rsidRPr="00BF4B71">
        <w:rPr>
          <w:rFonts w:ascii="Times New Roman" w:eastAsia="Times New Roman" w:hAnsi="Times New Roman" w:cs="Times New Roman"/>
          <w:kern w:val="0"/>
          <w:sz w:val="28"/>
          <w:lang w:val="uk-UA" w:eastAsia="uk-UA"/>
        </w:rPr>
        <w:t xml:space="preserve">процесуального законодавства, законів </w:t>
      </w:r>
      <w:r w:rsidRPr="00BF4B71">
        <w:rPr>
          <w:rFonts w:ascii="Times New Roman" w:eastAsia="Times New Roman" w:hAnsi="Times New Roman" w:cs="Times New Roman"/>
          <w:spacing w:val="2"/>
          <w:kern w:val="0"/>
          <w:sz w:val="28"/>
          <w:lang w:val="uk-UA" w:eastAsia="uk-UA"/>
        </w:rPr>
        <w:t xml:space="preserve">України «Про </w:t>
      </w:r>
      <w:r w:rsidRPr="00BF4B71">
        <w:rPr>
          <w:rFonts w:ascii="Times New Roman" w:eastAsia="Times New Roman" w:hAnsi="Times New Roman" w:cs="Times New Roman"/>
          <w:kern w:val="0"/>
          <w:sz w:val="28"/>
          <w:lang w:val="uk-UA" w:eastAsia="uk-UA"/>
        </w:rPr>
        <w:t xml:space="preserve">судоустрій  і статус суддів», </w:t>
      </w:r>
      <w:r w:rsidRPr="00BF4B71">
        <w:rPr>
          <w:rFonts w:ascii="Times New Roman" w:eastAsia="Times New Roman" w:hAnsi="Times New Roman" w:cs="Times New Roman"/>
          <w:spacing w:val="2"/>
          <w:kern w:val="0"/>
          <w:sz w:val="28"/>
          <w:lang w:val="uk-UA" w:eastAsia="uk-UA"/>
        </w:rPr>
        <w:t xml:space="preserve">«Про </w:t>
      </w:r>
      <w:r w:rsidRPr="00BF4B71">
        <w:rPr>
          <w:rFonts w:ascii="Times New Roman" w:eastAsia="Times New Roman" w:hAnsi="Times New Roman" w:cs="Times New Roman"/>
          <w:kern w:val="0"/>
          <w:sz w:val="28"/>
          <w:lang w:val="uk-UA" w:eastAsia="uk-UA"/>
        </w:rPr>
        <w:t xml:space="preserve">Вищу раду правосуддя»,  </w:t>
      </w:r>
      <w:r w:rsidRPr="00BF4B71">
        <w:rPr>
          <w:rFonts w:ascii="Times New Roman" w:eastAsia="Times New Roman" w:hAnsi="Times New Roman" w:cs="Times New Roman"/>
          <w:spacing w:val="2"/>
          <w:kern w:val="0"/>
          <w:sz w:val="28"/>
          <w:lang w:val="uk-UA" w:eastAsia="uk-UA"/>
        </w:rPr>
        <w:t xml:space="preserve">«Про </w:t>
      </w:r>
      <w:r w:rsidRPr="00BF4B71">
        <w:rPr>
          <w:rFonts w:ascii="Times New Roman" w:eastAsia="Times New Roman" w:hAnsi="Times New Roman" w:cs="Times New Roman"/>
          <w:kern w:val="0"/>
          <w:sz w:val="28"/>
          <w:lang w:val="uk-UA" w:eastAsia="uk-UA"/>
        </w:rPr>
        <w:t xml:space="preserve">виконання  рішень та </w:t>
      </w:r>
      <w:r w:rsidRPr="00BF4B71">
        <w:rPr>
          <w:rFonts w:ascii="Times New Roman" w:eastAsia="Times New Roman" w:hAnsi="Times New Roman" w:cs="Times New Roman"/>
          <w:spacing w:val="2"/>
          <w:kern w:val="0"/>
          <w:sz w:val="28"/>
          <w:lang w:val="uk-UA" w:eastAsia="uk-UA"/>
        </w:rPr>
        <w:t xml:space="preserve">застосування </w:t>
      </w:r>
      <w:r w:rsidRPr="00BF4B71">
        <w:rPr>
          <w:rFonts w:ascii="Times New Roman" w:eastAsia="Times New Roman" w:hAnsi="Times New Roman" w:cs="Times New Roman"/>
          <w:kern w:val="0"/>
          <w:sz w:val="28"/>
          <w:lang w:val="uk-UA" w:eastAsia="uk-UA"/>
        </w:rPr>
        <w:t xml:space="preserve">практики Європейського суду з </w:t>
      </w:r>
      <w:r w:rsidRPr="00BF4B71">
        <w:rPr>
          <w:rFonts w:ascii="Times New Roman" w:eastAsia="Times New Roman" w:hAnsi="Times New Roman" w:cs="Times New Roman"/>
          <w:spacing w:val="2"/>
          <w:kern w:val="0"/>
          <w:sz w:val="28"/>
          <w:lang w:val="uk-UA" w:eastAsia="uk-UA"/>
        </w:rPr>
        <w:t xml:space="preserve">прав </w:t>
      </w:r>
      <w:r w:rsidRPr="00BF4B71">
        <w:rPr>
          <w:rFonts w:ascii="Times New Roman" w:eastAsia="Times New Roman" w:hAnsi="Times New Roman" w:cs="Times New Roman"/>
          <w:kern w:val="0"/>
          <w:sz w:val="28"/>
          <w:lang w:val="uk-UA" w:eastAsia="uk-UA"/>
        </w:rPr>
        <w:t xml:space="preserve">людини», </w:t>
      </w:r>
      <w:r w:rsidRPr="00BF4B71">
        <w:rPr>
          <w:rFonts w:ascii="Times New Roman" w:eastAsia="Times New Roman" w:hAnsi="Times New Roman" w:cs="Times New Roman"/>
          <w:spacing w:val="2"/>
          <w:kern w:val="0"/>
          <w:sz w:val="28"/>
          <w:lang w:val="uk-UA" w:eastAsia="uk-UA"/>
        </w:rPr>
        <w:t xml:space="preserve">«Про </w:t>
      </w:r>
      <w:r w:rsidRPr="00BF4B71">
        <w:rPr>
          <w:rFonts w:ascii="Times New Roman" w:eastAsia="Times New Roman" w:hAnsi="Times New Roman" w:cs="Times New Roman"/>
          <w:kern w:val="0"/>
          <w:sz w:val="28"/>
          <w:lang w:val="uk-UA" w:eastAsia="uk-UA"/>
        </w:rPr>
        <w:t xml:space="preserve">безоплатну </w:t>
      </w:r>
      <w:r w:rsidRPr="00BF4B71">
        <w:rPr>
          <w:rFonts w:ascii="Times New Roman" w:eastAsia="Times New Roman" w:hAnsi="Times New Roman" w:cs="Times New Roman"/>
          <w:spacing w:val="2"/>
          <w:kern w:val="0"/>
          <w:sz w:val="28"/>
          <w:lang w:val="uk-UA" w:eastAsia="uk-UA"/>
        </w:rPr>
        <w:t xml:space="preserve">правову </w:t>
      </w:r>
      <w:r w:rsidRPr="00BF4B71">
        <w:rPr>
          <w:rFonts w:ascii="Times New Roman" w:eastAsia="Times New Roman" w:hAnsi="Times New Roman" w:cs="Times New Roman"/>
          <w:kern w:val="0"/>
          <w:sz w:val="28"/>
          <w:lang w:val="uk-UA" w:eastAsia="uk-UA"/>
        </w:rPr>
        <w:t xml:space="preserve">допомогу», </w:t>
      </w:r>
      <w:r w:rsidRPr="00BF4B71">
        <w:rPr>
          <w:rFonts w:ascii="Times New Roman" w:eastAsia="Times New Roman" w:hAnsi="Times New Roman" w:cs="Times New Roman"/>
          <w:spacing w:val="2"/>
          <w:kern w:val="0"/>
          <w:sz w:val="28"/>
          <w:lang w:val="uk-UA" w:eastAsia="uk-UA"/>
        </w:rPr>
        <w:t xml:space="preserve">«Про </w:t>
      </w:r>
      <w:r w:rsidRPr="00BF4B71">
        <w:rPr>
          <w:rFonts w:ascii="Times New Roman" w:eastAsia="Times New Roman" w:hAnsi="Times New Roman" w:cs="Times New Roman"/>
          <w:kern w:val="0"/>
          <w:sz w:val="28"/>
          <w:lang w:val="uk-UA" w:eastAsia="uk-UA"/>
        </w:rPr>
        <w:t xml:space="preserve">виконавче провадження», Кодексу суддівської етики, Положення про підготовку та періодичне </w:t>
      </w:r>
      <w:r w:rsidRPr="00BF4B71">
        <w:rPr>
          <w:rFonts w:ascii="Times New Roman" w:eastAsia="Times New Roman" w:hAnsi="Times New Roman" w:cs="Times New Roman"/>
          <w:spacing w:val="2"/>
          <w:kern w:val="0"/>
          <w:sz w:val="28"/>
          <w:lang w:val="uk-UA" w:eastAsia="uk-UA"/>
        </w:rPr>
        <w:t xml:space="preserve">навчання </w:t>
      </w:r>
      <w:r w:rsidRPr="00BF4B71">
        <w:rPr>
          <w:rFonts w:ascii="Times New Roman" w:eastAsia="Times New Roman" w:hAnsi="Times New Roman" w:cs="Times New Roman"/>
          <w:kern w:val="0"/>
          <w:sz w:val="28"/>
          <w:lang w:val="uk-UA" w:eastAsia="uk-UA"/>
        </w:rPr>
        <w:t xml:space="preserve">суддів у Національній школі </w:t>
      </w:r>
      <w:r w:rsidRPr="00BF4B71">
        <w:rPr>
          <w:rFonts w:ascii="Times New Roman" w:eastAsia="Times New Roman" w:hAnsi="Times New Roman" w:cs="Times New Roman"/>
          <w:spacing w:val="2"/>
          <w:kern w:val="0"/>
          <w:sz w:val="28"/>
          <w:lang w:val="uk-UA" w:eastAsia="uk-UA"/>
        </w:rPr>
        <w:t xml:space="preserve">суддів </w:t>
      </w:r>
      <w:r w:rsidRPr="00BF4B71">
        <w:rPr>
          <w:rFonts w:ascii="Times New Roman" w:eastAsia="Times New Roman" w:hAnsi="Times New Roman" w:cs="Times New Roman"/>
          <w:kern w:val="0"/>
          <w:sz w:val="28"/>
          <w:lang w:val="uk-UA" w:eastAsia="uk-UA"/>
        </w:rPr>
        <w:t xml:space="preserve">України, Положення про </w:t>
      </w:r>
      <w:r w:rsidRPr="00BF4B71">
        <w:rPr>
          <w:rFonts w:ascii="Times New Roman" w:eastAsia="Times New Roman" w:hAnsi="Times New Roman" w:cs="Times New Roman"/>
          <w:spacing w:val="2"/>
          <w:kern w:val="0"/>
          <w:sz w:val="28"/>
          <w:lang w:val="uk-UA" w:eastAsia="uk-UA"/>
        </w:rPr>
        <w:t xml:space="preserve">Державну </w:t>
      </w:r>
      <w:r w:rsidRPr="00BF4B71">
        <w:rPr>
          <w:rFonts w:ascii="Times New Roman" w:eastAsia="Times New Roman" w:hAnsi="Times New Roman" w:cs="Times New Roman"/>
          <w:kern w:val="0"/>
          <w:sz w:val="28"/>
          <w:lang w:val="uk-UA" w:eastAsia="uk-UA"/>
        </w:rPr>
        <w:t xml:space="preserve">судову адміністрацію України, </w:t>
      </w:r>
      <w:r w:rsidRPr="00BF4B71">
        <w:rPr>
          <w:rFonts w:ascii="Times New Roman" w:eastAsia="Times New Roman" w:hAnsi="Times New Roman" w:cs="Times New Roman"/>
          <w:spacing w:val="2"/>
          <w:kern w:val="0"/>
          <w:sz w:val="28"/>
          <w:lang w:val="uk-UA" w:eastAsia="uk-UA"/>
        </w:rPr>
        <w:t xml:space="preserve">розроблено </w:t>
      </w:r>
      <w:r w:rsidRPr="00BF4B71">
        <w:rPr>
          <w:rFonts w:ascii="Times New Roman" w:eastAsia="Times New Roman" w:hAnsi="Times New Roman" w:cs="Times New Roman"/>
          <w:kern w:val="0"/>
          <w:sz w:val="28"/>
          <w:lang w:val="uk-UA" w:eastAsia="uk-UA"/>
        </w:rPr>
        <w:t xml:space="preserve">проект </w:t>
      </w:r>
      <w:r w:rsidRPr="00BF4B71">
        <w:rPr>
          <w:rFonts w:ascii="Times New Roman" w:eastAsia="Times New Roman" w:hAnsi="Times New Roman" w:cs="Times New Roman"/>
          <w:spacing w:val="2"/>
          <w:kern w:val="0"/>
          <w:sz w:val="28"/>
          <w:lang w:val="uk-UA" w:eastAsia="uk-UA"/>
        </w:rPr>
        <w:t xml:space="preserve">Закону України </w:t>
      </w:r>
      <w:r w:rsidRPr="00BF4B71">
        <w:rPr>
          <w:rFonts w:ascii="Times New Roman" w:eastAsia="Times New Roman" w:hAnsi="Times New Roman" w:cs="Times New Roman"/>
          <w:spacing w:val="3"/>
          <w:kern w:val="0"/>
          <w:sz w:val="28"/>
          <w:lang w:val="uk-UA" w:eastAsia="uk-UA"/>
        </w:rPr>
        <w:t xml:space="preserve">«Про </w:t>
      </w:r>
      <w:r w:rsidRPr="00BF4B71">
        <w:rPr>
          <w:rFonts w:ascii="Times New Roman" w:eastAsia="Times New Roman" w:hAnsi="Times New Roman" w:cs="Times New Roman"/>
          <w:kern w:val="0"/>
          <w:sz w:val="28"/>
          <w:lang w:val="uk-UA" w:eastAsia="uk-UA"/>
        </w:rPr>
        <w:t xml:space="preserve">доступ до правосуддя» та проект Рішення Вищої </w:t>
      </w:r>
      <w:r w:rsidRPr="00BF4B71">
        <w:rPr>
          <w:rFonts w:ascii="Times New Roman" w:eastAsia="Times New Roman" w:hAnsi="Times New Roman" w:cs="Times New Roman"/>
          <w:spacing w:val="2"/>
          <w:kern w:val="0"/>
          <w:sz w:val="28"/>
          <w:lang w:val="uk-UA" w:eastAsia="uk-UA"/>
        </w:rPr>
        <w:t xml:space="preserve">ради </w:t>
      </w:r>
      <w:r w:rsidRPr="00BF4B71">
        <w:rPr>
          <w:rFonts w:ascii="Times New Roman" w:eastAsia="Times New Roman" w:hAnsi="Times New Roman" w:cs="Times New Roman"/>
          <w:kern w:val="0"/>
          <w:sz w:val="28"/>
          <w:lang w:val="uk-UA" w:eastAsia="uk-UA"/>
        </w:rPr>
        <w:t xml:space="preserve">правосуддя </w:t>
      </w:r>
      <w:r w:rsidRPr="00BF4B71">
        <w:rPr>
          <w:rFonts w:ascii="Times New Roman" w:eastAsia="Times New Roman" w:hAnsi="Times New Roman" w:cs="Times New Roman"/>
          <w:spacing w:val="3"/>
          <w:kern w:val="0"/>
          <w:sz w:val="28"/>
          <w:lang w:val="uk-UA" w:eastAsia="uk-UA"/>
        </w:rPr>
        <w:t xml:space="preserve">«Про </w:t>
      </w:r>
      <w:r w:rsidRPr="00BF4B71">
        <w:rPr>
          <w:rFonts w:ascii="Times New Roman" w:eastAsia="Times New Roman" w:hAnsi="Times New Roman" w:cs="Times New Roman"/>
          <w:kern w:val="0"/>
          <w:sz w:val="28"/>
          <w:lang w:val="uk-UA" w:eastAsia="uk-UA"/>
        </w:rPr>
        <w:t>створення Комісії Вищої ради правосуддя з питань забезпечення</w:t>
      </w:r>
      <w:r w:rsidRPr="00BF4B71">
        <w:rPr>
          <w:rFonts w:ascii="Times New Roman" w:eastAsia="Times New Roman" w:hAnsi="Times New Roman" w:cs="Times New Roman"/>
          <w:spacing w:val="42"/>
          <w:kern w:val="0"/>
          <w:sz w:val="28"/>
          <w:lang w:val="uk-UA" w:eastAsia="uk-UA"/>
        </w:rPr>
        <w:t xml:space="preserve"> </w:t>
      </w:r>
      <w:r w:rsidRPr="00BF4B71">
        <w:rPr>
          <w:rFonts w:ascii="Times New Roman" w:eastAsia="Times New Roman" w:hAnsi="Times New Roman" w:cs="Times New Roman"/>
          <w:kern w:val="0"/>
          <w:sz w:val="28"/>
          <w:lang w:val="uk-UA" w:eastAsia="uk-UA"/>
        </w:rPr>
        <w:t>права</w:t>
      </w:r>
    </w:p>
    <w:p w:rsidR="00BF4B71" w:rsidRPr="00BF4B71" w:rsidRDefault="00BF4B71" w:rsidP="00BF4B71">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360" w:lineRule="auto"/>
        <w:ind w:left="539" w:right="850"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на справедливий суд». З метою інтеграції положень щодо забезпечення права на справедливий суд у підготовку майбутніх юристів розроблено та впроваджено у навчальний процес вищого навчального закладу курс</w:t>
      </w:r>
    </w:p>
    <w:p w:rsidR="00BF4B71" w:rsidRPr="00BF4B71" w:rsidRDefault="00BF4B71" w:rsidP="00BF4B71">
      <w:pPr>
        <w:tabs>
          <w:tab w:val="clear" w:pos="709"/>
        </w:tabs>
        <w:suppressAutoHyphens w:val="0"/>
        <w:autoSpaceDE w:val="0"/>
        <w:autoSpaceDN w:val="0"/>
        <w:spacing w:before="2"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«Судове право України у євроінтеграційній парадигмі».</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240" w:lineRule="auto"/>
        <w:ind w:left="1160" w:right="765" w:firstLine="0"/>
        <w:jc w:val="center"/>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СПИСОК ВИКОРИСТАНИХ ДЖЕРЕЛ</w:t>
      </w:r>
    </w:p>
    <w:p w:rsidR="00BF4B71" w:rsidRPr="00BF4B71" w:rsidRDefault="00BF4B71" w:rsidP="00BF4B7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Cs/>
          <w:kern w:val="0"/>
          <w:sz w:val="30"/>
          <w:szCs w:val="28"/>
          <w:lang w:val="uk-UA" w:eastAsia="uk-UA"/>
        </w:rPr>
      </w:pPr>
    </w:p>
    <w:p w:rsidR="00BF4B71" w:rsidRPr="00BF4B71" w:rsidRDefault="00BF4B71" w:rsidP="00BF4B7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Cs/>
          <w:kern w:val="0"/>
          <w:sz w:val="25"/>
          <w:szCs w:val="28"/>
          <w:lang w:val="uk-UA" w:eastAsia="uk-UA"/>
        </w:rPr>
      </w:pPr>
    </w:p>
    <w:p w:rsidR="00BF4B71" w:rsidRPr="00BF4B71" w:rsidRDefault="00BF4B71" w:rsidP="00BF4B71">
      <w:pPr>
        <w:numPr>
          <w:ilvl w:val="0"/>
          <w:numId w:val="6"/>
        </w:numPr>
        <w:tabs>
          <w:tab w:val="clear" w:pos="709"/>
          <w:tab w:val="left" w:pos="1390"/>
        </w:tabs>
        <w:suppressAutoHyphens w:val="0"/>
        <w:autoSpaceDE w:val="0"/>
        <w:autoSpaceDN w:val="0"/>
        <w:spacing w:before="1" w:after="0" w:line="360" w:lineRule="auto"/>
        <w:ind w:right="847"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Абашидзе А. Х. Новые тенденции в нормотворческой деятельности ООН в области защиты прав человека / Абашидзе А. Х. // Московский юридический форум «Глобализация, государство, право, ХХІ век» : по материалам выступлений. – </w:t>
      </w:r>
      <w:r w:rsidRPr="00BF4B71">
        <w:rPr>
          <w:rFonts w:ascii="Times New Roman" w:eastAsia="Times New Roman" w:hAnsi="Times New Roman" w:cs="Times New Roman"/>
          <w:spacing w:val="2"/>
          <w:kern w:val="0"/>
          <w:sz w:val="28"/>
          <w:lang w:val="uk-UA" w:eastAsia="uk-UA"/>
        </w:rPr>
        <w:t xml:space="preserve">М. </w:t>
      </w:r>
      <w:r w:rsidRPr="00BF4B71">
        <w:rPr>
          <w:rFonts w:ascii="Times New Roman" w:eastAsia="Times New Roman" w:hAnsi="Times New Roman" w:cs="Times New Roman"/>
          <w:kern w:val="0"/>
          <w:sz w:val="28"/>
          <w:lang w:val="uk-UA" w:eastAsia="uk-UA"/>
        </w:rPr>
        <w:t>: ОАО «Издательский</w:t>
      </w:r>
      <w:r w:rsidRPr="00BF4B71">
        <w:rPr>
          <w:rFonts w:ascii="Times New Roman" w:eastAsia="Times New Roman" w:hAnsi="Times New Roman" w:cs="Times New Roman"/>
          <w:spacing w:val="8"/>
          <w:kern w:val="0"/>
          <w:sz w:val="28"/>
          <w:lang w:val="uk-UA" w:eastAsia="uk-UA"/>
        </w:rPr>
        <w:t xml:space="preserve"> </w:t>
      </w:r>
      <w:r w:rsidRPr="00BF4B71">
        <w:rPr>
          <w:rFonts w:ascii="Times New Roman" w:eastAsia="Times New Roman" w:hAnsi="Times New Roman" w:cs="Times New Roman"/>
          <w:kern w:val="0"/>
          <w:sz w:val="28"/>
          <w:lang w:val="uk-UA" w:eastAsia="uk-UA"/>
        </w:rPr>
        <w:t>дом</w:t>
      </w:r>
    </w:p>
    <w:p w:rsidR="00BF4B71" w:rsidRPr="00BF4B71" w:rsidRDefault="00BF4B71" w:rsidP="00BF4B71">
      <w:pPr>
        <w:tabs>
          <w:tab w:val="clear" w:pos="709"/>
        </w:tabs>
        <w:suppressAutoHyphens w:val="0"/>
        <w:autoSpaceDE w:val="0"/>
        <w:autoSpaceDN w:val="0"/>
        <w:spacing w:before="3"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«Городец», 2004. – С. 21 – 26.</w:t>
      </w:r>
    </w:p>
    <w:p w:rsidR="00BF4B71" w:rsidRPr="00BF4B71" w:rsidRDefault="00BF4B71" w:rsidP="00BF4B71">
      <w:pPr>
        <w:numPr>
          <w:ilvl w:val="0"/>
          <w:numId w:val="6"/>
        </w:numPr>
        <w:tabs>
          <w:tab w:val="clear" w:pos="709"/>
          <w:tab w:val="left" w:pos="1390"/>
        </w:tabs>
        <w:suppressAutoHyphens w:val="0"/>
        <w:autoSpaceDE w:val="0"/>
        <w:autoSpaceDN w:val="0"/>
        <w:spacing w:before="163" w:after="0" w:line="360" w:lineRule="auto"/>
        <w:ind w:right="858"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Аббакумова Д. Еволюція конвенційних повноважень Комітету міністрів Ради Європи / Д. Аббакумова // Вісник Національної академії правових наук України. – 2014. – № 1. – С.</w:t>
      </w:r>
      <w:r w:rsidRPr="00BF4B71">
        <w:rPr>
          <w:rFonts w:ascii="Times New Roman" w:eastAsia="Times New Roman" w:hAnsi="Times New Roman" w:cs="Times New Roman"/>
          <w:spacing w:val="11"/>
          <w:kern w:val="0"/>
          <w:sz w:val="28"/>
          <w:lang w:val="uk-UA" w:eastAsia="uk-UA"/>
        </w:rPr>
        <w:t xml:space="preserve"> </w:t>
      </w:r>
      <w:r w:rsidRPr="00BF4B71">
        <w:rPr>
          <w:rFonts w:ascii="Times New Roman" w:eastAsia="Times New Roman" w:hAnsi="Times New Roman" w:cs="Times New Roman"/>
          <w:kern w:val="0"/>
          <w:sz w:val="28"/>
          <w:lang w:val="uk-UA" w:eastAsia="uk-UA"/>
        </w:rPr>
        <w:t>186-194</w:t>
      </w:r>
    </w:p>
    <w:p w:rsidR="00BF4B71" w:rsidRPr="00BF4B71" w:rsidRDefault="00BF4B71" w:rsidP="00BF4B71">
      <w:pPr>
        <w:numPr>
          <w:ilvl w:val="0"/>
          <w:numId w:val="6"/>
        </w:numPr>
        <w:tabs>
          <w:tab w:val="clear" w:pos="709"/>
          <w:tab w:val="left" w:pos="1390"/>
        </w:tabs>
        <w:suppressAutoHyphens w:val="0"/>
        <w:autoSpaceDE w:val="0"/>
        <w:autoSpaceDN w:val="0"/>
        <w:spacing w:after="0" w:line="362" w:lineRule="auto"/>
        <w:ind w:right="850"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Аблязов Д. Е. Судовий захист прав людини і громадянина / Д. Е. Аблязов // Право і Безпека. – 2012. – № 1. – С. 123-126. – Режим доступу</w:t>
      </w:r>
      <w:hyperlink r:id="rId8">
        <w:r w:rsidRPr="00BF4B71">
          <w:rPr>
            <w:rFonts w:ascii="Times New Roman" w:eastAsia="Times New Roman" w:hAnsi="Times New Roman" w:cs="Times New Roman"/>
            <w:kern w:val="0"/>
            <w:sz w:val="28"/>
            <w:lang w:val="uk-UA" w:eastAsia="uk-UA"/>
          </w:rPr>
          <w:t xml:space="preserve"> http://nbuv.gov.ua/UJRN/Pib_2012_1_28</w:t>
        </w:r>
      </w:hyperlink>
    </w:p>
    <w:p w:rsidR="00BF4B71" w:rsidRPr="00BF4B71" w:rsidRDefault="00BF4B71" w:rsidP="00BF4B71">
      <w:pPr>
        <w:numPr>
          <w:ilvl w:val="0"/>
          <w:numId w:val="6"/>
        </w:numPr>
        <w:tabs>
          <w:tab w:val="clear" w:pos="709"/>
          <w:tab w:val="left" w:pos="1390"/>
        </w:tabs>
        <w:suppressAutoHyphens w:val="0"/>
        <w:autoSpaceDE w:val="0"/>
        <w:autoSpaceDN w:val="0"/>
        <w:spacing w:after="0" w:line="360" w:lineRule="auto"/>
        <w:ind w:right="752"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Августин А. О граде Божием / Аврелий Августин Блаженный ; [пер. з латин. С. Еремеев]. – СПб. : Алтея ; К. : УЦИММ-Пресс, 1998. – 588 с.</w:t>
      </w:r>
    </w:p>
    <w:p w:rsidR="00BF4B71" w:rsidRPr="00BF4B71" w:rsidRDefault="00BF4B71" w:rsidP="00BF4B71">
      <w:pPr>
        <w:numPr>
          <w:ilvl w:val="0"/>
          <w:numId w:val="6"/>
        </w:numPr>
        <w:tabs>
          <w:tab w:val="clear" w:pos="709"/>
          <w:tab w:val="left" w:pos="1390"/>
        </w:tabs>
        <w:suppressAutoHyphens w:val="0"/>
        <w:autoSpaceDE w:val="0"/>
        <w:autoSpaceDN w:val="0"/>
        <w:spacing w:after="0" w:line="362" w:lineRule="auto"/>
        <w:ind w:right="859"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Августин. Сповідь / Святий Августин ; [пер. з латин. Ю. Мушак].– К. : Основи, 1999. – 319</w:t>
      </w:r>
      <w:r w:rsidRPr="00BF4B71">
        <w:rPr>
          <w:rFonts w:ascii="Times New Roman" w:eastAsia="Times New Roman" w:hAnsi="Times New Roman" w:cs="Times New Roman"/>
          <w:spacing w:val="15"/>
          <w:kern w:val="0"/>
          <w:sz w:val="28"/>
          <w:lang w:val="uk-UA" w:eastAsia="uk-UA"/>
        </w:rPr>
        <w:t xml:space="preserve"> </w:t>
      </w:r>
      <w:r w:rsidRPr="00BF4B71">
        <w:rPr>
          <w:rFonts w:ascii="Times New Roman" w:eastAsia="Times New Roman" w:hAnsi="Times New Roman" w:cs="Times New Roman"/>
          <w:kern w:val="0"/>
          <w:sz w:val="28"/>
          <w:lang w:val="uk-UA" w:eastAsia="uk-UA"/>
        </w:rPr>
        <w:t>с.</w:t>
      </w:r>
    </w:p>
    <w:p w:rsidR="00BF4B71" w:rsidRPr="00BF4B71" w:rsidRDefault="00BF4B71" w:rsidP="00BF4B71">
      <w:pPr>
        <w:numPr>
          <w:ilvl w:val="0"/>
          <w:numId w:val="6"/>
        </w:numPr>
        <w:tabs>
          <w:tab w:val="clear" w:pos="709"/>
          <w:tab w:val="left" w:pos="1390"/>
        </w:tabs>
        <w:suppressAutoHyphens w:val="0"/>
        <w:autoSpaceDE w:val="0"/>
        <w:autoSpaceDN w:val="0"/>
        <w:spacing w:after="0" w:line="362" w:lineRule="auto"/>
        <w:ind w:right="848"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Авер’янов В. Б. Принцип верховенства права у сфері виконавчої влади: питання теорії та практика реалізації // Право України. – 2010.</w:t>
      </w:r>
      <w:r w:rsidRPr="00BF4B71">
        <w:rPr>
          <w:rFonts w:ascii="Times New Roman" w:eastAsia="Times New Roman" w:hAnsi="Times New Roman" w:cs="Times New Roman"/>
          <w:spacing w:val="60"/>
          <w:kern w:val="0"/>
          <w:sz w:val="28"/>
          <w:lang w:val="uk-UA" w:eastAsia="uk-UA"/>
        </w:rPr>
        <w:t xml:space="preserve"> </w:t>
      </w:r>
      <w:r w:rsidRPr="00BF4B71">
        <w:rPr>
          <w:rFonts w:ascii="Times New Roman" w:eastAsia="Times New Roman" w:hAnsi="Times New Roman" w:cs="Times New Roman"/>
          <w:kern w:val="0"/>
          <w:sz w:val="28"/>
          <w:lang w:val="uk-UA" w:eastAsia="uk-UA"/>
        </w:rPr>
        <w:t>–</w:t>
      </w:r>
    </w:p>
    <w:p w:rsidR="00BF4B71" w:rsidRPr="00BF4B71" w:rsidRDefault="00BF4B71" w:rsidP="00BF4B71">
      <w:pPr>
        <w:tabs>
          <w:tab w:val="clear" w:pos="709"/>
        </w:tabs>
        <w:suppressAutoHyphens w:val="0"/>
        <w:autoSpaceDE w:val="0"/>
        <w:autoSpaceDN w:val="0"/>
        <w:spacing w:after="0" w:line="320" w:lineRule="exact"/>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3. –С. 72–79.</w:t>
      </w:r>
    </w:p>
    <w:p w:rsidR="00BF4B71" w:rsidRPr="00BF4B71" w:rsidRDefault="00BF4B71" w:rsidP="00BF4B71">
      <w:pPr>
        <w:numPr>
          <w:ilvl w:val="0"/>
          <w:numId w:val="6"/>
        </w:numPr>
        <w:tabs>
          <w:tab w:val="clear" w:pos="709"/>
          <w:tab w:val="left" w:pos="1390"/>
          <w:tab w:val="left" w:pos="9727"/>
        </w:tabs>
        <w:suppressAutoHyphens w:val="0"/>
        <w:autoSpaceDE w:val="0"/>
        <w:autoSpaceDN w:val="0"/>
        <w:spacing w:before="140" w:after="0" w:line="360" w:lineRule="auto"/>
        <w:ind w:right="846"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Азми Д. М. Система права и ее структура: некоторыеаспектыисторико-теоретического</w:t>
      </w:r>
      <w:r w:rsidRPr="00BF4B71">
        <w:rPr>
          <w:rFonts w:ascii="Times New Roman" w:eastAsia="Times New Roman" w:hAnsi="Times New Roman" w:cs="Times New Roman"/>
          <w:kern w:val="0"/>
          <w:sz w:val="28"/>
          <w:lang w:val="uk-UA" w:eastAsia="uk-UA"/>
        </w:rPr>
        <w:tab/>
      </w:r>
      <w:r w:rsidRPr="00BF4B71">
        <w:rPr>
          <w:rFonts w:ascii="Times New Roman" w:eastAsia="Times New Roman" w:hAnsi="Times New Roman" w:cs="Times New Roman"/>
          <w:spacing w:val="-15"/>
          <w:kern w:val="0"/>
          <w:sz w:val="28"/>
          <w:lang w:val="uk-UA" w:eastAsia="uk-UA"/>
        </w:rPr>
        <w:t xml:space="preserve">и </w:t>
      </w:r>
      <w:r w:rsidRPr="00BF4B71">
        <w:rPr>
          <w:rFonts w:ascii="Times New Roman" w:eastAsia="Times New Roman" w:hAnsi="Times New Roman" w:cs="Times New Roman"/>
          <w:kern w:val="0"/>
          <w:sz w:val="28"/>
          <w:lang w:val="uk-UA" w:eastAsia="uk-UA"/>
        </w:rPr>
        <w:t xml:space="preserve">методологическогоанализа / Д. </w:t>
      </w:r>
      <w:r w:rsidRPr="00BF4B71">
        <w:rPr>
          <w:rFonts w:ascii="Times New Roman" w:eastAsia="Times New Roman" w:hAnsi="Times New Roman" w:cs="Times New Roman"/>
          <w:spacing w:val="2"/>
          <w:kern w:val="0"/>
          <w:sz w:val="28"/>
          <w:lang w:val="uk-UA" w:eastAsia="uk-UA"/>
        </w:rPr>
        <w:t xml:space="preserve">М. </w:t>
      </w:r>
      <w:r w:rsidRPr="00BF4B71">
        <w:rPr>
          <w:rFonts w:ascii="Times New Roman" w:eastAsia="Times New Roman" w:hAnsi="Times New Roman" w:cs="Times New Roman"/>
          <w:kern w:val="0"/>
          <w:sz w:val="28"/>
          <w:lang w:val="uk-UA" w:eastAsia="uk-UA"/>
        </w:rPr>
        <w:t xml:space="preserve">Азми // Современное право : </w:t>
      </w:r>
      <w:r w:rsidRPr="00BF4B71">
        <w:rPr>
          <w:rFonts w:ascii="Times New Roman" w:eastAsia="Times New Roman" w:hAnsi="Times New Roman" w:cs="Times New Roman"/>
          <w:spacing w:val="2"/>
          <w:kern w:val="0"/>
          <w:sz w:val="28"/>
          <w:lang w:val="uk-UA" w:eastAsia="uk-UA"/>
        </w:rPr>
        <w:t xml:space="preserve">науч.- </w:t>
      </w:r>
      <w:r w:rsidRPr="00BF4B71">
        <w:rPr>
          <w:rFonts w:ascii="Times New Roman" w:eastAsia="Times New Roman" w:hAnsi="Times New Roman" w:cs="Times New Roman"/>
          <w:kern w:val="0"/>
          <w:sz w:val="28"/>
          <w:lang w:val="uk-UA" w:eastAsia="uk-UA"/>
        </w:rPr>
        <w:t>практ. журн. – 2011. – № 12. – С.</w:t>
      </w:r>
      <w:r w:rsidRPr="00BF4B71">
        <w:rPr>
          <w:rFonts w:ascii="Times New Roman" w:eastAsia="Times New Roman" w:hAnsi="Times New Roman" w:cs="Times New Roman"/>
          <w:spacing w:val="21"/>
          <w:kern w:val="0"/>
          <w:sz w:val="28"/>
          <w:lang w:val="uk-UA" w:eastAsia="uk-UA"/>
        </w:rPr>
        <w:t xml:space="preserve"> </w:t>
      </w:r>
      <w:r w:rsidRPr="00BF4B71">
        <w:rPr>
          <w:rFonts w:ascii="Times New Roman" w:eastAsia="Times New Roman" w:hAnsi="Times New Roman" w:cs="Times New Roman"/>
          <w:kern w:val="0"/>
          <w:sz w:val="28"/>
          <w:lang w:val="uk-UA" w:eastAsia="uk-UA"/>
        </w:rPr>
        <w:t>3–8.</w:t>
      </w:r>
    </w:p>
    <w:p w:rsidR="00BF4B71" w:rsidRPr="00BF4B71" w:rsidRDefault="00BF4B71" w:rsidP="00BF4B71">
      <w:pPr>
        <w:numPr>
          <w:ilvl w:val="0"/>
          <w:numId w:val="6"/>
        </w:numPr>
        <w:tabs>
          <w:tab w:val="clear" w:pos="709"/>
          <w:tab w:val="left" w:pos="1390"/>
        </w:tabs>
        <w:suppressAutoHyphens w:val="0"/>
        <w:autoSpaceDE w:val="0"/>
        <w:autoSpaceDN w:val="0"/>
        <w:spacing w:before="3" w:after="0" w:line="240" w:lineRule="auto"/>
        <w:ind w:left="1389"/>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Аквинский Ф. Сумма против язычников. Кн. 1 / Фома</w:t>
      </w:r>
      <w:r w:rsidRPr="00BF4B71">
        <w:rPr>
          <w:rFonts w:ascii="Times New Roman" w:eastAsia="Times New Roman" w:hAnsi="Times New Roman" w:cs="Times New Roman"/>
          <w:spacing w:val="41"/>
          <w:kern w:val="0"/>
          <w:sz w:val="28"/>
          <w:lang w:val="uk-UA" w:eastAsia="uk-UA"/>
        </w:rPr>
        <w:t xml:space="preserve"> </w:t>
      </w:r>
      <w:r w:rsidRPr="00BF4B71">
        <w:rPr>
          <w:rFonts w:ascii="Times New Roman" w:eastAsia="Times New Roman" w:hAnsi="Times New Roman" w:cs="Times New Roman"/>
          <w:kern w:val="0"/>
          <w:sz w:val="28"/>
          <w:lang w:val="uk-UA" w:eastAsia="uk-UA"/>
        </w:rPr>
        <w:t>Аквинский</w:t>
      </w:r>
    </w:p>
    <w:p w:rsidR="00BF4B71" w:rsidRPr="00BF4B71" w:rsidRDefault="00BF4B71" w:rsidP="00BF4B71">
      <w:pPr>
        <w:tabs>
          <w:tab w:val="clear" w:pos="709"/>
        </w:tabs>
        <w:suppressAutoHyphens w:val="0"/>
        <w:autoSpaceDE w:val="0"/>
        <w:autoSpaceDN w:val="0"/>
        <w:spacing w:before="158"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[пер. с латин. Т. Ю. Бородай]. – Долгопрудный : Вестком, 2000. – 464 с.</w:t>
      </w:r>
    </w:p>
    <w:p w:rsidR="00BF4B71" w:rsidRPr="00BF4B71" w:rsidRDefault="00BF4B71" w:rsidP="00BF4B71">
      <w:pPr>
        <w:numPr>
          <w:ilvl w:val="0"/>
          <w:numId w:val="6"/>
        </w:numPr>
        <w:tabs>
          <w:tab w:val="clear" w:pos="709"/>
          <w:tab w:val="left" w:pos="1390"/>
        </w:tabs>
        <w:suppressAutoHyphens w:val="0"/>
        <w:autoSpaceDE w:val="0"/>
        <w:autoSpaceDN w:val="0"/>
        <w:spacing w:before="163" w:after="0" w:line="362" w:lineRule="auto"/>
        <w:ind w:right="851"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Акімов О. О. Професійна діяльність державних службовців в умовах євроінтеграції України: питання формування</w:t>
      </w:r>
      <w:r w:rsidRPr="00BF4B71">
        <w:rPr>
          <w:rFonts w:ascii="Times New Roman" w:eastAsia="Times New Roman" w:hAnsi="Times New Roman" w:cs="Times New Roman"/>
          <w:spacing w:val="47"/>
          <w:kern w:val="0"/>
          <w:sz w:val="28"/>
          <w:lang w:val="uk-UA" w:eastAsia="uk-UA"/>
        </w:rPr>
        <w:t xml:space="preserve"> </w:t>
      </w:r>
      <w:r w:rsidRPr="00BF4B71">
        <w:rPr>
          <w:rFonts w:ascii="Times New Roman" w:eastAsia="Times New Roman" w:hAnsi="Times New Roman" w:cs="Times New Roman"/>
          <w:kern w:val="0"/>
          <w:sz w:val="28"/>
          <w:lang w:val="uk-UA" w:eastAsia="uk-UA"/>
        </w:rPr>
        <w:t>психологічної</w:t>
      </w:r>
    </w:p>
    <w:p w:rsidR="00BF4B71" w:rsidRPr="00BF4B71" w:rsidRDefault="00BF4B71" w:rsidP="00BF4B71">
      <w:pPr>
        <w:tabs>
          <w:tab w:val="clear" w:pos="709"/>
        </w:tabs>
        <w:suppressAutoHyphens w:val="0"/>
        <w:autoSpaceDE w:val="0"/>
        <w:autoSpaceDN w:val="0"/>
        <w:spacing w:after="0" w:line="362" w:lineRule="auto"/>
        <w:ind w:firstLine="0"/>
        <w:rPr>
          <w:rFonts w:ascii="Times New Roman" w:eastAsia="Times New Roman" w:hAnsi="Times New Roman" w:cs="Times New Roman"/>
          <w:kern w:val="0"/>
          <w:sz w:val="28"/>
          <w:lang w:val="uk-UA" w:eastAsia="uk-UA"/>
        </w:rPr>
        <w:sectPr w:rsidR="00BF4B71" w:rsidRPr="00BF4B71">
          <w:pgSz w:w="11900" w:h="16840"/>
          <w:pgMar w:top="1040" w:right="0" w:bottom="280" w:left="1160" w:header="722" w:footer="0" w:gutter="0"/>
          <w:cols w:space="720"/>
        </w:sectPr>
      </w:pPr>
    </w:p>
    <w:p w:rsidR="00BF4B71" w:rsidRPr="00BF4B71" w:rsidRDefault="00BF4B71" w:rsidP="00BF4B71">
      <w:pPr>
        <w:tabs>
          <w:tab w:val="clear" w:pos="709"/>
        </w:tabs>
        <w:suppressAutoHyphens w:val="0"/>
        <w:autoSpaceDE w:val="0"/>
        <w:autoSpaceDN w:val="0"/>
        <w:spacing w:before="84"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готовності : моногр. / О. О. Акімов. – К. : Центр учбової літератури, 2014.</w:t>
      </w:r>
    </w:p>
    <w:p w:rsidR="00BF4B71" w:rsidRPr="00BF4B71" w:rsidRDefault="00BF4B71" w:rsidP="00BF4B71">
      <w:pPr>
        <w:tabs>
          <w:tab w:val="clear" w:pos="709"/>
        </w:tabs>
        <w:suppressAutoHyphens w:val="0"/>
        <w:autoSpaceDE w:val="0"/>
        <w:autoSpaceDN w:val="0"/>
        <w:spacing w:before="163" w:after="0" w:line="240" w:lineRule="auto"/>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176 с.</w:t>
      </w:r>
    </w:p>
    <w:p w:rsidR="00BF4B71" w:rsidRPr="00BF4B71" w:rsidRDefault="00BF4B71" w:rsidP="00BF4B71">
      <w:pPr>
        <w:numPr>
          <w:ilvl w:val="0"/>
          <w:numId w:val="6"/>
        </w:numPr>
        <w:tabs>
          <w:tab w:val="clear" w:pos="709"/>
          <w:tab w:val="left" w:pos="1673"/>
        </w:tabs>
        <w:suppressAutoHyphens w:val="0"/>
        <w:autoSpaceDE w:val="0"/>
        <w:autoSpaceDN w:val="0"/>
        <w:spacing w:before="158" w:after="0" w:line="362" w:lineRule="auto"/>
        <w:ind w:right="848"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Алексеев С.С. Право: азбука - теория - философия. Опыт комплексного исследования / Алексеев С.С. – М.: Статут, 1999. – 712</w:t>
      </w:r>
      <w:r w:rsidRPr="00BF4B71">
        <w:rPr>
          <w:rFonts w:ascii="Times New Roman" w:eastAsia="Times New Roman" w:hAnsi="Times New Roman" w:cs="Times New Roman"/>
          <w:spacing w:val="-7"/>
          <w:kern w:val="0"/>
          <w:sz w:val="28"/>
          <w:lang w:val="uk-UA" w:eastAsia="uk-UA"/>
        </w:rPr>
        <w:t xml:space="preserve"> </w:t>
      </w:r>
      <w:r w:rsidRPr="00BF4B71">
        <w:rPr>
          <w:rFonts w:ascii="Times New Roman" w:eastAsia="Times New Roman" w:hAnsi="Times New Roman" w:cs="Times New Roman"/>
          <w:kern w:val="0"/>
          <w:sz w:val="28"/>
          <w:lang w:val="uk-UA" w:eastAsia="uk-UA"/>
        </w:rPr>
        <w:t>c.</w:t>
      </w:r>
    </w:p>
    <w:p w:rsidR="00BF4B71" w:rsidRPr="00BF4B71" w:rsidRDefault="00BF4B71" w:rsidP="00BF4B71">
      <w:pPr>
        <w:numPr>
          <w:ilvl w:val="0"/>
          <w:numId w:val="6"/>
        </w:numPr>
        <w:tabs>
          <w:tab w:val="clear" w:pos="709"/>
          <w:tab w:val="left" w:pos="1673"/>
        </w:tabs>
        <w:suppressAutoHyphens w:val="0"/>
        <w:autoSpaceDE w:val="0"/>
        <w:autoSpaceDN w:val="0"/>
        <w:spacing w:after="0" w:line="360" w:lineRule="auto"/>
        <w:ind w:right="853"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Андрієвський К.В. Деякі особливості методу правового регулювання у податковому праві України // Правовий вісник Української академії банківської справи. – 2013. – N 1(8). – С.</w:t>
      </w:r>
      <w:r w:rsidRPr="00BF4B71">
        <w:rPr>
          <w:rFonts w:ascii="Times New Roman" w:eastAsia="Times New Roman" w:hAnsi="Times New Roman" w:cs="Times New Roman"/>
          <w:spacing w:val="10"/>
          <w:kern w:val="0"/>
          <w:sz w:val="28"/>
          <w:lang w:val="uk-UA" w:eastAsia="uk-UA"/>
        </w:rPr>
        <w:t xml:space="preserve"> </w:t>
      </w:r>
      <w:r w:rsidRPr="00BF4B71">
        <w:rPr>
          <w:rFonts w:ascii="Times New Roman" w:eastAsia="Times New Roman" w:hAnsi="Times New Roman" w:cs="Times New Roman"/>
          <w:kern w:val="0"/>
          <w:sz w:val="28"/>
          <w:lang w:val="uk-UA" w:eastAsia="uk-UA"/>
        </w:rPr>
        <w:t>25-30</w:t>
      </w:r>
    </w:p>
    <w:p w:rsidR="00BF4B71" w:rsidRPr="00BF4B71" w:rsidRDefault="00BF4B71" w:rsidP="00BF4B71">
      <w:pPr>
        <w:numPr>
          <w:ilvl w:val="0"/>
          <w:numId w:val="6"/>
        </w:numPr>
        <w:tabs>
          <w:tab w:val="clear" w:pos="709"/>
          <w:tab w:val="left" w:pos="1673"/>
        </w:tabs>
        <w:suppressAutoHyphens w:val="0"/>
        <w:autoSpaceDE w:val="0"/>
        <w:autoSpaceDN w:val="0"/>
        <w:spacing w:after="0" w:line="357" w:lineRule="auto"/>
        <w:ind w:right="852"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Андрусенко В. В. Конвенція про захист прав і основних свобод людини і кримінальний процес / В. В. Андрусенко [Електронний</w:t>
      </w:r>
      <w:r w:rsidRPr="00BF4B71">
        <w:rPr>
          <w:rFonts w:ascii="Times New Roman" w:eastAsia="Times New Roman" w:hAnsi="Times New Roman" w:cs="Times New Roman"/>
          <w:spacing w:val="17"/>
          <w:kern w:val="0"/>
          <w:sz w:val="28"/>
          <w:lang w:val="uk-UA" w:eastAsia="uk-UA"/>
        </w:rPr>
        <w:t xml:space="preserve"> </w:t>
      </w:r>
      <w:r w:rsidRPr="00BF4B71">
        <w:rPr>
          <w:rFonts w:ascii="Times New Roman" w:eastAsia="Times New Roman" w:hAnsi="Times New Roman" w:cs="Times New Roman"/>
          <w:kern w:val="0"/>
          <w:sz w:val="28"/>
          <w:lang w:val="uk-UA" w:eastAsia="uk-UA"/>
        </w:rPr>
        <w:t>ресурс].</w:t>
      </w:r>
    </w:p>
    <w:p w:rsidR="00BF4B71" w:rsidRPr="00BF4B71" w:rsidRDefault="00BF4B71" w:rsidP="00BF4B71">
      <w:pPr>
        <w:numPr>
          <w:ilvl w:val="0"/>
          <w:numId w:val="8"/>
        </w:numPr>
        <w:tabs>
          <w:tab w:val="clear" w:pos="709"/>
          <w:tab w:val="left" w:pos="752"/>
        </w:tabs>
        <w:suppressAutoHyphens w:val="0"/>
        <w:autoSpaceDE w:val="0"/>
        <w:autoSpaceDN w:val="0"/>
        <w:spacing w:before="4" w:after="0" w:line="240" w:lineRule="auto"/>
        <w:ind w:left="751" w:hanging="213"/>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Режим доступу</w:t>
      </w:r>
      <w:r w:rsidRPr="00BF4B71">
        <w:rPr>
          <w:rFonts w:ascii="Times New Roman" w:eastAsia="Times New Roman" w:hAnsi="Times New Roman" w:cs="Times New Roman"/>
          <w:spacing w:val="8"/>
          <w:kern w:val="0"/>
          <w:sz w:val="28"/>
          <w:lang w:val="uk-UA" w:eastAsia="uk-UA"/>
        </w:rPr>
        <w:t xml:space="preserve"> </w:t>
      </w:r>
      <w:hyperlink r:id="rId9">
        <w:r w:rsidRPr="00BF4B71">
          <w:rPr>
            <w:rFonts w:ascii="Times New Roman" w:eastAsia="Times New Roman" w:hAnsi="Times New Roman" w:cs="Times New Roman"/>
            <w:kern w:val="0"/>
            <w:sz w:val="28"/>
            <w:lang w:val="uk-UA" w:eastAsia="uk-UA"/>
          </w:rPr>
          <w:t>http://www.judges.org.ua/seminar21-4.htm</w:t>
        </w:r>
      </w:hyperlink>
    </w:p>
    <w:p w:rsidR="00BF4B71" w:rsidRPr="00BF4B71" w:rsidRDefault="00BF4B71" w:rsidP="00BF4B71">
      <w:pPr>
        <w:numPr>
          <w:ilvl w:val="0"/>
          <w:numId w:val="6"/>
        </w:numPr>
        <w:tabs>
          <w:tab w:val="clear" w:pos="709"/>
          <w:tab w:val="left" w:pos="1673"/>
        </w:tabs>
        <w:suppressAutoHyphens w:val="0"/>
        <w:autoSpaceDE w:val="0"/>
        <w:autoSpaceDN w:val="0"/>
        <w:spacing w:before="159" w:after="0" w:line="360" w:lineRule="auto"/>
        <w:ind w:right="841"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 xml:space="preserve">Арабаджиєв Д. Ю. Соціальний контроль, громадський контроль і громадський моніторинг: до питання співвідношення понять [Електронний ресурс] / Д. Ю. Арабаджиєв // Науковий часопис НПУ імені М. </w:t>
      </w:r>
      <w:r w:rsidRPr="00BF4B71">
        <w:rPr>
          <w:rFonts w:ascii="Times New Roman" w:eastAsia="Times New Roman" w:hAnsi="Times New Roman" w:cs="Times New Roman"/>
          <w:spacing w:val="-3"/>
          <w:kern w:val="0"/>
          <w:sz w:val="28"/>
          <w:lang w:val="uk-UA" w:eastAsia="uk-UA"/>
        </w:rPr>
        <w:t xml:space="preserve">П. </w:t>
      </w:r>
      <w:r w:rsidRPr="00BF4B71">
        <w:rPr>
          <w:rFonts w:ascii="Times New Roman" w:eastAsia="Times New Roman" w:hAnsi="Times New Roman" w:cs="Times New Roman"/>
          <w:kern w:val="0"/>
          <w:sz w:val="28"/>
          <w:lang w:val="uk-UA" w:eastAsia="uk-UA"/>
        </w:rPr>
        <w:t>Драгоманова. Серія 22 : Політичні науки та методика викладання соціально-політичних дисциплін. – 2013. – Вип. 11. – С. 10- 15.</w:t>
      </w:r>
    </w:p>
    <w:p w:rsidR="00BF4B71" w:rsidRPr="00BF4B71" w:rsidRDefault="00BF4B71" w:rsidP="00BF4B71">
      <w:pPr>
        <w:numPr>
          <w:ilvl w:val="0"/>
          <w:numId w:val="6"/>
        </w:numPr>
        <w:tabs>
          <w:tab w:val="clear" w:pos="709"/>
          <w:tab w:val="left" w:pos="1673"/>
        </w:tabs>
        <w:suppressAutoHyphens w:val="0"/>
        <w:autoSpaceDE w:val="0"/>
        <w:autoSpaceDN w:val="0"/>
        <w:spacing w:before="2" w:after="0" w:line="362" w:lineRule="auto"/>
        <w:ind w:right="846" w:firstLine="566"/>
        <w:jc w:val="left"/>
        <w:rPr>
          <w:rFonts w:ascii="Times New Roman" w:eastAsia="Times New Roman" w:hAnsi="Times New Roman" w:cs="Times New Roman"/>
          <w:kern w:val="0"/>
          <w:sz w:val="28"/>
          <w:lang w:val="uk-UA" w:eastAsia="uk-UA"/>
        </w:rPr>
      </w:pPr>
      <w:r w:rsidRPr="00BF4B71">
        <w:rPr>
          <w:rFonts w:ascii="Times New Roman" w:eastAsia="Times New Roman" w:hAnsi="Times New Roman" w:cs="Times New Roman"/>
          <w:kern w:val="0"/>
          <w:sz w:val="28"/>
          <w:lang w:val="uk-UA" w:eastAsia="uk-UA"/>
        </w:rPr>
        <w:t>Арабаджиєв Д. Ю. Структурна характеристика громадського моніторингу за виборчим процесом / Д. Ю. Арабаджиєв // Грані. – 2013.</w:t>
      </w:r>
      <w:r w:rsidRPr="00BF4B71">
        <w:rPr>
          <w:rFonts w:ascii="Times New Roman" w:eastAsia="Times New Roman" w:hAnsi="Times New Roman" w:cs="Times New Roman"/>
          <w:spacing w:val="53"/>
          <w:kern w:val="0"/>
          <w:sz w:val="28"/>
          <w:lang w:val="uk-UA" w:eastAsia="uk-UA"/>
        </w:rPr>
        <w:t xml:space="preserve"> </w:t>
      </w:r>
      <w:r w:rsidRPr="00BF4B71">
        <w:rPr>
          <w:rFonts w:ascii="Times New Roman" w:eastAsia="Times New Roman" w:hAnsi="Times New Roman" w:cs="Times New Roman"/>
          <w:kern w:val="0"/>
          <w:sz w:val="28"/>
          <w:lang w:val="uk-UA" w:eastAsia="uk-UA"/>
        </w:rPr>
        <w:t>–</w:t>
      </w:r>
    </w:p>
    <w:p w:rsidR="00BF4B71" w:rsidRPr="00BF4B71" w:rsidRDefault="00BF4B71" w:rsidP="00BF4B71">
      <w:pPr>
        <w:tabs>
          <w:tab w:val="clear" w:pos="709"/>
        </w:tabs>
        <w:suppressAutoHyphens w:val="0"/>
        <w:autoSpaceDE w:val="0"/>
        <w:autoSpaceDN w:val="0"/>
        <w:spacing w:after="0" w:line="314" w:lineRule="exact"/>
        <w:ind w:left="539" w:firstLine="0"/>
        <w:rPr>
          <w:rFonts w:ascii="Times New Roman" w:eastAsia="Times New Roman" w:hAnsi="Times New Roman" w:cs="Times New Roman"/>
          <w:bCs/>
          <w:kern w:val="0"/>
          <w:sz w:val="28"/>
          <w:szCs w:val="28"/>
          <w:lang w:val="uk-UA" w:eastAsia="uk-UA"/>
        </w:rPr>
      </w:pPr>
      <w:r w:rsidRPr="00BF4B71">
        <w:rPr>
          <w:rFonts w:ascii="Times New Roman" w:eastAsia="Times New Roman" w:hAnsi="Times New Roman" w:cs="Times New Roman"/>
          <w:bCs/>
          <w:kern w:val="0"/>
          <w:sz w:val="28"/>
          <w:szCs w:val="28"/>
          <w:lang w:val="uk-UA" w:eastAsia="uk-UA"/>
        </w:rPr>
        <w:t>№ 9. – С. 128-133.</w:t>
      </w:r>
    </w:p>
    <w:p w:rsidR="00BF4B71" w:rsidRPr="00BF4B71" w:rsidRDefault="00BF4B71" w:rsidP="00BF4B71"/>
    <w:sectPr w:rsidR="00BF4B71" w:rsidRPr="00BF4B71"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000EB0" w:rsidRPr="00000EB0">
                      <w:rPr>
                        <w:rStyle w:val="afffff9"/>
                        <w:b w:val="0"/>
                        <w:bCs w:val="0"/>
                        <w:noProof/>
                      </w:rPr>
                      <w:t>18</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7">
    <w:nsid w:val="4D4461D6"/>
    <w:multiLevelType w:val="hybridMultilevel"/>
    <w:tmpl w:val="FFFFFFFF"/>
    <w:lvl w:ilvl="0" w:tplc="2B082D42">
      <w:start w:val="1"/>
      <w:numFmt w:val="decimal"/>
      <w:lvlText w:val="%1."/>
      <w:lvlJc w:val="left"/>
      <w:pPr>
        <w:ind w:left="539" w:hanging="284"/>
      </w:pPr>
      <w:rPr>
        <w:rFonts w:cs="Times New Roman" w:hint="default"/>
        <w:w w:val="99"/>
      </w:rPr>
    </w:lvl>
    <w:lvl w:ilvl="1" w:tplc="A97CA0C8">
      <w:numFmt w:val="bullet"/>
      <w:lvlText w:val="•"/>
      <w:lvlJc w:val="left"/>
      <w:pPr>
        <w:ind w:left="1559" w:hanging="284"/>
      </w:pPr>
      <w:rPr>
        <w:rFonts w:hint="default"/>
      </w:rPr>
    </w:lvl>
    <w:lvl w:ilvl="2" w:tplc="9B4A1618">
      <w:numFmt w:val="bullet"/>
      <w:lvlText w:val="•"/>
      <w:lvlJc w:val="left"/>
      <w:pPr>
        <w:ind w:left="2579" w:hanging="284"/>
      </w:pPr>
      <w:rPr>
        <w:rFonts w:hint="default"/>
      </w:rPr>
    </w:lvl>
    <w:lvl w:ilvl="3" w:tplc="F462FFEA">
      <w:numFmt w:val="bullet"/>
      <w:lvlText w:val="•"/>
      <w:lvlJc w:val="left"/>
      <w:pPr>
        <w:ind w:left="3599" w:hanging="284"/>
      </w:pPr>
      <w:rPr>
        <w:rFonts w:hint="default"/>
      </w:rPr>
    </w:lvl>
    <w:lvl w:ilvl="4" w:tplc="71601222">
      <w:numFmt w:val="bullet"/>
      <w:lvlText w:val="•"/>
      <w:lvlJc w:val="left"/>
      <w:pPr>
        <w:ind w:left="4619" w:hanging="284"/>
      </w:pPr>
      <w:rPr>
        <w:rFonts w:hint="default"/>
      </w:rPr>
    </w:lvl>
    <w:lvl w:ilvl="5" w:tplc="EF3EE6FC">
      <w:numFmt w:val="bullet"/>
      <w:lvlText w:val="•"/>
      <w:lvlJc w:val="left"/>
      <w:pPr>
        <w:ind w:left="5639" w:hanging="284"/>
      </w:pPr>
      <w:rPr>
        <w:rFonts w:hint="default"/>
      </w:rPr>
    </w:lvl>
    <w:lvl w:ilvl="6" w:tplc="09A66BE8">
      <w:numFmt w:val="bullet"/>
      <w:lvlText w:val="•"/>
      <w:lvlJc w:val="left"/>
      <w:pPr>
        <w:ind w:left="6659" w:hanging="284"/>
      </w:pPr>
      <w:rPr>
        <w:rFonts w:hint="default"/>
      </w:rPr>
    </w:lvl>
    <w:lvl w:ilvl="7" w:tplc="FA5A1058">
      <w:numFmt w:val="bullet"/>
      <w:lvlText w:val="•"/>
      <w:lvlJc w:val="left"/>
      <w:pPr>
        <w:ind w:left="7679" w:hanging="284"/>
      </w:pPr>
      <w:rPr>
        <w:rFonts w:hint="default"/>
      </w:rPr>
    </w:lvl>
    <w:lvl w:ilvl="8" w:tplc="67D0076A">
      <w:numFmt w:val="bullet"/>
      <w:lvlText w:val="•"/>
      <w:lvlJc w:val="left"/>
      <w:pPr>
        <w:ind w:left="8699" w:hanging="284"/>
      </w:pPr>
      <w:rPr>
        <w:rFonts w:hint="default"/>
      </w:rPr>
    </w:lvl>
  </w:abstractNum>
  <w:abstractNum w:abstractNumId="88">
    <w:nsid w:val="51FD146F"/>
    <w:multiLevelType w:val="hybridMultilevel"/>
    <w:tmpl w:val="FFFFFFFF"/>
    <w:lvl w:ilvl="0" w:tplc="329267C2">
      <w:numFmt w:val="bullet"/>
      <w:lvlText w:val="–"/>
      <w:lvlJc w:val="left"/>
      <w:pPr>
        <w:ind w:left="539" w:hanging="227"/>
      </w:pPr>
      <w:rPr>
        <w:rFonts w:ascii="Times New Roman" w:eastAsia="Times New Roman" w:hAnsi="Times New Roman" w:hint="default"/>
        <w:b/>
        <w:w w:val="99"/>
        <w:sz w:val="28"/>
      </w:rPr>
    </w:lvl>
    <w:lvl w:ilvl="1" w:tplc="FAAC1EA6">
      <w:numFmt w:val="bullet"/>
      <w:lvlText w:val="•"/>
      <w:lvlJc w:val="left"/>
      <w:pPr>
        <w:ind w:left="1559" w:hanging="227"/>
      </w:pPr>
      <w:rPr>
        <w:rFonts w:hint="default"/>
      </w:rPr>
    </w:lvl>
    <w:lvl w:ilvl="2" w:tplc="49747D7C">
      <w:numFmt w:val="bullet"/>
      <w:lvlText w:val="•"/>
      <w:lvlJc w:val="left"/>
      <w:pPr>
        <w:ind w:left="2579" w:hanging="227"/>
      </w:pPr>
      <w:rPr>
        <w:rFonts w:hint="default"/>
      </w:rPr>
    </w:lvl>
    <w:lvl w:ilvl="3" w:tplc="8ED29D84">
      <w:numFmt w:val="bullet"/>
      <w:lvlText w:val="•"/>
      <w:lvlJc w:val="left"/>
      <w:pPr>
        <w:ind w:left="3599" w:hanging="227"/>
      </w:pPr>
      <w:rPr>
        <w:rFonts w:hint="default"/>
      </w:rPr>
    </w:lvl>
    <w:lvl w:ilvl="4" w:tplc="506A5D00">
      <w:numFmt w:val="bullet"/>
      <w:lvlText w:val="•"/>
      <w:lvlJc w:val="left"/>
      <w:pPr>
        <w:ind w:left="4619" w:hanging="227"/>
      </w:pPr>
      <w:rPr>
        <w:rFonts w:hint="default"/>
      </w:rPr>
    </w:lvl>
    <w:lvl w:ilvl="5" w:tplc="65C46546">
      <w:numFmt w:val="bullet"/>
      <w:lvlText w:val="•"/>
      <w:lvlJc w:val="left"/>
      <w:pPr>
        <w:ind w:left="5639" w:hanging="227"/>
      </w:pPr>
      <w:rPr>
        <w:rFonts w:hint="default"/>
      </w:rPr>
    </w:lvl>
    <w:lvl w:ilvl="6" w:tplc="CCFC9F2A">
      <w:numFmt w:val="bullet"/>
      <w:lvlText w:val="•"/>
      <w:lvlJc w:val="left"/>
      <w:pPr>
        <w:ind w:left="6659" w:hanging="227"/>
      </w:pPr>
      <w:rPr>
        <w:rFonts w:hint="default"/>
      </w:rPr>
    </w:lvl>
    <w:lvl w:ilvl="7" w:tplc="B48274DE">
      <w:numFmt w:val="bullet"/>
      <w:lvlText w:val="•"/>
      <w:lvlJc w:val="left"/>
      <w:pPr>
        <w:ind w:left="7679" w:hanging="227"/>
      </w:pPr>
      <w:rPr>
        <w:rFonts w:hint="default"/>
      </w:rPr>
    </w:lvl>
    <w:lvl w:ilvl="8" w:tplc="EF5C43E2">
      <w:numFmt w:val="bullet"/>
      <w:lvlText w:val="•"/>
      <w:lvlJc w:val="left"/>
      <w:pPr>
        <w:ind w:left="8699" w:hanging="227"/>
      </w:pPr>
      <w:rPr>
        <w:rFonts w:hint="default"/>
      </w:rPr>
    </w:lvl>
  </w:abstractNum>
  <w:abstractNum w:abstractNumId="89">
    <w:nsid w:val="605741FE"/>
    <w:multiLevelType w:val="hybridMultilevel"/>
    <w:tmpl w:val="FFFFFFFF"/>
    <w:lvl w:ilvl="0" w:tplc="C466390A">
      <w:start w:val="4"/>
      <w:numFmt w:val="decimal"/>
      <w:lvlText w:val="%1."/>
      <w:lvlJc w:val="left"/>
      <w:pPr>
        <w:ind w:left="539" w:hanging="384"/>
      </w:pPr>
      <w:rPr>
        <w:rFonts w:ascii="Times New Roman" w:eastAsia="Times New Roman" w:hAnsi="Times New Roman" w:cs="Times New Roman" w:hint="default"/>
        <w:b/>
        <w:bCs/>
        <w:w w:val="99"/>
        <w:sz w:val="28"/>
        <w:szCs w:val="28"/>
      </w:rPr>
    </w:lvl>
    <w:lvl w:ilvl="1" w:tplc="9962B896">
      <w:start w:val="1"/>
      <w:numFmt w:val="decimal"/>
      <w:lvlText w:val="%2."/>
      <w:lvlJc w:val="left"/>
      <w:pPr>
        <w:ind w:left="539" w:hanging="730"/>
      </w:pPr>
      <w:rPr>
        <w:rFonts w:ascii="Times New Roman" w:eastAsia="Times New Roman" w:hAnsi="Times New Roman" w:cs="Times New Roman" w:hint="default"/>
        <w:b/>
        <w:bCs/>
        <w:w w:val="99"/>
        <w:sz w:val="28"/>
        <w:szCs w:val="28"/>
      </w:rPr>
    </w:lvl>
    <w:lvl w:ilvl="2" w:tplc="D958B2EC">
      <w:numFmt w:val="bullet"/>
      <w:lvlText w:val="•"/>
      <w:lvlJc w:val="left"/>
      <w:pPr>
        <w:ind w:left="2579" w:hanging="730"/>
      </w:pPr>
      <w:rPr>
        <w:rFonts w:hint="default"/>
      </w:rPr>
    </w:lvl>
    <w:lvl w:ilvl="3" w:tplc="B322D09E">
      <w:numFmt w:val="bullet"/>
      <w:lvlText w:val="•"/>
      <w:lvlJc w:val="left"/>
      <w:pPr>
        <w:ind w:left="3599" w:hanging="730"/>
      </w:pPr>
      <w:rPr>
        <w:rFonts w:hint="default"/>
      </w:rPr>
    </w:lvl>
    <w:lvl w:ilvl="4" w:tplc="F9A03752">
      <w:numFmt w:val="bullet"/>
      <w:lvlText w:val="•"/>
      <w:lvlJc w:val="left"/>
      <w:pPr>
        <w:ind w:left="4619" w:hanging="730"/>
      </w:pPr>
      <w:rPr>
        <w:rFonts w:hint="default"/>
      </w:rPr>
    </w:lvl>
    <w:lvl w:ilvl="5" w:tplc="D6147F4C">
      <w:numFmt w:val="bullet"/>
      <w:lvlText w:val="•"/>
      <w:lvlJc w:val="left"/>
      <w:pPr>
        <w:ind w:left="5639" w:hanging="730"/>
      </w:pPr>
      <w:rPr>
        <w:rFonts w:hint="default"/>
      </w:rPr>
    </w:lvl>
    <w:lvl w:ilvl="6" w:tplc="14C2AF88">
      <w:numFmt w:val="bullet"/>
      <w:lvlText w:val="•"/>
      <w:lvlJc w:val="left"/>
      <w:pPr>
        <w:ind w:left="6659" w:hanging="730"/>
      </w:pPr>
      <w:rPr>
        <w:rFonts w:hint="default"/>
      </w:rPr>
    </w:lvl>
    <w:lvl w:ilvl="7" w:tplc="6C6E2012">
      <w:numFmt w:val="bullet"/>
      <w:lvlText w:val="•"/>
      <w:lvlJc w:val="left"/>
      <w:pPr>
        <w:ind w:left="7679" w:hanging="730"/>
      </w:pPr>
      <w:rPr>
        <w:rFonts w:hint="default"/>
      </w:rPr>
    </w:lvl>
    <w:lvl w:ilvl="8" w:tplc="9ED618AC">
      <w:numFmt w:val="bullet"/>
      <w:lvlText w:val="•"/>
      <w:lvlJc w:val="left"/>
      <w:pPr>
        <w:ind w:left="8699" w:hanging="730"/>
      </w:pPr>
      <w:rPr>
        <w:rFonts w:hint="default"/>
      </w:rPr>
    </w:lvl>
  </w:abstractNum>
  <w:abstractNum w:abstractNumId="90">
    <w:nsid w:val="654838C6"/>
    <w:multiLevelType w:val="hybridMultilevel"/>
    <w:tmpl w:val="FFFFFFFF"/>
    <w:lvl w:ilvl="0" w:tplc="8F3086E2">
      <w:numFmt w:val="bullet"/>
      <w:lvlText w:val=""/>
      <w:lvlJc w:val="left"/>
      <w:pPr>
        <w:ind w:left="539" w:hanging="284"/>
      </w:pPr>
      <w:rPr>
        <w:rFonts w:ascii="Symbol" w:eastAsia="Times New Roman" w:hAnsi="Symbol" w:hint="default"/>
        <w:w w:val="99"/>
        <w:sz w:val="28"/>
      </w:rPr>
    </w:lvl>
    <w:lvl w:ilvl="1" w:tplc="F74831BC">
      <w:numFmt w:val="bullet"/>
      <w:lvlText w:val="•"/>
      <w:lvlJc w:val="left"/>
      <w:pPr>
        <w:ind w:left="1559" w:hanging="284"/>
      </w:pPr>
      <w:rPr>
        <w:rFonts w:hint="default"/>
      </w:rPr>
    </w:lvl>
    <w:lvl w:ilvl="2" w:tplc="587AA418">
      <w:numFmt w:val="bullet"/>
      <w:lvlText w:val="•"/>
      <w:lvlJc w:val="left"/>
      <w:pPr>
        <w:ind w:left="2579" w:hanging="284"/>
      </w:pPr>
      <w:rPr>
        <w:rFonts w:hint="default"/>
      </w:rPr>
    </w:lvl>
    <w:lvl w:ilvl="3" w:tplc="A058E0FC">
      <w:numFmt w:val="bullet"/>
      <w:lvlText w:val="•"/>
      <w:lvlJc w:val="left"/>
      <w:pPr>
        <w:ind w:left="3599" w:hanging="284"/>
      </w:pPr>
      <w:rPr>
        <w:rFonts w:hint="default"/>
      </w:rPr>
    </w:lvl>
    <w:lvl w:ilvl="4" w:tplc="D4BCCB00">
      <w:numFmt w:val="bullet"/>
      <w:lvlText w:val="•"/>
      <w:lvlJc w:val="left"/>
      <w:pPr>
        <w:ind w:left="4619" w:hanging="284"/>
      </w:pPr>
      <w:rPr>
        <w:rFonts w:hint="default"/>
      </w:rPr>
    </w:lvl>
    <w:lvl w:ilvl="5" w:tplc="585A09CE">
      <w:numFmt w:val="bullet"/>
      <w:lvlText w:val="•"/>
      <w:lvlJc w:val="left"/>
      <w:pPr>
        <w:ind w:left="5639" w:hanging="284"/>
      </w:pPr>
      <w:rPr>
        <w:rFonts w:hint="default"/>
      </w:rPr>
    </w:lvl>
    <w:lvl w:ilvl="6" w:tplc="849843BA">
      <w:numFmt w:val="bullet"/>
      <w:lvlText w:val="•"/>
      <w:lvlJc w:val="left"/>
      <w:pPr>
        <w:ind w:left="6659" w:hanging="284"/>
      </w:pPr>
      <w:rPr>
        <w:rFonts w:hint="default"/>
      </w:rPr>
    </w:lvl>
    <w:lvl w:ilvl="7" w:tplc="A2566EA0">
      <w:numFmt w:val="bullet"/>
      <w:lvlText w:val="•"/>
      <w:lvlJc w:val="left"/>
      <w:pPr>
        <w:ind w:left="7679" w:hanging="284"/>
      </w:pPr>
      <w:rPr>
        <w:rFonts w:hint="default"/>
      </w:rPr>
    </w:lvl>
    <w:lvl w:ilvl="8" w:tplc="5476BEA0">
      <w:numFmt w:val="bullet"/>
      <w:lvlText w:val="•"/>
      <w:lvlJc w:val="left"/>
      <w:pPr>
        <w:ind w:left="8699" w:hanging="284"/>
      </w:pPr>
      <w:rPr>
        <w:rFonts w:hint="default"/>
      </w:rPr>
    </w:lvl>
  </w:abstractNum>
  <w:abstractNum w:abstractNumId="91">
    <w:nsid w:val="6D74515F"/>
    <w:multiLevelType w:val="hybridMultilevel"/>
    <w:tmpl w:val="FFFFFFFF"/>
    <w:lvl w:ilvl="0" w:tplc="EBCCA8D4">
      <w:numFmt w:val="bullet"/>
      <w:lvlText w:val="–"/>
      <w:lvlJc w:val="left"/>
      <w:pPr>
        <w:ind w:left="539" w:hanging="246"/>
      </w:pPr>
      <w:rPr>
        <w:rFonts w:ascii="Times New Roman" w:eastAsia="Times New Roman" w:hAnsi="Times New Roman" w:hint="default"/>
        <w:b/>
        <w:w w:val="99"/>
        <w:sz w:val="28"/>
      </w:rPr>
    </w:lvl>
    <w:lvl w:ilvl="1" w:tplc="6CB01530">
      <w:numFmt w:val="bullet"/>
      <w:lvlText w:val="–"/>
      <w:lvlJc w:val="left"/>
      <w:pPr>
        <w:ind w:left="539" w:hanging="351"/>
      </w:pPr>
      <w:rPr>
        <w:rFonts w:ascii="Times New Roman" w:eastAsia="Times New Roman" w:hAnsi="Times New Roman" w:hint="default"/>
        <w:b/>
        <w:w w:val="99"/>
        <w:sz w:val="28"/>
      </w:rPr>
    </w:lvl>
    <w:lvl w:ilvl="2" w:tplc="1A00C7F4">
      <w:numFmt w:val="bullet"/>
      <w:lvlText w:val="•"/>
      <w:lvlJc w:val="left"/>
      <w:pPr>
        <w:ind w:left="2579" w:hanging="351"/>
      </w:pPr>
      <w:rPr>
        <w:rFonts w:hint="default"/>
      </w:rPr>
    </w:lvl>
    <w:lvl w:ilvl="3" w:tplc="88662EF0">
      <w:numFmt w:val="bullet"/>
      <w:lvlText w:val="•"/>
      <w:lvlJc w:val="left"/>
      <w:pPr>
        <w:ind w:left="3599" w:hanging="351"/>
      </w:pPr>
      <w:rPr>
        <w:rFonts w:hint="default"/>
      </w:rPr>
    </w:lvl>
    <w:lvl w:ilvl="4" w:tplc="0FE07712">
      <w:numFmt w:val="bullet"/>
      <w:lvlText w:val="•"/>
      <w:lvlJc w:val="left"/>
      <w:pPr>
        <w:ind w:left="4619" w:hanging="351"/>
      </w:pPr>
      <w:rPr>
        <w:rFonts w:hint="default"/>
      </w:rPr>
    </w:lvl>
    <w:lvl w:ilvl="5" w:tplc="5CC0AB9E">
      <w:numFmt w:val="bullet"/>
      <w:lvlText w:val="•"/>
      <w:lvlJc w:val="left"/>
      <w:pPr>
        <w:ind w:left="5639" w:hanging="351"/>
      </w:pPr>
      <w:rPr>
        <w:rFonts w:hint="default"/>
      </w:rPr>
    </w:lvl>
    <w:lvl w:ilvl="6" w:tplc="7A60251C">
      <w:numFmt w:val="bullet"/>
      <w:lvlText w:val="•"/>
      <w:lvlJc w:val="left"/>
      <w:pPr>
        <w:ind w:left="6659" w:hanging="351"/>
      </w:pPr>
      <w:rPr>
        <w:rFonts w:hint="default"/>
      </w:rPr>
    </w:lvl>
    <w:lvl w:ilvl="7" w:tplc="1D024BBA">
      <w:numFmt w:val="bullet"/>
      <w:lvlText w:val="•"/>
      <w:lvlJc w:val="left"/>
      <w:pPr>
        <w:ind w:left="7679" w:hanging="351"/>
      </w:pPr>
      <w:rPr>
        <w:rFonts w:hint="default"/>
      </w:rPr>
    </w:lvl>
    <w:lvl w:ilvl="8" w:tplc="91BC582A">
      <w:numFmt w:val="bullet"/>
      <w:lvlText w:val="•"/>
      <w:lvlJc w:val="left"/>
      <w:pPr>
        <w:ind w:left="8699" w:hanging="351"/>
      </w:pPr>
      <w:rPr>
        <w:rFonts w:hint="default"/>
      </w:r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9"/>
  </w:num>
  <w:num w:numId="8">
    <w:abstractNumId w:val="91"/>
  </w:num>
  <w:num w:numId="9">
    <w:abstractNumId w:val="88"/>
  </w:num>
  <w:num w:numId="10">
    <w:abstractNumId w:val="9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Pib_2012_1_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dges.org.ua/seminar21-4.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C165-E84C-4291-9313-183FD29D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37</Pages>
  <Words>8491</Words>
  <Characters>48399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2020-06-01T08:43:00Z</dcterms:created>
  <dcterms:modified xsi:type="dcterms:W3CDTF">2020-06-09T08:36:00Z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