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2C8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Нохрин</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Денис</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Юрьевич</w:t>
      </w:r>
      <w:r w:rsidRPr="001B62E1">
        <w:rPr>
          <w:rFonts w:ascii="Helvetica" w:hAnsi="Helvetica" w:cs="Helvetica"/>
          <w:b/>
          <w:bCs/>
          <w:color w:val="222222"/>
          <w:sz w:val="21"/>
          <w:szCs w:val="21"/>
        </w:rPr>
        <w:t>.</w:t>
      </w:r>
    </w:p>
    <w:p w14:paraId="28BB9FD1"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Цитогенетическая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онтогенетическая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нестабильность</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двойников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обыкновенной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 </w:t>
      </w:r>
      <w:r w:rsidRPr="001B62E1">
        <w:rPr>
          <w:rFonts w:ascii="Helvetica" w:hAnsi="Helvetica" w:cs="Helvetica" w:hint="eastAsia"/>
          <w:b/>
          <w:bCs/>
          <w:color w:val="222222"/>
          <w:sz w:val="21"/>
          <w:szCs w:val="21"/>
        </w:rPr>
        <w:t>диссертация</w:t>
      </w:r>
      <w:r w:rsidRPr="001B62E1">
        <w:rPr>
          <w:rFonts w:ascii="Helvetica" w:hAnsi="Helvetica" w:cs="Helvetica"/>
          <w:b/>
          <w:bCs/>
          <w:color w:val="222222"/>
          <w:sz w:val="21"/>
          <w:szCs w:val="21"/>
        </w:rPr>
        <w:t xml:space="preserve"> ... </w:t>
      </w:r>
      <w:r w:rsidRPr="001B62E1">
        <w:rPr>
          <w:rFonts w:ascii="Helvetica" w:hAnsi="Helvetica" w:cs="Helvetica" w:hint="eastAsia"/>
          <w:b/>
          <w:bCs/>
          <w:color w:val="222222"/>
          <w:sz w:val="21"/>
          <w:szCs w:val="21"/>
        </w:rPr>
        <w:t>кандидата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биологических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наук</w:t>
      </w:r>
      <w:r w:rsidRPr="001B62E1">
        <w:rPr>
          <w:rFonts w:ascii="Helvetica" w:hAnsi="Helvetica" w:cs="Helvetica"/>
          <w:b/>
          <w:bCs/>
          <w:color w:val="222222"/>
          <w:sz w:val="21"/>
          <w:szCs w:val="21"/>
        </w:rPr>
        <w:t xml:space="preserve"> : 03.00.16. - </w:t>
      </w:r>
      <w:r w:rsidRPr="001B62E1">
        <w:rPr>
          <w:rFonts w:ascii="Helvetica" w:hAnsi="Helvetica" w:cs="Helvetica" w:hint="eastAsia"/>
          <w:b/>
          <w:bCs/>
          <w:color w:val="222222"/>
          <w:sz w:val="21"/>
          <w:szCs w:val="21"/>
        </w:rPr>
        <w:t>Екатеринбург</w:t>
      </w:r>
      <w:r w:rsidRPr="001B62E1">
        <w:rPr>
          <w:rFonts w:ascii="Helvetica" w:hAnsi="Helvetica" w:cs="Helvetica"/>
          <w:b/>
          <w:bCs/>
          <w:color w:val="222222"/>
          <w:sz w:val="21"/>
          <w:szCs w:val="21"/>
        </w:rPr>
        <w:t xml:space="preserve">, 1999. - 136 </w:t>
      </w:r>
      <w:r w:rsidRPr="001B62E1">
        <w:rPr>
          <w:rFonts w:ascii="Helvetica" w:hAnsi="Helvetica" w:cs="Helvetica" w:hint="eastAsia"/>
          <w:b/>
          <w:bCs/>
          <w:color w:val="222222"/>
          <w:sz w:val="21"/>
          <w:szCs w:val="21"/>
        </w:rPr>
        <w:t>с</w:t>
      </w:r>
      <w:r w:rsidRPr="001B62E1">
        <w:rPr>
          <w:rFonts w:ascii="Helvetica" w:hAnsi="Helvetica" w:cs="Helvetica"/>
          <w:b/>
          <w:bCs/>
          <w:color w:val="222222"/>
          <w:sz w:val="21"/>
          <w:szCs w:val="21"/>
        </w:rPr>
        <w:t>.</w:t>
      </w:r>
    </w:p>
    <w:p w14:paraId="40EEE2ED"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больше</w:t>
      </w:r>
    </w:p>
    <w:p w14:paraId="27847B4F"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Цитаты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текста</w:t>
      </w:r>
      <w:r w:rsidRPr="001B62E1">
        <w:rPr>
          <w:rFonts w:ascii="Helvetica" w:hAnsi="Helvetica" w:cs="Helvetica"/>
          <w:b/>
          <w:bCs/>
          <w:color w:val="222222"/>
          <w:sz w:val="21"/>
          <w:szCs w:val="21"/>
        </w:rPr>
        <w:t>:</w:t>
      </w:r>
    </w:p>
    <w:p w14:paraId="207B5E0B"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стр</w:t>
      </w:r>
      <w:r w:rsidRPr="001B62E1">
        <w:rPr>
          <w:rFonts w:ascii="Helvetica" w:hAnsi="Helvetica" w:cs="Helvetica"/>
          <w:b/>
          <w:bCs/>
          <w:color w:val="222222"/>
          <w:sz w:val="21"/>
          <w:szCs w:val="21"/>
        </w:rPr>
        <w:t>. 1</w:t>
      </w:r>
    </w:p>
    <w:p w14:paraId="37D3856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Российская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академия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наук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Уральское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отделение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Институт</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экологии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растений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животных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правах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рукописи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УДК</w:t>
      </w:r>
      <w:r w:rsidRPr="001B62E1">
        <w:rPr>
          <w:rFonts w:ascii="Helvetica" w:hAnsi="Helvetica" w:cs="Helvetica"/>
          <w:b/>
          <w:bCs/>
          <w:color w:val="222222"/>
          <w:sz w:val="21"/>
          <w:szCs w:val="21"/>
        </w:rPr>
        <w:t xml:space="preserve"> 574:599.323.4:575.1'3 </w:t>
      </w:r>
      <w:r w:rsidRPr="001B62E1">
        <w:rPr>
          <w:rFonts w:ascii="Helvetica" w:hAnsi="Helvetica" w:cs="Helvetica" w:hint="eastAsia"/>
          <w:b/>
          <w:bCs/>
          <w:color w:val="222222"/>
          <w:sz w:val="21"/>
          <w:szCs w:val="21"/>
        </w:rPr>
        <w:t>НОХРИН</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ДЕНИС</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ЮРЬЕВИЧ</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ЦШГЕНЕТИЧЕСКАЯ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ОНТОГЕНЕТИЧЕСКАЯ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НЕСТАБИЛЬНОСТЬ</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ДВОЙНЖОВ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ОБЫКНОВЕННОЙ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ПРИГОДНЫХ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03.00.16 - </w:t>
      </w:r>
      <w:r w:rsidRPr="001B62E1">
        <w:rPr>
          <w:rFonts w:ascii="Helvetica" w:hAnsi="Helvetica" w:cs="Helvetica" w:hint="eastAsia"/>
          <w:b/>
          <w:bCs/>
          <w:color w:val="222222"/>
          <w:sz w:val="21"/>
          <w:szCs w:val="21"/>
        </w:rPr>
        <w:t>экология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Диссертация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соискание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ученой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кандидата</w:t>
      </w:r>
      <w:r w:rsidRPr="001B62E1">
        <w:rPr>
          <w:rFonts w:ascii="Helvetica" w:hAnsi="Helvetica" w:cs="Helvetica"/>
          <w:b/>
          <w:bCs/>
          <w:color w:val="222222"/>
          <w:sz w:val="21"/>
          <w:szCs w:val="21"/>
        </w:rPr>
        <w:t>...</w:t>
      </w:r>
    </w:p>
    <w:p w14:paraId="48B12C69"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стр</w:t>
      </w:r>
      <w:r w:rsidRPr="001B62E1">
        <w:rPr>
          <w:rFonts w:ascii="Helvetica" w:hAnsi="Helvetica" w:cs="Helvetica"/>
          <w:b/>
          <w:bCs/>
          <w:color w:val="222222"/>
          <w:sz w:val="21"/>
          <w:szCs w:val="21"/>
        </w:rPr>
        <w:t>. 2</w:t>
      </w:r>
    </w:p>
    <w:p w14:paraId="5001A53D"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морфологических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признаков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методы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статис­</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обработки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результатов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3. </w:t>
      </w:r>
      <w:r w:rsidRPr="001B62E1">
        <w:rPr>
          <w:rFonts w:ascii="Helvetica" w:hAnsi="Helvetica" w:cs="Helvetica" w:hint="eastAsia"/>
          <w:b/>
          <w:bCs/>
          <w:color w:val="222222"/>
          <w:sz w:val="21"/>
          <w:szCs w:val="21"/>
        </w:rPr>
        <w:t>Исследование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цитогенетической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эколого</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генетический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мониторинг</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отдален­</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генетические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эффекты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радионуклидного</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3.1. </w:t>
      </w:r>
      <w:r w:rsidRPr="001B62E1">
        <w:rPr>
          <w:rFonts w:ascii="Helvetica" w:hAnsi="Helvetica" w:cs="Helvetica" w:hint="eastAsia"/>
          <w:b/>
          <w:bCs/>
          <w:color w:val="222222"/>
          <w:sz w:val="21"/>
          <w:szCs w:val="21"/>
        </w:rPr>
        <w:t>Хромосомные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нарушения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w:t>
      </w:r>
    </w:p>
    <w:p w14:paraId="6A2D00FB"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стр</w:t>
      </w:r>
      <w:r w:rsidRPr="001B62E1">
        <w:rPr>
          <w:rFonts w:ascii="Helvetica" w:hAnsi="Helvetica" w:cs="Helvetica"/>
          <w:b/>
          <w:bCs/>
          <w:color w:val="222222"/>
          <w:sz w:val="21"/>
          <w:szCs w:val="21"/>
        </w:rPr>
        <w:t>. 29</w:t>
      </w:r>
    </w:p>
    <w:p w14:paraId="5B8B85A2"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расстояний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Махаланобиса</w:t>
      </w:r>
      <w:r w:rsidRPr="001B62E1">
        <w:rPr>
          <w:rFonts w:ascii="Helvetica" w:hAnsi="Helvetica" w:cs="Helvetica"/>
          <w:b/>
          <w:bCs/>
          <w:color w:val="222222"/>
          <w:sz w:val="21"/>
          <w:szCs w:val="21"/>
        </w:rPr>
        <w:t xml:space="preserve">. - 30 </w:t>
      </w: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3. </w:t>
      </w:r>
      <w:r w:rsidRPr="001B62E1">
        <w:rPr>
          <w:rFonts w:ascii="Helvetica" w:hAnsi="Helvetica" w:cs="Helvetica" w:hint="eastAsia"/>
          <w:b/>
          <w:bCs/>
          <w:color w:val="222222"/>
          <w:sz w:val="21"/>
          <w:szCs w:val="21"/>
        </w:rPr>
        <w:t>Исследование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штогенетической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обыкновенной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эколого</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генетический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мониторинг</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отдаленные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генетические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эффекты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радионуклидного</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3.1. </w:t>
      </w:r>
      <w:r w:rsidRPr="001B62E1">
        <w:rPr>
          <w:rFonts w:ascii="Helvetica" w:hAnsi="Helvetica" w:cs="Helvetica" w:hint="eastAsia"/>
          <w:b/>
          <w:bCs/>
          <w:color w:val="222222"/>
          <w:sz w:val="21"/>
          <w:szCs w:val="21"/>
        </w:rPr>
        <w:t>Хромосомные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нарушения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территории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Природные</w:t>
      </w:r>
      <w:r w:rsidRPr="001B62E1">
        <w:rPr>
          <w:rFonts w:ascii="Helvetica" w:hAnsi="Helvetica" w:cs="Helvetica"/>
          <w:b/>
          <w:bCs/>
          <w:color w:val="222222"/>
          <w:sz w:val="21"/>
          <w:szCs w:val="21"/>
        </w:rPr>
        <w:t>...</w:t>
      </w:r>
    </w:p>
    <w:p w14:paraId="129279A3" w14:textId="77777777" w:rsidR="001B62E1" w:rsidRPr="001B62E1" w:rsidRDefault="001B62E1" w:rsidP="001B62E1">
      <w:pPr>
        <w:rPr>
          <w:rFonts w:ascii="Helvetica" w:hAnsi="Helvetica" w:cs="Helvetica"/>
          <w:b/>
          <w:bCs/>
          <w:color w:val="222222"/>
          <w:sz w:val="21"/>
          <w:szCs w:val="21"/>
        </w:rPr>
      </w:pPr>
    </w:p>
    <w:p w14:paraId="1851174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Оглавление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диссертации</w:t>
      </w:r>
    </w:p>
    <w:p w14:paraId="79F65641"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кандидат</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биологических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наук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Нохрин</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Денис</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Юрьевич</w:t>
      </w:r>
    </w:p>
    <w:p w14:paraId="7A57F18C"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Введение</w:t>
      </w:r>
      <w:r w:rsidRPr="001B62E1">
        <w:rPr>
          <w:rFonts w:ascii="Helvetica" w:hAnsi="Helvetica" w:cs="Helvetica"/>
          <w:b/>
          <w:bCs/>
          <w:color w:val="222222"/>
          <w:sz w:val="21"/>
          <w:szCs w:val="21"/>
        </w:rPr>
        <w:t>.</w:t>
      </w:r>
    </w:p>
    <w:p w14:paraId="1ADA8478" w14:textId="77777777" w:rsidR="001B62E1" w:rsidRPr="001B62E1" w:rsidRDefault="001B62E1" w:rsidP="001B62E1">
      <w:pPr>
        <w:rPr>
          <w:rFonts w:ascii="Helvetica" w:hAnsi="Helvetica" w:cs="Helvetica"/>
          <w:b/>
          <w:bCs/>
          <w:color w:val="222222"/>
          <w:sz w:val="21"/>
          <w:szCs w:val="21"/>
        </w:rPr>
      </w:pPr>
    </w:p>
    <w:p w14:paraId="4C18A5C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1. </w:t>
      </w:r>
      <w:r w:rsidRPr="001B62E1">
        <w:rPr>
          <w:rFonts w:ascii="Helvetica" w:hAnsi="Helvetica" w:cs="Helvetica" w:hint="eastAsia"/>
          <w:b/>
          <w:bCs/>
          <w:color w:val="222222"/>
          <w:sz w:val="21"/>
          <w:szCs w:val="21"/>
        </w:rPr>
        <w:t>Хромосомный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цитогенетическая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нестабильность</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млекопитающих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литературный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обзор</w:t>
      </w:r>
      <w:r w:rsidRPr="001B62E1">
        <w:rPr>
          <w:rFonts w:ascii="Helvetica" w:hAnsi="Helvetica" w:cs="Helvetica"/>
          <w:b/>
          <w:bCs/>
          <w:color w:val="222222"/>
          <w:sz w:val="21"/>
          <w:szCs w:val="21"/>
        </w:rPr>
        <w:t>).</w:t>
      </w:r>
    </w:p>
    <w:p w14:paraId="689C368E" w14:textId="77777777" w:rsidR="001B62E1" w:rsidRPr="001B62E1" w:rsidRDefault="001B62E1" w:rsidP="001B62E1">
      <w:pPr>
        <w:rPr>
          <w:rFonts w:ascii="Helvetica" w:hAnsi="Helvetica" w:cs="Helvetica"/>
          <w:b/>
          <w:bCs/>
          <w:color w:val="222222"/>
          <w:sz w:val="21"/>
          <w:szCs w:val="21"/>
        </w:rPr>
      </w:pPr>
    </w:p>
    <w:p w14:paraId="4BE5C412"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1.1. </w:t>
      </w:r>
      <w:r w:rsidRPr="001B62E1">
        <w:rPr>
          <w:rFonts w:ascii="Helvetica" w:hAnsi="Helvetica" w:cs="Helvetica" w:hint="eastAsia"/>
          <w:b/>
          <w:bCs/>
          <w:color w:val="222222"/>
          <w:sz w:val="21"/>
          <w:szCs w:val="21"/>
        </w:rPr>
        <w:t>Частоты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спонтанных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цитогенетических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нарушений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клетках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костного</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мозга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диких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животных</w:t>
      </w:r>
      <w:r w:rsidRPr="001B62E1">
        <w:rPr>
          <w:rFonts w:ascii="Helvetica" w:hAnsi="Helvetica" w:cs="Helvetica"/>
          <w:b/>
          <w:bCs/>
          <w:color w:val="222222"/>
          <w:sz w:val="21"/>
          <w:szCs w:val="21"/>
        </w:rPr>
        <w:t>.</w:t>
      </w:r>
    </w:p>
    <w:p w14:paraId="489FC240" w14:textId="77777777" w:rsidR="001B62E1" w:rsidRPr="001B62E1" w:rsidRDefault="001B62E1" w:rsidP="001B62E1">
      <w:pPr>
        <w:rPr>
          <w:rFonts w:ascii="Helvetica" w:hAnsi="Helvetica" w:cs="Helvetica"/>
          <w:b/>
          <w:bCs/>
          <w:color w:val="222222"/>
          <w:sz w:val="21"/>
          <w:szCs w:val="21"/>
        </w:rPr>
      </w:pPr>
    </w:p>
    <w:p w14:paraId="33EBF7AE"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1.2. </w:t>
      </w:r>
      <w:r w:rsidRPr="001B62E1">
        <w:rPr>
          <w:rFonts w:ascii="Helvetica" w:hAnsi="Helvetica" w:cs="Helvetica" w:hint="eastAsia"/>
          <w:b/>
          <w:bCs/>
          <w:color w:val="222222"/>
          <w:sz w:val="21"/>
          <w:szCs w:val="21"/>
        </w:rPr>
        <w:t>Влияние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генотипа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возраста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частоту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структурных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нарушений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хромосом</w:t>
      </w:r>
      <w:r w:rsidRPr="001B62E1">
        <w:rPr>
          <w:rFonts w:ascii="Helvetica" w:hAnsi="Helvetica" w:cs="Helvetica"/>
          <w:b/>
          <w:bCs/>
          <w:color w:val="222222"/>
          <w:sz w:val="21"/>
          <w:szCs w:val="21"/>
        </w:rPr>
        <w:t>.</w:t>
      </w:r>
    </w:p>
    <w:p w14:paraId="7E898D4C" w14:textId="77777777" w:rsidR="001B62E1" w:rsidRPr="001B62E1" w:rsidRDefault="001B62E1" w:rsidP="001B62E1">
      <w:pPr>
        <w:rPr>
          <w:rFonts w:ascii="Helvetica" w:hAnsi="Helvetica" w:cs="Helvetica"/>
          <w:b/>
          <w:bCs/>
          <w:color w:val="222222"/>
          <w:sz w:val="21"/>
          <w:szCs w:val="21"/>
        </w:rPr>
      </w:pPr>
    </w:p>
    <w:p w14:paraId="7DFE9A8F"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1.3. </w:t>
      </w:r>
      <w:r w:rsidRPr="001B62E1">
        <w:rPr>
          <w:rFonts w:ascii="Helvetica" w:hAnsi="Helvetica" w:cs="Helvetica" w:hint="eastAsia"/>
          <w:b/>
          <w:bCs/>
          <w:color w:val="222222"/>
          <w:sz w:val="21"/>
          <w:szCs w:val="21"/>
        </w:rPr>
        <w:t>Проблема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наследуемой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генетической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нестабильности</w:t>
      </w:r>
      <w:r w:rsidRPr="001B62E1">
        <w:rPr>
          <w:rFonts w:ascii="Helvetica" w:hAnsi="Helvetica" w:cs="Helvetica"/>
          <w:b/>
          <w:bCs/>
          <w:color w:val="222222"/>
          <w:sz w:val="21"/>
          <w:szCs w:val="21"/>
        </w:rPr>
        <w:t>.</w:t>
      </w:r>
    </w:p>
    <w:p w14:paraId="2B7C6D31" w14:textId="77777777" w:rsidR="001B62E1" w:rsidRPr="001B62E1" w:rsidRDefault="001B62E1" w:rsidP="001B62E1">
      <w:pPr>
        <w:rPr>
          <w:rFonts w:ascii="Helvetica" w:hAnsi="Helvetica" w:cs="Helvetica"/>
          <w:b/>
          <w:bCs/>
          <w:color w:val="222222"/>
          <w:sz w:val="21"/>
          <w:szCs w:val="21"/>
        </w:rPr>
      </w:pPr>
    </w:p>
    <w:p w14:paraId="5F75B369"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2. </w:t>
      </w:r>
      <w:r w:rsidRPr="001B62E1">
        <w:rPr>
          <w:rFonts w:ascii="Helvetica" w:hAnsi="Helvetica" w:cs="Helvetica" w:hint="eastAsia"/>
          <w:b/>
          <w:bCs/>
          <w:color w:val="222222"/>
          <w:sz w:val="21"/>
          <w:szCs w:val="21"/>
        </w:rPr>
        <w:t>Материал</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методы</w:t>
      </w:r>
      <w:r w:rsidRPr="001B62E1">
        <w:rPr>
          <w:rFonts w:ascii="Helvetica" w:hAnsi="Helvetica" w:cs="Helvetica"/>
          <w:b/>
          <w:bCs/>
          <w:color w:val="222222"/>
          <w:sz w:val="21"/>
          <w:szCs w:val="21"/>
        </w:rPr>
        <w:t>.</w:t>
      </w:r>
    </w:p>
    <w:p w14:paraId="4170AF57" w14:textId="77777777" w:rsidR="001B62E1" w:rsidRPr="001B62E1" w:rsidRDefault="001B62E1" w:rsidP="001B62E1">
      <w:pPr>
        <w:rPr>
          <w:rFonts w:ascii="Helvetica" w:hAnsi="Helvetica" w:cs="Helvetica"/>
          <w:b/>
          <w:bCs/>
          <w:color w:val="222222"/>
          <w:sz w:val="21"/>
          <w:szCs w:val="21"/>
        </w:rPr>
      </w:pPr>
    </w:p>
    <w:p w14:paraId="1B038189"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2.1. </w:t>
      </w:r>
      <w:r w:rsidRPr="001B62E1">
        <w:rPr>
          <w:rFonts w:ascii="Helvetica" w:hAnsi="Helvetica" w:cs="Helvetica" w:hint="eastAsia"/>
          <w:b/>
          <w:bCs/>
          <w:color w:val="222222"/>
          <w:sz w:val="21"/>
          <w:szCs w:val="21"/>
        </w:rPr>
        <w:t>Характеристика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мест</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отлова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животных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основание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колоний</w:t>
      </w:r>
      <w:r w:rsidRPr="001B62E1">
        <w:rPr>
          <w:rFonts w:ascii="Helvetica" w:hAnsi="Helvetica" w:cs="Helvetica"/>
          <w:b/>
          <w:bCs/>
          <w:color w:val="222222"/>
          <w:sz w:val="21"/>
          <w:szCs w:val="21"/>
        </w:rPr>
        <w:t>.</w:t>
      </w:r>
    </w:p>
    <w:p w14:paraId="708D31F1" w14:textId="77777777" w:rsidR="001B62E1" w:rsidRPr="001B62E1" w:rsidRDefault="001B62E1" w:rsidP="001B62E1">
      <w:pPr>
        <w:rPr>
          <w:rFonts w:ascii="Helvetica" w:hAnsi="Helvetica" w:cs="Helvetica"/>
          <w:b/>
          <w:bCs/>
          <w:color w:val="222222"/>
          <w:sz w:val="21"/>
          <w:szCs w:val="21"/>
        </w:rPr>
      </w:pPr>
    </w:p>
    <w:p w14:paraId="73C1EE32"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2.1.1. </w:t>
      </w:r>
      <w:r w:rsidRPr="001B62E1">
        <w:rPr>
          <w:rFonts w:ascii="Helvetica" w:hAnsi="Helvetica" w:cs="Helvetica" w:hint="eastAsia"/>
          <w:b/>
          <w:bCs/>
          <w:color w:val="222222"/>
          <w:sz w:val="21"/>
          <w:szCs w:val="21"/>
        </w:rPr>
        <w:t>Восточноевропейская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полевка</w:t>
      </w:r>
      <w:r w:rsidRPr="001B62E1">
        <w:rPr>
          <w:rFonts w:ascii="Helvetica" w:hAnsi="Helvetica" w:cs="Helvetica"/>
          <w:b/>
          <w:bCs/>
          <w:color w:val="222222"/>
          <w:sz w:val="21"/>
          <w:szCs w:val="21"/>
        </w:rPr>
        <w:t>.</w:t>
      </w:r>
    </w:p>
    <w:p w14:paraId="71DBF9E9" w14:textId="77777777" w:rsidR="001B62E1" w:rsidRPr="001B62E1" w:rsidRDefault="001B62E1" w:rsidP="001B62E1">
      <w:pPr>
        <w:rPr>
          <w:rFonts w:ascii="Helvetica" w:hAnsi="Helvetica" w:cs="Helvetica"/>
          <w:b/>
          <w:bCs/>
          <w:color w:val="222222"/>
          <w:sz w:val="21"/>
          <w:szCs w:val="21"/>
        </w:rPr>
      </w:pPr>
    </w:p>
    <w:p w14:paraId="1F0F425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2.1.2. </w:t>
      </w:r>
      <w:r w:rsidRPr="001B62E1">
        <w:rPr>
          <w:rFonts w:ascii="Helvetica" w:hAnsi="Helvetica" w:cs="Helvetica" w:hint="eastAsia"/>
          <w:b/>
          <w:bCs/>
          <w:color w:val="222222"/>
          <w:sz w:val="21"/>
          <w:szCs w:val="21"/>
        </w:rPr>
        <w:t>Обыкновенная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полевка</w:t>
      </w:r>
    </w:p>
    <w:p w14:paraId="27704C89" w14:textId="77777777" w:rsidR="001B62E1" w:rsidRPr="001B62E1" w:rsidRDefault="001B62E1" w:rsidP="001B62E1">
      <w:pPr>
        <w:rPr>
          <w:rFonts w:ascii="Helvetica" w:hAnsi="Helvetica" w:cs="Helvetica"/>
          <w:b/>
          <w:bCs/>
          <w:color w:val="222222"/>
          <w:sz w:val="21"/>
          <w:szCs w:val="21"/>
        </w:rPr>
      </w:pPr>
    </w:p>
    <w:p w14:paraId="1A34EA34"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2.2. </w:t>
      </w:r>
      <w:r w:rsidRPr="001B62E1">
        <w:rPr>
          <w:rFonts w:ascii="Helvetica" w:hAnsi="Helvetica" w:cs="Helvetica" w:hint="eastAsia"/>
          <w:b/>
          <w:bCs/>
          <w:color w:val="222222"/>
          <w:sz w:val="21"/>
          <w:szCs w:val="21"/>
        </w:rPr>
        <w:t>Определение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содержания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поллютантов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тканях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животных</w:t>
      </w:r>
      <w:r w:rsidRPr="001B62E1">
        <w:rPr>
          <w:rFonts w:ascii="Helvetica" w:hAnsi="Helvetica" w:cs="Helvetica"/>
          <w:b/>
          <w:bCs/>
          <w:color w:val="222222"/>
          <w:sz w:val="21"/>
          <w:szCs w:val="21"/>
        </w:rPr>
        <w:t>.</w:t>
      </w:r>
    </w:p>
    <w:p w14:paraId="7B099CD6" w14:textId="77777777" w:rsidR="001B62E1" w:rsidRPr="001B62E1" w:rsidRDefault="001B62E1" w:rsidP="001B62E1">
      <w:pPr>
        <w:rPr>
          <w:rFonts w:ascii="Helvetica" w:hAnsi="Helvetica" w:cs="Helvetica"/>
          <w:b/>
          <w:bCs/>
          <w:color w:val="222222"/>
          <w:sz w:val="21"/>
          <w:szCs w:val="21"/>
        </w:rPr>
      </w:pPr>
    </w:p>
    <w:p w14:paraId="3AD2B6AD"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2.3. </w:t>
      </w:r>
      <w:r w:rsidRPr="001B62E1">
        <w:rPr>
          <w:rFonts w:ascii="Helvetica" w:hAnsi="Helvetica" w:cs="Helvetica" w:hint="eastAsia"/>
          <w:b/>
          <w:bCs/>
          <w:color w:val="222222"/>
          <w:sz w:val="21"/>
          <w:szCs w:val="21"/>
        </w:rPr>
        <w:t>Цитогенетический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методы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статистической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обработки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результатов</w:t>
      </w:r>
      <w:r w:rsidRPr="001B62E1">
        <w:rPr>
          <w:rFonts w:ascii="Helvetica" w:hAnsi="Helvetica" w:cs="Helvetica"/>
          <w:b/>
          <w:bCs/>
          <w:color w:val="222222"/>
          <w:sz w:val="21"/>
          <w:szCs w:val="21"/>
        </w:rPr>
        <w:t>.</w:t>
      </w:r>
    </w:p>
    <w:p w14:paraId="40B6EB48" w14:textId="77777777" w:rsidR="001B62E1" w:rsidRPr="001B62E1" w:rsidRDefault="001B62E1" w:rsidP="001B62E1">
      <w:pPr>
        <w:rPr>
          <w:rFonts w:ascii="Helvetica" w:hAnsi="Helvetica" w:cs="Helvetica"/>
          <w:b/>
          <w:bCs/>
          <w:color w:val="222222"/>
          <w:sz w:val="21"/>
          <w:szCs w:val="21"/>
        </w:rPr>
      </w:pPr>
    </w:p>
    <w:p w14:paraId="446CFA3B"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2.4.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морфологических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признаков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методы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статистической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обработки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результатов</w:t>
      </w:r>
      <w:r w:rsidRPr="001B62E1">
        <w:rPr>
          <w:rFonts w:ascii="Helvetica" w:hAnsi="Helvetica" w:cs="Helvetica"/>
          <w:b/>
          <w:bCs/>
          <w:color w:val="222222"/>
          <w:sz w:val="21"/>
          <w:szCs w:val="21"/>
        </w:rPr>
        <w:t>.</w:t>
      </w:r>
    </w:p>
    <w:p w14:paraId="23C87171" w14:textId="77777777" w:rsidR="001B62E1" w:rsidRPr="001B62E1" w:rsidRDefault="001B62E1" w:rsidP="001B62E1">
      <w:pPr>
        <w:rPr>
          <w:rFonts w:ascii="Helvetica" w:hAnsi="Helvetica" w:cs="Helvetica"/>
          <w:b/>
          <w:bCs/>
          <w:color w:val="222222"/>
          <w:sz w:val="21"/>
          <w:szCs w:val="21"/>
        </w:rPr>
      </w:pPr>
    </w:p>
    <w:p w14:paraId="5BB4C4E1"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3. </w:t>
      </w:r>
      <w:r w:rsidRPr="001B62E1">
        <w:rPr>
          <w:rFonts w:ascii="Helvetica" w:hAnsi="Helvetica" w:cs="Helvetica" w:hint="eastAsia"/>
          <w:b/>
          <w:bCs/>
          <w:color w:val="222222"/>
          <w:sz w:val="21"/>
          <w:szCs w:val="21"/>
        </w:rPr>
        <w:t>Исследование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цитогенетической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эколого</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генетический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мониторинг</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отдаленные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генетические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эффекты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радионуклидного</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w:t>
      </w:r>
    </w:p>
    <w:p w14:paraId="40F1DADB" w14:textId="77777777" w:rsidR="001B62E1" w:rsidRPr="001B62E1" w:rsidRDefault="001B62E1" w:rsidP="001B62E1">
      <w:pPr>
        <w:rPr>
          <w:rFonts w:ascii="Helvetica" w:hAnsi="Helvetica" w:cs="Helvetica"/>
          <w:b/>
          <w:bCs/>
          <w:color w:val="222222"/>
          <w:sz w:val="21"/>
          <w:szCs w:val="21"/>
        </w:rPr>
      </w:pPr>
    </w:p>
    <w:p w14:paraId="1965EBB6"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3.1. </w:t>
      </w:r>
      <w:r w:rsidRPr="001B62E1">
        <w:rPr>
          <w:rFonts w:ascii="Helvetica" w:hAnsi="Helvetica" w:cs="Helvetica" w:hint="eastAsia"/>
          <w:b/>
          <w:bCs/>
          <w:color w:val="222222"/>
          <w:sz w:val="21"/>
          <w:szCs w:val="21"/>
        </w:rPr>
        <w:t>Хромосомные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нарушения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степени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загрязнения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территории</w:t>
      </w:r>
      <w:r w:rsidRPr="001B62E1">
        <w:rPr>
          <w:rFonts w:ascii="Helvetica" w:hAnsi="Helvetica" w:cs="Helvetica"/>
          <w:b/>
          <w:bCs/>
          <w:color w:val="222222"/>
          <w:sz w:val="21"/>
          <w:szCs w:val="21"/>
        </w:rPr>
        <w:t>.</w:t>
      </w:r>
    </w:p>
    <w:p w14:paraId="76106B06" w14:textId="77777777" w:rsidR="001B62E1" w:rsidRPr="001B62E1" w:rsidRDefault="001B62E1" w:rsidP="001B62E1">
      <w:pPr>
        <w:rPr>
          <w:rFonts w:ascii="Helvetica" w:hAnsi="Helvetica" w:cs="Helvetica"/>
          <w:b/>
          <w:bCs/>
          <w:color w:val="222222"/>
          <w:sz w:val="21"/>
          <w:szCs w:val="21"/>
        </w:rPr>
      </w:pPr>
    </w:p>
    <w:p w14:paraId="6EE6B113"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3.2. </w:t>
      </w:r>
      <w:r w:rsidRPr="001B62E1">
        <w:rPr>
          <w:rFonts w:ascii="Helvetica" w:hAnsi="Helvetica" w:cs="Helvetica" w:hint="eastAsia"/>
          <w:b/>
          <w:bCs/>
          <w:color w:val="222222"/>
          <w:sz w:val="21"/>
          <w:szCs w:val="21"/>
        </w:rPr>
        <w:t>Наследуемые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кариотипические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изменения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w:t>
      </w:r>
    </w:p>
    <w:p w14:paraId="23241553" w14:textId="77777777" w:rsidR="001B62E1" w:rsidRPr="001B62E1" w:rsidRDefault="001B62E1" w:rsidP="001B62E1">
      <w:pPr>
        <w:rPr>
          <w:rFonts w:ascii="Helvetica" w:hAnsi="Helvetica" w:cs="Helvetica"/>
          <w:b/>
          <w:bCs/>
          <w:color w:val="222222"/>
          <w:sz w:val="21"/>
          <w:szCs w:val="21"/>
        </w:rPr>
      </w:pPr>
    </w:p>
    <w:p w14:paraId="3A52C886"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3.3. </w:t>
      </w:r>
      <w:r w:rsidRPr="001B62E1">
        <w:rPr>
          <w:rFonts w:ascii="Helvetica" w:hAnsi="Helvetica" w:cs="Helvetica" w:hint="eastAsia"/>
          <w:b/>
          <w:bCs/>
          <w:color w:val="222222"/>
          <w:sz w:val="21"/>
          <w:szCs w:val="21"/>
        </w:rPr>
        <w:t>Оценка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влияния</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возраста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показатели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цитогенети</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чёской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стабильности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примере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Шсгоив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го</w:t>
      </w:r>
      <w:r w:rsidRPr="001B62E1">
        <w:rPr>
          <w:rFonts w:ascii="Helvetica" w:hAnsi="Helvetica" w:cs="Helvetica"/>
          <w:b/>
          <w:bCs/>
          <w:color w:val="222222"/>
          <w:sz w:val="21"/>
          <w:szCs w:val="21"/>
        </w:rPr>
        <w:t>551</w:t>
      </w:r>
      <w:r w:rsidRPr="001B62E1">
        <w:rPr>
          <w:rFonts w:ascii="Helvetica" w:hAnsi="Helvetica" w:cs="Helvetica" w:hint="eastAsia"/>
          <w:b/>
          <w:bCs/>
          <w:color w:val="222222"/>
          <w:sz w:val="21"/>
          <w:szCs w:val="21"/>
        </w:rPr>
        <w:t>аешег</w:t>
      </w:r>
      <w:r w:rsidRPr="001B62E1">
        <w:rPr>
          <w:rFonts w:ascii="Helvetica" w:hAnsi="Helvetica" w:cs="Helvetica"/>
          <w:b/>
          <w:bCs/>
          <w:color w:val="222222"/>
          <w:sz w:val="21"/>
          <w:szCs w:val="21"/>
        </w:rPr>
        <w:t>1</w:t>
      </w:r>
      <w:r w:rsidRPr="001B62E1">
        <w:rPr>
          <w:rFonts w:ascii="Helvetica" w:hAnsi="Helvetica" w:cs="Helvetica" w:hint="eastAsia"/>
          <w:b/>
          <w:bCs/>
          <w:color w:val="222222"/>
          <w:sz w:val="21"/>
          <w:szCs w:val="21"/>
        </w:rPr>
        <w:t>сИопа</w:t>
      </w:r>
      <w:r w:rsidRPr="001B62E1">
        <w:rPr>
          <w:rFonts w:ascii="Helvetica" w:hAnsi="Helvetica" w:cs="Helvetica"/>
          <w:b/>
          <w:bCs/>
          <w:color w:val="222222"/>
          <w:sz w:val="21"/>
          <w:szCs w:val="21"/>
        </w:rPr>
        <w:t>115).</w:t>
      </w:r>
    </w:p>
    <w:p w14:paraId="14E39F70" w14:textId="77777777" w:rsidR="001B62E1" w:rsidRPr="001B62E1" w:rsidRDefault="001B62E1" w:rsidP="001B62E1">
      <w:pPr>
        <w:rPr>
          <w:rFonts w:ascii="Helvetica" w:hAnsi="Helvetica" w:cs="Helvetica"/>
          <w:b/>
          <w:bCs/>
          <w:color w:val="222222"/>
          <w:sz w:val="21"/>
          <w:szCs w:val="21"/>
        </w:rPr>
      </w:pPr>
    </w:p>
    <w:p w14:paraId="7B684E98"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3.4. </w:t>
      </w:r>
      <w:r w:rsidRPr="001B62E1">
        <w:rPr>
          <w:rFonts w:ascii="Helvetica" w:hAnsi="Helvetica" w:cs="Helvetica" w:hint="eastAsia"/>
          <w:b/>
          <w:bCs/>
          <w:color w:val="222222"/>
          <w:sz w:val="21"/>
          <w:szCs w:val="21"/>
        </w:rPr>
        <w:t>Генетические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эффекты</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потомков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обитающих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вблизи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зон</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радиационных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инцидентов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проблема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наследуемой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геномной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нестабильности</w:t>
      </w:r>
      <w:r w:rsidRPr="001B62E1">
        <w:rPr>
          <w:rFonts w:ascii="Helvetica" w:hAnsi="Helvetica" w:cs="Helvetica"/>
          <w:b/>
          <w:bCs/>
          <w:color w:val="222222"/>
          <w:sz w:val="21"/>
          <w:szCs w:val="21"/>
        </w:rPr>
        <w:t>.</w:t>
      </w:r>
    </w:p>
    <w:p w14:paraId="6B9C2549" w14:textId="77777777" w:rsidR="001B62E1" w:rsidRPr="001B62E1" w:rsidRDefault="001B62E1" w:rsidP="001B62E1">
      <w:pPr>
        <w:rPr>
          <w:rFonts w:ascii="Helvetica" w:hAnsi="Helvetica" w:cs="Helvetica"/>
          <w:b/>
          <w:bCs/>
          <w:color w:val="222222"/>
          <w:sz w:val="21"/>
          <w:szCs w:val="21"/>
        </w:rPr>
      </w:pPr>
    </w:p>
    <w:p w14:paraId="604F5C53"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hint="eastAsia"/>
          <w:b/>
          <w:bCs/>
          <w:color w:val="222222"/>
          <w:sz w:val="21"/>
          <w:szCs w:val="21"/>
        </w:rPr>
        <w:t>Глава</w:t>
      </w:r>
      <w:r w:rsidRPr="001B62E1">
        <w:rPr>
          <w:rFonts w:ascii="Helvetica" w:hAnsi="Helvetica" w:cs="Helvetica"/>
          <w:b/>
          <w:bCs/>
          <w:color w:val="222222"/>
          <w:sz w:val="21"/>
          <w:szCs w:val="21"/>
        </w:rPr>
        <w:t xml:space="preserve"> 4. </w:t>
      </w:r>
      <w:r w:rsidRPr="001B62E1">
        <w:rPr>
          <w:rFonts w:ascii="Helvetica" w:hAnsi="Helvetica" w:cs="Helvetica" w:hint="eastAsia"/>
          <w:b/>
          <w:bCs/>
          <w:color w:val="222222"/>
          <w:sz w:val="21"/>
          <w:szCs w:val="21"/>
        </w:rPr>
        <w:t>Сравнительное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изучение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уровней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билатеральных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признаков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черепа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w:t>
      </w:r>
    </w:p>
    <w:p w14:paraId="5F95D143" w14:textId="77777777" w:rsidR="001B62E1" w:rsidRPr="001B62E1" w:rsidRDefault="001B62E1" w:rsidP="001B62E1">
      <w:pPr>
        <w:rPr>
          <w:rFonts w:ascii="Helvetica" w:hAnsi="Helvetica" w:cs="Helvetica"/>
          <w:b/>
          <w:bCs/>
          <w:color w:val="222222"/>
          <w:sz w:val="21"/>
          <w:szCs w:val="21"/>
        </w:rPr>
      </w:pPr>
    </w:p>
    <w:p w14:paraId="1189F3E0"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lastRenderedPageBreak/>
        <w:t xml:space="preserve">4.1 </w:t>
      </w:r>
      <w:r w:rsidRPr="001B62E1">
        <w:rPr>
          <w:rFonts w:ascii="Helvetica" w:hAnsi="Helvetica" w:cs="Helvetica" w:hint="eastAsia"/>
          <w:b/>
          <w:bCs/>
          <w:color w:val="222222"/>
          <w:sz w:val="21"/>
          <w:szCs w:val="21"/>
        </w:rPr>
        <w:t>Оценка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уровней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восточноевропейских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w:t>
      </w:r>
    </w:p>
    <w:p w14:paraId="745D8781" w14:textId="77777777" w:rsidR="001B62E1" w:rsidRPr="001B62E1" w:rsidRDefault="001B62E1" w:rsidP="001B62E1">
      <w:pPr>
        <w:rPr>
          <w:rFonts w:ascii="Helvetica" w:hAnsi="Helvetica" w:cs="Helvetica"/>
          <w:b/>
          <w:bCs/>
          <w:color w:val="222222"/>
          <w:sz w:val="21"/>
          <w:szCs w:val="21"/>
        </w:rPr>
      </w:pPr>
    </w:p>
    <w:p w14:paraId="4324435E"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4.1.1.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возрастных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половых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различий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уровнях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на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примере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трех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поколений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колонии</w:t>
      </w:r>
      <w:r w:rsidRPr="001B62E1">
        <w:rPr>
          <w:rFonts w:ascii="Helvetica" w:hAnsi="Helvetica" w:cs="Helvetica"/>
          <w:b/>
          <w:bCs/>
          <w:color w:val="222222"/>
          <w:sz w:val="21"/>
          <w:szCs w:val="21"/>
        </w:rPr>
        <w:t>).</w:t>
      </w:r>
    </w:p>
    <w:p w14:paraId="61394F61" w14:textId="77777777" w:rsidR="001B62E1" w:rsidRPr="001B62E1" w:rsidRDefault="001B62E1" w:rsidP="001B62E1">
      <w:pPr>
        <w:rPr>
          <w:rFonts w:ascii="Helvetica" w:hAnsi="Helvetica" w:cs="Helvetica"/>
          <w:b/>
          <w:bCs/>
          <w:color w:val="222222"/>
          <w:sz w:val="21"/>
          <w:szCs w:val="21"/>
        </w:rPr>
      </w:pPr>
    </w:p>
    <w:p w14:paraId="6EA71B18"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4.1.2. </w:t>
      </w:r>
      <w:r w:rsidRPr="001B62E1">
        <w:rPr>
          <w:rFonts w:ascii="Helvetica" w:hAnsi="Helvetica" w:cs="Helvetica" w:hint="eastAsia"/>
          <w:b/>
          <w:bCs/>
          <w:color w:val="222222"/>
          <w:sz w:val="21"/>
          <w:szCs w:val="21"/>
        </w:rPr>
        <w:t>Сравнительный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уровней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природных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популяциях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восточноевропейской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полевки</w:t>
      </w:r>
      <w:r w:rsidRPr="001B62E1">
        <w:rPr>
          <w:rFonts w:ascii="Helvetica" w:hAnsi="Helvetica" w:cs="Helvetica"/>
          <w:b/>
          <w:bCs/>
          <w:color w:val="222222"/>
          <w:sz w:val="21"/>
          <w:szCs w:val="21"/>
        </w:rPr>
        <w:t>.</w:t>
      </w:r>
    </w:p>
    <w:p w14:paraId="1BC76646" w14:textId="77777777" w:rsidR="001B62E1" w:rsidRPr="001B62E1" w:rsidRDefault="001B62E1" w:rsidP="001B62E1">
      <w:pPr>
        <w:rPr>
          <w:rFonts w:ascii="Helvetica" w:hAnsi="Helvetica" w:cs="Helvetica"/>
          <w:b/>
          <w:bCs/>
          <w:color w:val="222222"/>
          <w:sz w:val="21"/>
          <w:szCs w:val="21"/>
        </w:rPr>
      </w:pPr>
    </w:p>
    <w:p w14:paraId="4BAB5D53"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4.2. </w:t>
      </w:r>
      <w:r w:rsidRPr="001B62E1">
        <w:rPr>
          <w:rFonts w:ascii="Helvetica" w:hAnsi="Helvetica" w:cs="Helvetica" w:hint="eastAsia"/>
          <w:b/>
          <w:bCs/>
          <w:color w:val="222222"/>
          <w:sz w:val="21"/>
          <w:szCs w:val="21"/>
        </w:rPr>
        <w:t>Оценка</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уровней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у</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обыкновенных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w:t>
      </w:r>
    </w:p>
    <w:p w14:paraId="08282773" w14:textId="77777777" w:rsidR="001B62E1" w:rsidRPr="001B62E1" w:rsidRDefault="001B62E1" w:rsidP="001B62E1">
      <w:pPr>
        <w:rPr>
          <w:rFonts w:ascii="Helvetica" w:hAnsi="Helvetica" w:cs="Helvetica"/>
          <w:b/>
          <w:bCs/>
          <w:color w:val="222222"/>
          <w:sz w:val="21"/>
          <w:szCs w:val="21"/>
        </w:rPr>
      </w:pPr>
    </w:p>
    <w:p w14:paraId="077E28A5"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4.3. </w:t>
      </w:r>
      <w:r w:rsidRPr="001B62E1">
        <w:rPr>
          <w:rFonts w:ascii="Helvetica" w:hAnsi="Helvetica" w:cs="Helvetica" w:hint="eastAsia"/>
          <w:b/>
          <w:bCs/>
          <w:color w:val="222222"/>
          <w:sz w:val="21"/>
          <w:szCs w:val="21"/>
        </w:rPr>
        <w:t>Дискриминантный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морфологических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различий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w:t>
      </w:r>
      <w:r w:rsidRPr="001B62E1">
        <w:rPr>
          <w:rFonts w:ascii="Helvetica" w:hAnsi="Helvetica" w:cs="Helvetica" w:hint="eastAsia"/>
          <w:b/>
          <w:bCs/>
          <w:color w:val="222222"/>
          <w:sz w:val="21"/>
          <w:szCs w:val="21"/>
        </w:rPr>
        <w:t>двойников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обыкновенной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полевки</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использованием</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показателей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Флуктуирующей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асимметрии</w:t>
      </w:r>
      <w:r w:rsidRPr="001B62E1">
        <w:rPr>
          <w:rFonts w:ascii="Helvetica" w:hAnsi="Helvetica" w:cs="Helvetica"/>
          <w:b/>
          <w:bCs/>
          <w:color w:val="222222"/>
          <w:sz w:val="21"/>
          <w:szCs w:val="21"/>
        </w:rPr>
        <w:t>.</w:t>
      </w:r>
    </w:p>
    <w:p w14:paraId="0DE9E875" w14:textId="77777777" w:rsidR="001B62E1" w:rsidRPr="001B62E1" w:rsidRDefault="001B62E1" w:rsidP="001B62E1">
      <w:pPr>
        <w:rPr>
          <w:rFonts w:ascii="Helvetica" w:hAnsi="Helvetica" w:cs="Helvetica"/>
          <w:b/>
          <w:bCs/>
          <w:color w:val="222222"/>
          <w:sz w:val="21"/>
          <w:szCs w:val="21"/>
        </w:rPr>
      </w:pPr>
    </w:p>
    <w:p w14:paraId="618791EA"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4.3.1.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возрастных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различий</w:t>
      </w:r>
      <w:r w:rsidRPr="001B62E1">
        <w:rPr>
          <w:rFonts w:ascii="Helvetica" w:hAnsi="Helvetica" w:cs="Helvetica"/>
          <w:b/>
          <w:bCs/>
          <w:color w:val="222222"/>
          <w:sz w:val="21"/>
          <w:szCs w:val="21"/>
        </w:rPr>
        <w:t>.</w:t>
      </w:r>
    </w:p>
    <w:p w14:paraId="28F5ADCD" w14:textId="77777777" w:rsidR="001B62E1" w:rsidRPr="001B62E1" w:rsidRDefault="001B62E1" w:rsidP="001B62E1">
      <w:pPr>
        <w:rPr>
          <w:rFonts w:ascii="Helvetica" w:hAnsi="Helvetica" w:cs="Helvetica"/>
          <w:b/>
          <w:bCs/>
          <w:color w:val="222222"/>
          <w:sz w:val="21"/>
          <w:szCs w:val="21"/>
        </w:rPr>
      </w:pPr>
    </w:p>
    <w:p w14:paraId="74196B9C"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4.3.2.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половых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различий</w:t>
      </w:r>
      <w:r w:rsidRPr="001B62E1">
        <w:rPr>
          <w:rFonts w:ascii="Helvetica" w:hAnsi="Helvetica" w:cs="Helvetica"/>
          <w:b/>
          <w:bCs/>
          <w:color w:val="222222"/>
          <w:sz w:val="21"/>
          <w:szCs w:val="21"/>
        </w:rPr>
        <w:t>.</w:t>
      </w:r>
    </w:p>
    <w:p w14:paraId="0E422D38" w14:textId="77777777" w:rsidR="001B62E1" w:rsidRPr="001B62E1" w:rsidRDefault="001B62E1" w:rsidP="001B62E1">
      <w:pPr>
        <w:rPr>
          <w:rFonts w:ascii="Helvetica" w:hAnsi="Helvetica" w:cs="Helvetica"/>
          <w:b/>
          <w:bCs/>
          <w:color w:val="222222"/>
          <w:sz w:val="21"/>
          <w:szCs w:val="21"/>
        </w:rPr>
      </w:pPr>
    </w:p>
    <w:p w14:paraId="1BCD8667"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4.3.3.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животных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разных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поколений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лабораторного</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содержания</w:t>
      </w:r>
      <w:r w:rsidRPr="001B62E1">
        <w:rPr>
          <w:rFonts w:ascii="Helvetica" w:hAnsi="Helvetica" w:cs="Helvetica"/>
          <w:b/>
          <w:bCs/>
          <w:color w:val="222222"/>
          <w:sz w:val="21"/>
          <w:szCs w:val="21"/>
        </w:rPr>
        <w:t>.</w:t>
      </w:r>
    </w:p>
    <w:p w14:paraId="36A9D4B7" w14:textId="77777777" w:rsidR="001B62E1" w:rsidRPr="001B62E1" w:rsidRDefault="001B62E1" w:rsidP="001B62E1">
      <w:pPr>
        <w:rPr>
          <w:rFonts w:ascii="Helvetica" w:hAnsi="Helvetica" w:cs="Helvetica"/>
          <w:b/>
          <w:bCs/>
          <w:color w:val="222222"/>
          <w:sz w:val="21"/>
          <w:szCs w:val="21"/>
        </w:rPr>
      </w:pPr>
    </w:p>
    <w:p w14:paraId="2C524C45"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4.3.4. </w:t>
      </w:r>
      <w:r w:rsidRPr="001B62E1">
        <w:rPr>
          <w:rFonts w:ascii="Helvetica" w:hAnsi="Helvetica" w:cs="Helvetica" w:hint="eastAsia"/>
          <w:b/>
          <w:bCs/>
          <w:color w:val="222222"/>
          <w:sz w:val="21"/>
          <w:szCs w:val="21"/>
        </w:rPr>
        <w:t>Дискриминантный</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анализ</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двух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видов</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полевок</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и</w:t>
      </w:r>
    </w:p>
    <w:p w14:paraId="6C44BA19" w14:textId="77777777" w:rsidR="001B62E1" w:rsidRPr="001B62E1" w:rsidRDefault="001B62E1" w:rsidP="001B62E1">
      <w:pPr>
        <w:rPr>
          <w:rFonts w:ascii="Helvetica" w:hAnsi="Helvetica" w:cs="Helvetica"/>
          <w:b/>
          <w:bCs/>
          <w:color w:val="222222"/>
          <w:sz w:val="21"/>
          <w:szCs w:val="21"/>
        </w:rPr>
      </w:pPr>
    </w:p>
    <w:p w14:paraId="23A4326A" w14:textId="77777777" w:rsidR="001B62E1" w:rsidRPr="001B62E1" w:rsidRDefault="001B62E1" w:rsidP="001B62E1">
      <w:pPr>
        <w:rPr>
          <w:rFonts w:ascii="Helvetica" w:hAnsi="Helvetica" w:cs="Helvetica"/>
          <w:b/>
          <w:bCs/>
          <w:color w:val="222222"/>
          <w:sz w:val="21"/>
          <w:szCs w:val="21"/>
        </w:rPr>
      </w:pPr>
      <w:r w:rsidRPr="001B62E1">
        <w:rPr>
          <w:rFonts w:ascii="Helvetica" w:hAnsi="Helvetica" w:cs="Helvetica"/>
          <w:b/>
          <w:bCs/>
          <w:color w:val="222222"/>
          <w:sz w:val="21"/>
          <w:szCs w:val="21"/>
        </w:rPr>
        <w:t xml:space="preserve">- 4 </w:t>
      </w:r>
      <w:r w:rsidRPr="001B62E1">
        <w:rPr>
          <w:rFonts w:ascii="Helvetica" w:hAnsi="Helvetica" w:cs="Helvetica" w:hint="eastAsia"/>
          <w:b/>
          <w:bCs/>
          <w:color w:val="222222"/>
          <w:sz w:val="21"/>
          <w:szCs w:val="21"/>
        </w:rPr>
        <w:t>построение</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определительных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дискриминантных</w:t>
      </w:r>
      <w:r w:rsidRPr="001B62E1">
        <w:rPr>
          <w:rFonts w:ascii="Helvetica" w:hAnsi="Helvetica" w:cs="Helvetica"/>
          <w:b/>
          <w:bCs/>
          <w:color w:val="222222"/>
          <w:sz w:val="21"/>
          <w:szCs w:val="21"/>
        </w:rPr>
        <w:t xml:space="preserve"> </w:t>
      </w:r>
      <w:r w:rsidRPr="001B62E1">
        <w:rPr>
          <w:rFonts w:ascii="Helvetica" w:hAnsi="Helvetica" w:cs="Helvetica" w:hint="eastAsia"/>
          <w:b/>
          <w:bCs/>
          <w:color w:val="222222"/>
          <w:sz w:val="21"/>
          <w:szCs w:val="21"/>
        </w:rPr>
        <w:t>ключей</w:t>
      </w:r>
      <w:r w:rsidRPr="001B62E1">
        <w:rPr>
          <w:rFonts w:ascii="Helvetica" w:hAnsi="Helvetica" w:cs="Helvetica"/>
          <w:b/>
          <w:bCs/>
          <w:color w:val="222222"/>
          <w:sz w:val="21"/>
          <w:szCs w:val="21"/>
        </w:rPr>
        <w:t>.</w:t>
      </w:r>
    </w:p>
    <w:p w14:paraId="6D2EE48C" w14:textId="77777777" w:rsidR="001B62E1" w:rsidRPr="001B62E1" w:rsidRDefault="001B62E1" w:rsidP="001B62E1">
      <w:pPr>
        <w:rPr>
          <w:rFonts w:ascii="Helvetica" w:hAnsi="Helvetica" w:cs="Helvetica"/>
          <w:b/>
          <w:bCs/>
          <w:color w:val="222222"/>
          <w:sz w:val="21"/>
          <w:szCs w:val="21"/>
        </w:rPr>
      </w:pPr>
    </w:p>
    <w:p w14:paraId="4CCADE6E" w14:textId="3B02B91C" w:rsidR="004F7911" w:rsidRPr="001B62E1" w:rsidRDefault="001B62E1" w:rsidP="001B62E1">
      <w:r w:rsidRPr="001B62E1">
        <w:rPr>
          <w:rFonts w:ascii="Helvetica" w:hAnsi="Helvetica" w:cs="Helvetica" w:hint="eastAsia"/>
          <w:b/>
          <w:bCs/>
          <w:color w:val="222222"/>
          <w:sz w:val="21"/>
          <w:szCs w:val="21"/>
        </w:rPr>
        <w:lastRenderedPageBreak/>
        <w:t>Выводы</w:t>
      </w:r>
      <w:r w:rsidRPr="001B62E1">
        <w:rPr>
          <w:rFonts w:ascii="Helvetica" w:hAnsi="Helvetica" w:cs="Helvetica"/>
          <w:b/>
          <w:bCs/>
          <w:color w:val="222222"/>
          <w:sz w:val="21"/>
          <w:szCs w:val="21"/>
        </w:rPr>
        <w:t>.</w:t>
      </w:r>
    </w:p>
    <w:sectPr w:rsidR="004F7911" w:rsidRPr="001B62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A647" w14:textId="77777777" w:rsidR="00FA0B23" w:rsidRDefault="00FA0B23">
      <w:pPr>
        <w:spacing w:after="0" w:line="240" w:lineRule="auto"/>
      </w:pPr>
      <w:r>
        <w:separator/>
      </w:r>
    </w:p>
  </w:endnote>
  <w:endnote w:type="continuationSeparator" w:id="0">
    <w:p w14:paraId="05D91AE4" w14:textId="77777777" w:rsidR="00FA0B23" w:rsidRDefault="00FA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94DE" w14:textId="77777777" w:rsidR="00FA0B23" w:rsidRDefault="00FA0B23"/>
    <w:p w14:paraId="056B002A" w14:textId="77777777" w:rsidR="00FA0B23" w:rsidRDefault="00FA0B23"/>
    <w:p w14:paraId="74F1F3DE" w14:textId="77777777" w:rsidR="00FA0B23" w:rsidRDefault="00FA0B23"/>
    <w:p w14:paraId="012576BA" w14:textId="77777777" w:rsidR="00FA0B23" w:rsidRDefault="00FA0B23"/>
    <w:p w14:paraId="1548606A" w14:textId="77777777" w:rsidR="00FA0B23" w:rsidRDefault="00FA0B23"/>
    <w:p w14:paraId="14A787BF" w14:textId="77777777" w:rsidR="00FA0B23" w:rsidRDefault="00FA0B23"/>
    <w:p w14:paraId="7A0F6311" w14:textId="77777777" w:rsidR="00FA0B23" w:rsidRDefault="00FA0B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1E74F" wp14:editId="5A93A4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2437" w14:textId="77777777" w:rsidR="00FA0B23" w:rsidRDefault="00FA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1E7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92437" w14:textId="77777777" w:rsidR="00FA0B23" w:rsidRDefault="00FA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587FF8" w14:textId="77777777" w:rsidR="00FA0B23" w:rsidRDefault="00FA0B23"/>
    <w:p w14:paraId="4D3227D5" w14:textId="77777777" w:rsidR="00FA0B23" w:rsidRDefault="00FA0B23"/>
    <w:p w14:paraId="182EEEF2" w14:textId="77777777" w:rsidR="00FA0B23" w:rsidRDefault="00FA0B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2CFE82" wp14:editId="722CAC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8FEF" w14:textId="77777777" w:rsidR="00FA0B23" w:rsidRDefault="00FA0B23"/>
                          <w:p w14:paraId="1242688B" w14:textId="77777777" w:rsidR="00FA0B23" w:rsidRDefault="00FA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2CFE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F48FEF" w14:textId="77777777" w:rsidR="00FA0B23" w:rsidRDefault="00FA0B23"/>
                    <w:p w14:paraId="1242688B" w14:textId="77777777" w:rsidR="00FA0B23" w:rsidRDefault="00FA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18836" w14:textId="77777777" w:rsidR="00FA0B23" w:rsidRDefault="00FA0B23"/>
    <w:p w14:paraId="792378B3" w14:textId="77777777" w:rsidR="00FA0B23" w:rsidRDefault="00FA0B23">
      <w:pPr>
        <w:rPr>
          <w:sz w:val="2"/>
          <w:szCs w:val="2"/>
        </w:rPr>
      </w:pPr>
    </w:p>
    <w:p w14:paraId="60DA593F" w14:textId="77777777" w:rsidR="00FA0B23" w:rsidRDefault="00FA0B23"/>
    <w:p w14:paraId="339EA738" w14:textId="77777777" w:rsidR="00FA0B23" w:rsidRDefault="00FA0B23">
      <w:pPr>
        <w:spacing w:after="0" w:line="240" w:lineRule="auto"/>
      </w:pPr>
    </w:p>
  </w:footnote>
  <w:footnote w:type="continuationSeparator" w:id="0">
    <w:p w14:paraId="5FD7B0CD" w14:textId="77777777" w:rsidR="00FA0B23" w:rsidRDefault="00FA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3"/>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194725</TotalTime>
  <Pages>5</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949</cp:revision>
  <cp:lastPrinted>2009-02-06T05:36:00Z</cp:lastPrinted>
  <dcterms:created xsi:type="dcterms:W3CDTF">2024-01-07T13:43:00Z</dcterms:created>
  <dcterms:modified xsi:type="dcterms:W3CDTF">2025-10-30T10:26:00Z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