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5BF5FC94" w:rsidR="00F37380" w:rsidRPr="00D4735B" w:rsidRDefault="00D4735B" w:rsidP="00D4735B">
      <w:r w:rsidRPr="00D4735B">
        <w:rPr>
          <w:rFonts w:ascii="Helvetica" w:eastAsia="Symbol" w:hAnsi="Helvetica" w:cs="Helvetica"/>
          <w:b/>
          <w:color w:val="222222"/>
          <w:kern w:val="0"/>
          <w:sz w:val="21"/>
          <w:szCs w:val="21"/>
          <w:lang w:eastAsia="ru-RU"/>
        </w:rPr>
        <w:t>Павленко Олег Анатолійович, начальник кафедри загальновійськових дисциплін Військового інституту телекомунікацій та інформатизації імені Героїв Крут. Назва дисертації: «Система формування управлінської компетентності майбутніх офіцерів підрозділів зв’язку Збройних Сил України у професійній підготовці». Шифр та назва спеціальності – 13.00.04 – теорія і методика професійної освіти. Докторська рада Д 70.145.01 Хмельницької гуманітарнопедагогічної академії (вул. Проскурівського підпілля, 139, м. Хмельницький, 29013, тел. (0382) 79-59-45). Науковий консультант: Горбатюк Роман Михайлович, доктор педагогічних наук, професор, завідувач кафедри машинознавства і транспорту Тернопільського національного педагогічного університету імені Володимира Гнатюка. Опоненти: Зорій Ярослав Богданович, доктор педагогічних наук, професор, професор кафедри спорту та фітнесу Чернівецького національного університету імені Юрія Федьковича; Мірошніченко Валентина Іванівна, доктор педагогічних наук, професор, професор кафедри педагогіки Національного університету біоресурсів і природокористування України; Торічний Олександр Володимирович, доктор педагогічних наук, професор, доцент кафедри психології, педагогіки та соціально-економічних дисциплін Національної академії Державної прикордонної служби України імені Богдана Хмельницького</w:t>
      </w:r>
    </w:p>
    <w:sectPr w:rsidR="00F37380" w:rsidRPr="00D473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4A0B" w14:textId="77777777" w:rsidR="00F86ED7" w:rsidRDefault="00F86ED7">
      <w:pPr>
        <w:spacing w:after="0" w:line="240" w:lineRule="auto"/>
      </w:pPr>
      <w:r>
        <w:separator/>
      </w:r>
    </w:p>
  </w:endnote>
  <w:endnote w:type="continuationSeparator" w:id="0">
    <w:p w14:paraId="21E7B5AF" w14:textId="77777777" w:rsidR="00F86ED7" w:rsidRDefault="00F8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4826" w14:textId="77777777" w:rsidR="00F86ED7" w:rsidRDefault="00F86ED7"/>
    <w:p w14:paraId="558C9EAA" w14:textId="77777777" w:rsidR="00F86ED7" w:rsidRDefault="00F86ED7"/>
    <w:p w14:paraId="0EAFB6D4" w14:textId="77777777" w:rsidR="00F86ED7" w:rsidRDefault="00F86ED7"/>
    <w:p w14:paraId="0605990B" w14:textId="77777777" w:rsidR="00F86ED7" w:rsidRDefault="00F86ED7"/>
    <w:p w14:paraId="1FCCED0D" w14:textId="77777777" w:rsidR="00F86ED7" w:rsidRDefault="00F86ED7"/>
    <w:p w14:paraId="13AECC17" w14:textId="77777777" w:rsidR="00F86ED7" w:rsidRDefault="00F86ED7"/>
    <w:p w14:paraId="33D842F5" w14:textId="77777777" w:rsidR="00F86ED7" w:rsidRDefault="00F86E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44057F" wp14:editId="6F93D0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F2790" w14:textId="77777777" w:rsidR="00F86ED7" w:rsidRDefault="00F86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4405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AF2790" w14:textId="77777777" w:rsidR="00F86ED7" w:rsidRDefault="00F86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8D781D" w14:textId="77777777" w:rsidR="00F86ED7" w:rsidRDefault="00F86ED7"/>
    <w:p w14:paraId="7045B278" w14:textId="77777777" w:rsidR="00F86ED7" w:rsidRDefault="00F86ED7"/>
    <w:p w14:paraId="3CDC9FCD" w14:textId="77777777" w:rsidR="00F86ED7" w:rsidRDefault="00F86E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A42030" wp14:editId="77738C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79CF" w14:textId="77777777" w:rsidR="00F86ED7" w:rsidRDefault="00F86ED7"/>
                          <w:p w14:paraId="35BFF95A" w14:textId="77777777" w:rsidR="00F86ED7" w:rsidRDefault="00F86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A420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1A79CF" w14:textId="77777777" w:rsidR="00F86ED7" w:rsidRDefault="00F86ED7"/>
                    <w:p w14:paraId="35BFF95A" w14:textId="77777777" w:rsidR="00F86ED7" w:rsidRDefault="00F86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EB5F33" w14:textId="77777777" w:rsidR="00F86ED7" w:rsidRDefault="00F86ED7"/>
    <w:p w14:paraId="3EB01EAA" w14:textId="77777777" w:rsidR="00F86ED7" w:rsidRDefault="00F86ED7">
      <w:pPr>
        <w:rPr>
          <w:sz w:val="2"/>
          <w:szCs w:val="2"/>
        </w:rPr>
      </w:pPr>
    </w:p>
    <w:p w14:paraId="05953268" w14:textId="77777777" w:rsidR="00F86ED7" w:rsidRDefault="00F86ED7"/>
    <w:p w14:paraId="47BB80AB" w14:textId="77777777" w:rsidR="00F86ED7" w:rsidRDefault="00F86ED7">
      <w:pPr>
        <w:spacing w:after="0" w:line="240" w:lineRule="auto"/>
      </w:pPr>
    </w:p>
  </w:footnote>
  <w:footnote w:type="continuationSeparator" w:id="0">
    <w:p w14:paraId="71D9AF60" w14:textId="77777777" w:rsidR="00F86ED7" w:rsidRDefault="00F8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ED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63366</TotalTime>
  <Pages>1</Pages>
  <Words>197</Words>
  <Characters>1127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1453</cp:revision>
  <cp:lastPrinted>2009-02-06T05:36:00Z</cp:lastPrinted>
  <dcterms:created xsi:type="dcterms:W3CDTF">2024-01-07T13:43:00Z</dcterms:created>
  <dcterms:modified xsi:type="dcterms:W3CDTF">2025-04-04T17:23:00Z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