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774DA3" w:rsidRDefault="00774DA3" w:rsidP="00774DA3">
      <w:pPr>
        <w:spacing w:line="360" w:lineRule="auto"/>
        <w:ind w:left="720" w:right="85" w:firstLine="720"/>
        <w:jc w:val="both"/>
        <w:rPr>
          <w:b/>
          <w:bCs/>
          <w:sz w:val="28"/>
          <w:szCs w:val="28"/>
          <w:lang w:val="en-US"/>
        </w:rPr>
      </w:pPr>
    </w:p>
    <w:p w:rsidR="00CC5F5F" w:rsidRDefault="00CC5F5F" w:rsidP="00CC5F5F">
      <w:pPr>
        <w:jc w:val="center"/>
      </w:pPr>
      <w:r>
        <w:rPr>
          <w:sz w:val="28"/>
          <w:szCs w:val="28"/>
        </w:rPr>
        <w:t>МІНІСТЕРСТВО ОСВІТИ І НАУКИ УКРАЇНИ</w:t>
      </w:r>
    </w:p>
    <w:p w:rsidR="00CC5F5F" w:rsidRDefault="00CC5F5F" w:rsidP="00CC5F5F">
      <w:pPr>
        <w:jc w:val="center"/>
        <w:rPr>
          <w:sz w:val="28"/>
          <w:szCs w:val="28"/>
        </w:rPr>
      </w:pPr>
      <w:r>
        <w:rPr>
          <w:sz w:val="28"/>
          <w:szCs w:val="28"/>
        </w:rPr>
        <w:t>ПРИКАРПАТСЬКИЙ НАЦІОНАЛЬНИЙ УНІВЕРСИТЕТ</w:t>
      </w:r>
    </w:p>
    <w:p w:rsidR="00CC5F5F" w:rsidRDefault="00CC5F5F" w:rsidP="00CC5F5F">
      <w:pPr>
        <w:jc w:val="center"/>
        <w:rPr>
          <w:b/>
          <w:sz w:val="36"/>
          <w:szCs w:val="36"/>
        </w:rPr>
      </w:pPr>
      <w:r>
        <w:rPr>
          <w:sz w:val="28"/>
          <w:szCs w:val="28"/>
        </w:rPr>
        <w:t xml:space="preserve"> ІМЕНІ ВАСИЛЯ СТЕФАНИКА</w:t>
      </w:r>
    </w:p>
    <w:p w:rsidR="00CC5F5F" w:rsidRDefault="00CC5F5F" w:rsidP="00CC5F5F">
      <w:pPr>
        <w:jc w:val="right"/>
        <w:rPr>
          <w:sz w:val="28"/>
          <w:szCs w:val="28"/>
        </w:rPr>
      </w:pPr>
    </w:p>
    <w:p w:rsidR="00CC5F5F" w:rsidRDefault="00CC5F5F" w:rsidP="00CC5F5F">
      <w:pPr>
        <w:jc w:val="right"/>
        <w:rPr>
          <w:sz w:val="28"/>
          <w:szCs w:val="28"/>
        </w:rPr>
      </w:pPr>
    </w:p>
    <w:p w:rsidR="00CC5F5F" w:rsidRDefault="00CC5F5F" w:rsidP="00CC5F5F">
      <w:pPr>
        <w:jc w:val="right"/>
        <w:rPr>
          <w:sz w:val="28"/>
          <w:szCs w:val="28"/>
        </w:rPr>
      </w:pPr>
      <w:r>
        <w:rPr>
          <w:sz w:val="28"/>
          <w:szCs w:val="28"/>
        </w:rPr>
        <w:t>На правах рукопису</w:t>
      </w:r>
    </w:p>
    <w:p w:rsidR="00CC5F5F" w:rsidRDefault="00CC5F5F" w:rsidP="00CC5F5F">
      <w:pPr>
        <w:jc w:val="right"/>
      </w:pPr>
    </w:p>
    <w:p w:rsidR="00CC5F5F" w:rsidRDefault="00CC5F5F" w:rsidP="00CC5F5F">
      <w:pPr>
        <w:jc w:val="right"/>
        <w:rPr>
          <w:b/>
        </w:rPr>
      </w:pPr>
    </w:p>
    <w:p w:rsidR="00CC5F5F" w:rsidRDefault="00CC5F5F" w:rsidP="00CC5F5F">
      <w:pPr>
        <w:jc w:val="right"/>
        <w:rPr>
          <w:b/>
        </w:rPr>
      </w:pPr>
    </w:p>
    <w:p w:rsidR="00CC5F5F" w:rsidRDefault="00CC5F5F" w:rsidP="00CC5F5F">
      <w:pPr>
        <w:jc w:val="center"/>
        <w:rPr>
          <w:b/>
          <w:sz w:val="28"/>
          <w:szCs w:val="28"/>
        </w:rPr>
      </w:pPr>
      <w:r>
        <w:rPr>
          <w:b/>
          <w:sz w:val="28"/>
          <w:szCs w:val="28"/>
        </w:rPr>
        <w:t>РОЇК НАТАЛІЯ ГРИГОРІВНА</w:t>
      </w:r>
    </w:p>
    <w:p w:rsidR="00CC5F5F" w:rsidRDefault="00CC5F5F" w:rsidP="00CC5F5F">
      <w:pPr>
        <w:jc w:val="center"/>
        <w:rPr>
          <w:sz w:val="28"/>
          <w:szCs w:val="28"/>
        </w:rPr>
      </w:pPr>
    </w:p>
    <w:p w:rsidR="00CC5F5F" w:rsidRDefault="00CC5F5F" w:rsidP="00CC5F5F">
      <w:pPr>
        <w:jc w:val="center"/>
        <w:rPr>
          <w:sz w:val="28"/>
          <w:szCs w:val="28"/>
        </w:rPr>
      </w:pPr>
    </w:p>
    <w:p w:rsidR="00CC5F5F" w:rsidRDefault="00CC5F5F" w:rsidP="00CC5F5F">
      <w:pPr>
        <w:tabs>
          <w:tab w:val="left" w:pos="5760"/>
        </w:tabs>
        <w:ind w:firstLine="5400"/>
        <w:jc w:val="both"/>
        <w:rPr>
          <w:sz w:val="22"/>
          <w:szCs w:val="22"/>
        </w:rPr>
      </w:pPr>
    </w:p>
    <w:p w:rsidR="00CC5F5F" w:rsidRDefault="00CC5F5F" w:rsidP="00CC5F5F">
      <w:pPr>
        <w:tabs>
          <w:tab w:val="left" w:pos="5760"/>
        </w:tabs>
        <w:ind w:firstLine="5940"/>
        <w:jc w:val="both"/>
        <w:rPr>
          <w:b/>
          <w:i/>
          <w:sz w:val="28"/>
          <w:szCs w:val="28"/>
          <w:vertAlign w:val="subscript"/>
        </w:rPr>
      </w:pPr>
      <w:r>
        <w:rPr>
          <w:b/>
          <w:i/>
          <w:sz w:val="28"/>
          <w:szCs w:val="28"/>
        </w:rPr>
        <w:t xml:space="preserve">     УДК 327.7 (477+438) (1-04)</w:t>
      </w:r>
      <w:r>
        <w:rPr>
          <w:b/>
          <w:i/>
          <w:sz w:val="28"/>
          <w:szCs w:val="28"/>
        </w:rPr>
        <w:softHyphen/>
      </w:r>
      <w:r>
        <w:rPr>
          <w:b/>
          <w:i/>
          <w:sz w:val="28"/>
          <w:szCs w:val="28"/>
        </w:rPr>
        <w:softHyphen/>
      </w:r>
      <w:r>
        <w:rPr>
          <w:b/>
          <w:i/>
          <w:sz w:val="28"/>
          <w:szCs w:val="28"/>
          <w:vertAlign w:val="subscript"/>
        </w:rPr>
        <w:softHyphen/>
      </w:r>
      <w:r>
        <w:rPr>
          <w:b/>
          <w:i/>
          <w:sz w:val="28"/>
          <w:szCs w:val="28"/>
          <w:vertAlign w:val="subscript"/>
        </w:rPr>
        <w:softHyphen/>
      </w:r>
      <w:r>
        <w:rPr>
          <w:b/>
          <w:i/>
          <w:sz w:val="28"/>
          <w:szCs w:val="28"/>
          <w:vertAlign w:val="subscript"/>
        </w:rPr>
        <w:softHyphen/>
      </w:r>
      <w:r>
        <w:rPr>
          <w:b/>
          <w:i/>
          <w:sz w:val="28"/>
          <w:szCs w:val="28"/>
          <w:vertAlign w:val="subscript"/>
        </w:rPr>
        <w:softHyphen/>
      </w:r>
      <w:r>
        <w:rPr>
          <w:b/>
          <w:i/>
          <w:sz w:val="28"/>
          <w:szCs w:val="28"/>
          <w:vertAlign w:val="subscript"/>
        </w:rPr>
        <w:softHyphen/>
        <w:t xml:space="preserve"> </w:t>
      </w:r>
    </w:p>
    <w:p w:rsidR="00CC5F5F" w:rsidRDefault="00CC5F5F" w:rsidP="00CC5F5F">
      <w:pPr>
        <w:tabs>
          <w:tab w:val="left" w:pos="5760"/>
        </w:tabs>
        <w:ind w:firstLine="5400"/>
        <w:jc w:val="both"/>
        <w:rPr>
          <w:sz w:val="22"/>
          <w:szCs w:val="22"/>
        </w:rPr>
      </w:pPr>
    </w:p>
    <w:p w:rsidR="00CC5F5F" w:rsidRDefault="00CC5F5F" w:rsidP="00CC5F5F">
      <w:pPr>
        <w:spacing w:line="480" w:lineRule="auto"/>
        <w:jc w:val="right"/>
        <w:rPr>
          <w:sz w:val="22"/>
          <w:szCs w:val="22"/>
        </w:rPr>
      </w:pPr>
    </w:p>
    <w:p w:rsidR="00CC5F5F" w:rsidRDefault="00CC5F5F" w:rsidP="00CC5F5F">
      <w:pPr>
        <w:spacing w:line="480" w:lineRule="auto"/>
        <w:jc w:val="right"/>
        <w:rPr>
          <w:sz w:val="22"/>
          <w:szCs w:val="22"/>
        </w:rPr>
      </w:pPr>
    </w:p>
    <w:p w:rsidR="00CC5F5F" w:rsidRDefault="00CC5F5F" w:rsidP="00CC5F5F">
      <w:pPr>
        <w:jc w:val="right"/>
        <w:rPr>
          <w:sz w:val="22"/>
          <w:szCs w:val="22"/>
        </w:rPr>
      </w:pPr>
    </w:p>
    <w:p w:rsidR="00CC5F5F" w:rsidRDefault="00CC5F5F" w:rsidP="00CC5F5F">
      <w:pPr>
        <w:jc w:val="center"/>
        <w:rPr>
          <w:b/>
          <w:sz w:val="28"/>
          <w:szCs w:val="28"/>
        </w:rPr>
      </w:pPr>
      <w:bookmarkStart w:id="0" w:name="_GoBack"/>
      <w:r>
        <w:rPr>
          <w:b/>
          <w:sz w:val="28"/>
          <w:szCs w:val="28"/>
        </w:rPr>
        <w:t>ГУМАНІТАРНА СКЛАДОВА УКРАЇНСЬКО-ПОЛЬСЬКОГО</w:t>
      </w:r>
    </w:p>
    <w:p w:rsidR="00CC5F5F" w:rsidRDefault="00CC5F5F" w:rsidP="00CC5F5F">
      <w:pPr>
        <w:jc w:val="center"/>
        <w:rPr>
          <w:b/>
          <w:sz w:val="28"/>
          <w:szCs w:val="28"/>
        </w:rPr>
      </w:pPr>
      <w:r>
        <w:rPr>
          <w:b/>
          <w:sz w:val="28"/>
          <w:szCs w:val="28"/>
        </w:rPr>
        <w:t xml:space="preserve"> ТРАНСКОРДОННОГО СПІВРОБІТНИЦТВА </w:t>
      </w:r>
      <w:bookmarkEnd w:id="0"/>
    </w:p>
    <w:p w:rsidR="00CC5F5F" w:rsidRDefault="00CC5F5F" w:rsidP="00CC5F5F">
      <w:pPr>
        <w:jc w:val="center"/>
        <w:rPr>
          <w:b/>
          <w:sz w:val="28"/>
          <w:szCs w:val="28"/>
        </w:rPr>
      </w:pPr>
    </w:p>
    <w:p w:rsidR="00CC5F5F" w:rsidRDefault="00CC5F5F" w:rsidP="00CC5F5F">
      <w:pPr>
        <w:jc w:val="center"/>
        <w:rPr>
          <w:b/>
          <w:sz w:val="28"/>
          <w:szCs w:val="28"/>
        </w:rPr>
      </w:pPr>
    </w:p>
    <w:p w:rsidR="00CC5F5F" w:rsidRDefault="00CC5F5F" w:rsidP="00CC5F5F">
      <w:pPr>
        <w:tabs>
          <w:tab w:val="left" w:pos="5760"/>
        </w:tabs>
        <w:jc w:val="center"/>
        <w:rPr>
          <w:sz w:val="28"/>
          <w:szCs w:val="28"/>
        </w:rPr>
      </w:pPr>
      <w:r>
        <w:rPr>
          <w:sz w:val="28"/>
          <w:szCs w:val="28"/>
        </w:rPr>
        <w:t xml:space="preserve">Спеціальність 23.00.04 – політичні проблеми міжнародних систем </w:t>
      </w:r>
    </w:p>
    <w:p w:rsidR="00CC5F5F" w:rsidRDefault="00CC5F5F" w:rsidP="00CC5F5F">
      <w:pPr>
        <w:tabs>
          <w:tab w:val="left" w:pos="5760"/>
        </w:tabs>
        <w:jc w:val="center"/>
        <w:rPr>
          <w:sz w:val="28"/>
          <w:szCs w:val="28"/>
        </w:rPr>
      </w:pPr>
      <w:r>
        <w:rPr>
          <w:sz w:val="28"/>
          <w:szCs w:val="28"/>
        </w:rPr>
        <w:t>та глобального розвитку</w:t>
      </w:r>
    </w:p>
    <w:p w:rsidR="00CC5F5F" w:rsidRDefault="00CC5F5F" w:rsidP="00CC5F5F">
      <w:pPr>
        <w:spacing w:line="360" w:lineRule="auto"/>
        <w:jc w:val="center"/>
        <w:rPr>
          <w:b/>
        </w:rPr>
      </w:pPr>
    </w:p>
    <w:p w:rsidR="00CC5F5F" w:rsidRDefault="00CC5F5F" w:rsidP="00CC5F5F">
      <w:pPr>
        <w:spacing w:line="480" w:lineRule="auto"/>
        <w:jc w:val="right"/>
        <w:rPr>
          <w:b/>
          <w:sz w:val="22"/>
          <w:szCs w:val="22"/>
        </w:rPr>
      </w:pPr>
    </w:p>
    <w:p w:rsidR="00CC5F5F" w:rsidRDefault="00CC5F5F" w:rsidP="00CC5F5F">
      <w:pPr>
        <w:spacing w:line="480" w:lineRule="auto"/>
        <w:jc w:val="right"/>
        <w:rPr>
          <w:b/>
          <w:sz w:val="22"/>
          <w:szCs w:val="22"/>
        </w:rPr>
      </w:pPr>
    </w:p>
    <w:p w:rsidR="00CC5F5F" w:rsidRDefault="00CC5F5F" w:rsidP="00CC5F5F">
      <w:pPr>
        <w:jc w:val="center"/>
        <w:rPr>
          <w:b/>
          <w:sz w:val="28"/>
          <w:szCs w:val="28"/>
        </w:rPr>
      </w:pPr>
      <w:r>
        <w:rPr>
          <w:b/>
          <w:sz w:val="28"/>
          <w:szCs w:val="28"/>
        </w:rPr>
        <w:t>Дисертація</w:t>
      </w:r>
    </w:p>
    <w:p w:rsidR="00CC5F5F" w:rsidRDefault="00CC5F5F" w:rsidP="00CC5F5F">
      <w:pPr>
        <w:jc w:val="center"/>
        <w:rPr>
          <w:sz w:val="28"/>
          <w:szCs w:val="28"/>
        </w:rPr>
      </w:pPr>
      <w:r>
        <w:rPr>
          <w:sz w:val="28"/>
          <w:szCs w:val="28"/>
        </w:rPr>
        <w:t xml:space="preserve"> на здобуття наукового ступеня </w:t>
      </w:r>
    </w:p>
    <w:p w:rsidR="00CC5F5F" w:rsidRDefault="00CC5F5F" w:rsidP="00CC5F5F">
      <w:pPr>
        <w:jc w:val="center"/>
        <w:rPr>
          <w:sz w:val="28"/>
          <w:szCs w:val="28"/>
        </w:rPr>
      </w:pPr>
      <w:r>
        <w:rPr>
          <w:sz w:val="28"/>
          <w:szCs w:val="28"/>
        </w:rPr>
        <w:t>кандидата політичних наук</w:t>
      </w:r>
    </w:p>
    <w:p w:rsidR="00CC5F5F" w:rsidRDefault="00CC5F5F" w:rsidP="00CC5F5F">
      <w:pPr>
        <w:jc w:val="both"/>
        <w:rPr>
          <w:sz w:val="28"/>
          <w:szCs w:val="28"/>
        </w:rPr>
      </w:pPr>
    </w:p>
    <w:p w:rsidR="00CC5F5F" w:rsidRDefault="00CC5F5F" w:rsidP="00CC5F5F">
      <w:pPr>
        <w:spacing w:line="480" w:lineRule="auto"/>
        <w:jc w:val="both"/>
        <w:rPr>
          <w:sz w:val="28"/>
          <w:szCs w:val="28"/>
        </w:rPr>
      </w:pPr>
    </w:p>
    <w:p w:rsidR="00CC5F5F" w:rsidRDefault="00CC5F5F" w:rsidP="00CC5F5F">
      <w:pPr>
        <w:ind w:left="5040"/>
        <w:jc w:val="both"/>
        <w:rPr>
          <w:sz w:val="28"/>
          <w:szCs w:val="28"/>
        </w:rPr>
      </w:pPr>
    </w:p>
    <w:p w:rsidR="00CC5F5F" w:rsidRDefault="00CC5F5F" w:rsidP="00CC5F5F">
      <w:pPr>
        <w:ind w:left="6120"/>
        <w:jc w:val="both"/>
        <w:rPr>
          <w:b/>
          <w:i/>
          <w:sz w:val="28"/>
          <w:szCs w:val="28"/>
        </w:rPr>
      </w:pPr>
      <w:r>
        <w:rPr>
          <w:b/>
          <w:i/>
          <w:sz w:val="28"/>
          <w:szCs w:val="28"/>
        </w:rPr>
        <w:t>Науковий керівник</w:t>
      </w:r>
    </w:p>
    <w:p w:rsidR="00CC5F5F" w:rsidRDefault="00CC5F5F" w:rsidP="00CC5F5F">
      <w:pPr>
        <w:ind w:left="6120"/>
        <w:jc w:val="both"/>
        <w:rPr>
          <w:sz w:val="28"/>
          <w:szCs w:val="28"/>
        </w:rPr>
      </w:pPr>
      <w:r>
        <w:rPr>
          <w:sz w:val="28"/>
          <w:szCs w:val="28"/>
        </w:rPr>
        <w:t xml:space="preserve">доктор політичних наук, </w:t>
      </w:r>
    </w:p>
    <w:p w:rsidR="00CC5F5F" w:rsidRDefault="00CC5F5F" w:rsidP="00CC5F5F">
      <w:pPr>
        <w:ind w:left="6120"/>
        <w:jc w:val="both"/>
        <w:rPr>
          <w:sz w:val="28"/>
          <w:szCs w:val="28"/>
        </w:rPr>
      </w:pPr>
      <w:r>
        <w:rPr>
          <w:sz w:val="28"/>
          <w:szCs w:val="28"/>
        </w:rPr>
        <w:t>професор</w:t>
      </w:r>
    </w:p>
    <w:p w:rsidR="00CC5F5F" w:rsidRDefault="00CC5F5F" w:rsidP="00CC5F5F">
      <w:pPr>
        <w:ind w:left="6120"/>
        <w:jc w:val="both"/>
        <w:rPr>
          <w:sz w:val="28"/>
          <w:szCs w:val="28"/>
        </w:rPr>
      </w:pPr>
      <w:r>
        <w:rPr>
          <w:sz w:val="28"/>
          <w:szCs w:val="28"/>
        </w:rPr>
        <w:t xml:space="preserve">Цепенда Ігор Євгенович </w:t>
      </w:r>
    </w:p>
    <w:p w:rsidR="00CC5F5F" w:rsidRDefault="00CC5F5F" w:rsidP="00CC5F5F">
      <w:pPr>
        <w:spacing w:line="480" w:lineRule="auto"/>
        <w:jc w:val="both"/>
        <w:rPr>
          <w:sz w:val="22"/>
          <w:szCs w:val="22"/>
        </w:rPr>
      </w:pPr>
    </w:p>
    <w:p w:rsidR="00CC5F5F" w:rsidRDefault="00CC5F5F" w:rsidP="00CC5F5F">
      <w:pPr>
        <w:spacing w:line="480" w:lineRule="auto"/>
        <w:jc w:val="both"/>
        <w:rPr>
          <w:sz w:val="22"/>
          <w:szCs w:val="22"/>
        </w:rPr>
      </w:pPr>
    </w:p>
    <w:p w:rsidR="00CC5F5F" w:rsidRDefault="00CC5F5F" w:rsidP="00CC5F5F">
      <w:pPr>
        <w:spacing w:line="480" w:lineRule="auto"/>
        <w:jc w:val="center"/>
        <w:rPr>
          <w:sz w:val="28"/>
          <w:szCs w:val="28"/>
        </w:rPr>
      </w:pPr>
      <w:r>
        <w:rPr>
          <w:sz w:val="28"/>
          <w:szCs w:val="28"/>
        </w:rPr>
        <w:lastRenderedPageBreak/>
        <w:t>Чернівці – 2014</w:t>
      </w:r>
    </w:p>
    <w:p w:rsidR="00CC5F5F" w:rsidRPr="005166F1" w:rsidRDefault="00CC5F5F" w:rsidP="00CC5F5F">
      <w:pPr>
        <w:spacing w:line="360" w:lineRule="auto"/>
        <w:jc w:val="both"/>
        <w:rPr>
          <w:b/>
        </w:rPr>
      </w:pPr>
      <w:r w:rsidRPr="00E433CF">
        <w:rPr>
          <w:b/>
        </w:rPr>
        <w:t xml:space="preserve">                                                                      </w:t>
      </w:r>
      <w:r w:rsidRPr="005166F1">
        <w:rPr>
          <w:b/>
        </w:rPr>
        <w:t>З М І С Т</w:t>
      </w:r>
    </w:p>
    <w:p w:rsidR="00CC5F5F" w:rsidRDefault="00CC5F5F" w:rsidP="00CC5F5F">
      <w:pPr>
        <w:ind w:firstLine="284"/>
        <w:jc w:val="both"/>
        <w:rPr>
          <w:b/>
        </w:rPr>
      </w:pPr>
    </w:p>
    <w:p w:rsidR="00CC5F5F" w:rsidRPr="004738C6" w:rsidRDefault="00CC5F5F" w:rsidP="00CC5F5F">
      <w:pPr>
        <w:spacing w:line="360" w:lineRule="auto"/>
        <w:ind w:firstLine="284"/>
        <w:jc w:val="both"/>
        <w:rPr>
          <w:b/>
        </w:rPr>
      </w:pPr>
      <w:r>
        <w:rPr>
          <w:b/>
        </w:rPr>
        <w:t>ВСТУП</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124139">
        <w:rPr>
          <w:lang w:val="en-US"/>
        </w:rPr>
        <w:t>c</w:t>
      </w:r>
      <w:r w:rsidRPr="00124139">
        <w:t xml:space="preserve">. </w:t>
      </w:r>
      <w:r w:rsidRPr="004738C6">
        <w:t>3</w:t>
      </w:r>
      <w:r w:rsidRPr="00264830">
        <w:t>–</w:t>
      </w:r>
      <w:r w:rsidRPr="004738C6">
        <w:t>8</w:t>
      </w:r>
    </w:p>
    <w:p w:rsidR="00CC5F5F" w:rsidRDefault="00CC5F5F" w:rsidP="00CC5F5F">
      <w:pPr>
        <w:tabs>
          <w:tab w:val="left" w:pos="7513"/>
        </w:tabs>
        <w:ind w:firstLine="284"/>
        <w:jc w:val="both"/>
        <w:rPr>
          <w:b/>
        </w:rPr>
      </w:pPr>
    </w:p>
    <w:p w:rsidR="00CC5F5F" w:rsidRPr="004738C6" w:rsidRDefault="00CC5F5F" w:rsidP="00CC5F5F">
      <w:pPr>
        <w:tabs>
          <w:tab w:val="left" w:pos="7513"/>
        </w:tabs>
        <w:spacing w:line="360" w:lineRule="auto"/>
        <w:ind w:firstLine="284"/>
        <w:jc w:val="both"/>
        <w:rPr>
          <w:b/>
          <w:i/>
          <w:sz w:val="16"/>
          <w:szCs w:val="16"/>
        </w:rPr>
      </w:pPr>
      <w:r w:rsidRPr="005166F1">
        <w:rPr>
          <w:b/>
        </w:rPr>
        <w:t xml:space="preserve">РОЗДІЛ </w:t>
      </w:r>
      <w:r w:rsidRPr="004738C6">
        <w:rPr>
          <w:b/>
        </w:rPr>
        <w:t>1</w:t>
      </w:r>
      <w:r>
        <w:rPr>
          <w:b/>
        </w:rPr>
        <w:t>.</w:t>
      </w:r>
      <w:r w:rsidRPr="005166F1">
        <w:rPr>
          <w:b/>
        </w:rPr>
        <w:t xml:space="preserve"> Теоретико-методологічні </w:t>
      </w:r>
      <w:r>
        <w:rPr>
          <w:b/>
        </w:rPr>
        <w:t>засади дослідження гуманітарної</w:t>
      </w:r>
    </w:p>
    <w:p w:rsidR="00CC5F5F" w:rsidRPr="00BD7E52" w:rsidRDefault="00CC5F5F" w:rsidP="00CC5F5F">
      <w:pPr>
        <w:tabs>
          <w:tab w:val="left" w:pos="7513"/>
        </w:tabs>
        <w:spacing w:line="360" w:lineRule="auto"/>
        <w:ind w:firstLine="284"/>
        <w:jc w:val="both"/>
        <w:rPr>
          <w:b/>
        </w:rPr>
      </w:pPr>
      <w:r>
        <w:rPr>
          <w:b/>
        </w:rPr>
        <w:t>складової українсько-польського</w:t>
      </w:r>
      <w:r w:rsidRPr="00EF755D">
        <w:rPr>
          <w:b/>
        </w:rPr>
        <w:t xml:space="preserve"> </w:t>
      </w:r>
      <w:r>
        <w:rPr>
          <w:b/>
        </w:rPr>
        <w:t xml:space="preserve">транскордонного співробітництва                   </w:t>
      </w:r>
      <w:r w:rsidRPr="00124139">
        <w:t>с</w:t>
      </w:r>
      <w:r w:rsidRPr="005B36E5">
        <w:t>.</w:t>
      </w:r>
      <w:r w:rsidRPr="005166F1">
        <w:t xml:space="preserve"> </w:t>
      </w:r>
      <w:r w:rsidRPr="004738C6">
        <w:t>9</w:t>
      </w:r>
      <w:r>
        <w:t>–5</w:t>
      </w:r>
      <w:r w:rsidRPr="00BD7E52">
        <w:t>4</w:t>
      </w:r>
    </w:p>
    <w:p w:rsidR="00CC5F5F" w:rsidRDefault="00CC5F5F" w:rsidP="00CC5F5F">
      <w:pPr>
        <w:tabs>
          <w:tab w:val="left" w:pos="7513"/>
        </w:tabs>
        <w:spacing w:line="360" w:lineRule="auto"/>
        <w:ind w:firstLine="284"/>
        <w:jc w:val="both"/>
      </w:pPr>
      <w:r>
        <w:t>1.</w:t>
      </w:r>
      <w:r w:rsidRPr="004738C6">
        <w:t>1</w:t>
      </w:r>
      <w:r>
        <w:t xml:space="preserve">. Теоретико-методологічні аспекти аналізу гуманітарної складової </w:t>
      </w:r>
    </w:p>
    <w:p w:rsidR="00CC5F5F" w:rsidRPr="00BD7E52" w:rsidRDefault="00CC5F5F" w:rsidP="00CC5F5F">
      <w:pPr>
        <w:tabs>
          <w:tab w:val="left" w:pos="7513"/>
        </w:tabs>
        <w:spacing w:line="360" w:lineRule="auto"/>
        <w:ind w:firstLine="284"/>
        <w:jc w:val="both"/>
      </w:pPr>
      <w:r w:rsidRPr="005B20A4">
        <w:t xml:space="preserve">       транскордонного співробітництва                                                                   </w:t>
      </w:r>
      <w:r>
        <w:t xml:space="preserve">           </w:t>
      </w:r>
      <w:r w:rsidRPr="00124139">
        <w:t>с</w:t>
      </w:r>
      <w:r w:rsidRPr="005B36E5">
        <w:t>.</w:t>
      </w:r>
      <w:r w:rsidRPr="005166F1">
        <w:t xml:space="preserve"> </w:t>
      </w:r>
      <w:r w:rsidRPr="004738C6">
        <w:t>9</w:t>
      </w:r>
      <w:r>
        <w:t>–1</w:t>
      </w:r>
      <w:r w:rsidRPr="00BD7E52">
        <w:t>5</w:t>
      </w:r>
    </w:p>
    <w:p w:rsidR="00CC5F5F" w:rsidRPr="00BD7E52" w:rsidRDefault="00CC5F5F" w:rsidP="00CC5F5F">
      <w:pPr>
        <w:tabs>
          <w:tab w:val="left" w:pos="7513"/>
        </w:tabs>
        <w:spacing w:line="360" w:lineRule="auto"/>
        <w:ind w:firstLine="284"/>
        <w:jc w:val="both"/>
      </w:pPr>
      <w:r>
        <w:t xml:space="preserve">1.2. </w:t>
      </w:r>
      <w:r w:rsidRPr="0027160A">
        <w:t>Теоретичні основи та понятійно-категоріальний апарат дослідження</w:t>
      </w:r>
      <w:r>
        <w:tab/>
        <w:t xml:space="preserve">                  с.1</w:t>
      </w:r>
      <w:r w:rsidRPr="00BD7E52">
        <w:t>6</w:t>
      </w:r>
      <w:r>
        <w:t>–</w:t>
      </w:r>
      <w:r w:rsidRPr="00BD7E52">
        <w:t>29</w:t>
      </w:r>
    </w:p>
    <w:p w:rsidR="00CC5F5F" w:rsidRPr="000B57BA" w:rsidRDefault="00CC5F5F" w:rsidP="00CC5F5F">
      <w:pPr>
        <w:pStyle w:val="31"/>
        <w:spacing w:before="0" w:after="0" w:line="360" w:lineRule="auto"/>
        <w:ind w:firstLine="284"/>
        <w:jc w:val="both"/>
        <w:rPr>
          <w:b w:val="0"/>
          <w:sz w:val="24"/>
          <w:szCs w:val="24"/>
        </w:rPr>
      </w:pPr>
      <w:r>
        <w:rPr>
          <w:b w:val="0"/>
          <w:sz w:val="24"/>
          <w:szCs w:val="24"/>
        </w:rPr>
        <w:t>1.3</w:t>
      </w:r>
      <w:r w:rsidRPr="005166F1">
        <w:rPr>
          <w:b w:val="0"/>
          <w:sz w:val="24"/>
          <w:szCs w:val="24"/>
        </w:rPr>
        <w:t xml:space="preserve">. </w:t>
      </w:r>
      <w:r>
        <w:rPr>
          <w:b w:val="0"/>
          <w:sz w:val="24"/>
          <w:szCs w:val="24"/>
        </w:rPr>
        <w:t>Джерельна база дослідження проблеми</w:t>
      </w:r>
      <w:r>
        <w:rPr>
          <w:b w:val="0"/>
          <w:sz w:val="24"/>
          <w:szCs w:val="24"/>
        </w:rPr>
        <w:tab/>
      </w:r>
      <w:r>
        <w:rPr>
          <w:b w:val="0"/>
          <w:sz w:val="24"/>
          <w:szCs w:val="24"/>
        </w:rPr>
        <w:tab/>
      </w:r>
      <w:r>
        <w:rPr>
          <w:b w:val="0"/>
          <w:sz w:val="24"/>
          <w:szCs w:val="24"/>
        </w:rPr>
        <w:tab/>
      </w:r>
      <w:r>
        <w:rPr>
          <w:b w:val="0"/>
          <w:sz w:val="24"/>
          <w:szCs w:val="24"/>
        </w:rPr>
        <w:tab/>
        <w:t xml:space="preserve">                  </w:t>
      </w:r>
      <w:r w:rsidRPr="00124139">
        <w:rPr>
          <w:b w:val="0"/>
          <w:sz w:val="24"/>
          <w:szCs w:val="24"/>
        </w:rPr>
        <w:t xml:space="preserve"> </w:t>
      </w:r>
      <w:r>
        <w:rPr>
          <w:b w:val="0"/>
          <w:sz w:val="24"/>
          <w:szCs w:val="24"/>
        </w:rPr>
        <w:t xml:space="preserve">           с.3</w:t>
      </w:r>
      <w:r w:rsidRPr="00BD7E52">
        <w:rPr>
          <w:b w:val="0"/>
          <w:sz w:val="24"/>
          <w:szCs w:val="24"/>
        </w:rPr>
        <w:t>0</w:t>
      </w:r>
      <w:r w:rsidRPr="00CB137C">
        <w:rPr>
          <w:b w:val="0"/>
          <w:sz w:val="24"/>
          <w:szCs w:val="24"/>
        </w:rPr>
        <w:t>–5</w:t>
      </w:r>
      <w:r w:rsidRPr="000B57BA">
        <w:rPr>
          <w:b w:val="0"/>
          <w:sz w:val="24"/>
          <w:szCs w:val="24"/>
        </w:rPr>
        <w:t>3</w:t>
      </w:r>
    </w:p>
    <w:p w:rsidR="00CC5F5F" w:rsidRPr="00E433CF" w:rsidRDefault="00CC5F5F" w:rsidP="00CC5F5F">
      <w:pPr>
        <w:pStyle w:val="31"/>
        <w:spacing w:before="0" w:after="0" w:line="360" w:lineRule="auto"/>
        <w:ind w:firstLine="284"/>
        <w:jc w:val="both"/>
        <w:rPr>
          <w:b w:val="0"/>
          <w:sz w:val="24"/>
          <w:szCs w:val="24"/>
        </w:rPr>
      </w:pPr>
      <w:r w:rsidRPr="00CB137C">
        <w:rPr>
          <w:b w:val="0"/>
          <w:sz w:val="24"/>
          <w:szCs w:val="24"/>
        </w:rPr>
        <w:t xml:space="preserve">Висновки до розділу 1                                                                               </w:t>
      </w:r>
      <w:r>
        <w:rPr>
          <w:b w:val="0"/>
          <w:sz w:val="24"/>
          <w:szCs w:val="24"/>
        </w:rPr>
        <w:t xml:space="preserve">                         с.5</w:t>
      </w:r>
      <w:r w:rsidRPr="00E433CF">
        <w:rPr>
          <w:b w:val="0"/>
          <w:sz w:val="24"/>
          <w:szCs w:val="24"/>
        </w:rPr>
        <w:t>4</w:t>
      </w:r>
      <w:r>
        <w:rPr>
          <w:b w:val="0"/>
          <w:sz w:val="24"/>
          <w:szCs w:val="24"/>
        </w:rPr>
        <w:t>–5</w:t>
      </w:r>
      <w:r w:rsidRPr="00E433CF">
        <w:rPr>
          <w:b w:val="0"/>
          <w:sz w:val="24"/>
          <w:szCs w:val="24"/>
        </w:rPr>
        <w:t>5</w:t>
      </w:r>
    </w:p>
    <w:p w:rsidR="00CC5F5F" w:rsidRPr="00F54CB7" w:rsidRDefault="00CC5F5F" w:rsidP="00CC5F5F">
      <w:pPr>
        <w:ind w:firstLine="284"/>
        <w:jc w:val="both"/>
      </w:pPr>
    </w:p>
    <w:p w:rsidR="00CC5F5F" w:rsidRPr="00A24882" w:rsidRDefault="00CC5F5F" w:rsidP="00CC5F5F">
      <w:pPr>
        <w:spacing w:line="360" w:lineRule="auto"/>
        <w:ind w:firstLine="284"/>
        <w:jc w:val="both"/>
        <w:rPr>
          <w:b/>
        </w:rPr>
      </w:pPr>
      <w:r w:rsidRPr="005166F1">
        <w:rPr>
          <w:b/>
        </w:rPr>
        <w:t xml:space="preserve">РОЗДІЛ </w:t>
      </w:r>
      <w:r>
        <w:rPr>
          <w:b/>
        </w:rPr>
        <w:t>2.</w:t>
      </w:r>
      <w:r w:rsidRPr="005166F1">
        <w:rPr>
          <w:b/>
        </w:rPr>
        <w:t xml:space="preserve"> </w:t>
      </w:r>
      <w:r>
        <w:rPr>
          <w:b/>
        </w:rPr>
        <w:t>І</w:t>
      </w:r>
      <w:r w:rsidRPr="0027160A">
        <w:rPr>
          <w:b/>
        </w:rPr>
        <w:t>сторичн</w:t>
      </w:r>
      <w:r>
        <w:rPr>
          <w:b/>
        </w:rPr>
        <w:t>а</w:t>
      </w:r>
      <w:r w:rsidRPr="0027160A">
        <w:rPr>
          <w:b/>
        </w:rPr>
        <w:t xml:space="preserve"> </w:t>
      </w:r>
      <w:r>
        <w:rPr>
          <w:b/>
        </w:rPr>
        <w:t xml:space="preserve">пам’ять в українсько-польському </w:t>
      </w:r>
    </w:p>
    <w:p w:rsidR="00CC5F5F" w:rsidRPr="004A6796" w:rsidRDefault="00CC5F5F" w:rsidP="00CC5F5F">
      <w:pPr>
        <w:spacing w:line="360" w:lineRule="auto"/>
        <w:ind w:firstLine="284"/>
        <w:jc w:val="both"/>
        <w:rPr>
          <w:b/>
        </w:rPr>
      </w:pPr>
      <w:r>
        <w:rPr>
          <w:b/>
        </w:rPr>
        <w:t xml:space="preserve">транскордонному співробітництві                      </w:t>
      </w:r>
      <w:r w:rsidRPr="00BD7E52">
        <w:rPr>
          <w:b/>
        </w:rPr>
        <w:t xml:space="preserve">                          </w:t>
      </w:r>
      <w:r>
        <w:rPr>
          <w:b/>
        </w:rPr>
        <w:t xml:space="preserve">                              </w:t>
      </w:r>
      <w:r w:rsidRPr="00BD7E52">
        <w:rPr>
          <w:b/>
        </w:rPr>
        <w:t xml:space="preserve"> </w:t>
      </w:r>
      <w:r w:rsidRPr="00BD7E52">
        <w:rPr>
          <w:lang w:val="en-US"/>
        </w:rPr>
        <w:t>c</w:t>
      </w:r>
      <w:r w:rsidRPr="00BD7E52">
        <w:t>.</w:t>
      </w:r>
      <w:r w:rsidRPr="00E433CF">
        <w:t>56-103</w:t>
      </w:r>
      <w:r w:rsidRPr="00BD7E52">
        <w:t xml:space="preserve">                                                                       </w:t>
      </w:r>
    </w:p>
    <w:p w:rsidR="00CC5F5F" w:rsidRDefault="00CC5F5F" w:rsidP="00CC5F5F">
      <w:pPr>
        <w:spacing w:line="360" w:lineRule="auto"/>
        <w:ind w:firstLine="284"/>
        <w:jc w:val="both"/>
      </w:pPr>
      <w:r w:rsidRPr="004A6796">
        <w:t>2.1. Досвід</w:t>
      </w:r>
      <w:r>
        <w:t xml:space="preserve"> конструювання історичної пам’яті та примирення у </w:t>
      </w:r>
    </w:p>
    <w:p w:rsidR="00CC5F5F" w:rsidRPr="00E433CF" w:rsidRDefault="00CC5F5F" w:rsidP="00CC5F5F">
      <w:pPr>
        <w:spacing w:line="360" w:lineRule="auto"/>
        <w:ind w:firstLine="284"/>
        <w:jc w:val="both"/>
        <w:rPr>
          <w:b/>
        </w:rPr>
      </w:pPr>
      <w:r>
        <w:t xml:space="preserve">       Західній Європі</w:t>
      </w:r>
      <w:r w:rsidRPr="00A30EF6">
        <w:t xml:space="preserve">                                                                                               </w:t>
      </w:r>
      <w:r w:rsidRPr="005D5444">
        <w:t xml:space="preserve"> </w:t>
      </w:r>
      <w:r w:rsidRPr="00A30EF6">
        <w:t xml:space="preserve">          </w:t>
      </w:r>
      <w:r w:rsidRPr="00E433CF">
        <w:t xml:space="preserve"> </w:t>
      </w:r>
      <w:r w:rsidRPr="00A30EF6">
        <w:t xml:space="preserve"> </w:t>
      </w:r>
      <w:r>
        <w:rPr>
          <w:lang w:val="en-US"/>
        </w:rPr>
        <w:t>c</w:t>
      </w:r>
      <w:r w:rsidRPr="00A30EF6">
        <w:t>.</w:t>
      </w:r>
      <w:r>
        <w:t>5</w:t>
      </w:r>
      <w:r w:rsidRPr="00E433CF">
        <w:t>6</w:t>
      </w:r>
      <w:r>
        <w:t>-6</w:t>
      </w:r>
      <w:r w:rsidRPr="00E433CF">
        <w:t>5</w:t>
      </w:r>
    </w:p>
    <w:p w:rsidR="00CC5F5F" w:rsidRPr="00DC0ECA" w:rsidRDefault="00CC5F5F" w:rsidP="00CC5F5F">
      <w:pPr>
        <w:spacing w:line="360" w:lineRule="auto"/>
        <w:ind w:firstLine="284"/>
        <w:jc w:val="both"/>
        <w:rPr>
          <w:b/>
        </w:rPr>
      </w:pPr>
      <w:r w:rsidRPr="004A6796">
        <w:t>2.2.</w:t>
      </w:r>
      <w:r>
        <w:t xml:space="preserve"> </w:t>
      </w:r>
      <w:r w:rsidRPr="00197686">
        <w:t xml:space="preserve">Національний та регіональний виміри українсько-польського </w:t>
      </w:r>
    </w:p>
    <w:p w:rsidR="00CC5F5F" w:rsidRPr="000B57BA" w:rsidRDefault="00CC5F5F" w:rsidP="00CC5F5F">
      <w:pPr>
        <w:spacing w:line="360" w:lineRule="auto"/>
        <w:ind w:firstLine="720"/>
        <w:jc w:val="both"/>
      </w:pPr>
      <w:r w:rsidRPr="00197686">
        <w:t>пам'ятєвого простору</w:t>
      </w:r>
      <w:r w:rsidRPr="000B57BA">
        <w:t xml:space="preserve">                                      </w:t>
      </w:r>
      <w:r>
        <w:t xml:space="preserve">                                                      </w:t>
      </w:r>
      <w:r w:rsidRPr="00E433CF">
        <w:t xml:space="preserve"> </w:t>
      </w:r>
      <w:r>
        <w:t xml:space="preserve">    с.6</w:t>
      </w:r>
      <w:r w:rsidRPr="000B57BA">
        <w:t>6</w:t>
      </w:r>
      <w:r>
        <w:t>-10</w:t>
      </w:r>
      <w:r w:rsidRPr="000B57BA">
        <w:t>1</w:t>
      </w:r>
    </w:p>
    <w:p w:rsidR="00CC5F5F" w:rsidRPr="00E433CF" w:rsidRDefault="00CC5F5F" w:rsidP="00CC5F5F">
      <w:pPr>
        <w:spacing w:line="360" w:lineRule="auto"/>
        <w:ind w:firstLine="284"/>
        <w:jc w:val="both"/>
        <w:rPr>
          <w:b/>
        </w:rPr>
      </w:pPr>
      <w:r w:rsidRPr="00E453DB">
        <w:t>Висновки до розділу 2</w:t>
      </w:r>
      <w:r>
        <w:t xml:space="preserve">                                                                                                    с.10</w:t>
      </w:r>
      <w:r w:rsidRPr="000B57BA">
        <w:t>2</w:t>
      </w:r>
      <w:r>
        <w:t>-10</w:t>
      </w:r>
      <w:r w:rsidRPr="00E433CF">
        <w:t>3</w:t>
      </w:r>
    </w:p>
    <w:p w:rsidR="00CC5F5F" w:rsidRDefault="00CC5F5F" w:rsidP="00CC5F5F">
      <w:pPr>
        <w:ind w:firstLine="284"/>
        <w:jc w:val="both"/>
        <w:rPr>
          <w:b/>
        </w:rPr>
      </w:pPr>
    </w:p>
    <w:p w:rsidR="00CC5F5F" w:rsidRDefault="00CC5F5F" w:rsidP="00CC5F5F">
      <w:pPr>
        <w:spacing w:line="360" w:lineRule="auto"/>
        <w:jc w:val="both"/>
        <w:rPr>
          <w:b/>
        </w:rPr>
      </w:pPr>
      <w:r>
        <w:rPr>
          <w:b/>
        </w:rPr>
        <w:t xml:space="preserve">     </w:t>
      </w:r>
      <w:r w:rsidRPr="005166F1">
        <w:rPr>
          <w:b/>
        </w:rPr>
        <w:t xml:space="preserve">РОЗДІЛ </w:t>
      </w:r>
      <w:r>
        <w:rPr>
          <w:b/>
        </w:rPr>
        <w:t xml:space="preserve">3. </w:t>
      </w:r>
      <w:r w:rsidRPr="00B54AF8">
        <w:rPr>
          <w:b/>
        </w:rPr>
        <w:t>Особливості українсько-польського транскордонного</w:t>
      </w:r>
    </w:p>
    <w:p w:rsidR="00CC5F5F" w:rsidRPr="000B57BA" w:rsidRDefault="00CC5F5F" w:rsidP="00CC5F5F">
      <w:pPr>
        <w:spacing w:line="360" w:lineRule="auto"/>
        <w:jc w:val="both"/>
        <w:rPr>
          <w:b/>
        </w:rPr>
      </w:pPr>
      <w:r>
        <w:rPr>
          <w:b/>
        </w:rPr>
        <w:t xml:space="preserve">     співробітництва в</w:t>
      </w:r>
      <w:r w:rsidRPr="00B54AF8">
        <w:rPr>
          <w:b/>
        </w:rPr>
        <w:t xml:space="preserve"> галузі освіти, науки і культури</w:t>
      </w:r>
      <w:r>
        <w:rPr>
          <w:b/>
        </w:rPr>
        <w:t xml:space="preserve">                                                </w:t>
      </w:r>
      <w:r>
        <w:t>с.10</w:t>
      </w:r>
      <w:r w:rsidRPr="000B57BA">
        <w:t>4</w:t>
      </w:r>
      <w:r>
        <w:t>-13</w:t>
      </w:r>
      <w:r w:rsidRPr="000B57BA">
        <w:t>5</w:t>
      </w:r>
    </w:p>
    <w:p w:rsidR="00CC5F5F" w:rsidRDefault="00CC5F5F" w:rsidP="00CC5F5F">
      <w:pPr>
        <w:spacing w:line="360" w:lineRule="auto"/>
        <w:jc w:val="both"/>
      </w:pPr>
      <w:r>
        <w:t xml:space="preserve">     3</w:t>
      </w:r>
      <w:r w:rsidRPr="00666C09">
        <w:t>.1. Культурно-гуманітарний напрям українсько-польського</w:t>
      </w:r>
    </w:p>
    <w:p w:rsidR="00CC5F5F" w:rsidRPr="000B57BA" w:rsidRDefault="00CC5F5F" w:rsidP="00CC5F5F">
      <w:pPr>
        <w:spacing w:line="360" w:lineRule="auto"/>
        <w:jc w:val="both"/>
        <w:rPr>
          <w:b/>
        </w:rPr>
      </w:pPr>
      <w:r>
        <w:t xml:space="preserve">    </w:t>
      </w:r>
      <w:r w:rsidRPr="00666C09">
        <w:t xml:space="preserve"> </w:t>
      </w:r>
      <w:r>
        <w:t xml:space="preserve">       </w:t>
      </w:r>
      <w:r w:rsidRPr="00666C09">
        <w:t>транскордонного співробітництва</w:t>
      </w:r>
      <w:r>
        <w:rPr>
          <w:b/>
          <w:sz w:val="28"/>
          <w:szCs w:val="28"/>
        </w:rPr>
        <w:t xml:space="preserve">                                                              </w:t>
      </w:r>
      <w:r>
        <w:t>с.10</w:t>
      </w:r>
      <w:r w:rsidRPr="000B57BA">
        <w:t>4</w:t>
      </w:r>
      <w:r>
        <w:t>-11</w:t>
      </w:r>
      <w:r w:rsidRPr="000B57BA">
        <w:t>9</w:t>
      </w:r>
    </w:p>
    <w:p w:rsidR="00CC5F5F" w:rsidRPr="000B57BA" w:rsidRDefault="00CC5F5F" w:rsidP="00CC5F5F">
      <w:pPr>
        <w:spacing w:line="360" w:lineRule="auto"/>
        <w:ind w:firstLine="284"/>
        <w:jc w:val="both"/>
      </w:pPr>
      <w:r>
        <w:t xml:space="preserve">3.2. </w:t>
      </w:r>
      <w:r w:rsidRPr="00666C09">
        <w:t xml:space="preserve">Українсько-польське транскордонне співробітництво </w:t>
      </w:r>
      <w:r>
        <w:t>в галузі освіти і</w:t>
      </w:r>
      <w:r w:rsidRPr="00666C09">
        <w:t xml:space="preserve"> науки </w:t>
      </w:r>
      <w:r>
        <w:t>с.1</w:t>
      </w:r>
      <w:r w:rsidRPr="000B57BA">
        <w:t>20</w:t>
      </w:r>
      <w:r>
        <w:t>-13</w:t>
      </w:r>
      <w:r w:rsidRPr="000B57BA">
        <w:t>4</w:t>
      </w:r>
    </w:p>
    <w:p w:rsidR="00CC5F5F" w:rsidRPr="00E433CF" w:rsidRDefault="00CC5F5F" w:rsidP="00CC5F5F">
      <w:pPr>
        <w:spacing w:line="360" w:lineRule="auto"/>
        <w:ind w:firstLine="284"/>
        <w:jc w:val="both"/>
      </w:pPr>
      <w:r>
        <w:t>Висновки до розділу 3                                                                                                        с.13</w:t>
      </w:r>
      <w:r w:rsidRPr="00E433CF">
        <w:t>5</w:t>
      </w:r>
    </w:p>
    <w:p w:rsidR="00CC5F5F" w:rsidRDefault="00CC5F5F" w:rsidP="00CC5F5F">
      <w:pPr>
        <w:ind w:firstLine="284"/>
        <w:jc w:val="both"/>
        <w:rPr>
          <w:b/>
        </w:rPr>
      </w:pPr>
    </w:p>
    <w:p w:rsidR="00CC5F5F" w:rsidRDefault="00CC5F5F" w:rsidP="00CC5F5F">
      <w:pPr>
        <w:spacing w:line="360" w:lineRule="auto"/>
        <w:ind w:firstLine="284"/>
        <w:jc w:val="both"/>
        <w:rPr>
          <w:b/>
        </w:rPr>
      </w:pPr>
      <w:r w:rsidRPr="005166F1">
        <w:rPr>
          <w:b/>
        </w:rPr>
        <w:t xml:space="preserve">РОЗДІЛ </w:t>
      </w:r>
      <w:r>
        <w:rPr>
          <w:b/>
        </w:rPr>
        <w:t xml:space="preserve">4. </w:t>
      </w:r>
      <w:r w:rsidRPr="002E31FB">
        <w:rPr>
          <w:b/>
        </w:rPr>
        <w:t xml:space="preserve">Візова політика і малий прикордонний </w:t>
      </w:r>
      <w:r>
        <w:rPr>
          <w:b/>
        </w:rPr>
        <w:t xml:space="preserve">рух </w:t>
      </w:r>
      <w:r w:rsidRPr="00F6549D">
        <w:rPr>
          <w:b/>
        </w:rPr>
        <w:t xml:space="preserve">у </w:t>
      </w:r>
      <w:r w:rsidRPr="002E31FB">
        <w:rPr>
          <w:b/>
        </w:rPr>
        <w:t xml:space="preserve">гуманітарній </w:t>
      </w:r>
    </w:p>
    <w:p w:rsidR="00CC5F5F" w:rsidRPr="000B57BA" w:rsidRDefault="00CC5F5F" w:rsidP="00CC5F5F">
      <w:pPr>
        <w:spacing w:line="360" w:lineRule="auto"/>
        <w:ind w:firstLine="284"/>
        <w:jc w:val="both"/>
        <w:rPr>
          <w:b/>
        </w:rPr>
      </w:pPr>
      <w:r w:rsidRPr="002E31FB">
        <w:rPr>
          <w:b/>
        </w:rPr>
        <w:t xml:space="preserve">складовій </w:t>
      </w:r>
      <w:r>
        <w:rPr>
          <w:b/>
        </w:rPr>
        <w:t>українсько-польського</w:t>
      </w:r>
      <w:r w:rsidRPr="002E31FB">
        <w:rPr>
          <w:b/>
        </w:rPr>
        <w:t xml:space="preserve"> транскордонно</w:t>
      </w:r>
      <w:r>
        <w:rPr>
          <w:b/>
        </w:rPr>
        <w:t xml:space="preserve">го співробітництва             </w:t>
      </w:r>
      <w:r>
        <w:t>с.13</w:t>
      </w:r>
      <w:r w:rsidRPr="000B57BA">
        <w:t>6</w:t>
      </w:r>
      <w:r>
        <w:t>-15</w:t>
      </w:r>
      <w:r w:rsidRPr="000B57BA">
        <w:t>4</w:t>
      </w:r>
    </w:p>
    <w:p w:rsidR="00CC5F5F" w:rsidRDefault="00CC5F5F" w:rsidP="00CC5F5F">
      <w:pPr>
        <w:spacing w:line="360" w:lineRule="auto"/>
        <w:jc w:val="both"/>
      </w:pPr>
      <w:r>
        <w:t xml:space="preserve">    4.1</w:t>
      </w:r>
      <w:r w:rsidRPr="00B54AF8">
        <w:t xml:space="preserve"> </w:t>
      </w:r>
      <w:r>
        <w:t xml:space="preserve">Гуманітарна складова візової політики </w:t>
      </w:r>
      <w:r w:rsidRPr="002E31FB">
        <w:t>на українсько-польському кордоні</w:t>
      </w:r>
      <w:r>
        <w:t xml:space="preserve">                                     </w:t>
      </w:r>
    </w:p>
    <w:p w:rsidR="00CC5F5F" w:rsidRPr="000B57BA" w:rsidRDefault="00CC5F5F" w:rsidP="00CC5F5F">
      <w:pPr>
        <w:spacing w:line="360" w:lineRule="auto"/>
        <w:jc w:val="both"/>
      </w:pPr>
      <w:r>
        <w:t xml:space="preserve">    4</w:t>
      </w:r>
      <w:r w:rsidRPr="005166F1">
        <w:t>.</w:t>
      </w:r>
      <w:r>
        <w:t>2</w:t>
      </w:r>
      <w:r w:rsidRPr="005166F1">
        <w:t xml:space="preserve">. </w:t>
      </w:r>
      <w:r w:rsidRPr="000C3974">
        <w:t xml:space="preserve">Роль малого прикордонного руху в гуманітарній складовій </w:t>
      </w:r>
      <w:r>
        <w:t xml:space="preserve">                              с.13</w:t>
      </w:r>
      <w:r w:rsidRPr="000B57BA">
        <w:t>6</w:t>
      </w:r>
      <w:r>
        <w:t>-14</w:t>
      </w:r>
      <w:r w:rsidRPr="000B57BA">
        <w:t>4</w:t>
      </w:r>
    </w:p>
    <w:p w:rsidR="00CC5F5F" w:rsidRPr="000B57BA" w:rsidRDefault="00CC5F5F" w:rsidP="00CC5F5F">
      <w:pPr>
        <w:spacing w:line="360" w:lineRule="auto"/>
        <w:jc w:val="both"/>
        <w:rPr>
          <w:b/>
          <w:sz w:val="28"/>
          <w:szCs w:val="28"/>
        </w:rPr>
      </w:pPr>
      <w:r>
        <w:t xml:space="preserve">           </w:t>
      </w:r>
      <w:r w:rsidRPr="000C3974">
        <w:t>українсько-польського транскордонного співробітництва</w:t>
      </w:r>
      <w:r>
        <w:rPr>
          <w:b/>
          <w:sz w:val="28"/>
          <w:szCs w:val="28"/>
        </w:rPr>
        <w:t xml:space="preserve">                             </w:t>
      </w:r>
      <w:r>
        <w:t>с.14</w:t>
      </w:r>
      <w:r w:rsidRPr="000B57BA">
        <w:t>5</w:t>
      </w:r>
      <w:r>
        <w:rPr>
          <w:b/>
          <w:sz w:val="28"/>
          <w:szCs w:val="28"/>
        </w:rPr>
        <w:t>-</w:t>
      </w:r>
      <w:r>
        <w:t>15</w:t>
      </w:r>
      <w:r w:rsidRPr="000B57BA">
        <w:t>3</w:t>
      </w:r>
    </w:p>
    <w:p w:rsidR="00CC5F5F" w:rsidRPr="000B57BA" w:rsidRDefault="00CC5F5F" w:rsidP="00CC5F5F">
      <w:pPr>
        <w:spacing w:line="360" w:lineRule="auto"/>
        <w:ind w:firstLine="284"/>
        <w:jc w:val="both"/>
      </w:pPr>
      <w:r>
        <w:t>Висновки до розділу 4                                                                                                      с.15</w:t>
      </w:r>
      <w:r w:rsidRPr="000B57BA">
        <w:t>4</w:t>
      </w:r>
    </w:p>
    <w:p w:rsidR="00CC5F5F" w:rsidRPr="00990778" w:rsidRDefault="00CC5F5F" w:rsidP="00CC5F5F">
      <w:pPr>
        <w:ind w:firstLine="284"/>
        <w:jc w:val="both"/>
      </w:pPr>
    </w:p>
    <w:p w:rsidR="00CC5F5F" w:rsidRPr="000B57BA" w:rsidRDefault="00CC5F5F" w:rsidP="00CC5F5F">
      <w:pPr>
        <w:ind w:firstLine="284"/>
        <w:jc w:val="both"/>
        <w:rPr>
          <w:b/>
        </w:rPr>
      </w:pPr>
      <w:r>
        <w:rPr>
          <w:b/>
        </w:rPr>
        <w:lastRenderedPageBreak/>
        <w:t>ВИСНОВКИ</w:t>
      </w:r>
      <w:r>
        <w:rPr>
          <w:b/>
        </w:rPr>
        <w:tab/>
      </w:r>
      <w:r>
        <w:rPr>
          <w:b/>
        </w:rPr>
        <w:tab/>
      </w:r>
      <w:r>
        <w:rPr>
          <w:b/>
        </w:rPr>
        <w:tab/>
      </w:r>
      <w:r>
        <w:rPr>
          <w:b/>
        </w:rPr>
        <w:tab/>
      </w:r>
      <w:r>
        <w:rPr>
          <w:b/>
        </w:rPr>
        <w:tab/>
      </w:r>
      <w:r>
        <w:rPr>
          <w:b/>
        </w:rPr>
        <w:tab/>
      </w:r>
      <w:r>
        <w:rPr>
          <w:b/>
        </w:rPr>
        <w:tab/>
      </w:r>
      <w:r>
        <w:rPr>
          <w:b/>
        </w:rPr>
        <w:tab/>
      </w:r>
      <w:r>
        <w:rPr>
          <w:b/>
        </w:rPr>
        <w:tab/>
        <w:t xml:space="preserve">            </w:t>
      </w:r>
      <w:r>
        <w:t>с.15</w:t>
      </w:r>
      <w:r w:rsidRPr="000B57BA">
        <w:t>5</w:t>
      </w:r>
      <w:r>
        <w:t>–16</w:t>
      </w:r>
      <w:r w:rsidRPr="000B57BA">
        <w:t>2</w:t>
      </w:r>
    </w:p>
    <w:p w:rsidR="00CC5F5F" w:rsidRDefault="00CC5F5F" w:rsidP="00CC5F5F">
      <w:pPr>
        <w:ind w:firstLine="284"/>
        <w:jc w:val="both"/>
        <w:rPr>
          <w:b/>
        </w:rPr>
      </w:pPr>
    </w:p>
    <w:p w:rsidR="00CC5F5F" w:rsidRPr="000B57BA" w:rsidRDefault="00CC5F5F" w:rsidP="00CC5F5F">
      <w:pPr>
        <w:ind w:firstLine="284"/>
        <w:jc w:val="both"/>
      </w:pPr>
      <w:r>
        <w:rPr>
          <w:b/>
        </w:rPr>
        <w:t>СПИСОК ДЖЕРЕЛ ТА ЛІТЕРАТУРИ</w:t>
      </w:r>
      <w:r>
        <w:rPr>
          <w:b/>
        </w:rPr>
        <w:tab/>
      </w:r>
      <w:r>
        <w:rPr>
          <w:b/>
        </w:rPr>
        <w:tab/>
      </w:r>
      <w:r>
        <w:rPr>
          <w:b/>
        </w:rPr>
        <w:tab/>
      </w:r>
      <w:r>
        <w:rPr>
          <w:b/>
        </w:rPr>
        <w:tab/>
      </w:r>
      <w:r>
        <w:rPr>
          <w:b/>
        </w:rPr>
        <w:tab/>
        <w:t xml:space="preserve">             </w:t>
      </w:r>
      <w:r>
        <w:t>с.16</w:t>
      </w:r>
      <w:r w:rsidRPr="000B57BA">
        <w:t>3</w:t>
      </w:r>
      <w:r>
        <w:t>–20</w:t>
      </w:r>
      <w:r w:rsidRPr="000B57BA">
        <w:t>5</w:t>
      </w:r>
    </w:p>
    <w:p w:rsidR="00CC5F5F" w:rsidRPr="00E433CF" w:rsidRDefault="00CC5F5F" w:rsidP="00CC5F5F"/>
    <w:p w:rsidR="00CC5F5F" w:rsidRDefault="00CC5F5F" w:rsidP="00CC5F5F">
      <w:pPr>
        <w:jc w:val="center"/>
        <w:rPr>
          <w:b/>
          <w:sz w:val="28"/>
          <w:szCs w:val="28"/>
        </w:rPr>
      </w:pPr>
      <w:r>
        <w:rPr>
          <w:b/>
          <w:sz w:val="28"/>
          <w:szCs w:val="28"/>
        </w:rPr>
        <w:t>ВСТУП</w:t>
      </w:r>
    </w:p>
    <w:p w:rsidR="00CC5F5F" w:rsidRDefault="00CC5F5F" w:rsidP="00CC5F5F">
      <w:pPr>
        <w:spacing w:line="360" w:lineRule="auto"/>
        <w:ind w:firstLine="539"/>
        <w:jc w:val="both"/>
        <w:rPr>
          <w:b/>
          <w:sz w:val="28"/>
          <w:szCs w:val="28"/>
        </w:rPr>
      </w:pPr>
    </w:p>
    <w:p w:rsidR="00CC5F5F" w:rsidRPr="002F5C27" w:rsidRDefault="00CC5F5F" w:rsidP="00CC5F5F">
      <w:pPr>
        <w:spacing w:line="360" w:lineRule="auto"/>
        <w:ind w:firstLine="539"/>
        <w:jc w:val="both"/>
        <w:rPr>
          <w:sz w:val="28"/>
          <w:szCs w:val="28"/>
        </w:rPr>
      </w:pPr>
      <w:r w:rsidRPr="002F5C27">
        <w:rPr>
          <w:b/>
          <w:sz w:val="28"/>
          <w:szCs w:val="28"/>
        </w:rPr>
        <w:t xml:space="preserve">Актуальність теми дослідження. </w:t>
      </w:r>
      <w:r w:rsidRPr="002F5C27">
        <w:rPr>
          <w:sz w:val="28"/>
          <w:szCs w:val="28"/>
        </w:rPr>
        <w:t>Однією з ключових тенденцій сучасних міжнародних процесів ХХ-</w:t>
      </w:r>
      <w:r w:rsidRPr="002F5C27">
        <w:rPr>
          <w:sz w:val="28"/>
          <w:szCs w:val="28"/>
          <w:lang w:val="en-US"/>
        </w:rPr>
        <w:t>XXI</w:t>
      </w:r>
      <w:r w:rsidRPr="002F5C27">
        <w:rPr>
          <w:sz w:val="28"/>
          <w:szCs w:val="28"/>
        </w:rPr>
        <w:t xml:space="preserve"> століття є посилення регіоналізації міжнародних відносин. Регіоналізація і глобалізація </w:t>
      </w:r>
      <w:r>
        <w:rPr>
          <w:sz w:val="28"/>
          <w:szCs w:val="28"/>
        </w:rPr>
        <w:t xml:space="preserve">міжнародного розвитку </w:t>
      </w:r>
      <w:r w:rsidRPr="002F5C27">
        <w:rPr>
          <w:sz w:val="28"/>
          <w:szCs w:val="28"/>
        </w:rPr>
        <w:t>зумовлюють неабияке зацікавлення європейців культурними та етнічними особливостями, самобутністю прикордоння. Спільне українсько-польське прикордоння, як невід’ємна частина європейського культурного</w:t>
      </w:r>
      <w:r w:rsidRPr="002F5C27">
        <w:rPr>
          <w:color w:val="FF0000"/>
          <w:sz w:val="28"/>
          <w:szCs w:val="28"/>
        </w:rPr>
        <w:t xml:space="preserve"> </w:t>
      </w:r>
      <w:r w:rsidRPr="002F5C27">
        <w:rPr>
          <w:sz w:val="28"/>
          <w:szCs w:val="28"/>
        </w:rPr>
        <w:t xml:space="preserve">простору, характеризується складним історичним минулим, особливим геостратегічним розташуванням та полікультурністю, що є іманентною часткою ідентичності Центральної та Східної Європи. Розширення ЄС на схід на початку ХХІ ст. актуалізувало значення українсько-польського транскордонного співробітництва </w:t>
      </w:r>
      <w:r>
        <w:rPr>
          <w:sz w:val="28"/>
          <w:szCs w:val="28"/>
        </w:rPr>
        <w:t xml:space="preserve">(далі </w:t>
      </w:r>
      <w:r w:rsidRPr="002F5C27">
        <w:rPr>
          <w:sz w:val="28"/>
          <w:szCs w:val="28"/>
        </w:rPr>
        <w:t>–</w:t>
      </w:r>
      <w:r>
        <w:rPr>
          <w:sz w:val="28"/>
          <w:szCs w:val="28"/>
        </w:rPr>
        <w:t xml:space="preserve"> ТКС) </w:t>
      </w:r>
      <w:r w:rsidRPr="002F5C27">
        <w:rPr>
          <w:sz w:val="28"/>
          <w:szCs w:val="28"/>
        </w:rPr>
        <w:t>і вимагає нового підходу до вивчення гуманітарної складової українсько-польського</w:t>
      </w:r>
      <w:r>
        <w:rPr>
          <w:sz w:val="28"/>
          <w:szCs w:val="28"/>
        </w:rPr>
        <w:t xml:space="preserve"> ТКС</w:t>
      </w:r>
      <w:r w:rsidRPr="002F5C27">
        <w:rPr>
          <w:sz w:val="28"/>
          <w:szCs w:val="28"/>
        </w:rPr>
        <w:t xml:space="preserve">. </w:t>
      </w:r>
    </w:p>
    <w:p w:rsidR="00CC5F5F" w:rsidRPr="002F5C27" w:rsidRDefault="00CC5F5F" w:rsidP="00CC5F5F">
      <w:pPr>
        <w:spacing w:line="360" w:lineRule="auto"/>
        <w:ind w:firstLine="540"/>
        <w:jc w:val="both"/>
        <w:rPr>
          <w:sz w:val="28"/>
          <w:szCs w:val="28"/>
        </w:rPr>
      </w:pPr>
      <w:r w:rsidRPr="002F5C27">
        <w:rPr>
          <w:sz w:val="28"/>
          <w:szCs w:val="28"/>
        </w:rPr>
        <w:t>Європейський вектор зовнішньої політики України змушує пристосовуватися до змін у глобальній і регіональній системі міжнародних відносин. З-поміж аспектів практичної реалізації</w:t>
      </w:r>
      <w:r w:rsidRPr="002F5C27">
        <w:rPr>
          <w:color w:val="FF0000"/>
          <w:sz w:val="28"/>
          <w:szCs w:val="28"/>
        </w:rPr>
        <w:t xml:space="preserve"> </w:t>
      </w:r>
      <w:r w:rsidRPr="002F5C27">
        <w:rPr>
          <w:sz w:val="28"/>
          <w:szCs w:val="28"/>
        </w:rPr>
        <w:t>європейського вибору України є гуманітарна складова транскордонно</w:t>
      </w:r>
      <w:r>
        <w:rPr>
          <w:sz w:val="28"/>
          <w:szCs w:val="28"/>
        </w:rPr>
        <w:t>го співробітництва, яка відіграє</w:t>
      </w:r>
      <w:r w:rsidRPr="002F5C27">
        <w:rPr>
          <w:sz w:val="28"/>
          <w:szCs w:val="28"/>
        </w:rPr>
        <w:t xml:space="preserve"> у цьому процесі конструктивну й ефективну роль. Культурно-гуманітарне співробітництво спільного українсько-польського прикордоння може бути одним з ключових напрямків у процесі зміцнення стратегічного партнерства обох держав на основі взаєморозуміння. Задекларований європейський вибір нашої держави зумовлює особливе зацікавлення в осмисленні гуманітарної сфери транскордонного українсько-польського співробітництва задля зближення націй та нівелювання</w:t>
      </w:r>
      <w:r w:rsidRPr="002F5C27">
        <w:rPr>
          <w:i/>
          <w:sz w:val="28"/>
          <w:szCs w:val="28"/>
        </w:rPr>
        <w:t xml:space="preserve"> </w:t>
      </w:r>
      <w:r w:rsidRPr="002F5C27">
        <w:rPr>
          <w:sz w:val="28"/>
          <w:szCs w:val="28"/>
        </w:rPr>
        <w:t xml:space="preserve">існуючих стереотипів колективної пам’яті. </w:t>
      </w:r>
    </w:p>
    <w:p w:rsidR="00CC5F5F" w:rsidRPr="002F5C27" w:rsidRDefault="00CC5F5F" w:rsidP="00CC5F5F">
      <w:pPr>
        <w:spacing w:line="360" w:lineRule="auto"/>
        <w:ind w:firstLine="709"/>
        <w:jc w:val="both"/>
        <w:rPr>
          <w:sz w:val="28"/>
          <w:szCs w:val="28"/>
        </w:rPr>
      </w:pPr>
      <w:r w:rsidRPr="002F5C27">
        <w:rPr>
          <w:sz w:val="28"/>
          <w:szCs w:val="28"/>
        </w:rPr>
        <w:t xml:space="preserve">Вивчення особливостей гуманітарної складової українсько-польської транскордонної взаємодії є актуальним щонайменше з декількох міркувань. По-перше, фактично відсутні ґрунтовні дослідження проблеми гуманітарної складової українсько-польського транскордонного співробітництва у вітчизняній </w:t>
      </w:r>
      <w:r>
        <w:rPr>
          <w:sz w:val="28"/>
          <w:szCs w:val="28"/>
        </w:rPr>
        <w:t xml:space="preserve">та польській </w:t>
      </w:r>
      <w:r w:rsidRPr="002F5C27">
        <w:rPr>
          <w:sz w:val="28"/>
          <w:szCs w:val="28"/>
        </w:rPr>
        <w:t xml:space="preserve">політичній науці. По-друге, ефективна транскордонна співпраця в </w:t>
      </w:r>
      <w:r w:rsidRPr="002F5C27">
        <w:rPr>
          <w:sz w:val="28"/>
          <w:szCs w:val="28"/>
        </w:rPr>
        <w:lastRenderedPageBreak/>
        <w:t>гуманітарній сфері може посприяти подоланню конфліктних історичних нашарувань у свідомості людей і ско</w:t>
      </w:r>
      <w:r>
        <w:rPr>
          <w:sz w:val="28"/>
          <w:szCs w:val="28"/>
        </w:rPr>
        <w:t xml:space="preserve">регувати сформовані стереотипи, </w:t>
      </w:r>
      <w:r w:rsidRPr="002F5C27">
        <w:rPr>
          <w:sz w:val="28"/>
          <w:szCs w:val="28"/>
        </w:rPr>
        <w:t>допомож</w:t>
      </w:r>
      <w:r>
        <w:rPr>
          <w:sz w:val="28"/>
          <w:szCs w:val="28"/>
        </w:rPr>
        <w:t>е створити неконфліктний пам’ят</w:t>
      </w:r>
      <w:r w:rsidRPr="002F5C27">
        <w:rPr>
          <w:sz w:val="28"/>
          <w:szCs w:val="28"/>
        </w:rPr>
        <w:t>євий простір на прикордонні.</w:t>
      </w:r>
      <w:r>
        <w:rPr>
          <w:sz w:val="28"/>
          <w:szCs w:val="28"/>
        </w:rPr>
        <w:t xml:space="preserve"> </w:t>
      </w:r>
      <w:r w:rsidRPr="00500E4E">
        <w:rPr>
          <w:sz w:val="28"/>
          <w:szCs w:val="28"/>
        </w:rPr>
        <w:t>По-третє, дослідження гуманітарної складової українсько-польського транскордонного співробітництва зумовлене актуальністю наукової та культурної українсько-польської співпраці, важливістю міжособистісних контактів і розвитку громадянського суспільства. Гуманітарна співпраця т</w:t>
      </w:r>
      <w:r>
        <w:rPr>
          <w:sz w:val="28"/>
          <w:szCs w:val="28"/>
        </w:rPr>
        <w:t xml:space="preserve">акож забезпечить </w:t>
      </w:r>
      <w:r w:rsidRPr="002F5C27">
        <w:rPr>
          <w:sz w:val="28"/>
          <w:szCs w:val="28"/>
        </w:rPr>
        <w:t>додаткові можливості пошуку підходів і методів для поглиблення міжнаціонального порозуміння українців та поляків, що впливають на політичну стабільність у регіоні. Все це підкреслює важливість дослідження гуманітарної сфери українсько-польського транскордонн</w:t>
      </w:r>
      <w:r>
        <w:rPr>
          <w:sz w:val="28"/>
          <w:szCs w:val="28"/>
        </w:rPr>
        <w:t>ого співробітництва</w:t>
      </w:r>
      <w:r w:rsidRPr="002F5C27">
        <w:rPr>
          <w:sz w:val="28"/>
          <w:szCs w:val="28"/>
        </w:rPr>
        <w:t xml:space="preserve">, а </w:t>
      </w:r>
      <w:r w:rsidRPr="00500E4E">
        <w:rPr>
          <w:sz w:val="28"/>
          <w:szCs w:val="28"/>
        </w:rPr>
        <w:t>науково-аналітичний супровід є</w:t>
      </w:r>
      <w:r w:rsidRPr="002F5C27">
        <w:rPr>
          <w:sz w:val="28"/>
          <w:szCs w:val="28"/>
        </w:rPr>
        <w:t xml:space="preserve"> актуальним як з практичної, так і з теоретичної точки зору.</w:t>
      </w:r>
    </w:p>
    <w:p w:rsidR="00CC5F5F" w:rsidRDefault="00CC5F5F" w:rsidP="00CC5F5F">
      <w:pPr>
        <w:spacing w:line="360" w:lineRule="auto"/>
        <w:ind w:firstLine="539"/>
        <w:jc w:val="both"/>
        <w:rPr>
          <w:sz w:val="28"/>
          <w:szCs w:val="28"/>
        </w:rPr>
      </w:pPr>
      <w:r w:rsidRPr="002F5C27">
        <w:rPr>
          <w:b/>
          <w:sz w:val="28"/>
          <w:szCs w:val="28"/>
        </w:rPr>
        <w:t>Мета дослідження</w:t>
      </w:r>
      <w:r w:rsidRPr="002F5C27">
        <w:rPr>
          <w:sz w:val="28"/>
          <w:szCs w:val="28"/>
        </w:rPr>
        <w:t xml:space="preserve"> – комплексний аналіз гуманітарної складової українсько-польської транскордонної співпраці</w:t>
      </w:r>
      <w:r>
        <w:rPr>
          <w:sz w:val="28"/>
          <w:szCs w:val="28"/>
        </w:rPr>
        <w:t>.</w:t>
      </w:r>
    </w:p>
    <w:p w:rsidR="00CC5F5F" w:rsidRPr="002F5C27" w:rsidRDefault="00CC5F5F" w:rsidP="00CC5F5F">
      <w:pPr>
        <w:spacing w:line="360" w:lineRule="auto"/>
        <w:ind w:firstLine="539"/>
        <w:jc w:val="both"/>
        <w:rPr>
          <w:sz w:val="28"/>
          <w:szCs w:val="28"/>
        </w:rPr>
      </w:pPr>
      <w:r w:rsidRPr="002F5C27">
        <w:rPr>
          <w:sz w:val="28"/>
          <w:szCs w:val="28"/>
        </w:rPr>
        <w:t>Для реалізації мети визначено такі</w:t>
      </w:r>
      <w:r w:rsidRPr="002F5C27">
        <w:rPr>
          <w:b/>
          <w:sz w:val="28"/>
          <w:szCs w:val="28"/>
        </w:rPr>
        <w:t xml:space="preserve"> завдання</w:t>
      </w:r>
      <w:r w:rsidRPr="002F5C27">
        <w:rPr>
          <w:sz w:val="28"/>
          <w:szCs w:val="28"/>
        </w:rPr>
        <w:t>:</w:t>
      </w:r>
    </w:p>
    <w:p w:rsidR="00CC5F5F" w:rsidRPr="00500E4E" w:rsidRDefault="00CC5F5F" w:rsidP="00CC5F5F">
      <w:pPr>
        <w:spacing w:line="360" w:lineRule="auto"/>
        <w:ind w:firstLine="539"/>
        <w:jc w:val="both"/>
        <w:rPr>
          <w:sz w:val="28"/>
          <w:szCs w:val="28"/>
        </w:rPr>
      </w:pPr>
      <w:r w:rsidRPr="002F5C27">
        <w:rPr>
          <w:sz w:val="28"/>
          <w:szCs w:val="28"/>
        </w:rPr>
        <w:t xml:space="preserve">- проаналізувати теоретико-методологічні засади дослідження гуманітарної </w:t>
      </w:r>
      <w:r w:rsidRPr="00500E4E">
        <w:rPr>
          <w:sz w:val="28"/>
          <w:szCs w:val="28"/>
        </w:rPr>
        <w:t>складової українсько-польського транскордонного співробітництва;</w:t>
      </w:r>
    </w:p>
    <w:p w:rsidR="00CC5F5F" w:rsidRDefault="00CC5F5F" w:rsidP="00CC5F5F">
      <w:pPr>
        <w:spacing w:line="360" w:lineRule="auto"/>
        <w:ind w:firstLine="539"/>
        <w:jc w:val="both"/>
        <w:rPr>
          <w:sz w:val="28"/>
          <w:szCs w:val="28"/>
        </w:rPr>
      </w:pPr>
      <w:r w:rsidRPr="00500E4E">
        <w:rPr>
          <w:sz w:val="28"/>
          <w:szCs w:val="28"/>
        </w:rPr>
        <w:t>- окреслити</w:t>
      </w:r>
      <w:r w:rsidRPr="002F5C27">
        <w:rPr>
          <w:sz w:val="28"/>
          <w:szCs w:val="28"/>
        </w:rPr>
        <w:t xml:space="preserve"> важливість політики формування історичної пам’яті в розвитку українсько-польської транскордонної співпраці в гуманітарній сфері;</w:t>
      </w:r>
    </w:p>
    <w:p w:rsidR="00CC5F5F" w:rsidRPr="002F5C27" w:rsidRDefault="00CC5F5F" w:rsidP="00CC5F5F">
      <w:pPr>
        <w:spacing w:line="360" w:lineRule="auto"/>
        <w:ind w:firstLine="539"/>
        <w:jc w:val="both"/>
        <w:rPr>
          <w:sz w:val="28"/>
          <w:szCs w:val="28"/>
        </w:rPr>
      </w:pPr>
      <w:r w:rsidRPr="002F5C27">
        <w:rPr>
          <w:sz w:val="28"/>
          <w:szCs w:val="28"/>
        </w:rPr>
        <w:t>- визначити вплив гуманітарної складової співробітництва українсько-польських прикордонних територій щодо усунення негативних стереотипів колективної пам’яті;</w:t>
      </w:r>
    </w:p>
    <w:p w:rsidR="00CC5F5F" w:rsidRPr="00500E4E" w:rsidRDefault="00CC5F5F" w:rsidP="00CC5F5F">
      <w:pPr>
        <w:spacing w:line="360" w:lineRule="auto"/>
        <w:ind w:firstLine="539"/>
        <w:jc w:val="both"/>
        <w:rPr>
          <w:sz w:val="28"/>
          <w:szCs w:val="28"/>
        </w:rPr>
      </w:pPr>
      <w:r w:rsidRPr="00500E4E">
        <w:rPr>
          <w:sz w:val="28"/>
          <w:szCs w:val="28"/>
        </w:rPr>
        <w:t>- вивчити реалізацію спільні проектів у сфері освіти, культури і науки;</w:t>
      </w:r>
    </w:p>
    <w:p w:rsidR="00CC5F5F" w:rsidRPr="002F5C27" w:rsidRDefault="00CC5F5F" w:rsidP="00CC5F5F">
      <w:pPr>
        <w:spacing w:line="360" w:lineRule="auto"/>
        <w:ind w:firstLine="539"/>
        <w:jc w:val="both"/>
        <w:rPr>
          <w:sz w:val="28"/>
          <w:szCs w:val="28"/>
        </w:rPr>
      </w:pPr>
      <w:r w:rsidRPr="002F5C27">
        <w:rPr>
          <w:sz w:val="28"/>
          <w:szCs w:val="28"/>
        </w:rPr>
        <w:t>- з’ясувати вплив міграційно-візової проблеми на інтенсивність міжлюдських контактів в межах українсько-польського прикордоння;</w:t>
      </w:r>
    </w:p>
    <w:p w:rsidR="00CC5F5F" w:rsidRPr="002F5C27" w:rsidRDefault="00CC5F5F" w:rsidP="00CC5F5F">
      <w:pPr>
        <w:spacing w:line="360" w:lineRule="auto"/>
        <w:ind w:firstLine="539"/>
        <w:jc w:val="both"/>
        <w:rPr>
          <w:sz w:val="28"/>
          <w:szCs w:val="28"/>
        </w:rPr>
      </w:pPr>
      <w:r w:rsidRPr="002F5C27">
        <w:rPr>
          <w:sz w:val="28"/>
          <w:szCs w:val="28"/>
        </w:rPr>
        <w:t xml:space="preserve">- запропонувати перспективи </w:t>
      </w:r>
      <w:r>
        <w:rPr>
          <w:sz w:val="28"/>
          <w:szCs w:val="28"/>
        </w:rPr>
        <w:t xml:space="preserve">ТКС </w:t>
      </w:r>
      <w:r w:rsidRPr="002F5C27">
        <w:rPr>
          <w:sz w:val="28"/>
          <w:szCs w:val="28"/>
        </w:rPr>
        <w:t xml:space="preserve">в гуманітарній сфері України і Польщі та шляхи підвищення її ефективності. </w:t>
      </w:r>
    </w:p>
    <w:p w:rsidR="00CC5F5F" w:rsidRPr="002F5C27" w:rsidRDefault="00CC5F5F" w:rsidP="00CC5F5F">
      <w:pPr>
        <w:spacing w:line="360" w:lineRule="auto"/>
        <w:ind w:firstLine="539"/>
        <w:jc w:val="both"/>
        <w:rPr>
          <w:sz w:val="28"/>
          <w:szCs w:val="28"/>
        </w:rPr>
      </w:pPr>
      <w:r w:rsidRPr="002F5C27">
        <w:rPr>
          <w:i/>
          <w:sz w:val="28"/>
          <w:szCs w:val="28"/>
        </w:rPr>
        <w:t xml:space="preserve">Об’єктом </w:t>
      </w:r>
      <w:r w:rsidRPr="002F5C27">
        <w:rPr>
          <w:sz w:val="28"/>
          <w:szCs w:val="28"/>
        </w:rPr>
        <w:t>дослідження є українсько-польське транскордонне співробітництво.</w:t>
      </w:r>
    </w:p>
    <w:p w:rsidR="00CC5F5F" w:rsidRPr="00C22BD1" w:rsidRDefault="00CC5F5F" w:rsidP="00CC5F5F">
      <w:pPr>
        <w:spacing w:line="360" w:lineRule="auto"/>
        <w:ind w:firstLine="539"/>
        <w:jc w:val="both"/>
        <w:rPr>
          <w:sz w:val="28"/>
          <w:szCs w:val="28"/>
        </w:rPr>
      </w:pPr>
      <w:r w:rsidRPr="002F5C27">
        <w:rPr>
          <w:i/>
          <w:sz w:val="28"/>
          <w:szCs w:val="28"/>
        </w:rPr>
        <w:t xml:space="preserve">Предметом </w:t>
      </w:r>
      <w:r w:rsidRPr="002F5C27">
        <w:rPr>
          <w:sz w:val="28"/>
          <w:szCs w:val="28"/>
        </w:rPr>
        <w:t>наукового вивчення є</w:t>
      </w:r>
      <w:r w:rsidRPr="002F5C27">
        <w:rPr>
          <w:i/>
          <w:sz w:val="28"/>
          <w:szCs w:val="28"/>
        </w:rPr>
        <w:t xml:space="preserve"> </w:t>
      </w:r>
      <w:r w:rsidRPr="002F5C27">
        <w:rPr>
          <w:sz w:val="28"/>
          <w:szCs w:val="28"/>
        </w:rPr>
        <w:t>гуманітарна складова українсько-польського транскордонного співробітництва</w:t>
      </w:r>
      <w:r>
        <w:rPr>
          <w:sz w:val="28"/>
          <w:szCs w:val="28"/>
        </w:rPr>
        <w:t xml:space="preserve">: </w:t>
      </w:r>
      <w:r w:rsidRPr="00C22BD1">
        <w:rPr>
          <w:sz w:val="28"/>
          <w:szCs w:val="28"/>
        </w:rPr>
        <w:t xml:space="preserve">трансформація історичної пам’яті, лібералізація візової політики, співробітництво у сфері освіти, культури і науки. </w:t>
      </w:r>
    </w:p>
    <w:p w:rsidR="00CC5F5F" w:rsidRPr="002F5C27" w:rsidRDefault="00CC5F5F" w:rsidP="00CC5F5F">
      <w:pPr>
        <w:spacing w:line="360" w:lineRule="auto"/>
        <w:ind w:firstLine="539"/>
        <w:jc w:val="both"/>
        <w:rPr>
          <w:sz w:val="28"/>
          <w:szCs w:val="28"/>
        </w:rPr>
      </w:pPr>
      <w:r w:rsidRPr="002F5C27">
        <w:rPr>
          <w:i/>
          <w:sz w:val="28"/>
          <w:szCs w:val="28"/>
        </w:rPr>
        <w:lastRenderedPageBreak/>
        <w:t>Гіпотезою дослідження</w:t>
      </w:r>
      <w:r w:rsidRPr="002F5C27">
        <w:rPr>
          <w:sz w:val="28"/>
          <w:szCs w:val="28"/>
        </w:rPr>
        <w:t xml:space="preserve"> є припущення, що гуманітарна складова транскордонного співробітництва, поряд з іншими складовими, посідає вагоме місце в українсько-польському транскордонному співробітництві, може сконсолідувати населення на спільному прикордонні й посприяти конструюванню історичної пам’яті українсько-польського прикордоння.</w:t>
      </w:r>
    </w:p>
    <w:p w:rsidR="00CC5F5F" w:rsidRPr="00C86866" w:rsidRDefault="00CC5F5F" w:rsidP="00CC5F5F">
      <w:pPr>
        <w:spacing w:line="360" w:lineRule="auto"/>
        <w:ind w:firstLine="539"/>
        <w:jc w:val="both"/>
        <w:rPr>
          <w:sz w:val="28"/>
          <w:szCs w:val="28"/>
        </w:rPr>
      </w:pPr>
      <w:r w:rsidRPr="002F5C27">
        <w:rPr>
          <w:b/>
          <w:sz w:val="28"/>
          <w:szCs w:val="28"/>
        </w:rPr>
        <w:t>Методи дослідження.</w:t>
      </w:r>
      <w:r w:rsidRPr="002F5C27">
        <w:rPr>
          <w:sz w:val="28"/>
          <w:szCs w:val="28"/>
        </w:rPr>
        <w:t xml:space="preserve"> Методологічна основа дослідження покликана забезпечити комплексне вивчення гуманітарної складової українсько-польської транскордонного співробітництва на теоретичному та практичному рівнях. Для дослідження використано підходи і методи теорії міжнародних відносин, політології та філософії. Методологічною основою дослідження є поєднання концептуальних підходів конструктивізму та неоінституціоналізму, що дали змогу комплексно дослідити гуманітарну складову українсько-польського транскордонного співробітництва. </w:t>
      </w:r>
    </w:p>
    <w:p w:rsidR="00CC5F5F" w:rsidRPr="002F5C27" w:rsidRDefault="00CC5F5F" w:rsidP="00CC5F5F">
      <w:pPr>
        <w:spacing w:line="360" w:lineRule="auto"/>
        <w:ind w:firstLine="539"/>
        <w:jc w:val="both"/>
        <w:rPr>
          <w:sz w:val="28"/>
          <w:szCs w:val="28"/>
        </w:rPr>
      </w:pPr>
      <w:r w:rsidRPr="002F5C27">
        <w:rPr>
          <w:sz w:val="28"/>
          <w:szCs w:val="28"/>
        </w:rPr>
        <w:t xml:space="preserve">Робота виконана на основі принципів науковості, системності, структурності та комплексного підходу до вивчення проблеми. Основним підходом дисертаційного дослідження є системний. Дослідження транскордонної взаємодії на теоретичному рівні здійснено з допомогою методів аналізу, синтезу та узагальнення, політико-правового, аналітичного, синергетичного, інституційного, прогнозування, аналогії та системного, структурно-функціонального і порівняльного аналізів. Методи індукції та дедукції використано під час написання висновків кожного з розділів, загальних висновків дослідження. </w:t>
      </w:r>
    </w:p>
    <w:p w:rsidR="00CC5F5F" w:rsidRPr="002F5C27" w:rsidRDefault="00CC5F5F" w:rsidP="00CC5F5F">
      <w:pPr>
        <w:spacing w:line="360" w:lineRule="auto"/>
        <w:ind w:firstLine="539"/>
        <w:jc w:val="both"/>
        <w:rPr>
          <w:sz w:val="28"/>
          <w:szCs w:val="28"/>
        </w:rPr>
      </w:pPr>
      <w:r w:rsidRPr="002F5C27">
        <w:rPr>
          <w:b/>
          <w:sz w:val="28"/>
          <w:szCs w:val="28"/>
        </w:rPr>
        <w:t xml:space="preserve">Хронологічні рамки дослідження </w:t>
      </w:r>
      <w:r w:rsidRPr="002F5C27">
        <w:rPr>
          <w:sz w:val="28"/>
          <w:szCs w:val="28"/>
        </w:rPr>
        <w:t xml:space="preserve">визначаються періодом з 1991 і до початку 2013 рр. Нижньою хронологічною межею є 1991 р., коли було проголошено незалежність України та встановлено дипломатичні взаємини між державами. Верхньою межею є 2013 р., що дозволить максимально наближено до сучасності оцінити позитивні і негативні тенденції українсько-польського транскордонного співробітництва в гуманітарній сфері та окреслити подальші шляхи його розвитку. </w:t>
      </w:r>
    </w:p>
    <w:p w:rsidR="00CC5F5F" w:rsidRPr="002F5C27" w:rsidRDefault="00CC5F5F" w:rsidP="00CC5F5F">
      <w:pPr>
        <w:spacing w:line="360" w:lineRule="auto"/>
        <w:ind w:firstLine="539"/>
        <w:jc w:val="both"/>
        <w:rPr>
          <w:sz w:val="28"/>
          <w:szCs w:val="28"/>
        </w:rPr>
      </w:pPr>
      <w:r w:rsidRPr="002F5C27">
        <w:rPr>
          <w:b/>
          <w:sz w:val="28"/>
          <w:szCs w:val="28"/>
        </w:rPr>
        <w:t>Наукова новизна одержаних результатів</w:t>
      </w:r>
      <w:r w:rsidRPr="002F5C27">
        <w:rPr>
          <w:sz w:val="28"/>
          <w:szCs w:val="28"/>
        </w:rPr>
        <w:t xml:space="preserve">. Запропоноване дисертаційне дослідження є першою спробою комплексного аналізу саме гуманітарної складової українсько-польського транскордонного співробітництва. У межах здійсненого </w:t>
      </w:r>
      <w:r w:rsidRPr="002F5C27">
        <w:rPr>
          <w:sz w:val="28"/>
          <w:szCs w:val="28"/>
        </w:rPr>
        <w:lastRenderedPageBreak/>
        <w:t>дослідження автором одержано низку результатів, котрі окреслюють його наукову новизну.</w:t>
      </w:r>
    </w:p>
    <w:p w:rsidR="00CC5F5F" w:rsidRPr="002F5C27" w:rsidRDefault="00CC5F5F" w:rsidP="00CC5F5F">
      <w:pPr>
        <w:spacing w:line="360" w:lineRule="auto"/>
        <w:ind w:firstLine="539"/>
        <w:jc w:val="both"/>
        <w:rPr>
          <w:i/>
          <w:sz w:val="28"/>
          <w:szCs w:val="28"/>
        </w:rPr>
      </w:pPr>
      <w:r w:rsidRPr="002F5C27">
        <w:rPr>
          <w:i/>
          <w:sz w:val="28"/>
          <w:szCs w:val="28"/>
        </w:rPr>
        <w:t>Вперше:</w:t>
      </w:r>
    </w:p>
    <w:p w:rsidR="00CC5F5F" w:rsidRPr="002F5C27" w:rsidRDefault="00CC5F5F" w:rsidP="00CC5F5F">
      <w:pPr>
        <w:spacing w:line="360" w:lineRule="auto"/>
        <w:ind w:firstLine="539"/>
        <w:jc w:val="both"/>
        <w:rPr>
          <w:sz w:val="28"/>
          <w:szCs w:val="28"/>
        </w:rPr>
      </w:pPr>
      <w:r w:rsidRPr="002F5C27">
        <w:rPr>
          <w:sz w:val="28"/>
          <w:szCs w:val="28"/>
        </w:rPr>
        <w:t>-</w:t>
      </w:r>
      <w:r w:rsidRPr="002F5C27">
        <w:rPr>
          <w:sz w:val="28"/>
          <w:szCs w:val="28"/>
        </w:rPr>
        <w:tab/>
        <w:t>доведено, що гуманітарна складова українсько-польського транскордонного співробітництва є важливою у двосторонніх відносинах, поряд з іншими аспектами транскордонного співробітництва;</w:t>
      </w:r>
    </w:p>
    <w:p w:rsidR="00CC5F5F" w:rsidRPr="002F5C27" w:rsidRDefault="00CC5F5F" w:rsidP="00CC5F5F">
      <w:pPr>
        <w:spacing w:line="360" w:lineRule="auto"/>
        <w:ind w:firstLine="539"/>
        <w:jc w:val="both"/>
        <w:rPr>
          <w:sz w:val="28"/>
          <w:szCs w:val="28"/>
        </w:rPr>
      </w:pPr>
      <w:r w:rsidRPr="002F5C27">
        <w:rPr>
          <w:sz w:val="28"/>
          <w:szCs w:val="28"/>
        </w:rPr>
        <w:t>- досліджено місце історичної пам’яті в гуманітарному вимірі українсько-польського транскордонного співробітництва;</w:t>
      </w:r>
    </w:p>
    <w:p w:rsidR="00CC5F5F" w:rsidRPr="002F5C27" w:rsidRDefault="00CC5F5F" w:rsidP="00CC5F5F">
      <w:pPr>
        <w:spacing w:line="360" w:lineRule="auto"/>
        <w:ind w:firstLine="540"/>
        <w:jc w:val="both"/>
        <w:rPr>
          <w:i/>
          <w:sz w:val="28"/>
          <w:szCs w:val="28"/>
        </w:rPr>
      </w:pPr>
      <w:r w:rsidRPr="002F5C27">
        <w:rPr>
          <w:sz w:val="28"/>
          <w:szCs w:val="28"/>
        </w:rPr>
        <w:t xml:space="preserve">- наголошено на важливості гуманітарної складової у візовій політиці на українсько-польському прикордонні; </w:t>
      </w:r>
    </w:p>
    <w:p w:rsidR="00CC5F5F" w:rsidRPr="002F5C27" w:rsidRDefault="00CC5F5F" w:rsidP="00CC5F5F">
      <w:pPr>
        <w:spacing w:line="360" w:lineRule="auto"/>
        <w:ind w:firstLine="539"/>
        <w:jc w:val="both"/>
        <w:rPr>
          <w:sz w:val="28"/>
          <w:szCs w:val="28"/>
        </w:rPr>
      </w:pPr>
      <w:r w:rsidRPr="002F5C27">
        <w:rPr>
          <w:sz w:val="28"/>
          <w:szCs w:val="28"/>
        </w:rPr>
        <w:t>- доведено, що українсько-польське транскордонне співробітництво у</w:t>
      </w:r>
      <w:r w:rsidRPr="002F5C27">
        <w:rPr>
          <w:i/>
          <w:sz w:val="28"/>
          <w:szCs w:val="28"/>
        </w:rPr>
        <w:t xml:space="preserve"> </w:t>
      </w:r>
      <w:r w:rsidRPr="002F5C27">
        <w:rPr>
          <w:sz w:val="28"/>
          <w:szCs w:val="28"/>
        </w:rPr>
        <w:t>сфері культури, освіти, науки та історичної пам’яті має комплексний характер, який підтверджується системністю співробітництва, тривалістю та спільністю ідейних основ.</w:t>
      </w:r>
    </w:p>
    <w:p w:rsidR="00CC5F5F" w:rsidRPr="002F5C27" w:rsidRDefault="00CC5F5F" w:rsidP="00CC5F5F">
      <w:pPr>
        <w:spacing w:line="360" w:lineRule="auto"/>
        <w:ind w:firstLine="539"/>
        <w:jc w:val="both"/>
        <w:rPr>
          <w:i/>
          <w:sz w:val="28"/>
          <w:szCs w:val="28"/>
        </w:rPr>
      </w:pPr>
      <w:r w:rsidRPr="002F5C27">
        <w:rPr>
          <w:i/>
          <w:sz w:val="28"/>
          <w:szCs w:val="28"/>
        </w:rPr>
        <w:t>Уточнено:</w:t>
      </w:r>
    </w:p>
    <w:p w:rsidR="00CC5F5F" w:rsidRPr="002F5C27" w:rsidRDefault="00CC5F5F" w:rsidP="00CC5F5F">
      <w:pPr>
        <w:spacing w:line="360" w:lineRule="auto"/>
        <w:ind w:firstLine="539"/>
        <w:jc w:val="both"/>
        <w:rPr>
          <w:sz w:val="28"/>
          <w:szCs w:val="28"/>
        </w:rPr>
      </w:pPr>
      <w:r w:rsidRPr="002F5C27">
        <w:rPr>
          <w:sz w:val="28"/>
          <w:szCs w:val="28"/>
        </w:rPr>
        <w:t>- теоретико-методологічні основи дослідження гуманітарної складової українсько-польського транскордонного співробітництва;</w:t>
      </w:r>
    </w:p>
    <w:p w:rsidR="00CC5F5F" w:rsidRPr="002F5C27" w:rsidRDefault="00CC5F5F" w:rsidP="00CC5F5F">
      <w:pPr>
        <w:spacing w:line="360" w:lineRule="auto"/>
        <w:ind w:firstLine="539"/>
        <w:jc w:val="both"/>
        <w:rPr>
          <w:sz w:val="28"/>
          <w:szCs w:val="28"/>
        </w:rPr>
      </w:pPr>
      <w:r w:rsidRPr="002F5C27">
        <w:rPr>
          <w:sz w:val="28"/>
          <w:szCs w:val="28"/>
        </w:rPr>
        <w:t xml:space="preserve">- візові аспекти і малий прикордонний рух на українсько-польському прикордонні як частини зовнішнього східного кордону ЄС та їх вплив на інтенсивність міжлюдських контактів; </w:t>
      </w:r>
    </w:p>
    <w:p w:rsidR="00CC5F5F" w:rsidRPr="002F5C27" w:rsidRDefault="00CC5F5F" w:rsidP="00CC5F5F">
      <w:pPr>
        <w:spacing w:line="360" w:lineRule="auto"/>
        <w:ind w:firstLine="539"/>
        <w:jc w:val="both"/>
        <w:rPr>
          <w:sz w:val="28"/>
          <w:szCs w:val="28"/>
        </w:rPr>
      </w:pPr>
      <w:r w:rsidRPr="002F5C27">
        <w:rPr>
          <w:sz w:val="28"/>
          <w:szCs w:val="28"/>
        </w:rPr>
        <w:t>- оцінку візової політики Польщі щодо України, позитивні і негативні тенденції її візової практики щодо українських громадян як чинник пожвавлення та інтенсифікації міжлюдських контактів.</w:t>
      </w:r>
    </w:p>
    <w:p w:rsidR="00CC5F5F" w:rsidRPr="002F5C27" w:rsidRDefault="00CC5F5F" w:rsidP="00CC5F5F">
      <w:pPr>
        <w:spacing w:line="360" w:lineRule="auto"/>
        <w:ind w:firstLine="539"/>
        <w:jc w:val="both"/>
        <w:rPr>
          <w:i/>
          <w:sz w:val="28"/>
          <w:szCs w:val="28"/>
        </w:rPr>
      </w:pPr>
      <w:r w:rsidRPr="002F5C27">
        <w:rPr>
          <w:i/>
          <w:sz w:val="28"/>
          <w:szCs w:val="28"/>
        </w:rPr>
        <w:t>Набули подальшого розвитку:</w:t>
      </w:r>
    </w:p>
    <w:p w:rsidR="00CC5F5F" w:rsidRPr="002F5C27" w:rsidRDefault="00CC5F5F" w:rsidP="000D2B5F">
      <w:pPr>
        <w:numPr>
          <w:ilvl w:val="0"/>
          <w:numId w:val="67"/>
        </w:numPr>
        <w:tabs>
          <w:tab w:val="clear" w:pos="900"/>
          <w:tab w:val="num" w:pos="720"/>
        </w:tabs>
        <w:suppressAutoHyphens w:val="0"/>
        <w:spacing w:line="360" w:lineRule="auto"/>
        <w:ind w:left="0" w:firstLine="540"/>
        <w:jc w:val="both"/>
        <w:rPr>
          <w:sz w:val="28"/>
          <w:szCs w:val="28"/>
        </w:rPr>
      </w:pPr>
      <w:r w:rsidRPr="002F5C27">
        <w:rPr>
          <w:sz w:val="28"/>
          <w:szCs w:val="28"/>
        </w:rPr>
        <w:t>вплив українсько-польського транскордонного співробітництва у сфері освіти, науки й культури на міжнаціональне зближення та міжнародне</w:t>
      </w:r>
      <w:r w:rsidRPr="002F5C27">
        <w:rPr>
          <w:color w:val="FF0000"/>
          <w:sz w:val="28"/>
          <w:szCs w:val="28"/>
        </w:rPr>
        <w:t xml:space="preserve"> </w:t>
      </w:r>
      <w:r w:rsidRPr="002F5C27">
        <w:rPr>
          <w:sz w:val="28"/>
          <w:szCs w:val="28"/>
        </w:rPr>
        <w:t>взаємопорозуміння;</w:t>
      </w:r>
    </w:p>
    <w:p w:rsidR="00CC5F5F" w:rsidRPr="002F5C27" w:rsidRDefault="00CC5F5F" w:rsidP="000D2B5F">
      <w:pPr>
        <w:numPr>
          <w:ilvl w:val="0"/>
          <w:numId w:val="67"/>
        </w:numPr>
        <w:tabs>
          <w:tab w:val="clear" w:pos="900"/>
          <w:tab w:val="num" w:pos="720"/>
        </w:tabs>
        <w:suppressAutoHyphens w:val="0"/>
        <w:spacing w:line="360" w:lineRule="auto"/>
        <w:ind w:left="0" w:firstLine="540"/>
        <w:jc w:val="both"/>
        <w:rPr>
          <w:sz w:val="28"/>
          <w:szCs w:val="28"/>
        </w:rPr>
      </w:pPr>
      <w:r w:rsidRPr="002F5C27">
        <w:rPr>
          <w:sz w:val="28"/>
          <w:szCs w:val="28"/>
        </w:rPr>
        <w:t>особливості конструювання історичної пам’яті на європейському континенті через призму французько-німецьких та німецько-польських відносин;</w:t>
      </w:r>
    </w:p>
    <w:p w:rsidR="00CC5F5F" w:rsidRPr="002F5C27" w:rsidRDefault="00CC5F5F" w:rsidP="00CC5F5F">
      <w:pPr>
        <w:spacing w:line="360" w:lineRule="auto"/>
        <w:ind w:firstLine="539"/>
        <w:jc w:val="both"/>
        <w:rPr>
          <w:sz w:val="28"/>
          <w:szCs w:val="28"/>
        </w:rPr>
      </w:pPr>
      <w:r w:rsidRPr="002F5C27">
        <w:rPr>
          <w:sz w:val="28"/>
          <w:szCs w:val="28"/>
        </w:rPr>
        <w:t xml:space="preserve">- перспективи транскордонної співпраці України і Польщі в гуманітарній сфері та шляхи підвищення їх ефективності. </w:t>
      </w:r>
    </w:p>
    <w:p w:rsidR="00CC5F5F" w:rsidRPr="002F5C27" w:rsidRDefault="00CC5F5F" w:rsidP="00CC5F5F">
      <w:pPr>
        <w:spacing w:line="360" w:lineRule="auto"/>
        <w:ind w:firstLine="539"/>
        <w:jc w:val="both"/>
        <w:rPr>
          <w:color w:val="FF0000"/>
          <w:sz w:val="28"/>
          <w:szCs w:val="28"/>
        </w:rPr>
      </w:pPr>
      <w:r w:rsidRPr="002F5C27">
        <w:rPr>
          <w:b/>
          <w:sz w:val="28"/>
          <w:szCs w:val="28"/>
        </w:rPr>
        <w:lastRenderedPageBreak/>
        <w:t>Практичне значення одержаних результатів</w:t>
      </w:r>
      <w:r w:rsidRPr="002F5C27">
        <w:rPr>
          <w:sz w:val="28"/>
          <w:szCs w:val="28"/>
        </w:rPr>
        <w:t xml:space="preserve"> полягає у можливості їх застосування у практичній діяльності органами державної влади та місцевого самоврядування, при розробці стратегій розвитку прикордонних областей України. Результати стануть корисними у навчальному процесі при розробці спеціальних навчальних програм і курсів з напрямку «міжнародні відносини» та «транскордонне співробітництво». Крім того, результати дисертаційного дослідження використовуються у навчальному процесі Прикарпатського національного університету  імені Василя Стефаника, зокрема при викладанні курсу "Транскордонне співробітництво та регіональна політика".</w:t>
      </w:r>
    </w:p>
    <w:p w:rsidR="00CC5F5F" w:rsidRPr="002F5C27" w:rsidRDefault="00CC5F5F" w:rsidP="00CC5F5F">
      <w:pPr>
        <w:spacing w:line="360" w:lineRule="auto"/>
        <w:ind w:firstLine="708"/>
        <w:jc w:val="both"/>
        <w:rPr>
          <w:sz w:val="28"/>
          <w:szCs w:val="28"/>
        </w:rPr>
      </w:pPr>
      <w:r w:rsidRPr="002F5C27">
        <w:rPr>
          <w:b/>
          <w:sz w:val="28"/>
          <w:szCs w:val="28"/>
        </w:rPr>
        <w:t xml:space="preserve">Апробація результатів дисертації. </w:t>
      </w:r>
      <w:r w:rsidRPr="002F5C27">
        <w:rPr>
          <w:sz w:val="28"/>
          <w:szCs w:val="28"/>
        </w:rPr>
        <w:t>Результати досліджень оприлюднені на: Міжнародній конференції «Україна у сучасному вимірі транскордонного співробітництва. Нові можливості для регіонів» (Ужгород, 21-22 травня 2009 р.), Міжнародній науково-практичній конференції «Європейські інтеграційні процеси і транскордонне співробітництво» (Луцьк, 21-22 травня 2009 р.), VІ Міжнародній науково-практичній конференції «Проблеми розвитку прикордонних територій та їх участь в інтеграційних процесах» (Луцьк, 15-16 жовтня 2009 р.), VІІ Міжнародній науково-практичній конференції «Проблеми розвитку прикордонних територій та їх участь в інтеграційних процесах» (Луцьк, 14-15 жовтня 2010 р.), Міжнародній науково-практичній конференції «Транскордонне співробітництво у контексті європейської інтеграції України» (Острог, 5-6 листопада 2010 р.), Міжнародній науково-практичній конференції «Українсько-польські відносини сьогодні: потреба «перезавантаження» чи продовження?» (Івано-Франківськ, 24-26 вересня 2010 р.), Міжнародній науково-практичній конференції «Українсько-польське стратегічне партнерство: реалії та перспективи (до 20-річчя визнання Республікою Польща незалежності України)» (Івано-Франківськ – Яремче, вересень 2011 р.), VI Сoroczn</w:t>
      </w:r>
      <w:r w:rsidRPr="002F5C27">
        <w:rPr>
          <w:sz w:val="28"/>
          <w:szCs w:val="28"/>
          <w:lang w:val="pl-PL"/>
        </w:rPr>
        <w:t>ej</w:t>
      </w:r>
      <w:r w:rsidRPr="002F5C27">
        <w:rPr>
          <w:sz w:val="28"/>
          <w:szCs w:val="28"/>
        </w:rPr>
        <w:t xml:space="preserve"> </w:t>
      </w:r>
      <w:r w:rsidRPr="002F5C27">
        <w:rPr>
          <w:sz w:val="28"/>
          <w:szCs w:val="28"/>
          <w:lang w:val="pl-PL"/>
        </w:rPr>
        <w:t>M</w:t>
      </w:r>
      <w:r w:rsidRPr="002F5C27">
        <w:rPr>
          <w:sz w:val="28"/>
          <w:szCs w:val="28"/>
        </w:rPr>
        <w:t>iędzynarodo</w:t>
      </w:r>
      <w:r w:rsidRPr="002F5C27">
        <w:rPr>
          <w:sz w:val="28"/>
          <w:szCs w:val="28"/>
          <w:lang w:val="pl-PL"/>
        </w:rPr>
        <w:t>wej</w:t>
      </w:r>
      <w:r w:rsidRPr="002F5C27">
        <w:rPr>
          <w:sz w:val="28"/>
          <w:szCs w:val="28"/>
        </w:rPr>
        <w:t xml:space="preserve"> Warszawsk</w:t>
      </w:r>
      <w:r w:rsidRPr="002F5C27">
        <w:rPr>
          <w:sz w:val="28"/>
          <w:szCs w:val="28"/>
          <w:lang w:val="pl-PL"/>
        </w:rPr>
        <w:t>iej</w:t>
      </w:r>
      <w:r w:rsidRPr="002F5C27">
        <w:rPr>
          <w:sz w:val="28"/>
          <w:szCs w:val="28"/>
        </w:rPr>
        <w:t xml:space="preserve"> konferencj</w:t>
      </w:r>
      <w:r w:rsidRPr="002F5C27">
        <w:rPr>
          <w:sz w:val="28"/>
          <w:szCs w:val="28"/>
          <w:lang w:val="pl-PL"/>
        </w:rPr>
        <w:t>i</w:t>
      </w:r>
      <w:r w:rsidRPr="002F5C27">
        <w:rPr>
          <w:sz w:val="28"/>
          <w:szCs w:val="28"/>
        </w:rPr>
        <w:t xml:space="preserve"> Wschodnioeuropejsk</w:t>
      </w:r>
      <w:r w:rsidRPr="002F5C27">
        <w:rPr>
          <w:sz w:val="28"/>
          <w:szCs w:val="28"/>
          <w:lang w:val="pl-PL"/>
        </w:rPr>
        <w:t>iej</w:t>
      </w:r>
      <w:r w:rsidRPr="002F5C27">
        <w:rPr>
          <w:sz w:val="28"/>
          <w:szCs w:val="28"/>
        </w:rPr>
        <w:t xml:space="preserve"> «Europa Środkowo-Wschodnia. Niepodległość – Reżimy Totalitarne – Niepodległość 1919 – 1939 – 1985 – 2009» (Warszawa, 15-18 lipca 2009). </w:t>
      </w:r>
    </w:p>
    <w:p w:rsidR="00CC5F5F" w:rsidRPr="002F5C27" w:rsidRDefault="00CC5F5F" w:rsidP="00CC5F5F">
      <w:pPr>
        <w:spacing w:line="360" w:lineRule="auto"/>
        <w:ind w:firstLine="540"/>
        <w:jc w:val="both"/>
        <w:rPr>
          <w:sz w:val="28"/>
          <w:szCs w:val="28"/>
        </w:rPr>
      </w:pPr>
      <w:r w:rsidRPr="002F5C27">
        <w:rPr>
          <w:b/>
          <w:sz w:val="28"/>
          <w:szCs w:val="28"/>
        </w:rPr>
        <w:t xml:space="preserve">Публікації. </w:t>
      </w:r>
      <w:r w:rsidRPr="002F5C27">
        <w:rPr>
          <w:sz w:val="28"/>
          <w:szCs w:val="28"/>
        </w:rPr>
        <w:t xml:space="preserve">Основні теоретичні та практичні положення, результати, висновки і пропозиції дисертаційного дослідження знайшли відображено у 11 </w:t>
      </w:r>
      <w:r w:rsidRPr="002F5C27">
        <w:rPr>
          <w:sz w:val="28"/>
          <w:szCs w:val="28"/>
        </w:rPr>
        <w:lastRenderedPageBreak/>
        <w:t>публікаціях, 6 з яких надруковано у фахових виданнях, а 1 – видана за кордоном (Люблін, Польща).</w:t>
      </w:r>
    </w:p>
    <w:p w:rsidR="00CC5F5F" w:rsidRPr="002F5C27" w:rsidRDefault="00CC5F5F" w:rsidP="00CC5F5F">
      <w:pPr>
        <w:spacing w:line="360" w:lineRule="auto"/>
        <w:ind w:firstLine="539"/>
        <w:jc w:val="both"/>
        <w:rPr>
          <w:sz w:val="28"/>
          <w:szCs w:val="28"/>
        </w:rPr>
      </w:pPr>
      <w:r w:rsidRPr="002F5C27">
        <w:rPr>
          <w:b/>
          <w:sz w:val="28"/>
          <w:szCs w:val="28"/>
        </w:rPr>
        <w:t>Структура дисертації.</w:t>
      </w:r>
      <w:r w:rsidRPr="002F5C27">
        <w:rPr>
          <w:sz w:val="28"/>
          <w:szCs w:val="28"/>
        </w:rPr>
        <w:t xml:space="preserve"> Робота складається зі вступу, чотирьох розділів, поділених на дев’ять підрозділів, списку використаних джерел, що налічує 341</w:t>
      </w:r>
      <w:r w:rsidRPr="002F5C27">
        <w:rPr>
          <w:i/>
          <w:sz w:val="28"/>
          <w:szCs w:val="28"/>
        </w:rPr>
        <w:t xml:space="preserve"> </w:t>
      </w:r>
      <w:r w:rsidRPr="002F5C27">
        <w:rPr>
          <w:sz w:val="28"/>
          <w:szCs w:val="28"/>
        </w:rPr>
        <w:t xml:space="preserve">найменування українською, польською, російською, англійською та французькою мовами (у т.ч. 76 джерел іноземною мовою). Загальний обсяг дисертації становить 205 сторінок, з них 162 – основного тексту. </w:t>
      </w:r>
    </w:p>
    <w:p w:rsidR="00CC5F5F" w:rsidRPr="00C71866" w:rsidRDefault="00CC5F5F" w:rsidP="00CC5F5F">
      <w:pPr>
        <w:spacing w:line="360" w:lineRule="auto"/>
        <w:jc w:val="center"/>
        <w:rPr>
          <w:b/>
          <w:sz w:val="28"/>
          <w:szCs w:val="28"/>
        </w:rPr>
      </w:pPr>
      <w:r w:rsidRPr="00C71866">
        <w:rPr>
          <w:b/>
          <w:sz w:val="28"/>
          <w:szCs w:val="28"/>
        </w:rPr>
        <w:t>ВИСНОВКИ</w:t>
      </w:r>
    </w:p>
    <w:p w:rsidR="00CC5F5F" w:rsidRDefault="00CC5F5F" w:rsidP="00CC5F5F">
      <w:pPr>
        <w:spacing w:line="360" w:lineRule="auto"/>
        <w:jc w:val="both"/>
        <w:rPr>
          <w:sz w:val="28"/>
          <w:szCs w:val="28"/>
        </w:rPr>
      </w:pPr>
    </w:p>
    <w:p w:rsidR="00CC5F5F" w:rsidRPr="00CD53B9" w:rsidRDefault="00CC5F5F" w:rsidP="00CC5F5F">
      <w:pPr>
        <w:spacing w:line="360" w:lineRule="auto"/>
        <w:ind w:firstLine="540"/>
        <w:jc w:val="both"/>
        <w:rPr>
          <w:sz w:val="28"/>
          <w:szCs w:val="28"/>
        </w:rPr>
      </w:pPr>
      <w:r>
        <w:rPr>
          <w:sz w:val="28"/>
          <w:szCs w:val="28"/>
        </w:rPr>
        <w:t>Питання співпраці та інтеграції країн Центральної та Східної Європи в контексті змін у міжнародній системі нового тисячоліття перебувають в центрі уваги політиків і науковців. Інтеграційні процеси у Європі актуалізували ідею подолання соціокультурних розбіжностей. Одним із механізмів їх подолання є транскордонне співробітництво, яке дозволило зменшити різниці у розвитку прикордонних територій. Так, ТКС на сучасному етапі є невід</w:t>
      </w:r>
      <w:r w:rsidRPr="00975529">
        <w:rPr>
          <w:sz w:val="28"/>
          <w:szCs w:val="28"/>
        </w:rPr>
        <w:t>’</w:t>
      </w:r>
      <w:r>
        <w:rPr>
          <w:sz w:val="28"/>
          <w:szCs w:val="28"/>
        </w:rPr>
        <w:t xml:space="preserve">ємною частиною сучасних міжнародних відносин. Співпраця через кордон на субрегіональному рівні, яка зорієнтована на нівелювання бар’єрів та перешкод, при адекватному врахуванні сучасних геополітичних змін, глобальних викликів, соціогуманітарних та цивілізаційних орієнтирів сусідів, має шанс позитивно вплинути на пошук нової моделі інтеграції ЄС, який знаходиться на етапі системних якісних змін. </w:t>
      </w:r>
      <w:r w:rsidRPr="00CD53B9">
        <w:rPr>
          <w:sz w:val="28"/>
          <w:szCs w:val="28"/>
        </w:rPr>
        <w:t xml:space="preserve">Комплексне дослідження </w:t>
      </w:r>
      <w:r>
        <w:rPr>
          <w:sz w:val="28"/>
          <w:szCs w:val="28"/>
        </w:rPr>
        <w:t xml:space="preserve">гуманітарної складової </w:t>
      </w:r>
      <w:r w:rsidRPr="00CD53B9">
        <w:rPr>
          <w:sz w:val="28"/>
          <w:szCs w:val="28"/>
        </w:rPr>
        <w:t>українсько-польсько</w:t>
      </w:r>
      <w:r>
        <w:rPr>
          <w:sz w:val="28"/>
          <w:szCs w:val="28"/>
        </w:rPr>
        <w:t>го транскордонного співробітництва</w:t>
      </w:r>
      <w:r w:rsidRPr="00CD53B9">
        <w:rPr>
          <w:sz w:val="28"/>
          <w:szCs w:val="28"/>
        </w:rPr>
        <w:t xml:space="preserve"> було здійснено в межах дисертаційної роботи. Це дозволило зробити наступні висновки:</w:t>
      </w:r>
    </w:p>
    <w:p w:rsidR="00CC5F5F" w:rsidRPr="00190457" w:rsidRDefault="00CC5F5F" w:rsidP="00CC5F5F">
      <w:pPr>
        <w:spacing w:line="360" w:lineRule="auto"/>
        <w:ind w:firstLine="540"/>
        <w:jc w:val="both"/>
        <w:rPr>
          <w:sz w:val="28"/>
          <w:szCs w:val="28"/>
        </w:rPr>
      </w:pPr>
      <w:r w:rsidRPr="00520C6C">
        <w:rPr>
          <w:sz w:val="28"/>
          <w:szCs w:val="28"/>
        </w:rPr>
        <w:t>1</w:t>
      </w:r>
      <w:r w:rsidRPr="00190457">
        <w:rPr>
          <w:sz w:val="28"/>
          <w:szCs w:val="28"/>
        </w:rPr>
        <w:t xml:space="preserve">. </w:t>
      </w:r>
      <w:r>
        <w:rPr>
          <w:sz w:val="28"/>
          <w:szCs w:val="28"/>
        </w:rPr>
        <w:t>Гуманітарна складова</w:t>
      </w:r>
      <w:r w:rsidRPr="00190457">
        <w:rPr>
          <w:sz w:val="28"/>
          <w:szCs w:val="28"/>
        </w:rPr>
        <w:t xml:space="preserve"> українсько-польської транскордонної співпраці потребує сучасного міждисциплінарного підходу, який включає синтез теоретични</w:t>
      </w:r>
      <w:r>
        <w:rPr>
          <w:sz w:val="28"/>
          <w:szCs w:val="28"/>
        </w:rPr>
        <w:t>х концепцій, що застосовуються у</w:t>
      </w:r>
      <w:r w:rsidRPr="00190457">
        <w:rPr>
          <w:sz w:val="28"/>
          <w:szCs w:val="28"/>
        </w:rPr>
        <w:t xml:space="preserve"> політології, філософії та міжнародних </w:t>
      </w:r>
      <w:r>
        <w:rPr>
          <w:sz w:val="28"/>
          <w:szCs w:val="28"/>
        </w:rPr>
        <w:t>відносинах. Найперспективнішим у</w:t>
      </w:r>
      <w:r w:rsidRPr="00190457">
        <w:rPr>
          <w:sz w:val="28"/>
          <w:szCs w:val="28"/>
        </w:rPr>
        <w:t xml:space="preserve"> такому сенсі, на наше</w:t>
      </w:r>
      <w:r>
        <w:rPr>
          <w:sz w:val="28"/>
          <w:szCs w:val="28"/>
        </w:rPr>
        <w:t xml:space="preserve"> переконання, є конструктивізм та </w:t>
      </w:r>
      <w:r w:rsidRPr="00190457">
        <w:rPr>
          <w:bCs/>
          <w:iCs/>
          <w:sz w:val="28"/>
          <w:szCs w:val="28"/>
        </w:rPr>
        <w:t>неоінституціоналі</w:t>
      </w:r>
      <w:r>
        <w:rPr>
          <w:bCs/>
          <w:iCs/>
          <w:sz w:val="28"/>
          <w:szCs w:val="28"/>
        </w:rPr>
        <w:t>зм</w:t>
      </w:r>
      <w:r w:rsidRPr="00190457">
        <w:rPr>
          <w:bCs/>
          <w:iCs/>
          <w:sz w:val="28"/>
          <w:szCs w:val="28"/>
        </w:rPr>
        <w:t>.</w:t>
      </w:r>
      <w:r w:rsidRPr="00B763ED">
        <w:rPr>
          <w:bCs/>
          <w:iCs/>
          <w:sz w:val="28"/>
          <w:szCs w:val="28"/>
        </w:rPr>
        <w:t xml:space="preserve"> </w:t>
      </w:r>
      <w:r>
        <w:rPr>
          <w:bCs/>
          <w:iCs/>
          <w:sz w:val="28"/>
          <w:szCs w:val="28"/>
        </w:rPr>
        <w:t xml:space="preserve">При написанні роботи використано </w:t>
      </w:r>
      <w:r>
        <w:rPr>
          <w:sz w:val="28"/>
          <w:szCs w:val="28"/>
        </w:rPr>
        <w:t>принцип науковості, системності, структурності та комплексного підходу до вивчення проблеми.</w:t>
      </w:r>
      <w:r w:rsidRPr="00190457">
        <w:rPr>
          <w:bCs/>
          <w:iCs/>
          <w:sz w:val="28"/>
          <w:szCs w:val="28"/>
        </w:rPr>
        <w:t xml:space="preserve"> </w:t>
      </w:r>
      <w:r w:rsidRPr="00190457">
        <w:rPr>
          <w:sz w:val="28"/>
          <w:szCs w:val="28"/>
        </w:rPr>
        <w:t>Дослідження транскордонної взаємодії на теоретичному рівні здійснено з допомогою методів</w:t>
      </w:r>
      <w:r w:rsidRPr="00A47156">
        <w:rPr>
          <w:sz w:val="28"/>
          <w:szCs w:val="28"/>
        </w:rPr>
        <w:t xml:space="preserve"> </w:t>
      </w:r>
      <w:r>
        <w:rPr>
          <w:sz w:val="28"/>
          <w:szCs w:val="28"/>
        </w:rPr>
        <w:t xml:space="preserve">індукції </w:t>
      </w:r>
      <w:r w:rsidRPr="001A541E">
        <w:rPr>
          <w:sz w:val="28"/>
          <w:szCs w:val="28"/>
        </w:rPr>
        <w:t>й</w:t>
      </w:r>
      <w:r w:rsidRPr="00190457">
        <w:rPr>
          <w:sz w:val="28"/>
          <w:szCs w:val="28"/>
        </w:rPr>
        <w:t xml:space="preserve"> дедукції</w:t>
      </w:r>
      <w:r w:rsidRPr="00A47156">
        <w:rPr>
          <w:sz w:val="28"/>
          <w:szCs w:val="28"/>
        </w:rPr>
        <w:t>,</w:t>
      </w:r>
      <w:r w:rsidRPr="00190457">
        <w:rPr>
          <w:sz w:val="28"/>
          <w:szCs w:val="28"/>
        </w:rPr>
        <w:t xml:space="preserve"> аналізу, </w:t>
      </w:r>
      <w:r w:rsidRPr="00190457">
        <w:rPr>
          <w:sz w:val="28"/>
          <w:szCs w:val="28"/>
        </w:rPr>
        <w:lastRenderedPageBreak/>
        <w:t>синтезу та узагальнення, політико-правового, аналітичного, синергетичного, інституційного, прогнозування, аналогії та системного, структурно-функціонального і порівняльного аналіз</w:t>
      </w:r>
      <w:r>
        <w:rPr>
          <w:sz w:val="28"/>
          <w:szCs w:val="28"/>
        </w:rPr>
        <w:t>ів</w:t>
      </w:r>
      <w:r w:rsidRPr="00190457">
        <w:rPr>
          <w:sz w:val="28"/>
          <w:szCs w:val="28"/>
        </w:rPr>
        <w:t xml:space="preserve">. </w:t>
      </w:r>
    </w:p>
    <w:p w:rsidR="00CC5F5F" w:rsidRDefault="00CC5F5F" w:rsidP="00CC5F5F">
      <w:pPr>
        <w:spacing w:line="360" w:lineRule="auto"/>
        <w:ind w:firstLine="539"/>
        <w:jc w:val="both"/>
        <w:rPr>
          <w:sz w:val="28"/>
          <w:szCs w:val="28"/>
        </w:rPr>
      </w:pPr>
      <w:r w:rsidRPr="00976F58">
        <w:rPr>
          <w:rFonts w:cs="TimesNewRoman"/>
          <w:sz w:val="28"/>
          <w:szCs w:val="28"/>
        </w:rPr>
        <w:t>2</w:t>
      </w:r>
      <w:r w:rsidRPr="00D06272">
        <w:rPr>
          <w:rFonts w:cs="TimesNewRoman"/>
          <w:sz w:val="28"/>
          <w:szCs w:val="28"/>
        </w:rPr>
        <w:t xml:space="preserve">. </w:t>
      </w:r>
      <w:r w:rsidRPr="00D06272">
        <w:rPr>
          <w:sz w:val="28"/>
          <w:szCs w:val="28"/>
        </w:rPr>
        <w:t>Європейська інтеграція змусила Україну і Польщу врегулювати міжетнічні суперечки та упередження. Україною і Польщею запозичена європейська модель переосмислення історичного минулого, реконструкції стереотипів колективної свідомості, побудови національних політик пам’яті та національної іде</w:t>
      </w:r>
      <w:r>
        <w:rPr>
          <w:sz w:val="28"/>
          <w:szCs w:val="28"/>
        </w:rPr>
        <w:t>нтичності. Провідну роль у</w:t>
      </w:r>
      <w:r w:rsidRPr="00D06272">
        <w:rPr>
          <w:sz w:val="28"/>
          <w:szCs w:val="28"/>
        </w:rPr>
        <w:t xml:space="preserve"> процесі </w:t>
      </w:r>
      <w:r>
        <w:rPr>
          <w:sz w:val="28"/>
          <w:szCs w:val="28"/>
        </w:rPr>
        <w:t xml:space="preserve">конструювання політики пам'яті між Україною і Польщі </w:t>
      </w:r>
      <w:r w:rsidRPr="00D06272">
        <w:rPr>
          <w:sz w:val="28"/>
          <w:szCs w:val="28"/>
        </w:rPr>
        <w:t xml:space="preserve">відіграла ідея примирення. </w:t>
      </w:r>
      <w:r w:rsidRPr="00D06272">
        <w:rPr>
          <w:rFonts w:cs="TimesNewRoman"/>
          <w:sz w:val="28"/>
          <w:szCs w:val="28"/>
        </w:rPr>
        <w:t>А</w:t>
      </w:r>
      <w:r w:rsidRPr="00D06272">
        <w:rPr>
          <w:sz w:val="28"/>
          <w:szCs w:val="28"/>
        </w:rPr>
        <w:t xml:space="preserve">наліз подій українсько-польської співпраці на сучасному етапі дозволяє говорити про існування «роботи над пам’яттю», яка є корисною для міжрегіональної співпраці, перш за все, як механізм подолання і недопущення стереотипів, міжнаціональних конфліктів. Історична пам’ять стала предметом зовнішньої політики і безпосередньо вплинула на перебіг українсько-польської співпраці. </w:t>
      </w:r>
    </w:p>
    <w:p w:rsidR="00CC5F5F" w:rsidRPr="00D06272" w:rsidRDefault="00CC5F5F" w:rsidP="00CC5F5F">
      <w:pPr>
        <w:spacing w:line="360" w:lineRule="auto"/>
        <w:ind w:firstLine="539"/>
        <w:jc w:val="both"/>
        <w:rPr>
          <w:sz w:val="28"/>
          <w:szCs w:val="28"/>
        </w:rPr>
      </w:pPr>
      <w:r w:rsidRPr="00D06272">
        <w:rPr>
          <w:sz w:val="28"/>
          <w:szCs w:val="28"/>
        </w:rPr>
        <w:t>Реалізація політики історичної пам’яті</w:t>
      </w:r>
      <w:r>
        <w:rPr>
          <w:sz w:val="28"/>
          <w:szCs w:val="28"/>
        </w:rPr>
        <w:t xml:space="preserve"> Україною і Польщею </w:t>
      </w:r>
      <w:r w:rsidRPr="00D06272">
        <w:rPr>
          <w:sz w:val="28"/>
          <w:szCs w:val="28"/>
        </w:rPr>
        <w:t xml:space="preserve">є закономірним результатом переосмислення </w:t>
      </w:r>
      <w:r>
        <w:rPr>
          <w:sz w:val="28"/>
          <w:szCs w:val="28"/>
        </w:rPr>
        <w:t xml:space="preserve">країнами </w:t>
      </w:r>
      <w:r w:rsidRPr="00D06272">
        <w:rPr>
          <w:sz w:val="28"/>
          <w:szCs w:val="28"/>
        </w:rPr>
        <w:t xml:space="preserve">ролі Центральної та Східної Європи в геополітичному просторі, усвідомлення неминучості спільної політики щодо забезпечення стабільності та безпеки регіону. </w:t>
      </w:r>
    </w:p>
    <w:p w:rsidR="00CC5F5F" w:rsidRDefault="00CC5F5F" w:rsidP="00CC5F5F">
      <w:pPr>
        <w:pStyle w:val="afffffffff2"/>
        <w:spacing w:before="0" w:after="0" w:line="360" w:lineRule="auto"/>
        <w:ind w:firstLine="539"/>
        <w:jc w:val="both"/>
        <w:rPr>
          <w:sz w:val="28"/>
          <w:szCs w:val="28"/>
        </w:rPr>
      </w:pPr>
      <w:r>
        <w:rPr>
          <w:sz w:val="28"/>
          <w:szCs w:val="28"/>
        </w:rPr>
        <w:t>В Україні і Польщі п</w:t>
      </w:r>
      <w:r w:rsidRPr="00072F34">
        <w:rPr>
          <w:sz w:val="28"/>
          <w:szCs w:val="28"/>
        </w:rPr>
        <w:t xml:space="preserve">олітичний рівень відносин </w:t>
      </w:r>
      <w:r>
        <w:rPr>
          <w:sz w:val="28"/>
          <w:szCs w:val="28"/>
        </w:rPr>
        <w:t xml:space="preserve">мав </w:t>
      </w:r>
      <w:r w:rsidRPr="00072F34">
        <w:rPr>
          <w:sz w:val="28"/>
          <w:szCs w:val="28"/>
        </w:rPr>
        <w:t xml:space="preserve">провідне значення у легітимізації історичної пам’яті, яка спрямувала міжрегіональні і зовнішньополітичні відносини у конструктивне русло співпраці. </w:t>
      </w:r>
      <w:r>
        <w:rPr>
          <w:sz w:val="28"/>
          <w:szCs w:val="28"/>
        </w:rPr>
        <w:t>Національна політика пам’яті України і Польщі</w:t>
      </w:r>
      <w:r w:rsidRPr="00C449A5">
        <w:rPr>
          <w:sz w:val="28"/>
          <w:szCs w:val="28"/>
        </w:rPr>
        <w:t xml:space="preserve"> сприя</w:t>
      </w:r>
      <w:r>
        <w:rPr>
          <w:sz w:val="28"/>
          <w:szCs w:val="28"/>
        </w:rPr>
        <w:t>ла</w:t>
      </w:r>
      <w:r w:rsidRPr="00C449A5">
        <w:rPr>
          <w:sz w:val="28"/>
          <w:szCs w:val="28"/>
        </w:rPr>
        <w:t xml:space="preserve"> популяризації ідеї міжнаціональної співпраці, толерантності у політиці, збереженн</w:t>
      </w:r>
      <w:r>
        <w:rPr>
          <w:sz w:val="28"/>
          <w:szCs w:val="28"/>
        </w:rPr>
        <w:t>ю</w:t>
      </w:r>
      <w:r w:rsidRPr="00C449A5">
        <w:rPr>
          <w:sz w:val="28"/>
          <w:szCs w:val="28"/>
        </w:rPr>
        <w:t xml:space="preserve"> геополітичної рівноваги у регіоні</w:t>
      </w:r>
      <w:r>
        <w:rPr>
          <w:sz w:val="28"/>
          <w:szCs w:val="28"/>
        </w:rPr>
        <w:t xml:space="preserve"> Центральної та Східної Європи</w:t>
      </w:r>
      <w:r w:rsidRPr="00C449A5">
        <w:rPr>
          <w:sz w:val="28"/>
          <w:szCs w:val="28"/>
        </w:rPr>
        <w:t xml:space="preserve">, </w:t>
      </w:r>
      <w:r>
        <w:rPr>
          <w:sz w:val="28"/>
          <w:szCs w:val="28"/>
        </w:rPr>
        <w:t>стала</w:t>
      </w:r>
      <w:r w:rsidRPr="00C449A5">
        <w:rPr>
          <w:sz w:val="28"/>
          <w:szCs w:val="28"/>
        </w:rPr>
        <w:t xml:space="preserve"> підґрунтям у процесі об’єктивного переосмислення історичної спадщини народів. </w:t>
      </w:r>
    </w:p>
    <w:p w:rsidR="00CC5F5F" w:rsidRDefault="00CC5F5F" w:rsidP="00CC5F5F">
      <w:pPr>
        <w:pStyle w:val="afffffffff2"/>
        <w:spacing w:before="0" w:after="0" w:line="360" w:lineRule="auto"/>
        <w:ind w:firstLine="539"/>
        <w:jc w:val="both"/>
        <w:rPr>
          <w:sz w:val="28"/>
          <w:szCs w:val="28"/>
        </w:rPr>
      </w:pPr>
      <w:r w:rsidRPr="00072F34">
        <w:rPr>
          <w:sz w:val="28"/>
          <w:szCs w:val="28"/>
        </w:rPr>
        <w:t xml:space="preserve">У врегулюванні конфлікту пам’яті в регіоні та переосмисленні історичного </w:t>
      </w:r>
      <w:r>
        <w:rPr>
          <w:sz w:val="28"/>
          <w:szCs w:val="28"/>
        </w:rPr>
        <w:t>минулого важливу роль відіграла громадськість</w:t>
      </w:r>
      <w:r w:rsidRPr="00072F34">
        <w:rPr>
          <w:sz w:val="28"/>
          <w:szCs w:val="28"/>
        </w:rPr>
        <w:t xml:space="preserve"> країн</w:t>
      </w:r>
      <w:r>
        <w:rPr>
          <w:sz w:val="28"/>
          <w:szCs w:val="28"/>
        </w:rPr>
        <w:t xml:space="preserve">, котра </w:t>
      </w:r>
      <w:r w:rsidRPr="00072F34">
        <w:rPr>
          <w:sz w:val="28"/>
          <w:szCs w:val="28"/>
        </w:rPr>
        <w:t>зумівши піднятися над стереотипами та больовими моментами історії, стала співучасником творення нової якісної ід</w:t>
      </w:r>
      <w:r>
        <w:rPr>
          <w:sz w:val="28"/>
          <w:szCs w:val="28"/>
        </w:rPr>
        <w:t>еології взаємин. Проте інтелектуалам, інтелігенції</w:t>
      </w:r>
      <w:r w:rsidRPr="00072F34">
        <w:rPr>
          <w:sz w:val="28"/>
          <w:szCs w:val="28"/>
        </w:rPr>
        <w:t xml:space="preserve"> не </w:t>
      </w:r>
      <w:r>
        <w:rPr>
          <w:sz w:val="28"/>
          <w:szCs w:val="28"/>
        </w:rPr>
        <w:t xml:space="preserve"> вдалося </w:t>
      </w:r>
      <w:r w:rsidRPr="00072F34">
        <w:rPr>
          <w:sz w:val="28"/>
          <w:szCs w:val="28"/>
        </w:rPr>
        <w:t xml:space="preserve">вплинули переломно на українсько-польське порозуміння та конструювання неконфліктного пам’ятєвого простору. Не менш важлива роль в конструюванні </w:t>
      </w:r>
      <w:r w:rsidRPr="00072F34">
        <w:rPr>
          <w:sz w:val="28"/>
          <w:szCs w:val="28"/>
        </w:rPr>
        <w:lastRenderedPageBreak/>
        <w:t xml:space="preserve">історичної пам’яті та налагодженні міжнаціонального діалогу належить церкві, яка стала духовним мостом, що єднає нації та формує національну ідентичність громадян. </w:t>
      </w:r>
    </w:p>
    <w:p w:rsidR="00CC5F5F" w:rsidRPr="00072F34" w:rsidRDefault="00CC5F5F" w:rsidP="00CC5F5F">
      <w:pPr>
        <w:pStyle w:val="afffffffff2"/>
        <w:spacing w:before="0" w:after="0" w:line="360" w:lineRule="auto"/>
        <w:ind w:firstLine="539"/>
        <w:jc w:val="both"/>
        <w:rPr>
          <w:sz w:val="28"/>
          <w:szCs w:val="28"/>
        </w:rPr>
      </w:pPr>
      <w:r w:rsidRPr="00072F34">
        <w:rPr>
          <w:sz w:val="28"/>
          <w:szCs w:val="28"/>
        </w:rPr>
        <w:t xml:space="preserve">Серед проблемних сторін </w:t>
      </w:r>
      <w:r>
        <w:rPr>
          <w:sz w:val="28"/>
          <w:szCs w:val="28"/>
        </w:rPr>
        <w:t xml:space="preserve">реалізації історичної </w:t>
      </w:r>
      <w:r w:rsidRPr="00072F34">
        <w:rPr>
          <w:sz w:val="28"/>
          <w:szCs w:val="28"/>
        </w:rPr>
        <w:t xml:space="preserve">пам’яті України і Польщі варто виділити той факт, що </w:t>
      </w:r>
      <w:r>
        <w:rPr>
          <w:sz w:val="28"/>
          <w:szCs w:val="28"/>
        </w:rPr>
        <w:t>національна</w:t>
      </w:r>
      <w:r w:rsidRPr="00072F34">
        <w:rPr>
          <w:sz w:val="28"/>
          <w:szCs w:val="28"/>
        </w:rPr>
        <w:t xml:space="preserve"> політик</w:t>
      </w:r>
      <w:r>
        <w:rPr>
          <w:sz w:val="28"/>
          <w:szCs w:val="28"/>
        </w:rPr>
        <w:t>а пам'яті</w:t>
      </w:r>
      <w:r w:rsidRPr="00072F34">
        <w:rPr>
          <w:sz w:val="28"/>
          <w:szCs w:val="28"/>
        </w:rPr>
        <w:t xml:space="preserve"> недостатньо вплинула на переоцінку поглядів пересічних громадян</w:t>
      </w:r>
      <w:r>
        <w:rPr>
          <w:sz w:val="28"/>
          <w:szCs w:val="28"/>
        </w:rPr>
        <w:t xml:space="preserve"> та відповідно </w:t>
      </w:r>
      <w:r w:rsidRPr="00072F34">
        <w:rPr>
          <w:sz w:val="28"/>
          <w:szCs w:val="28"/>
        </w:rPr>
        <w:t>–</w:t>
      </w:r>
      <w:r>
        <w:rPr>
          <w:sz w:val="28"/>
          <w:szCs w:val="28"/>
        </w:rPr>
        <w:t xml:space="preserve"> досягнення </w:t>
      </w:r>
      <w:r w:rsidRPr="00072F34">
        <w:rPr>
          <w:sz w:val="28"/>
          <w:szCs w:val="28"/>
        </w:rPr>
        <w:t>загального міжнаціонального порозуміння</w:t>
      </w:r>
      <w:r>
        <w:rPr>
          <w:sz w:val="28"/>
          <w:szCs w:val="28"/>
        </w:rPr>
        <w:t xml:space="preserve">, а також на </w:t>
      </w:r>
      <w:r w:rsidRPr="00072F34">
        <w:rPr>
          <w:sz w:val="28"/>
          <w:szCs w:val="28"/>
        </w:rPr>
        <w:t>формування довіри у громадян до сусідів.</w:t>
      </w:r>
      <w:r>
        <w:rPr>
          <w:sz w:val="28"/>
          <w:szCs w:val="28"/>
        </w:rPr>
        <w:t xml:space="preserve"> С</w:t>
      </w:r>
      <w:r w:rsidRPr="00072F34">
        <w:rPr>
          <w:sz w:val="28"/>
          <w:szCs w:val="28"/>
        </w:rPr>
        <w:t>ьогодні, політика історичної пам’яті підштовхує до пошуку нових методів</w:t>
      </w:r>
      <w:r>
        <w:rPr>
          <w:sz w:val="28"/>
          <w:szCs w:val="28"/>
        </w:rPr>
        <w:t xml:space="preserve"> українсько-польської співпраці в гуманітарній сфері,</w:t>
      </w:r>
      <w:r w:rsidRPr="00072F34">
        <w:rPr>
          <w:sz w:val="28"/>
          <w:szCs w:val="28"/>
        </w:rPr>
        <w:t xml:space="preserve"> зменшення стереотипності поглядів на </w:t>
      </w:r>
      <w:r>
        <w:rPr>
          <w:sz w:val="28"/>
          <w:szCs w:val="28"/>
        </w:rPr>
        <w:t>міжрегіональному рівні.</w:t>
      </w:r>
    </w:p>
    <w:p w:rsidR="00CC5F5F" w:rsidRDefault="00CC5F5F" w:rsidP="00CC5F5F">
      <w:pPr>
        <w:spacing w:line="360" w:lineRule="auto"/>
        <w:ind w:firstLine="539"/>
        <w:jc w:val="both"/>
        <w:rPr>
          <w:sz w:val="28"/>
          <w:szCs w:val="28"/>
        </w:rPr>
      </w:pPr>
      <w:r>
        <w:rPr>
          <w:sz w:val="28"/>
          <w:szCs w:val="28"/>
        </w:rPr>
        <w:t xml:space="preserve">Реалізація меморіальних проектів, проведення комеморативних заходів, ініціативність церкви, політичних сил, інтелектуалів, громадських структур, в тому числі реваншистсько-налаштованих щодо переосмислення українсько-польського історичного минулого, засвідчують географічну локалізацію історичної пам’яті на прикордонні та її розрізненість. </w:t>
      </w:r>
    </w:p>
    <w:p w:rsidR="00CC5F5F" w:rsidRDefault="00CC5F5F" w:rsidP="00CC5F5F">
      <w:pPr>
        <w:spacing w:line="360" w:lineRule="auto"/>
        <w:ind w:firstLine="539"/>
        <w:jc w:val="both"/>
        <w:rPr>
          <w:sz w:val="28"/>
          <w:szCs w:val="28"/>
        </w:rPr>
      </w:pPr>
      <w:r>
        <w:rPr>
          <w:sz w:val="28"/>
          <w:szCs w:val="28"/>
        </w:rPr>
        <w:t>Використання історії на регіональному рівні часто спонукає до напруження відносин на міждержавному. Причиною таких конфліктів є різниця у культурах пам’яті. Одним із факторів, який накладає негативний відбиток на транскордонну співпрацю в гуманітарній сфері, є</w:t>
      </w:r>
      <w:r w:rsidRPr="007F1BDB">
        <w:rPr>
          <w:sz w:val="28"/>
          <w:szCs w:val="28"/>
        </w:rPr>
        <w:t xml:space="preserve"> </w:t>
      </w:r>
      <w:r>
        <w:rPr>
          <w:sz w:val="28"/>
          <w:szCs w:val="28"/>
        </w:rPr>
        <w:t>реваншистські настрої деяких науковців, організацій переселенців, «кресов</w:t>
      </w:r>
      <w:r w:rsidRPr="00631F92">
        <w:rPr>
          <w:sz w:val="28"/>
          <w:szCs w:val="28"/>
        </w:rPr>
        <w:t>’</w:t>
      </w:r>
      <w:r>
        <w:rPr>
          <w:sz w:val="28"/>
          <w:szCs w:val="28"/>
        </w:rPr>
        <w:t>яків». Тобто політика історичної пам’яті продовжує бути важливим чинником співпраці обох держав на регіональному рівні.</w:t>
      </w:r>
      <w:r w:rsidRPr="00E00358">
        <w:rPr>
          <w:sz w:val="28"/>
          <w:szCs w:val="28"/>
        </w:rPr>
        <w:t xml:space="preserve"> </w:t>
      </w:r>
      <w:r>
        <w:rPr>
          <w:sz w:val="28"/>
          <w:szCs w:val="28"/>
        </w:rPr>
        <w:t>Подолання конфлікту пам’яті</w:t>
      </w:r>
      <w:r w:rsidRPr="00E00358">
        <w:rPr>
          <w:sz w:val="28"/>
          <w:szCs w:val="28"/>
        </w:rPr>
        <w:t xml:space="preserve"> формує підстави для тривал</w:t>
      </w:r>
      <w:r>
        <w:rPr>
          <w:sz w:val="28"/>
          <w:szCs w:val="28"/>
        </w:rPr>
        <w:t>ого транскордонного співробітництва в гуманітарній сфері.</w:t>
      </w:r>
    </w:p>
    <w:p w:rsidR="00CC5F5F" w:rsidRPr="007B60AA" w:rsidRDefault="00CC5F5F" w:rsidP="00CC5F5F">
      <w:pPr>
        <w:spacing w:line="360" w:lineRule="auto"/>
        <w:ind w:firstLine="540"/>
        <w:jc w:val="both"/>
        <w:rPr>
          <w:sz w:val="28"/>
          <w:szCs w:val="28"/>
        </w:rPr>
      </w:pPr>
      <w:r>
        <w:rPr>
          <w:sz w:val="28"/>
          <w:szCs w:val="28"/>
        </w:rPr>
        <w:t>З</w:t>
      </w:r>
      <w:r w:rsidRPr="007B60AA">
        <w:rPr>
          <w:sz w:val="28"/>
          <w:szCs w:val="28"/>
        </w:rPr>
        <w:t>апорукою подальшого зближення та подолання важких сторінок історії є українсько-польська транскордонна співпраця в гуманітарній сфері. Адже, шляхом переосмислення минулого в гуманітарному просторі створюються умови для поглиблення</w:t>
      </w:r>
      <w:r>
        <w:rPr>
          <w:sz w:val="28"/>
          <w:szCs w:val="28"/>
        </w:rPr>
        <w:t xml:space="preserve"> та інтенсифікації транскордонного</w:t>
      </w:r>
      <w:r w:rsidRPr="007B60AA">
        <w:rPr>
          <w:sz w:val="28"/>
          <w:szCs w:val="28"/>
        </w:rPr>
        <w:t xml:space="preserve"> співробітництва. </w:t>
      </w:r>
      <w:r w:rsidRPr="00C449A5">
        <w:rPr>
          <w:sz w:val="28"/>
          <w:szCs w:val="28"/>
        </w:rPr>
        <w:t>Сьогодні серед питань, які перебувають на порядку денно</w:t>
      </w:r>
      <w:r>
        <w:rPr>
          <w:sz w:val="28"/>
          <w:szCs w:val="28"/>
        </w:rPr>
        <w:t>му українсько-польського транскордонного співробітництва</w:t>
      </w:r>
      <w:r w:rsidRPr="00C449A5">
        <w:rPr>
          <w:sz w:val="28"/>
          <w:szCs w:val="28"/>
        </w:rPr>
        <w:t xml:space="preserve"> в гуманітарній сфері слід виділити реалізацію спільної політики історичної пам’яті шляхом продовження процесу примирення, реалізації домовленостей про охорону місць пам’яті та поховань жертв війни і </w:t>
      </w:r>
      <w:r w:rsidRPr="00C449A5">
        <w:rPr>
          <w:sz w:val="28"/>
          <w:szCs w:val="28"/>
        </w:rPr>
        <w:lastRenderedPageBreak/>
        <w:t xml:space="preserve">політичних репресій, правдивого та об’єктивного висвітлення історії. </w:t>
      </w:r>
      <w:r w:rsidRPr="007B60AA">
        <w:rPr>
          <w:sz w:val="28"/>
          <w:szCs w:val="28"/>
        </w:rPr>
        <w:t>Дотримання тісної польсько-української співпраці у гуманітарній сфері на основі толерантної політики пам’яті збалансовує зовнішньополітичну діяльність країн, сприяє трансформаційним процесам всередині суспільства.</w:t>
      </w:r>
    </w:p>
    <w:p w:rsidR="00CC5F5F" w:rsidRDefault="00CC5F5F" w:rsidP="00CC5F5F">
      <w:pPr>
        <w:spacing w:line="360" w:lineRule="auto"/>
        <w:ind w:firstLine="539"/>
        <w:jc w:val="both"/>
        <w:rPr>
          <w:sz w:val="28"/>
          <w:szCs w:val="28"/>
        </w:rPr>
      </w:pPr>
      <w:r>
        <w:rPr>
          <w:sz w:val="28"/>
          <w:szCs w:val="28"/>
        </w:rPr>
        <w:t xml:space="preserve">3. Розвиток гуманітарного співробітництва є одним з важливих напрямків українсько-польського транскордонного співробітництва. </w:t>
      </w:r>
      <w:r w:rsidRPr="00651A6C">
        <w:rPr>
          <w:sz w:val="28"/>
          <w:szCs w:val="28"/>
        </w:rPr>
        <w:t xml:space="preserve">Стратегічний характер відносин </w:t>
      </w:r>
      <w:r>
        <w:rPr>
          <w:sz w:val="28"/>
          <w:szCs w:val="28"/>
        </w:rPr>
        <w:t xml:space="preserve">України та Польщі </w:t>
      </w:r>
      <w:r w:rsidRPr="00651A6C">
        <w:rPr>
          <w:sz w:val="28"/>
          <w:szCs w:val="28"/>
        </w:rPr>
        <w:t xml:space="preserve">вимагає налагодження системної, стійкої та стабільної політики в сфері </w:t>
      </w:r>
      <w:r>
        <w:rPr>
          <w:sz w:val="28"/>
          <w:szCs w:val="28"/>
        </w:rPr>
        <w:t>гуманітарної співпраці.</w:t>
      </w:r>
      <w:r w:rsidRPr="00651A6C">
        <w:rPr>
          <w:sz w:val="28"/>
          <w:szCs w:val="28"/>
        </w:rPr>
        <w:t xml:space="preserve"> </w:t>
      </w:r>
      <w:r>
        <w:rPr>
          <w:sz w:val="28"/>
          <w:szCs w:val="28"/>
        </w:rPr>
        <w:t>Адже і</w:t>
      </w:r>
      <w:r w:rsidRPr="00C8269B">
        <w:rPr>
          <w:sz w:val="28"/>
          <w:szCs w:val="28"/>
        </w:rPr>
        <w:t>ніціатив</w:t>
      </w:r>
      <w:r>
        <w:rPr>
          <w:sz w:val="28"/>
          <w:szCs w:val="28"/>
        </w:rPr>
        <w:t>и</w:t>
      </w:r>
      <w:r w:rsidRPr="00C8269B">
        <w:rPr>
          <w:sz w:val="28"/>
          <w:szCs w:val="28"/>
        </w:rPr>
        <w:t xml:space="preserve"> гуманітарного характеру</w:t>
      </w:r>
      <w:r>
        <w:rPr>
          <w:sz w:val="28"/>
          <w:szCs w:val="28"/>
        </w:rPr>
        <w:t>, які в українсько-польському транскордонному співробітництві вирізняються інтенсивністю,</w:t>
      </w:r>
      <w:r w:rsidRPr="00C8269B">
        <w:rPr>
          <w:sz w:val="28"/>
          <w:szCs w:val="28"/>
        </w:rPr>
        <w:t xml:space="preserve"> покликан</w:t>
      </w:r>
      <w:r>
        <w:rPr>
          <w:sz w:val="28"/>
          <w:szCs w:val="28"/>
        </w:rPr>
        <w:t>і</w:t>
      </w:r>
      <w:r w:rsidRPr="00C8269B">
        <w:rPr>
          <w:sz w:val="28"/>
          <w:szCs w:val="28"/>
        </w:rPr>
        <w:t xml:space="preserve"> гармонізувати відносин</w:t>
      </w:r>
      <w:r>
        <w:rPr>
          <w:sz w:val="28"/>
          <w:szCs w:val="28"/>
        </w:rPr>
        <w:t>и</w:t>
      </w:r>
      <w:r w:rsidRPr="00C8269B">
        <w:rPr>
          <w:sz w:val="28"/>
          <w:szCs w:val="28"/>
        </w:rPr>
        <w:t xml:space="preserve"> між </w:t>
      </w:r>
      <w:r>
        <w:rPr>
          <w:sz w:val="28"/>
          <w:szCs w:val="28"/>
        </w:rPr>
        <w:t xml:space="preserve">громадами, містами, органами місцевої влади, етнічними групами та </w:t>
      </w:r>
      <w:r w:rsidRPr="00C8269B">
        <w:rPr>
          <w:sz w:val="28"/>
          <w:szCs w:val="28"/>
        </w:rPr>
        <w:t>знівел</w:t>
      </w:r>
      <w:r>
        <w:rPr>
          <w:sz w:val="28"/>
          <w:szCs w:val="28"/>
        </w:rPr>
        <w:t>ювати</w:t>
      </w:r>
      <w:r w:rsidRPr="00C8269B">
        <w:rPr>
          <w:sz w:val="28"/>
          <w:szCs w:val="28"/>
        </w:rPr>
        <w:t xml:space="preserve"> бар’єрність кордону.</w:t>
      </w:r>
      <w:r>
        <w:rPr>
          <w:sz w:val="28"/>
          <w:szCs w:val="28"/>
        </w:rPr>
        <w:t xml:space="preserve"> У</w:t>
      </w:r>
      <w:r w:rsidRPr="00D0642C">
        <w:rPr>
          <w:sz w:val="28"/>
          <w:szCs w:val="28"/>
        </w:rPr>
        <w:t xml:space="preserve">країнсько-польська транскордонна співпраця </w:t>
      </w:r>
      <w:r>
        <w:rPr>
          <w:sz w:val="28"/>
          <w:szCs w:val="28"/>
        </w:rPr>
        <w:t xml:space="preserve">в гуманітарній сфері </w:t>
      </w:r>
      <w:r w:rsidRPr="00D0642C">
        <w:rPr>
          <w:sz w:val="28"/>
          <w:szCs w:val="28"/>
        </w:rPr>
        <w:t xml:space="preserve">є важливим </w:t>
      </w:r>
      <w:r>
        <w:rPr>
          <w:sz w:val="28"/>
          <w:szCs w:val="28"/>
        </w:rPr>
        <w:t xml:space="preserve">напрямком </w:t>
      </w:r>
      <w:r w:rsidRPr="00D0642C">
        <w:rPr>
          <w:sz w:val="28"/>
          <w:szCs w:val="28"/>
        </w:rPr>
        <w:t>у зміцненні відносин між регіонами</w:t>
      </w:r>
      <w:r>
        <w:rPr>
          <w:sz w:val="28"/>
          <w:szCs w:val="28"/>
        </w:rPr>
        <w:t>,</w:t>
      </w:r>
      <w:r w:rsidRPr="00E52CAF">
        <w:rPr>
          <w:sz w:val="28"/>
          <w:szCs w:val="28"/>
        </w:rPr>
        <w:t xml:space="preserve"> </w:t>
      </w:r>
      <w:r w:rsidRPr="0071258B">
        <w:rPr>
          <w:sz w:val="28"/>
          <w:szCs w:val="28"/>
        </w:rPr>
        <w:t xml:space="preserve">«інструментом </w:t>
      </w:r>
      <w:r>
        <w:rPr>
          <w:sz w:val="28"/>
          <w:szCs w:val="28"/>
        </w:rPr>
        <w:t>миру», чинником, який врівноважує соціокультурні відмінності</w:t>
      </w:r>
      <w:r w:rsidRPr="0071258B">
        <w:rPr>
          <w:sz w:val="28"/>
          <w:szCs w:val="28"/>
        </w:rPr>
        <w:t xml:space="preserve">, </w:t>
      </w:r>
      <w:r>
        <w:rPr>
          <w:sz w:val="28"/>
          <w:szCs w:val="28"/>
        </w:rPr>
        <w:t xml:space="preserve">цим випереджає </w:t>
      </w:r>
      <w:r w:rsidRPr="0071258B">
        <w:rPr>
          <w:sz w:val="28"/>
          <w:szCs w:val="28"/>
        </w:rPr>
        <w:t>виникнення конфліктів</w:t>
      </w:r>
      <w:r>
        <w:rPr>
          <w:sz w:val="28"/>
          <w:szCs w:val="28"/>
        </w:rPr>
        <w:t xml:space="preserve">. </w:t>
      </w:r>
    </w:p>
    <w:p w:rsidR="00CC5F5F" w:rsidRDefault="00CC5F5F" w:rsidP="00CC5F5F">
      <w:pPr>
        <w:spacing w:line="360" w:lineRule="auto"/>
        <w:ind w:firstLine="539"/>
        <w:jc w:val="both"/>
        <w:rPr>
          <w:sz w:val="28"/>
          <w:szCs w:val="28"/>
        </w:rPr>
      </w:pPr>
      <w:r>
        <w:rPr>
          <w:sz w:val="28"/>
          <w:szCs w:val="28"/>
        </w:rPr>
        <w:t xml:space="preserve">Основними напрямками українсько-польського транскордонного співробітництва в гуманітарній сфері є пісенні фестивалі, спортивні заходи, обміни делегаціями, молоддю, театральними колективами, експозиціями музеїв, ярмарки, конференції, наукові семінари, співробітництво вузів, бібліотек, культурно-гуманітарна діяльність громадських організацій, проекти зі збереження культурної спадщини, дні добросусідства, які покликані долати культурні й історичні бар’єри. Культурну спрямованість мають зазвичай транскордонні проекти, реалізовані на українсько-польському прикордонні. Вони сприяють творенню культурних і товариських міжособистісних контактів, інтеграції української наукової думки в європейський простір. </w:t>
      </w:r>
    </w:p>
    <w:p w:rsidR="00CC5F5F" w:rsidRPr="008E5B41" w:rsidRDefault="00CC5F5F" w:rsidP="00CC5F5F">
      <w:pPr>
        <w:pStyle w:val="afffffffff2"/>
        <w:spacing w:before="0" w:after="0" w:line="360" w:lineRule="auto"/>
        <w:ind w:firstLine="540"/>
        <w:jc w:val="both"/>
        <w:rPr>
          <w:sz w:val="28"/>
          <w:szCs w:val="28"/>
        </w:rPr>
      </w:pPr>
      <w:r w:rsidRPr="008E5B41">
        <w:rPr>
          <w:sz w:val="28"/>
          <w:szCs w:val="28"/>
        </w:rPr>
        <w:t xml:space="preserve">Мобільності молоді та розширенню методологічних обріїв українських науковців сприяє розвинута мережа стипендіальних програм, літніх шкіл, завдяки яким студенти, молоді науковці, представники органів місцевого самоврядування України, громадські діячі можуть проходити стажування та навчання у вищих навчальних закладах, владних структурах Республіки Польща. Програми та стипендії дають унікальну можливість налагодження молодими українськими </w:t>
      </w:r>
      <w:r w:rsidRPr="008E5B41">
        <w:rPr>
          <w:sz w:val="28"/>
          <w:szCs w:val="28"/>
        </w:rPr>
        <w:lastRenderedPageBreak/>
        <w:t>науковцями безпосередніх зв'язків з представниками західного академічного середовища, ознайомлення з принципами європейської освіти, засвоєння нових підходів в організації навчального процесу. Прикладом нової якості співпраці двох сусідніх народів в гуманітарній сфері є навчання українців в вищих навчальних закладах Польщі, а поляків – в Україні.</w:t>
      </w:r>
    </w:p>
    <w:p w:rsidR="00CC5F5F" w:rsidRDefault="00CC5F5F" w:rsidP="00CC5F5F">
      <w:pPr>
        <w:spacing w:line="360" w:lineRule="auto"/>
        <w:ind w:firstLine="539"/>
        <w:jc w:val="both"/>
        <w:rPr>
          <w:color w:val="000000"/>
          <w:sz w:val="28"/>
          <w:szCs w:val="28"/>
        </w:rPr>
      </w:pPr>
      <w:r>
        <w:rPr>
          <w:sz w:val="28"/>
          <w:szCs w:val="28"/>
        </w:rPr>
        <w:t>С</w:t>
      </w:r>
      <w:r w:rsidRPr="008E5B41">
        <w:rPr>
          <w:sz w:val="28"/>
          <w:szCs w:val="28"/>
        </w:rPr>
        <w:t xml:space="preserve">тратегічне значення </w:t>
      </w:r>
      <w:r>
        <w:rPr>
          <w:sz w:val="28"/>
          <w:szCs w:val="28"/>
        </w:rPr>
        <w:t>для України і Польщі має с</w:t>
      </w:r>
      <w:r w:rsidRPr="008E5B41">
        <w:rPr>
          <w:sz w:val="28"/>
          <w:szCs w:val="28"/>
        </w:rPr>
        <w:t>півпраця українськ</w:t>
      </w:r>
      <w:r>
        <w:rPr>
          <w:sz w:val="28"/>
          <w:szCs w:val="28"/>
        </w:rPr>
        <w:t>их і польських університетів</w:t>
      </w:r>
      <w:r w:rsidRPr="008E5B41">
        <w:rPr>
          <w:sz w:val="28"/>
          <w:szCs w:val="28"/>
        </w:rPr>
        <w:t xml:space="preserve">. </w:t>
      </w:r>
      <w:r>
        <w:rPr>
          <w:sz w:val="28"/>
          <w:szCs w:val="28"/>
        </w:rPr>
        <w:t>На нашу думку, українські і польські інтелектуали подібно до «інтелектуалів першого світу» (так Е.Саїд називає інтелектуалів Америки і Західної Європи), повинні мати «владу більшу ніж політики»</w:t>
      </w:r>
      <w:r w:rsidRPr="006A49C8">
        <w:rPr>
          <w:sz w:val="28"/>
          <w:szCs w:val="28"/>
        </w:rPr>
        <w:t xml:space="preserve"> </w:t>
      </w:r>
      <w:r>
        <w:rPr>
          <w:sz w:val="28"/>
          <w:szCs w:val="28"/>
        </w:rPr>
        <w:t>у формуванні світоглядних орієнтирів українсько-польської співпраці, в творенні спільного консолідуючого гуманітарного та пам</w:t>
      </w:r>
      <w:r w:rsidRPr="00671708">
        <w:rPr>
          <w:sz w:val="28"/>
          <w:szCs w:val="28"/>
        </w:rPr>
        <w:t>’</w:t>
      </w:r>
      <w:r>
        <w:rPr>
          <w:sz w:val="28"/>
          <w:szCs w:val="28"/>
        </w:rPr>
        <w:t>ятєвого простору. Щоб посісти своє вагоме місце</w:t>
      </w:r>
      <w:r w:rsidRPr="001663CD">
        <w:rPr>
          <w:sz w:val="28"/>
          <w:szCs w:val="28"/>
        </w:rPr>
        <w:t xml:space="preserve"> </w:t>
      </w:r>
      <w:r>
        <w:rPr>
          <w:sz w:val="28"/>
          <w:szCs w:val="28"/>
        </w:rPr>
        <w:t>у просторі європейської цивілізації та пам</w:t>
      </w:r>
      <w:r w:rsidRPr="00A94A6C">
        <w:rPr>
          <w:sz w:val="28"/>
          <w:szCs w:val="28"/>
        </w:rPr>
        <w:t>’</w:t>
      </w:r>
      <w:r>
        <w:rPr>
          <w:sz w:val="28"/>
          <w:szCs w:val="28"/>
        </w:rPr>
        <w:t>яті, університети прикордоння, як і країни, покликані здійснювати спільну взаємовигідну транскордонну гуманітарну співпрацю, яка була б побудована на постійному і безперешкодному міжлюдському спілкуванні.</w:t>
      </w:r>
      <w:r w:rsidRPr="00E97634">
        <w:rPr>
          <w:color w:val="000000"/>
          <w:sz w:val="28"/>
          <w:szCs w:val="28"/>
        </w:rPr>
        <w:t xml:space="preserve"> </w:t>
      </w:r>
    </w:p>
    <w:p w:rsidR="00CC5F5F" w:rsidRDefault="00CC5F5F" w:rsidP="00CC5F5F">
      <w:pPr>
        <w:spacing w:line="360" w:lineRule="auto"/>
        <w:ind w:firstLine="539"/>
        <w:jc w:val="both"/>
        <w:rPr>
          <w:sz w:val="28"/>
          <w:szCs w:val="28"/>
        </w:rPr>
      </w:pPr>
      <w:r>
        <w:rPr>
          <w:color w:val="000000"/>
          <w:sz w:val="28"/>
          <w:szCs w:val="28"/>
        </w:rPr>
        <w:t xml:space="preserve">Гуманітарна складова українсько-польського транскордонного співробітництва відіграє конструктивну інтегруючу роль, пропагує </w:t>
      </w:r>
      <w:r w:rsidRPr="00A64C59">
        <w:rPr>
          <w:color w:val="000000"/>
          <w:sz w:val="28"/>
          <w:szCs w:val="28"/>
        </w:rPr>
        <w:t>культур</w:t>
      </w:r>
      <w:r>
        <w:rPr>
          <w:color w:val="000000"/>
          <w:sz w:val="28"/>
          <w:szCs w:val="28"/>
        </w:rPr>
        <w:t>у і</w:t>
      </w:r>
      <w:r w:rsidRPr="00D0567A">
        <w:rPr>
          <w:color w:val="000000"/>
          <w:sz w:val="28"/>
          <w:szCs w:val="28"/>
        </w:rPr>
        <w:t xml:space="preserve"> </w:t>
      </w:r>
      <w:r w:rsidRPr="00A64C59">
        <w:rPr>
          <w:color w:val="000000"/>
          <w:sz w:val="28"/>
          <w:szCs w:val="28"/>
        </w:rPr>
        <w:t>європейськ</w:t>
      </w:r>
      <w:r>
        <w:rPr>
          <w:color w:val="000000"/>
          <w:sz w:val="28"/>
          <w:szCs w:val="28"/>
        </w:rPr>
        <w:t>і</w:t>
      </w:r>
      <w:r w:rsidRPr="00A64C59">
        <w:rPr>
          <w:color w:val="000000"/>
          <w:sz w:val="28"/>
          <w:szCs w:val="28"/>
        </w:rPr>
        <w:t xml:space="preserve"> цінност</w:t>
      </w:r>
      <w:r>
        <w:rPr>
          <w:color w:val="000000"/>
          <w:sz w:val="28"/>
          <w:szCs w:val="28"/>
        </w:rPr>
        <w:t>і, поєднує</w:t>
      </w:r>
      <w:r w:rsidRPr="00A64C59">
        <w:rPr>
          <w:color w:val="000000"/>
          <w:sz w:val="28"/>
          <w:szCs w:val="28"/>
        </w:rPr>
        <w:t xml:space="preserve"> народ</w:t>
      </w:r>
      <w:r>
        <w:rPr>
          <w:color w:val="000000"/>
          <w:sz w:val="28"/>
          <w:szCs w:val="28"/>
        </w:rPr>
        <w:t>и</w:t>
      </w:r>
      <w:r w:rsidRPr="00A64C59">
        <w:rPr>
          <w:color w:val="000000"/>
          <w:sz w:val="28"/>
          <w:szCs w:val="28"/>
        </w:rPr>
        <w:t xml:space="preserve">, створюючи таким чином </w:t>
      </w:r>
      <w:r>
        <w:rPr>
          <w:color w:val="000000"/>
          <w:sz w:val="28"/>
          <w:szCs w:val="28"/>
        </w:rPr>
        <w:t>органічний зв’язок між Україною та Польщею</w:t>
      </w:r>
      <w:r w:rsidRPr="00A64C59">
        <w:rPr>
          <w:color w:val="000000"/>
          <w:sz w:val="28"/>
          <w:szCs w:val="28"/>
        </w:rPr>
        <w:t>.</w:t>
      </w:r>
      <w:r>
        <w:rPr>
          <w:color w:val="000000"/>
          <w:sz w:val="28"/>
          <w:szCs w:val="28"/>
        </w:rPr>
        <w:t xml:space="preserve"> </w:t>
      </w:r>
      <w:r>
        <w:rPr>
          <w:sz w:val="28"/>
          <w:szCs w:val="28"/>
        </w:rPr>
        <w:t>С</w:t>
      </w:r>
      <w:r w:rsidRPr="002E3818">
        <w:rPr>
          <w:sz w:val="28"/>
          <w:szCs w:val="28"/>
        </w:rPr>
        <w:t xml:space="preserve">ьогодні </w:t>
      </w:r>
      <w:r>
        <w:rPr>
          <w:sz w:val="28"/>
          <w:szCs w:val="28"/>
        </w:rPr>
        <w:t>о</w:t>
      </w:r>
      <w:r w:rsidRPr="002E3818">
        <w:rPr>
          <w:sz w:val="28"/>
          <w:szCs w:val="28"/>
        </w:rPr>
        <w:t xml:space="preserve">сновою ефективності та результативності </w:t>
      </w:r>
      <w:r>
        <w:rPr>
          <w:sz w:val="28"/>
          <w:szCs w:val="28"/>
        </w:rPr>
        <w:t xml:space="preserve">українсько-польської </w:t>
      </w:r>
      <w:r w:rsidRPr="002E3818">
        <w:rPr>
          <w:sz w:val="28"/>
          <w:szCs w:val="28"/>
        </w:rPr>
        <w:t>співпраці</w:t>
      </w:r>
      <w:r>
        <w:rPr>
          <w:sz w:val="28"/>
          <w:szCs w:val="28"/>
        </w:rPr>
        <w:t xml:space="preserve"> є зміцнення гуманітарної складової </w:t>
      </w:r>
      <w:r>
        <w:rPr>
          <w:color w:val="000000"/>
          <w:sz w:val="28"/>
          <w:szCs w:val="28"/>
        </w:rPr>
        <w:t xml:space="preserve">українсько-польського </w:t>
      </w:r>
      <w:r>
        <w:rPr>
          <w:sz w:val="28"/>
          <w:szCs w:val="28"/>
        </w:rPr>
        <w:t>транскордонного</w:t>
      </w:r>
      <w:r w:rsidRPr="009247AC">
        <w:rPr>
          <w:sz w:val="28"/>
          <w:szCs w:val="28"/>
        </w:rPr>
        <w:t xml:space="preserve"> співробітництв</w:t>
      </w:r>
      <w:r>
        <w:rPr>
          <w:sz w:val="28"/>
          <w:szCs w:val="28"/>
        </w:rPr>
        <w:t xml:space="preserve">а, </w:t>
      </w:r>
      <w:r>
        <w:rPr>
          <w:rFonts w:cs="TimesNewRoman"/>
          <w:sz w:val="28"/>
          <w:szCs w:val="28"/>
        </w:rPr>
        <w:t>що впливає на взаємне пізнання та міжнаціональне порозуміння, збереження суспільної злагоди в Центральній та Східній Європі, а відповідно має геополітичне значення.</w:t>
      </w:r>
      <w:r w:rsidRPr="00C93373">
        <w:rPr>
          <w:sz w:val="28"/>
          <w:szCs w:val="28"/>
        </w:rPr>
        <w:t xml:space="preserve"> </w:t>
      </w:r>
    </w:p>
    <w:p w:rsidR="00CC5F5F" w:rsidRPr="00976F58" w:rsidRDefault="00CC5F5F" w:rsidP="00CC5F5F">
      <w:pPr>
        <w:spacing w:line="360" w:lineRule="auto"/>
        <w:ind w:firstLine="539"/>
        <w:jc w:val="both"/>
        <w:rPr>
          <w:sz w:val="28"/>
          <w:szCs w:val="28"/>
        </w:rPr>
      </w:pPr>
      <w:r w:rsidRPr="00976F58">
        <w:rPr>
          <w:rFonts w:cs="TimesNewRoman"/>
          <w:sz w:val="28"/>
          <w:szCs w:val="28"/>
        </w:rPr>
        <w:t>4</w:t>
      </w:r>
      <w:r w:rsidRPr="00C86E2D">
        <w:rPr>
          <w:rFonts w:cs="TimesNewRoman"/>
          <w:sz w:val="28"/>
          <w:szCs w:val="28"/>
        </w:rPr>
        <w:t>.</w:t>
      </w:r>
      <w:r w:rsidRPr="00C86E2D">
        <w:rPr>
          <w:sz w:val="28"/>
          <w:szCs w:val="28"/>
        </w:rPr>
        <w:t xml:space="preserve"> Гуманітарну спрямованість мають зазвичай транскордонні проекти, реалізовані на українсько-польському прикордонні. Вони сприяють творенню культурних і товариських міжособистісних контактів мешканців прикордонних територій, </w:t>
      </w:r>
      <w:r w:rsidRPr="00C86E2D">
        <w:rPr>
          <w:sz w:val="28"/>
          <w:szCs w:val="28"/>
          <w:shd w:val="clear" w:color="auto" w:fill="FFFFFF"/>
        </w:rPr>
        <w:t xml:space="preserve">визначають майбутні вектори співпраці та деталізують пріоритети і завдання регіонів, підтримують співробітництво між прикордонними територіями України та Польщі. </w:t>
      </w:r>
      <w:r w:rsidRPr="00C86E2D">
        <w:rPr>
          <w:sz w:val="28"/>
          <w:szCs w:val="28"/>
        </w:rPr>
        <w:t>Важливе значення мають проекти в галузі освіти та науки, адже сприяють інтеграції української наукової думки в євр</w:t>
      </w:r>
      <w:r>
        <w:rPr>
          <w:sz w:val="28"/>
          <w:szCs w:val="28"/>
        </w:rPr>
        <w:t xml:space="preserve">опейський простір. Проекти </w:t>
      </w:r>
      <w:r w:rsidRPr="00C86E2D">
        <w:rPr>
          <w:sz w:val="28"/>
          <w:szCs w:val="28"/>
        </w:rPr>
        <w:t xml:space="preserve">культурного характеру закладають основи для подолання історичних бар’єрів, </w:t>
      </w:r>
      <w:r w:rsidRPr="00C86E2D">
        <w:rPr>
          <w:sz w:val="28"/>
          <w:szCs w:val="28"/>
        </w:rPr>
        <w:lastRenderedPageBreak/>
        <w:t xml:space="preserve">стереотипів прикордоння. </w:t>
      </w:r>
      <w:r w:rsidRPr="00C86E2D">
        <w:rPr>
          <w:sz w:val="28"/>
          <w:szCs w:val="28"/>
          <w:shd w:val="clear" w:color="auto" w:fill="FFFFFF"/>
        </w:rPr>
        <w:t>Спільні українсько-польські проекти допомагають Україні запозичувати польський досвід у сферах євроінтеграції та реформування публічної адміністрації, впровадження європейських стандартів. Дозволяють вивчити досвід функціонування в Польщі</w:t>
      </w:r>
      <w:r w:rsidRPr="00C86E2D">
        <w:rPr>
          <w:sz w:val="28"/>
          <w:szCs w:val="28"/>
        </w:rPr>
        <w:t>  громадських структур,</w:t>
      </w:r>
      <w:r w:rsidRPr="00C86E2D">
        <w:rPr>
          <w:rFonts w:ascii="Arial" w:hAnsi="Arial" w:cs="Arial"/>
          <w:sz w:val="18"/>
        </w:rPr>
        <w:t xml:space="preserve"> </w:t>
      </w:r>
      <w:r w:rsidRPr="00C86E2D">
        <w:rPr>
          <w:sz w:val="28"/>
          <w:szCs w:val="28"/>
        </w:rPr>
        <w:t xml:space="preserve">переваги та недоліки системи освіти, </w:t>
      </w:r>
      <w:r w:rsidRPr="00C86E2D">
        <w:rPr>
          <w:sz w:val="28"/>
          <w:szCs w:val="28"/>
          <w:shd w:val="clear" w:color="auto" w:fill="FFFFFF"/>
        </w:rPr>
        <w:t>залучення молоді до життя громади.</w:t>
      </w:r>
    </w:p>
    <w:p w:rsidR="00CC5F5F" w:rsidRDefault="00CC5F5F" w:rsidP="00CC5F5F">
      <w:pPr>
        <w:spacing w:line="360" w:lineRule="auto"/>
        <w:ind w:firstLine="539"/>
        <w:jc w:val="both"/>
        <w:rPr>
          <w:sz w:val="28"/>
          <w:szCs w:val="28"/>
        </w:rPr>
      </w:pPr>
      <w:r w:rsidRPr="00976F58">
        <w:rPr>
          <w:sz w:val="28"/>
          <w:szCs w:val="28"/>
        </w:rPr>
        <w:t>5</w:t>
      </w:r>
      <w:r>
        <w:rPr>
          <w:sz w:val="28"/>
          <w:szCs w:val="28"/>
        </w:rPr>
        <w:t xml:space="preserve">. </w:t>
      </w:r>
      <w:r w:rsidRPr="00913D7A">
        <w:rPr>
          <w:sz w:val="28"/>
          <w:szCs w:val="28"/>
        </w:rPr>
        <w:t xml:space="preserve">Важливість </w:t>
      </w:r>
      <w:r>
        <w:rPr>
          <w:sz w:val="28"/>
          <w:szCs w:val="28"/>
        </w:rPr>
        <w:t>транскордонного співробітництва у</w:t>
      </w:r>
      <w:r w:rsidRPr="00913D7A">
        <w:rPr>
          <w:sz w:val="28"/>
          <w:szCs w:val="28"/>
        </w:rPr>
        <w:t xml:space="preserve"> системі міжнародної інтеграції додає нового змісту </w:t>
      </w:r>
      <w:r>
        <w:rPr>
          <w:sz w:val="28"/>
          <w:szCs w:val="28"/>
        </w:rPr>
        <w:t xml:space="preserve">гуманітарній складовій </w:t>
      </w:r>
      <w:r w:rsidRPr="00913D7A">
        <w:rPr>
          <w:sz w:val="28"/>
          <w:szCs w:val="28"/>
        </w:rPr>
        <w:t>українсько-по</w:t>
      </w:r>
      <w:r>
        <w:rPr>
          <w:sz w:val="28"/>
          <w:szCs w:val="28"/>
        </w:rPr>
        <w:t>льських взаємин</w:t>
      </w:r>
      <w:r w:rsidRPr="00913D7A">
        <w:rPr>
          <w:sz w:val="28"/>
          <w:szCs w:val="28"/>
        </w:rPr>
        <w:t>.</w:t>
      </w:r>
      <w:r>
        <w:rPr>
          <w:sz w:val="28"/>
          <w:szCs w:val="28"/>
        </w:rPr>
        <w:t xml:space="preserve"> Після розширення ЄС у</w:t>
      </w:r>
      <w:r w:rsidRPr="006157CB">
        <w:rPr>
          <w:sz w:val="28"/>
          <w:szCs w:val="28"/>
        </w:rPr>
        <w:t>країнсько-польська транскордонна співпраця зіткнулася з проблемою погіршення безпосередніх контактів</w:t>
      </w:r>
      <w:r>
        <w:rPr>
          <w:sz w:val="28"/>
          <w:szCs w:val="28"/>
        </w:rPr>
        <w:t xml:space="preserve"> – кількість віз виданих польськими консульськими установами українським громадянам зменшилась більше, ніж удвічі. </w:t>
      </w:r>
      <w:r w:rsidRPr="006157CB">
        <w:rPr>
          <w:sz w:val="28"/>
          <w:szCs w:val="28"/>
        </w:rPr>
        <w:t xml:space="preserve">Візова політика </w:t>
      </w:r>
      <w:r>
        <w:rPr>
          <w:sz w:val="28"/>
          <w:szCs w:val="28"/>
        </w:rPr>
        <w:t xml:space="preserve">ЄС </w:t>
      </w:r>
      <w:r w:rsidRPr="006157CB">
        <w:rPr>
          <w:sz w:val="28"/>
          <w:szCs w:val="28"/>
        </w:rPr>
        <w:t>ускладнила вільне пересування жителів України до</w:t>
      </w:r>
      <w:r>
        <w:rPr>
          <w:sz w:val="28"/>
          <w:szCs w:val="28"/>
        </w:rPr>
        <w:t xml:space="preserve"> Європи</w:t>
      </w:r>
      <w:r w:rsidRPr="006157CB">
        <w:rPr>
          <w:sz w:val="28"/>
          <w:szCs w:val="28"/>
        </w:rPr>
        <w:t xml:space="preserve">. </w:t>
      </w:r>
      <w:r>
        <w:rPr>
          <w:sz w:val="28"/>
          <w:szCs w:val="28"/>
        </w:rPr>
        <w:t>У зв’язку з цим, л</w:t>
      </w:r>
      <w:r w:rsidRPr="006157CB">
        <w:rPr>
          <w:sz w:val="28"/>
          <w:szCs w:val="28"/>
        </w:rPr>
        <w:t>ібералізація візового режиму ЄС</w:t>
      </w:r>
      <w:r w:rsidRPr="00DC1295">
        <w:rPr>
          <w:sz w:val="28"/>
          <w:szCs w:val="28"/>
        </w:rPr>
        <w:t xml:space="preserve"> </w:t>
      </w:r>
      <w:r>
        <w:rPr>
          <w:sz w:val="28"/>
          <w:szCs w:val="28"/>
        </w:rPr>
        <w:t>має велике значення, адже</w:t>
      </w:r>
      <w:r w:rsidRPr="006157CB">
        <w:rPr>
          <w:sz w:val="28"/>
          <w:szCs w:val="28"/>
        </w:rPr>
        <w:t xml:space="preserve"> впли</w:t>
      </w:r>
      <w:r>
        <w:rPr>
          <w:sz w:val="28"/>
          <w:szCs w:val="28"/>
        </w:rPr>
        <w:t>ває</w:t>
      </w:r>
      <w:r w:rsidRPr="006157CB">
        <w:rPr>
          <w:sz w:val="28"/>
          <w:szCs w:val="28"/>
        </w:rPr>
        <w:t xml:space="preserve"> </w:t>
      </w:r>
      <w:r>
        <w:rPr>
          <w:sz w:val="28"/>
          <w:szCs w:val="28"/>
        </w:rPr>
        <w:t>поглиблення культурно-гуманітарної співпраці.</w:t>
      </w:r>
      <w:r w:rsidRPr="006157CB">
        <w:rPr>
          <w:sz w:val="28"/>
          <w:szCs w:val="28"/>
        </w:rPr>
        <w:t xml:space="preserve"> </w:t>
      </w:r>
    </w:p>
    <w:p w:rsidR="00CC5F5F" w:rsidRDefault="00CC5F5F" w:rsidP="00CC5F5F">
      <w:pPr>
        <w:spacing w:line="360" w:lineRule="auto"/>
        <w:ind w:firstLine="539"/>
        <w:jc w:val="both"/>
        <w:rPr>
          <w:sz w:val="28"/>
          <w:szCs w:val="28"/>
        </w:rPr>
      </w:pPr>
      <w:r>
        <w:rPr>
          <w:sz w:val="28"/>
          <w:szCs w:val="28"/>
        </w:rPr>
        <w:t>Надійним партнером у діалозі з ЄС щодо лібералізації візового режиму є Польща. Варто наголосити, що Республіка Польща та її дипломатичні представництва останнім часом проводять досить лояльну візову політику щодо громадян України. Свідченням цьому є незначна кількість відмов у відкритті віз, відносно швидкі терміни їх оформлення, зростання видачі багаторазових віз, зменшення кількості додаткових документів, надання віз з тривалим терміном перебування. Так, Польща підтверджує особливість своєї візової політики, добросусідські наміри в поглибленні прикордонного співробітництва, у тому числі у гуманітарній сфері, відкритість країни до в’їзду, демонструє свою довіру, ліберальне та партнерське ставлення до України.</w:t>
      </w:r>
      <w:r w:rsidRPr="00A24C3B">
        <w:rPr>
          <w:sz w:val="28"/>
          <w:szCs w:val="28"/>
        </w:rPr>
        <w:t xml:space="preserve"> </w:t>
      </w:r>
      <w:r>
        <w:rPr>
          <w:sz w:val="28"/>
          <w:szCs w:val="28"/>
        </w:rPr>
        <w:t xml:space="preserve">Часткова лібералізація візового режиму стала поштовхом для інтенсифікації українсько-польської транскордонної взаємодії. До негативних тенденцій візової практики Польщі варто віднести зростання витрат на отримання віз, проблему черг, перевантаження консульських установ, тривале очікування заявниками остаточного рішення на отримання візи. Розвитку соціокультурного напряму українсько-польського транскордонного співробітництва сприяє місцевий прикордонний рух. Він допомагає збереженню та підтримці культурних та родинних зв'язків в межах українсько-польського транскордонного регіону.  </w:t>
      </w:r>
    </w:p>
    <w:p w:rsidR="00CC5F5F" w:rsidRDefault="00CC5F5F" w:rsidP="00CC5F5F">
      <w:pPr>
        <w:spacing w:line="360" w:lineRule="auto"/>
        <w:ind w:firstLine="539"/>
        <w:jc w:val="both"/>
        <w:rPr>
          <w:sz w:val="28"/>
          <w:szCs w:val="28"/>
        </w:rPr>
      </w:pPr>
      <w:r>
        <w:rPr>
          <w:sz w:val="28"/>
          <w:szCs w:val="28"/>
        </w:rPr>
        <w:lastRenderedPageBreak/>
        <w:t xml:space="preserve">Міжлюдський рівень взаємин займає одне із пріоритетних місць в українсько-польській транскордонній співпраці, має значний потенціал долання стереотипів минулого та будівництва міцної довіри між країнами. Позитивне вирішення і врегулювання візового питання між Україною і Польщею створює можливості для культурно-гуманітарної, науково-освітньої співпраці прикордоння, молодіжних обмінів, що мають шанс перетворити кордон з розмежувальної смуги на об’єднуючу. </w:t>
      </w:r>
    </w:p>
    <w:p w:rsidR="00CC5F5F" w:rsidRDefault="00CC5F5F" w:rsidP="00CC5F5F">
      <w:pPr>
        <w:spacing w:line="360" w:lineRule="auto"/>
        <w:ind w:firstLine="539"/>
        <w:jc w:val="both"/>
        <w:rPr>
          <w:rFonts w:cs="TimesNewRoman"/>
          <w:sz w:val="28"/>
          <w:szCs w:val="28"/>
        </w:rPr>
      </w:pPr>
      <w:r>
        <w:rPr>
          <w:rFonts w:cs="TimesNewRoman"/>
          <w:sz w:val="28"/>
          <w:szCs w:val="28"/>
        </w:rPr>
        <w:t>6. Ефективність гуманітарної складової українсько-польського транскордонного співробітництва в гуманітарній сфері в майбутньому залежатиме від врегульованості ситуації навколо спільної політики пам’яті, стереотипів</w:t>
      </w:r>
      <w:r w:rsidRPr="007C01AC">
        <w:rPr>
          <w:rFonts w:cs="TimesNewRoman"/>
          <w:sz w:val="28"/>
          <w:szCs w:val="28"/>
        </w:rPr>
        <w:t xml:space="preserve"> </w:t>
      </w:r>
      <w:r>
        <w:rPr>
          <w:rFonts w:cs="TimesNewRoman"/>
          <w:sz w:val="28"/>
          <w:szCs w:val="28"/>
        </w:rPr>
        <w:t xml:space="preserve">та налагодження системного міжлюдського спілкування. Формування неконфліктного простору історичної пам’яті – шлях до цивілізованого вирішення суперечок на основі історичного минулого та побудови стратегічного рівня українсько-польської співпраці в гуманітарній сфері. </w:t>
      </w:r>
    </w:p>
    <w:p w:rsidR="00CC5F5F" w:rsidRDefault="00CC5F5F" w:rsidP="00CC5F5F">
      <w:pPr>
        <w:spacing w:line="360" w:lineRule="auto"/>
        <w:ind w:firstLine="539"/>
        <w:jc w:val="both"/>
        <w:rPr>
          <w:sz w:val="28"/>
          <w:szCs w:val="28"/>
        </w:rPr>
      </w:pPr>
      <w:r>
        <w:rPr>
          <w:rFonts w:cs="TimesNewRoman"/>
          <w:sz w:val="28"/>
          <w:szCs w:val="28"/>
        </w:rPr>
        <w:t xml:space="preserve">Стратегічним завданням гуманітарного напрямку українсько-польської транскордонної співпраці може бути продукування інтелектуальних поглядів, що впливають на нівелювання стереотипів, творення світоглядних орієнтирів консолідуючого гуманітарного та пам’ятєвого простору. </w:t>
      </w:r>
      <w:r>
        <w:rPr>
          <w:sz w:val="28"/>
          <w:szCs w:val="28"/>
        </w:rPr>
        <w:t>І</w:t>
      </w:r>
      <w:r w:rsidRPr="00E00358">
        <w:rPr>
          <w:sz w:val="28"/>
          <w:szCs w:val="28"/>
        </w:rPr>
        <w:t>нтерпретуючи минуле в сьогоденні</w:t>
      </w:r>
      <w:r>
        <w:rPr>
          <w:sz w:val="28"/>
          <w:szCs w:val="28"/>
        </w:rPr>
        <w:t>,</w:t>
      </w:r>
      <w:r w:rsidRPr="00E00358">
        <w:rPr>
          <w:sz w:val="28"/>
          <w:szCs w:val="28"/>
        </w:rPr>
        <w:t xml:space="preserve"> важливо зберегти об’єктивне і неупереджене ставлення до історії серед науковців, державних діячів та дипломатів, а також прийняти минуле з усіма його суперечностями.</w:t>
      </w:r>
      <w:r>
        <w:rPr>
          <w:sz w:val="28"/>
          <w:szCs w:val="28"/>
        </w:rPr>
        <w:t xml:space="preserve"> </w:t>
      </w:r>
    </w:p>
    <w:p w:rsidR="00CC5F5F" w:rsidRDefault="00CC5F5F" w:rsidP="00CC5F5F">
      <w:pPr>
        <w:spacing w:line="360" w:lineRule="auto"/>
        <w:ind w:firstLine="539"/>
        <w:jc w:val="both"/>
        <w:rPr>
          <w:rFonts w:cs="TimesNewRoman"/>
          <w:sz w:val="28"/>
          <w:szCs w:val="28"/>
        </w:rPr>
      </w:pPr>
      <w:r>
        <w:rPr>
          <w:rFonts w:cs="TimesNewRoman"/>
          <w:sz w:val="28"/>
          <w:szCs w:val="28"/>
        </w:rPr>
        <w:t xml:space="preserve">Гуманітарну співпрацю українсько-польського прикордоння можна вивести на якісно новий рівень за умови зосередження більшої уваги науковцями, політиками, інтелектуалами, на позитивному досвіді співпраці обох народів з метою </w:t>
      </w:r>
      <w:r w:rsidRPr="00C74EAC">
        <w:rPr>
          <w:sz w:val="28"/>
          <w:szCs w:val="28"/>
        </w:rPr>
        <w:t>напрацюванн</w:t>
      </w:r>
      <w:r>
        <w:rPr>
          <w:sz w:val="28"/>
          <w:szCs w:val="28"/>
        </w:rPr>
        <w:t>я</w:t>
      </w:r>
      <w:r w:rsidRPr="00C74EAC">
        <w:rPr>
          <w:sz w:val="28"/>
          <w:szCs w:val="28"/>
        </w:rPr>
        <w:t xml:space="preserve"> нового канону суспільного консенсусу</w:t>
      </w:r>
      <w:r>
        <w:rPr>
          <w:sz w:val="28"/>
          <w:szCs w:val="28"/>
        </w:rPr>
        <w:t xml:space="preserve"> та</w:t>
      </w:r>
      <w:r>
        <w:rPr>
          <w:rFonts w:cs="TimesNewRoman"/>
          <w:sz w:val="28"/>
          <w:szCs w:val="28"/>
        </w:rPr>
        <w:t xml:space="preserve"> будівництва довіри між населенням прикордоння, взаєморозуміння і взаємосприйняття. </w:t>
      </w:r>
    </w:p>
    <w:p w:rsidR="00CC5F5F" w:rsidRDefault="00CC5F5F" w:rsidP="00CC5F5F">
      <w:pPr>
        <w:spacing w:line="360" w:lineRule="auto"/>
        <w:ind w:firstLine="539"/>
        <w:jc w:val="both"/>
        <w:rPr>
          <w:sz w:val="28"/>
          <w:szCs w:val="28"/>
        </w:rPr>
      </w:pPr>
      <w:r>
        <w:rPr>
          <w:sz w:val="28"/>
          <w:szCs w:val="28"/>
        </w:rPr>
        <w:t>Надання системності, більшої інтенсивності та зміцнення стратегічного рівня гуманітарної складової українсько-польської транскордонної співпраці, а також переосмислення минулого дозволить подолати стереотипи, нівелювати недовіру до сусідів, зменшити розходження у культурі пам’яті двох народів, а основне – поглибити українсько-польську співпрацю на соціокультурному рівні.</w:t>
      </w:r>
      <w:r w:rsidRPr="00313E56">
        <w:rPr>
          <w:sz w:val="28"/>
          <w:szCs w:val="28"/>
        </w:rPr>
        <w:t xml:space="preserve"> П</w:t>
      </w:r>
      <w:r>
        <w:rPr>
          <w:sz w:val="28"/>
          <w:szCs w:val="28"/>
        </w:rPr>
        <w:t xml:space="preserve">одальший </w:t>
      </w:r>
      <w:r>
        <w:rPr>
          <w:sz w:val="28"/>
          <w:szCs w:val="28"/>
        </w:rPr>
        <w:lastRenderedPageBreak/>
        <w:t xml:space="preserve">розвиток українсько-польського ТКС визначається перспективою і логікою європейського інтеграційного процесу. </w:t>
      </w:r>
    </w:p>
    <w:p w:rsidR="00CC5F5F" w:rsidRPr="000E5357" w:rsidRDefault="00CC5F5F" w:rsidP="00CC5F5F"/>
    <w:p w:rsidR="00CC5F5F" w:rsidRPr="000E5357" w:rsidRDefault="00CC5F5F" w:rsidP="00CC5F5F"/>
    <w:p w:rsidR="00CC5F5F" w:rsidRPr="000E5357" w:rsidRDefault="00CC5F5F" w:rsidP="00CC5F5F"/>
    <w:p w:rsidR="00CC5F5F" w:rsidRPr="000E5357" w:rsidRDefault="00CC5F5F" w:rsidP="00CC5F5F"/>
    <w:p w:rsidR="00CC5F5F" w:rsidRPr="000E5357" w:rsidRDefault="00CC5F5F" w:rsidP="00CC5F5F"/>
    <w:p w:rsidR="00CC5F5F" w:rsidRPr="000E5357" w:rsidRDefault="00CC5F5F" w:rsidP="00CC5F5F"/>
    <w:p w:rsidR="00CC5F5F" w:rsidRPr="000E5357" w:rsidRDefault="00CC5F5F" w:rsidP="00CC5F5F"/>
    <w:p w:rsidR="00CC5F5F" w:rsidRPr="000E5357" w:rsidRDefault="00CC5F5F" w:rsidP="00CC5F5F"/>
    <w:p w:rsidR="00CC5F5F" w:rsidRPr="000E5357"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421A90" w:rsidRDefault="00CC5F5F" w:rsidP="00CC5F5F"/>
    <w:p w:rsidR="00CC5F5F" w:rsidRPr="007E5BE1" w:rsidRDefault="00CC5F5F" w:rsidP="00CC5F5F"/>
    <w:p w:rsidR="00CC5F5F" w:rsidRPr="007E5BE1" w:rsidRDefault="00CC5F5F" w:rsidP="00CC5F5F"/>
    <w:p w:rsidR="00CC5F5F" w:rsidRPr="00691CF5" w:rsidRDefault="00CC5F5F" w:rsidP="00CC5F5F"/>
    <w:p w:rsidR="00CC5F5F" w:rsidRPr="00691CF5" w:rsidRDefault="00CC5F5F" w:rsidP="00CC5F5F"/>
    <w:p w:rsidR="00CC5F5F" w:rsidRDefault="00CC5F5F" w:rsidP="00CC5F5F">
      <w:pPr>
        <w:jc w:val="center"/>
        <w:rPr>
          <w:b/>
          <w:sz w:val="28"/>
          <w:szCs w:val="28"/>
        </w:rPr>
      </w:pPr>
      <w:r>
        <w:rPr>
          <w:b/>
          <w:sz w:val="28"/>
          <w:szCs w:val="28"/>
        </w:rPr>
        <w:t xml:space="preserve">СПИСОК ВИКОРИСТАНИХ ДЖЕРЕЛ </w:t>
      </w:r>
    </w:p>
    <w:p w:rsidR="00CC5F5F" w:rsidRPr="004E5C58" w:rsidRDefault="00CC5F5F" w:rsidP="00CC5F5F">
      <w:pPr>
        <w:ind w:firstLine="540"/>
        <w:jc w:val="center"/>
        <w:rPr>
          <w:b/>
          <w:sz w:val="28"/>
          <w:szCs w:val="28"/>
        </w:rPr>
      </w:pPr>
    </w:p>
    <w:p w:rsidR="00CC5F5F" w:rsidRPr="004E5C58" w:rsidRDefault="00CC5F5F" w:rsidP="00CC5F5F">
      <w:pPr>
        <w:spacing w:line="360" w:lineRule="auto"/>
        <w:ind w:firstLine="539"/>
        <w:rPr>
          <w:b/>
          <w:sz w:val="28"/>
          <w:szCs w:val="28"/>
        </w:rPr>
      </w:pPr>
      <w:r w:rsidRPr="004E5C58">
        <w:rPr>
          <w:b/>
          <w:sz w:val="28"/>
          <w:szCs w:val="28"/>
        </w:rPr>
        <w:t xml:space="preserve">І. Джерела </w:t>
      </w:r>
    </w:p>
    <w:p w:rsidR="00CC5F5F" w:rsidRPr="004E5C58" w:rsidRDefault="00CC5F5F" w:rsidP="00CC5F5F">
      <w:pPr>
        <w:spacing w:line="360" w:lineRule="auto"/>
        <w:ind w:firstLine="539"/>
        <w:jc w:val="both"/>
        <w:rPr>
          <w:sz w:val="28"/>
          <w:szCs w:val="28"/>
        </w:rPr>
      </w:pPr>
      <w:r w:rsidRPr="004E5C58">
        <w:rPr>
          <w:sz w:val="28"/>
          <w:szCs w:val="28"/>
        </w:rPr>
        <w:t>1. Відкритий лист представників української інтелігенції з приводу 60-ї річниці збройного українсько-польського конфлікту на Волині [Електронний ресурс] /</w:t>
      </w:r>
      <w:r>
        <w:rPr>
          <w:sz w:val="28"/>
          <w:szCs w:val="28"/>
        </w:rPr>
        <w:t>/ Воєнна історія. – 2003. – № 3</w:t>
      </w:r>
      <w:r w:rsidRPr="004E5C58">
        <w:rPr>
          <w:sz w:val="28"/>
          <w:szCs w:val="28"/>
        </w:rPr>
        <w:t>–4. – Режим доступу:</w:t>
      </w:r>
      <w:r w:rsidRPr="004E5C58">
        <w:rPr>
          <w:bCs/>
          <w:sz w:val="28"/>
          <w:szCs w:val="28"/>
        </w:rPr>
        <w:t xml:space="preserve"> </w:t>
      </w:r>
      <w:hyperlink r:id="rId11" w:tgtFrame="_blank" w:history="1">
        <w:r w:rsidRPr="004E5C58">
          <w:rPr>
            <w:rStyle w:val="afc"/>
          </w:rPr>
          <w:t>http://warhistory.ukrlife.org/3_4_03_2.htm</w:t>
        </w:r>
      </w:hyperlink>
      <w:r w:rsidRPr="004E5C58">
        <w:rPr>
          <w:sz w:val="28"/>
          <w:szCs w:val="28"/>
        </w:rPr>
        <w:t>.</w:t>
      </w:r>
    </w:p>
    <w:p w:rsidR="00CC5F5F" w:rsidRPr="00A44EB2" w:rsidRDefault="00CC5F5F" w:rsidP="00CC5F5F">
      <w:pPr>
        <w:spacing w:line="360" w:lineRule="auto"/>
        <w:ind w:firstLine="540"/>
        <w:jc w:val="both"/>
        <w:rPr>
          <w:sz w:val="28"/>
          <w:szCs w:val="28"/>
        </w:rPr>
      </w:pPr>
      <w:r w:rsidRPr="004E5C58">
        <w:rPr>
          <w:sz w:val="28"/>
          <w:szCs w:val="28"/>
        </w:rPr>
        <w:t>2. Відкритий лист представників польської інтелігенці</w:t>
      </w:r>
      <w:r>
        <w:rPr>
          <w:sz w:val="28"/>
          <w:szCs w:val="28"/>
        </w:rPr>
        <w:t>ї з приводу 50-ї річниці акції «</w:t>
      </w:r>
      <w:r w:rsidRPr="004E5C58">
        <w:rPr>
          <w:sz w:val="28"/>
          <w:szCs w:val="28"/>
        </w:rPr>
        <w:t>Вісла</w:t>
      </w:r>
      <w:r>
        <w:rPr>
          <w:sz w:val="28"/>
          <w:szCs w:val="28"/>
        </w:rPr>
        <w:t>»</w:t>
      </w:r>
      <w:r w:rsidRPr="004E5C58">
        <w:rPr>
          <w:sz w:val="28"/>
          <w:szCs w:val="28"/>
        </w:rPr>
        <w:t xml:space="preserve"> // Незал</w:t>
      </w:r>
      <w:r>
        <w:rPr>
          <w:sz w:val="28"/>
          <w:szCs w:val="28"/>
        </w:rPr>
        <w:t xml:space="preserve">ежний культурологічний часопис </w:t>
      </w:r>
      <w:r w:rsidRPr="0053086A">
        <w:rPr>
          <w:sz w:val="28"/>
          <w:szCs w:val="28"/>
        </w:rPr>
        <w:t>«</w:t>
      </w:r>
      <w:r>
        <w:rPr>
          <w:sz w:val="28"/>
          <w:szCs w:val="28"/>
        </w:rPr>
        <w:t>Ї</w:t>
      </w:r>
      <w:r w:rsidRPr="0053086A">
        <w:rPr>
          <w:sz w:val="28"/>
          <w:szCs w:val="28"/>
        </w:rPr>
        <w:t>»</w:t>
      </w:r>
      <w:r>
        <w:rPr>
          <w:sz w:val="28"/>
          <w:szCs w:val="28"/>
        </w:rPr>
        <w:t>. – 1997. – №10. – С. 4</w:t>
      </w:r>
      <w:r w:rsidRPr="004E5C58">
        <w:rPr>
          <w:sz w:val="28"/>
          <w:szCs w:val="28"/>
        </w:rPr>
        <w:t>–6</w:t>
      </w:r>
      <w:r>
        <w:rPr>
          <w:sz w:val="28"/>
          <w:szCs w:val="28"/>
        </w:rPr>
        <w:t>.</w:t>
      </w:r>
    </w:p>
    <w:p w:rsidR="00CC5F5F" w:rsidRPr="00E72080" w:rsidRDefault="00CC5F5F" w:rsidP="00CC5F5F">
      <w:pPr>
        <w:spacing w:line="360" w:lineRule="auto"/>
        <w:ind w:firstLine="540"/>
        <w:jc w:val="both"/>
        <w:rPr>
          <w:sz w:val="28"/>
          <w:szCs w:val="28"/>
        </w:rPr>
      </w:pPr>
      <w:r>
        <w:rPr>
          <w:sz w:val="28"/>
          <w:szCs w:val="28"/>
        </w:rPr>
        <w:t>3</w:t>
      </w:r>
      <w:r w:rsidRPr="004E5C58">
        <w:rPr>
          <w:sz w:val="28"/>
          <w:szCs w:val="28"/>
        </w:rPr>
        <w:t>. Гедройць Є.</w:t>
      </w:r>
      <w:r w:rsidRPr="000974B5">
        <w:rPr>
          <w:sz w:val="28"/>
          <w:szCs w:val="28"/>
        </w:rPr>
        <w:t xml:space="preserve"> </w:t>
      </w:r>
      <w:r w:rsidRPr="004E5C58">
        <w:rPr>
          <w:sz w:val="28"/>
          <w:szCs w:val="28"/>
        </w:rPr>
        <w:t>та українська емігра</w:t>
      </w:r>
      <w:r>
        <w:rPr>
          <w:sz w:val="28"/>
          <w:szCs w:val="28"/>
        </w:rPr>
        <w:t>ція: листування 1950-1982 років: переклад з пол. т</w:t>
      </w:r>
      <w:r w:rsidRPr="004E5C58">
        <w:rPr>
          <w:sz w:val="28"/>
          <w:szCs w:val="28"/>
        </w:rPr>
        <w:t>а анг.</w:t>
      </w:r>
      <w:r>
        <w:rPr>
          <w:sz w:val="28"/>
          <w:szCs w:val="28"/>
        </w:rPr>
        <w:t xml:space="preserve"> / </w:t>
      </w:r>
      <w:r w:rsidRPr="009C0948">
        <w:rPr>
          <w:sz w:val="28"/>
          <w:szCs w:val="28"/>
        </w:rPr>
        <w:t>[</w:t>
      </w:r>
      <w:r>
        <w:rPr>
          <w:sz w:val="28"/>
          <w:szCs w:val="28"/>
        </w:rPr>
        <w:t>упоряд</w:t>
      </w:r>
      <w:r w:rsidRPr="004E5C58">
        <w:rPr>
          <w:sz w:val="28"/>
          <w:szCs w:val="28"/>
        </w:rPr>
        <w:t>., переднє слово і комент. Б</w:t>
      </w:r>
      <w:r>
        <w:rPr>
          <w:sz w:val="28"/>
          <w:szCs w:val="28"/>
        </w:rPr>
        <w:t>.</w:t>
      </w:r>
      <w:r w:rsidRPr="004E5C58">
        <w:rPr>
          <w:sz w:val="28"/>
          <w:szCs w:val="28"/>
        </w:rPr>
        <w:t>Бердиховської</w:t>
      </w:r>
      <w:r w:rsidRPr="000974B5">
        <w:rPr>
          <w:sz w:val="28"/>
          <w:szCs w:val="28"/>
        </w:rPr>
        <w:t>]</w:t>
      </w:r>
      <w:r w:rsidRPr="004E5C58">
        <w:rPr>
          <w:sz w:val="28"/>
          <w:szCs w:val="28"/>
        </w:rPr>
        <w:t>. – К.</w:t>
      </w:r>
      <w:r>
        <w:rPr>
          <w:sz w:val="28"/>
          <w:szCs w:val="28"/>
        </w:rPr>
        <w:t xml:space="preserve"> </w:t>
      </w:r>
      <w:r w:rsidRPr="004E5C58">
        <w:rPr>
          <w:sz w:val="28"/>
          <w:szCs w:val="28"/>
        </w:rPr>
        <w:t>: Критика, 2008. – 752</w:t>
      </w:r>
      <w:r>
        <w:rPr>
          <w:sz w:val="28"/>
          <w:szCs w:val="28"/>
        </w:rPr>
        <w:t xml:space="preserve"> </w:t>
      </w:r>
      <w:r w:rsidRPr="004E5C58">
        <w:rPr>
          <w:sz w:val="28"/>
          <w:szCs w:val="28"/>
        </w:rPr>
        <w:t>с.</w:t>
      </w:r>
    </w:p>
    <w:p w:rsidR="00CC5F5F" w:rsidRPr="00061E77" w:rsidRDefault="00CC5F5F" w:rsidP="00CC5F5F">
      <w:pPr>
        <w:spacing w:line="360" w:lineRule="auto"/>
        <w:ind w:firstLine="540"/>
        <w:jc w:val="both"/>
        <w:rPr>
          <w:sz w:val="28"/>
          <w:szCs w:val="28"/>
        </w:rPr>
      </w:pPr>
      <w:r>
        <w:rPr>
          <w:sz w:val="28"/>
          <w:szCs w:val="28"/>
        </w:rPr>
        <w:t xml:space="preserve">4. </w:t>
      </w:r>
      <w:r w:rsidRPr="00E40078">
        <w:rPr>
          <w:sz w:val="28"/>
          <w:szCs w:val="28"/>
        </w:rPr>
        <w:t xml:space="preserve">Декларація Всеукраїнської Ради Церков і релігійних організацій «Знання минулого – шлях до майбутнього» </w:t>
      </w:r>
      <w:r>
        <w:rPr>
          <w:sz w:val="28"/>
          <w:szCs w:val="28"/>
        </w:rPr>
        <w:t>[Електронний ресурс]</w:t>
      </w:r>
      <w:r w:rsidRPr="00313D84">
        <w:rPr>
          <w:sz w:val="28"/>
          <w:szCs w:val="28"/>
        </w:rPr>
        <w:t xml:space="preserve"> </w:t>
      </w:r>
      <w:r w:rsidRPr="00E40078">
        <w:rPr>
          <w:sz w:val="28"/>
          <w:szCs w:val="28"/>
        </w:rPr>
        <w:t xml:space="preserve">/ Інститут релігійної </w:t>
      </w:r>
      <w:r w:rsidRPr="00E40078">
        <w:rPr>
          <w:sz w:val="28"/>
          <w:szCs w:val="28"/>
        </w:rPr>
        <w:lastRenderedPageBreak/>
        <w:t>свободи, м. Київ</w:t>
      </w:r>
      <w:r w:rsidRPr="00E72080">
        <w:rPr>
          <w:sz w:val="28"/>
          <w:szCs w:val="28"/>
        </w:rPr>
        <w:t>.</w:t>
      </w:r>
      <w:r w:rsidRPr="00313D84">
        <w:rPr>
          <w:sz w:val="28"/>
          <w:szCs w:val="28"/>
        </w:rPr>
        <w:t xml:space="preserve"> </w:t>
      </w:r>
      <w:r>
        <w:rPr>
          <w:sz w:val="28"/>
          <w:szCs w:val="28"/>
        </w:rPr>
        <w:t>–</w:t>
      </w:r>
      <w:r w:rsidRPr="00A904EE">
        <w:rPr>
          <w:sz w:val="28"/>
          <w:szCs w:val="28"/>
        </w:rPr>
        <w:t xml:space="preserve"> Режим доступу</w:t>
      </w:r>
      <w:r w:rsidRPr="00313D84">
        <w:rPr>
          <w:sz w:val="28"/>
          <w:szCs w:val="28"/>
        </w:rPr>
        <w:t xml:space="preserve">: </w:t>
      </w:r>
      <w:hyperlink r:id="rId12" w:history="1">
        <w:r w:rsidRPr="00061E77">
          <w:rPr>
            <w:rStyle w:val="afc"/>
          </w:rPr>
          <w:t>http://www.irs.in.ua/index.php</w:t>
        </w:r>
        <w:r w:rsidRPr="00061E77">
          <w:rPr>
            <w:rStyle w:val="afc"/>
          </w:rPr>
          <w:softHyphen/>
          <w:t>?option=com_</w:t>
        </w:r>
        <w:r w:rsidRPr="00061E77">
          <w:rPr>
            <w:rStyle w:val="afc"/>
          </w:rPr>
          <w:softHyphen/>
          <w:t>content&amp;task=view&amp;id=1124&amp;Itemid=78&amp;lang=ru</w:t>
        </w:r>
      </w:hyperlink>
    </w:p>
    <w:p w:rsidR="00CC5F5F" w:rsidRPr="004E5C58" w:rsidRDefault="00CC5F5F" w:rsidP="00CC5F5F">
      <w:pPr>
        <w:spacing w:line="360" w:lineRule="auto"/>
        <w:ind w:firstLine="540"/>
        <w:jc w:val="both"/>
        <w:rPr>
          <w:sz w:val="28"/>
          <w:szCs w:val="28"/>
        </w:rPr>
      </w:pPr>
      <w:r>
        <w:rPr>
          <w:sz w:val="28"/>
          <w:szCs w:val="28"/>
        </w:rPr>
        <w:t>5.</w:t>
      </w:r>
      <w:r w:rsidRPr="00B70040">
        <w:rPr>
          <w:sz w:val="28"/>
          <w:szCs w:val="28"/>
        </w:rPr>
        <w:t xml:space="preserve"> </w:t>
      </w:r>
      <w:r>
        <w:rPr>
          <w:sz w:val="28"/>
          <w:szCs w:val="28"/>
        </w:rPr>
        <w:t>Договір між Україною і Р</w:t>
      </w:r>
      <w:r w:rsidRPr="004E5C58">
        <w:rPr>
          <w:sz w:val="28"/>
          <w:szCs w:val="28"/>
        </w:rPr>
        <w:t>еспублікою Польщею про добросусідство, дружні відносини і співробітництво від 18 травня 1992 року // Управління державного архіву. Галузевий державний архів МЗС України. – Фонд 2. – Міжнародні договори. –</w:t>
      </w:r>
      <w:r>
        <w:rPr>
          <w:sz w:val="28"/>
          <w:szCs w:val="28"/>
        </w:rPr>
        <w:t xml:space="preserve"> О</w:t>
      </w:r>
      <w:r w:rsidRPr="004E5C58">
        <w:rPr>
          <w:sz w:val="28"/>
          <w:szCs w:val="28"/>
        </w:rPr>
        <w:t>пис №</w:t>
      </w:r>
      <w:r>
        <w:rPr>
          <w:sz w:val="28"/>
          <w:szCs w:val="28"/>
        </w:rPr>
        <w:t xml:space="preserve"> </w:t>
      </w:r>
      <w:r w:rsidRPr="004E5C58">
        <w:rPr>
          <w:sz w:val="28"/>
          <w:szCs w:val="28"/>
        </w:rPr>
        <w:t xml:space="preserve">6. – </w:t>
      </w:r>
      <w:r>
        <w:rPr>
          <w:sz w:val="28"/>
          <w:szCs w:val="28"/>
        </w:rPr>
        <w:t>С</w:t>
      </w:r>
      <w:r w:rsidRPr="004E5C58">
        <w:rPr>
          <w:sz w:val="28"/>
          <w:szCs w:val="28"/>
        </w:rPr>
        <w:t>права 121(2)</w:t>
      </w:r>
      <w:r>
        <w:rPr>
          <w:sz w:val="28"/>
          <w:szCs w:val="28"/>
        </w:rPr>
        <w:t>.</w:t>
      </w:r>
    </w:p>
    <w:p w:rsidR="00CC5F5F" w:rsidRPr="004E5C58" w:rsidRDefault="00CC5F5F" w:rsidP="00CC5F5F">
      <w:pPr>
        <w:spacing w:line="360" w:lineRule="auto"/>
        <w:ind w:firstLine="540"/>
        <w:jc w:val="both"/>
        <w:rPr>
          <w:sz w:val="28"/>
          <w:szCs w:val="28"/>
        </w:rPr>
      </w:pPr>
      <w:r>
        <w:rPr>
          <w:sz w:val="28"/>
          <w:szCs w:val="28"/>
        </w:rPr>
        <w:t xml:space="preserve">6. </w:t>
      </w:r>
      <w:r w:rsidRPr="004E5C58">
        <w:rPr>
          <w:sz w:val="28"/>
          <w:szCs w:val="28"/>
        </w:rPr>
        <w:t>Договір між Україно і Республікою Польщею про правовий режим українсько-польського державного кордону, співробітництво та взаємодопомогу з прикордонних питань від 12 січня 1993 року // Зібрання чинних міжнародних договорів України</w:t>
      </w:r>
      <w:r w:rsidRPr="006158F2">
        <w:rPr>
          <w:sz w:val="28"/>
          <w:szCs w:val="28"/>
        </w:rPr>
        <w:t xml:space="preserve"> / МЗС. – [о</w:t>
      </w:r>
      <w:r>
        <w:rPr>
          <w:sz w:val="28"/>
          <w:szCs w:val="28"/>
        </w:rPr>
        <w:t>фіц</w:t>
      </w:r>
      <w:r w:rsidRPr="006158F2">
        <w:rPr>
          <w:sz w:val="28"/>
          <w:szCs w:val="28"/>
        </w:rPr>
        <w:t>. в</w:t>
      </w:r>
      <w:r w:rsidRPr="004E5C58">
        <w:rPr>
          <w:sz w:val="28"/>
          <w:szCs w:val="28"/>
        </w:rPr>
        <w:t>ид</w:t>
      </w:r>
      <w:r w:rsidRPr="006158F2">
        <w:rPr>
          <w:sz w:val="28"/>
          <w:szCs w:val="28"/>
        </w:rPr>
        <w:t>.</w:t>
      </w:r>
      <w:r>
        <w:rPr>
          <w:sz w:val="28"/>
          <w:szCs w:val="28"/>
        </w:rPr>
        <w:t xml:space="preserve"> </w:t>
      </w:r>
      <w:r w:rsidRPr="004E5C58">
        <w:rPr>
          <w:sz w:val="28"/>
          <w:szCs w:val="28"/>
        </w:rPr>
        <w:t>/ за заг. ред. Грищенка</w:t>
      </w:r>
      <w:r w:rsidRPr="006158F2">
        <w:rPr>
          <w:sz w:val="28"/>
          <w:szCs w:val="28"/>
        </w:rPr>
        <w:t xml:space="preserve"> </w:t>
      </w:r>
      <w:r w:rsidRPr="004E5C58">
        <w:rPr>
          <w:sz w:val="28"/>
          <w:szCs w:val="28"/>
        </w:rPr>
        <w:t>К.І.</w:t>
      </w:r>
      <w:r w:rsidRPr="006158F2">
        <w:rPr>
          <w:sz w:val="28"/>
          <w:szCs w:val="28"/>
        </w:rPr>
        <w:t>]</w:t>
      </w:r>
      <w:r w:rsidRPr="004E5C58">
        <w:rPr>
          <w:sz w:val="28"/>
          <w:szCs w:val="28"/>
        </w:rPr>
        <w:t>.</w:t>
      </w:r>
      <w:r>
        <w:rPr>
          <w:sz w:val="28"/>
          <w:szCs w:val="28"/>
        </w:rPr>
        <w:t xml:space="preserve"> </w:t>
      </w:r>
      <w:r w:rsidRPr="004E5C58">
        <w:rPr>
          <w:sz w:val="28"/>
          <w:szCs w:val="28"/>
        </w:rPr>
        <w:t>– К.: Ко</w:t>
      </w:r>
      <w:r>
        <w:rPr>
          <w:sz w:val="28"/>
          <w:szCs w:val="28"/>
        </w:rPr>
        <w:t>нцерн «Видавничий Дім «Ін Юре»,</w:t>
      </w:r>
      <w:r w:rsidRPr="004E5C58">
        <w:rPr>
          <w:sz w:val="28"/>
          <w:szCs w:val="28"/>
        </w:rPr>
        <w:t xml:space="preserve"> 2004. – т.</w:t>
      </w:r>
      <w:r>
        <w:rPr>
          <w:sz w:val="28"/>
          <w:szCs w:val="28"/>
        </w:rPr>
        <w:t xml:space="preserve"> </w:t>
      </w:r>
      <w:r w:rsidRPr="004E5C58">
        <w:rPr>
          <w:sz w:val="28"/>
          <w:szCs w:val="28"/>
        </w:rPr>
        <w:t>3, кн.1: січень-червень 1993р. – 856с.</w:t>
      </w:r>
    </w:p>
    <w:p w:rsidR="00CC5F5F" w:rsidRPr="004E5C58" w:rsidRDefault="00CC5F5F" w:rsidP="00CC5F5F">
      <w:pPr>
        <w:spacing w:line="360" w:lineRule="auto"/>
        <w:ind w:firstLine="540"/>
        <w:jc w:val="both"/>
        <w:rPr>
          <w:sz w:val="28"/>
          <w:szCs w:val="28"/>
        </w:rPr>
      </w:pPr>
      <w:r>
        <w:rPr>
          <w:sz w:val="28"/>
          <w:szCs w:val="28"/>
        </w:rPr>
        <w:t xml:space="preserve">7. </w:t>
      </w:r>
      <w:r w:rsidRPr="004E5C58">
        <w:rPr>
          <w:sz w:val="28"/>
          <w:szCs w:val="28"/>
        </w:rPr>
        <w:t>Дорожня карта українсько-польського співробітництва на 2007-2008 роки від 27 квітня 2007 року // Управління державного архіву. Галузевий державний архів МЗС України. – Фонд №</w:t>
      </w:r>
      <w:r>
        <w:rPr>
          <w:sz w:val="28"/>
          <w:szCs w:val="28"/>
        </w:rPr>
        <w:t xml:space="preserve"> </w:t>
      </w:r>
      <w:r w:rsidRPr="004E5C58">
        <w:rPr>
          <w:sz w:val="28"/>
          <w:szCs w:val="28"/>
        </w:rPr>
        <w:t xml:space="preserve">2. – Міжнародні договори. – Опис №6. – </w:t>
      </w:r>
      <w:r>
        <w:rPr>
          <w:sz w:val="28"/>
          <w:szCs w:val="28"/>
        </w:rPr>
        <w:t>С</w:t>
      </w:r>
      <w:r w:rsidRPr="004E5C58">
        <w:rPr>
          <w:sz w:val="28"/>
          <w:szCs w:val="28"/>
        </w:rPr>
        <w:t>права №5122</w:t>
      </w:r>
      <w:r>
        <w:rPr>
          <w:sz w:val="28"/>
          <w:szCs w:val="28"/>
        </w:rPr>
        <w:t>.</w:t>
      </w:r>
    </w:p>
    <w:p w:rsidR="00CC5F5F" w:rsidRPr="00F169CF" w:rsidRDefault="00CC5F5F" w:rsidP="00CC5F5F">
      <w:pPr>
        <w:spacing w:line="360" w:lineRule="auto"/>
        <w:ind w:firstLine="540"/>
        <w:jc w:val="both"/>
        <w:rPr>
          <w:sz w:val="28"/>
          <w:szCs w:val="28"/>
        </w:rPr>
      </w:pPr>
      <w:r>
        <w:rPr>
          <w:sz w:val="28"/>
          <w:szCs w:val="28"/>
        </w:rPr>
        <w:t xml:space="preserve">8. </w:t>
      </w:r>
      <w:r w:rsidRPr="00F8736A">
        <w:rPr>
          <w:sz w:val="28"/>
          <w:szCs w:val="28"/>
        </w:rPr>
        <w:t>Додатковий протокол (</w:t>
      </w:r>
      <w:r w:rsidRPr="00F8736A">
        <w:rPr>
          <w:sz w:val="28"/>
          <w:szCs w:val="28"/>
          <w:lang w:val="en-US"/>
        </w:rPr>
        <w:t>ETS</w:t>
      </w:r>
      <w:r w:rsidRPr="00F8736A">
        <w:rPr>
          <w:sz w:val="28"/>
          <w:szCs w:val="28"/>
        </w:rPr>
        <w:t xml:space="preserve"> №159) до</w:t>
      </w:r>
      <w:r w:rsidRPr="00F8736A">
        <w:rPr>
          <w:sz w:val="28"/>
        </w:rPr>
        <w:t xml:space="preserve"> </w:t>
      </w:r>
      <w:r>
        <w:rPr>
          <w:sz w:val="28"/>
        </w:rPr>
        <w:t>Європейської рамкової конвенції</w:t>
      </w:r>
      <w:r w:rsidRPr="00B70040">
        <w:rPr>
          <w:sz w:val="28"/>
        </w:rPr>
        <w:t xml:space="preserve"> </w:t>
      </w:r>
      <w:r>
        <w:rPr>
          <w:sz w:val="28"/>
        </w:rPr>
        <w:t xml:space="preserve">про транскордонне співробітництво між територіальними общинами або властями </w:t>
      </w:r>
      <w:r w:rsidRPr="00E678C4">
        <w:rPr>
          <w:sz w:val="28"/>
          <w:szCs w:val="28"/>
        </w:rPr>
        <w:t>// Україна у сучасному вимірі транскордонного співробітництв</w:t>
      </w:r>
      <w:r>
        <w:rPr>
          <w:sz w:val="28"/>
          <w:szCs w:val="28"/>
        </w:rPr>
        <w:t>а. Нові можливості для регіонів: м</w:t>
      </w:r>
      <w:r w:rsidRPr="00E678C4">
        <w:rPr>
          <w:sz w:val="28"/>
          <w:szCs w:val="28"/>
        </w:rPr>
        <w:t xml:space="preserve">атеріали </w:t>
      </w:r>
      <w:r w:rsidRPr="00F169CF">
        <w:rPr>
          <w:sz w:val="28"/>
          <w:szCs w:val="28"/>
        </w:rPr>
        <w:t>М</w:t>
      </w:r>
      <w:r>
        <w:rPr>
          <w:sz w:val="28"/>
          <w:szCs w:val="28"/>
        </w:rPr>
        <w:t>іжнар. конф.,</w:t>
      </w:r>
      <w:r w:rsidRPr="00E678C4">
        <w:rPr>
          <w:sz w:val="28"/>
          <w:szCs w:val="28"/>
        </w:rPr>
        <w:t xml:space="preserve"> 21-22 травня 2009 р</w:t>
      </w:r>
      <w:r>
        <w:rPr>
          <w:sz w:val="28"/>
          <w:szCs w:val="28"/>
        </w:rPr>
        <w:t>., м.Ужгород</w:t>
      </w:r>
      <w:r w:rsidRPr="00E678C4">
        <w:rPr>
          <w:sz w:val="28"/>
          <w:szCs w:val="28"/>
        </w:rPr>
        <w:t xml:space="preserve"> </w:t>
      </w:r>
      <w:r>
        <w:rPr>
          <w:sz w:val="28"/>
          <w:szCs w:val="28"/>
        </w:rPr>
        <w:t>/</w:t>
      </w:r>
      <w:r w:rsidRPr="00E678C4">
        <w:rPr>
          <w:sz w:val="28"/>
          <w:szCs w:val="28"/>
        </w:rPr>
        <w:t xml:space="preserve"> Інститут політичної освіти, Фонд Едуардо Фрея. – Ужгород</w:t>
      </w:r>
      <w:r>
        <w:rPr>
          <w:sz w:val="28"/>
          <w:szCs w:val="28"/>
        </w:rPr>
        <w:t xml:space="preserve"> </w:t>
      </w:r>
      <w:r w:rsidRPr="00E678C4">
        <w:rPr>
          <w:sz w:val="28"/>
          <w:szCs w:val="28"/>
        </w:rPr>
        <w:t>:</w:t>
      </w:r>
      <w:r>
        <w:rPr>
          <w:sz w:val="28"/>
          <w:szCs w:val="28"/>
        </w:rPr>
        <w:t xml:space="preserve"> Інститут політичної освіти,</w:t>
      </w:r>
      <w:r w:rsidRPr="00E678C4">
        <w:rPr>
          <w:sz w:val="28"/>
          <w:szCs w:val="28"/>
        </w:rPr>
        <w:t xml:space="preserve"> 2009. – </w:t>
      </w:r>
      <w:r>
        <w:rPr>
          <w:sz w:val="28"/>
          <w:szCs w:val="28"/>
        </w:rPr>
        <w:t>С. 7-10</w:t>
      </w:r>
    </w:p>
    <w:p w:rsidR="00CC5F5F" w:rsidRPr="007E5B6B" w:rsidRDefault="00CC5F5F" w:rsidP="00CC5F5F">
      <w:pPr>
        <w:spacing w:line="360" w:lineRule="auto"/>
        <w:ind w:firstLine="540"/>
        <w:jc w:val="both"/>
        <w:rPr>
          <w:sz w:val="28"/>
          <w:szCs w:val="28"/>
        </w:rPr>
      </w:pPr>
      <w:r>
        <w:rPr>
          <w:sz w:val="28"/>
          <w:szCs w:val="28"/>
        </w:rPr>
        <w:t xml:space="preserve">9. </w:t>
      </w:r>
      <w:r w:rsidRPr="007E5B6B">
        <w:rPr>
          <w:sz w:val="28"/>
          <w:szCs w:val="28"/>
        </w:rPr>
        <w:t>Декларація, ухвалена на урочистостях у зв’язку з відкриттям у Львові меморіальної дошки на честь Я.</w:t>
      </w:r>
      <w:r>
        <w:rPr>
          <w:sz w:val="28"/>
          <w:szCs w:val="28"/>
        </w:rPr>
        <w:t xml:space="preserve"> </w:t>
      </w:r>
      <w:r w:rsidRPr="007E5B6B">
        <w:rPr>
          <w:sz w:val="28"/>
          <w:szCs w:val="28"/>
        </w:rPr>
        <w:t xml:space="preserve">Куроня </w:t>
      </w:r>
      <w:r>
        <w:rPr>
          <w:sz w:val="28"/>
          <w:szCs w:val="28"/>
        </w:rPr>
        <w:t>[Електронний ресурс]</w:t>
      </w:r>
      <w:r w:rsidRPr="00313D84">
        <w:rPr>
          <w:sz w:val="28"/>
          <w:szCs w:val="28"/>
        </w:rPr>
        <w:t xml:space="preserve">. </w:t>
      </w:r>
      <w:r>
        <w:rPr>
          <w:sz w:val="28"/>
          <w:szCs w:val="28"/>
        </w:rPr>
        <w:t>–</w:t>
      </w:r>
      <w:r w:rsidRPr="00A904EE">
        <w:rPr>
          <w:sz w:val="28"/>
          <w:szCs w:val="28"/>
        </w:rPr>
        <w:t xml:space="preserve"> Режим доступу</w:t>
      </w:r>
      <w:r w:rsidRPr="00313D84">
        <w:rPr>
          <w:sz w:val="28"/>
          <w:szCs w:val="28"/>
        </w:rPr>
        <w:t xml:space="preserve">: </w:t>
      </w:r>
      <w:hyperlink r:id="rId13" w:history="1">
        <w:r w:rsidRPr="00313D84">
          <w:rPr>
            <w:rStyle w:val="afc"/>
          </w:rPr>
          <w:t>http://www.radiosvoboda.org/content/article/24640040.html</w:t>
        </w:r>
      </w:hyperlink>
    </w:p>
    <w:p w:rsidR="00CC5F5F" w:rsidRPr="004E5C58" w:rsidRDefault="00CC5F5F" w:rsidP="00CC5F5F">
      <w:pPr>
        <w:spacing w:line="360" w:lineRule="auto"/>
        <w:ind w:firstLine="540"/>
        <w:jc w:val="both"/>
        <w:rPr>
          <w:sz w:val="28"/>
          <w:szCs w:val="28"/>
        </w:rPr>
      </w:pPr>
      <w:r>
        <w:rPr>
          <w:sz w:val="28"/>
          <w:szCs w:val="28"/>
        </w:rPr>
        <w:t xml:space="preserve">10. </w:t>
      </w:r>
      <w:r w:rsidRPr="004E5C58">
        <w:rPr>
          <w:sz w:val="28"/>
          <w:szCs w:val="28"/>
        </w:rPr>
        <w:t xml:space="preserve">Державна програма розвитку транскордонного співробітництва України на 2007-2010 роки </w:t>
      </w:r>
      <w:r w:rsidRPr="006158F2">
        <w:rPr>
          <w:sz w:val="28"/>
          <w:szCs w:val="28"/>
        </w:rPr>
        <w:t>[</w:t>
      </w:r>
      <w:r>
        <w:rPr>
          <w:sz w:val="28"/>
          <w:szCs w:val="28"/>
        </w:rPr>
        <w:t>Електронний ресурс</w:t>
      </w:r>
      <w:r w:rsidRPr="006158F2">
        <w:rPr>
          <w:sz w:val="28"/>
          <w:szCs w:val="28"/>
        </w:rPr>
        <w:t>]</w:t>
      </w:r>
      <w:r>
        <w:rPr>
          <w:sz w:val="28"/>
          <w:szCs w:val="28"/>
        </w:rPr>
        <w:t xml:space="preserve"> </w:t>
      </w:r>
      <w:r w:rsidRPr="004E5C58">
        <w:rPr>
          <w:sz w:val="28"/>
          <w:szCs w:val="28"/>
        </w:rPr>
        <w:t xml:space="preserve">// Постанова Кабінету Міністрів України від 27 грудня 2006 р. №1819 «Про </w:t>
      </w:r>
      <w:r w:rsidRPr="00002363">
        <w:rPr>
          <w:sz w:val="28"/>
          <w:szCs w:val="28"/>
        </w:rPr>
        <w:t>затвердження Державної програми розвитку транскордонного співробітництва</w:t>
      </w:r>
      <w:r w:rsidRPr="004E5C58">
        <w:rPr>
          <w:sz w:val="28"/>
          <w:szCs w:val="28"/>
        </w:rPr>
        <w:t xml:space="preserve"> на 2007-2010 роки»</w:t>
      </w:r>
      <w:r>
        <w:rPr>
          <w:sz w:val="28"/>
          <w:szCs w:val="28"/>
        </w:rPr>
        <w:t xml:space="preserve">. – Режим доступу: </w:t>
      </w:r>
      <w:r w:rsidRPr="004E5C58">
        <w:rPr>
          <w:sz w:val="28"/>
          <w:szCs w:val="28"/>
        </w:rPr>
        <w:t>http://zakon3.rada.gov.ua/laws/show/1819-2006-п</w:t>
      </w:r>
      <w:r>
        <w:rPr>
          <w:sz w:val="28"/>
          <w:szCs w:val="28"/>
        </w:rPr>
        <w:t>.</w:t>
      </w:r>
    </w:p>
    <w:p w:rsidR="00CC5F5F" w:rsidRPr="004E5C58" w:rsidRDefault="00CC5F5F" w:rsidP="00CC5F5F">
      <w:pPr>
        <w:spacing w:line="360" w:lineRule="auto"/>
        <w:ind w:firstLine="540"/>
        <w:jc w:val="both"/>
        <w:rPr>
          <w:rStyle w:val="aff7"/>
          <w:b w:val="0"/>
        </w:rPr>
      </w:pPr>
      <w:r>
        <w:rPr>
          <w:sz w:val="28"/>
          <w:szCs w:val="28"/>
        </w:rPr>
        <w:lastRenderedPageBreak/>
        <w:t xml:space="preserve">11. </w:t>
      </w:r>
      <w:r w:rsidRPr="004E5C58">
        <w:rPr>
          <w:rStyle w:val="aff7"/>
          <w:b w:val="0"/>
        </w:rPr>
        <w:t>Європейська рамкова конвенція про транскордонне співро</w:t>
      </w:r>
      <w:r w:rsidRPr="004E5C58">
        <w:rPr>
          <w:rStyle w:val="aff7"/>
          <w:b w:val="0"/>
        </w:rPr>
        <w:softHyphen/>
        <w:t xml:space="preserve">бітництво між територіальними общинами або властями </w:t>
      </w:r>
      <w:r w:rsidRPr="004E5C58">
        <w:rPr>
          <w:bCs/>
          <w:sz w:val="28"/>
          <w:szCs w:val="28"/>
        </w:rPr>
        <w:t xml:space="preserve">[Електронний ресурс]. – Режим доступу: http:// </w:t>
      </w:r>
      <w:hyperlink r:id="rId14" w:history="1">
        <w:r w:rsidRPr="004E5C58">
          <w:rPr>
            <w:rStyle w:val="afc"/>
          </w:rPr>
          <w:t>www.coe.kiev.ua/docs/cets/cets106.htm</w:t>
        </w:r>
      </w:hyperlink>
      <w:r>
        <w:rPr>
          <w:rStyle w:val="aff7"/>
          <w:b w:val="0"/>
        </w:rPr>
        <w:t>.</w:t>
      </w:r>
    </w:p>
    <w:p w:rsidR="00CC5F5F" w:rsidRPr="004E5C58" w:rsidRDefault="00CC5F5F" w:rsidP="00CC5F5F">
      <w:pPr>
        <w:spacing w:line="360" w:lineRule="auto"/>
        <w:ind w:firstLine="540"/>
        <w:jc w:val="both"/>
        <w:rPr>
          <w:sz w:val="28"/>
          <w:szCs w:val="28"/>
        </w:rPr>
      </w:pPr>
      <w:r>
        <w:rPr>
          <w:sz w:val="28"/>
          <w:szCs w:val="28"/>
        </w:rPr>
        <w:t xml:space="preserve">12. </w:t>
      </w:r>
      <w:r w:rsidRPr="004E5C58">
        <w:rPr>
          <w:sz w:val="28"/>
          <w:szCs w:val="28"/>
        </w:rPr>
        <w:t>Європейська хартія місцевого самоврядування (Страсбург 15 жовтня 1985 року) [Електронний ресурс]</w:t>
      </w:r>
      <w:r>
        <w:rPr>
          <w:sz w:val="28"/>
          <w:szCs w:val="28"/>
        </w:rPr>
        <w:t>.</w:t>
      </w:r>
      <w:r w:rsidRPr="004E5C58">
        <w:rPr>
          <w:sz w:val="28"/>
          <w:szCs w:val="28"/>
        </w:rPr>
        <w:t xml:space="preserve"> – Режим доступу: </w:t>
      </w:r>
      <w:r w:rsidRPr="004E5C58">
        <w:rPr>
          <w:sz w:val="28"/>
          <w:szCs w:val="28"/>
          <w:lang w:val="en-US"/>
        </w:rPr>
        <w:t>http</w:t>
      </w:r>
      <w:r w:rsidRPr="004E5C58">
        <w:rPr>
          <w:sz w:val="28"/>
          <w:szCs w:val="28"/>
        </w:rPr>
        <w:t>://</w:t>
      </w:r>
      <w:r w:rsidRPr="004E5C58">
        <w:rPr>
          <w:sz w:val="28"/>
          <w:szCs w:val="28"/>
          <w:lang w:val="en-US"/>
        </w:rPr>
        <w:t>zakon</w:t>
      </w:r>
      <w:r w:rsidRPr="004E5C58">
        <w:rPr>
          <w:sz w:val="28"/>
          <w:szCs w:val="28"/>
        </w:rPr>
        <w:t>2.</w:t>
      </w:r>
      <w:r w:rsidRPr="004E5C58">
        <w:rPr>
          <w:sz w:val="28"/>
          <w:szCs w:val="28"/>
          <w:lang w:val="en-US"/>
        </w:rPr>
        <w:t>rada</w:t>
      </w:r>
      <w:r w:rsidRPr="004E5C58">
        <w:rPr>
          <w:sz w:val="28"/>
          <w:szCs w:val="28"/>
        </w:rPr>
        <w:t>.</w:t>
      </w:r>
      <w:r w:rsidRPr="004E5C58">
        <w:rPr>
          <w:sz w:val="28"/>
          <w:szCs w:val="28"/>
          <w:lang w:val="en-US"/>
        </w:rPr>
        <w:t>gov</w:t>
      </w:r>
      <w:r w:rsidRPr="004E5C58">
        <w:rPr>
          <w:sz w:val="28"/>
          <w:szCs w:val="28"/>
        </w:rPr>
        <w:t>.</w:t>
      </w:r>
      <w:r w:rsidRPr="004E5C58">
        <w:rPr>
          <w:sz w:val="28"/>
          <w:szCs w:val="28"/>
          <w:lang w:val="en-US"/>
        </w:rPr>
        <w:t>ua</w:t>
      </w:r>
      <w:r w:rsidRPr="004E5C58">
        <w:rPr>
          <w:sz w:val="28"/>
          <w:szCs w:val="28"/>
        </w:rPr>
        <w:t>/</w:t>
      </w:r>
      <w:r w:rsidRPr="004E5C58">
        <w:rPr>
          <w:sz w:val="28"/>
          <w:szCs w:val="28"/>
          <w:lang w:val="en-US"/>
        </w:rPr>
        <w:t>laws</w:t>
      </w:r>
      <w:r w:rsidRPr="004E5C58">
        <w:rPr>
          <w:sz w:val="28"/>
          <w:szCs w:val="28"/>
        </w:rPr>
        <w:t>/</w:t>
      </w:r>
      <w:r w:rsidRPr="004E5C58">
        <w:rPr>
          <w:sz w:val="28"/>
          <w:szCs w:val="28"/>
          <w:lang w:val="en-US"/>
        </w:rPr>
        <w:t>show</w:t>
      </w:r>
      <w:r w:rsidRPr="004E5C58">
        <w:rPr>
          <w:sz w:val="28"/>
          <w:szCs w:val="28"/>
        </w:rPr>
        <w:t>/994_036</w:t>
      </w:r>
      <w:r>
        <w:rPr>
          <w:sz w:val="28"/>
          <w:szCs w:val="28"/>
        </w:rPr>
        <w:t>.</w:t>
      </w:r>
    </w:p>
    <w:p w:rsidR="00CC5F5F" w:rsidRPr="004E5C58" w:rsidRDefault="00CC5F5F" w:rsidP="00CC5F5F">
      <w:pPr>
        <w:spacing w:line="360" w:lineRule="auto"/>
        <w:ind w:firstLine="540"/>
        <w:jc w:val="both"/>
        <w:rPr>
          <w:iCs/>
          <w:sz w:val="28"/>
          <w:szCs w:val="28"/>
        </w:rPr>
      </w:pPr>
      <w:r>
        <w:rPr>
          <w:bCs/>
          <w:sz w:val="28"/>
          <w:szCs w:val="28"/>
        </w:rPr>
        <w:t xml:space="preserve">13. </w:t>
      </w:r>
      <w:r w:rsidRPr="004E5C58">
        <w:rPr>
          <w:bCs/>
          <w:sz w:val="28"/>
          <w:szCs w:val="28"/>
        </w:rPr>
        <w:t>Звернення Львівської обласної організації Спілки офіцерів України до корпусу офіцерів кадру і запасу Війська Польського з приводу трагічних подій на Волині 1943 року</w:t>
      </w:r>
      <w:r>
        <w:rPr>
          <w:bCs/>
          <w:sz w:val="28"/>
          <w:szCs w:val="28"/>
        </w:rPr>
        <w:t xml:space="preserve"> </w:t>
      </w:r>
      <w:r w:rsidRPr="004E5C58">
        <w:rPr>
          <w:sz w:val="28"/>
          <w:szCs w:val="28"/>
        </w:rPr>
        <w:t>[Електронний ресурс]</w:t>
      </w:r>
      <w:r>
        <w:rPr>
          <w:sz w:val="28"/>
          <w:szCs w:val="28"/>
        </w:rPr>
        <w:t>.</w:t>
      </w:r>
      <w:r w:rsidRPr="004E5C58">
        <w:rPr>
          <w:sz w:val="28"/>
          <w:szCs w:val="28"/>
        </w:rPr>
        <w:t xml:space="preserve"> – Режим доступу: </w:t>
      </w:r>
      <w:hyperlink r:id="rId15" w:history="1">
        <w:r w:rsidRPr="004E5C58">
          <w:rPr>
            <w:rStyle w:val="afc"/>
            <w:iCs/>
          </w:rPr>
          <w:t>http://www.ji-magazine.lviv.ua/dyskusija/volyn/presa-arhiv.htm</w:t>
        </w:r>
      </w:hyperlink>
      <w:r>
        <w:rPr>
          <w:iCs/>
          <w:sz w:val="28"/>
          <w:szCs w:val="28"/>
        </w:rPr>
        <w:t>.</w:t>
      </w:r>
    </w:p>
    <w:p w:rsidR="00CC5F5F" w:rsidRPr="00D32FF3" w:rsidRDefault="00CC5F5F" w:rsidP="00CC5F5F">
      <w:pPr>
        <w:spacing w:line="360" w:lineRule="auto"/>
        <w:ind w:firstLine="540"/>
        <w:jc w:val="both"/>
        <w:rPr>
          <w:sz w:val="28"/>
          <w:szCs w:val="28"/>
        </w:rPr>
      </w:pPr>
      <w:r>
        <w:rPr>
          <w:sz w:val="28"/>
          <w:szCs w:val="28"/>
        </w:rPr>
        <w:t xml:space="preserve">14. </w:t>
      </w:r>
      <w:r w:rsidRPr="00D32FF3">
        <w:rPr>
          <w:sz w:val="28"/>
          <w:szCs w:val="28"/>
        </w:rPr>
        <w:t xml:space="preserve">Звернення Української Православної Церкви з приводу 70-річчя Волинської трагедії </w:t>
      </w:r>
      <w:r w:rsidRPr="004E5C58">
        <w:rPr>
          <w:sz w:val="28"/>
          <w:szCs w:val="28"/>
        </w:rPr>
        <w:t>[Електронний ресурс]</w:t>
      </w:r>
      <w:r>
        <w:rPr>
          <w:sz w:val="28"/>
          <w:szCs w:val="28"/>
        </w:rPr>
        <w:t>.</w:t>
      </w:r>
      <w:r w:rsidRPr="004E5C58">
        <w:rPr>
          <w:sz w:val="28"/>
          <w:szCs w:val="28"/>
        </w:rPr>
        <w:t xml:space="preserve"> – Режим доступу: </w:t>
      </w:r>
      <w:r w:rsidRPr="00D32FF3">
        <w:rPr>
          <w:sz w:val="28"/>
          <w:szCs w:val="28"/>
        </w:rPr>
        <w:t>http://risu.org.ua/ua/index/resourses/church_doc/uocmp_doc/52772/</w:t>
      </w:r>
    </w:p>
    <w:p w:rsidR="00CC5F5F" w:rsidRPr="004E5C58" w:rsidRDefault="00CC5F5F" w:rsidP="00CC5F5F">
      <w:pPr>
        <w:spacing w:line="360" w:lineRule="auto"/>
        <w:ind w:firstLine="540"/>
        <w:jc w:val="both"/>
        <w:rPr>
          <w:sz w:val="28"/>
          <w:szCs w:val="28"/>
        </w:rPr>
      </w:pPr>
      <w:r>
        <w:rPr>
          <w:sz w:val="28"/>
          <w:szCs w:val="28"/>
        </w:rPr>
        <w:t xml:space="preserve">15. </w:t>
      </w:r>
      <w:r w:rsidRPr="004E5C58">
        <w:rPr>
          <w:sz w:val="28"/>
          <w:szCs w:val="28"/>
        </w:rPr>
        <w:t>Закон України  «Про місцеві державні адміністрації» від 9 квітня 1999 року №586 [Електронний ресурс]</w:t>
      </w:r>
      <w:r>
        <w:rPr>
          <w:sz w:val="28"/>
          <w:szCs w:val="28"/>
        </w:rPr>
        <w:t xml:space="preserve">. – Режим доступу: </w:t>
      </w:r>
      <w:r w:rsidRPr="004E5C58">
        <w:rPr>
          <w:sz w:val="28"/>
          <w:szCs w:val="28"/>
          <w:lang w:val="en-US"/>
        </w:rPr>
        <w:t>http</w:t>
      </w:r>
      <w:r w:rsidRPr="004E5C58">
        <w:rPr>
          <w:sz w:val="28"/>
          <w:szCs w:val="28"/>
        </w:rPr>
        <w:t>://</w:t>
      </w:r>
      <w:r w:rsidRPr="004E5C58">
        <w:rPr>
          <w:sz w:val="28"/>
          <w:szCs w:val="28"/>
          <w:lang w:val="en-US"/>
        </w:rPr>
        <w:t>zakon</w:t>
      </w:r>
      <w:r w:rsidRPr="004E5C58">
        <w:rPr>
          <w:sz w:val="28"/>
          <w:szCs w:val="28"/>
        </w:rPr>
        <w:t>2.</w:t>
      </w:r>
      <w:r w:rsidRPr="004E5C58">
        <w:rPr>
          <w:sz w:val="28"/>
          <w:szCs w:val="28"/>
          <w:lang w:val="en-US"/>
        </w:rPr>
        <w:t>rada</w:t>
      </w:r>
      <w:r w:rsidRPr="004E5C58">
        <w:rPr>
          <w:sz w:val="28"/>
          <w:szCs w:val="28"/>
        </w:rPr>
        <w:t>.</w:t>
      </w:r>
      <w:r w:rsidRPr="004E5C58">
        <w:rPr>
          <w:sz w:val="28"/>
          <w:szCs w:val="28"/>
          <w:lang w:val="en-US"/>
        </w:rPr>
        <w:t>gov</w:t>
      </w:r>
      <w:r w:rsidRPr="004E5C58">
        <w:rPr>
          <w:sz w:val="28"/>
          <w:szCs w:val="28"/>
        </w:rPr>
        <w:t>.</w:t>
      </w:r>
      <w:r w:rsidRPr="004E5C58">
        <w:rPr>
          <w:sz w:val="28"/>
          <w:szCs w:val="28"/>
          <w:lang w:val="en-US"/>
        </w:rPr>
        <w:t>ua</w:t>
      </w:r>
      <w:r w:rsidRPr="004E5C58">
        <w:rPr>
          <w:sz w:val="28"/>
          <w:szCs w:val="28"/>
        </w:rPr>
        <w:t>/</w:t>
      </w:r>
      <w:r w:rsidRPr="004E5C58">
        <w:rPr>
          <w:sz w:val="28"/>
          <w:szCs w:val="28"/>
          <w:lang w:val="en-US"/>
        </w:rPr>
        <w:t>laws</w:t>
      </w:r>
      <w:r w:rsidRPr="004E5C58">
        <w:rPr>
          <w:sz w:val="28"/>
          <w:szCs w:val="28"/>
        </w:rPr>
        <w:t>/</w:t>
      </w:r>
      <w:r w:rsidRPr="004E5C58">
        <w:rPr>
          <w:sz w:val="28"/>
          <w:szCs w:val="28"/>
          <w:lang w:val="en-US"/>
        </w:rPr>
        <w:t>show</w:t>
      </w:r>
      <w:r>
        <w:rPr>
          <w:sz w:val="28"/>
          <w:szCs w:val="28"/>
        </w:rPr>
        <w:t>/586-14.</w:t>
      </w:r>
    </w:p>
    <w:p w:rsidR="00CC5F5F" w:rsidRPr="004E5C58" w:rsidRDefault="00CC5F5F" w:rsidP="00CC5F5F">
      <w:pPr>
        <w:spacing w:line="360" w:lineRule="auto"/>
        <w:ind w:firstLine="540"/>
        <w:jc w:val="both"/>
        <w:rPr>
          <w:sz w:val="28"/>
          <w:szCs w:val="28"/>
        </w:rPr>
      </w:pPr>
      <w:r>
        <w:rPr>
          <w:sz w:val="28"/>
          <w:szCs w:val="28"/>
        </w:rPr>
        <w:t xml:space="preserve">16. </w:t>
      </w:r>
      <w:r w:rsidRPr="004E5C58">
        <w:rPr>
          <w:sz w:val="28"/>
          <w:szCs w:val="28"/>
        </w:rPr>
        <w:t>Закон України «Про стимулювання розвитку регіонів» від 8 вересня 2005 року №2850 [Електронний ресурс]</w:t>
      </w:r>
      <w:r>
        <w:rPr>
          <w:sz w:val="28"/>
          <w:szCs w:val="28"/>
        </w:rPr>
        <w:t>.</w:t>
      </w:r>
      <w:r w:rsidRPr="004E5C58">
        <w:rPr>
          <w:sz w:val="28"/>
          <w:szCs w:val="28"/>
        </w:rPr>
        <w:t xml:space="preserve"> – Режим доступу: </w:t>
      </w:r>
      <w:r w:rsidRPr="004E5C58">
        <w:rPr>
          <w:sz w:val="28"/>
          <w:szCs w:val="28"/>
          <w:lang w:val="en-US"/>
        </w:rPr>
        <w:t>http</w:t>
      </w:r>
      <w:r w:rsidRPr="004E5C58">
        <w:rPr>
          <w:sz w:val="28"/>
          <w:szCs w:val="28"/>
        </w:rPr>
        <w:t>://</w:t>
      </w:r>
      <w:r w:rsidRPr="004E5C58">
        <w:rPr>
          <w:sz w:val="28"/>
          <w:szCs w:val="28"/>
          <w:lang w:val="en-US"/>
        </w:rPr>
        <w:t>zakon</w:t>
      </w:r>
      <w:r w:rsidRPr="004E5C58">
        <w:rPr>
          <w:sz w:val="28"/>
          <w:szCs w:val="28"/>
        </w:rPr>
        <w:t>2.</w:t>
      </w:r>
      <w:r w:rsidRPr="004E5C58">
        <w:rPr>
          <w:sz w:val="28"/>
          <w:szCs w:val="28"/>
          <w:lang w:val="en-US"/>
        </w:rPr>
        <w:t>rada</w:t>
      </w:r>
      <w:r w:rsidRPr="004E5C58">
        <w:rPr>
          <w:sz w:val="28"/>
          <w:szCs w:val="28"/>
        </w:rPr>
        <w:t>.</w:t>
      </w:r>
      <w:r w:rsidRPr="004E5C58">
        <w:rPr>
          <w:sz w:val="28"/>
          <w:szCs w:val="28"/>
          <w:lang w:val="en-US"/>
        </w:rPr>
        <w:t>gov</w:t>
      </w:r>
      <w:r w:rsidRPr="004E5C58">
        <w:rPr>
          <w:sz w:val="28"/>
          <w:szCs w:val="28"/>
        </w:rPr>
        <w:t>.</w:t>
      </w:r>
      <w:r w:rsidRPr="004E5C58">
        <w:rPr>
          <w:sz w:val="28"/>
          <w:szCs w:val="28"/>
          <w:lang w:val="en-US"/>
        </w:rPr>
        <w:t>ua</w:t>
      </w:r>
      <w:r w:rsidRPr="004E5C58">
        <w:rPr>
          <w:sz w:val="28"/>
          <w:szCs w:val="28"/>
        </w:rPr>
        <w:t>/</w:t>
      </w:r>
      <w:r w:rsidRPr="004E5C58">
        <w:rPr>
          <w:sz w:val="28"/>
          <w:szCs w:val="28"/>
          <w:lang w:val="en-US"/>
        </w:rPr>
        <w:t>laws</w:t>
      </w:r>
      <w:r w:rsidRPr="004E5C58">
        <w:rPr>
          <w:sz w:val="28"/>
          <w:szCs w:val="28"/>
        </w:rPr>
        <w:t>/</w:t>
      </w:r>
      <w:r w:rsidRPr="004E5C58">
        <w:rPr>
          <w:sz w:val="28"/>
          <w:szCs w:val="28"/>
          <w:lang w:val="en-US"/>
        </w:rPr>
        <w:t>show</w:t>
      </w:r>
      <w:r w:rsidRPr="004E5C58">
        <w:rPr>
          <w:sz w:val="28"/>
          <w:szCs w:val="28"/>
        </w:rPr>
        <w:t>/2850-15</w:t>
      </w:r>
      <w:r>
        <w:rPr>
          <w:sz w:val="28"/>
          <w:szCs w:val="28"/>
        </w:rPr>
        <w:t>.</w:t>
      </w:r>
      <w:r w:rsidRPr="004E5C58">
        <w:rPr>
          <w:sz w:val="28"/>
          <w:szCs w:val="28"/>
        </w:rPr>
        <w:t xml:space="preserve"> </w:t>
      </w:r>
    </w:p>
    <w:p w:rsidR="00CC5F5F" w:rsidRPr="004E5C58" w:rsidRDefault="00CC5F5F" w:rsidP="00CC5F5F">
      <w:pPr>
        <w:spacing w:line="360" w:lineRule="auto"/>
        <w:ind w:firstLine="540"/>
        <w:jc w:val="both"/>
        <w:rPr>
          <w:sz w:val="28"/>
          <w:szCs w:val="28"/>
        </w:rPr>
      </w:pPr>
      <w:r>
        <w:rPr>
          <w:sz w:val="28"/>
          <w:szCs w:val="28"/>
        </w:rPr>
        <w:t xml:space="preserve">17. </w:t>
      </w:r>
      <w:r w:rsidRPr="004E5C58">
        <w:rPr>
          <w:sz w:val="28"/>
          <w:szCs w:val="28"/>
        </w:rPr>
        <w:t>Закон України «Про транскордонне співробітництво» від 26.06.2004р. №1861-І</w:t>
      </w:r>
      <w:r w:rsidRPr="004E5C58">
        <w:rPr>
          <w:sz w:val="28"/>
          <w:szCs w:val="28"/>
          <w:lang w:val="en-US"/>
        </w:rPr>
        <w:t>V</w:t>
      </w:r>
      <w:r w:rsidRPr="004E5C58">
        <w:rPr>
          <w:sz w:val="28"/>
          <w:szCs w:val="28"/>
        </w:rPr>
        <w:t xml:space="preserve"> // Голос України. – 2004. </w:t>
      </w:r>
      <w:r>
        <w:rPr>
          <w:sz w:val="28"/>
          <w:szCs w:val="28"/>
        </w:rPr>
        <w:t>–</w:t>
      </w:r>
      <w:r w:rsidRPr="004E5C58">
        <w:rPr>
          <w:sz w:val="28"/>
          <w:szCs w:val="28"/>
        </w:rPr>
        <w:t xml:space="preserve"> 22 липня. – </w:t>
      </w:r>
      <w:r>
        <w:rPr>
          <w:sz w:val="28"/>
          <w:szCs w:val="28"/>
        </w:rPr>
        <w:t>С</w:t>
      </w:r>
      <w:r w:rsidRPr="004E5C58">
        <w:rPr>
          <w:sz w:val="28"/>
          <w:szCs w:val="28"/>
        </w:rPr>
        <w:t>.</w:t>
      </w:r>
      <w:r>
        <w:rPr>
          <w:sz w:val="28"/>
          <w:szCs w:val="28"/>
        </w:rPr>
        <w:t xml:space="preserve"> </w:t>
      </w:r>
      <w:r w:rsidRPr="004E5C58">
        <w:rPr>
          <w:sz w:val="28"/>
          <w:szCs w:val="28"/>
        </w:rPr>
        <w:t>2</w:t>
      </w:r>
      <w:r>
        <w:rPr>
          <w:sz w:val="28"/>
          <w:szCs w:val="28"/>
        </w:rPr>
        <w:t>.</w:t>
      </w:r>
    </w:p>
    <w:p w:rsidR="00CC5F5F" w:rsidRPr="00D53D94" w:rsidRDefault="00CC5F5F" w:rsidP="00CC5F5F">
      <w:pPr>
        <w:spacing w:line="360" w:lineRule="auto"/>
        <w:ind w:firstLine="540"/>
        <w:jc w:val="both"/>
        <w:rPr>
          <w:sz w:val="28"/>
          <w:szCs w:val="28"/>
        </w:rPr>
      </w:pPr>
      <w:r>
        <w:rPr>
          <w:sz w:val="28"/>
          <w:szCs w:val="28"/>
        </w:rPr>
        <w:t xml:space="preserve">18. </w:t>
      </w:r>
      <w:r w:rsidRPr="00D53D94">
        <w:rPr>
          <w:sz w:val="28"/>
          <w:szCs w:val="28"/>
        </w:rPr>
        <w:t>Закон України «Про внесення змін до Закону України «Про транскордонне співробітництво»</w:t>
      </w:r>
      <w:r w:rsidRPr="00C22CAB">
        <w:rPr>
          <w:sz w:val="28"/>
          <w:szCs w:val="28"/>
        </w:rPr>
        <w:t xml:space="preserve"> </w:t>
      </w:r>
      <w:r w:rsidRPr="00D53D94">
        <w:rPr>
          <w:sz w:val="28"/>
          <w:szCs w:val="28"/>
        </w:rPr>
        <w:t xml:space="preserve">від 21 січня 2010 року №1813 </w:t>
      </w:r>
      <w:r w:rsidRPr="004E5C58">
        <w:rPr>
          <w:sz w:val="28"/>
          <w:szCs w:val="28"/>
        </w:rPr>
        <w:t>[Електронний ресурс]</w:t>
      </w:r>
      <w:r>
        <w:rPr>
          <w:sz w:val="28"/>
          <w:szCs w:val="28"/>
        </w:rPr>
        <w:t xml:space="preserve">. – Режим доступу: </w:t>
      </w:r>
      <w:r w:rsidRPr="00D53D94">
        <w:rPr>
          <w:sz w:val="28"/>
          <w:szCs w:val="28"/>
          <w:lang w:val="en-US"/>
        </w:rPr>
        <w:t>www</w:t>
      </w:r>
      <w:r w:rsidRPr="00D53D94">
        <w:rPr>
          <w:sz w:val="28"/>
          <w:szCs w:val="28"/>
        </w:rPr>
        <w:t>.</w:t>
      </w:r>
      <w:r w:rsidRPr="00D53D94">
        <w:rPr>
          <w:sz w:val="28"/>
          <w:szCs w:val="28"/>
          <w:lang w:val="en-US"/>
        </w:rPr>
        <w:t>zakon</w:t>
      </w:r>
      <w:r w:rsidRPr="00D53D94">
        <w:rPr>
          <w:sz w:val="28"/>
          <w:szCs w:val="28"/>
        </w:rPr>
        <w:t>.</w:t>
      </w:r>
      <w:r w:rsidRPr="00D53D94">
        <w:rPr>
          <w:sz w:val="28"/>
          <w:szCs w:val="28"/>
          <w:lang w:val="en-US"/>
        </w:rPr>
        <w:t>rada</w:t>
      </w:r>
      <w:r w:rsidRPr="00D53D94">
        <w:rPr>
          <w:sz w:val="28"/>
          <w:szCs w:val="28"/>
        </w:rPr>
        <w:t>.</w:t>
      </w:r>
      <w:r w:rsidRPr="00D53D94">
        <w:rPr>
          <w:sz w:val="28"/>
          <w:szCs w:val="28"/>
          <w:lang w:val="en-US"/>
        </w:rPr>
        <w:t>gov</w:t>
      </w:r>
      <w:r w:rsidRPr="00D53D94">
        <w:rPr>
          <w:sz w:val="28"/>
          <w:szCs w:val="28"/>
        </w:rPr>
        <w:t>.</w:t>
      </w:r>
      <w:r w:rsidRPr="00D53D94">
        <w:rPr>
          <w:sz w:val="28"/>
          <w:szCs w:val="28"/>
          <w:lang w:val="en-US"/>
        </w:rPr>
        <w:t>ua</w:t>
      </w:r>
      <w:r w:rsidRPr="00D53D94">
        <w:rPr>
          <w:sz w:val="28"/>
          <w:szCs w:val="28"/>
        </w:rPr>
        <w:t>/</w:t>
      </w:r>
      <w:r w:rsidRPr="00D53D94">
        <w:rPr>
          <w:sz w:val="28"/>
          <w:szCs w:val="28"/>
          <w:lang w:val="en-US"/>
        </w:rPr>
        <w:t>cgi</w:t>
      </w:r>
      <w:r w:rsidRPr="00D53D94">
        <w:rPr>
          <w:sz w:val="28"/>
          <w:szCs w:val="28"/>
        </w:rPr>
        <w:t>-</w:t>
      </w:r>
      <w:r w:rsidRPr="00D53D94">
        <w:rPr>
          <w:sz w:val="28"/>
          <w:szCs w:val="28"/>
          <w:lang w:val="en-US"/>
        </w:rPr>
        <w:t>bin</w:t>
      </w:r>
      <w:r w:rsidRPr="00D53D94">
        <w:rPr>
          <w:sz w:val="28"/>
          <w:szCs w:val="28"/>
        </w:rPr>
        <w:t>/</w:t>
      </w:r>
      <w:r w:rsidRPr="00D53D94">
        <w:rPr>
          <w:sz w:val="28"/>
          <w:szCs w:val="28"/>
          <w:lang w:val="en-US"/>
        </w:rPr>
        <w:t>laws</w:t>
      </w:r>
      <w:r w:rsidRPr="00D53D94">
        <w:rPr>
          <w:sz w:val="28"/>
          <w:szCs w:val="28"/>
        </w:rPr>
        <w:t>/</w:t>
      </w:r>
      <w:r w:rsidRPr="00D53D94">
        <w:rPr>
          <w:sz w:val="28"/>
          <w:szCs w:val="28"/>
          <w:lang w:val="en-US"/>
        </w:rPr>
        <w:t>main</w:t>
      </w:r>
      <w:r w:rsidRPr="00D53D94">
        <w:rPr>
          <w:sz w:val="28"/>
          <w:szCs w:val="28"/>
        </w:rPr>
        <w:t>.</w:t>
      </w:r>
      <w:r w:rsidRPr="00D53D94">
        <w:rPr>
          <w:sz w:val="28"/>
          <w:szCs w:val="28"/>
          <w:lang w:val="en-US"/>
        </w:rPr>
        <w:t>cgi</w:t>
      </w:r>
      <w:r w:rsidRPr="00D53D94">
        <w:rPr>
          <w:sz w:val="28"/>
          <w:szCs w:val="28"/>
        </w:rPr>
        <w:t>?</w:t>
      </w:r>
      <w:r w:rsidRPr="00D53D94">
        <w:rPr>
          <w:sz w:val="28"/>
          <w:szCs w:val="28"/>
          <w:lang w:val="en-US"/>
        </w:rPr>
        <w:t>nreg</w:t>
      </w:r>
      <w:r>
        <w:rPr>
          <w:sz w:val="28"/>
          <w:szCs w:val="28"/>
        </w:rPr>
        <w:softHyphen/>
      </w:r>
      <w:r w:rsidRPr="00D53D94">
        <w:rPr>
          <w:sz w:val="28"/>
          <w:szCs w:val="28"/>
        </w:rPr>
        <w:t>=1833-17</w:t>
      </w:r>
      <w:r>
        <w:rPr>
          <w:sz w:val="28"/>
          <w:szCs w:val="28"/>
        </w:rPr>
        <w:t>.</w:t>
      </w:r>
    </w:p>
    <w:p w:rsidR="00CC5F5F" w:rsidRPr="004E5C58" w:rsidRDefault="00CC5F5F" w:rsidP="00CC5F5F">
      <w:pPr>
        <w:spacing w:line="360" w:lineRule="auto"/>
        <w:ind w:firstLine="539"/>
        <w:jc w:val="both"/>
        <w:rPr>
          <w:sz w:val="28"/>
          <w:szCs w:val="28"/>
        </w:rPr>
      </w:pPr>
      <w:r>
        <w:rPr>
          <w:sz w:val="28"/>
          <w:szCs w:val="28"/>
        </w:rPr>
        <w:t xml:space="preserve">19. </w:t>
      </w:r>
      <w:r w:rsidRPr="00335D56">
        <w:rPr>
          <w:sz w:val="28"/>
          <w:szCs w:val="28"/>
        </w:rPr>
        <w:t>З</w:t>
      </w:r>
      <w:r>
        <w:rPr>
          <w:sz w:val="28"/>
          <w:szCs w:val="28"/>
        </w:rPr>
        <w:t xml:space="preserve">вернення </w:t>
      </w:r>
      <w:r w:rsidRPr="00335D56">
        <w:rPr>
          <w:sz w:val="28"/>
          <w:szCs w:val="28"/>
        </w:rPr>
        <w:t>В</w:t>
      </w:r>
      <w:r>
        <w:rPr>
          <w:sz w:val="28"/>
          <w:szCs w:val="28"/>
        </w:rPr>
        <w:t>сеукраїнської ради церков і</w:t>
      </w:r>
      <w:r w:rsidRPr="00335D56">
        <w:rPr>
          <w:sz w:val="28"/>
          <w:szCs w:val="28"/>
        </w:rPr>
        <w:t xml:space="preserve"> </w:t>
      </w:r>
      <w:r>
        <w:rPr>
          <w:sz w:val="28"/>
          <w:szCs w:val="28"/>
        </w:rPr>
        <w:t xml:space="preserve">релігійних організацій до віруючих і всіх людей доброї волі з приводу 60-ї річниці Волинської трагедії періоду Другої світової війни </w:t>
      </w:r>
      <w:r w:rsidRPr="004E5C58">
        <w:rPr>
          <w:sz w:val="28"/>
          <w:szCs w:val="28"/>
        </w:rPr>
        <w:t>[Електронний ресурс] // Воєнна історія. – 2003. – № 3–4. – Режим доступу:</w:t>
      </w:r>
      <w:r w:rsidRPr="004E5C58">
        <w:rPr>
          <w:bCs/>
          <w:sz w:val="28"/>
          <w:szCs w:val="28"/>
        </w:rPr>
        <w:t xml:space="preserve"> </w:t>
      </w:r>
      <w:hyperlink r:id="rId16" w:tgtFrame="_blank" w:history="1">
        <w:r w:rsidRPr="004E5C58">
          <w:rPr>
            <w:rStyle w:val="afc"/>
          </w:rPr>
          <w:t>http://warhistory.ukrlife.org/3_4_03_2.htm</w:t>
        </w:r>
      </w:hyperlink>
      <w:r w:rsidRPr="004E5C58">
        <w:rPr>
          <w:sz w:val="28"/>
          <w:szCs w:val="28"/>
        </w:rPr>
        <w:t>.</w:t>
      </w:r>
    </w:p>
    <w:p w:rsidR="00CC5F5F" w:rsidRPr="001F0BCE" w:rsidRDefault="00CC5F5F" w:rsidP="00CC5F5F">
      <w:pPr>
        <w:spacing w:line="360" w:lineRule="auto"/>
        <w:ind w:firstLine="540"/>
        <w:jc w:val="both"/>
        <w:rPr>
          <w:sz w:val="28"/>
          <w:szCs w:val="28"/>
        </w:rPr>
      </w:pPr>
      <w:r>
        <w:rPr>
          <w:sz w:val="28"/>
          <w:szCs w:val="28"/>
        </w:rPr>
        <w:t xml:space="preserve">20. </w:t>
      </w:r>
      <w:r w:rsidRPr="00E40078">
        <w:rPr>
          <w:sz w:val="28"/>
          <w:szCs w:val="28"/>
        </w:rPr>
        <w:t xml:space="preserve">Звернення Синоду Єпископів Києво-Галицького Верховного Архиєпископства Української Греко-Католицької Церкви до вірних та всіх людей </w:t>
      </w:r>
      <w:r w:rsidRPr="00E40078">
        <w:rPr>
          <w:sz w:val="28"/>
          <w:szCs w:val="28"/>
        </w:rPr>
        <w:lastRenderedPageBreak/>
        <w:t>доброї волі з приводу 70-х роковин Волинської трагедії 11 березня 2013 року</w:t>
      </w:r>
      <w:r w:rsidRPr="001F0BCE">
        <w:rPr>
          <w:sz w:val="28"/>
          <w:szCs w:val="28"/>
        </w:rPr>
        <w:t xml:space="preserve"> </w:t>
      </w:r>
      <w:r w:rsidRPr="004E5C58">
        <w:rPr>
          <w:sz w:val="28"/>
          <w:szCs w:val="28"/>
        </w:rPr>
        <w:t>[Електронний ресурс]</w:t>
      </w:r>
      <w:r w:rsidRPr="000E1082">
        <w:rPr>
          <w:sz w:val="28"/>
          <w:szCs w:val="28"/>
        </w:rPr>
        <w:t xml:space="preserve"> </w:t>
      </w:r>
      <w:r w:rsidRPr="00E40078">
        <w:rPr>
          <w:sz w:val="28"/>
          <w:szCs w:val="28"/>
        </w:rPr>
        <w:t>/ Релігі</w:t>
      </w:r>
      <w:r>
        <w:rPr>
          <w:sz w:val="28"/>
          <w:szCs w:val="28"/>
        </w:rPr>
        <w:t xml:space="preserve">йно-інформаційна служба України. – Режим доступу: </w:t>
      </w:r>
      <w:hyperlink r:id="rId17" w:history="1">
        <w:r w:rsidRPr="001F0BCE">
          <w:rPr>
            <w:rStyle w:val="afc"/>
          </w:rPr>
          <w:t>http://risu.org.ua/ua/index/resourses/church_doc/ugcc_doc/51561/</w:t>
        </w:r>
      </w:hyperlink>
    </w:p>
    <w:p w:rsidR="00CC5F5F" w:rsidRPr="00A14F89" w:rsidRDefault="00CC5F5F" w:rsidP="00CC5F5F">
      <w:pPr>
        <w:spacing w:line="360" w:lineRule="auto"/>
        <w:ind w:firstLine="540"/>
        <w:jc w:val="both"/>
        <w:rPr>
          <w:sz w:val="28"/>
          <w:szCs w:val="28"/>
        </w:rPr>
      </w:pPr>
      <w:r w:rsidRPr="00A14F89">
        <w:rPr>
          <w:sz w:val="28"/>
          <w:szCs w:val="28"/>
          <w:lang w:eastAsia="zh-CN"/>
        </w:rPr>
        <w:t>21. Звернення Громадського комітету «Примирення між народами»</w:t>
      </w:r>
      <w:r w:rsidRPr="00A14F89">
        <w:rPr>
          <w:sz w:val="28"/>
          <w:szCs w:val="28"/>
        </w:rPr>
        <w:t xml:space="preserve"> [Електронний ресурс]. – Режим доступу: </w:t>
      </w:r>
      <w:r w:rsidRPr="00A14F89">
        <w:rPr>
          <w:sz w:val="28"/>
          <w:szCs w:val="28"/>
          <w:lang w:eastAsia="zh-CN"/>
        </w:rPr>
        <w:t>http://1-12.org.ua/2013/07/11/2110</w:t>
      </w:r>
    </w:p>
    <w:p w:rsidR="00CC5F5F" w:rsidRPr="00FC6E56" w:rsidRDefault="00CC5F5F" w:rsidP="00CC5F5F">
      <w:pPr>
        <w:spacing w:line="360" w:lineRule="auto"/>
        <w:ind w:firstLine="540"/>
        <w:jc w:val="both"/>
        <w:rPr>
          <w:sz w:val="28"/>
          <w:szCs w:val="28"/>
        </w:rPr>
      </w:pPr>
      <w:r>
        <w:rPr>
          <w:sz w:val="28"/>
          <w:szCs w:val="28"/>
        </w:rPr>
        <w:t>2</w:t>
      </w:r>
      <w:r w:rsidRPr="00A14F89">
        <w:rPr>
          <w:sz w:val="28"/>
          <w:szCs w:val="28"/>
        </w:rPr>
        <w:t>2</w:t>
      </w:r>
      <w:r>
        <w:rPr>
          <w:sz w:val="28"/>
          <w:szCs w:val="28"/>
        </w:rPr>
        <w:t xml:space="preserve">. Комюніке президії Єпископату Польщі після Євхаристійного конгресу і польсько-українського листа про поєднання «Впроваджуйте поєднання в дію» // Волинь: дві пам’яті. Збірка статей опублікованих в «Газеті виборчій»; пер. з пол. </w:t>
      </w:r>
      <w:r w:rsidRPr="001E0F0E">
        <w:rPr>
          <w:sz w:val="28"/>
          <w:szCs w:val="28"/>
        </w:rPr>
        <w:t>[</w:t>
      </w:r>
      <w:r>
        <w:rPr>
          <w:sz w:val="28"/>
          <w:szCs w:val="28"/>
        </w:rPr>
        <w:t>упоряд. М.Войцехівський</w:t>
      </w:r>
      <w:r w:rsidRPr="001E0F0E">
        <w:rPr>
          <w:sz w:val="28"/>
          <w:szCs w:val="28"/>
        </w:rPr>
        <w:t>]</w:t>
      </w:r>
      <w:r>
        <w:rPr>
          <w:sz w:val="28"/>
          <w:szCs w:val="28"/>
        </w:rPr>
        <w:t>. – Київ-Варшава.: Дух і література, 2009. – С.199</w:t>
      </w:r>
      <w:r w:rsidRPr="004E5C58">
        <w:rPr>
          <w:sz w:val="28"/>
          <w:szCs w:val="28"/>
        </w:rPr>
        <w:t>–</w:t>
      </w:r>
      <w:r>
        <w:rPr>
          <w:sz w:val="28"/>
          <w:szCs w:val="28"/>
        </w:rPr>
        <w:t>206.</w:t>
      </w:r>
    </w:p>
    <w:p w:rsidR="00CC5F5F" w:rsidRPr="001F0BCE" w:rsidRDefault="00CC5F5F" w:rsidP="00CC5F5F">
      <w:pPr>
        <w:spacing w:line="360" w:lineRule="auto"/>
        <w:ind w:firstLine="540"/>
        <w:jc w:val="both"/>
        <w:rPr>
          <w:sz w:val="28"/>
          <w:szCs w:val="28"/>
        </w:rPr>
      </w:pPr>
      <w:r>
        <w:rPr>
          <w:color w:val="000000"/>
          <w:sz w:val="28"/>
          <w:szCs w:val="28"/>
        </w:rPr>
        <w:t>2</w:t>
      </w:r>
      <w:r w:rsidRPr="00A14F89">
        <w:rPr>
          <w:color w:val="000000"/>
          <w:sz w:val="28"/>
          <w:szCs w:val="28"/>
        </w:rPr>
        <w:t>3</w:t>
      </w:r>
      <w:r>
        <w:rPr>
          <w:color w:val="000000"/>
          <w:sz w:val="28"/>
          <w:szCs w:val="28"/>
        </w:rPr>
        <w:t xml:space="preserve">. </w:t>
      </w:r>
      <w:r w:rsidRPr="00E40078">
        <w:rPr>
          <w:color w:val="000000"/>
          <w:sz w:val="28"/>
          <w:szCs w:val="28"/>
        </w:rPr>
        <w:t>Концепція гуманітарного розвитку України на період до 2020 року. Пр</w:t>
      </w:r>
      <w:r>
        <w:rPr>
          <w:color w:val="000000"/>
          <w:sz w:val="28"/>
          <w:szCs w:val="28"/>
        </w:rPr>
        <w:t xml:space="preserve">оект </w:t>
      </w:r>
      <w:r w:rsidRPr="004E5C58">
        <w:rPr>
          <w:sz w:val="28"/>
          <w:szCs w:val="28"/>
        </w:rPr>
        <w:t>[Електронний ресурс]</w:t>
      </w:r>
      <w:r w:rsidRPr="000E1082">
        <w:rPr>
          <w:sz w:val="28"/>
          <w:szCs w:val="28"/>
        </w:rPr>
        <w:t xml:space="preserve"> </w:t>
      </w:r>
      <w:r>
        <w:rPr>
          <w:color w:val="000000"/>
          <w:sz w:val="28"/>
          <w:szCs w:val="28"/>
        </w:rPr>
        <w:t>// Стратегічні пріоритети</w:t>
      </w:r>
      <w:r w:rsidRPr="001F0BCE">
        <w:rPr>
          <w:color w:val="000000"/>
          <w:sz w:val="28"/>
          <w:szCs w:val="28"/>
        </w:rPr>
        <w:t xml:space="preserve">. </w:t>
      </w:r>
      <w:r>
        <w:rPr>
          <w:color w:val="000000"/>
          <w:sz w:val="28"/>
          <w:szCs w:val="28"/>
        </w:rPr>
        <w:t>–</w:t>
      </w:r>
      <w:r w:rsidRPr="001F0BCE">
        <w:rPr>
          <w:color w:val="000000"/>
          <w:sz w:val="28"/>
          <w:szCs w:val="28"/>
        </w:rPr>
        <w:t xml:space="preserve"> №</w:t>
      </w:r>
      <w:r>
        <w:rPr>
          <w:color w:val="000000"/>
          <w:sz w:val="28"/>
          <w:szCs w:val="28"/>
        </w:rPr>
        <w:t xml:space="preserve"> </w:t>
      </w:r>
      <w:r w:rsidRPr="001F0BCE">
        <w:rPr>
          <w:color w:val="000000"/>
          <w:sz w:val="28"/>
          <w:szCs w:val="28"/>
        </w:rPr>
        <w:t>3</w:t>
      </w:r>
      <w:r>
        <w:rPr>
          <w:color w:val="000000"/>
          <w:sz w:val="28"/>
          <w:szCs w:val="28"/>
        </w:rPr>
        <w:t xml:space="preserve"> </w:t>
      </w:r>
      <w:r w:rsidRPr="001F0BCE">
        <w:rPr>
          <w:color w:val="000000"/>
          <w:sz w:val="28"/>
          <w:szCs w:val="28"/>
        </w:rPr>
        <w:t xml:space="preserve">(12). </w:t>
      </w:r>
      <w:r>
        <w:rPr>
          <w:color w:val="000000"/>
          <w:sz w:val="28"/>
          <w:szCs w:val="28"/>
        </w:rPr>
        <w:t>–</w:t>
      </w:r>
      <w:r w:rsidRPr="001F0BCE">
        <w:rPr>
          <w:color w:val="000000"/>
          <w:sz w:val="28"/>
          <w:szCs w:val="28"/>
        </w:rPr>
        <w:t xml:space="preserve"> 2009. – </w:t>
      </w:r>
      <w:r>
        <w:rPr>
          <w:color w:val="000000"/>
          <w:sz w:val="28"/>
          <w:szCs w:val="28"/>
          <w:lang w:val="en-US"/>
        </w:rPr>
        <w:t>C</w:t>
      </w:r>
      <w:r w:rsidRPr="001F0BCE">
        <w:rPr>
          <w:color w:val="000000"/>
          <w:sz w:val="28"/>
          <w:szCs w:val="28"/>
        </w:rPr>
        <w:t>.11-30</w:t>
      </w:r>
      <w:r w:rsidRPr="004E5C58">
        <w:rPr>
          <w:sz w:val="28"/>
          <w:szCs w:val="28"/>
        </w:rPr>
        <w:t>. – Режим доступу</w:t>
      </w:r>
      <w:r w:rsidRPr="001F0BCE">
        <w:rPr>
          <w:sz w:val="28"/>
          <w:szCs w:val="28"/>
        </w:rPr>
        <w:t>:</w:t>
      </w:r>
      <w:r w:rsidRPr="001F0BCE">
        <w:rPr>
          <w:bCs/>
          <w:sz w:val="28"/>
          <w:szCs w:val="28"/>
        </w:rPr>
        <w:t xml:space="preserve"> </w:t>
      </w:r>
      <w:hyperlink r:id="rId18" w:history="1">
        <w:r w:rsidRPr="001F0BCE">
          <w:rPr>
            <w:rStyle w:val="afc"/>
            <w:lang w:val="en-US"/>
          </w:rPr>
          <w:t>http</w:t>
        </w:r>
        <w:r w:rsidRPr="001F0BCE">
          <w:rPr>
            <w:rStyle w:val="afc"/>
          </w:rPr>
          <w:t>://</w:t>
        </w:r>
        <w:r w:rsidRPr="001F0BCE">
          <w:rPr>
            <w:rStyle w:val="afc"/>
            <w:lang w:val="en-US"/>
          </w:rPr>
          <w:t>old</w:t>
        </w:r>
        <w:r w:rsidRPr="001F0BCE">
          <w:rPr>
            <w:rStyle w:val="afc"/>
          </w:rPr>
          <w:t>.</w:t>
        </w:r>
        <w:r w:rsidRPr="001F0BCE">
          <w:rPr>
            <w:rStyle w:val="afc"/>
            <w:lang w:val="en-US"/>
          </w:rPr>
          <w:t>niss</w:t>
        </w:r>
        <w:r w:rsidRPr="001F0BCE">
          <w:rPr>
            <w:rStyle w:val="afc"/>
          </w:rPr>
          <w:t>.</w:t>
        </w:r>
        <w:r w:rsidRPr="001F0BCE">
          <w:rPr>
            <w:rStyle w:val="afc"/>
            <w:lang w:val="en-US"/>
          </w:rPr>
          <w:t>gov</w:t>
        </w:r>
        <w:r w:rsidRPr="001F0BCE">
          <w:rPr>
            <w:rStyle w:val="afc"/>
          </w:rPr>
          <w:t>.</w:t>
        </w:r>
        <w:r w:rsidRPr="001F0BCE">
          <w:rPr>
            <w:rStyle w:val="afc"/>
            <w:lang w:val="en-US"/>
          </w:rPr>
          <w:t>ua</w:t>
        </w:r>
        <w:r w:rsidRPr="001F0BCE">
          <w:rPr>
            <w:rStyle w:val="afc"/>
          </w:rPr>
          <w:t>/</w:t>
        </w:r>
        <w:r w:rsidRPr="001F0BCE">
          <w:rPr>
            <w:rStyle w:val="afc"/>
            <w:lang w:val="en-US"/>
          </w:rPr>
          <w:t>book</w:t>
        </w:r>
        <w:r w:rsidRPr="001F0BCE">
          <w:rPr>
            <w:rStyle w:val="afc"/>
          </w:rPr>
          <w:t>/</w:t>
        </w:r>
        <w:r w:rsidRPr="001F0BCE">
          <w:rPr>
            <w:rStyle w:val="afc"/>
            <w:lang w:val="en-US"/>
          </w:rPr>
          <w:t>StrPryor</w:t>
        </w:r>
        <w:r w:rsidRPr="001F0BCE">
          <w:rPr>
            <w:rStyle w:val="afc"/>
          </w:rPr>
          <w:t>/</w:t>
        </w:r>
        <w:r w:rsidRPr="001F0BCE">
          <w:rPr>
            <w:rStyle w:val="afc"/>
            <w:lang w:val="en-US"/>
          </w:rPr>
          <w:t>StPrior</w:t>
        </w:r>
        <w:r w:rsidRPr="001F0BCE">
          <w:rPr>
            <w:rStyle w:val="afc"/>
          </w:rPr>
          <w:t>_12/3.</w:t>
        </w:r>
        <w:r w:rsidRPr="001F0BCE">
          <w:rPr>
            <w:rStyle w:val="afc"/>
            <w:lang w:val="en-US"/>
          </w:rPr>
          <w:t>pdf</w:t>
        </w:r>
      </w:hyperlink>
    </w:p>
    <w:p w:rsidR="00CC5F5F" w:rsidRPr="004E5C58" w:rsidRDefault="00CC5F5F" w:rsidP="00CC5F5F">
      <w:pPr>
        <w:spacing w:line="360" w:lineRule="auto"/>
        <w:ind w:firstLine="540"/>
        <w:jc w:val="both"/>
        <w:rPr>
          <w:sz w:val="28"/>
          <w:szCs w:val="28"/>
        </w:rPr>
      </w:pPr>
      <w:r>
        <w:rPr>
          <w:sz w:val="28"/>
          <w:szCs w:val="28"/>
        </w:rPr>
        <w:t>2</w:t>
      </w:r>
      <w:r w:rsidRPr="00A14F89">
        <w:rPr>
          <w:sz w:val="28"/>
          <w:szCs w:val="28"/>
        </w:rPr>
        <w:t>4</w:t>
      </w:r>
      <w:r>
        <w:rPr>
          <w:sz w:val="28"/>
          <w:szCs w:val="28"/>
        </w:rPr>
        <w:t xml:space="preserve">. </w:t>
      </w:r>
      <w:r w:rsidRPr="004E5C58">
        <w:rPr>
          <w:sz w:val="28"/>
          <w:szCs w:val="28"/>
        </w:rPr>
        <w:t>Лист Посольства України в Брюсселі від 04.03.1999р. №49/1-37/ОЗМІ// Управління державного архіву</w:t>
      </w:r>
      <w:r w:rsidRPr="001E0F0E">
        <w:rPr>
          <w:sz w:val="28"/>
          <w:szCs w:val="28"/>
        </w:rPr>
        <w:t xml:space="preserve">. </w:t>
      </w:r>
      <w:r w:rsidRPr="004E5C58">
        <w:rPr>
          <w:sz w:val="28"/>
          <w:szCs w:val="28"/>
        </w:rPr>
        <w:t>Галузевий державний архів МЗС України. – Фонд 2.</w:t>
      </w:r>
      <w:r>
        <w:rPr>
          <w:sz w:val="28"/>
          <w:szCs w:val="28"/>
        </w:rPr>
        <w:t xml:space="preserve"> </w:t>
      </w:r>
      <w:r w:rsidRPr="004E5C58">
        <w:rPr>
          <w:sz w:val="28"/>
          <w:szCs w:val="28"/>
        </w:rPr>
        <w:t>– Міжнародні договори. –</w:t>
      </w:r>
      <w:r w:rsidRPr="00EF6DE9">
        <w:rPr>
          <w:sz w:val="28"/>
          <w:szCs w:val="28"/>
        </w:rPr>
        <w:t xml:space="preserve"> </w:t>
      </w:r>
      <w:r>
        <w:rPr>
          <w:sz w:val="28"/>
          <w:szCs w:val="28"/>
        </w:rPr>
        <w:t>Опис № 6. – С</w:t>
      </w:r>
      <w:r w:rsidRPr="004E5C58">
        <w:rPr>
          <w:sz w:val="28"/>
          <w:szCs w:val="28"/>
        </w:rPr>
        <w:t>права №040</w:t>
      </w:r>
      <w:r>
        <w:rPr>
          <w:sz w:val="28"/>
          <w:szCs w:val="28"/>
        </w:rPr>
        <w:t>.</w:t>
      </w:r>
      <w:r w:rsidRPr="004E5C58">
        <w:rPr>
          <w:sz w:val="28"/>
          <w:szCs w:val="28"/>
        </w:rPr>
        <w:t xml:space="preserve"> </w:t>
      </w:r>
    </w:p>
    <w:p w:rsidR="00CC5F5F" w:rsidRPr="004E5C58" w:rsidRDefault="00CC5F5F" w:rsidP="00CC5F5F">
      <w:pPr>
        <w:spacing w:line="360" w:lineRule="auto"/>
        <w:ind w:firstLine="540"/>
        <w:jc w:val="both"/>
        <w:rPr>
          <w:sz w:val="28"/>
          <w:szCs w:val="28"/>
        </w:rPr>
      </w:pPr>
      <w:r>
        <w:rPr>
          <w:sz w:val="28"/>
          <w:szCs w:val="28"/>
        </w:rPr>
        <w:t>2</w:t>
      </w:r>
      <w:r w:rsidRPr="00A14F89">
        <w:rPr>
          <w:sz w:val="28"/>
          <w:szCs w:val="28"/>
        </w:rPr>
        <w:t>5</w:t>
      </w:r>
      <w:r>
        <w:rPr>
          <w:sz w:val="28"/>
          <w:szCs w:val="28"/>
        </w:rPr>
        <w:t xml:space="preserve">. </w:t>
      </w:r>
      <w:r w:rsidRPr="004E5C58">
        <w:rPr>
          <w:sz w:val="28"/>
          <w:szCs w:val="28"/>
        </w:rPr>
        <w:t>Лист Посольства України в Республіці Польща від 9 квітня 1999 року №49/5-548 «Про українську національну меншину» // Управління державного архіву. Галузевий державний архів МЗС України. – Фонд 2. –</w:t>
      </w:r>
      <w:r>
        <w:rPr>
          <w:sz w:val="28"/>
          <w:szCs w:val="28"/>
        </w:rPr>
        <w:t xml:space="preserve"> </w:t>
      </w:r>
      <w:r w:rsidRPr="004E5C58">
        <w:rPr>
          <w:sz w:val="28"/>
          <w:szCs w:val="28"/>
        </w:rPr>
        <w:t>Питання нац</w:t>
      </w:r>
      <w:r>
        <w:rPr>
          <w:sz w:val="28"/>
          <w:szCs w:val="28"/>
        </w:rPr>
        <w:t>іональних меншин (загальне). – О</w:t>
      </w:r>
      <w:r w:rsidRPr="004E5C58">
        <w:rPr>
          <w:sz w:val="28"/>
          <w:szCs w:val="28"/>
        </w:rPr>
        <w:t>пис №</w:t>
      </w:r>
      <w:r>
        <w:rPr>
          <w:sz w:val="28"/>
          <w:szCs w:val="28"/>
        </w:rPr>
        <w:t xml:space="preserve"> </w:t>
      </w:r>
      <w:r w:rsidRPr="004E5C58">
        <w:rPr>
          <w:sz w:val="28"/>
          <w:szCs w:val="28"/>
        </w:rPr>
        <w:t xml:space="preserve">6. – </w:t>
      </w:r>
      <w:r>
        <w:rPr>
          <w:sz w:val="28"/>
          <w:szCs w:val="28"/>
        </w:rPr>
        <w:t>С</w:t>
      </w:r>
      <w:r w:rsidRPr="004E5C58">
        <w:rPr>
          <w:sz w:val="28"/>
          <w:szCs w:val="28"/>
        </w:rPr>
        <w:t>права 806.</w:t>
      </w:r>
    </w:p>
    <w:p w:rsidR="00CC5F5F" w:rsidRPr="00DE62F7" w:rsidRDefault="00CC5F5F" w:rsidP="00CC5F5F">
      <w:pPr>
        <w:spacing w:line="360" w:lineRule="auto"/>
        <w:ind w:firstLine="540"/>
        <w:jc w:val="both"/>
        <w:rPr>
          <w:sz w:val="28"/>
          <w:szCs w:val="28"/>
        </w:rPr>
      </w:pPr>
      <w:r>
        <w:rPr>
          <w:sz w:val="28"/>
          <w:szCs w:val="28"/>
        </w:rPr>
        <w:t>2</w:t>
      </w:r>
      <w:r w:rsidRPr="00A14F89">
        <w:rPr>
          <w:sz w:val="28"/>
          <w:szCs w:val="28"/>
        </w:rPr>
        <w:t>6</w:t>
      </w:r>
      <w:r>
        <w:rPr>
          <w:sz w:val="28"/>
          <w:szCs w:val="28"/>
        </w:rPr>
        <w:t xml:space="preserve">. </w:t>
      </w:r>
      <w:r w:rsidRPr="00DE62F7">
        <w:rPr>
          <w:sz w:val="28"/>
          <w:szCs w:val="28"/>
        </w:rPr>
        <w:t xml:space="preserve">Лист </w:t>
      </w:r>
      <w:r w:rsidRPr="004E5C58">
        <w:rPr>
          <w:sz w:val="28"/>
          <w:szCs w:val="28"/>
        </w:rPr>
        <w:t>І</w:t>
      </w:r>
      <w:r w:rsidRPr="00DE62F7">
        <w:rPr>
          <w:sz w:val="28"/>
          <w:szCs w:val="28"/>
        </w:rPr>
        <w:t>в</w:t>
      </w:r>
      <w:r>
        <w:rPr>
          <w:sz w:val="28"/>
          <w:szCs w:val="28"/>
        </w:rPr>
        <w:t>а</w:t>
      </w:r>
      <w:r w:rsidRPr="004E5C58">
        <w:rPr>
          <w:sz w:val="28"/>
          <w:szCs w:val="28"/>
        </w:rPr>
        <w:t xml:space="preserve">на Павла ІІ </w:t>
      </w:r>
      <w:r w:rsidRPr="00DE62F7">
        <w:rPr>
          <w:sz w:val="28"/>
          <w:szCs w:val="28"/>
        </w:rPr>
        <w:t>напередодні в</w:t>
      </w:r>
      <w:r>
        <w:rPr>
          <w:sz w:val="28"/>
          <w:szCs w:val="28"/>
        </w:rPr>
        <w:t>ідзначення 60-ї річниці В</w:t>
      </w:r>
      <w:r w:rsidRPr="00DE62F7">
        <w:rPr>
          <w:sz w:val="28"/>
          <w:szCs w:val="28"/>
        </w:rPr>
        <w:t>олинської трагедії «Звільніть серце від отрути»</w:t>
      </w:r>
      <w:r>
        <w:rPr>
          <w:sz w:val="28"/>
          <w:szCs w:val="28"/>
        </w:rPr>
        <w:t xml:space="preserve"> // Волинь: дві пам’яті. Збірка статей опублікованих в «Газеті виборчій»; пер. з пол. </w:t>
      </w:r>
      <w:r w:rsidRPr="001E0F0E">
        <w:rPr>
          <w:sz w:val="28"/>
          <w:szCs w:val="28"/>
        </w:rPr>
        <w:t>[</w:t>
      </w:r>
      <w:r>
        <w:rPr>
          <w:sz w:val="28"/>
          <w:szCs w:val="28"/>
        </w:rPr>
        <w:t>упоряд. М.Войцехівський</w:t>
      </w:r>
      <w:r w:rsidRPr="001E0F0E">
        <w:rPr>
          <w:sz w:val="28"/>
          <w:szCs w:val="28"/>
        </w:rPr>
        <w:t>]</w:t>
      </w:r>
      <w:r>
        <w:rPr>
          <w:sz w:val="28"/>
          <w:szCs w:val="28"/>
        </w:rPr>
        <w:t>. – Київ-Варшава. : Дух і література,  2009. – С. 117–119.</w:t>
      </w:r>
    </w:p>
    <w:p w:rsidR="00CC5F5F" w:rsidRPr="00DE62F7" w:rsidRDefault="00CC5F5F" w:rsidP="00CC5F5F">
      <w:pPr>
        <w:spacing w:line="360" w:lineRule="auto"/>
        <w:ind w:firstLine="540"/>
        <w:jc w:val="both"/>
        <w:rPr>
          <w:sz w:val="28"/>
          <w:szCs w:val="28"/>
        </w:rPr>
      </w:pPr>
      <w:r>
        <w:rPr>
          <w:sz w:val="28"/>
          <w:szCs w:val="28"/>
        </w:rPr>
        <w:t>2</w:t>
      </w:r>
      <w:r w:rsidRPr="00A14F89">
        <w:rPr>
          <w:sz w:val="28"/>
          <w:szCs w:val="28"/>
        </w:rPr>
        <w:t>7</w:t>
      </w:r>
      <w:r>
        <w:rPr>
          <w:sz w:val="28"/>
          <w:szCs w:val="28"/>
        </w:rPr>
        <w:t xml:space="preserve">. Лист ієрархів Київсько-Галицької митрополії УГКЦ «Перед вівтарем милосердя» // Волинь: дві пам’яті. Збірка статей опублікованих в «Газеті виборчій»; пер. з пол. </w:t>
      </w:r>
      <w:r w:rsidRPr="001E0F0E">
        <w:rPr>
          <w:sz w:val="28"/>
          <w:szCs w:val="28"/>
        </w:rPr>
        <w:t>[</w:t>
      </w:r>
      <w:r>
        <w:rPr>
          <w:sz w:val="28"/>
          <w:szCs w:val="28"/>
        </w:rPr>
        <w:t>упоряд. М. Войцехівський</w:t>
      </w:r>
      <w:r w:rsidRPr="001E0F0E">
        <w:rPr>
          <w:sz w:val="28"/>
          <w:szCs w:val="28"/>
        </w:rPr>
        <w:t>]</w:t>
      </w:r>
      <w:r>
        <w:rPr>
          <w:sz w:val="28"/>
          <w:szCs w:val="28"/>
        </w:rPr>
        <w:t>. – Київ-Варшава : Дух і література, 2009. – С. 181–184.</w:t>
      </w:r>
    </w:p>
    <w:p w:rsidR="00CC5F5F" w:rsidRPr="00DE62F7" w:rsidRDefault="00CC5F5F" w:rsidP="00CC5F5F">
      <w:pPr>
        <w:spacing w:line="360" w:lineRule="auto"/>
        <w:ind w:firstLine="540"/>
        <w:jc w:val="both"/>
        <w:rPr>
          <w:sz w:val="28"/>
          <w:szCs w:val="28"/>
        </w:rPr>
      </w:pPr>
      <w:r w:rsidRPr="00FC6E56">
        <w:rPr>
          <w:sz w:val="28"/>
          <w:szCs w:val="28"/>
        </w:rPr>
        <w:t>2</w:t>
      </w:r>
      <w:r w:rsidRPr="00E72080">
        <w:rPr>
          <w:sz w:val="28"/>
          <w:szCs w:val="28"/>
        </w:rPr>
        <w:t>8</w:t>
      </w:r>
      <w:r w:rsidRPr="00FC6E56">
        <w:rPr>
          <w:sz w:val="28"/>
          <w:szCs w:val="28"/>
        </w:rPr>
        <w:t xml:space="preserve">. </w:t>
      </w:r>
      <w:r>
        <w:rPr>
          <w:sz w:val="28"/>
          <w:szCs w:val="28"/>
        </w:rPr>
        <w:t xml:space="preserve">Лист польських та українських єпископів про взаємне поєднання «Мир поміж народами є можливим // Волинь: дві пам’яті. Збірка статей опублікованих в «Газеті виборчій»; пер. з пол. </w:t>
      </w:r>
      <w:r w:rsidRPr="001E0F0E">
        <w:rPr>
          <w:sz w:val="28"/>
          <w:szCs w:val="28"/>
        </w:rPr>
        <w:t>[</w:t>
      </w:r>
      <w:r>
        <w:rPr>
          <w:sz w:val="28"/>
          <w:szCs w:val="28"/>
        </w:rPr>
        <w:t>упоряд. М. Войцехівський</w:t>
      </w:r>
      <w:r w:rsidRPr="001E0F0E">
        <w:rPr>
          <w:sz w:val="28"/>
          <w:szCs w:val="28"/>
        </w:rPr>
        <w:t>]</w:t>
      </w:r>
      <w:r>
        <w:rPr>
          <w:sz w:val="28"/>
          <w:szCs w:val="28"/>
        </w:rPr>
        <w:t>. – Київ-Варшава : Дух і література, 2009. – С. 185–190</w:t>
      </w:r>
    </w:p>
    <w:p w:rsidR="00CC5F5F" w:rsidRPr="00DE62F7" w:rsidRDefault="00CC5F5F" w:rsidP="00CC5F5F">
      <w:pPr>
        <w:spacing w:line="360" w:lineRule="auto"/>
        <w:ind w:firstLine="540"/>
        <w:jc w:val="both"/>
        <w:rPr>
          <w:sz w:val="28"/>
          <w:szCs w:val="28"/>
        </w:rPr>
      </w:pPr>
      <w:r>
        <w:rPr>
          <w:sz w:val="28"/>
          <w:szCs w:val="28"/>
        </w:rPr>
        <w:lastRenderedPageBreak/>
        <w:t>2</w:t>
      </w:r>
      <w:r w:rsidRPr="00A14F89">
        <w:rPr>
          <w:sz w:val="28"/>
          <w:szCs w:val="28"/>
        </w:rPr>
        <w:t>9</w:t>
      </w:r>
      <w:r>
        <w:rPr>
          <w:sz w:val="28"/>
          <w:szCs w:val="28"/>
        </w:rPr>
        <w:t xml:space="preserve">. Послання Конгресу українців Польщі «До польського народу» // Волинь: дві пам’яті. Збірка статей опублікованих в «Газеті виборчій»; пер. з пол. </w:t>
      </w:r>
      <w:r w:rsidRPr="001E0F0E">
        <w:rPr>
          <w:sz w:val="28"/>
          <w:szCs w:val="28"/>
        </w:rPr>
        <w:t>[</w:t>
      </w:r>
      <w:r>
        <w:rPr>
          <w:sz w:val="28"/>
          <w:szCs w:val="28"/>
        </w:rPr>
        <w:t>упоряд. М. Войцехівський</w:t>
      </w:r>
      <w:r w:rsidRPr="001E0F0E">
        <w:rPr>
          <w:sz w:val="28"/>
          <w:szCs w:val="28"/>
        </w:rPr>
        <w:t>]</w:t>
      </w:r>
      <w:r>
        <w:rPr>
          <w:sz w:val="28"/>
          <w:szCs w:val="28"/>
        </w:rPr>
        <w:t>. – Київ-Варшава : Дух і література, 2009. – С.112– 116</w:t>
      </w:r>
    </w:p>
    <w:p w:rsidR="00CC5F5F" w:rsidRPr="001F0BCE" w:rsidRDefault="00CC5F5F" w:rsidP="00CC5F5F">
      <w:pPr>
        <w:spacing w:line="360" w:lineRule="auto"/>
        <w:ind w:firstLine="540"/>
        <w:jc w:val="both"/>
        <w:rPr>
          <w:sz w:val="28"/>
          <w:szCs w:val="28"/>
        </w:rPr>
      </w:pPr>
      <w:r w:rsidRPr="00A14F89">
        <w:rPr>
          <w:sz w:val="28"/>
          <w:szCs w:val="28"/>
        </w:rPr>
        <w:t>30</w:t>
      </w:r>
      <w:r>
        <w:rPr>
          <w:sz w:val="28"/>
          <w:szCs w:val="28"/>
        </w:rPr>
        <w:t xml:space="preserve">. </w:t>
      </w:r>
      <w:r w:rsidRPr="004E5C58">
        <w:rPr>
          <w:sz w:val="28"/>
          <w:szCs w:val="28"/>
        </w:rPr>
        <w:t>Послання Європейської Комісії «Прокладаючи шлях для запровадження нового Інструмента регулювання відносин з країн</w:t>
      </w:r>
      <w:r>
        <w:rPr>
          <w:sz w:val="28"/>
          <w:szCs w:val="28"/>
        </w:rPr>
        <w:t>ами сусідами» від 1 липня 2003р.</w:t>
      </w:r>
      <w:r w:rsidRPr="002110FD">
        <w:rPr>
          <w:sz w:val="28"/>
          <w:szCs w:val="28"/>
        </w:rPr>
        <w:t xml:space="preserve"> </w:t>
      </w:r>
      <w:r w:rsidRPr="001F0BCE">
        <w:rPr>
          <w:sz w:val="28"/>
          <w:szCs w:val="28"/>
        </w:rPr>
        <w:t>[</w:t>
      </w:r>
      <w:r w:rsidRPr="004E5C58">
        <w:rPr>
          <w:sz w:val="28"/>
          <w:szCs w:val="28"/>
        </w:rPr>
        <w:t>Електронний ресурс]</w:t>
      </w:r>
      <w:r>
        <w:rPr>
          <w:sz w:val="28"/>
          <w:szCs w:val="28"/>
        </w:rPr>
        <w:t xml:space="preserve">. – Режим доступу: </w:t>
      </w:r>
      <w:hyperlink r:id="rId19" w:history="1">
        <w:r w:rsidRPr="004E5C58">
          <w:rPr>
            <w:rStyle w:val="afc"/>
            <w:lang w:val="en-US"/>
          </w:rPr>
          <w:t>http</w:t>
        </w:r>
        <w:r w:rsidRPr="004E5C58">
          <w:rPr>
            <w:rStyle w:val="afc"/>
          </w:rPr>
          <w:t>://</w:t>
        </w:r>
        <w:r w:rsidRPr="004E5C58">
          <w:rPr>
            <w:rStyle w:val="afc"/>
            <w:lang w:val="en-US"/>
          </w:rPr>
          <w:t>me</w:t>
        </w:r>
        <w:r w:rsidRPr="004E5C58">
          <w:rPr>
            <w:rStyle w:val="afc"/>
          </w:rPr>
          <w:t>.</w:t>
        </w:r>
        <w:r w:rsidRPr="004E5C58">
          <w:rPr>
            <w:rStyle w:val="afc"/>
            <w:lang w:val="en-US"/>
          </w:rPr>
          <w:t>kmu</w:t>
        </w:r>
        <w:r w:rsidRPr="004E5C58">
          <w:rPr>
            <w:rStyle w:val="afc"/>
          </w:rPr>
          <w:t>.</w:t>
        </w:r>
        <w:r w:rsidRPr="004E5C58">
          <w:rPr>
            <w:rStyle w:val="afc"/>
            <w:lang w:val="en-US"/>
          </w:rPr>
          <w:t>gov</w:t>
        </w:r>
        <w:r w:rsidRPr="004E5C58">
          <w:rPr>
            <w:rStyle w:val="afc"/>
          </w:rPr>
          <w:t>.</w:t>
        </w:r>
        <w:r w:rsidRPr="004E5C58">
          <w:rPr>
            <w:rStyle w:val="afc"/>
            <w:lang w:val="en-US"/>
          </w:rPr>
          <w:t>ua</w:t>
        </w:r>
        <w:r w:rsidRPr="004E5C58">
          <w:rPr>
            <w:rStyle w:val="afc"/>
          </w:rPr>
          <w:t>/</w:t>
        </w:r>
        <w:r w:rsidRPr="004E5C58">
          <w:rPr>
            <w:rStyle w:val="afc"/>
            <w:lang w:val="en-US"/>
          </w:rPr>
          <w:t>file</w:t>
        </w:r>
        <w:r w:rsidRPr="004E5C58">
          <w:rPr>
            <w:rStyle w:val="afc"/>
          </w:rPr>
          <w:t>/</w:t>
        </w:r>
        <w:r w:rsidRPr="004E5C58">
          <w:rPr>
            <w:rStyle w:val="afc"/>
            <w:lang w:val="en-US"/>
          </w:rPr>
          <w:t>link</w:t>
        </w:r>
        <w:r w:rsidRPr="004E5C58">
          <w:rPr>
            <w:rStyle w:val="afc"/>
          </w:rPr>
          <w:t>38108/</w:t>
        </w:r>
        <w:r w:rsidRPr="004E5C58">
          <w:rPr>
            <w:rStyle w:val="afc"/>
            <w:lang w:val="en-US"/>
          </w:rPr>
          <w:t>file</w:t>
        </w:r>
        <w:r w:rsidRPr="004E5C58">
          <w:rPr>
            <w:rStyle w:val="afc"/>
          </w:rPr>
          <w:t>/</w:t>
        </w:r>
        <w:r w:rsidRPr="004E5C58">
          <w:rPr>
            <w:rStyle w:val="afc"/>
            <w:lang w:val="en-US"/>
          </w:rPr>
          <w:t>Com</w:t>
        </w:r>
        <w:r w:rsidRPr="004E5C58">
          <w:rPr>
            <w:rStyle w:val="afc"/>
          </w:rPr>
          <w:t>_</w:t>
        </w:r>
        <w:r w:rsidRPr="004E5C58">
          <w:rPr>
            <w:rStyle w:val="afc"/>
            <w:lang w:val="en-US"/>
          </w:rPr>
          <w:t>Pavuk</w:t>
        </w:r>
        <w:r w:rsidRPr="004E5C58">
          <w:rPr>
            <w:rStyle w:val="afc"/>
          </w:rPr>
          <w:t>.</w:t>
        </w:r>
        <w:r w:rsidRPr="004E5C58">
          <w:rPr>
            <w:rStyle w:val="afc"/>
            <w:lang w:val="en-US"/>
          </w:rPr>
          <w:t>doc</w:t>
        </w:r>
      </w:hyperlink>
      <w:r>
        <w:rPr>
          <w:sz w:val="28"/>
          <w:szCs w:val="28"/>
        </w:rPr>
        <w:t>.</w:t>
      </w:r>
    </w:p>
    <w:p w:rsidR="00CC5F5F" w:rsidRPr="001F0BCE" w:rsidRDefault="00CC5F5F" w:rsidP="00CC5F5F">
      <w:pPr>
        <w:spacing w:line="360" w:lineRule="auto"/>
        <w:ind w:firstLine="540"/>
        <w:jc w:val="both"/>
        <w:rPr>
          <w:sz w:val="28"/>
          <w:szCs w:val="28"/>
        </w:rPr>
      </w:pPr>
      <w:r>
        <w:rPr>
          <w:sz w:val="28"/>
          <w:szCs w:val="28"/>
        </w:rPr>
        <w:t>3</w:t>
      </w:r>
      <w:r w:rsidRPr="00A14F89">
        <w:rPr>
          <w:sz w:val="28"/>
          <w:szCs w:val="28"/>
        </w:rPr>
        <w:t>1</w:t>
      </w:r>
      <w:r>
        <w:rPr>
          <w:sz w:val="28"/>
          <w:szCs w:val="28"/>
        </w:rPr>
        <w:t xml:space="preserve">. </w:t>
      </w:r>
      <w:r w:rsidRPr="00E40078">
        <w:rPr>
          <w:sz w:val="28"/>
          <w:szCs w:val="28"/>
        </w:rPr>
        <w:t>Проект Концепції гуманітарного розвитку України на період до 2020 р.: аспект свободи віросповідання</w:t>
      </w:r>
      <w:r>
        <w:rPr>
          <w:sz w:val="28"/>
          <w:szCs w:val="28"/>
        </w:rPr>
        <w:t xml:space="preserve"> </w:t>
      </w:r>
      <w:r w:rsidRPr="001F0BCE">
        <w:rPr>
          <w:sz w:val="28"/>
          <w:szCs w:val="28"/>
        </w:rPr>
        <w:t>[</w:t>
      </w:r>
      <w:r w:rsidRPr="004E5C58">
        <w:rPr>
          <w:sz w:val="28"/>
          <w:szCs w:val="28"/>
        </w:rPr>
        <w:t>Електронний ресурс]</w:t>
      </w:r>
      <w:r>
        <w:rPr>
          <w:sz w:val="28"/>
          <w:szCs w:val="28"/>
        </w:rPr>
        <w:t xml:space="preserve">. – Режим доступу: </w:t>
      </w:r>
      <w:hyperlink r:id="rId20" w:history="1">
        <w:r w:rsidRPr="001F0BCE">
          <w:rPr>
            <w:rStyle w:val="afc"/>
          </w:rPr>
          <w:t>http://www.irs.in.ua/index.php?option=com_content&amp;view=article&amp;id=1013&amp;Itemid=65&amp;lang=ru</w:t>
        </w:r>
      </w:hyperlink>
    </w:p>
    <w:p w:rsidR="00CC5F5F" w:rsidRPr="004E5C58" w:rsidRDefault="00CC5F5F" w:rsidP="00CC5F5F">
      <w:pPr>
        <w:spacing w:line="360" w:lineRule="auto"/>
        <w:ind w:firstLine="540"/>
        <w:jc w:val="both"/>
        <w:rPr>
          <w:sz w:val="28"/>
          <w:szCs w:val="28"/>
        </w:rPr>
      </w:pPr>
      <w:r>
        <w:rPr>
          <w:sz w:val="28"/>
          <w:szCs w:val="28"/>
        </w:rPr>
        <w:t>3</w:t>
      </w:r>
      <w:r w:rsidRPr="00A14F89">
        <w:rPr>
          <w:sz w:val="28"/>
          <w:szCs w:val="28"/>
        </w:rPr>
        <w:t>2</w:t>
      </w:r>
      <w:r>
        <w:rPr>
          <w:sz w:val="28"/>
          <w:szCs w:val="28"/>
        </w:rPr>
        <w:t xml:space="preserve">. </w:t>
      </w:r>
      <w:r w:rsidRPr="004E5C58">
        <w:rPr>
          <w:sz w:val="28"/>
          <w:szCs w:val="28"/>
        </w:rPr>
        <w:t>Протокол між Кабінетом Міністрів України та Урядом Республіки Польща про внесення змін до Угоди між КМУ та Урядом Польщі про правила місцевого прикордонного руху, підписаного 28 березня 2008 року // Управління державного архіву. Галузевий державний архів МЗС України. – Фонд №</w:t>
      </w:r>
      <w:r>
        <w:rPr>
          <w:sz w:val="28"/>
          <w:szCs w:val="28"/>
        </w:rPr>
        <w:t xml:space="preserve"> </w:t>
      </w:r>
      <w:r w:rsidRPr="004E5C58">
        <w:rPr>
          <w:sz w:val="28"/>
          <w:szCs w:val="28"/>
        </w:rPr>
        <w:t>2. – Між</w:t>
      </w:r>
      <w:r>
        <w:rPr>
          <w:sz w:val="28"/>
          <w:szCs w:val="28"/>
        </w:rPr>
        <w:t>народні договори. – Опис № 6. – С</w:t>
      </w:r>
      <w:r w:rsidRPr="004E5C58">
        <w:rPr>
          <w:sz w:val="28"/>
          <w:szCs w:val="28"/>
        </w:rPr>
        <w:t>права №5555</w:t>
      </w:r>
      <w:r>
        <w:rPr>
          <w:sz w:val="28"/>
          <w:szCs w:val="28"/>
        </w:rPr>
        <w:t>.</w:t>
      </w:r>
    </w:p>
    <w:p w:rsidR="00CC5F5F" w:rsidRPr="004E5C58" w:rsidRDefault="00CC5F5F" w:rsidP="00CC5F5F">
      <w:pPr>
        <w:spacing w:line="360" w:lineRule="auto"/>
        <w:ind w:firstLine="540"/>
        <w:jc w:val="both"/>
        <w:rPr>
          <w:sz w:val="28"/>
          <w:szCs w:val="28"/>
        </w:rPr>
      </w:pPr>
      <w:r>
        <w:rPr>
          <w:sz w:val="28"/>
          <w:szCs w:val="28"/>
        </w:rPr>
        <w:t>3</w:t>
      </w:r>
      <w:r w:rsidRPr="00CB76AC">
        <w:rPr>
          <w:sz w:val="28"/>
          <w:szCs w:val="28"/>
        </w:rPr>
        <w:t>3</w:t>
      </w:r>
      <w:r>
        <w:rPr>
          <w:sz w:val="28"/>
          <w:szCs w:val="28"/>
        </w:rPr>
        <w:t xml:space="preserve">. </w:t>
      </w:r>
      <w:r w:rsidRPr="004E5C58">
        <w:rPr>
          <w:sz w:val="28"/>
          <w:szCs w:val="28"/>
        </w:rPr>
        <w:t>Примирення між народами можливе. Послання католицьких єпископів України і Польщі з нагоди акту взаємного прощення і поєднання // Нова зоря. – 2005. – №</w:t>
      </w:r>
      <w:r>
        <w:rPr>
          <w:sz w:val="28"/>
          <w:szCs w:val="28"/>
        </w:rPr>
        <w:t xml:space="preserve"> </w:t>
      </w:r>
      <w:r w:rsidRPr="004E5C58">
        <w:rPr>
          <w:sz w:val="28"/>
          <w:szCs w:val="28"/>
        </w:rPr>
        <w:t>25. – С. 5.</w:t>
      </w:r>
    </w:p>
    <w:p w:rsidR="00CC5F5F" w:rsidRPr="004E5C58" w:rsidRDefault="00CC5F5F" w:rsidP="00CC5F5F">
      <w:pPr>
        <w:pStyle w:val="afffffffff2"/>
        <w:spacing w:before="0" w:after="0" w:line="360" w:lineRule="auto"/>
        <w:ind w:firstLine="540"/>
        <w:jc w:val="both"/>
        <w:rPr>
          <w:sz w:val="28"/>
          <w:szCs w:val="28"/>
        </w:rPr>
      </w:pPr>
      <w:r>
        <w:rPr>
          <w:sz w:val="28"/>
          <w:szCs w:val="28"/>
        </w:rPr>
        <w:t>3</w:t>
      </w:r>
      <w:r w:rsidRPr="00A14F89">
        <w:rPr>
          <w:sz w:val="28"/>
          <w:szCs w:val="28"/>
        </w:rPr>
        <w:t>4</w:t>
      </w:r>
      <w:r>
        <w:rPr>
          <w:sz w:val="28"/>
          <w:szCs w:val="28"/>
        </w:rPr>
        <w:t xml:space="preserve">. </w:t>
      </w:r>
      <w:r w:rsidRPr="004E5C58">
        <w:rPr>
          <w:sz w:val="28"/>
          <w:szCs w:val="28"/>
        </w:rPr>
        <w:t xml:space="preserve">Протокол реалізації упродовж 2005-2007 років Угоди між Урядом України і </w:t>
      </w:r>
      <w:r>
        <w:rPr>
          <w:sz w:val="28"/>
          <w:szCs w:val="28"/>
        </w:rPr>
        <w:t>У</w:t>
      </w:r>
      <w:r w:rsidRPr="004E5C58">
        <w:rPr>
          <w:sz w:val="28"/>
          <w:szCs w:val="28"/>
        </w:rPr>
        <w:t>рядом Респуб</w:t>
      </w:r>
      <w:r>
        <w:rPr>
          <w:sz w:val="28"/>
          <w:szCs w:val="28"/>
        </w:rPr>
        <w:t>ліки Польща від 21 березня 1994</w:t>
      </w:r>
      <w:r w:rsidRPr="004E5C58">
        <w:rPr>
          <w:sz w:val="28"/>
          <w:szCs w:val="28"/>
        </w:rPr>
        <w:t xml:space="preserve">р. </w:t>
      </w:r>
      <w:r>
        <w:rPr>
          <w:sz w:val="28"/>
          <w:szCs w:val="28"/>
        </w:rPr>
        <w:t>П</w:t>
      </w:r>
      <w:r w:rsidRPr="004E5C58">
        <w:rPr>
          <w:sz w:val="28"/>
          <w:szCs w:val="28"/>
        </w:rPr>
        <w:t>ро збереження місць пам’яті і поховання жертв війни та політичних репресій [Електронний ресурс]</w:t>
      </w:r>
      <w:r>
        <w:rPr>
          <w:sz w:val="28"/>
          <w:szCs w:val="28"/>
        </w:rPr>
        <w:t xml:space="preserve"> </w:t>
      </w:r>
      <w:r>
        <w:rPr>
          <w:iCs/>
          <w:sz w:val="28"/>
          <w:szCs w:val="28"/>
        </w:rPr>
        <w:t xml:space="preserve">// </w:t>
      </w:r>
      <w:r w:rsidRPr="004E5C58">
        <w:rPr>
          <w:iCs/>
          <w:sz w:val="28"/>
          <w:szCs w:val="28"/>
        </w:rPr>
        <w:t>Наше слово</w:t>
      </w:r>
      <w:r>
        <w:rPr>
          <w:iCs/>
          <w:sz w:val="28"/>
          <w:szCs w:val="28"/>
        </w:rPr>
        <w:t xml:space="preserve">. </w:t>
      </w:r>
      <w:r>
        <w:rPr>
          <w:sz w:val="28"/>
          <w:szCs w:val="28"/>
        </w:rPr>
        <w:t xml:space="preserve">– </w:t>
      </w:r>
      <w:r>
        <w:rPr>
          <w:iCs/>
          <w:sz w:val="28"/>
          <w:szCs w:val="28"/>
        </w:rPr>
        <w:t>№ 51.</w:t>
      </w:r>
      <w:r w:rsidRPr="00E91DCC">
        <w:rPr>
          <w:sz w:val="28"/>
          <w:szCs w:val="28"/>
        </w:rPr>
        <w:t xml:space="preserve"> </w:t>
      </w:r>
      <w:r>
        <w:rPr>
          <w:sz w:val="28"/>
          <w:szCs w:val="28"/>
        </w:rPr>
        <w:t xml:space="preserve">– </w:t>
      </w:r>
      <w:r w:rsidRPr="004E5C58">
        <w:rPr>
          <w:iCs/>
          <w:sz w:val="28"/>
          <w:szCs w:val="28"/>
        </w:rPr>
        <w:t>18 грудня 2005</w:t>
      </w:r>
      <w:r>
        <w:rPr>
          <w:sz w:val="28"/>
          <w:szCs w:val="28"/>
        </w:rPr>
        <w:t xml:space="preserve">. – Режим доступу: </w:t>
      </w:r>
      <w:r w:rsidRPr="004E5C58">
        <w:rPr>
          <w:sz w:val="28"/>
          <w:szCs w:val="28"/>
        </w:rPr>
        <w:t>http://nslowo.free.ngo.pl/ukr-pl/protokol_realizacji_Uhody_pro_zberezhennia_misc_pamiati.htm</w:t>
      </w:r>
      <w:r>
        <w:rPr>
          <w:sz w:val="28"/>
          <w:szCs w:val="28"/>
        </w:rPr>
        <w:t>.</w:t>
      </w:r>
    </w:p>
    <w:p w:rsidR="00CC5F5F" w:rsidRPr="00C77463" w:rsidRDefault="00CC5F5F" w:rsidP="00CC5F5F">
      <w:pPr>
        <w:spacing w:line="360" w:lineRule="auto"/>
        <w:ind w:firstLine="540"/>
        <w:jc w:val="both"/>
        <w:rPr>
          <w:sz w:val="28"/>
          <w:szCs w:val="28"/>
        </w:rPr>
      </w:pPr>
      <w:r>
        <w:rPr>
          <w:sz w:val="28"/>
          <w:szCs w:val="28"/>
        </w:rPr>
        <w:t>3</w:t>
      </w:r>
      <w:r w:rsidRPr="00A14F89">
        <w:rPr>
          <w:sz w:val="28"/>
          <w:szCs w:val="28"/>
        </w:rPr>
        <w:t>5</w:t>
      </w:r>
      <w:r>
        <w:rPr>
          <w:sz w:val="28"/>
          <w:szCs w:val="28"/>
        </w:rPr>
        <w:t xml:space="preserve">. </w:t>
      </w:r>
      <w:r w:rsidRPr="00B20A4B">
        <w:rPr>
          <w:sz w:val="28"/>
          <w:szCs w:val="28"/>
        </w:rPr>
        <w:t>Протокол №2 до</w:t>
      </w:r>
      <w:r w:rsidRPr="0052093E">
        <w:rPr>
          <w:sz w:val="28"/>
        </w:rPr>
        <w:t xml:space="preserve"> </w:t>
      </w:r>
      <w:r>
        <w:rPr>
          <w:sz w:val="28"/>
        </w:rPr>
        <w:t xml:space="preserve">Європейської рамкової конвенції про транскордонне співробітництво між територіальними общинами або властями, який стосується міжтериторіального співробітництва </w:t>
      </w:r>
      <w:r w:rsidRPr="0087757B">
        <w:rPr>
          <w:sz w:val="28"/>
        </w:rPr>
        <w:t>(</w:t>
      </w:r>
      <w:r w:rsidRPr="0087757B">
        <w:rPr>
          <w:sz w:val="28"/>
          <w:szCs w:val="28"/>
          <w:lang w:val="en-US"/>
        </w:rPr>
        <w:t>ETS</w:t>
      </w:r>
      <w:r>
        <w:rPr>
          <w:sz w:val="28"/>
          <w:szCs w:val="28"/>
        </w:rPr>
        <w:t xml:space="preserve"> №160) </w:t>
      </w:r>
      <w:r w:rsidRPr="00C77463">
        <w:rPr>
          <w:sz w:val="28"/>
          <w:szCs w:val="28"/>
        </w:rPr>
        <w:t>// Україна у сучасному вимірі транскордонного співробітництва. Нові можливості для регіонів</w:t>
      </w:r>
      <w:r>
        <w:rPr>
          <w:sz w:val="28"/>
          <w:szCs w:val="28"/>
        </w:rPr>
        <w:t xml:space="preserve"> :</w:t>
      </w:r>
      <w:r w:rsidRPr="00C77463">
        <w:rPr>
          <w:sz w:val="28"/>
          <w:szCs w:val="28"/>
        </w:rPr>
        <w:t xml:space="preserve"> </w:t>
      </w:r>
      <w:r>
        <w:rPr>
          <w:sz w:val="28"/>
          <w:szCs w:val="28"/>
        </w:rPr>
        <w:t>м</w:t>
      </w:r>
      <w:r w:rsidRPr="00C77463">
        <w:rPr>
          <w:sz w:val="28"/>
          <w:szCs w:val="28"/>
        </w:rPr>
        <w:t xml:space="preserve">атеріали </w:t>
      </w:r>
      <w:r>
        <w:rPr>
          <w:sz w:val="28"/>
          <w:szCs w:val="28"/>
        </w:rPr>
        <w:t>Міжнар.</w:t>
      </w:r>
      <w:r w:rsidRPr="00C77463">
        <w:rPr>
          <w:sz w:val="28"/>
          <w:szCs w:val="28"/>
        </w:rPr>
        <w:t xml:space="preserve"> </w:t>
      </w:r>
      <w:r>
        <w:rPr>
          <w:sz w:val="28"/>
          <w:szCs w:val="28"/>
        </w:rPr>
        <w:t>к</w:t>
      </w:r>
      <w:r w:rsidRPr="00C77463">
        <w:rPr>
          <w:sz w:val="28"/>
          <w:szCs w:val="28"/>
        </w:rPr>
        <w:t>онф</w:t>
      </w:r>
      <w:r>
        <w:rPr>
          <w:sz w:val="28"/>
          <w:szCs w:val="28"/>
        </w:rPr>
        <w:t>.,</w:t>
      </w:r>
      <w:r w:rsidRPr="00C77463">
        <w:rPr>
          <w:sz w:val="28"/>
          <w:szCs w:val="28"/>
        </w:rPr>
        <w:t xml:space="preserve"> </w:t>
      </w:r>
      <w:r>
        <w:rPr>
          <w:sz w:val="28"/>
          <w:szCs w:val="28"/>
        </w:rPr>
        <w:t>21-22 травня 2009 р.,</w:t>
      </w:r>
      <w:r w:rsidRPr="00C77463">
        <w:rPr>
          <w:sz w:val="28"/>
          <w:szCs w:val="28"/>
        </w:rPr>
        <w:t xml:space="preserve"> </w:t>
      </w:r>
      <w:r>
        <w:rPr>
          <w:sz w:val="28"/>
          <w:szCs w:val="28"/>
        </w:rPr>
        <w:t xml:space="preserve">м.Ужгород / </w:t>
      </w:r>
      <w:r w:rsidRPr="00C77463">
        <w:rPr>
          <w:sz w:val="28"/>
          <w:szCs w:val="28"/>
        </w:rPr>
        <w:t>Інститут політ</w:t>
      </w:r>
      <w:r>
        <w:rPr>
          <w:sz w:val="28"/>
          <w:szCs w:val="28"/>
        </w:rPr>
        <w:t>ичної освіти, Фонд Едуардо Фрея</w:t>
      </w:r>
      <w:r w:rsidRPr="00C77463">
        <w:rPr>
          <w:sz w:val="28"/>
          <w:szCs w:val="28"/>
        </w:rPr>
        <w:t>. – Ужгород</w:t>
      </w:r>
      <w:r>
        <w:rPr>
          <w:sz w:val="28"/>
          <w:szCs w:val="28"/>
        </w:rPr>
        <w:t xml:space="preserve"> </w:t>
      </w:r>
      <w:r w:rsidRPr="00C77463">
        <w:rPr>
          <w:sz w:val="28"/>
          <w:szCs w:val="28"/>
        </w:rPr>
        <w:t>:</w:t>
      </w:r>
      <w:r>
        <w:rPr>
          <w:sz w:val="28"/>
          <w:szCs w:val="28"/>
        </w:rPr>
        <w:t xml:space="preserve"> </w:t>
      </w:r>
      <w:r w:rsidRPr="00C77463">
        <w:rPr>
          <w:sz w:val="28"/>
          <w:szCs w:val="28"/>
        </w:rPr>
        <w:t>Інститут політичної ос</w:t>
      </w:r>
      <w:r>
        <w:rPr>
          <w:sz w:val="28"/>
          <w:szCs w:val="28"/>
        </w:rPr>
        <w:t>віти. – 2009. – С. 11–14.</w:t>
      </w:r>
    </w:p>
    <w:p w:rsidR="00CC5F5F" w:rsidRPr="00C77463" w:rsidRDefault="00CC5F5F" w:rsidP="00CC5F5F">
      <w:pPr>
        <w:spacing w:line="360" w:lineRule="auto"/>
        <w:ind w:firstLine="540"/>
        <w:jc w:val="both"/>
        <w:rPr>
          <w:sz w:val="28"/>
          <w:szCs w:val="28"/>
        </w:rPr>
      </w:pPr>
      <w:r>
        <w:rPr>
          <w:sz w:val="28"/>
          <w:szCs w:val="28"/>
        </w:rPr>
        <w:t>3</w:t>
      </w:r>
      <w:r w:rsidRPr="00A14F89">
        <w:rPr>
          <w:sz w:val="28"/>
          <w:szCs w:val="28"/>
        </w:rPr>
        <w:t>6</w:t>
      </w:r>
      <w:r>
        <w:rPr>
          <w:sz w:val="28"/>
          <w:szCs w:val="28"/>
        </w:rPr>
        <w:t xml:space="preserve">. </w:t>
      </w:r>
      <w:r w:rsidRPr="009A3DE2">
        <w:rPr>
          <w:sz w:val="28"/>
          <w:szCs w:val="28"/>
        </w:rPr>
        <w:t>Протокол №3 до</w:t>
      </w:r>
      <w:r w:rsidRPr="009A3DE2">
        <w:rPr>
          <w:sz w:val="28"/>
        </w:rPr>
        <w:t xml:space="preserve"> Європейської Рамкової Конвенції стосовно об’єднань єврорегіонального співробітництва від 10 липня 2008 року</w:t>
      </w:r>
      <w:r>
        <w:rPr>
          <w:sz w:val="28"/>
        </w:rPr>
        <w:t xml:space="preserve"> </w:t>
      </w:r>
      <w:r w:rsidRPr="00C77463">
        <w:rPr>
          <w:sz w:val="28"/>
          <w:szCs w:val="28"/>
        </w:rPr>
        <w:t xml:space="preserve">// Україна у сучасному </w:t>
      </w:r>
      <w:r w:rsidRPr="00C77463">
        <w:rPr>
          <w:sz w:val="28"/>
          <w:szCs w:val="28"/>
        </w:rPr>
        <w:lastRenderedPageBreak/>
        <w:t>вимірі транскордонного співробітництва. Нові можливості для регіонів</w:t>
      </w:r>
      <w:r>
        <w:rPr>
          <w:sz w:val="28"/>
          <w:szCs w:val="28"/>
        </w:rPr>
        <w:t xml:space="preserve"> : ма</w:t>
      </w:r>
      <w:r w:rsidRPr="00C77463">
        <w:rPr>
          <w:sz w:val="28"/>
          <w:szCs w:val="28"/>
        </w:rPr>
        <w:t xml:space="preserve">теріали </w:t>
      </w:r>
      <w:r>
        <w:rPr>
          <w:sz w:val="28"/>
          <w:szCs w:val="28"/>
        </w:rPr>
        <w:t>Міжнар.</w:t>
      </w:r>
      <w:r w:rsidRPr="00C77463">
        <w:rPr>
          <w:sz w:val="28"/>
          <w:szCs w:val="28"/>
        </w:rPr>
        <w:t xml:space="preserve"> конф</w:t>
      </w:r>
      <w:r>
        <w:rPr>
          <w:sz w:val="28"/>
          <w:szCs w:val="28"/>
        </w:rPr>
        <w:t>.,</w:t>
      </w:r>
      <w:r w:rsidRPr="00C77463">
        <w:rPr>
          <w:sz w:val="28"/>
          <w:szCs w:val="28"/>
        </w:rPr>
        <w:t xml:space="preserve"> </w:t>
      </w:r>
      <w:r>
        <w:rPr>
          <w:sz w:val="28"/>
          <w:szCs w:val="28"/>
        </w:rPr>
        <w:t>21-22 травня 2009 р.,</w:t>
      </w:r>
      <w:r w:rsidRPr="00C77463">
        <w:rPr>
          <w:sz w:val="28"/>
          <w:szCs w:val="28"/>
        </w:rPr>
        <w:t xml:space="preserve"> м.Ужгород</w:t>
      </w:r>
      <w:r>
        <w:rPr>
          <w:sz w:val="28"/>
          <w:szCs w:val="28"/>
        </w:rPr>
        <w:t xml:space="preserve"> / </w:t>
      </w:r>
      <w:r w:rsidRPr="00C77463">
        <w:rPr>
          <w:sz w:val="28"/>
          <w:szCs w:val="28"/>
        </w:rPr>
        <w:t>Інститут політичної освіти, Фонд Едуардо Фрея. – Ужгород</w:t>
      </w:r>
      <w:r>
        <w:rPr>
          <w:sz w:val="28"/>
          <w:szCs w:val="28"/>
        </w:rPr>
        <w:t xml:space="preserve"> </w:t>
      </w:r>
      <w:r w:rsidRPr="00C77463">
        <w:rPr>
          <w:sz w:val="28"/>
          <w:szCs w:val="28"/>
        </w:rPr>
        <w:t>:</w:t>
      </w:r>
      <w:r>
        <w:rPr>
          <w:sz w:val="28"/>
          <w:szCs w:val="28"/>
        </w:rPr>
        <w:t xml:space="preserve"> </w:t>
      </w:r>
      <w:r w:rsidRPr="00C77463">
        <w:rPr>
          <w:sz w:val="28"/>
          <w:szCs w:val="28"/>
        </w:rPr>
        <w:t>Інститут політичної освіти.</w:t>
      </w:r>
      <w:r w:rsidRPr="00E91DCC">
        <w:rPr>
          <w:sz w:val="28"/>
          <w:szCs w:val="28"/>
        </w:rPr>
        <w:t xml:space="preserve"> </w:t>
      </w:r>
      <w:r>
        <w:rPr>
          <w:sz w:val="28"/>
          <w:szCs w:val="28"/>
        </w:rPr>
        <w:t xml:space="preserve">– </w:t>
      </w:r>
      <w:r w:rsidRPr="00C77463">
        <w:rPr>
          <w:sz w:val="28"/>
          <w:szCs w:val="28"/>
        </w:rPr>
        <w:t xml:space="preserve">2009. – </w:t>
      </w:r>
      <w:r>
        <w:rPr>
          <w:sz w:val="28"/>
          <w:szCs w:val="28"/>
        </w:rPr>
        <w:t>С. 15–28.</w:t>
      </w:r>
    </w:p>
    <w:p w:rsidR="00CC5F5F" w:rsidRPr="004E5C58" w:rsidRDefault="00CC5F5F" w:rsidP="00CC5F5F">
      <w:pPr>
        <w:spacing w:line="360" w:lineRule="auto"/>
        <w:ind w:firstLine="540"/>
        <w:jc w:val="both"/>
        <w:rPr>
          <w:sz w:val="28"/>
          <w:szCs w:val="28"/>
        </w:rPr>
      </w:pPr>
      <w:r>
        <w:rPr>
          <w:sz w:val="28"/>
          <w:szCs w:val="28"/>
        </w:rPr>
        <w:t>3</w:t>
      </w:r>
      <w:r w:rsidRPr="00A14F89">
        <w:rPr>
          <w:sz w:val="28"/>
          <w:szCs w:val="28"/>
        </w:rPr>
        <w:t>7</w:t>
      </w:r>
      <w:r>
        <w:rPr>
          <w:sz w:val="28"/>
          <w:szCs w:val="28"/>
        </w:rPr>
        <w:t xml:space="preserve">. </w:t>
      </w:r>
      <w:r w:rsidRPr="004E5C58">
        <w:rPr>
          <w:sz w:val="28"/>
          <w:szCs w:val="28"/>
        </w:rPr>
        <w:t xml:space="preserve">Постанова Верховної Ради України </w:t>
      </w:r>
      <w:r>
        <w:rPr>
          <w:sz w:val="28"/>
          <w:szCs w:val="28"/>
        </w:rPr>
        <w:t>«</w:t>
      </w:r>
      <w:r w:rsidRPr="004E5C58">
        <w:rPr>
          <w:sz w:val="28"/>
          <w:szCs w:val="28"/>
        </w:rPr>
        <w:t xml:space="preserve">Про Рекомендації парламентських слухань на тему: Про інтенсифікацію співробітництва України з Європейським Союзом у рамках єврорегіонів та перспективи </w:t>
      </w:r>
      <w:r>
        <w:rPr>
          <w:sz w:val="28"/>
          <w:szCs w:val="28"/>
        </w:rPr>
        <w:t xml:space="preserve">транскордонного співробітництва» </w:t>
      </w:r>
      <w:r w:rsidRPr="004E5C58">
        <w:rPr>
          <w:sz w:val="28"/>
          <w:szCs w:val="28"/>
        </w:rPr>
        <w:t>від 27 червня 2007 року №</w:t>
      </w:r>
      <w:r>
        <w:rPr>
          <w:sz w:val="28"/>
          <w:szCs w:val="28"/>
        </w:rPr>
        <w:t xml:space="preserve"> </w:t>
      </w:r>
      <w:r w:rsidRPr="004E5C58">
        <w:rPr>
          <w:sz w:val="28"/>
          <w:szCs w:val="28"/>
        </w:rPr>
        <w:t>1242-</w:t>
      </w:r>
      <w:r w:rsidRPr="004E5C58">
        <w:rPr>
          <w:sz w:val="28"/>
          <w:szCs w:val="28"/>
          <w:lang w:val="en-US"/>
        </w:rPr>
        <w:t>V</w:t>
      </w:r>
      <w:r w:rsidRPr="004D4B7E">
        <w:rPr>
          <w:sz w:val="28"/>
          <w:szCs w:val="28"/>
        </w:rPr>
        <w:t xml:space="preserve"> [</w:t>
      </w:r>
      <w:r w:rsidRPr="004E5C58">
        <w:rPr>
          <w:sz w:val="28"/>
          <w:szCs w:val="28"/>
        </w:rPr>
        <w:t>Електронний ресурс]</w:t>
      </w:r>
      <w:r>
        <w:rPr>
          <w:sz w:val="28"/>
          <w:szCs w:val="28"/>
        </w:rPr>
        <w:t xml:space="preserve">. – Режим доступу: </w:t>
      </w:r>
      <w:r w:rsidRPr="004E5C58">
        <w:rPr>
          <w:sz w:val="28"/>
          <w:szCs w:val="28"/>
        </w:rPr>
        <w:t>http://zakon2.rada.gov.ua/cgi</w:t>
      </w:r>
      <w:r>
        <w:rPr>
          <w:sz w:val="28"/>
          <w:szCs w:val="28"/>
        </w:rPr>
        <w:t>-bin/laws/main.cgi?nreg=1242-16.</w:t>
      </w:r>
    </w:p>
    <w:p w:rsidR="00CC5F5F" w:rsidRPr="004E5C58" w:rsidRDefault="00CC5F5F" w:rsidP="00CC5F5F">
      <w:pPr>
        <w:spacing w:line="360" w:lineRule="auto"/>
        <w:ind w:firstLine="540"/>
        <w:jc w:val="both"/>
        <w:rPr>
          <w:sz w:val="28"/>
          <w:szCs w:val="28"/>
        </w:rPr>
      </w:pPr>
      <w:r>
        <w:rPr>
          <w:sz w:val="28"/>
          <w:szCs w:val="28"/>
        </w:rPr>
        <w:t>3</w:t>
      </w:r>
      <w:r w:rsidRPr="00A14F89">
        <w:rPr>
          <w:sz w:val="28"/>
          <w:szCs w:val="28"/>
        </w:rPr>
        <w:t>8</w:t>
      </w:r>
      <w:r>
        <w:rPr>
          <w:sz w:val="28"/>
          <w:szCs w:val="28"/>
        </w:rPr>
        <w:t xml:space="preserve">. </w:t>
      </w:r>
      <w:r w:rsidRPr="004E5C58">
        <w:rPr>
          <w:sz w:val="28"/>
          <w:szCs w:val="28"/>
        </w:rPr>
        <w:t>Постанова Кабінету Міністрів України «Про затвердження Положення про порядок проведення конкурсного відбору проектів (програм) транскордонного співробітництва, які можуть бути включені до державної програми розвитку транскордонного співробітництва</w:t>
      </w:r>
      <w:r w:rsidRPr="00672E93">
        <w:rPr>
          <w:sz w:val="28"/>
          <w:szCs w:val="28"/>
        </w:rPr>
        <w:t xml:space="preserve"> </w:t>
      </w:r>
      <w:r>
        <w:rPr>
          <w:sz w:val="28"/>
          <w:szCs w:val="28"/>
        </w:rPr>
        <w:t>від 11 травня 2005 р. №</w:t>
      </w:r>
      <w:r w:rsidRPr="004E5C58">
        <w:rPr>
          <w:sz w:val="28"/>
          <w:szCs w:val="28"/>
        </w:rPr>
        <w:t xml:space="preserve">339 </w:t>
      </w:r>
      <w:r w:rsidRPr="004D4B7E">
        <w:rPr>
          <w:sz w:val="28"/>
          <w:szCs w:val="28"/>
        </w:rPr>
        <w:t>[</w:t>
      </w:r>
      <w:r w:rsidRPr="004E5C58">
        <w:rPr>
          <w:sz w:val="28"/>
          <w:szCs w:val="28"/>
        </w:rPr>
        <w:t>Електронний ресурс]</w:t>
      </w:r>
      <w:r>
        <w:rPr>
          <w:sz w:val="28"/>
          <w:szCs w:val="28"/>
        </w:rPr>
        <w:t xml:space="preserve">. – Режим доступу: </w:t>
      </w:r>
      <w:r w:rsidRPr="004E5C58">
        <w:rPr>
          <w:sz w:val="28"/>
          <w:szCs w:val="28"/>
        </w:rPr>
        <w:t>http://www.uapravo.net/data/base20/ukr20333.htm</w:t>
      </w:r>
      <w:r>
        <w:rPr>
          <w:sz w:val="28"/>
          <w:szCs w:val="28"/>
        </w:rPr>
        <w:t>.</w:t>
      </w:r>
      <w:r w:rsidRPr="004E5C58">
        <w:rPr>
          <w:sz w:val="28"/>
          <w:szCs w:val="28"/>
        </w:rPr>
        <w:t xml:space="preserve">  </w:t>
      </w:r>
    </w:p>
    <w:p w:rsidR="00CC5F5F" w:rsidRPr="004E5C58" w:rsidRDefault="00CC5F5F" w:rsidP="00CC5F5F">
      <w:pPr>
        <w:spacing w:line="360" w:lineRule="auto"/>
        <w:ind w:firstLine="540"/>
        <w:jc w:val="both"/>
        <w:rPr>
          <w:sz w:val="28"/>
          <w:szCs w:val="28"/>
        </w:rPr>
      </w:pPr>
      <w:r>
        <w:rPr>
          <w:sz w:val="28"/>
          <w:szCs w:val="28"/>
        </w:rPr>
        <w:t>3</w:t>
      </w:r>
      <w:r w:rsidRPr="00A14F89">
        <w:rPr>
          <w:sz w:val="28"/>
          <w:szCs w:val="28"/>
        </w:rPr>
        <w:t>9</w:t>
      </w:r>
      <w:r>
        <w:rPr>
          <w:sz w:val="28"/>
          <w:szCs w:val="28"/>
        </w:rPr>
        <w:t xml:space="preserve">. </w:t>
      </w:r>
      <w:r w:rsidRPr="004E5C58">
        <w:rPr>
          <w:sz w:val="28"/>
          <w:szCs w:val="28"/>
        </w:rPr>
        <w:t xml:space="preserve">Постанова Кабінету Міністрів України «Про затвердження Державної стратегії регіонального розвитку на період до 2015 року» від 21 липня 2006 року №1001 </w:t>
      </w:r>
      <w:r w:rsidRPr="004D4B7E">
        <w:rPr>
          <w:sz w:val="28"/>
          <w:szCs w:val="28"/>
        </w:rPr>
        <w:t>[</w:t>
      </w:r>
      <w:r w:rsidRPr="004E5C58">
        <w:rPr>
          <w:sz w:val="28"/>
          <w:szCs w:val="28"/>
        </w:rPr>
        <w:t>Електронний ресурс]</w:t>
      </w:r>
      <w:r>
        <w:rPr>
          <w:sz w:val="28"/>
          <w:szCs w:val="28"/>
        </w:rPr>
        <w:t xml:space="preserve">. – Режим доступу: </w:t>
      </w:r>
      <w:r w:rsidRPr="004E5C58">
        <w:rPr>
          <w:sz w:val="28"/>
          <w:szCs w:val="28"/>
        </w:rPr>
        <w:t>http://zakon2.rada.gov.ua/laws/show/1001-2006-п</w:t>
      </w:r>
      <w:r>
        <w:rPr>
          <w:sz w:val="28"/>
          <w:szCs w:val="28"/>
        </w:rPr>
        <w:t>.</w:t>
      </w:r>
    </w:p>
    <w:p w:rsidR="00CC5F5F" w:rsidRPr="004E5C58" w:rsidRDefault="00CC5F5F" w:rsidP="00CC5F5F">
      <w:pPr>
        <w:spacing w:line="360" w:lineRule="auto"/>
        <w:ind w:firstLine="540"/>
        <w:jc w:val="both"/>
        <w:rPr>
          <w:sz w:val="28"/>
          <w:szCs w:val="28"/>
        </w:rPr>
      </w:pPr>
      <w:r w:rsidRPr="00A14F89">
        <w:rPr>
          <w:sz w:val="28"/>
          <w:szCs w:val="28"/>
        </w:rPr>
        <w:t>40</w:t>
      </w:r>
      <w:r>
        <w:rPr>
          <w:sz w:val="28"/>
          <w:szCs w:val="28"/>
        </w:rPr>
        <w:t xml:space="preserve">. </w:t>
      </w:r>
      <w:r w:rsidRPr="004E5C58">
        <w:rPr>
          <w:sz w:val="28"/>
          <w:szCs w:val="28"/>
        </w:rPr>
        <w:t>Постанова Кабінету Міністрів України «Про затвердження Державної програми розвитку транскордонного співробітництва на 2011-2015рр.» від 01.12.2010р. №1088</w:t>
      </w:r>
      <w:r>
        <w:rPr>
          <w:sz w:val="28"/>
          <w:szCs w:val="28"/>
        </w:rPr>
        <w:t xml:space="preserve"> </w:t>
      </w:r>
      <w:r w:rsidRPr="004D4B7E">
        <w:rPr>
          <w:sz w:val="28"/>
          <w:szCs w:val="28"/>
        </w:rPr>
        <w:t>[</w:t>
      </w:r>
      <w:r w:rsidRPr="004E5C58">
        <w:rPr>
          <w:sz w:val="28"/>
          <w:szCs w:val="28"/>
        </w:rPr>
        <w:t>Електронний ресурс]</w:t>
      </w:r>
      <w:r>
        <w:rPr>
          <w:sz w:val="28"/>
          <w:szCs w:val="28"/>
        </w:rPr>
        <w:t xml:space="preserve">. – Режим доступу: </w:t>
      </w:r>
      <w:r w:rsidRPr="004E5C58">
        <w:rPr>
          <w:sz w:val="28"/>
          <w:szCs w:val="28"/>
        </w:rPr>
        <w:t>http://zakon2.rada.gov.ua/cgi-bin/laws/main.cgi?nreg=1088-2010-%EF</w:t>
      </w:r>
      <w:r>
        <w:rPr>
          <w:sz w:val="28"/>
          <w:szCs w:val="28"/>
        </w:rPr>
        <w:t>.</w:t>
      </w:r>
      <w:r w:rsidRPr="004E5C58">
        <w:rPr>
          <w:sz w:val="28"/>
          <w:szCs w:val="28"/>
        </w:rPr>
        <w:t xml:space="preserve"> </w:t>
      </w:r>
    </w:p>
    <w:p w:rsidR="00CC5F5F" w:rsidRPr="00246E3D" w:rsidRDefault="00CC5F5F" w:rsidP="00CC5F5F">
      <w:pPr>
        <w:spacing w:line="360" w:lineRule="auto"/>
        <w:ind w:firstLine="540"/>
        <w:jc w:val="both"/>
        <w:rPr>
          <w:sz w:val="28"/>
          <w:szCs w:val="28"/>
        </w:rPr>
      </w:pPr>
      <w:r>
        <w:rPr>
          <w:sz w:val="28"/>
          <w:szCs w:val="28"/>
        </w:rPr>
        <w:t>4</w:t>
      </w:r>
      <w:r w:rsidRPr="00E72080">
        <w:rPr>
          <w:sz w:val="28"/>
          <w:szCs w:val="28"/>
        </w:rPr>
        <w:t>1</w:t>
      </w:r>
      <w:r>
        <w:rPr>
          <w:sz w:val="28"/>
          <w:szCs w:val="28"/>
        </w:rPr>
        <w:t xml:space="preserve">. </w:t>
      </w:r>
      <w:r w:rsidRPr="004E5C58">
        <w:rPr>
          <w:sz w:val="28"/>
          <w:szCs w:val="28"/>
        </w:rPr>
        <w:t>Розширена Європа – сусідні країни. Нова структура відносин з нашими східними та південними сусідами. Повідомлення Європейської Комісії для Р</w:t>
      </w:r>
      <w:r>
        <w:rPr>
          <w:sz w:val="28"/>
          <w:szCs w:val="28"/>
        </w:rPr>
        <w:t xml:space="preserve">ади та Європейського Парламенту від </w:t>
      </w:r>
      <w:r w:rsidRPr="004E5C58">
        <w:rPr>
          <w:sz w:val="28"/>
          <w:szCs w:val="28"/>
        </w:rPr>
        <w:t>11.03.2003</w:t>
      </w:r>
      <w:r>
        <w:rPr>
          <w:sz w:val="28"/>
          <w:szCs w:val="28"/>
        </w:rPr>
        <w:t xml:space="preserve">р. </w:t>
      </w:r>
      <w:r w:rsidRPr="004D4B7E">
        <w:rPr>
          <w:sz w:val="28"/>
          <w:szCs w:val="28"/>
        </w:rPr>
        <w:t>[</w:t>
      </w:r>
      <w:r w:rsidRPr="004E5C58">
        <w:rPr>
          <w:sz w:val="28"/>
          <w:szCs w:val="28"/>
        </w:rPr>
        <w:t>Електронний ресурс]</w:t>
      </w:r>
      <w:r>
        <w:rPr>
          <w:sz w:val="28"/>
          <w:szCs w:val="28"/>
        </w:rPr>
        <w:t xml:space="preserve">. – Режим доступу: </w:t>
      </w:r>
      <w:r w:rsidRPr="004E5C58">
        <w:rPr>
          <w:sz w:val="28"/>
          <w:szCs w:val="28"/>
        </w:rPr>
        <w:t xml:space="preserve"> </w:t>
      </w:r>
      <w:hyperlink r:id="rId21" w:history="1">
        <w:r w:rsidRPr="004E5C58">
          <w:rPr>
            <w:rStyle w:val="afc"/>
            <w:lang w:val="en-US"/>
          </w:rPr>
          <w:t>http</w:t>
        </w:r>
        <w:r w:rsidRPr="004E5C58">
          <w:rPr>
            <w:rStyle w:val="afc"/>
          </w:rPr>
          <w:t>://</w:t>
        </w:r>
        <w:r w:rsidRPr="004E5C58">
          <w:rPr>
            <w:rStyle w:val="afc"/>
            <w:lang w:val="en-US"/>
          </w:rPr>
          <w:t>www</w:t>
        </w:r>
        <w:r w:rsidRPr="004E5C58">
          <w:rPr>
            <w:rStyle w:val="afc"/>
          </w:rPr>
          <w:t>.</w:t>
        </w:r>
        <w:r w:rsidRPr="004E5C58">
          <w:rPr>
            <w:rStyle w:val="afc"/>
            <w:lang w:val="en-US"/>
          </w:rPr>
          <w:t>delukr</w:t>
        </w:r>
        <w:r w:rsidRPr="004E5C58">
          <w:rPr>
            <w:rStyle w:val="afc"/>
          </w:rPr>
          <w:t>.</w:t>
        </w:r>
        <w:r w:rsidRPr="004E5C58">
          <w:rPr>
            <w:rStyle w:val="afc"/>
            <w:lang w:val="en-US"/>
          </w:rPr>
          <w:t>cec</w:t>
        </w:r>
        <w:r w:rsidRPr="004E5C58">
          <w:rPr>
            <w:rStyle w:val="afc"/>
          </w:rPr>
          <w:t>/</w:t>
        </w:r>
        <w:r w:rsidRPr="004E5C58">
          <w:rPr>
            <w:rStyle w:val="afc"/>
            <w:lang w:val="en-US"/>
          </w:rPr>
          <w:t>eu</w:t>
        </w:r>
        <w:r w:rsidRPr="004E5C58">
          <w:rPr>
            <w:rStyle w:val="afc"/>
          </w:rPr>
          <w:t>/</w:t>
        </w:r>
        <w:r w:rsidRPr="004E5C58">
          <w:rPr>
            <w:rStyle w:val="afc"/>
            <w:lang w:val="en-US"/>
          </w:rPr>
          <w:t>int</w:t>
        </w:r>
        <w:r w:rsidRPr="004E5C58">
          <w:rPr>
            <w:rStyle w:val="afc"/>
          </w:rPr>
          <w:t>/</w:t>
        </w:r>
        <w:r w:rsidRPr="004E5C58">
          <w:rPr>
            <w:rStyle w:val="afc"/>
            <w:lang w:val="en-US"/>
          </w:rPr>
          <w:t>ua</w:t>
        </w:r>
        <w:r w:rsidRPr="004E5C58">
          <w:rPr>
            <w:rStyle w:val="afc"/>
          </w:rPr>
          <w:t>/</w:t>
        </w:r>
        <w:r w:rsidRPr="004E5C58">
          <w:rPr>
            <w:rStyle w:val="afc"/>
            <w:lang w:val="en-US"/>
          </w:rPr>
          <w:t>eu</w:t>
        </w:r>
        <w:r w:rsidRPr="004E5C58">
          <w:rPr>
            <w:rStyle w:val="afc"/>
          </w:rPr>
          <w:t>_</w:t>
        </w:r>
        <w:r w:rsidRPr="004E5C58">
          <w:rPr>
            <w:rStyle w:val="afc"/>
            <w:lang w:val="en-US"/>
          </w:rPr>
          <w:t>and</w:t>
        </w:r>
        <w:r w:rsidRPr="004E5C58">
          <w:rPr>
            <w:rStyle w:val="afc"/>
          </w:rPr>
          <w:t>_</w:t>
        </w:r>
        <w:r w:rsidRPr="004E5C58">
          <w:rPr>
            <w:rStyle w:val="afc"/>
            <w:lang w:val="en-US"/>
          </w:rPr>
          <w:t>country</w:t>
        </w:r>
        <w:r w:rsidRPr="004E5C58">
          <w:rPr>
            <w:rStyle w:val="afc"/>
          </w:rPr>
          <w:t>/</w:t>
        </w:r>
        <w:r w:rsidRPr="004E5C58">
          <w:rPr>
            <w:rStyle w:val="afc"/>
            <w:lang w:val="en-US"/>
          </w:rPr>
          <w:t>bilateral</w:t>
        </w:r>
        <w:r w:rsidRPr="004E5C58">
          <w:rPr>
            <w:rStyle w:val="afc"/>
          </w:rPr>
          <w:t>_</w:t>
        </w:r>
        <w:r w:rsidRPr="004E5C58">
          <w:rPr>
            <w:rStyle w:val="afc"/>
            <w:lang w:val="en-US"/>
          </w:rPr>
          <w:t>relations</w:t>
        </w:r>
        <w:r w:rsidRPr="004E5C58">
          <w:rPr>
            <w:rStyle w:val="afc"/>
          </w:rPr>
          <w:t>.</w:t>
        </w:r>
        <w:r w:rsidRPr="004E5C58">
          <w:rPr>
            <w:rStyle w:val="afc"/>
            <w:lang w:val="en-US"/>
          </w:rPr>
          <w:t>htm</w:t>
        </w:r>
      </w:hyperlink>
      <w:r>
        <w:rPr>
          <w:sz w:val="28"/>
          <w:szCs w:val="28"/>
        </w:rPr>
        <w:t>.</w:t>
      </w:r>
    </w:p>
    <w:p w:rsidR="00CC5F5F" w:rsidRPr="004E5C58" w:rsidRDefault="00CC5F5F" w:rsidP="00CC5F5F">
      <w:pPr>
        <w:spacing w:line="360" w:lineRule="auto"/>
        <w:ind w:firstLine="540"/>
        <w:jc w:val="both"/>
        <w:rPr>
          <w:sz w:val="28"/>
          <w:szCs w:val="28"/>
        </w:rPr>
      </w:pPr>
      <w:r>
        <w:rPr>
          <w:sz w:val="28"/>
          <w:szCs w:val="28"/>
        </w:rPr>
        <w:t>4</w:t>
      </w:r>
      <w:r w:rsidRPr="00A14F89">
        <w:rPr>
          <w:sz w:val="28"/>
          <w:szCs w:val="28"/>
        </w:rPr>
        <w:t>2</w:t>
      </w:r>
      <w:r>
        <w:rPr>
          <w:sz w:val="28"/>
          <w:szCs w:val="28"/>
        </w:rPr>
        <w:t xml:space="preserve">. </w:t>
      </w:r>
      <w:r w:rsidRPr="004E5C58">
        <w:rPr>
          <w:sz w:val="28"/>
          <w:szCs w:val="28"/>
        </w:rPr>
        <w:t xml:space="preserve">Рекомендація Ради Європи (2000)1 «Про сприяння транскордонному співробітництву в галузі культури між територіальним громадами або владами (прийнята Комітетом міністрів 12 січня 2000р. на 693-му засіданні заступників міністрів)» </w:t>
      </w:r>
      <w:r w:rsidRPr="004E5C58">
        <w:rPr>
          <w:bCs/>
          <w:sz w:val="28"/>
          <w:szCs w:val="28"/>
        </w:rPr>
        <w:t xml:space="preserve">[Електронний ресурс]. – Режим доступу: </w:t>
      </w:r>
      <w:r w:rsidRPr="004E5C58">
        <w:rPr>
          <w:bCs/>
          <w:sz w:val="28"/>
          <w:szCs w:val="28"/>
          <w:lang w:val="en-US"/>
        </w:rPr>
        <w:t>http</w:t>
      </w:r>
      <w:r w:rsidRPr="004E5C58">
        <w:rPr>
          <w:bCs/>
          <w:sz w:val="28"/>
          <w:szCs w:val="28"/>
        </w:rPr>
        <w:t>://</w:t>
      </w:r>
      <w:r w:rsidRPr="004E5C58">
        <w:rPr>
          <w:sz w:val="28"/>
          <w:szCs w:val="28"/>
          <w:lang w:val="en-US"/>
        </w:rPr>
        <w:t>www</w:t>
      </w:r>
      <w:r w:rsidRPr="004E5C58">
        <w:rPr>
          <w:sz w:val="28"/>
          <w:szCs w:val="28"/>
        </w:rPr>
        <w:t>.</w:t>
      </w:r>
      <w:r w:rsidRPr="004E5C58">
        <w:rPr>
          <w:sz w:val="28"/>
          <w:szCs w:val="28"/>
          <w:lang w:val="en-US"/>
        </w:rPr>
        <w:t>mincult</w:t>
      </w:r>
      <w:r w:rsidRPr="004E5C58">
        <w:rPr>
          <w:sz w:val="28"/>
          <w:szCs w:val="28"/>
        </w:rPr>
        <w:t>.</w:t>
      </w:r>
      <w:r w:rsidRPr="004E5C58">
        <w:rPr>
          <w:sz w:val="28"/>
          <w:szCs w:val="28"/>
          <w:lang w:val="en-US"/>
        </w:rPr>
        <w:t>kmu</w:t>
      </w:r>
      <w:r w:rsidRPr="004E5C58">
        <w:rPr>
          <w:sz w:val="28"/>
          <w:szCs w:val="28"/>
        </w:rPr>
        <w:t>.</w:t>
      </w:r>
      <w:r w:rsidRPr="004E5C58">
        <w:rPr>
          <w:sz w:val="28"/>
          <w:szCs w:val="28"/>
          <w:lang w:val="en-US"/>
        </w:rPr>
        <w:t>gov</w:t>
      </w:r>
      <w:r w:rsidRPr="004E5C58">
        <w:rPr>
          <w:sz w:val="28"/>
          <w:szCs w:val="28"/>
        </w:rPr>
        <w:t>.</w:t>
      </w:r>
      <w:r w:rsidRPr="004E5C58">
        <w:rPr>
          <w:sz w:val="28"/>
          <w:szCs w:val="28"/>
          <w:lang w:val="en-US"/>
        </w:rPr>
        <w:t>ua</w:t>
      </w:r>
      <w:r w:rsidRPr="004E5C58">
        <w:rPr>
          <w:sz w:val="28"/>
          <w:szCs w:val="28"/>
        </w:rPr>
        <w:t xml:space="preserve">/ </w:t>
      </w:r>
      <w:r w:rsidRPr="004E5C58">
        <w:rPr>
          <w:sz w:val="28"/>
          <w:szCs w:val="28"/>
          <w:lang w:val="en-US"/>
        </w:rPr>
        <w:t>mincult</w:t>
      </w:r>
      <w:r w:rsidRPr="004E5C58">
        <w:rPr>
          <w:sz w:val="28"/>
          <w:szCs w:val="28"/>
        </w:rPr>
        <w:t>/</w:t>
      </w:r>
      <w:r w:rsidRPr="004E5C58">
        <w:rPr>
          <w:sz w:val="28"/>
          <w:szCs w:val="28"/>
          <w:lang w:val="en-US"/>
        </w:rPr>
        <w:t>uk</w:t>
      </w:r>
      <w:r w:rsidRPr="004E5C58">
        <w:rPr>
          <w:sz w:val="28"/>
          <w:szCs w:val="28"/>
        </w:rPr>
        <w:t>/</w:t>
      </w:r>
      <w:r w:rsidRPr="004E5C58">
        <w:rPr>
          <w:sz w:val="28"/>
          <w:szCs w:val="28"/>
          <w:lang w:val="en-US"/>
        </w:rPr>
        <w:t>publish</w:t>
      </w:r>
      <w:r w:rsidRPr="004E5C58">
        <w:rPr>
          <w:sz w:val="28"/>
          <w:szCs w:val="28"/>
        </w:rPr>
        <w:t>/</w:t>
      </w:r>
      <w:r w:rsidRPr="004E5C58">
        <w:rPr>
          <w:sz w:val="28"/>
          <w:szCs w:val="28"/>
          <w:lang w:val="en-US"/>
        </w:rPr>
        <w:t>article</w:t>
      </w:r>
      <w:r w:rsidRPr="004E5C58">
        <w:rPr>
          <w:sz w:val="28"/>
          <w:szCs w:val="28"/>
        </w:rPr>
        <w:t>/90912</w:t>
      </w:r>
      <w:r>
        <w:rPr>
          <w:sz w:val="28"/>
          <w:szCs w:val="28"/>
        </w:rPr>
        <w:t>.</w:t>
      </w:r>
    </w:p>
    <w:p w:rsidR="00CC5F5F" w:rsidRPr="004E5C58" w:rsidRDefault="00CC5F5F" w:rsidP="00CC5F5F">
      <w:pPr>
        <w:spacing w:line="360" w:lineRule="auto"/>
        <w:ind w:firstLine="540"/>
        <w:jc w:val="both"/>
        <w:rPr>
          <w:sz w:val="28"/>
          <w:szCs w:val="28"/>
        </w:rPr>
      </w:pPr>
      <w:r>
        <w:rPr>
          <w:sz w:val="28"/>
          <w:szCs w:val="28"/>
        </w:rPr>
        <w:lastRenderedPageBreak/>
        <w:t>4</w:t>
      </w:r>
      <w:r w:rsidRPr="00A14F89">
        <w:rPr>
          <w:sz w:val="28"/>
          <w:szCs w:val="28"/>
        </w:rPr>
        <w:t>3</w:t>
      </w:r>
      <w:r>
        <w:rPr>
          <w:sz w:val="28"/>
          <w:szCs w:val="28"/>
        </w:rPr>
        <w:t xml:space="preserve">. </w:t>
      </w:r>
      <w:r w:rsidRPr="004E5C58">
        <w:rPr>
          <w:sz w:val="28"/>
          <w:szCs w:val="28"/>
        </w:rPr>
        <w:t>Рекомендація Кабінету Міністрів Ради Європи (2000)1 «Про сприяння транскордонному співробітництву в галузі культури між територіальним</w:t>
      </w:r>
      <w:r>
        <w:rPr>
          <w:sz w:val="28"/>
          <w:szCs w:val="28"/>
        </w:rPr>
        <w:t>и</w:t>
      </w:r>
      <w:r w:rsidRPr="004E5C58">
        <w:rPr>
          <w:sz w:val="28"/>
          <w:szCs w:val="28"/>
        </w:rPr>
        <w:t xml:space="preserve"> громадами або владами (прийнята Комітетом міністрів 12 січня 2000р. на 693-му засіданні заступників міністрів)» </w:t>
      </w:r>
      <w:r w:rsidRPr="004E5C58">
        <w:rPr>
          <w:bCs/>
          <w:sz w:val="28"/>
          <w:szCs w:val="28"/>
        </w:rPr>
        <w:t xml:space="preserve">[Електронний ресурс]. – Режим доступу: </w:t>
      </w:r>
      <w:r w:rsidRPr="004E5C58">
        <w:rPr>
          <w:bCs/>
          <w:sz w:val="28"/>
          <w:szCs w:val="28"/>
          <w:lang w:val="pl-PL"/>
        </w:rPr>
        <w:t>http</w:t>
      </w:r>
      <w:r w:rsidRPr="004E5C58">
        <w:rPr>
          <w:bCs/>
          <w:sz w:val="28"/>
          <w:szCs w:val="28"/>
        </w:rPr>
        <w:t>://</w:t>
      </w:r>
      <w:r w:rsidRPr="004E5C58">
        <w:rPr>
          <w:sz w:val="28"/>
          <w:szCs w:val="28"/>
          <w:lang w:val="pl-PL"/>
        </w:rPr>
        <w:t>www</w:t>
      </w:r>
      <w:r w:rsidRPr="004E5C58">
        <w:rPr>
          <w:sz w:val="28"/>
          <w:szCs w:val="28"/>
        </w:rPr>
        <w:t>.</w:t>
      </w:r>
      <w:r w:rsidRPr="004E5C58">
        <w:rPr>
          <w:sz w:val="28"/>
          <w:szCs w:val="28"/>
          <w:lang w:val="pl-PL"/>
        </w:rPr>
        <w:t>mincult</w:t>
      </w:r>
      <w:r w:rsidRPr="004E5C58">
        <w:rPr>
          <w:sz w:val="28"/>
          <w:szCs w:val="28"/>
        </w:rPr>
        <w:t>.</w:t>
      </w:r>
      <w:r w:rsidRPr="004E5C58">
        <w:rPr>
          <w:sz w:val="28"/>
          <w:szCs w:val="28"/>
          <w:lang w:val="pl-PL"/>
        </w:rPr>
        <w:t>kmu</w:t>
      </w:r>
      <w:r w:rsidRPr="004E5C58">
        <w:rPr>
          <w:sz w:val="28"/>
          <w:szCs w:val="28"/>
        </w:rPr>
        <w:t>.</w:t>
      </w:r>
      <w:r w:rsidRPr="004E5C58">
        <w:rPr>
          <w:sz w:val="28"/>
          <w:szCs w:val="28"/>
          <w:lang w:val="pl-PL"/>
        </w:rPr>
        <w:t>gov</w:t>
      </w:r>
      <w:r w:rsidRPr="004E5C58">
        <w:rPr>
          <w:sz w:val="28"/>
          <w:szCs w:val="28"/>
        </w:rPr>
        <w:t>.</w:t>
      </w:r>
      <w:r w:rsidRPr="004E5C58">
        <w:rPr>
          <w:sz w:val="28"/>
          <w:szCs w:val="28"/>
          <w:lang w:val="pl-PL"/>
        </w:rPr>
        <w:t>ua</w:t>
      </w:r>
      <w:r w:rsidRPr="004E5C58">
        <w:rPr>
          <w:sz w:val="28"/>
          <w:szCs w:val="28"/>
        </w:rPr>
        <w:t xml:space="preserve">/ </w:t>
      </w:r>
      <w:r w:rsidRPr="004E5C58">
        <w:rPr>
          <w:sz w:val="28"/>
          <w:szCs w:val="28"/>
          <w:lang w:val="pl-PL"/>
        </w:rPr>
        <w:t>mincult</w:t>
      </w:r>
      <w:r w:rsidRPr="004E5C58">
        <w:rPr>
          <w:sz w:val="28"/>
          <w:szCs w:val="28"/>
        </w:rPr>
        <w:t>/</w:t>
      </w:r>
      <w:r w:rsidRPr="004E5C58">
        <w:rPr>
          <w:sz w:val="28"/>
          <w:szCs w:val="28"/>
          <w:lang w:val="pl-PL"/>
        </w:rPr>
        <w:t>uk</w:t>
      </w:r>
      <w:r w:rsidRPr="004E5C58">
        <w:rPr>
          <w:sz w:val="28"/>
          <w:szCs w:val="28"/>
        </w:rPr>
        <w:t>/</w:t>
      </w:r>
      <w:r w:rsidRPr="004E5C58">
        <w:rPr>
          <w:sz w:val="28"/>
          <w:szCs w:val="28"/>
          <w:lang w:val="pl-PL"/>
        </w:rPr>
        <w:t>publish</w:t>
      </w:r>
      <w:r w:rsidRPr="004E5C58">
        <w:rPr>
          <w:sz w:val="28"/>
          <w:szCs w:val="28"/>
        </w:rPr>
        <w:t>/</w:t>
      </w:r>
      <w:r w:rsidRPr="004E5C58">
        <w:rPr>
          <w:sz w:val="28"/>
          <w:szCs w:val="28"/>
          <w:lang w:val="pl-PL"/>
        </w:rPr>
        <w:t>article</w:t>
      </w:r>
      <w:r w:rsidRPr="004E5C58">
        <w:rPr>
          <w:sz w:val="28"/>
          <w:szCs w:val="28"/>
        </w:rPr>
        <w:t xml:space="preserve">/90912. </w:t>
      </w:r>
    </w:p>
    <w:p w:rsidR="00CC5F5F" w:rsidRDefault="00CC5F5F" w:rsidP="00CC5F5F">
      <w:pPr>
        <w:spacing w:line="360" w:lineRule="auto"/>
        <w:ind w:firstLine="540"/>
        <w:jc w:val="both"/>
        <w:rPr>
          <w:sz w:val="28"/>
          <w:szCs w:val="28"/>
        </w:rPr>
      </w:pPr>
      <w:r>
        <w:rPr>
          <w:sz w:val="28"/>
          <w:szCs w:val="28"/>
        </w:rPr>
        <w:t>4</w:t>
      </w:r>
      <w:r w:rsidRPr="00A14F89">
        <w:rPr>
          <w:sz w:val="28"/>
          <w:szCs w:val="28"/>
        </w:rPr>
        <w:t>4</w:t>
      </w:r>
      <w:r>
        <w:rPr>
          <w:sz w:val="28"/>
          <w:szCs w:val="28"/>
        </w:rPr>
        <w:t xml:space="preserve">. </w:t>
      </w:r>
      <w:r w:rsidRPr="004E5C58">
        <w:rPr>
          <w:sz w:val="28"/>
          <w:szCs w:val="28"/>
        </w:rPr>
        <w:t>Розпорядження Кабінету Міністрів України «Про схвалення Концепції Державної програми розвитку транскордонного співробітництва на 2007-2010 роки»</w:t>
      </w:r>
      <w:r w:rsidRPr="00297444">
        <w:rPr>
          <w:sz w:val="28"/>
          <w:szCs w:val="28"/>
        </w:rPr>
        <w:t xml:space="preserve"> </w:t>
      </w:r>
      <w:r w:rsidRPr="004E5C58">
        <w:rPr>
          <w:sz w:val="28"/>
          <w:szCs w:val="28"/>
        </w:rPr>
        <w:t xml:space="preserve">від 15 березня 2006 року №149 </w:t>
      </w:r>
      <w:r w:rsidRPr="004E5C58">
        <w:rPr>
          <w:bCs/>
          <w:sz w:val="28"/>
          <w:szCs w:val="28"/>
        </w:rPr>
        <w:t>[Електронний ресурс]. – Режим доступу:</w:t>
      </w:r>
      <w:r w:rsidRPr="004E5C58">
        <w:rPr>
          <w:sz w:val="28"/>
          <w:szCs w:val="28"/>
        </w:rPr>
        <w:t xml:space="preserve"> http://www.kmu.gov.ua/kmu/control/uk/publish/article?show</w:t>
      </w:r>
    </w:p>
    <w:p w:rsidR="00CC5F5F" w:rsidRPr="00CC5F5F" w:rsidRDefault="00CC5F5F" w:rsidP="00CC5F5F">
      <w:pPr>
        <w:spacing w:line="360" w:lineRule="auto"/>
        <w:jc w:val="both"/>
        <w:rPr>
          <w:sz w:val="28"/>
          <w:szCs w:val="28"/>
          <w:lang w:val="en-US"/>
        </w:rPr>
      </w:pPr>
      <w:r w:rsidRPr="00CC5F5F">
        <w:rPr>
          <w:sz w:val="28"/>
          <w:szCs w:val="28"/>
          <w:lang w:val="en-US"/>
        </w:rPr>
        <w:t>Hidden=1&amp;art_id=33342720&amp;cat_id=31739&amp;ctime=1144315650881.</w:t>
      </w:r>
    </w:p>
    <w:p w:rsidR="00CC5F5F" w:rsidRPr="004E5C58" w:rsidRDefault="00CC5F5F" w:rsidP="00CC5F5F">
      <w:pPr>
        <w:spacing w:line="360" w:lineRule="auto"/>
        <w:ind w:firstLine="540"/>
        <w:jc w:val="both"/>
        <w:rPr>
          <w:sz w:val="28"/>
          <w:szCs w:val="28"/>
        </w:rPr>
      </w:pPr>
      <w:r w:rsidRPr="00CC5F5F">
        <w:rPr>
          <w:sz w:val="28"/>
          <w:szCs w:val="28"/>
          <w:lang w:val="en-US"/>
        </w:rPr>
        <w:t xml:space="preserve">45. </w:t>
      </w:r>
      <w:r w:rsidRPr="004E5C58">
        <w:rPr>
          <w:sz w:val="28"/>
          <w:szCs w:val="28"/>
        </w:rPr>
        <w:t>Розпорядженням</w:t>
      </w:r>
      <w:r w:rsidRPr="00CC5F5F">
        <w:rPr>
          <w:sz w:val="28"/>
          <w:szCs w:val="28"/>
          <w:lang w:val="en-US"/>
        </w:rPr>
        <w:t xml:space="preserve"> </w:t>
      </w:r>
      <w:r w:rsidRPr="004E5C58">
        <w:rPr>
          <w:sz w:val="28"/>
          <w:szCs w:val="28"/>
        </w:rPr>
        <w:t>Кабінету</w:t>
      </w:r>
      <w:r w:rsidRPr="00CC5F5F">
        <w:rPr>
          <w:sz w:val="28"/>
          <w:szCs w:val="28"/>
          <w:lang w:val="en-US"/>
        </w:rPr>
        <w:t xml:space="preserve"> </w:t>
      </w:r>
      <w:r w:rsidRPr="004E5C58">
        <w:rPr>
          <w:sz w:val="28"/>
          <w:szCs w:val="28"/>
        </w:rPr>
        <w:t>Міністрів</w:t>
      </w:r>
      <w:r w:rsidRPr="00CC5F5F">
        <w:rPr>
          <w:sz w:val="28"/>
          <w:szCs w:val="28"/>
          <w:lang w:val="en-US"/>
        </w:rPr>
        <w:t xml:space="preserve"> </w:t>
      </w:r>
      <w:r w:rsidRPr="004E5C58">
        <w:rPr>
          <w:sz w:val="28"/>
          <w:szCs w:val="28"/>
        </w:rPr>
        <w:t>України</w:t>
      </w:r>
      <w:r w:rsidRPr="00CC5F5F">
        <w:rPr>
          <w:sz w:val="28"/>
          <w:szCs w:val="28"/>
          <w:lang w:val="en-US"/>
        </w:rPr>
        <w:t xml:space="preserve"> «</w:t>
      </w:r>
      <w:r w:rsidRPr="004E5C58">
        <w:rPr>
          <w:sz w:val="28"/>
          <w:szCs w:val="28"/>
        </w:rPr>
        <w:t>Про</w:t>
      </w:r>
      <w:r w:rsidRPr="00CC5F5F">
        <w:rPr>
          <w:sz w:val="28"/>
          <w:szCs w:val="28"/>
          <w:lang w:val="en-US"/>
        </w:rPr>
        <w:t xml:space="preserve"> </w:t>
      </w:r>
      <w:r w:rsidRPr="004E5C58">
        <w:rPr>
          <w:sz w:val="28"/>
          <w:szCs w:val="28"/>
        </w:rPr>
        <w:t>заходи</w:t>
      </w:r>
      <w:r w:rsidRPr="00CC5F5F">
        <w:rPr>
          <w:sz w:val="28"/>
          <w:szCs w:val="28"/>
          <w:lang w:val="en-US"/>
        </w:rPr>
        <w:t xml:space="preserve"> </w:t>
      </w:r>
      <w:r w:rsidRPr="004E5C58">
        <w:rPr>
          <w:sz w:val="28"/>
          <w:szCs w:val="28"/>
        </w:rPr>
        <w:t>щодо</w:t>
      </w:r>
      <w:r w:rsidRPr="00CC5F5F">
        <w:rPr>
          <w:sz w:val="28"/>
          <w:szCs w:val="28"/>
          <w:lang w:val="en-US"/>
        </w:rPr>
        <w:t xml:space="preserve"> </w:t>
      </w:r>
      <w:r w:rsidRPr="004E5C58">
        <w:rPr>
          <w:sz w:val="28"/>
          <w:szCs w:val="28"/>
        </w:rPr>
        <w:t>реалізації</w:t>
      </w:r>
      <w:r w:rsidRPr="00CC5F5F">
        <w:rPr>
          <w:sz w:val="28"/>
          <w:szCs w:val="28"/>
          <w:lang w:val="en-US"/>
        </w:rPr>
        <w:t xml:space="preserve"> </w:t>
      </w:r>
      <w:r w:rsidRPr="004E5C58">
        <w:rPr>
          <w:sz w:val="28"/>
          <w:szCs w:val="28"/>
        </w:rPr>
        <w:t>Концепції</w:t>
      </w:r>
      <w:r w:rsidRPr="00CC5F5F">
        <w:rPr>
          <w:sz w:val="28"/>
          <w:szCs w:val="28"/>
          <w:lang w:val="en-US"/>
        </w:rPr>
        <w:t xml:space="preserve"> </w:t>
      </w:r>
      <w:r w:rsidRPr="004E5C58">
        <w:rPr>
          <w:sz w:val="28"/>
          <w:szCs w:val="28"/>
        </w:rPr>
        <w:t>д</w:t>
      </w:r>
      <w:r>
        <w:rPr>
          <w:sz w:val="28"/>
          <w:szCs w:val="28"/>
        </w:rPr>
        <w:t>ержавної</w:t>
      </w:r>
      <w:r w:rsidRPr="00CC5F5F">
        <w:rPr>
          <w:sz w:val="28"/>
          <w:szCs w:val="28"/>
          <w:lang w:val="en-US"/>
        </w:rPr>
        <w:t xml:space="preserve"> </w:t>
      </w:r>
      <w:r>
        <w:rPr>
          <w:sz w:val="28"/>
          <w:szCs w:val="28"/>
        </w:rPr>
        <w:t>регіональної</w:t>
      </w:r>
      <w:r w:rsidRPr="00CC5F5F">
        <w:rPr>
          <w:sz w:val="28"/>
          <w:szCs w:val="28"/>
          <w:lang w:val="en-US"/>
        </w:rPr>
        <w:t xml:space="preserve"> </w:t>
      </w:r>
      <w:r>
        <w:rPr>
          <w:sz w:val="28"/>
          <w:szCs w:val="28"/>
        </w:rPr>
        <w:t>політики</w:t>
      </w:r>
      <w:r w:rsidRPr="00CC5F5F">
        <w:rPr>
          <w:sz w:val="28"/>
          <w:szCs w:val="28"/>
          <w:lang w:val="en-US"/>
        </w:rPr>
        <w:t>»</w:t>
      </w:r>
      <w:r w:rsidRPr="00CC5F5F">
        <w:rPr>
          <w:bCs/>
          <w:sz w:val="28"/>
          <w:szCs w:val="28"/>
          <w:lang w:val="en-US"/>
        </w:rPr>
        <w:t xml:space="preserve"> </w:t>
      </w:r>
      <w:r>
        <w:rPr>
          <w:sz w:val="28"/>
          <w:szCs w:val="28"/>
        </w:rPr>
        <w:t>від</w:t>
      </w:r>
      <w:r w:rsidRPr="00CC5F5F">
        <w:rPr>
          <w:sz w:val="28"/>
          <w:szCs w:val="28"/>
          <w:lang w:val="en-US"/>
        </w:rPr>
        <w:t xml:space="preserve"> 13 </w:t>
      </w:r>
      <w:r>
        <w:rPr>
          <w:sz w:val="28"/>
          <w:szCs w:val="28"/>
        </w:rPr>
        <w:t>вересня</w:t>
      </w:r>
      <w:r w:rsidRPr="00CC5F5F">
        <w:rPr>
          <w:sz w:val="28"/>
          <w:szCs w:val="28"/>
          <w:lang w:val="en-US"/>
        </w:rPr>
        <w:t xml:space="preserve"> 2001</w:t>
      </w:r>
      <w:r w:rsidRPr="004E5C58">
        <w:rPr>
          <w:sz w:val="28"/>
          <w:szCs w:val="28"/>
        </w:rPr>
        <w:t>р</w:t>
      </w:r>
      <w:r w:rsidRPr="00CC5F5F">
        <w:rPr>
          <w:sz w:val="28"/>
          <w:szCs w:val="28"/>
          <w:lang w:val="en-US"/>
        </w:rPr>
        <w:t xml:space="preserve">. </w:t>
      </w:r>
      <w:r w:rsidRPr="004E5C58">
        <w:rPr>
          <w:sz w:val="28"/>
          <w:szCs w:val="28"/>
        </w:rPr>
        <w:t>N437-р</w:t>
      </w:r>
      <w:r w:rsidRPr="004E5C58">
        <w:rPr>
          <w:bCs/>
          <w:sz w:val="28"/>
          <w:szCs w:val="28"/>
        </w:rPr>
        <w:t xml:space="preserve"> [Електронний ресурс]. – Режим доступу:</w:t>
      </w:r>
      <w:r w:rsidRPr="004E5C58">
        <w:rPr>
          <w:sz w:val="28"/>
          <w:szCs w:val="28"/>
        </w:rPr>
        <w:t xml:space="preserve"> http://zakon2.rada.gov.ua/cgi-bin/laws/main.cgi?nreg=437-2001-%F0.</w:t>
      </w:r>
    </w:p>
    <w:p w:rsidR="00CC5F5F" w:rsidRPr="004E5C58" w:rsidRDefault="00CC5F5F" w:rsidP="00CC5F5F">
      <w:pPr>
        <w:spacing w:line="360" w:lineRule="auto"/>
        <w:ind w:firstLine="540"/>
        <w:jc w:val="both"/>
        <w:rPr>
          <w:sz w:val="28"/>
          <w:szCs w:val="28"/>
        </w:rPr>
      </w:pPr>
      <w:r>
        <w:rPr>
          <w:sz w:val="28"/>
          <w:szCs w:val="28"/>
        </w:rPr>
        <w:t>4</w:t>
      </w:r>
      <w:r w:rsidRPr="00A14F89">
        <w:rPr>
          <w:sz w:val="28"/>
          <w:szCs w:val="28"/>
        </w:rPr>
        <w:t>6</w:t>
      </w:r>
      <w:r>
        <w:rPr>
          <w:sz w:val="28"/>
          <w:szCs w:val="28"/>
        </w:rPr>
        <w:t xml:space="preserve">. </w:t>
      </w:r>
      <w:r w:rsidRPr="004E5C58">
        <w:rPr>
          <w:sz w:val="28"/>
          <w:szCs w:val="28"/>
        </w:rPr>
        <w:t>Спільна заява Президентів України  та Польщі «Спільні виклики – нові виміри стратегічного партнерства» від 6 грудня 2007 року // Управління державного архіву. Галузевий державний архів МЗС України. – Фонд №</w:t>
      </w:r>
      <w:r>
        <w:rPr>
          <w:sz w:val="28"/>
          <w:szCs w:val="28"/>
        </w:rPr>
        <w:t xml:space="preserve"> </w:t>
      </w:r>
      <w:r w:rsidRPr="004E5C58">
        <w:rPr>
          <w:sz w:val="28"/>
          <w:szCs w:val="28"/>
        </w:rPr>
        <w:t>2. – Міжнародні договори. – Опис №</w:t>
      </w:r>
      <w:r>
        <w:rPr>
          <w:sz w:val="28"/>
          <w:szCs w:val="28"/>
        </w:rPr>
        <w:t xml:space="preserve"> </w:t>
      </w:r>
      <w:r w:rsidRPr="004E5C58">
        <w:rPr>
          <w:sz w:val="28"/>
          <w:szCs w:val="28"/>
        </w:rPr>
        <w:t xml:space="preserve">6. – </w:t>
      </w:r>
      <w:r>
        <w:rPr>
          <w:sz w:val="28"/>
          <w:szCs w:val="28"/>
        </w:rPr>
        <w:t>С</w:t>
      </w:r>
      <w:r w:rsidRPr="004E5C58">
        <w:rPr>
          <w:sz w:val="28"/>
          <w:szCs w:val="28"/>
        </w:rPr>
        <w:t>права №5179</w:t>
      </w:r>
      <w:r>
        <w:rPr>
          <w:sz w:val="28"/>
          <w:szCs w:val="28"/>
        </w:rPr>
        <w:t>.</w:t>
      </w:r>
    </w:p>
    <w:p w:rsidR="00CC5F5F" w:rsidRPr="004E5C58" w:rsidRDefault="00CC5F5F" w:rsidP="00CC5F5F">
      <w:pPr>
        <w:spacing w:line="360" w:lineRule="auto"/>
        <w:ind w:firstLine="540"/>
        <w:jc w:val="both"/>
        <w:rPr>
          <w:sz w:val="28"/>
          <w:szCs w:val="28"/>
        </w:rPr>
      </w:pPr>
      <w:r>
        <w:rPr>
          <w:sz w:val="28"/>
          <w:szCs w:val="28"/>
        </w:rPr>
        <w:t>4</w:t>
      </w:r>
      <w:r w:rsidRPr="00A14F89">
        <w:rPr>
          <w:sz w:val="28"/>
          <w:szCs w:val="28"/>
        </w:rPr>
        <w:t>7</w:t>
      </w:r>
      <w:r>
        <w:rPr>
          <w:sz w:val="28"/>
          <w:szCs w:val="28"/>
        </w:rPr>
        <w:t xml:space="preserve">. </w:t>
      </w:r>
      <w:r w:rsidRPr="004E5C58">
        <w:rPr>
          <w:sz w:val="28"/>
          <w:szCs w:val="28"/>
          <w:lang w:val="en-US"/>
        </w:rPr>
        <w:t>C</w:t>
      </w:r>
      <w:r w:rsidRPr="004E5C58">
        <w:rPr>
          <w:sz w:val="28"/>
          <w:szCs w:val="28"/>
        </w:rPr>
        <w:t>тратегія українсько-польського міжрегіонального та прикордонного співробітництва від 25 червня 2004 року / Українсько-польська міжурядова координаційна рада з питань міжрегіо</w:t>
      </w:r>
      <w:r>
        <w:rPr>
          <w:sz w:val="28"/>
          <w:szCs w:val="28"/>
        </w:rPr>
        <w:t xml:space="preserve">нального співробітництва </w:t>
      </w:r>
      <w:r w:rsidRPr="004E5C58">
        <w:rPr>
          <w:sz w:val="28"/>
          <w:szCs w:val="28"/>
        </w:rPr>
        <w:t>// Управління державного архіву. Галузевий державний архів МЗС України. – Фонд №</w:t>
      </w:r>
      <w:r>
        <w:rPr>
          <w:sz w:val="28"/>
          <w:szCs w:val="28"/>
        </w:rPr>
        <w:t xml:space="preserve"> </w:t>
      </w:r>
      <w:r w:rsidRPr="004E5C58">
        <w:rPr>
          <w:sz w:val="28"/>
          <w:szCs w:val="28"/>
        </w:rPr>
        <w:t>2. – Між</w:t>
      </w:r>
      <w:r>
        <w:rPr>
          <w:sz w:val="28"/>
          <w:szCs w:val="28"/>
        </w:rPr>
        <w:t>народні договори. – Опис № 6. – С</w:t>
      </w:r>
      <w:r w:rsidRPr="004E5C58">
        <w:rPr>
          <w:sz w:val="28"/>
          <w:szCs w:val="28"/>
        </w:rPr>
        <w:t>права №3855</w:t>
      </w:r>
      <w:r>
        <w:rPr>
          <w:sz w:val="28"/>
          <w:szCs w:val="28"/>
        </w:rPr>
        <w:t>.</w:t>
      </w:r>
    </w:p>
    <w:p w:rsidR="00CC5F5F" w:rsidRDefault="00CC5F5F" w:rsidP="00CC5F5F">
      <w:pPr>
        <w:spacing w:line="360" w:lineRule="auto"/>
        <w:ind w:firstLine="540"/>
        <w:jc w:val="both"/>
        <w:rPr>
          <w:sz w:val="28"/>
          <w:szCs w:val="28"/>
        </w:rPr>
      </w:pPr>
      <w:r>
        <w:rPr>
          <w:sz w:val="28"/>
          <w:szCs w:val="28"/>
        </w:rPr>
        <w:t>4</w:t>
      </w:r>
      <w:r w:rsidRPr="00A14F89">
        <w:rPr>
          <w:sz w:val="28"/>
          <w:szCs w:val="28"/>
        </w:rPr>
        <w:t>8</w:t>
      </w:r>
      <w:r>
        <w:rPr>
          <w:sz w:val="28"/>
          <w:szCs w:val="28"/>
        </w:rPr>
        <w:t xml:space="preserve">. </w:t>
      </w:r>
      <w:r w:rsidRPr="004E5C58">
        <w:rPr>
          <w:sz w:val="28"/>
          <w:szCs w:val="28"/>
        </w:rPr>
        <w:t xml:space="preserve">Стратегія транскордонного співробітництва «Карпати 2003-2011» </w:t>
      </w:r>
      <w:r w:rsidRPr="004E5C58">
        <w:rPr>
          <w:bCs/>
          <w:sz w:val="28"/>
          <w:szCs w:val="28"/>
        </w:rPr>
        <w:t>[Електронний ресурс]. – Режим доступу:</w:t>
      </w:r>
      <w:r w:rsidRPr="004E5C58">
        <w:rPr>
          <w:sz w:val="28"/>
          <w:szCs w:val="28"/>
        </w:rPr>
        <w:t xml:space="preserve"> </w:t>
      </w:r>
      <w:r w:rsidRPr="004E5C58">
        <w:rPr>
          <w:rStyle w:val="HTML2"/>
          <w:sz w:val="28"/>
          <w:szCs w:val="28"/>
        </w:rPr>
        <w:t>www.arr.com.ua/files/sitefiles/book1.pdf</w:t>
      </w:r>
      <w:r>
        <w:rPr>
          <w:sz w:val="28"/>
          <w:szCs w:val="28"/>
        </w:rPr>
        <w:t>.</w:t>
      </w:r>
    </w:p>
    <w:p w:rsidR="00CC5F5F" w:rsidRPr="004E5C58" w:rsidRDefault="00CC5F5F" w:rsidP="00CC5F5F">
      <w:pPr>
        <w:spacing w:line="360" w:lineRule="auto"/>
        <w:ind w:firstLine="540"/>
        <w:jc w:val="both"/>
        <w:rPr>
          <w:sz w:val="28"/>
          <w:szCs w:val="28"/>
        </w:rPr>
      </w:pPr>
      <w:r>
        <w:rPr>
          <w:sz w:val="28"/>
          <w:szCs w:val="28"/>
        </w:rPr>
        <w:t>4</w:t>
      </w:r>
      <w:r w:rsidRPr="00A14F89">
        <w:rPr>
          <w:sz w:val="28"/>
          <w:szCs w:val="28"/>
        </w:rPr>
        <w:t>9</w:t>
      </w:r>
      <w:r>
        <w:rPr>
          <w:sz w:val="28"/>
          <w:szCs w:val="28"/>
        </w:rPr>
        <w:t>.</w:t>
      </w:r>
      <w:r w:rsidRPr="00B70040">
        <w:rPr>
          <w:sz w:val="28"/>
          <w:szCs w:val="28"/>
        </w:rPr>
        <w:t xml:space="preserve"> </w:t>
      </w:r>
      <w:r w:rsidRPr="004E5C58">
        <w:rPr>
          <w:sz w:val="28"/>
          <w:szCs w:val="28"/>
        </w:rPr>
        <w:t>Спільна заява Президентів України і Республіки Польща «До порозуміння і єднання» від 21 травня 1997 року // Управління державного архіву. Галузевий державний архів МЗС України. – Фонд №</w:t>
      </w:r>
      <w:r>
        <w:rPr>
          <w:sz w:val="28"/>
          <w:szCs w:val="28"/>
        </w:rPr>
        <w:t xml:space="preserve"> </w:t>
      </w:r>
      <w:r w:rsidRPr="004E5C58">
        <w:rPr>
          <w:sz w:val="28"/>
          <w:szCs w:val="28"/>
        </w:rPr>
        <w:t>2. – Міжнародні договори. – Опис №</w:t>
      </w:r>
      <w:r>
        <w:rPr>
          <w:sz w:val="28"/>
          <w:szCs w:val="28"/>
        </w:rPr>
        <w:t xml:space="preserve"> </w:t>
      </w:r>
      <w:r w:rsidRPr="004E5C58">
        <w:rPr>
          <w:sz w:val="28"/>
          <w:szCs w:val="28"/>
        </w:rPr>
        <w:t xml:space="preserve">6. – </w:t>
      </w:r>
      <w:r>
        <w:rPr>
          <w:sz w:val="28"/>
          <w:szCs w:val="28"/>
        </w:rPr>
        <w:t>С</w:t>
      </w:r>
      <w:r w:rsidRPr="004E5C58">
        <w:rPr>
          <w:sz w:val="28"/>
          <w:szCs w:val="28"/>
        </w:rPr>
        <w:t>права №</w:t>
      </w:r>
      <w:r>
        <w:rPr>
          <w:sz w:val="28"/>
          <w:szCs w:val="28"/>
        </w:rPr>
        <w:t xml:space="preserve"> </w:t>
      </w:r>
      <w:r w:rsidRPr="004E5C58">
        <w:rPr>
          <w:sz w:val="28"/>
          <w:szCs w:val="28"/>
        </w:rPr>
        <w:t>1298</w:t>
      </w:r>
      <w:r>
        <w:rPr>
          <w:sz w:val="28"/>
          <w:szCs w:val="28"/>
        </w:rPr>
        <w:t>.</w:t>
      </w:r>
    </w:p>
    <w:p w:rsidR="00CC5F5F" w:rsidRPr="004E5C58" w:rsidRDefault="00CC5F5F" w:rsidP="00CC5F5F">
      <w:pPr>
        <w:spacing w:line="360" w:lineRule="auto"/>
        <w:ind w:firstLine="540"/>
        <w:jc w:val="both"/>
        <w:rPr>
          <w:bCs/>
          <w:sz w:val="28"/>
          <w:szCs w:val="28"/>
        </w:rPr>
      </w:pPr>
      <w:r w:rsidRPr="00A14F89">
        <w:rPr>
          <w:sz w:val="28"/>
          <w:szCs w:val="28"/>
        </w:rPr>
        <w:t>50</w:t>
      </w:r>
      <w:r>
        <w:rPr>
          <w:sz w:val="28"/>
          <w:szCs w:val="28"/>
        </w:rPr>
        <w:t xml:space="preserve">. </w:t>
      </w:r>
      <w:r w:rsidRPr="004E5C58">
        <w:rPr>
          <w:sz w:val="28"/>
          <w:szCs w:val="28"/>
        </w:rPr>
        <w:t>Спільна Заява парламентів Україн</w:t>
      </w:r>
      <w:r>
        <w:rPr>
          <w:sz w:val="28"/>
          <w:szCs w:val="28"/>
        </w:rPr>
        <w:t xml:space="preserve">и і Польщі [Електронний ресурс]. </w:t>
      </w:r>
      <w:r w:rsidRPr="004E5C58">
        <w:rPr>
          <w:sz w:val="28"/>
          <w:szCs w:val="28"/>
        </w:rPr>
        <w:t xml:space="preserve">– Режим доступу: </w:t>
      </w:r>
      <w:hyperlink r:id="rId22" w:tgtFrame="_blank" w:history="1">
        <w:r w:rsidRPr="004E5C58">
          <w:rPr>
            <w:rStyle w:val="afc"/>
          </w:rPr>
          <w:t>http://nslowo.free.ngo.pl/ukr-pl/Spilna_zajawa_parlamentiw.htm</w:t>
        </w:r>
      </w:hyperlink>
      <w:r w:rsidRPr="004E5C58">
        <w:rPr>
          <w:sz w:val="28"/>
          <w:szCs w:val="28"/>
        </w:rPr>
        <w:t>.</w:t>
      </w:r>
    </w:p>
    <w:p w:rsidR="00CC5F5F" w:rsidRPr="004E5C58" w:rsidRDefault="00CC5F5F" w:rsidP="00CC5F5F">
      <w:pPr>
        <w:spacing w:line="360" w:lineRule="auto"/>
        <w:ind w:firstLine="540"/>
        <w:jc w:val="both"/>
        <w:rPr>
          <w:bCs/>
          <w:sz w:val="28"/>
          <w:szCs w:val="28"/>
        </w:rPr>
      </w:pPr>
      <w:r>
        <w:rPr>
          <w:sz w:val="28"/>
          <w:szCs w:val="28"/>
        </w:rPr>
        <w:lastRenderedPageBreak/>
        <w:t>5</w:t>
      </w:r>
      <w:r w:rsidRPr="00A14F89">
        <w:rPr>
          <w:sz w:val="28"/>
          <w:szCs w:val="28"/>
        </w:rPr>
        <w:t>1</w:t>
      </w:r>
      <w:r>
        <w:rPr>
          <w:sz w:val="28"/>
          <w:szCs w:val="28"/>
        </w:rPr>
        <w:t xml:space="preserve">. </w:t>
      </w:r>
      <w:r w:rsidRPr="004E5C58">
        <w:rPr>
          <w:sz w:val="28"/>
          <w:szCs w:val="28"/>
        </w:rPr>
        <w:t xml:space="preserve">Спільна заява Президента України і Президента Республіки Польща </w:t>
      </w:r>
      <w:r>
        <w:rPr>
          <w:sz w:val="28"/>
          <w:szCs w:val="28"/>
        </w:rPr>
        <w:t>«</w:t>
      </w:r>
      <w:r w:rsidRPr="004E5C58">
        <w:rPr>
          <w:sz w:val="28"/>
          <w:szCs w:val="28"/>
        </w:rPr>
        <w:t>Про примирення в 60-ту річницю трагічних подій на Волині</w:t>
      </w:r>
      <w:r>
        <w:rPr>
          <w:sz w:val="28"/>
          <w:szCs w:val="28"/>
        </w:rPr>
        <w:t>»</w:t>
      </w:r>
      <w:r w:rsidRPr="004E5C58">
        <w:rPr>
          <w:sz w:val="28"/>
          <w:szCs w:val="28"/>
        </w:rPr>
        <w:t xml:space="preserve"> [Електронний ресурс] // </w:t>
      </w:r>
      <w:r>
        <w:rPr>
          <w:sz w:val="28"/>
          <w:szCs w:val="28"/>
        </w:rPr>
        <w:t>Воєнна історія. – 2003. – № 3–</w:t>
      </w:r>
      <w:r w:rsidRPr="004E5C58">
        <w:rPr>
          <w:sz w:val="28"/>
          <w:szCs w:val="28"/>
        </w:rPr>
        <w:t xml:space="preserve">4. – Режим доступу: </w:t>
      </w:r>
      <w:hyperlink r:id="rId23" w:tgtFrame="_blank" w:history="1">
        <w:r w:rsidRPr="004E5C58">
          <w:rPr>
            <w:rStyle w:val="afc"/>
          </w:rPr>
          <w:t>http://warhistory.ukrlife.org/3_4_03_2.htm</w:t>
        </w:r>
      </w:hyperlink>
      <w:r>
        <w:rPr>
          <w:sz w:val="28"/>
          <w:szCs w:val="28"/>
        </w:rPr>
        <w:t>.</w:t>
      </w:r>
    </w:p>
    <w:p w:rsidR="00CC5F5F" w:rsidRPr="004E5C58" w:rsidRDefault="00CC5F5F" w:rsidP="00CC5F5F">
      <w:pPr>
        <w:spacing w:line="360" w:lineRule="auto"/>
        <w:ind w:firstLine="540"/>
        <w:jc w:val="both"/>
        <w:rPr>
          <w:sz w:val="28"/>
          <w:szCs w:val="28"/>
        </w:rPr>
      </w:pPr>
      <w:r>
        <w:rPr>
          <w:sz w:val="28"/>
          <w:szCs w:val="28"/>
        </w:rPr>
        <w:t>5</w:t>
      </w:r>
      <w:r w:rsidRPr="00A14F89">
        <w:rPr>
          <w:sz w:val="28"/>
          <w:szCs w:val="28"/>
        </w:rPr>
        <w:t>2</w:t>
      </w:r>
      <w:r>
        <w:rPr>
          <w:sz w:val="28"/>
          <w:szCs w:val="28"/>
        </w:rPr>
        <w:t xml:space="preserve">. </w:t>
      </w:r>
      <w:r w:rsidRPr="004E5C58">
        <w:rPr>
          <w:sz w:val="28"/>
          <w:szCs w:val="28"/>
        </w:rPr>
        <w:t>Угода між Урядом України і Урядом Республіки Польща про пункти пропуску через державний кордон  від 18 травня 1992р. // Управління державного архіву. Галузевий державний архів МЗС України. – Фонд 2. – Між</w:t>
      </w:r>
      <w:r>
        <w:rPr>
          <w:sz w:val="28"/>
          <w:szCs w:val="28"/>
        </w:rPr>
        <w:t>народні договори.  – опис № 6. – С</w:t>
      </w:r>
      <w:r w:rsidRPr="004E5C58">
        <w:rPr>
          <w:sz w:val="28"/>
          <w:szCs w:val="28"/>
        </w:rPr>
        <w:t>права 121(5)</w:t>
      </w:r>
      <w:r>
        <w:rPr>
          <w:sz w:val="28"/>
          <w:szCs w:val="28"/>
        </w:rPr>
        <w:t>.</w:t>
      </w:r>
    </w:p>
    <w:p w:rsidR="00CC5F5F" w:rsidRPr="004E5C58" w:rsidRDefault="00CC5F5F" w:rsidP="00CC5F5F">
      <w:pPr>
        <w:spacing w:line="360" w:lineRule="auto"/>
        <w:ind w:firstLine="540"/>
        <w:jc w:val="both"/>
        <w:rPr>
          <w:sz w:val="28"/>
          <w:szCs w:val="28"/>
        </w:rPr>
      </w:pPr>
      <w:r>
        <w:rPr>
          <w:sz w:val="28"/>
          <w:szCs w:val="28"/>
        </w:rPr>
        <w:t>5</w:t>
      </w:r>
      <w:r w:rsidRPr="00A14F89">
        <w:rPr>
          <w:sz w:val="28"/>
          <w:szCs w:val="28"/>
        </w:rPr>
        <w:t>3</w:t>
      </w:r>
      <w:r>
        <w:rPr>
          <w:sz w:val="28"/>
          <w:szCs w:val="28"/>
        </w:rPr>
        <w:t xml:space="preserve">. </w:t>
      </w:r>
      <w:r w:rsidRPr="004E5C58">
        <w:rPr>
          <w:sz w:val="28"/>
          <w:szCs w:val="28"/>
        </w:rPr>
        <w:t xml:space="preserve">Угода між Урядом України і Урядом Республіки Польща про передачу і прийом осіб через спільний державний кордон від 24 травня 1993р // Управління державного архіву. Галузевий державний архів МЗС України. – Фонд 2. </w:t>
      </w:r>
      <w:r>
        <w:rPr>
          <w:sz w:val="28"/>
          <w:szCs w:val="28"/>
        </w:rPr>
        <w:t>– Міжнародні договори. – Опис № 6. – С</w:t>
      </w:r>
      <w:r w:rsidRPr="004E5C58">
        <w:rPr>
          <w:sz w:val="28"/>
          <w:szCs w:val="28"/>
        </w:rPr>
        <w:t>права 6</w:t>
      </w:r>
      <w:r>
        <w:rPr>
          <w:sz w:val="28"/>
          <w:szCs w:val="28"/>
        </w:rPr>
        <w:t>.</w:t>
      </w:r>
    </w:p>
    <w:p w:rsidR="00CC5F5F" w:rsidRPr="004E5C58" w:rsidRDefault="00CC5F5F" w:rsidP="00CC5F5F">
      <w:pPr>
        <w:spacing w:line="360" w:lineRule="auto"/>
        <w:ind w:firstLine="540"/>
        <w:jc w:val="both"/>
        <w:rPr>
          <w:sz w:val="28"/>
          <w:szCs w:val="28"/>
        </w:rPr>
      </w:pPr>
      <w:r>
        <w:rPr>
          <w:sz w:val="28"/>
          <w:szCs w:val="28"/>
        </w:rPr>
        <w:t>5</w:t>
      </w:r>
      <w:r w:rsidRPr="00A14F89">
        <w:rPr>
          <w:sz w:val="28"/>
          <w:szCs w:val="28"/>
        </w:rPr>
        <w:t>4</w:t>
      </w:r>
      <w:r>
        <w:rPr>
          <w:sz w:val="28"/>
          <w:szCs w:val="28"/>
        </w:rPr>
        <w:t xml:space="preserve">. </w:t>
      </w:r>
      <w:r w:rsidRPr="004E5C58">
        <w:rPr>
          <w:sz w:val="28"/>
          <w:szCs w:val="28"/>
        </w:rPr>
        <w:t>Угода між Урядом України і Урядом Республіки Польща про співробітництво під час здійснення контролю осіб, товарів і транспортних засобів, які перетинають українсько-польський державний кордон від 25 червня 2001 року // Управління державного архіву. Галузевий державний архів МЗС України. – Фонд №</w:t>
      </w:r>
      <w:r>
        <w:rPr>
          <w:sz w:val="28"/>
          <w:szCs w:val="28"/>
        </w:rPr>
        <w:t xml:space="preserve"> </w:t>
      </w:r>
      <w:r w:rsidRPr="004E5C58">
        <w:rPr>
          <w:sz w:val="28"/>
          <w:szCs w:val="28"/>
        </w:rPr>
        <w:t>2. – Між</w:t>
      </w:r>
      <w:r>
        <w:rPr>
          <w:sz w:val="28"/>
          <w:szCs w:val="28"/>
        </w:rPr>
        <w:t>народні договори. – Опис № 6. – С</w:t>
      </w:r>
      <w:r w:rsidRPr="004E5C58">
        <w:rPr>
          <w:sz w:val="28"/>
          <w:szCs w:val="28"/>
        </w:rPr>
        <w:t>права №6</w:t>
      </w:r>
      <w:r>
        <w:rPr>
          <w:sz w:val="28"/>
          <w:szCs w:val="28"/>
        </w:rPr>
        <w:t>.</w:t>
      </w:r>
    </w:p>
    <w:p w:rsidR="00CC5F5F" w:rsidRPr="004E5C58" w:rsidRDefault="00CC5F5F" w:rsidP="00CC5F5F">
      <w:pPr>
        <w:spacing w:line="360" w:lineRule="auto"/>
        <w:ind w:firstLine="540"/>
        <w:jc w:val="both"/>
        <w:rPr>
          <w:sz w:val="28"/>
          <w:szCs w:val="28"/>
        </w:rPr>
      </w:pPr>
      <w:r>
        <w:rPr>
          <w:sz w:val="28"/>
          <w:szCs w:val="28"/>
        </w:rPr>
        <w:t>5</w:t>
      </w:r>
      <w:r w:rsidRPr="00A14F89">
        <w:rPr>
          <w:sz w:val="28"/>
          <w:szCs w:val="28"/>
        </w:rPr>
        <w:t>5</w:t>
      </w:r>
      <w:r>
        <w:rPr>
          <w:sz w:val="28"/>
          <w:szCs w:val="28"/>
        </w:rPr>
        <w:t xml:space="preserve">. </w:t>
      </w:r>
      <w:r w:rsidRPr="004E5C58">
        <w:rPr>
          <w:sz w:val="28"/>
          <w:szCs w:val="28"/>
        </w:rPr>
        <w:t>Угода між Урядом України і Урядом Республіки Польща про міжрегіональне співробітництво від 24  травня 1993 року //Управління державного архіву. Галузевий державний архів МЗС України. – Фонд №</w:t>
      </w:r>
      <w:r>
        <w:rPr>
          <w:sz w:val="28"/>
          <w:szCs w:val="28"/>
        </w:rPr>
        <w:t xml:space="preserve"> </w:t>
      </w:r>
      <w:r w:rsidRPr="004E5C58">
        <w:rPr>
          <w:sz w:val="28"/>
          <w:szCs w:val="28"/>
        </w:rPr>
        <w:t>2. – Міжнародні договори. – Опис №</w:t>
      </w:r>
      <w:r>
        <w:rPr>
          <w:sz w:val="28"/>
          <w:szCs w:val="28"/>
        </w:rPr>
        <w:t xml:space="preserve"> </w:t>
      </w:r>
      <w:r w:rsidRPr="004E5C58">
        <w:rPr>
          <w:sz w:val="28"/>
          <w:szCs w:val="28"/>
        </w:rPr>
        <w:t xml:space="preserve">6. – </w:t>
      </w:r>
      <w:r>
        <w:rPr>
          <w:sz w:val="28"/>
          <w:szCs w:val="28"/>
        </w:rPr>
        <w:t>С</w:t>
      </w:r>
      <w:r w:rsidRPr="004E5C58">
        <w:rPr>
          <w:sz w:val="28"/>
          <w:szCs w:val="28"/>
        </w:rPr>
        <w:t>права №267</w:t>
      </w:r>
      <w:r>
        <w:rPr>
          <w:sz w:val="28"/>
          <w:szCs w:val="28"/>
        </w:rPr>
        <w:t>.</w:t>
      </w:r>
    </w:p>
    <w:p w:rsidR="00CC5F5F" w:rsidRPr="004E5C58" w:rsidRDefault="00CC5F5F" w:rsidP="00CC5F5F">
      <w:pPr>
        <w:spacing w:line="360" w:lineRule="auto"/>
        <w:ind w:firstLine="540"/>
        <w:jc w:val="both"/>
        <w:rPr>
          <w:sz w:val="28"/>
          <w:szCs w:val="28"/>
        </w:rPr>
      </w:pPr>
      <w:r>
        <w:rPr>
          <w:sz w:val="28"/>
          <w:szCs w:val="28"/>
        </w:rPr>
        <w:t>5</w:t>
      </w:r>
      <w:r w:rsidRPr="00A14F89">
        <w:rPr>
          <w:sz w:val="28"/>
          <w:szCs w:val="28"/>
        </w:rPr>
        <w:t>6</w:t>
      </w:r>
      <w:r>
        <w:rPr>
          <w:sz w:val="28"/>
          <w:szCs w:val="28"/>
        </w:rPr>
        <w:t xml:space="preserve">. </w:t>
      </w:r>
      <w:r w:rsidRPr="004E5C58">
        <w:rPr>
          <w:sz w:val="28"/>
          <w:szCs w:val="28"/>
        </w:rPr>
        <w:t>Угода між Кабінетом Міністрів України та Урядом Республіки Польща про правила місцевого прикордонного руху від 28 березня 2008 року // Управління державного архіву. Галузевий державний архів МЗС України. – Фонд №</w:t>
      </w:r>
      <w:r>
        <w:rPr>
          <w:sz w:val="28"/>
          <w:szCs w:val="28"/>
        </w:rPr>
        <w:t xml:space="preserve"> </w:t>
      </w:r>
      <w:r w:rsidRPr="004E5C58">
        <w:rPr>
          <w:sz w:val="28"/>
          <w:szCs w:val="28"/>
        </w:rPr>
        <w:t>2. – Між</w:t>
      </w:r>
      <w:r>
        <w:rPr>
          <w:sz w:val="28"/>
          <w:szCs w:val="28"/>
        </w:rPr>
        <w:t>народні договори. – Опис № 6. – С</w:t>
      </w:r>
      <w:r w:rsidRPr="004E5C58">
        <w:rPr>
          <w:sz w:val="28"/>
          <w:szCs w:val="28"/>
        </w:rPr>
        <w:t>права №5381</w:t>
      </w:r>
      <w:r>
        <w:rPr>
          <w:sz w:val="28"/>
          <w:szCs w:val="28"/>
        </w:rPr>
        <w:t>.</w:t>
      </w:r>
    </w:p>
    <w:p w:rsidR="00CC5F5F" w:rsidRPr="00AA5F51" w:rsidRDefault="00CC5F5F" w:rsidP="00CC5F5F">
      <w:pPr>
        <w:spacing w:line="360" w:lineRule="auto"/>
        <w:ind w:firstLine="540"/>
        <w:jc w:val="both"/>
        <w:rPr>
          <w:sz w:val="28"/>
          <w:szCs w:val="28"/>
        </w:rPr>
      </w:pPr>
      <w:r>
        <w:rPr>
          <w:sz w:val="28"/>
          <w:szCs w:val="28"/>
        </w:rPr>
        <w:t>5</w:t>
      </w:r>
      <w:r w:rsidRPr="00A14F89">
        <w:rPr>
          <w:sz w:val="28"/>
          <w:szCs w:val="28"/>
        </w:rPr>
        <w:t>7</w:t>
      </w:r>
      <w:r>
        <w:rPr>
          <w:sz w:val="28"/>
          <w:szCs w:val="28"/>
        </w:rPr>
        <w:t>. Угоди</w:t>
      </w:r>
      <w:r w:rsidRPr="004E5C58">
        <w:rPr>
          <w:sz w:val="28"/>
          <w:szCs w:val="28"/>
        </w:rPr>
        <w:t xml:space="preserve"> про співробітництво </w:t>
      </w:r>
      <w:r>
        <w:rPr>
          <w:sz w:val="28"/>
          <w:szCs w:val="28"/>
        </w:rPr>
        <w:t xml:space="preserve">місцевих органів влади і самоврядування, підписані Закарпатською та Львівською областями України, Люблінським і Підкарпатським воєводствами Польщі // </w:t>
      </w:r>
      <w:r w:rsidRPr="004E5C58">
        <w:rPr>
          <w:sz w:val="28"/>
          <w:szCs w:val="28"/>
        </w:rPr>
        <w:t xml:space="preserve">Довідник для представників місцевих органів влади, самоврядування та громадських організацій / Проект Центру українсько-польських ініціатив – створення стійкої платформи для розвитку </w:t>
      </w:r>
      <w:r w:rsidRPr="004E5C58">
        <w:rPr>
          <w:sz w:val="28"/>
          <w:szCs w:val="28"/>
        </w:rPr>
        <w:lastRenderedPageBreak/>
        <w:t>прикордонних територій, Програма Добросусідства «Польща-Білорусь-Україна» ІНТЕРЕГ ІІІ ТАСІС ТКС 2004-2006. – Ужгород</w:t>
      </w:r>
      <w:r>
        <w:rPr>
          <w:sz w:val="28"/>
          <w:szCs w:val="28"/>
        </w:rPr>
        <w:t xml:space="preserve"> </w:t>
      </w:r>
      <w:r w:rsidRPr="004E5C58">
        <w:rPr>
          <w:sz w:val="28"/>
          <w:szCs w:val="28"/>
        </w:rPr>
        <w:t xml:space="preserve">: Ліра, 2008. – </w:t>
      </w:r>
      <w:r>
        <w:rPr>
          <w:sz w:val="28"/>
          <w:szCs w:val="28"/>
        </w:rPr>
        <w:t>С. 23.</w:t>
      </w:r>
    </w:p>
    <w:p w:rsidR="00CC5F5F" w:rsidRPr="004E5C58" w:rsidRDefault="00CC5F5F" w:rsidP="00CC5F5F">
      <w:pPr>
        <w:spacing w:line="360" w:lineRule="auto"/>
        <w:ind w:firstLine="540"/>
        <w:jc w:val="both"/>
        <w:rPr>
          <w:sz w:val="28"/>
          <w:szCs w:val="28"/>
        </w:rPr>
      </w:pPr>
      <w:r>
        <w:rPr>
          <w:sz w:val="28"/>
          <w:szCs w:val="28"/>
        </w:rPr>
        <w:t>5</w:t>
      </w:r>
      <w:r w:rsidRPr="00A14F89">
        <w:rPr>
          <w:sz w:val="28"/>
          <w:szCs w:val="28"/>
        </w:rPr>
        <w:t>8</w:t>
      </w:r>
      <w:r>
        <w:rPr>
          <w:sz w:val="28"/>
          <w:szCs w:val="28"/>
        </w:rPr>
        <w:t xml:space="preserve">. </w:t>
      </w:r>
      <w:r w:rsidRPr="004E5C58">
        <w:rPr>
          <w:sz w:val="28"/>
          <w:szCs w:val="28"/>
        </w:rPr>
        <w:t>Угода між Урядом України та Урядом Республіки Польща про збереження місць пам’яті і поховання жертв війни та політичних репресій від 21 березня 1994 року // Управління державного архіву. Галузевий державний архів МЗС України. – Фонд №</w:t>
      </w:r>
      <w:r>
        <w:rPr>
          <w:sz w:val="28"/>
          <w:szCs w:val="28"/>
        </w:rPr>
        <w:t xml:space="preserve"> </w:t>
      </w:r>
      <w:r w:rsidRPr="004E5C58">
        <w:rPr>
          <w:sz w:val="28"/>
          <w:szCs w:val="28"/>
        </w:rPr>
        <w:t>2. – Між</w:t>
      </w:r>
      <w:r>
        <w:rPr>
          <w:sz w:val="28"/>
          <w:szCs w:val="28"/>
        </w:rPr>
        <w:t>народні договори. – Опис № 6. – С</w:t>
      </w:r>
      <w:r w:rsidRPr="004E5C58">
        <w:rPr>
          <w:sz w:val="28"/>
          <w:szCs w:val="28"/>
        </w:rPr>
        <w:t>права №495</w:t>
      </w:r>
      <w:r>
        <w:rPr>
          <w:sz w:val="28"/>
          <w:szCs w:val="28"/>
        </w:rPr>
        <w:t>.</w:t>
      </w:r>
    </w:p>
    <w:p w:rsidR="00CC5F5F" w:rsidRPr="004E5C58" w:rsidRDefault="00CC5F5F" w:rsidP="00CC5F5F">
      <w:pPr>
        <w:spacing w:line="360" w:lineRule="auto"/>
        <w:ind w:firstLine="540"/>
        <w:jc w:val="both"/>
        <w:rPr>
          <w:sz w:val="28"/>
          <w:szCs w:val="28"/>
        </w:rPr>
      </w:pPr>
      <w:r>
        <w:rPr>
          <w:sz w:val="28"/>
          <w:szCs w:val="28"/>
        </w:rPr>
        <w:t>5</w:t>
      </w:r>
      <w:r w:rsidRPr="00A14F89">
        <w:rPr>
          <w:sz w:val="28"/>
          <w:szCs w:val="28"/>
        </w:rPr>
        <w:t>9</w:t>
      </w:r>
      <w:r>
        <w:rPr>
          <w:sz w:val="28"/>
          <w:szCs w:val="28"/>
        </w:rPr>
        <w:t xml:space="preserve">. </w:t>
      </w:r>
      <w:r w:rsidRPr="004E5C58">
        <w:rPr>
          <w:sz w:val="28"/>
          <w:szCs w:val="28"/>
        </w:rPr>
        <w:t xml:space="preserve">Угода між </w:t>
      </w:r>
      <w:r>
        <w:rPr>
          <w:sz w:val="28"/>
          <w:szCs w:val="28"/>
        </w:rPr>
        <w:t>У</w:t>
      </w:r>
      <w:r w:rsidRPr="004E5C58">
        <w:rPr>
          <w:sz w:val="28"/>
          <w:szCs w:val="28"/>
        </w:rPr>
        <w:t xml:space="preserve">рядами Польщі та України про </w:t>
      </w:r>
      <w:r>
        <w:rPr>
          <w:sz w:val="28"/>
          <w:szCs w:val="28"/>
        </w:rPr>
        <w:t xml:space="preserve">взаємні безвізові поїздки від 25 червня 1996 </w:t>
      </w:r>
      <w:r w:rsidRPr="004E5C58">
        <w:rPr>
          <w:sz w:val="28"/>
          <w:szCs w:val="28"/>
        </w:rPr>
        <w:t>року</w:t>
      </w:r>
      <w:r w:rsidRPr="00B31D77">
        <w:rPr>
          <w:sz w:val="28"/>
          <w:szCs w:val="28"/>
        </w:rPr>
        <w:t xml:space="preserve"> // </w:t>
      </w:r>
      <w:r w:rsidRPr="004E5C58">
        <w:rPr>
          <w:sz w:val="28"/>
          <w:szCs w:val="28"/>
        </w:rPr>
        <w:t>Управління державного архіву. Галузевий державний архів МЗС України. -</w:t>
      </w:r>
      <w:r>
        <w:rPr>
          <w:sz w:val="28"/>
          <w:szCs w:val="28"/>
        </w:rPr>
        <w:t xml:space="preserve"> Фонд</w:t>
      </w:r>
      <w:r w:rsidRPr="004E5C58">
        <w:rPr>
          <w:sz w:val="28"/>
          <w:szCs w:val="28"/>
        </w:rPr>
        <w:t xml:space="preserve"> №</w:t>
      </w:r>
      <w:r>
        <w:rPr>
          <w:sz w:val="28"/>
          <w:szCs w:val="28"/>
        </w:rPr>
        <w:t xml:space="preserve"> </w:t>
      </w:r>
      <w:r w:rsidRPr="004E5C58">
        <w:rPr>
          <w:sz w:val="28"/>
          <w:szCs w:val="28"/>
        </w:rPr>
        <w:t xml:space="preserve">2. – Міжнародні договори. </w:t>
      </w:r>
      <w:r>
        <w:rPr>
          <w:sz w:val="28"/>
          <w:szCs w:val="28"/>
        </w:rPr>
        <w:t>– Опис № 6. – Справа №1062.</w:t>
      </w:r>
    </w:p>
    <w:p w:rsidR="00CC5F5F" w:rsidRPr="004757B5" w:rsidRDefault="00CC5F5F" w:rsidP="00CC5F5F">
      <w:pPr>
        <w:spacing w:line="360" w:lineRule="auto"/>
        <w:ind w:firstLine="540"/>
        <w:jc w:val="both"/>
        <w:rPr>
          <w:sz w:val="28"/>
          <w:szCs w:val="28"/>
        </w:rPr>
      </w:pPr>
      <w:r w:rsidRPr="00A14F89">
        <w:rPr>
          <w:sz w:val="28"/>
          <w:szCs w:val="28"/>
        </w:rPr>
        <w:t>60</w:t>
      </w:r>
      <w:r>
        <w:rPr>
          <w:sz w:val="28"/>
          <w:szCs w:val="28"/>
        </w:rPr>
        <w:t xml:space="preserve">. </w:t>
      </w:r>
      <w:r w:rsidRPr="00F3334B">
        <w:rPr>
          <w:sz w:val="28"/>
          <w:szCs w:val="28"/>
        </w:rPr>
        <w:t>Угода між Україною та Європейським Співтовариством про спрощення оформлення віз</w:t>
      </w:r>
      <w:r>
        <w:rPr>
          <w:sz w:val="28"/>
          <w:szCs w:val="28"/>
        </w:rPr>
        <w:t xml:space="preserve"> від січня </w:t>
      </w:r>
      <w:r w:rsidRPr="00F3334B">
        <w:rPr>
          <w:sz w:val="28"/>
          <w:szCs w:val="28"/>
        </w:rPr>
        <w:t>2008</w:t>
      </w:r>
      <w:r>
        <w:rPr>
          <w:sz w:val="28"/>
          <w:szCs w:val="28"/>
        </w:rPr>
        <w:t>р. / Представництво європейської комісії</w:t>
      </w:r>
      <w:r w:rsidRPr="00F3334B">
        <w:t xml:space="preserve"> </w:t>
      </w:r>
      <w:r w:rsidRPr="002459BB">
        <w:rPr>
          <w:sz w:val="28"/>
          <w:szCs w:val="28"/>
        </w:rPr>
        <w:t xml:space="preserve">[Електронний ресурс]. </w:t>
      </w:r>
      <w:r>
        <w:rPr>
          <w:sz w:val="28"/>
          <w:szCs w:val="28"/>
        </w:rPr>
        <w:t>–</w:t>
      </w:r>
      <w:r w:rsidRPr="002459BB">
        <w:rPr>
          <w:sz w:val="28"/>
          <w:szCs w:val="28"/>
        </w:rPr>
        <w:t xml:space="preserve"> Режим доступу:</w:t>
      </w:r>
      <w:r>
        <w:rPr>
          <w:sz w:val="28"/>
          <w:szCs w:val="28"/>
        </w:rPr>
        <w:t xml:space="preserve"> </w:t>
      </w:r>
      <w:hyperlink r:id="rId24" w:history="1">
        <w:r w:rsidRPr="004757B5">
          <w:rPr>
            <w:rStyle w:val="afc"/>
          </w:rPr>
          <w:t>http://delukr.sdv.com.ua/page341.html</w:t>
        </w:r>
      </w:hyperlink>
    </w:p>
    <w:p w:rsidR="00CC5F5F" w:rsidRPr="00E40078" w:rsidRDefault="00CC5F5F" w:rsidP="00CC5F5F">
      <w:pPr>
        <w:spacing w:line="360" w:lineRule="auto"/>
        <w:ind w:firstLine="540"/>
        <w:jc w:val="both"/>
        <w:rPr>
          <w:sz w:val="28"/>
          <w:szCs w:val="28"/>
        </w:rPr>
      </w:pPr>
      <w:r>
        <w:rPr>
          <w:sz w:val="28"/>
          <w:szCs w:val="28"/>
        </w:rPr>
        <w:t>6</w:t>
      </w:r>
      <w:r w:rsidRPr="00A14F89">
        <w:rPr>
          <w:sz w:val="28"/>
          <w:szCs w:val="28"/>
        </w:rPr>
        <w:t>1</w:t>
      </w:r>
      <w:r>
        <w:rPr>
          <w:sz w:val="28"/>
          <w:szCs w:val="28"/>
        </w:rPr>
        <w:t xml:space="preserve">. Угода </w:t>
      </w:r>
      <w:r w:rsidRPr="00E40078">
        <w:rPr>
          <w:sz w:val="28"/>
          <w:szCs w:val="28"/>
        </w:rPr>
        <w:t xml:space="preserve">між Кабінетом Міністрів України та Урядом Республіки Польща про умови поїздок громадян від 30 липня 2003 року </w:t>
      </w:r>
      <w:r>
        <w:rPr>
          <w:sz w:val="28"/>
          <w:szCs w:val="28"/>
        </w:rPr>
        <w:t>[Електронний ресурс]. –</w:t>
      </w:r>
      <w:r w:rsidRPr="002459BB">
        <w:rPr>
          <w:sz w:val="28"/>
          <w:szCs w:val="28"/>
        </w:rPr>
        <w:t xml:space="preserve"> Режим доступу:</w:t>
      </w:r>
      <w:r>
        <w:rPr>
          <w:sz w:val="28"/>
          <w:szCs w:val="28"/>
        </w:rPr>
        <w:t xml:space="preserve"> </w:t>
      </w:r>
      <w:hyperlink r:id="rId25" w:history="1">
        <w:r w:rsidRPr="0089230E">
          <w:rPr>
            <w:rStyle w:val="afc"/>
          </w:rPr>
          <w:t>http://zakon4.rada.gov.ua/laws/show/616_043</w:t>
        </w:r>
      </w:hyperlink>
    </w:p>
    <w:p w:rsidR="00CC5F5F" w:rsidRDefault="00CC5F5F" w:rsidP="00CC5F5F">
      <w:pPr>
        <w:spacing w:line="360" w:lineRule="auto"/>
        <w:ind w:firstLine="540"/>
        <w:jc w:val="both"/>
        <w:rPr>
          <w:color w:val="000000"/>
          <w:sz w:val="28"/>
          <w:szCs w:val="28"/>
        </w:rPr>
      </w:pPr>
      <w:r>
        <w:rPr>
          <w:sz w:val="28"/>
          <w:szCs w:val="28"/>
        </w:rPr>
        <w:t>6</w:t>
      </w:r>
      <w:r w:rsidRPr="00A14F89">
        <w:rPr>
          <w:sz w:val="28"/>
          <w:szCs w:val="28"/>
        </w:rPr>
        <w:t>2</w:t>
      </w:r>
      <w:r>
        <w:rPr>
          <w:sz w:val="28"/>
          <w:szCs w:val="28"/>
        </w:rPr>
        <w:t xml:space="preserve">. </w:t>
      </w:r>
      <w:r w:rsidRPr="00BC5EB6">
        <w:rPr>
          <w:sz w:val="28"/>
          <w:szCs w:val="28"/>
        </w:rPr>
        <w:t xml:space="preserve">Узгодження і розбіжності II Міжнародного наукового семінару істориків </w:t>
      </w:r>
      <w:r>
        <w:rPr>
          <w:sz w:val="28"/>
          <w:szCs w:val="28"/>
        </w:rPr>
        <w:t>«</w:t>
      </w:r>
      <w:r w:rsidRPr="00BC5EB6">
        <w:rPr>
          <w:sz w:val="28"/>
          <w:szCs w:val="28"/>
        </w:rPr>
        <w:t>Українсько-польські відносини в 1918-1947 роках</w:t>
      </w:r>
      <w:r>
        <w:rPr>
          <w:sz w:val="28"/>
          <w:szCs w:val="28"/>
        </w:rPr>
        <w:t>»</w:t>
      </w:r>
      <w:r w:rsidRPr="00B738E4">
        <w:rPr>
          <w:bCs/>
          <w:sz w:val="28"/>
          <w:szCs w:val="28"/>
        </w:rPr>
        <w:t xml:space="preserve"> </w:t>
      </w:r>
      <w:r w:rsidRPr="004E5C58">
        <w:rPr>
          <w:bCs/>
          <w:sz w:val="28"/>
          <w:szCs w:val="28"/>
        </w:rPr>
        <w:t>[Електронний ресурс]</w:t>
      </w:r>
      <w:r>
        <w:rPr>
          <w:bCs/>
          <w:sz w:val="28"/>
          <w:szCs w:val="28"/>
        </w:rPr>
        <w:t xml:space="preserve"> </w:t>
      </w:r>
      <w:r>
        <w:rPr>
          <w:sz w:val="28"/>
          <w:szCs w:val="28"/>
        </w:rPr>
        <w:t>//</w:t>
      </w:r>
      <w:r w:rsidRPr="00BC5EB6">
        <w:rPr>
          <w:sz w:val="28"/>
          <w:szCs w:val="28"/>
        </w:rPr>
        <w:t xml:space="preserve"> Незалежний культурологічний часопис «Ї». – 2003. – </w:t>
      </w:r>
      <w:r>
        <w:rPr>
          <w:sz w:val="28"/>
          <w:szCs w:val="28"/>
        </w:rPr>
        <w:t xml:space="preserve">№ </w:t>
      </w:r>
      <w:r w:rsidRPr="00BC5EB6">
        <w:rPr>
          <w:sz w:val="28"/>
          <w:szCs w:val="28"/>
        </w:rPr>
        <w:t>28</w:t>
      </w:r>
      <w:r w:rsidRPr="004E5C58">
        <w:rPr>
          <w:bCs/>
          <w:sz w:val="28"/>
          <w:szCs w:val="28"/>
        </w:rPr>
        <w:t>. – Режим доступу:</w:t>
      </w:r>
      <w:r w:rsidRPr="00D94394">
        <w:rPr>
          <w:bCs/>
          <w:sz w:val="28"/>
          <w:szCs w:val="28"/>
        </w:rPr>
        <w:t xml:space="preserve"> </w:t>
      </w:r>
      <w:hyperlink r:id="rId26" w:history="1">
        <w:r w:rsidRPr="00C42610">
          <w:rPr>
            <w:rStyle w:val="afc"/>
            <w:color w:val="000000"/>
          </w:rPr>
          <w:t>http://www.ji.lviv.ua/n28texts/uzhodzhen.htm</w:t>
        </w:r>
      </w:hyperlink>
      <w:r>
        <w:rPr>
          <w:color w:val="000000"/>
          <w:sz w:val="28"/>
          <w:szCs w:val="28"/>
        </w:rPr>
        <w:t>.</w:t>
      </w:r>
    </w:p>
    <w:p w:rsidR="00CC5F5F" w:rsidRPr="004E5C58" w:rsidRDefault="00CC5F5F" w:rsidP="00CC5F5F">
      <w:pPr>
        <w:spacing w:line="360" w:lineRule="auto"/>
        <w:ind w:firstLine="540"/>
        <w:jc w:val="both"/>
        <w:rPr>
          <w:sz w:val="28"/>
          <w:szCs w:val="28"/>
        </w:rPr>
      </w:pPr>
      <w:r>
        <w:rPr>
          <w:sz w:val="28"/>
          <w:szCs w:val="28"/>
        </w:rPr>
        <w:t>6</w:t>
      </w:r>
      <w:r w:rsidRPr="00A14F89">
        <w:rPr>
          <w:sz w:val="28"/>
          <w:szCs w:val="28"/>
        </w:rPr>
        <w:t>3</w:t>
      </w:r>
      <w:r>
        <w:rPr>
          <w:sz w:val="28"/>
          <w:szCs w:val="28"/>
        </w:rPr>
        <w:t xml:space="preserve">. </w:t>
      </w:r>
      <w:r w:rsidRPr="004E5C58">
        <w:rPr>
          <w:sz w:val="28"/>
          <w:szCs w:val="28"/>
        </w:rPr>
        <w:t>Указ Президента України від 5 березня 2002 року №217/2002 «Про Порядок здійснення зовнішніх зносин Радою міністрів Автономної Республіки Крим, місцевими державними адміністраціями» [Електронний ресурс]</w:t>
      </w:r>
      <w:r w:rsidRPr="00F75F51">
        <w:rPr>
          <w:sz w:val="28"/>
          <w:szCs w:val="28"/>
        </w:rPr>
        <w:t>.</w:t>
      </w:r>
      <w:r w:rsidRPr="004E5C58">
        <w:rPr>
          <w:sz w:val="28"/>
          <w:szCs w:val="28"/>
        </w:rPr>
        <w:t xml:space="preserve"> – Режим доступу: http://zakon2.rada.gov.ua/cgi-bin/laws/main.cgi?nreg=217%2F2002</w:t>
      </w:r>
      <w:r>
        <w:rPr>
          <w:sz w:val="28"/>
          <w:szCs w:val="28"/>
        </w:rPr>
        <w:t>.</w:t>
      </w:r>
      <w:r w:rsidRPr="004E5C58">
        <w:rPr>
          <w:sz w:val="28"/>
          <w:szCs w:val="28"/>
        </w:rPr>
        <w:t xml:space="preserve"> </w:t>
      </w:r>
    </w:p>
    <w:p w:rsidR="00CC5F5F" w:rsidRPr="004E5C58" w:rsidRDefault="00CC5F5F" w:rsidP="00CC5F5F">
      <w:pPr>
        <w:spacing w:line="360" w:lineRule="auto"/>
        <w:ind w:firstLine="540"/>
        <w:jc w:val="both"/>
        <w:rPr>
          <w:sz w:val="28"/>
          <w:szCs w:val="28"/>
        </w:rPr>
      </w:pPr>
      <w:r>
        <w:rPr>
          <w:sz w:val="28"/>
          <w:szCs w:val="28"/>
        </w:rPr>
        <w:t>6</w:t>
      </w:r>
      <w:r w:rsidRPr="00A14F89">
        <w:rPr>
          <w:sz w:val="28"/>
          <w:szCs w:val="28"/>
        </w:rPr>
        <w:t>4</w:t>
      </w:r>
      <w:r>
        <w:rPr>
          <w:sz w:val="28"/>
          <w:szCs w:val="28"/>
        </w:rPr>
        <w:t xml:space="preserve">. </w:t>
      </w:r>
      <w:r w:rsidRPr="004E5C58">
        <w:rPr>
          <w:sz w:val="28"/>
          <w:szCs w:val="28"/>
        </w:rPr>
        <w:t>Указ Президента України від 25 травня 2001 року №341 «Про Концепцію державної регіональної політики» [Електронний ресурс] – Режим доступу: http://zakon1.rada.gov.ua/cgi-bin/laws/main.cgi?nreg=341%2F2001.</w:t>
      </w:r>
    </w:p>
    <w:p w:rsidR="00CC5F5F" w:rsidRPr="004E5C58" w:rsidRDefault="00CC5F5F" w:rsidP="00CC5F5F">
      <w:pPr>
        <w:spacing w:line="360" w:lineRule="auto"/>
        <w:ind w:firstLine="540"/>
        <w:jc w:val="both"/>
        <w:rPr>
          <w:sz w:val="28"/>
          <w:szCs w:val="28"/>
        </w:rPr>
      </w:pPr>
      <w:r>
        <w:rPr>
          <w:sz w:val="28"/>
          <w:szCs w:val="28"/>
        </w:rPr>
        <w:t>6</w:t>
      </w:r>
      <w:r w:rsidRPr="00A14F89">
        <w:rPr>
          <w:sz w:val="28"/>
          <w:szCs w:val="28"/>
        </w:rPr>
        <w:t>5</w:t>
      </w:r>
      <w:r>
        <w:rPr>
          <w:sz w:val="28"/>
          <w:szCs w:val="28"/>
        </w:rPr>
        <w:t xml:space="preserve">. </w:t>
      </w:r>
      <w:r w:rsidRPr="004E5C58">
        <w:rPr>
          <w:sz w:val="28"/>
          <w:szCs w:val="28"/>
        </w:rPr>
        <w:t xml:space="preserve">Хартія регіонів Європи // Управління державного архіву. Галузевий державний архів МЗС України. – Фонд 2. – Міжнародні договори. – </w:t>
      </w:r>
      <w:r>
        <w:rPr>
          <w:sz w:val="28"/>
          <w:szCs w:val="28"/>
        </w:rPr>
        <w:t>Опис №6. – С</w:t>
      </w:r>
      <w:r w:rsidRPr="004E5C58">
        <w:rPr>
          <w:sz w:val="28"/>
          <w:szCs w:val="28"/>
        </w:rPr>
        <w:t xml:space="preserve">права 10791. </w:t>
      </w:r>
      <w:r>
        <w:rPr>
          <w:sz w:val="28"/>
          <w:szCs w:val="28"/>
        </w:rPr>
        <w:t>–</w:t>
      </w:r>
      <w:r w:rsidRPr="004E5C58">
        <w:rPr>
          <w:sz w:val="28"/>
          <w:szCs w:val="28"/>
        </w:rPr>
        <w:t xml:space="preserve"> 2000.</w:t>
      </w:r>
      <w:r w:rsidRPr="00640A8A">
        <w:rPr>
          <w:sz w:val="28"/>
          <w:szCs w:val="28"/>
        </w:rPr>
        <w:t xml:space="preserve"> </w:t>
      </w:r>
      <w:r>
        <w:rPr>
          <w:sz w:val="28"/>
          <w:szCs w:val="28"/>
        </w:rPr>
        <w:t>–</w:t>
      </w:r>
      <w:r w:rsidRPr="004E5C58">
        <w:rPr>
          <w:sz w:val="28"/>
          <w:szCs w:val="28"/>
        </w:rPr>
        <w:t xml:space="preserve"> </w:t>
      </w:r>
      <w:r>
        <w:rPr>
          <w:sz w:val="28"/>
          <w:szCs w:val="28"/>
        </w:rPr>
        <w:t>С</w:t>
      </w:r>
      <w:r w:rsidRPr="004E5C58">
        <w:rPr>
          <w:sz w:val="28"/>
          <w:szCs w:val="28"/>
        </w:rPr>
        <w:t>.163</w:t>
      </w:r>
      <w:r>
        <w:rPr>
          <w:sz w:val="28"/>
          <w:szCs w:val="28"/>
        </w:rPr>
        <w:t>–</w:t>
      </w:r>
      <w:r w:rsidRPr="004E5C58">
        <w:rPr>
          <w:sz w:val="28"/>
          <w:szCs w:val="28"/>
        </w:rPr>
        <w:t>165</w:t>
      </w:r>
    </w:p>
    <w:p w:rsidR="00CC5F5F" w:rsidRPr="002A66C3" w:rsidRDefault="00CC5F5F" w:rsidP="00CC5F5F">
      <w:pPr>
        <w:spacing w:line="360" w:lineRule="auto"/>
        <w:ind w:firstLine="540"/>
        <w:jc w:val="both"/>
        <w:rPr>
          <w:sz w:val="28"/>
          <w:szCs w:val="28"/>
          <w:lang w:val="en-GB"/>
        </w:rPr>
      </w:pPr>
      <w:r w:rsidRPr="00CC5F5F">
        <w:rPr>
          <w:sz w:val="28"/>
          <w:szCs w:val="28"/>
          <w:lang w:val="en-US"/>
        </w:rPr>
        <w:t>6</w:t>
      </w:r>
      <w:r>
        <w:rPr>
          <w:sz w:val="28"/>
          <w:szCs w:val="28"/>
          <w:lang w:val="en-US"/>
        </w:rPr>
        <w:t>6</w:t>
      </w:r>
      <w:r w:rsidRPr="00CC5F5F">
        <w:rPr>
          <w:sz w:val="28"/>
          <w:szCs w:val="28"/>
          <w:lang w:val="en-US"/>
        </w:rPr>
        <w:t xml:space="preserve">. </w:t>
      </w:r>
      <w:r w:rsidRPr="001E51E0">
        <w:rPr>
          <w:sz w:val="28"/>
          <w:szCs w:val="28"/>
          <w:lang w:val="en-GB"/>
        </w:rPr>
        <w:t>Encyclical</w:t>
      </w:r>
      <w:r w:rsidRPr="00CC5F5F">
        <w:rPr>
          <w:sz w:val="28"/>
          <w:szCs w:val="28"/>
          <w:lang w:val="en-US"/>
        </w:rPr>
        <w:t xml:space="preserve"> </w:t>
      </w:r>
      <w:r w:rsidRPr="001E51E0">
        <w:rPr>
          <w:sz w:val="28"/>
          <w:szCs w:val="28"/>
          <w:lang w:val="en-GB"/>
        </w:rPr>
        <w:t>of</w:t>
      </w:r>
      <w:r w:rsidRPr="00CC5F5F">
        <w:rPr>
          <w:sz w:val="28"/>
          <w:szCs w:val="28"/>
          <w:lang w:val="en-US"/>
        </w:rPr>
        <w:t xml:space="preserve"> </w:t>
      </w:r>
      <w:r w:rsidRPr="001E51E0">
        <w:rPr>
          <w:sz w:val="28"/>
          <w:szCs w:val="28"/>
        </w:rPr>
        <w:t>Р</w:t>
      </w:r>
      <w:r w:rsidRPr="001E51E0">
        <w:rPr>
          <w:sz w:val="28"/>
          <w:szCs w:val="28"/>
          <w:lang w:val="en-GB"/>
        </w:rPr>
        <w:t>ope</w:t>
      </w:r>
      <w:r w:rsidRPr="00CC5F5F">
        <w:rPr>
          <w:sz w:val="28"/>
          <w:szCs w:val="28"/>
          <w:lang w:val="en-US"/>
        </w:rPr>
        <w:t xml:space="preserve"> </w:t>
      </w:r>
      <w:r w:rsidRPr="001E51E0">
        <w:rPr>
          <w:sz w:val="28"/>
          <w:szCs w:val="28"/>
          <w:lang w:val="en-GB"/>
        </w:rPr>
        <w:t>John</w:t>
      </w:r>
      <w:r w:rsidRPr="00CC5F5F">
        <w:rPr>
          <w:sz w:val="28"/>
          <w:szCs w:val="28"/>
          <w:lang w:val="en-US"/>
        </w:rPr>
        <w:t xml:space="preserve"> </w:t>
      </w:r>
      <w:r w:rsidRPr="001E51E0">
        <w:rPr>
          <w:sz w:val="28"/>
          <w:szCs w:val="28"/>
          <w:lang w:val="en-GB"/>
        </w:rPr>
        <w:t>XXIII</w:t>
      </w:r>
      <w:r w:rsidRPr="00CC5F5F">
        <w:rPr>
          <w:sz w:val="28"/>
          <w:szCs w:val="28"/>
          <w:lang w:val="en-US"/>
        </w:rPr>
        <w:t xml:space="preserve"> «</w:t>
      </w:r>
      <w:r w:rsidRPr="001E51E0">
        <w:rPr>
          <w:sz w:val="28"/>
          <w:szCs w:val="28"/>
          <w:lang w:val="en-GB"/>
        </w:rPr>
        <w:t>Pacem</w:t>
      </w:r>
      <w:r w:rsidRPr="00CC5F5F">
        <w:rPr>
          <w:sz w:val="28"/>
          <w:szCs w:val="28"/>
          <w:lang w:val="en-US"/>
        </w:rPr>
        <w:t xml:space="preserve"> </w:t>
      </w:r>
      <w:r w:rsidRPr="001E51E0">
        <w:rPr>
          <w:sz w:val="28"/>
          <w:szCs w:val="28"/>
          <w:lang w:val="en-GB"/>
        </w:rPr>
        <w:t>in</w:t>
      </w:r>
      <w:r w:rsidRPr="00CC5F5F">
        <w:rPr>
          <w:sz w:val="28"/>
          <w:szCs w:val="28"/>
          <w:lang w:val="en-US"/>
        </w:rPr>
        <w:t xml:space="preserve"> </w:t>
      </w:r>
      <w:r w:rsidRPr="001E51E0">
        <w:rPr>
          <w:sz w:val="28"/>
          <w:szCs w:val="28"/>
          <w:lang w:val="en-GB"/>
        </w:rPr>
        <w:t>Terris</w:t>
      </w:r>
      <w:r w:rsidRPr="00CC5F5F">
        <w:rPr>
          <w:sz w:val="28"/>
          <w:szCs w:val="28"/>
          <w:lang w:val="en-US"/>
        </w:rPr>
        <w:t>» [</w:t>
      </w:r>
      <w:r w:rsidRPr="001E51E0">
        <w:rPr>
          <w:sz w:val="28"/>
          <w:szCs w:val="28"/>
        </w:rPr>
        <w:t>Електронний</w:t>
      </w:r>
      <w:r w:rsidRPr="00CC5F5F">
        <w:rPr>
          <w:sz w:val="28"/>
          <w:szCs w:val="28"/>
          <w:lang w:val="en-US"/>
        </w:rPr>
        <w:t xml:space="preserve"> </w:t>
      </w:r>
      <w:r w:rsidRPr="001E51E0">
        <w:rPr>
          <w:sz w:val="28"/>
          <w:szCs w:val="28"/>
        </w:rPr>
        <w:t>ресурс</w:t>
      </w:r>
      <w:r w:rsidRPr="00CC5F5F">
        <w:rPr>
          <w:sz w:val="28"/>
          <w:szCs w:val="28"/>
          <w:lang w:val="en-US"/>
        </w:rPr>
        <w:t>]</w:t>
      </w:r>
      <w:r w:rsidRPr="00F8588C">
        <w:rPr>
          <w:sz w:val="28"/>
          <w:szCs w:val="28"/>
          <w:lang w:val="en-GB"/>
        </w:rPr>
        <w:t>.</w:t>
      </w:r>
      <w:r w:rsidRPr="00CC5F5F">
        <w:rPr>
          <w:sz w:val="28"/>
          <w:szCs w:val="28"/>
          <w:lang w:val="en-US"/>
        </w:rPr>
        <w:t xml:space="preserve"> – </w:t>
      </w:r>
      <w:r w:rsidRPr="001E51E0">
        <w:rPr>
          <w:sz w:val="28"/>
          <w:szCs w:val="28"/>
        </w:rPr>
        <w:t>Режим</w:t>
      </w:r>
      <w:r w:rsidRPr="00CC5F5F">
        <w:rPr>
          <w:sz w:val="28"/>
          <w:szCs w:val="28"/>
          <w:lang w:val="en-US"/>
        </w:rPr>
        <w:t xml:space="preserve"> </w:t>
      </w:r>
      <w:r w:rsidRPr="001E51E0">
        <w:rPr>
          <w:sz w:val="28"/>
          <w:szCs w:val="28"/>
        </w:rPr>
        <w:t>доступу</w:t>
      </w:r>
      <w:r w:rsidRPr="00CC5F5F">
        <w:rPr>
          <w:sz w:val="28"/>
          <w:szCs w:val="28"/>
          <w:lang w:val="en-US"/>
        </w:rPr>
        <w:t>: http://www.vatican.va/holy_father/john_xxiii/encyclicals/docume</w:t>
      </w:r>
    </w:p>
    <w:p w:rsidR="00CC5F5F" w:rsidRPr="002A66C3" w:rsidRDefault="00CC5F5F" w:rsidP="00CC5F5F">
      <w:pPr>
        <w:spacing w:line="360" w:lineRule="auto"/>
        <w:jc w:val="both"/>
        <w:rPr>
          <w:sz w:val="28"/>
          <w:szCs w:val="28"/>
          <w:lang w:val="en-GB"/>
        </w:rPr>
      </w:pPr>
      <w:hyperlink r:id="rId27" w:tgtFrame="_blank" w:history="1">
        <w:r w:rsidRPr="00F459DD">
          <w:rPr>
            <w:rStyle w:val="afc"/>
            <w:lang w:val="en-GB"/>
          </w:rPr>
          <w:t>nts</w:t>
        </w:r>
        <w:r w:rsidRPr="00CC5F5F">
          <w:rPr>
            <w:rStyle w:val="afc"/>
            <w:lang w:val="en-US"/>
          </w:rPr>
          <w:t>/</w:t>
        </w:r>
        <w:r w:rsidRPr="00F459DD">
          <w:rPr>
            <w:rStyle w:val="afc"/>
            <w:lang w:val="en-GB"/>
          </w:rPr>
          <w:t>hf</w:t>
        </w:r>
        <w:r w:rsidRPr="00CC5F5F">
          <w:rPr>
            <w:rStyle w:val="afc"/>
            <w:lang w:val="en-US"/>
          </w:rPr>
          <w:t>_</w:t>
        </w:r>
        <w:r w:rsidRPr="00F459DD">
          <w:rPr>
            <w:rStyle w:val="afc"/>
            <w:lang w:val="en-GB"/>
          </w:rPr>
          <w:t>jxxiii</w:t>
        </w:r>
        <w:r w:rsidRPr="00CC5F5F">
          <w:rPr>
            <w:rStyle w:val="afc"/>
            <w:lang w:val="en-US"/>
          </w:rPr>
          <w:t>_</w:t>
        </w:r>
        <w:r w:rsidRPr="00F459DD">
          <w:rPr>
            <w:rStyle w:val="afc"/>
            <w:lang w:val="en-GB"/>
          </w:rPr>
          <w:t>enc</w:t>
        </w:r>
        <w:r w:rsidRPr="00CC5F5F">
          <w:rPr>
            <w:rStyle w:val="afc"/>
            <w:lang w:val="en-US"/>
          </w:rPr>
          <w:t>_11041963_</w:t>
        </w:r>
        <w:r w:rsidRPr="00F459DD">
          <w:rPr>
            <w:rStyle w:val="afc"/>
            <w:lang w:val="en-GB"/>
          </w:rPr>
          <w:t>pacem</w:t>
        </w:r>
        <w:r w:rsidRPr="00CC5F5F">
          <w:rPr>
            <w:rStyle w:val="afc"/>
            <w:lang w:val="en-US"/>
          </w:rPr>
          <w:t>_</w:t>
        </w:r>
        <w:r w:rsidRPr="00F459DD">
          <w:rPr>
            <w:rStyle w:val="afc"/>
            <w:lang w:val="en-GB"/>
          </w:rPr>
          <w:t>en</w:t>
        </w:r>
        <w:r w:rsidRPr="00CC5F5F">
          <w:rPr>
            <w:rStyle w:val="afc"/>
            <w:lang w:val="en-US"/>
          </w:rPr>
          <w:t>.</w:t>
        </w:r>
        <w:r w:rsidRPr="00F459DD">
          <w:rPr>
            <w:rStyle w:val="afc"/>
            <w:lang w:val="en-GB"/>
          </w:rPr>
          <w:t>html</w:t>
        </w:r>
      </w:hyperlink>
      <w:r w:rsidRPr="00CC5F5F">
        <w:rPr>
          <w:sz w:val="28"/>
          <w:szCs w:val="28"/>
          <w:lang w:val="en-US"/>
        </w:rPr>
        <w:t>.</w:t>
      </w:r>
    </w:p>
    <w:p w:rsidR="00CC5F5F" w:rsidRPr="00AA791F" w:rsidRDefault="00CC5F5F" w:rsidP="00CC5F5F">
      <w:pPr>
        <w:spacing w:line="360" w:lineRule="auto"/>
        <w:ind w:firstLine="539"/>
        <w:jc w:val="both"/>
        <w:rPr>
          <w:sz w:val="28"/>
          <w:szCs w:val="28"/>
        </w:rPr>
      </w:pPr>
      <w:r w:rsidRPr="00CC5F5F">
        <w:rPr>
          <w:sz w:val="28"/>
          <w:szCs w:val="28"/>
          <w:lang w:val="en-US"/>
        </w:rPr>
        <w:t>6</w:t>
      </w:r>
      <w:r>
        <w:rPr>
          <w:sz w:val="28"/>
          <w:szCs w:val="28"/>
          <w:lang w:val="en-US"/>
        </w:rPr>
        <w:t>7</w:t>
      </w:r>
      <w:r w:rsidRPr="00CC5F5F">
        <w:rPr>
          <w:sz w:val="28"/>
          <w:szCs w:val="28"/>
          <w:lang w:val="en-US"/>
        </w:rPr>
        <w:t>.</w:t>
      </w:r>
      <w:r w:rsidRPr="00BA072D">
        <w:rPr>
          <w:sz w:val="28"/>
          <w:szCs w:val="28"/>
          <w:lang w:val="en-GB"/>
        </w:rPr>
        <w:t xml:space="preserve"> </w:t>
      </w:r>
      <w:r w:rsidRPr="00CC5F5F">
        <w:rPr>
          <w:sz w:val="28"/>
          <w:szCs w:val="28"/>
          <w:lang w:val="en-US"/>
        </w:rPr>
        <w:t>R</w:t>
      </w:r>
      <w:r>
        <w:rPr>
          <w:sz w:val="28"/>
          <w:szCs w:val="28"/>
          <w:lang w:val="en-US"/>
        </w:rPr>
        <w:t xml:space="preserve">egulation </w:t>
      </w:r>
      <w:r w:rsidRPr="00CC5F5F">
        <w:rPr>
          <w:sz w:val="28"/>
          <w:szCs w:val="28"/>
          <w:lang w:val="en-US"/>
        </w:rPr>
        <w:t xml:space="preserve">(EC) </w:t>
      </w:r>
      <w:r w:rsidRPr="00C1258E">
        <w:rPr>
          <w:sz w:val="28"/>
          <w:szCs w:val="28"/>
          <w:lang w:val="en-GB"/>
        </w:rPr>
        <w:t xml:space="preserve">№ </w:t>
      </w:r>
      <w:r w:rsidRPr="00CC5F5F">
        <w:rPr>
          <w:sz w:val="28"/>
          <w:szCs w:val="28"/>
          <w:lang w:val="en-US"/>
        </w:rPr>
        <w:t xml:space="preserve">1931/2006 </w:t>
      </w:r>
      <w:r>
        <w:rPr>
          <w:sz w:val="28"/>
          <w:szCs w:val="28"/>
          <w:lang w:val="en-US"/>
        </w:rPr>
        <w:t>of</w:t>
      </w:r>
      <w:r w:rsidRPr="00CC5F5F">
        <w:rPr>
          <w:sz w:val="28"/>
          <w:szCs w:val="28"/>
          <w:lang w:val="en-US"/>
        </w:rPr>
        <w:t xml:space="preserve"> </w:t>
      </w:r>
      <w:r>
        <w:rPr>
          <w:sz w:val="28"/>
          <w:szCs w:val="28"/>
          <w:lang w:val="en-US"/>
        </w:rPr>
        <w:t>the</w:t>
      </w:r>
      <w:r w:rsidRPr="00CC5F5F">
        <w:rPr>
          <w:sz w:val="28"/>
          <w:szCs w:val="28"/>
          <w:lang w:val="en-US"/>
        </w:rPr>
        <w:t xml:space="preserve"> </w:t>
      </w:r>
      <w:r>
        <w:rPr>
          <w:sz w:val="28"/>
          <w:szCs w:val="28"/>
          <w:lang w:val="en-US"/>
        </w:rPr>
        <w:t xml:space="preserve">European parlament and of the council </w:t>
      </w:r>
      <w:r w:rsidRPr="00CC5F5F">
        <w:rPr>
          <w:sz w:val="28"/>
          <w:szCs w:val="28"/>
          <w:lang w:val="en-US"/>
        </w:rPr>
        <w:t xml:space="preserve">of 20 December 2006 laying down rules on local border traffic at the external land borders  of the Member States and amending the provisions of the Schengen Convention </w:t>
      </w:r>
      <w:r>
        <w:rPr>
          <w:sz w:val="28"/>
          <w:szCs w:val="28"/>
          <w:lang w:val="en-US"/>
        </w:rPr>
        <w:t xml:space="preserve">/ </w:t>
      </w:r>
      <w:r w:rsidRPr="00CC5F5F">
        <w:rPr>
          <w:sz w:val="28"/>
          <w:szCs w:val="28"/>
          <w:lang w:val="en-US"/>
        </w:rPr>
        <w:t>30.12.2006 EN / Official Journal of the European Union. – L 405. – 22</w:t>
      </w:r>
      <w:r>
        <w:rPr>
          <w:sz w:val="28"/>
          <w:szCs w:val="28"/>
        </w:rPr>
        <w:t>с</w:t>
      </w:r>
      <w:r w:rsidRPr="00CC5F5F">
        <w:rPr>
          <w:sz w:val="28"/>
          <w:szCs w:val="28"/>
          <w:lang w:val="en-US"/>
        </w:rPr>
        <w:t xml:space="preserve">. </w:t>
      </w:r>
      <w:r w:rsidRPr="00120BBE">
        <w:rPr>
          <w:sz w:val="28"/>
          <w:szCs w:val="28"/>
        </w:rPr>
        <w:t>[Електронний ресурс]</w:t>
      </w:r>
      <w:r w:rsidRPr="00120BBE">
        <w:rPr>
          <w:bCs/>
          <w:sz w:val="28"/>
          <w:szCs w:val="28"/>
        </w:rPr>
        <w:t>. – Режим доступу:</w:t>
      </w:r>
      <w:r w:rsidRPr="00120BBE">
        <w:rPr>
          <w:sz w:val="28"/>
          <w:szCs w:val="28"/>
        </w:rPr>
        <w:t xml:space="preserve"> </w:t>
      </w:r>
      <w:hyperlink r:id="rId28" w:history="1">
        <w:r w:rsidRPr="00120BBE">
          <w:rPr>
            <w:rStyle w:val="afc"/>
          </w:rPr>
          <w:t>http://eur-lex.europa.eu/</w:t>
        </w:r>
        <w:r w:rsidRPr="0080368C">
          <w:rPr>
            <w:rStyle w:val="afc"/>
          </w:rPr>
          <w:softHyphen/>
        </w:r>
        <w:r w:rsidRPr="00120BBE">
          <w:rPr>
            <w:rStyle w:val="afc"/>
          </w:rPr>
          <w:t>LexUriServ/</w:t>
        </w:r>
        <w:r w:rsidRPr="0080368C">
          <w:rPr>
            <w:rStyle w:val="afc"/>
            <w:vertAlign w:val="subscript"/>
          </w:rPr>
          <w:softHyphen/>
        </w:r>
        <w:r w:rsidRPr="00120BBE">
          <w:rPr>
            <w:rStyle w:val="afc"/>
          </w:rPr>
          <w:t>LexUriServ.</w:t>
        </w:r>
        <w:r w:rsidRPr="0080368C">
          <w:rPr>
            <w:rStyle w:val="afc"/>
          </w:rPr>
          <w:softHyphen/>
        </w:r>
        <w:r w:rsidRPr="00120BBE">
          <w:rPr>
            <w:rStyle w:val="afc"/>
          </w:rPr>
          <w:t>do?uri=OJ:L:2006:405:0001:0022</w:t>
        </w:r>
        <w:r w:rsidRPr="0080368C">
          <w:rPr>
            <w:rStyle w:val="afc"/>
          </w:rPr>
          <w:softHyphen/>
        </w:r>
        <w:r w:rsidRPr="00120BBE">
          <w:rPr>
            <w:rStyle w:val="afc"/>
          </w:rPr>
          <w:t>:EN:</w:t>
        </w:r>
        <w:r w:rsidRPr="0080368C">
          <w:rPr>
            <w:rStyle w:val="afc"/>
          </w:rPr>
          <w:softHyphen/>
        </w:r>
        <w:r w:rsidRPr="00120BBE">
          <w:rPr>
            <w:rStyle w:val="afc"/>
          </w:rPr>
          <w:t>PDF</w:t>
        </w:r>
      </w:hyperlink>
      <w:r w:rsidRPr="00AA791F">
        <w:rPr>
          <w:sz w:val="28"/>
          <w:szCs w:val="28"/>
        </w:rPr>
        <w:t>.</w:t>
      </w:r>
    </w:p>
    <w:p w:rsidR="00CC5F5F" w:rsidRPr="00AA791F" w:rsidRDefault="00CC5F5F" w:rsidP="00CC5F5F">
      <w:pPr>
        <w:spacing w:line="360" w:lineRule="auto"/>
        <w:ind w:firstLine="540"/>
        <w:jc w:val="both"/>
        <w:rPr>
          <w:sz w:val="28"/>
          <w:szCs w:val="28"/>
        </w:rPr>
      </w:pPr>
      <w:r>
        <w:rPr>
          <w:sz w:val="28"/>
          <w:szCs w:val="28"/>
        </w:rPr>
        <w:t>6</w:t>
      </w:r>
      <w:r w:rsidRPr="00E72080">
        <w:rPr>
          <w:sz w:val="28"/>
          <w:szCs w:val="28"/>
          <w:lang w:val="pl-PL"/>
        </w:rPr>
        <w:t>8</w:t>
      </w:r>
      <w:r>
        <w:rPr>
          <w:sz w:val="28"/>
          <w:szCs w:val="28"/>
        </w:rPr>
        <w:t xml:space="preserve">. </w:t>
      </w:r>
      <w:r w:rsidRPr="004E5C58">
        <w:rPr>
          <w:sz w:val="28"/>
          <w:szCs w:val="28"/>
          <w:lang w:val="pl-PL"/>
        </w:rPr>
        <w:t xml:space="preserve">Senat o akcji </w:t>
      </w:r>
      <w:r w:rsidRPr="002A66C3">
        <w:rPr>
          <w:sz w:val="28"/>
          <w:szCs w:val="28"/>
          <w:lang w:val="pl-PL"/>
        </w:rPr>
        <w:t>«</w:t>
      </w:r>
      <w:r w:rsidRPr="004E5C58">
        <w:rPr>
          <w:sz w:val="28"/>
          <w:szCs w:val="28"/>
          <w:lang w:val="pl-PL"/>
        </w:rPr>
        <w:t>Wisła</w:t>
      </w:r>
      <w:r w:rsidRPr="002A66C3">
        <w:rPr>
          <w:sz w:val="28"/>
          <w:szCs w:val="28"/>
          <w:lang w:val="pl-PL"/>
        </w:rPr>
        <w:t>»</w:t>
      </w:r>
      <w:r w:rsidRPr="004E5C58">
        <w:rPr>
          <w:sz w:val="28"/>
          <w:szCs w:val="28"/>
          <w:lang w:val="pl-PL"/>
        </w:rPr>
        <w:t>. Uchwała Senatu Rzeczypos</w:t>
      </w:r>
      <w:r>
        <w:rPr>
          <w:sz w:val="28"/>
          <w:szCs w:val="28"/>
          <w:lang w:val="pl-PL"/>
        </w:rPr>
        <w:t>politej Polskiej z dnja 3 sierp</w:t>
      </w:r>
      <w:r w:rsidRPr="00AA791F">
        <w:rPr>
          <w:sz w:val="28"/>
          <w:szCs w:val="28"/>
          <w:lang w:val="pl-PL"/>
        </w:rPr>
        <w:t>n</w:t>
      </w:r>
      <w:r w:rsidRPr="004E5C58">
        <w:rPr>
          <w:sz w:val="28"/>
          <w:szCs w:val="28"/>
          <w:lang w:val="pl-PL"/>
        </w:rPr>
        <w:t>ia 1990 r.</w:t>
      </w:r>
      <w:r w:rsidRPr="001D4725">
        <w:rPr>
          <w:sz w:val="28"/>
          <w:szCs w:val="28"/>
        </w:rPr>
        <w:t xml:space="preserve"> </w:t>
      </w:r>
      <w:r w:rsidRPr="004E5C58">
        <w:rPr>
          <w:sz w:val="28"/>
          <w:szCs w:val="28"/>
        </w:rPr>
        <w:t>[Електронний ресурс]</w:t>
      </w:r>
      <w:r>
        <w:rPr>
          <w:sz w:val="28"/>
          <w:szCs w:val="28"/>
        </w:rPr>
        <w:t>.</w:t>
      </w:r>
      <w:r w:rsidRPr="004E5C58">
        <w:rPr>
          <w:sz w:val="28"/>
          <w:szCs w:val="28"/>
        </w:rPr>
        <w:t xml:space="preserve"> – Режим доступу: </w:t>
      </w:r>
      <w:r w:rsidRPr="007C3C88">
        <w:rPr>
          <w:sz w:val="28"/>
          <w:szCs w:val="28"/>
          <w:lang w:val="pl-PL"/>
        </w:rPr>
        <w:t>http://www.stolicawielukultur.com.pl/pdf/scenariusze-zajec/mniejszosc-ukrains</w:t>
      </w:r>
      <w:r>
        <w:rPr>
          <w:sz w:val="28"/>
          <w:szCs w:val="28"/>
        </w:rPr>
        <w:softHyphen/>
      </w:r>
      <w:r w:rsidRPr="007C3C88">
        <w:rPr>
          <w:sz w:val="28"/>
          <w:szCs w:val="28"/>
          <w:lang w:val="pl-PL"/>
        </w:rPr>
        <w:t>ka-w-polsce-mity-i-rzeczywistosc/akcja-wisla/uchwala-senatu-rp-w-sprawie-ak</w:t>
      </w:r>
      <w:r>
        <w:rPr>
          <w:sz w:val="28"/>
          <w:szCs w:val="28"/>
        </w:rPr>
        <w:softHyphen/>
      </w:r>
      <w:r w:rsidRPr="007C3C88">
        <w:rPr>
          <w:sz w:val="28"/>
          <w:szCs w:val="28"/>
          <w:lang w:val="pl-PL"/>
        </w:rPr>
        <w:t>cji-wisla.pdf</w:t>
      </w:r>
      <w:r>
        <w:rPr>
          <w:sz w:val="28"/>
          <w:szCs w:val="28"/>
        </w:rPr>
        <w:t>.</w:t>
      </w:r>
    </w:p>
    <w:p w:rsidR="00CC5F5F" w:rsidRPr="00E532D7" w:rsidRDefault="00CC5F5F" w:rsidP="00CC5F5F">
      <w:pPr>
        <w:spacing w:line="360" w:lineRule="auto"/>
        <w:ind w:firstLine="540"/>
        <w:jc w:val="both"/>
        <w:rPr>
          <w:sz w:val="28"/>
          <w:szCs w:val="28"/>
        </w:rPr>
      </w:pPr>
      <w:r>
        <w:rPr>
          <w:sz w:val="28"/>
          <w:szCs w:val="28"/>
          <w:lang w:val="pl-PL"/>
        </w:rPr>
        <w:t>69</w:t>
      </w:r>
      <w:r>
        <w:rPr>
          <w:sz w:val="28"/>
          <w:szCs w:val="28"/>
        </w:rPr>
        <w:t xml:space="preserve">. </w:t>
      </w:r>
      <w:r w:rsidRPr="004E5C58">
        <w:rPr>
          <w:sz w:val="28"/>
          <w:szCs w:val="28"/>
          <w:lang w:val="pl-PL"/>
        </w:rPr>
        <w:t>Ustawa</w:t>
      </w:r>
      <w:r w:rsidRPr="004E5C58">
        <w:rPr>
          <w:sz w:val="28"/>
          <w:szCs w:val="28"/>
        </w:rPr>
        <w:t xml:space="preserve"> </w:t>
      </w:r>
      <w:r w:rsidRPr="004E5C58">
        <w:rPr>
          <w:sz w:val="28"/>
          <w:szCs w:val="28"/>
          <w:lang w:val="pl-PL"/>
        </w:rPr>
        <w:t>o</w:t>
      </w:r>
      <w:r w:rsidRPr="004E5C58">
        <w:rPr>
          <w:sz w:val="28"/>
          <w:szCs w:val="28"/>
        </w:rPr>
        <w:t xml:space="preserve"> </w:t>
      </w:r>
      <w:r w:rsidRPr="004E5C58">
        <w:rPr>
          <w:sz w:val="28"/>
          <w:szCs w:val="28"/>
          <w:lang w:val="pl-PL"/>
        </w:rPr>
        <w:t>samorz</w:t>
      </w:r>
      <w:r w:rsidRPr="004E5C58">
        <w:rPr>
          <w:sz w:val="28"/>
          <w:szCs w:val="28"/>
        </w:rPr>
        <w:t>ą</w:t>
      </w:r>
      <w:r w:rsidRPr="004E5C58">
        <w:rPr>
          <w:sz w:val="28"/>
          <w:szCs w:val="28"/>
          <w:lang w:val="pl-PL"/>
        </w:rPr>
        <w:t>dzie</w:t>
      </w:r>
      <w:r w:rsidRPr="004E5C58">
        <w:rPr>
          <w:sz w:val="28"/>
          <w:szCs w:val="28"/>
        </w:rPr>
        <w:t xml:space="preserve"> </w:t>
      </w:r>
      <w:r w:rsidRPr="004E5C58">
        <w:rPr>
          <w:sz w:val="28"/>
          <w:szCs w:val="28"/>
          <w:lang w:val="pl-PL"/>
        </w:rPr>
        <w:t>wojew</w:t>
      </w:r>
      <w:r w:rsidRPr="004E5C58">
        <w:rPr>
          <w:sz w:val="28"/>
          <w:szCs w:val="28"/>
        </w:rPr>
        <w:t>ó</w:t>
      </w:r>
      <w:r w:rsidRPr="004E5C58">
        <w:rPr>
          <w:sz w:val="28"/>
          <w:szCs w:val="28"/>
          <w:lang w:val="pl-PL"/>
        </w:rPr>
        <w:t>dztwa</w:t>
      </w:r>
      <w:r w:rsidRPr="004E5C58">
        <w:rPr>
          <w:sz w:val="28"/>
          <w:szCs w:val="28"/>
        </w:rPr>
        <w:t xml:space="preserve"> (5 </w:t>
      </w:r>
      <w:r w:rsidRPr="004E5C58">
        <w:rPr>
          <w:sz w:val="28"/>
          <w:szCs w:val="28"/>
          <w:lang w:val="pl-PL"/>
        </w:rPr>
        <w:t>czerwca</w:t>
      </w:r>
      <w:r w:rsidRPr="004E5C58">
        <w:rPr>
          <w:sz w:val="28"/>
          <w:szCs w:val="28"/>
        </w:rPr>
        <w:t xml:space="preserve"> 1998</w:t>
      </w:r>
      <w:r w:rsidRPr="004E5C58">
        <w:rPr>
          <w:sz w:val="28"/>
          <w:szCs w:val="28"/>
          <w:lang w:val="pl-PL"/>
        </w:rPr>
        <w:t>r</w:t>
      </w:r>
      <w:r w:rsidRPr="004E5C58">
        <w:rPr>
          <w:sz w:val="28"/>
          <w:szCs w:val="28"/>
        </w:rPr>
        <w:t>) [Електронний ресурс]</w:t>
      </w:r>
      <w:r>
        <w:rPr>
          <w:sz w:val="28"/>
          <w:szCs w:val="28"/>
        </w:rPr>
        <w:t xml:space="preserve"> </w:t>
      </w:r>
      <w:r w:rsidRPr="004E5C58">
        <w:rPr>
          <w:sz w:val="28"/>
          <w:szCs w:val="28"/>
        </w:rPr>
        <w:t xml:space="preserve">// </w:t>
      </w:r>
      <w:r>
        <w:rPr>
          <w:sz w:val="28"/>
          <w:szCs w:val="28"/>
        </w:rPr>
        <w:t>Dźе</w:t>
      </w:r>
      <w:r w:rsidRPr="0059431A">
        <w:rPr>
          <w:sz w:val="28"/>
          <w:szCs w:val="28"/>
          <w:lang w:val="pl-PL"/>
        </w:rPr>
        <w:t>nni</w:t>
      </w:r>
      <w:r>
        <w:rPr>
          <w:sz w:val="28"/>
          <w:szCs w:val="28"/>
        </w:rPr>
        <w:t xml:space="preserve">k </w:t>
      </w:r>
      <w:r w:rsidRPr="004E5C58">
        <w:rPr>
          <w:sz w:val="28"/>
          <w:szCs w:val="28"/>
        </w:rPr>
        <w:t>U</w:t>
      </w:r>
      <w:r w:rsidRPr="0059431A">
        <w:rPr>
          <w:sz w:val="28"/>
          <w:szCs w:val="28"/>
          <w:lang w:val="pl-PL"/>
        </w:rPr>
        <w:t>staw</w:t>
      </w:r>
      <w:r w:rsidRPr="004E5C58">
        <w:rPr>
          <w:sz w:val="28"/>
          <w:szCs w:val="28"/>
        </w:rPr>
        <w:t xml:space="preserve">. – 1998. </w:t>
      </w:r>
      <w:r>
        <w:rPr>
          <w:sz w:val="28"/>
          <w:szCs w:val="28"/>
        </w:rPr>
        <w:t>–</w:t>
      </w:r>
      <w:r w:rsidRPr="004E5C58">
        <w:rPr>
          <w:sz w:val="28"/>
          <w:szCs w:val="28"/>
        </w:rPr>
        <w:t xml:space="preserve"> №91. – </w:t>
      </w:r>
      <w:r w:rsidRPr="004E5C58">
        <w:rPr>
          <w:sz w:val="28"/>
          <w:szCs w:val="28"/>
          <w:lang w:val="pl-PL"/>
        </w:rPr>
        <w:t>poz</w:t>
      </w:r>
      <w:r>
        <w:rPr>
          <w:sz w:val="28"/>
          <w:szCs w:val="28"/>
        </w:rPr>
        <w:t>. 576</w:t>
      </w:r>
      <w:r w:rsidRPr="00674F2E">
        <w:rPr>
          <w:sz w:val="28"/>
          <w:szCs w:val="28"/>
        </w:rPr>
        <w:t xml:space="preserve"> </w:t>
      </w:r>
      <w:r>
        <w:rPr>
          <w:sz w:val="28"/>
          <w:szCs w:val="28"/>
        </w:rPr>
        <w:t xml:space="preserve">/ </w:t>
      </w:r>
      <w:r w:rsidRPr="00674F2E">
        <w:rPr>
          <w:sz w:val="28"/>
          <w:szCs w:val="28"/>
        </w:rPr>
        <w:t>Internetowy</w:t>
      </w:r>
      <w:r>
        <w:rPr>
          <w:sz w:val="28"/>
          <w:szCs w:val="28"/>
        </w:rPr>
        <w:t xml:space="preserve"> </w:t>
      </w:r>
      <w:r w:rsidRPr="00674F2E">
        <w:rPr>
          <w:sz w:val="28"/>
          <w:szCs w:val="28"/>
          <w:lang w:val="pl-PL"/>
        </w:rPr>
        <w:t>System</w:t>
      </w:r>
      <w:r w:rsidRPr="00674F2E">
        <w:rPr>
          <w:sz w:val="28"/>
          <w:szCs w:val="28"/>
        </w:rPr>
        <w:t xml:space="preserve"> </w:t>
      </w:r>
      <w:r w:rsidRPr="00674F2E">
        <w:rPr>
          <w:sz w:val="28"/>
          <w:szCs w:val="28"/>
          <w:lang w:val="pl-PL"/>
        </w:rPr>
        <w:t>Aktow</w:t>
      </w:r>
      <w:r w:rsidRPr="004E5C58">
        <w:rPr>
          <w:sz w:val="28"/>
          <w:szCs w:val="28"/>
        </w:rPr>
        <w:t xml:space="preserve"> </w:t>
      </w:r>
      <w:r w:rsidRPr="004E5C58">
        <w:rPr>
          <w:sz w:val="28"/>
          <w:szCs w:val="28"/>
          <w:lang w:val="pl-PL"/>
        </w:rPr>
        <w:t>Prawnych</w:t>
      </w:r>
      <w:r w:rsidRPr="004E5C58">
        <w:rPr>
          <w:sz w:val="28"/>
          <w:szCs w:val="28"/>
        </w:rPr>
        <w:t xml:space="preserve"> </w:t>
      </w:r>
      <w:r w:rsidRPr="004E5C58">
        <w:rPr>
          <w:sz w:val="28"/>
          <w:szCs w:val="28"/>
          <w:lang w:val="pl-PL"/>
        </w:rPr>
        <w:t>Sejmy</w:t>
      </w:r>
      <w:r w:rsidRPr="004E5C58">
        <w:rPr>
          <w:sz w:val="28"/>
          <w:szCs w:val="28"/>
        </w:rPr>
        <w:t xml:space="preserve"> </w:t>
      </w:r>
      <w:r w:rsidRPr="004E5C58">
        <w:rPr>
          <w:sz w:val="28"/>
          <w:szCs w:val="28"/>
          <w:lang w:val="pl-PL"/>
        </w:rPr>
        <w:t>RP</w:t>
      </w:r>
      <w:r>
        <w:rPr>
          <w:sz w:val="28"/>
          <w:szCs w:val="28"/>
        </w:rPr>
        <w:t>.</w:t>
      </w:r>
      <w:r w:rsidRPr="004E5C58">
        <w:rPr>
          <w:sz w:val="28"/>
          <w:szCs w:val="28"/>
        </w:rPr>
        <w:t xml:space="preserve"> – Режим доступу:</w:t>
      </w:r>
      <w:r>
        <w:rPr>
          <w:sz w:val="28"/>
          <w:szCs w:val="28"/>
        </w:rPr>
        <w:t xml:space="preserve"> </w:t>
      </w:r>
      <w:hyperlink r:id="rId29" w:history="1">
        <w:r w:rsidRPr="00674F2E">
          <w:rPr>
            <w:rStyle w:val="afc"/>
            <w:lang w:val="pl-PL"/>
          </w:rPr>
          <w:t>www</w:t>
        </w:r>
        <w:r w:rsidRPr="00674F2E">
          <w:rPr>
            <w:rStyle w:val="afc"/>
          </w:rPr>
          <w:t>.</w:t>
        </w:r>
        <w:r w:rsidRPr="00674F2E">
          <w:rPr>
            <w:rStyle w:val="afc"/>
            <w:lang w:val="pl-PL"/>
          </w:rPr>
          <w:t>isap</w:t>
        </w:r>
        <w:r w:rsidRPr="00674F2E">
          <w:rPr>
            <w:rStyle w:val="afc"/>
          </w:rPr>
          <w:t>.</w:t>
        </w:r>
        <w:r w:rsidRPr="00674F2E">
          <w:rPr>
            <w:rStyle w:val="afc"/>
            <w:lang w:val="pl-PL"/>
          </w:rPr>
          <w:t>sejm</w:t>
        </w:r>
        <w:r w:rsidRPr="00674F2E">
          <w:rPr>
            <w:rStyle w:val="afc"/>
          </w:rPr>
          <w:t>.</w:t>
        </w:r>
        <w:r w:rsidRPr="00674F2E">
          <w:rPr>
            <w:rStyle w:val="afc"/>
            <w:lang w:val="pl-PL"/>
          </w:rPr>
          <w:t>gov</w:t>
        </w:r>
        <w:r w:rsidRPr="00674F2E">
          <w:rPr>
            <w:rStyle w:val="afc"/>
          </w:rPr>
          <w:t>.</w:t>
        </w:r>
        <w:r w:rsidRPr="00674F2E">
          <w:rPr>
            <w:rStyle w:val="afc"/>
            <w:lang w:val="pl-PL"/>
          </w:rPr>
          <w:t>pl</w:t>
        </w:r>
        <w:r w:rsidRPr="00674F2E">
          <w:rPr>
            <w:rStyle w:val="afc"/>
          </w:rPr>
          <w:t>/</w:t>
        </w:r>
        <w:r w:rsidRPr="00674F2E">
          <w:rPr>
            <w:rStyle w:val="afc"/>
            <w:lang w:val="pl-PL"/>
          </w:rPr>
          <w:t>Download</w:t>
        </w:r>
        <w:r w:rsidRPr="00674F2E">
          <w:rPr>
            <w:rStyle w:val="afc"/>
          </w:rPr>
          <w:t>?...W</w:t>
        </w:r>
        <w:r w:rsidRPr="00674F2E">
          <w:rPr>
            <w:rStyle w:val="afc"/>
            <w:lang w:val="pl-PL"/>
          </w:rPr>
          <w:t>DU</w:t>
        </w:r>
        <w:r w:rsidRPr="00674F2E">
          <w:rPr>
            <w:rStyle w:val="afc"/>
          </w:rPr>
          <w:t>199809</w:t>
        </w:r>
      </w:hyperlink>
      <w:r>
        <w:rPr>
          <w:sz w:val="28"/>
          <w:szCs w:val="28"/>
        </w:rPr>
        <w:t>.</w:t>
      </w:r>
    </w:p>
    <w:p w:rsidR="00CC5F5F" w:rsidRPr="00CC5F5F" w:rsidRDefault="00CC5F5F" w:rsidP="00CC5F5F">
      <w:pPr>
        <w:spacing w:line="360" w:lineRule="auto"/>
        <w:ind w:firstLine="540"/>
        <w:jc w:val="both"/>
        <w:rPr>
          <w:sz w:val="28"/>
          <w:szCs w:val="28"/>
          <w:lang w:val="en-US"/>
        </w:rPr>
      </w:pPr>
      <w:r w:rsidRPr="00CC5F5F">
        <w:rPr>
          <w:sz w:val="28"/>
          <w:szCs w:val="28"/>
          <w:lang w:val="en-US"/>
        </w:rPr>
        <w:t>7</w:t>
      </w:r>
      <w:r>
        <w:rPr>
          <w:sz w:val="28"/>
          <w:szCs w:val="28"/>
          <w:lang w:val="pl-PL"/>
        </w:rPr>
        <w:t>0</w:t>
      </w:r>
      <w:r w:rsidRPr="00CC5F5F">
        <w:rPr>
          <w:sz w:val="28"/>
          <w:szCs w:val="28"/>
          <w:lang w:val="en-US"/>
        </w:rPr>
        <w:t xml:space="preserve">. </w:t>
      </w:r>
      <w:r w:rsidRPr="004E5C58">
        <w:rPr>
          <w:sz w:val="28"/>
          <w:szCs w:val="28"/>
          <w:lang w:val="pl-PL"/>
        </w:rPr>
        <w:t>Ustawa</w:t>
      </w:r>
      <w:r w:rsidRPr="00CC5F5F">
        <w:rPr>
          <w:sz w:val="28"/>
          <w:szCs w:val="28"/>
          <w:lang w:val="en-US"/>
        </w:rPr>
        <w:t xml:space="preserve"> o samorządzie powiatowym (5 czerwca 1998 r.) [</w:t>
      </w:r>
      <w:r w:rsidRPr="004E5C58">
        <w:rPr>
          <w:sz w:val="28"/>
          <w:szCs w:val="28"/>
        </w:rPr>
        <w:t>Електронний</w:t>
      </w:r>
      <w:r w:rsidRPr="00CC5F5F">
        <w:rPr>
          <w:sz w:val="28"/>
          <w:szCs w:val="28"/>
          <w:lang w:val="en-US"/>
        </w:rPr>
        <w:t xml:space="preserve"> </w:t>
      </w:r>
      <w:r w:rsidRPr="004E5C58">
        <w:rPr>
          <w:sz w:val="28"/>
          <w:szCs w:val="28"/>
        </w:rPr>
        <w:t>ресурс</w:t>
      </w:r>
      <w:r w:rsidRPr="00CC5F5F">
        <w:rPr>
          <w:sz w:val="28"/>
          <w:szCs w:val="28"/>
          <w:lang w:val="en-US"/>
        </w:rPr>
        <w:t>] // Dź</w:t>
      </w:r>
      <w:r>
        <w:rPr>
          <w:sz w:val="28"/>
          <w:szCs w:val="28"/>
        </w:rPr>
        <w:t>е</w:t>
      </w:r>
      <w:r>
        <w:rPr>
          <w:sz w:val="28"/>
          <w:szCs w:val="28"/>
          <w:lang w:val="en-US"/>
        </w:rPr>
        <w:t>nni</w:t>
      </w:r>
      <w:r w:rsidRPr="00CC5F5F">
        <w:rPr>
          <w:sz w:val="28"/>
          <w:szCs w:val="28"/>
          <w:lang w:val="en-US"/>
        </w:rPr>
        <w:t>k U</w:t>
      </w:r>
      <w:r>
        <w:rPr>
          <w:sz w:val="28"/>
          <w:szCs w:val="28"/>
          <w:lang w:val="en-US"/>
        </w:rPr>
        <w:t>staw</w:t>
      </w:r>
      <w:r w:rsidRPr="00CC5F5F">
        <w:rPr>
          <w:sz w:val="28"/>
          <w:szCs w:val="28"/>
          <w:lang w:val="en-US"/>
        </w:rPr>
        <w:t xml:space="preserve">. – 1998. – № 91. – </w:t>
      </w:r>
      <w:r w:rsidRPr="004E5C58">
        <w:rPr>
          <w:sz w:val="28"/>
          <w:szCs w:val="28"/>
          <w:lang w:val="pl-PL"/>
        </w:rPr>
        <w:t>poz</w:t>
      </w:r>
      <w:r w:rsidRPr="00CC5F5F">
        <w:rPr>
          <w:sz w:val="28"/>
          <w:szCs w:val="28"/>
          <w:lang w:val="en-US"/>
        </w:rPr>
        <w:t xml:space="preserve">. 578 / Internetowy </w:t>
      </w:r>
      <w:r w:rsidRPr="00674F2E">
        <w:rPr>
          <w:sz w:val="28"/>
          <w:szCs w:val="28"/>
          <w:lang w:val="pl-PL"/>
        </w:rPr>
        <w:t>System</w:t>
      </w:r>
      <w:r w:rsidRPr="00CC5F5F">
        <w:rPr>
          <w:sz w:val="28"/>
          <w:szCs w:val="28"/>
          <w:lang w:val="en-US"/>
        </w:rPr>
        <w:t xml:space="preserve"> </w:t>
      </w:r>
      <w:r w:rsidRPr="00674F2E">
        <w:rPr>
          <w:sz w:val="28"/>
          <w:szCs w:val="28"/>
          <w:lang w:val="pl-PL"/>
        </w:rPr>
        <w:t>Aktow</w:t>
      </w:r>
      <w:r w:rsidRPr="00CC5F5F">
        <w:rPr>
          <w:sz w:val="28"/>
          <w:szCs w:val="28"/>
          <w:lang w:val="en-US"/>
        </w:rPr>
        <w:t xml:space="preserve"> </w:t>
      </w:r>
      <w:r w:rsidRPr="004E5C58">
        <w:rPr>
          <w:sz w:val="28"/>
          <w:szCs w:val="28"/>
          <w:lang w:val="pl-PL"/>
        </w:rPr>
        <w:t>Prawnych</w:t>
      </w:r>
      <w:r w:rsidRPr="00CC5F5F">
        <w:rPr>
          <w:sz w:val="28"/>
          <w:szCs w:val="28"/>
          <w:lang w:val="en-US"/>
        </w:rPr>
        <w:t xml:space="preserve"> </w:t>
      </w:r>
      <w:r w:rsidRPr="004E5C58">
        <w:rPr>
          <w:sz w:val="28"/>
          <w:szCs w:val="28"/>
          <w:lang w:val="pl-PL"/>
        </w:rPr>
        <w:t>Sejmy</w:t>
      </w:r>
      <w:r w:rsidRPr="00CC5F5F">
        <w:rPr>
          <w:sz w:val="28"/>
          <w:szCs w:val="28"/>
          <w:lang w:val="en-US"/>
        </w:rPr>
        <w:t xml:space="preserve"> </w:t>
      </w:r>
      <w:r w:rsidRPr="004E5C58">
        <w:rPr>
          <w:sz w:val="28"/>
          <w:szCs w:val="28"/>
          <w:lang w:val="pl-PL"/>
        </w:rPr>
        <w:t>RP</w:t>
      </w:r>
      <w:r w:rsidRPr="00CC5F5F">
        <w:rPr>
          <w:sz w:val="28"/>
          <w:szCs w:val="28"/>
          <w:lang w:val="en-US"/>
        </w:rPr>
        <w:t xml:space="preserve">. – </w:t>
      </w:r>
      <w:r w:rsidRPr="004E5C58">
        <w:rPr>
          <w:sz w:val="28"/>
          <w:szCs w:val="28"/>
        </w:rPr>
        <w:t>Режим</w:t>
      </w:r>
      <w:r w:rsidRPr="00CC5F5F">
        <w:rPr>
          <w:sz w:val="28"/>
          <w:szCs w:val="28"/>
          <w:lang w:val="en-US"/>
        </w:rPr>
        <w:t xml:space="preserve"> </w:t>
      </w:r>
      <w:r w:rsidRPr="004E5C58">
        <w:rPr>
          <w:sz w:val="28"/>
          <w:szCs w:val="28"/>
        </w:rPr>
        <w:t>доступу</w:t>
      </w:r>
      <w:r w:rsidRPr="00CC5F5F">
        <w:rPr>
          <w:sz w:val="28"/>
          <w:szCs w:val="28"/>
          <w:lang w:val="en-US"/>
        </w:rPr>
        <w:t xml:space="preserve">: </w:t>
      </w:r>
      <w:hyperlink r:id="rId30" w:history="1">
        <w:r w:rsidRPr="00CC5F5F">
          <w:rPr>
            <w:rStyle w:val="afc"/>
            <w:lang w:val="en-US"/>
          </w:rPr>
          <w:t>www.</w:t>
        </w:r>
        <w:r w:rsidRPr="004E5C58">
          <w:rPr>
            <w:rStyle w:val="afc"/>
            <w:lang w:val="pl-PL"/>
          </w:rPr>
          <w:t>isap</w:t>
        </w:r>
        <w:r w:rsidRPr="00CC5F5F">
          <w:rPr>
            <w:rStyle w:val="afc"/>
            <w:lang w:val="en-US"/>
          </w:rPr>
          <w:t>.</w:t>
        </w:r>
        <w:r w:rsidRPr="004E5C58">
          <w:rPr>
            <w:rStyle w:val="afc"/>
            <w:lang w:val="pl-PL"/>
          </w:rPr>
          <w:t>sejm</w:t>
        </w:r>
        <w:r w:rsidRPr="00CC5F5F">
          <w:rPr>
            <w:rStyle w:val="afc"/>
            <w:lang w:val="en-US"/>
          </w:rPr>
          <w:t>.</w:t>
        </w:r>
        <w:r w:rsidRPr="004E5C58">
          <w:rPr>
            <w:rStyle w:val="afc"/>
            <w:lang w:val="pl-PL"/>
          </w:rPr>
          <w:t>gov</w:t>
        </w:r>
        <w:r w:rsidRPr="00CC5F5F">
          <w:rPr>
            <w:rStyle w:val="afc"/>
            <w:lang w:val="en-US"/>
          </w:rPr>
          <w:t>.</w:t>
        </w:r>
        <w:r w:rsidRPr="004E5C58">
          <w:rPr>
            <w:rStyle w:val="afc"/>
            <w:lang w:val="pl-PL"/>
          </w:rPr>
          <w:t>pl</w:t>
        </w:r>
        <w:r w:rsidRPr="00CC5F5F">
          <w:rPr>
            <w:rStyle w:val="afc"/>
            <w:lang w:val="en-US"/>
          </w:rPr>
          <w:t>/</w:t>
        </w:r>
        <w:r w:rsidRPr="004E5C58">
          <w:rPr>
            <w:rStyle w:val="afc"/>
            <w:lang w:val="pl-PL"/>
          </w:rPr>
          <w:t>Download</w:t>
        </w:r>
        <w:r w:rsidRPr="00CC5F5F">
          <w:rPr>
            <w:rStyle w:val="afc"/>
            <w:lang w:val="en-US"/>
          </w:rPr>
          <w:t>?</w:t>
        </w:r>
        <w:r w:rsidRPr="004E5C58">
          <w:rPr>
            <w:rStyle w:val="afc"/>
            <w:lang w:val="pl-PL"/>
          </w:rPr>
          <w:t>id</w:t>
        </w:r>
        <w:r w:rsidRPr="00CC5F5F">
          <w:rPr>
            <w:rStyle w:val="afc"/>
            <w:lang w:val="en-US"/>
          </w:rPr>
          <w:t>...</w:t>
        </w:r>
        <w:r w:rsidRPr="004E5C58">
          <w:rPr>
            <w:rStyle w:val="afc"/>
            <w:lang w:val="pl-PL"/>
          </w:rPr>
          <w:t>type</w:t>
        </w:r>
        <w:r w:rsidRPr="00CC5F5F">
          <w:rPr>
            <w:rStyle w:val="afc"/>
            <w:lang w:val="en-US"/>
          </w:rPr>
          <w:t>=3</w:t>
        </w:r>
      </w:hyperlink>
      <w:r w:rsidRPr="00CC5F5F">
        <w:rPr>
          <w:sz w:val="28"/>
          <w:szCs w:val="28"/>
          <w:lang w:val="en-US"/>
        </w:rPr>
        <w:t xml:space="preserve">. </w:t>
      </w:r>
    </w:p>
    <w:p w:rsidR="00CC5F5F" w:rsidRPr="00CC5F5F" w:rsidRDefault="00CC5F5F" w:rsidP="00CC5F5F">
      <w:pPr>
        <w:spacing w:line="360" w:lineRule="auto"/>
        <w:ind w:firstLine="540"/>
        <w:jc w:val="both"/>
        <w:rPr>
          <w:sz w:val="28"/>
          <w:szCs w:val="28"/>
          <w:lang w:val="en-US"/>
        </w:rPr>
      </w:pPr>
      <w:r w:rsidRPr="00CC5F5F">
        <w:rPr>
          <w:sz w:val="28"/>
          <w:szCs w:val="28"/>
          <w:lang w:val="en-US"/>
        </w:rPr>
        <w:t>7</w:t>
      </w:r>
      <w:r>
        <w:rPr>
          <w:sz w:val="28"/>
          <w:szCs w:val="28"/>
          <w:lang w:val="pl-PL"/>
        </w:rPr>
        <w:t>1</w:t>
      </w:r>
      <w:r w:rsidRPr="00CC5F5F">
        <w:rPr>
          <w:sz w:val="28"/>
          <w:szCs w:val="28"/>
          <w:lang w:val="en-US"/>
        </w:rPr>
        <w:t xml:space="preserve">. </w:t>
      </w:r>
      <w:r w:rsidRPr="004E5C58">
        <w:rPr>
          <w:sz w:val="28"/>
          <w:szCs w:val="28"/>
          <w:lang w:val="pl-PL"/>
        </w:rPr>
        <w:t>Ustawa</w:t>
      </w:r>
      <w:r w:rsidRPr="00CC5F5F">
        <w:rPr>
          <w:sz w:val="28"/>
          <w:szCs w:val="28"/>
          <w:lang w:val="en-US"/>
        </w:rPr>
        <w:t xml:space="preserve"> o samorządzie gminnym (8 marca 1990 r.) [</w:t>
      </w:r>
      <w:r w:rsidRPr="004E5C58">
        <w:rPr>
          <w:sz w:val="28"/>
          <w:szCs w:val="28"/>
        </w:rPr>
        <w:t>Електронний</w:t>
      </w:r>
      <w:r w:rsidRPr="00CC5F5F">
        <w:rPr>
          <w:sz w:val="28"/>
          <w:szCs w:val="28"/>
          <w:lang w:val="en-US"/>
        </w:rPr>
        <w:t xml:space="preserve"> </w:t>
      </w:r>
      <w:r w:rsidRPr="004E5C58">
        <w:rPr>
          <w:sz w:val="28"/>
          <w:szCs w:val="28"/>
        </w:rPr>
        <w:t>ресурс</w:t>
      </w:r>
      <w:r w:rsidRPr="00CC5F5F">
        <w:rPr>
          <w:sz w:val="28"/>
          <w:szCs w:val="28"/>
          <w:lang w:val="en-US"/>
        </w:rPr>
        <w:t>] // Dź</w:t>
      </w:r>
      <w:r>
        <w:rPr>
          <w:sz w:val="28"/>
          <w:szCs w:val="28"/>
        </w:rPr>
        <w:t>е</w:t>
      </w:r>
      <w:r w:rsidRPr="0059431A">
        <w:rPr>
          <w:sz w:val="28"/>
          <w:szCs w:val="28"/>
          <w:lang w:val="pl-PL"/>
        </w:rPr>
        <w:t>nni</w:t>
      </w:r>
      <w:r w:rsidRPr="00CC5F5F">
        <w:rPr>
          <w:sz w:val="28"/>
          <w:szCs w:val="28"/>
          <w:lang w:val="en-US"/>
        </w:rPr>
        <w:t>k U</w:t>
      </w:r>
      <w:r w:rsidRPr="0059431A">
        <w:rPr>
          <w:sz w:val="28"/>
          <w:szCs w:val="28"/>
          <w:lang w:val="pl-PL"/>
        </w:rPr>
        <w:t>staw</w:t>
      </w:r>
      <w:r w:rsidRPr="00CC5F5F">
        <w:rPr>
          <w:sz w:val="28"/>
          <w:szCs w:val="28"/>
          <w:lang w:val="en-US"/>
        </w:rPr>
        <w:t xml:space="preserve">. – 1990. – №16. – poz. 95 / Internetowy </w:t>
      </w:r>
      <w:r w:rsidRPr="00674F2E">
        <w:rPr>
          <w:sz w:val="28"/>
          <w:szCs w:val="28"/>
          <w:lang w:val="pl-PL"/>
        </w:rPr>
        <w:t>System</w:t>
      </w:r>
      <w:r w:rsidRPr="00CC5F5F">
        <w:rPr>
          <w:sz w:val="28"/>
          <w:szCs w:val="28"/>
          <w:lang w:val="en-US"/>
        </w:rPr>
        <w:t xml:space="preserve"> </w:t>
      </w:r>
      <w:r w:rsidRPr="00674F2E">
        <w:rPr>
          <w:sz w:val="28"/>
          <w:szCs w:val="28"/>
          <w:lang w:val="pl-PL"/>
        </w:rPr>
        <w:t>Aktow</w:t>
      </w:r>
      <w:r w:rsidRPr="00CC5F5F">
        <w:rPr>
          <w:sz w:val="28"/>
          <w:szCs w:val="28"/>
          <w:lang w:val="en-US"/>
        </w:rPr>
        <w:t xml:space="preserve"> </w:t>
      </w:r>
      <w:r w:rsidRPr="004E5C58">
        <w:rPr>
          <w:sz w:val="28"/>
          <w:szCs w:val="28"/>
          <w:lang w:val="pl-PL"/>
        </w:rPr>
        <w:t>Prawnych</w:t>
      </w:r>
      <w:r w:rsidRPr="00CC5F5F">
        <w:rPr>
          <w:sz w:val="28"/>
          <w:szCs w:val="28"/>
          <w:lang w:val="en-US"/>
        </w:rPr>
        <w:t xml:space="preserve"> </w:t>
      </w:r>
      <w:r w:rsidRPr="004E5C58">
        <w:rPr>
          <w:sz w:val="28"/>
          <w:szCs w:val="28"/>
          <w:lang w:val="pl-PL"/>
        </w:rPr>
        <w:t>Sejmy</w:t>
      </w:r>
      <w:r w:rsidRPr="00CC5F5F">
        <w:rPr>
          <w:sz w:val="28"/>
          <w:szCs w:val="28"/>
          <w:lang w:val="en-US"/>
        </w:rPr>
        <w:t xml:space="preserve"> </w:t>
      </w:r>
      <w:r w:rsidRPr="004E5C58">
        <w:rPr>
          <w:sz w:val="28"/>
          <w:szCs w:val="28"/>
          <w:lang w:val="pl-PL"/>
        </w:rPr>
        <w:t>RP</w:t>
      </w:r>
      <w:r w:rsidRPr="00CC5F5F">
        <w:rPr>
          <w:sz w:val="28"/>
          <w:szCs w:val="28"/>
          <w:lang w:val="en-US"/>
        </w:rPr>
        <w:t xml:space="preserve">. – </w:t>
      </w:r>
      <w:r w:rsidRPr="004E5C58">
        <w:rPr>
          <w:sz w:val="28"/>
          <w:szCs w:val="28"/>
        </w:rPr>
        <w:t>Режим</w:t>
      </w:r>
      <w:r w:rsidRPr="00CC5F5F">
        <w:rPr>
          <w:sz w:val="28"/>
          <w:szCs w:val="28"/>
          <w:lang w:val="en-US"/>
        </w:rPr>
        <w:t xml:space="preserve"> </w:t>
      </w:r>
      <w:r w:rsidRPr="004E5C58">
        <w:rPr>
          <w:sz w:val="28"/>
          <w:szCs w:val="28"/>
        </w:rPr>
        <w:t>доступу</w:t>
      </w:r>
      <w:r w:rsidRPr="00CC5F5F">
        <w:rPr>
          <w:sz w:val="28"/>
          <w:szCs w:val="28"/>
          <w:lang w:val="en-US"/>
        </w:rPr>
        <w:t xml:space="preserve">: </w:t>
      </w:r>
      <w:hyperlink r:id="rId31" w:history="1">
        <w:r w:rsidRPr="00CC5F5F">
          <w:rPr>
            <w:rStyle w:val="afc"/>
            <w:lang w:val="en-US"/>
          </w:rPr>
          <w:t>www.</w:t>
        </w:r>
        <w:r w:rsidRPr="004E5C58">
          <w:rPr>
            <w:rStyle w:val="afc"/>
            <w:lang w:val="pl-PL"/>
          </w:rPr>
          <w:t>isap</w:t>
        </w:r>
        <w:r w:rsidRPr="00CC5F5F">
          <w:rPr>
            <w:rStyle w:val="afc"/>
            <w:lang w:val="en-US"/>
          </w:rPr>
          <w:t>.</w:t>
        </w:r>
        <w:r w:rsidRPr="004E5C58">
          <w:rPr>
            <w:rStyle w:val="afc"/>
            <w:lang w:val="pl-PL"/>
          </w:rPr>
          <w:t>sejm</w:t>
        </w:r>
        <w:r w:rsidRPr="00CC5F5F">
          <w:rPr>
            <w:rStyle w:val="afc"/>
            <w:lang w:val="en-US"/>
          </w:rPr>
          <w:t>.</w:t>
        </w:r>
        <w:r w:rsidRPr="004E5C58">
          <w:rPr>
            <w:rStyle w:val="afc"/>
            <w:lang w:val="pl-PL"/>
          </w:rPr>
          <w:t>gov</w:t>
        </w:r>
        <w:r w:rsidRPr="00CC5F5F">
          <w:rPr>
            <w:rStyle w:val="afc"/>
            <w:lang w:val="en-US"/>
          </w:rPr>
          <w:t>.</w:t>
        </w:r>
        <w:r w:rsidRPr="004E5C58">
          <w:rPr>
            <w:rStyle w:val="afc"/>
            <w:lang w:val="pl-PL"/>
          </w:rPr>
          <w:t>pl</w:t>
        </w:r>
        <w:r w:rsidRPr="00CC5F5F">
          <w:rPr>
            <w:rStyle w:val="afc"/>
            <w:lang w:val="en-US"/>
          </w:rPr>
          <w:t>/</w:t>
        </w:r>
        <w:r w:rsidRPr="004E5C58">
          <w:rPr>
            <w:rStyle w:val="afc"/>
            <w:lang w:val="pl-PL"/>
          </w:rPr>
          <w:t>Download</w:t>
        </w:r>
        <w:r w:rsidRPr="00CC5F5F">
          <w:rPr>
            <w:rStyle w:val="afc"/>
            <w:lang w:val="en-US"/>
          </w:rPr>
          <w:t>?</w:t>
        </w:r>
        <w:r w:rsidRPr="004E5C58">
          <w:rPr>
            <w:rStyle w:val="afc"/>
            <w:lang w:val="pl-PL"/>
          </w:rPr>
          <w:t>id</w:t>
        </w:r>
        <w:r w:rsidRPr="00CC5F5F">
          <w:rPr>
            <w:rStyle w:val="afc"/>
            <w:lang w:val="en-US"/>
          </w:rPr>
          <w:t>...</w:t>
        </w:r>
        <w:r w:rsidRPr="004E5C58">
          <w:rPr>
            <w:rStyle w:val="afc"/>
            <w:lang w:val="pl-PL"/>
          </w:rPr>
          <w:t>type</w:t>
        </w:r>
        <w:r w:rsidRPr="00CC5F5F">
          <w:rPr>
            <w:rStyle w:val="afc"/>
            <w:lang w:val="en-US"/>
          </w:rPr>
          <w:t>=3</w:t>
        </w:r>
      </w:hyperlink>
      <w:r w:rsidRPr="00CC5F5F">
        <w:rPr>
          <w:sz w:val="28"/>
          <w:szCs w:val="28"/>
          <w:lang w:val="en-US"/>
        </w:rPr>
        <w:t xml:space="preserve">. </w:t>
      </w:r>
    </w:p>
    <w:p w:rsidR="00CC5F5F" w:rsidRPr="00CC5F5F" w:rsidRDefault="00CC5F5F" w:rsidP="00CC5F5F">
      <w:pPr>
        <w:spacing w:line="360" w:lineRule="auto"/>
        <w:ind w:firstLine="540"/>
        <w:jc w:val="both"/>
        <w:rPr>
          <w:sz w:val="28"/>
          <w:szCs w:val="28"/>
          <w:lang w:val="en-US"/>
        </w:rPr>
      </w:pPr>
      <w:r w:rsidRPr="00CC5F5F">
        <w:rPr>
          <w:sz w:val="28"/>
          <w:szCs w:val="28"/>
          <w:lang w:val="en-US"/>
        </w:rPr>
        <w:t>7</w:t>
      </w:r>
      <w:r>
        <w:rPr>
          <w:sz w:val="28"/>
          <w:szCs w:val="28"/>
          <w:lang w:val="pl-PL"/>
        </w:rPr>
        <w:t>2</w:t>
      </w:r>
      <w:r w:rsidRPr="00CC5F5F">
        <w:rPr>
          <w:sz w:val="28"/>
          <w:szCs w:val="28"/>
          <w:lang w:val="en-US"/>
        </w:rPr>
        <w:t>. U</w:t>
      </w:r>
      <w:r w:rsidRPr="004E5C58">
        <w:rPr>
          <w:sz w:val="28"/>
          <w:szCs w:val="28"/>
          <w:lang w:val="pl-PL"/>
        </w:rPr>
        <w:t>stawa</w:t>
      </w:r>
      <w:r w:rsidRPr="00CC5F5F">
        <w:rPr>
          <w:sz w:val="28"/>
          <w:szCs w:val="28"/>
          <w:lang w:val="en-US"/>
        </w:rPr>
        <w:t xml:space="preserve"> o zasadach przystępowania jednostek samorządu terytorialnego do międzynarodowych z</w:t>
      </w:r>
      <w:r w:rsidRPr="00935179">
        <w:rPr>
          <w:sz w:val="28"/>
          <w:szCs w:val="28"/>
          <w:lang w:val="pl-PL"/>
        </w:rPr>
        <w:t>s</w:t>
      </w:r>
      <w:r w:rsidRPr="00CC5F5F">
        <w:rPr>
          <w:sz w:val="28"/>
          <w:szCs w:val="28"/>
          <w:lang w:val="en-US"/>
        </w:rPr>
        <w:t>ze</w:t>
      </w:r>
      <w:r w:rsidRPr="00935179">
        <w:rPr>
          <w:sz w:val="28"/>
          <w:szCs w:val="28"/>
          <w:lang w:val="pl-PL"/>
        </w:rPr>
        <w:t>r</w:t>
      </w:r>
      <w:r w:rsidRPr="00CC5F5F">
        <w:rPr>
          <w:sz w:val="28"/>
          <w:szCs w:val="28"/>
          <w:lang w:val="en-US"/>
        </w:rPr>
        <w:t>zeń społeczności lokalnych i regionalnych (15 września 2000 r.) [</w:t>
      </w:r>
      <w:r w:rsidRPr="004E5C58">
        <w:rPr>
          <w:sz w:val="28"/>
          <w:szCs w:val="28"/>
        </w:rPr>
        <w:t>Електронний</w:t>
      </w:r>
      <w:r w:rsidRPr="00CC5F5F">
        <w:rPr>
          <w:sz w:val="28"/>
          <w:szCs w:val="28"/>
          <w:lang w:val="en-US"/>
        </w:rPr>
        <w:t xml:space="preserve"> </w:t>
      </w:r>
      <w:r w:rsidRPr="004E5C58">
        <w:rPr>
          <w:sz w:val="28"/>
          <w:szCs w:val="28"/>
        </w:rPr>
        <w:t>ресурс</w:t>
      </w:r>
      <w:r w:rsidRPr="00CC5F5F">
        <w:rPr>
          <w:sz w:val="28"/>
          <w:szCs w:val="28"/>
          <w:lang w:val="en-US"/>
        </w:rPr>
        <w:t>] // Dź</w:t>
      </w:r>
      <w:r>
        <w:rPr>
          <w:sz w:val="28"/>
          <w:szCs w:val="28"/>
        </w:rPr>
        <w:t>е</w:t>
      </w:r>
      <w:r>
        <w:rPr>
          <w:sz w:val="28"/>
          <w:szCs w:val="28"/>
          <w:lang w:val="en-US"/>
        </w:rPr>
        <w:t>nni</w:t>
      </w:r>
      <w:r w:rsidRPr="00CC5F5F">
        <w:rPr>
          <w:sz w:val="28"/>
          <w:szCs w:val="28"/>
          <w:lang w:val="en-US"/>
        </w:rPr>
        <w:t>k U</w:t>
      </w:r>
      <w:r>
        <w:rPr>
          <w:sz w:val="28"/>
          <w:szCs w:val="28"/>
          <w:lang w:val="en-US"/>
        </w:rPr>
        <w:t>staw</w:t>
      </w:r>
      <w:r w:rsidRPr="00CC5F5F">
        <w:rPr>
          <w:sz w:val="28"/>
          <w:szCs w:val="28"/>
          <w:lang w:val="en-US"/>
        </w:rPr>
        <w:t xml:space="preserve">. – 2000. – № 91. – poz. 1009 / Internetowy </w:t>
      </w:r>
      <w:r w:rsidRPr="00674F2E">
        <w:rPr>
          <w:sz w:val="28"/>
          <w:szCs w:val="28"/>
          <w:lang w:val="pl-PL"/>
        </w:rPr>
        <w:t>System</w:t>
      </w:r>
      <w:r w:rsidRPr="00CC5F5F">
        <w:rPr>
          <w:sz w:val="28"/>
          <w:szCs w:val="28"/>
          <w:lang w:val="en-US"/>
        </w:rPr>
        <w:t xml:space="preserve"> </w:t>
      </w:r>
      <w:r w:rsidRPr="00674F2E">
        <w:rPr>
          <w:sz w:val="28"/>
          <w:szCs w:val="28"/>
          <w:lang w:val="pl-PL"/>
        </w:rPr>
        <w:t>Aktow</w:t>
      </w:r>
      <w:r w:rsidRPr="00CC5F5F">
        <w:rPr>
          <w:sz w:val="28"/>
          <w:szCs w:val="28"/>
          <w:lang w:val="en-US"/>
        </w:rPr>
        <w:t xml:space="preserve"> </w:t>
      </w:r>
      <w:r w:rsidRPr="004E5C58">
        <w:rPr>
          <w:sz w:val="28"/>
          <w:szCs w:val="28"/>
          <w:lang w:val="pl-PL"/>
        </w:rPr>
        <w:t>Prawnych</w:t>
      </w:r>
      <w:r w:rsidRPr="00CC5F5F">
        <w:rPr>
          <w:sz w:val="28"/>
          <w:szCs w:val="28"/>
          <w:lang w:val="en-US"/>
        </w:rPr>
        <w:t xml:space="preserve"> </w:t>
      </w:r>
      <w:r w:rsidRPr="004E5C58">
        <w:rPr>
          <w:sz w:val="28"/>
          <w:szCs w:val="28"/>
          <w:lang w:val="pl-PL"/>
        </w:rPr>
        <w:t>Sejmy</w:t>
      </w:r>
      <w:r w:rsidRPr="00CC5F5F">
        <w:rPr>
          <w:sz w:val="28"/>
          <w:szCs w:val="28"/>
          <w:lang w:val="en-US"/>
        </w:rPr>
        <w:t xml:space="preserve"> </w:t>
      </w:r>
      <w:r w:rsidRPr="004E5C58">
        <w:rPr>
          <w:sz w:val="28"/>
          <w:szCs w:val="28"/>
          <w:lang w:val="pl-PL"/>
        </w:rPr>
        <w:t>RP</w:t>
      </w:r>
      <w:r w:rsidRPr="00CC5F5F">
        <w:rPr>
          <w:sz w:val="28"/>
          <w:szCs w:val="28"/>
          <w:lang w:val="en-US"/>
        </w:rPr>
        <w:t xml:space="preserve">. – </w:t>
      </w:r>
      <w:r w:rsidRPr="004E5C58">
        <w:rPr>
          <w:sz w:val="28"/>
          <w:szCs w:val="28"/>
        </w:rPr>
        <w:t>Режим</w:t>
      </w:r>
      <w:r w:rsidRPr="00CC5F5F">
        <w:rPr>
          <w:sz w:val="28"/>
          <w:szCs w:val="28"/>
          <w:lang w:val="en-US"/>
        </w:rPr>
        <w:t xml:space="preserve"> </w:t>
      </w:r>
      <w:r w:rsidRPr="004E5C58">
        <w:rPr>
          <w:sz w:val="28"/>
          <w:szCs w:val="28"/>
        </w:rPr>
        <w:t>доступу</w:t>
      </w:r>
      <w:r w:rsidRPr="00CC5F5F">
        <w:rPr>
          <w:sz w:val="28"/>
          <w:szCs w:val="28"/>
          <w:lang w:val="en-US"/>
        </w:rPr>
        <w:t>: http://prawo.legeo.pl/prawo/ustawa-z-dnia-15-wrzesnia-2000-r-o-zasadach-przy</w:t>
      </w:r>
      <w:r w:rsidRPr="00CC5F5F">
        <w:rPr>
          <w:sz w:val="28"/>
          <w:szCs w:val="28"/>
          <w:lang w:val="en-US"/>
        </w:rPr>
        <w:softHyphen/>
        <w:t>ste</w:t>
      </w:r>
      <w:r w:rsidRPr="00CC5F5F">
        <w:rPr>
          <w:sz w:val="28"/>
          <w:szCs w:val="28"/>
          <w:lang w:val="en-US"/>
        </w:rPr>
        <w:softHyphen/>
        <w:t>powania-jednostek-samorzadu-terytorialnego-do-miedzynarodowych-zrze</w:t>
      </w:r>
      <w:r w:rsidRPr="00CC5F5F">
        <w:rPr>
          <w:sz w:val="28"/>
          <w:szCs w:val="28"/>
          <w:lang w:val="en-US"/>
        </w:rPr>
        <w:softHyphen/>
        <w:t>sz</w:t>
      </w:r>
      <w:r w:rsidRPr="00CC5F5F">
        <w:rPr>
          <w:sz w:val="28"/>
          <w:szCs w:val="28"/>
          <w:lang w:val="en-US"/>
        </w:rPr>
        <w:softHyphen/>
        <w:t>en</w:t>
      </w:r>
      <w:r w:rsidRPr="00CC5F5F">
        <w:rPr>
          <w:sz w:val="28"/>
          <w:szCs w:val="28"/>
          <w:lang w:val="en-US"/>
        </w:rPr>
        <w:softHyphen/>
        <w:t>-spolecznosci-lokalnych-i-regionalnych.</w:t>
      </w:r>
    </w:p>
    <w:p w:rsidR="00CC5F5F" w:rsidRPr="00CC5F5F" w:rsidRDefault="00CC5F5F" w:rsidP="00CC5F5F">
      <w:pPr>
        <w:spacing w:line="360" w:lineRule="auto"/>
        <w:ind w:firstLine="539"/>
        <w:rPr>
          <w:b/>
          <w:sz w:val="28"/>
          <w:szCs w:val="28"/>
          <w:lang w:val="en-US"/>
        </w:rPr>
      </w:pPr>
    </w:p>
    <w:p w:rsidR="00CC5F5F" w:rsidRPr="00CC5F5F" w:rsidRDefault="00CC5F5F" w:rsidP="00CC5F5F">
      <w:pPr>
        <w:spacing w:line="360" w:lineRule="auto"/>
        <w:ind w:firstLine="539"/>
        <w:rPr>
          <w:b/>
          <w:sz w:val="28"/>
          <w:szCs w:val="28"/>
          <w:lang w:val="en-US"/>
        </w:rPr>
      </w:pPr>
      <w:r w:rsidRPr="004E5C58">
        <w:rPr>
          <w:b/>
          <w:sz w:val="28"/>
          <w:szCs w:val="28"/>
        </w:rPr>
        <w:t>ІІ</w:t>
      </w:r>
      <w:r w:rsidRPr="00CC5F5F">
        <w:rPr>
          <w:b/>
          <w:sz w:val="28"/>
          <w:szCs w:val="28"/>
          <w:lang w:val="en-US"/>
        </w:rPr>
        <w:t xml:space="preserve">. </w:t>
      </w:r>
      <w:r w:rsidRPr="004E5C58">
        <w:rPr>
          <w:b/>
          <w:sz w:val="28"/>
          <w:szCs w:val="28"/>
        </w:rPr>
        <w:t>Монографії</w:t>
      </w:r>
      <w:r w:rsidRPr="00CC5F5F">
        <w:rPr>
          <w:b/>
          <w:sz w:val="28"/>
          <w:szCs w:val="28"/>
          <w:lang w:val="en-US"/>
        </w:rPr>
        <w:t xml:space="preserve">, </w:t>
      </w:r>
      <w:r w:rsidRPr="004E5C58">
        <w:rPr>
          <w:b/>
          <w:sz w:val="28"/>
          <w:szCs w:val="28"/>
        </w:rPr>
        <w:t>статті</w:t>
      </w:r>
    </w:p>
    <w:p w:rsidR="00CC5F5F" w:rsidRPr="00CC5F5F" w:rsidRDefault="00CC5F5F" w:rsidP="00CC5F5F">
      <w:pPr>
        <w:spacing w:line="360" w:lineRule="auto"/>
        <w:ind w:firstLine="539"/>
        <w:jc w:val="both"/>
        <w:rPr>
          <w:sz w:val="28"/>
          <w:szCs w:val="28"/>
          <w:lang w:val="en-US"/>
        </w:rPr>
      </w:pPr>
      <w:r w:rsidRPr="00CC5F5F">
        <w:rPr>
          <w:sz w:val="28"/>
          <w:szCs w:val="28"/>
          <w:lang w:val="en-US"/>
        </w:rPr>
        <w:lastRenderedPageBreak/>
        <w:t xml:space="preserve">73. </w:t>
      </w:r>
      <w:r w:rsidRPr="004E5C58">
        <w:rPr>
          <w:sz w:val="28"/>
          <w:szCs w:val="28"/>
        </w:rPr>
        <w:t>Амброзяк</w:t>
      </w:r>
      <w:r w:rsidRPr="00CC5F5F">
        <w:rPr>
          <w:sz w:val="28"/>
          <w:szCs w:val="28"/>
          <w:lang w:val="en-US"/>
        </w:rPr>
        <w:t xml:space="preserve"> </w:t>
      </w:r>
      <w:r w:rsidRPr="004E5C58">
        <w:rPr>
          <w:sz w:val="28"/>
          <w:szCs w:val="28"/>
        </w:rPr>
        <w:t>А</w:t>
      </w:r>
      <w:r w:rsidRPr="00CC5F5F">
        <w:rPr>
          <w:sz w:val="28"/>
          <w:szCs w:val="28"/>
          <w:lang w:val="en-US"/>
        </w:rPr>
        <w:t xml:space="preserve">. </w:t>
      </w:r>
      <w:r w:rsidRPr="004E5C58">
        <w:rPr>
          <w:sz w:val="28"/>
          <w:szCs w:val="28"/>
        </w:rPr>
        <w:t>Наслідки</w:t>
      </w:r>
      <w:r w:rsidRPr="00CC5F5F">
        <w:rPr>
          <w:sz w:val="28"/>
          <w:szCs w:val="28"/>
          <w:lang w:val="en-US"/>
        </w:rPr>
        <w:t xml:space="preserve"> </w:t>
      </w:r>
      <w:r w:rsidRPr="004E5C58">
        <w:rPr>
          <w:sz w:val="28"/>
          <w:szCs w:val="28"/>
        </w:rPr>
        <w:t>вступу</w:t>
      </w:r>
      <w:r w:rsidRPr="00CC5F5F">
        <w:rPr>
          <w:sz w:val="28"/>
          <w:szCs w:val="28"/>
          <w:lang w:val="en-US"/>
        </w:rPr>
        <w:t xml:space="preserve"> </w:t>
      </w:r>
      <w:r w:rsidRPr="004E5C58">
        <w:rPr>
          <w:sz w:val="28"/>
          <w:szCs w:val="28"/>
        </w:rPr>
        <w:t>Польщі</w:t>
      </w:r>
      <w:r w:rsidRPr="00CC5F5F">
        <w:rPr>
          <w:sz w:val="28"/>
          <w:szCs w:val="28"/>
          <w:lang w:val="en-US"/>
        </w:rPr>
        <w:t xml:space="preserve"> </w:t>
      </w:r>
      <w:r w:rsidRPr="004E5C58">
        <w:rPr>
          <w:sz w:val="28"/>
          <w:szCs w:val="28"/>
        </w:rPr>
        <w:t>до</w:t>
      </w:r>
      <w:r w:rsidRPr="00CC5F5F">
        <w:rPr>
          <w:sz w:val="28"/>
          <w:szCs w:val="28"/>
          <w:lang w:val="en-US"/>
        </w:rPr>
        <w:t xml:space="preserve"> </w:t>
      </w:r>
      <w:r w:rsidRPr="004E5C58">
        <w:rPr>
          <w:sz w:val="28"/>
          <w:szCs w:val="28"/>
        </w:rPr>
        <w:t>ЄС</w:t>
      </w:r>
      <w:r w:rsidRPr="00CC5F5F">
        <w:rPr>
          <w:sz w:val="28"/>
          <w:szCs w:val="28"/>
          <w:lang w:val="en-US"/>
        </w:rPr>
        <w:t xml:space="preserve"> </w:t>
      </w:r>
      <w:r w:rsidRPr="004E5C58">
        <w:rPr>
          <w:sz w:val="28"/>
          <w:szCs w:val="28"/>
        </w:rPr>
        <w:t>для</w:t>
      </w:r>
      <w:r w:rsidRPr="00CC5F5F">
        <w:rPr>
          <w:sz w:val="28"/>
          <w:szCs w:val="28"/>
          <w:lang w:val="en-US"/>
        </w:rPr>
        <w:t xml:space="preserve"> </w:t>
      </w:r>
      <w:r w:rsidRPr="004E5C58">
        <w:rPr>
          <w:sz w:val="28"/>
          <w:szCs w:val="28"/>
        </w:rPr>
        <w:t>міграційної</w:t>
      </w:r>
      <w:r w:rsidRPr="00CC5F5F">
        <w:rPr>
          <w:sz w:val="28"/>
          <w:szCs w:val="28"/>
          <w:lang w:val="en-US"/>
        </w:rPr>
        <w:t xml:space="preserve"> </w:t>
      </w:r>
      <w:r w:rsidRPr="004E5C58">
        <w:rPr>
          <w:sz w:val="28"/>
          <w:szCs w:val="28"/>
        </w:rPr>
        <w:t>політики</w:t>
      </w:r>
      <w:r w:rsidRPr="00CC5F5F">
        <w:rPr>
          <w:sz w:val="28"/>
          <w:szCs w:val="28"/>
          <w:lang w:val="en-US"/>
        </w:rPr>
        <w:t xml:space="preserve"> </w:t>
      </w:r>
      <w:r w:rsidRPr="004E5C58">
        <w:rPr>
          <w:sz w:val="28"/>
          <w:szCs w:val="28"/>
        </w:rPr>
        <w:t>України</w:t>
      </w:r>
      <w:r w:rsidRPr="00CC5F5F">
        <w:rPr>
          <w:sz w:val="28"/>
          <w:szCs w:val="28"/>
          <w:lang w:val="en-US"/>
        </w:rPr>
        <w:t xml:space="preserve"> / </w:t>
      </w:r>
      <w:r w:rsidRPr="004E5C58">
        <w:rPr>
          <w:sz w:val="28"/>
          <w:szCs w:val="28"/>
        </w:rPr>
        <w:t>А</w:t>
      </w:r>
      <w:r w:rsidRPr="00CC5F5F">
        <w:rPr>
          <w:sz w:val="28"/>
          <w:szCs w:val="28"/>
          <w:lang w:val="en-US"/>
        </w:rPr>
        <w:t xml:space="preserve">. </w:t>
      </w:r>
      <w:r w:rsidRPr="004E5C58">
        <w:rPr>
          <w:sz w:val="28"/>
          <w:szCs w:val="28"/>
        </w:rPr>
        <w:t>Амброзяк</w:t>
      </w:r>
      <w:r w:rsidRPr="00CC5F5F">
        <w:rPr>
          <w:sz w:val="28"/>
          <w:szCs w:val="28"/>
          <w:lang w:val="en-US"/>
        </w:rPr>
        <w:t xml:space="preserve"> // </w:t>
      </w:r>
      <w:r w:rsidRPr="004E5C58">
        <w:rPr>
          <w:sz w:val="28"/>
          <w:szCs w:val="28"/>
          <w:lang w:val="en-US"/>
        </w:rPr>
        <w:t>Wyzwania</w:t>
      </w:r>
      <w:r w:rsidRPr="00CC5F5F">
        <w:rPr>
          <w:sz w:val="28"/>
          <w:szCs w:val="28"/>
          <w:lang w:val="en-US"/>
        </w:rPr>
        <w:t xml:space="preserve"> </w:t>
      </w:r>
      <w:r w:rsidRPr="004E5C58">
        <w:rPr>
          <w:sz w:val="28"/>
          <w:szCs w:val="28"/>
          <w:lang w:val="en-US"/>
        </w:rPr>
        <w:t>wsp</w:t>
      </w:r>
      <w:r w:rsidRPr="00CC5F5F">
        <w:rPr>
          <w:sz w:val="28"/>
          <w:szCs w:val="28"/>
          <w:lang w:val="en-US"/>
        </w:rPr>
        <w:t>ół</w:t>
      </w:r>
      <w:r w:rsidRPr="004E5C58">
        <w:rPr>
          <w:sz w:val="28"/>
          <w:szCs w:val="28"/>
          <w:lang w:val="en-US"/>
        </w:rPr>
        <w:t>pracy</w:t>
      </w:r>
      <w:r w:rsidRPr="00CC5F5F">
        <w:rPr>
          <w:sz w:val="28"/>
          <w:szCs w:val="28"/>
          <w:lang w:val="en-US"/>
        </w:rPr>
        <w:t xml:space="preserve"> – </w:t>
      </w:r>
      <w:r w:rsidRPr="004E5C58">
        <w:rPr>
          <w:sz w:val="28"/>
          <w:szCs w:val="28"/>
          <w:lang w:val="en-US"/>
        </w:rPr>
        <w:t>transgranicznej</w:t>
      </w:r>
      <w:r w:rsidRPr="00CC5F5F">
        <w:rPr>
          <w:sz w:val="28"/>
          <w:szCs w:val="28"/>
          <w:lang w:val="en-US"/>
        </w:rPr>
        <w:t xml:space="preserve">. </w:t>
      </w:r>
      <w:r w:rsidRPr="004E5C58">
        <w:rPr>
          <w:sz w:val="28"/>
          <w:szCs w:val="28"/>
          <w:lang w:val="pl-PL"/>
        </w:rPr>
        <w:t>Polska-Ukraina 2006</w:t>
      </w:r>
      <w:r w:rsidRPr="00CC5F5F">
        <w:rPr>
          <w:sz w:val="28"/>
          <w:szCs w:val="28"/>
          <w:lang w:val="en-US"/>
        </w:rPr>
        <w:t xml:space="preserve"> </w:t>
      </w:r>
      <w:r w:rsidRPr="004E5C58">
        <w:rPr>
          <w:sz w:val="28"/>
          <w:szCs w:val="28"/>
          <w:lang w:val="pl-PL"/>
        </w:rPr>
        <w:t xml:space="preserve">/ </w:t>
      </w:r>
      <w:r w:rsidRPr="004530F0">
        <w:rPr>
          <w:sz w:val="28"/>
          <w:szCs w:val="28"/>
          <w:lang w:val="pl-PL"/>
        </w:rPr>
        <w:t>[</w:t>
      </w:r>
      <w:r w:rsidRPr="004E5C58">
        <w:rPr>
          <w:sz w:val="28"/>
          <w:szCs w:val="28"/>
          <w:lang w:val="pl-PL"/>
        </w:rPr>
        <w:t>pod red.P.Bieńczak, S.Partyckiego</w:t>
      </w:r>
      <w:r>
        <w:rPr>
          <w:sz w:val="28"/>
          <w:szCs w:val="28"/>
          <w:lang w:val="pl-PL"/>
        </w:rPr>
        <w:t>]. – Chelm : Sowa, 2006. – C</w:t>
      </w:r>
      <w:r w:rsidRPr="00CC5F5F">
        <w:rPr>
          <w:sz w:val="28"/>
          <w:szCs w:val="28"/>
          <w:lang w:val="en-US"/>
        </w:rPr>
        <w:t>. 351 – 356.</w:t>
      </w:r>
    </w:p>
    <w:p w:rsidR="00CC5F5F" w:rsidRPr="00CC5F5F" w:rsidRDefault="00CC5F5F" w:rsidP="00CC5F5F">
      <w:pPr>
        <w:spacing w:line="360" w:lineRule="auto"/>
        <w:ind w:firstLine="540"/>
        <w:jc w:val="both"/>
        <w:rPr>
          <w:sz w:val="28"/>
          <w:szCs w:val="28"/>
          <w:lang w:val="en-US"/>
        </w:rPr>
      </w:pPr>
      <w:r w:rsidRPr="00CC5F5F">
        <w:rPr>
          <w:sz w:val="28"/>
          <w:szCs w:val="28"/>
          <w:lang w:val="en-US"/>
        </w:rPr>
        <w:t xml:space="preserve">74. </w:t>
      </w:r>
      <w:r w:rsidRPr="004E5C58">
        <w:rPr>
          <w:sz w:val="28"/>
          <w:szCs w:val="28"/>
        </w:rPr>
        <w:t>Горська</w:t>
      </w:r>
      <w:r w:rsidRPr="00CC5F5F">
        <w:rPr>
          <w:sz w:val="28"/>
          <w:szCs w:val="28"/>
          <w:lang w:val="en-US"/>
        </w:rPr>
        <w:t xml:space="preserve"> </w:t>
      </w:r>
      <w:r w:rsidRPr="004E5C58">
        <w:rPr>
          <w:sz w:val="28"/>
          <w:szCs w:val="28"/>
        </w:rPr>
        <w:t>Н</w:t>
      </w:r>
      <w:r w:rsidRPr="00CC5F5F">
        <w:rPr>
          <w:sz w:val="28"/>
          <w:szCs w:val="28"/>
          <w:lang w:val="en-US"/>
        </w:rPr>
        <w:t xml:space="preserve">. </w:t>
      </w:r>
      <w:r w:rsidRPr="004E5C58">
        <w:rPr>
          <w:sz w:val="28"/>
          <w:szCs w:val="28"/>
        </w:rPr>
        <w:t>Польсько</w:t>
      </w:r>
      <w:r w:rsidRPr="00CC5F5F">
        <w:rPr>
          <w:sz w:val="28"/>
          <w:szCs w:val="28"/>
          <w:lang w:val="en-US"/>
        </w:rPr>
        <w:t>-</w:t>
      </w:r>
      <w:r w:rsidRPr="004E5C58">
        <w:rPr>
          <w:sz w:val="28"/>
          <w:szCs w:val="28"/>
        </w:rPr>
        <w:t>німецьке</w:t>
      </w:r>
      <w:r w:rsidRPr="00CC5F5F">
        <w:rPr>
          <w:sz w:val="28"/>
          <w:szCs w:val="28"/>
          <w:lang w:val="en-US"/>
        </w:rPr>
        <w:t xml:space="preserve"> </w:t>
      </w:r>
      <w:r w:rsidRPr="004E5C58">
        <w:rPr>
          <w:sz w:val="28"/>
          <w:szCs w:val="28"/>
        </w:rPr>
        <w:t>примирення</w:t>
      </w:r>
      <w:r w:rsidRPr="00CC5F5F">
        <w:rPr>
          <w:sz w:val="28"/>
          <w:szCs w:val="28"/>
          <w:lang w:val="en-US"/>
        </w:rPr>
        <w:t xml:space="preserve"> </w:t>
      </w:r>
      <w:r w:rsidRPr="004E5C58">
        <w:rPr>
          <w:sz w:val="28"/>
          <w:szCs w:val="28"/>
        </w:rPr>
        <w:t>та</w:t>
      </w:r>
      <w:r w:rsidRPr="00CC5F5F">
        <w:rPr>
          <w:sz w:val="28"/>
          <w:szCs w:val="28"/>
          <w:lang w:val="en-US"/>
        </w:rPr>
        <w:t xml:space="preserve"> </w:t>
      </w:r>
      <w:r w:rsidRPr="004E5C58">
        <w:rPr>
          <w:sz w:val="28"/>
          <w:szCs w:val="28"/>
        </w:rPr>
        <w:t>співпраця</w:t>
      </w:r>
      <w:r w:rsidRPr="00CC5F5F">
        <w:rPr>
          <w:sz w:val="28"/>
          <w:szCs w:val="28"/>
          <w:lang w:val="en-US"/>
        </w:rPr>
        <w:t xml:space="preserve"> </w:t>
      </w:r>
      <w:r w:rsidRPr="004E5C58">
        <w:rPr>
          <w:sz w:val="28"/>
          <w:szCs w:val="28"/>
        </w:rPr>
        <w:t>в</w:t>
      </w:r>
      <w:r w:rsidRPr="00CC5F5F">
        <w:rPr>
          <w:sz w:val="28"/>
          <w:szCs w:val="28"/>
          <w:lang w:val="en-US"/>
        </w:rPr>
        <w:t xml:space="preserve"> </w:t>
      </w:r>
      <w:r w:rsidRPr="004E5C58">
        <w:rPr>
          <w:sz w:val="28"/>
          <w:szCs w:val="28"/>
        </w:rPr>
        <w:t>контексті</w:t>
      </w:r>
      <w:r w:rsidRPr="00CC5F5F">
        <w:rPr>
          <w:sz w:val="28"/>
          <w:szCs w:val="28"/>
          <w:lang w:val="en-US"/>
        </w:rPr>
        <w:t xml:space="preserve"> </w:t>
      </w:r>
      <w:r w:rsidRPr="004E5C58">
        <w:rPr>
          <w:sz w:val="28"/>
          <w:szCs w:val="28"/>
        </w:rPr>
        <w:t>євроінтеграції</w:t>
      </w:r>
      <w:r w:rsidRPr="00CC5F5F">
        <w:rPr>
          <w:sz w:val="28"/>
          <w:szCs w:val="28"/>
          <w:lang w:val="en-US"/>
        </w:rPr>
        <w:t xml:space="preserve"> / </w:t>
      </w:r>
      <w:r>
        <w:rPr>
          <w:sz w:val="28"/>
          <w:szCs w:val="28"/>
        </w:rPr>
        <w:t>Н</w:t>
      </w:r>
      <w:r w:rsidRPr="00CC5F5F">
        <w:rPr>
          <w:sz w:val="28"/>
          <w:szCs w:val="28"/>
          <w:lang w:val="en-US"/>
        </w:rPr>
        <w:t xml:space="preserve">. </w:t>
      </w:r>
      <w:r w:rsidRPr="004E5C58">
        <w:rPr>
          <w:sz w:val="28"/>
          <w:szCs w:val="28"/>
        </w:rPr>
        <w:t>Горська</w:t>
      </w:r>
      <w:r w:rsidRPr="00CC5F5F">
        <w:rPr>
          <w:sz w:val="28"/>
          <w:szCs w:val="28"/>
          <w:lang w:val="en-US"/>
        </w:rPr>
        <w:t xml:space="preserve">, </w:t>
      </w:r>
      <w:r w:rsidRPr="004E5C58">
        <w:rPr>
          <w:sz w:val="28"/>
          <w:szCs w:val="28"/>
        </w:rPr>
        <w:t>С</w:t>
      </w:r>
      <w:r w:rsidRPr="00CC5F5F">
        <w:rPr>
          <w:sz w:val="28"/>
          <w:szCs w:val="28"/>
          <w:lang w:val="en-US"/>
        </w:rPr>
        <w:t xml:space="preserve">. </w:t>
      </w:r>
      <w:r w:rsidRPr="004E5C58">
        <w:rPr>
          <w:sz w:val="28"/>
          <w:szCs w:val="28"/>
        </w:rPr>
        <w:t>Трохимчук</w:t>
      </w:r>
      <w:r w:rsidRPr="00CC5F5F">
        <w:rPr>
          <w:sz w:val="28"/>
          <w:szCs w:val="28"/>
          <w:lang w:val="en-US"/>
        </w:rPr>
        <w:t xml:space="preserve">– </w:t>
      </w:r>
      <w:r w:rsidRPr="004E5C58">
        <w:rPr>
          <w:sz w:val="28"/>
          <w:szCs w:val="28"/>
        </w:rPr>
        <w:t>Львів</w:t>
      </w:r>
      <w:r w:rsidRPr="00CC5F5F">
        <w:rPr>
          <w:sz w:val="28"/>
          <w:szCs w:val="28"/>
          <w:lang w:val="en-US"/>
        </w:rPr>
        <w:t xml:space="preserve"> : </w:t>
      </w:r>
      <w:r>
        <w:rPr>
          <w:sz w:val="28"/>
          <w:szCs w:val="28"/>
        </w:rPr>
        <w:t>ЛНУ</w:t>
      </w:r>
      <w:r w:rsidRPr="00CC5F5F">
        <w:rPr>
          <w:sz w:val="28"/>
          <w:szCs w:val="28"/>
          <w:lang w:val="en-US"/>
        </w:rPr>
        <w:t xml:space="preserve"> </w:t>
      </w:r>
      <w:r>
        <w:rPr>
          <w:sz w:val="28"/>
          <w:szCs w:val="28"/>
        </w:rPr>
        <w:t>ім</w:t>
      </w:r>
      <w:r w:rsidRPr="00CC5F5F">
        <w:rPr>
          <w:sz w:val="28"/>
          <w:szCs w:val="28"/>
          <w:lang w:val="en-US"/>
        </w:rPr>
        <w:t>.</w:t>
      </w:r>
      <w:r>
        <w:rPr>
          <w:sz w:val="28"/>
          <w:szCs w:val="28"/>
        </w:rPr>
        <w:t>І</w:t>
      </w:r>
      <w:r w:rsidRPr="00CC5F5F">
        <w:rPr>
          <w:sz w:val="28"/>
          <w:szCs w:val="28"/>
          <w:lang w:val="en-US"/>
        </w:rPr>
        <w:t>.</w:t>
      </w:r>
      <w:r>
        <w:rPr>
          <w:sz w:val="28"/>
          <w:szCs w:val="28"/>
        </w:rPr>
        <w:t>Франка</w:t>
      </w:r>
      <w:r w:rsidRPr="00CC5F5F">
        <w:rPr>
          <w:sz w:val="28"/>
          <w:szCs w:val="28"/>
          <w:lang w:val="en-US"/>
        </w:rPr>
        <w:t>, 2002. – 96</w:t>
      </w:r>
      <w:r w:rsidRPr="004E5C58">
        <w:rPr>
          <w:sz w:val="28"/>
          <w:szCs w:val="28"/>
        </w:rPr>
        <w:t>с</w:t>
      </w:r>
      <w:r w:rsidRPr="00CC5F5F">
        <w:rPr>
          <w:sz w:val="28"/>
          <w:szCs w:val="28"/>
          <w:lang w:val="en-US"/>
        </w:rPr>
        <w:t>.</w:t>
      </w:r>
    </w:p>
    <w:p w:rsidR="00CC5F5F" w:rsidRPr="00CC5F5F" w:rsidRDefault="00CC5F5F" w:rsidP="00CC5F5F">
      <w:pPr>
        <w:spacing w:line="360" w:lineRule="auto"/>
        <w:ind w:firstLine="540"/>
        <w:jc w:val="both"/>
        <w:rPr>
          <w:sz w:val="28"/>
          <w:szCs w:val="28"/>
          <w:lang w:val="en-US"/>
        </w:rPr>
      </w:pPr>
      <w:r w:rsidRPr="00CC5F5F">
        <w:rPr>
          <w:sz w:val="28"/>
          <w:szCs w:val="28"/>
          <w:lang w:val="en-US"/>
        </w:rPr>
        <w:t xml:space="preserve">75. </w:t>
      </w:r>
      <w:r>
        <w:rPr>
          <w:sz w:val="28"/>
          <w:szCs w:val="28"/>
        </w:rPr>
        <w:t>Гнатюк</w:t>
      </w:r>
      <w:r w:rsidRPr="00CC5F5F">
        <w:rPr>
          <w:sz w:val="28"/>
          <w:szCs w:val="28"/>
          <w:lang w:val="en-US"/>
        </w:rPr>
        <w:t xml:space="preserve"> </w:t>
      </w:r>
      <w:r>
        <w:rPr>
          <w:sz w:val="28"/>
          <w:szCs w:val="28"/>
        </w:rPr>
        <w:t>О</w:t>
      </w:r>
      <w:r w:rsidRPr="00CC5F5F">
        <w:rPr>
          <w:sz w:val="28"/>
          <w:szCs w:val="28"/>
          <w:lang w:val="en-US"/>
        </w:rPr>
        <w:t xml:space="preserve">. </w:t>
      </w:r>
      <w:r w:rsidRPr="004E5C58">
        <w:rPr>
          <w:sz w:val="28"/>
          <w:szCs w:val="28"/>
        </w:rPr>
        <w:t>Польща</w:t>
      </w:r>
      <w:r w:rsidRPr="00CC5F5F">
        <w:rPr>
          <w:sz w:val="28"/>
          <w:szCs w:val="28"/>
          <w:lang w:val="en-US"/>
        </w:rPr>
        <w:t xml:space="preserve"> </w:t>
      </w:r>
      <w:r w:rsidRPr="004E5C58">
        <w:rPr>
          <w:sz w:val="28"/>
          <w:szCs w:val="28"/>
        </w:rPr>
        <w:t>від</w:t>
      </w:r>
      <w:r w:rsidRPr="00CC5F5F">
        <w:rPr>
          <w:sz w:val="28"/>
          <w:szCs w:val="28"/>
          <w:lang w:val="en-US"/>
        </w:rPr>
        <w:t xml:space="preserve"> </w:t>
      </w:r>
      <w:r w:rsidRPr="004E5C58">
        <w:rPr>
          <w:sz w:val="28"/>
          <w:szCs w:val="28"/>
        </w:rPr>
        <w:t>самого</w:t>
      </w:r>
      <w:r w:rsidRPr="00CC5F5F">
        <w:rPr>
          <w:sz w:val="28"/>
          <w:szCs w:val="28"/>
          <w:lang w:val="en-US"/>
        </w:rPr>
        <w:t xml:space="preserve"> </w:t>
      </w:r>
      <w:r w:rsidRPr="004E5C58">
        <w:rPr>
          <w:sz w:val="28"/>
          <w:szCs w:val="28"/>
        </w:rPr>
        <w:t>поча</w:t>
      </w:r>
      <w:r>
        <w:rPr>
          <w:sz w:val="28"/>
          <w:szCs w:val="28"/>
        </w:rPr>
        <w:t>тку</w:t>
      </w:r>
      <w:r w:rsidRPr="00CC5F5F">
        <w:rPr>
          <w:sz w:val="28"/>
          <w:szCs w:val="28"/>
          <w:lang w:val="en-US"/>
        </w:rPr>
        <w:t xml:space="preserve"> </w:t>
      </w:r>
      <w:r>
        <w:rPr>
          <w:sz w:val="28"/>
          <w:szCs w:val="28"/>
        </w:rPr>
        <w:t>незалежності</w:t>
      </w:r>
      <w:r w:rsidRPr="00CC5F5F">
        <w:rPr>
          <w:sz w:val="28"/>
          <w:szCs w:val="28"/>
          <w:lang w:val="en-US"/>
        </w:rPr>
        <w:t xml:space="preserve"> </w:t>
      </w:r>
      <w:r>
        <w:rPr>
          <w:sz w:val="28"/>
          <w:szCs w:val="28"/>
        </w:rPr>
        <w:t>сприяє</w:t>
      </w:r>
      <w:r w:rsidRPr="00CC5F5F">
        <w:rPr>
          <w:sz w:val="28"/>
          <w:szCs w:val="28"/>
          <w:lang w:val="en-US"/>
        </w:rPr>
        <w:t xml:space="preserve"> </w:t>
      </w:r>
      <w:r>
        <w:rPr>
          <w:sz w:val="28"/>
          <w:szCs w:val="28"/>
        </w:rPr>
        <w:t>Україні</w:t>
      </w:r>
      <w:r w:rsidRPr="00CC5F5F">
        <w:rPr>
          <w:sz w:val="28"/>
          <w:szCs w:val="28"/>
          <w:lang w:val="en-US"/>
        </w:rPr>
        <w:t>: [</w:t>
      </w:r>
      <w:r w:rsidRPr="004E5C58">
        <w:rPr>
          <w:sz w:val="28"/>
          <w:szCs w:val="28"/>
        </w:rPr>
        <w:t>інтерв</w:t>
      </w:r>
      <w:r w:rsidRPr="00CC5F5F">
        <w:rPr>
          <w:sz w:val="28"/>
          <w:szCs w:val="28"/>
          <w:lang w:val="en-US"/>
        </w:rPr>
        <w:t>’</w:t>
      </w:r>
      <w:r w:rsidRPr="004E5C58">
        <w:rPr>
          <w:sz w:val="28"/>
          <w:szCs w:val="28"/>
        </w:rPr>
        <w:t>ю</w:t>
      </w:r>
      <w:r w:rsidRPr="00CC5F5F">
        <w:rPr>
          <w:sz w:val="28"/>
          <w:szCs w:val="28"/>
          <w:lang w:val="en-US"/>
        </w:rPr>
        <w:t xml:space="preserve"> </w:t>
      </w:r>
      <w:r w:rsidRPr="004E5C58">
        <w:rPr>
          <w:sz w:val="28"/>
          <w:szCs w:val="28"/>
        </w:rPr>
        <w:t>з</w:t>
      </w:r>
      <w:r w:rsidRPr="00CC5F5F">
        <w:rPr>
          <w:sz w:val="28"/>
          <w:szCs w:val="28"/>
          <w:lang w:val="en-US"/>
        </w:rPr>
        <w:t xml:space="preserve"> </w:t>
      </w:r>
      <w:r w:rsidRPr="004E5C58">
        <w:rPr>
          <w:sz w:val="28"/>
          <w:szCs w:val="28"/>
        </w:rPr>
        <w:t>першим</w:t>
      </w:r>
      <w:r w:rsidRPr="00CC5F5F">
        <w:rPr>
          <w:sz w:val="28"/>
          <w:szCs w:val="28"/>
          <w:lang w:val="en-US"/>
        </w:rPr>
        <w:t xml:space="preserve"> </w:t>
      </w:r>
      <w:r w:rsidRPr="004E5C58">
        <w:rPr>
          <w:sz w:val="28"/>
          <w:szCs w:val="28"/>
        </w:rPr>
        <w:t>радником</w:t>
      </w:r>
      <w:r w:rsidRPr="00CC5F5F">
        <w:rPr>
          <w:sz w:val="28"/>
          <w:szCs w:val="28"/>
          <w:lang w:val="en-US"/>
        </w:rPr>
        <w:t xml:space="preserve"> </w:t>
      </w:r>
      <w:r w:rsidRPr="004E5C58">
        <w:rPr>
          <w:sz w:val="28"/>
          <w:szCs w:val="28"/>
        </w:rPr>
        <w:t>посольства</w:t>
      </w:r>
      <w:r w:rsidRPr="00CC5F5F">
        <w:rPr>
          <w:sz w:val="28"/>
          <w:szCs w:val="28"/>
          <w:lang w:val="en-US"/>
        </w:rPr>
        <w:t xml:space="preserve"> </w:t>
      </w:r>
      <w:r w:rsidRPr="004E5C58">
        <w:rPr>
          <w:sz w:val="28"/>
          <w:szCs w:val="28"/>
        </w:rPr>
        <w:t>Республіки</w:t>
      </w:r>
      <w:r w:rsidRPr="00CC5F5F">
        <w:rPr>
          <w:sz w:val="28"/>
          <w:szCs w:val="28"/>
          <w:lang w:val="en-US"/>
        </w:rPr>
        <w:t xml:space="preserve"> </w:t>
      </w:r>
      <w:r w:rsidRPr="004E5C58">
        <w:rPr>
          <w:sz w:val="28"/>
          <w:szCs w:val="28"/>
        </w:rPr>
        <w:t>Польща</w:t>
      </w:r>
      <w:r w:rsidRPr="00CC5F5F">
        <w:rPr>
          <w:sz w:val="28"/>
          <w:szCs w:val="28"/>
          <w:lang w:val="en-US"/>
        </w:rPr>
        <w:t xml:space="preserve"> </w:t>
      </w:r>
      <w:r w:rsidRPr="004E5C58">
        <w:rPr>
          <w:sz w:val="28"/>
          <w:szCs w:val="28"/>
        </w:rPr>
        <w:t>в</w:t>
      </w:r>
      <w:r w:rsidRPr="00CC5F5F">
        <w:rPr>
          <w:sz w:val="28"/>
          <w:szCs w:val="28"/>
          <w:lang w:val="en-US"/>
        </w:rPr>
        <w:t xml:space="preserve"> </w:t>
      </w:r>
      <w:r w:rsidRPr="004E5C58">
        <w:rPr>
          <w:sz w:val="28"/>
          <w:szCs w:val="28"/>
        </w:rPr>
        <w:t>Україні</w:t>
      </w:r>
      <w:r w:rsidRPr="00CC5F5F">
        <w:rPr>
          <w:sz w:val="28"/>
          <w:szCs w:val="28"/>
          <w:lang w:val="en-US"/>
        </w:rPr>
        <w:t xml:space="preserve">, </w:t>
      </w:r>
      <w:r w:rsidRPr="004E5C58">
        <w:rPr>
          <w:sz w:val="28"/>
          <w:szCs w:val="28"/>
        </w:rPr>
        <w:t>розмову</w:t>
      </w:r>
      <w:r w:rsidRPr="00CC5F5F">
        <w:rPr>
          <w:sz w:val="28"/>
          <w:szCs w:val="28"/>
          <w:lang w:val="en-US"/>
        </w:rPr>
        <w:t xml:space="preserve"> </w:t>
      </w:r>
      <w:r w:rsidRPr="004E5C58">
        <w:rPr>
          <w:sz w:val="28"/>
          <w:szCs w:val="28"/>
        </w:rPr>
        <w:t>вів</w:t>
      </w:r>
      <w:r w:rsidRPr="00CC5F5F">
        <w:rPr>
          <w:sz w:val="28"/>
          <w:szCs w:val="28"/>
          <w:lang w:val="en-US"/>
        </w:rPr>
        <w:t xml:space="preserve"> </w:t>
      </w:r>
      <w:r w:rsidRPr="004E5C58">
        <w:rPr>
          <w:sz w:val="28"/>
          <w:szCs w:val="28"/>
        </w:rPr>
        <w:t>І</w:t>
      </w:r>
      <w:r w:rsidRPr="00CC5F5F">
        <w:rPr>
          <w:sz w:val="28"/>
          <w:szCs w:val="28"/>
          <w:lang w:val="en-US"/>
        </w:rPr>
        <w:t xml:space="preserve">. </w:t>
      </w:r>
      <w:r w:rsidRPr="004E5C58">
        <w:rPr>
          <w:sz w:val="28"/>
          <w:szCs w:val="28"/>
        </w:rPr>
        <w:t>Гирич</w:t>
      </w:r>
      <w:r w:rsidRPr="00CC5F5F">
        <w:rPr>
          <w:sz w:val="28"/>
          <w:szCs w:val="28"/>
          <w:lang w:val="en-US"/>
        </w:rPr>
        <w:t xml:space="preserve">] / </w:t>
      </w:r>
      <w:r w:rsidRPr="004E5C58">
        <w:rPr>
          <w:sz w:val="28"/>
          <w:szCs w:val="28"/>
        </w:rPr>
        <w:t>О</w:t>
      </w:r>
      <w:r w:rsidRPr="00CC5F5F">
        <w:rPr>
          <w:sz w:val="28"/>
          <w:szCs w:val="28"/>
          <w:lang w:val="en-US"/>
        </w:rPr>
        <w:t xml:space="preserve">. </w:t>
      </w:r>
      <w:r w:rsidRPr="004E5C58">
        <w:rPr>
          <w:sz w:val="28"/>
          <w:szCs w:val="28"/>
        </w:rPr>
        <w:t>Гн</w:t>
      </w:r>
      <w:r>
        <w:rPr>
          <w:sz w:val="28"/>
          <w:szCs w:val="28"/>
        </w:rPr>
        <w:t>атюк</w:t>
      </w:r>
      <w:r w:rsidRPr="00CC5F5F">
        <w:rPr>
          <w:sz w:val="28"/>
          <w:szCs w:val="28"/>
          <w:lang w:val="en-US"/>
        </w:rPr>
        <w:t xml:space="preserve"> // </w:t>
      </w:r>
      <w:r>
        <w:rPr>
          <w:sz w:val="28"/>
          <w:szCs w:val="28"/>
        </w:rPr>
        <w:t>Хроніка</w:t>
      </w:r>
      <w:r w:rsidRPr="00CC5F5F">
        <w:rPr>
          <w:sz w:val="28"/>
          <w:szCs w:val="28"/>
          <w:lang w:val="en-US"/>
        </w:rPr>
        <w:t xml:space="preserve"> 2000. – 2009. – № 80. –  </w:t>
      </w:r>
      <w:r w:rsidRPr="004E5C58">
        <w:rPr>
          <w:sz w:val="28"/>
          <w:szCs w:val="28"/>
        </w:rPr>
        <w:t>С</w:t>
      </w:r>
      <w:r w:rsidRPr="00CC5F5F">
        <w:rPr>
          <w:sz w:val="28"/>
          <w:szCs w:val="28"/>
          <w:lang w:val="en-US"/>
        </w:rPr>
        <w:t xml:space="preserve">. 7–14. </w:t>
      </w:r>
    </w:p>
    <w:p w:rsidR="00CC5F5F" w:rsidRPr="004E5C58" w:rsidRDefault="00CC5F5F" w:rsidP="00CC5F5F">
      <w:pPr>
        <w:spacing w:line="360" w:lineRule="auto"/>
        <w:ind w:firstLine="540"/>
        <w:jc w:val="both"/>
        <w:rPr>
          <w:sz w:val="28"/>
          <w:szCs w:val="28"/>
        </w:rPr>
      </w:pPr>
      <w:r>
        <w:rPr>
          <w:sz w:val="28"/>
          <w:szCs w:val="28"/>
        </w:rPr>
        <w:t>7</w:t>
      </w:r>
      <w:r w:rsidRPr="00D92B09">
        <w:rPr>
          <w:sz w:val="28"/>
          <w:szCs w:val="28"/>
        </w:rPr>
        <w:t>6</w:t>
      </w:r>
      <w:r>
        <w:rPr>
          <w:sz w:val="28"/>
          <w:szCs w:val="28"/>
        </w:rPr>
        <w:t xml:space="preserve">. Грицак Я. </w:t>
      </w:r>
      <w:r w:rsidRPr="004E5C58">
        <w:rPr>
          <w:sz w:val="28"/>
          <w:szCs w:val="28"/>
        </w:rPr>
        <w:t xml:space="preserve">Що по Гедройцеві? </w:t>
      </w:r>
      <w:r>
        <w:rPr>
          <w:sz w:val="28"/>
          <w:szCs w:val="28"/>
        </w:rPr>
        <w:t xml:space="preserve">/ Я. Грицак </w:t>
      </w:r>
      <w:r w:rsidRPr="004E5C58">
        <w:rPr>
          <w:sz w:val="28"/>
          <w:szCs w:val="28"/>
        </w:rPr>
        <w:t>// Європа – Минул</w:t>
      </w:r>
      <w:r>
        <w:rPr>
          <w:sz w:val="28"/>
          <w:szCs w:val="28"/>
        </w:rPr>
        <w:t xml:space="preserve">е і майбутнє. Візії і ревізії </w:t>
      </w:r>
      <w:r w:rsidRPr="0081071C">
        <w:rPr>
          <w:sz w:val="28"/>
          <w:szCs w:val="28"/>
        </w:rPr>
        <w:t>: м</w:t>
      </w:r>
      <w:r w:rsidRPr="004E5C58">
        <w:rPr>
          <w:sz w:val="28"/>
          <w:szCs w:val="28"/>
        </w:rPr>
        <w:t xml:space="preserve">атеріали </w:t>
      </w:r>
      <w:r>
        <w:rPr>
          <w:sz w:val="28"/>
          <w:szCs w:val="28"/>
        </w:rPr>
        <w:t>Міжнар</w:t>
      </w:r>
      <w:r w:rsidRPr="0081071C">
        <w:rPr>
          <w:sz w:val="28"/>
          <w:szCs w:val="28"/>
        </w:rPr>
        <w:t>.</w:t>
      </w:r>
      <w:r w:rsidRPr="004E5C58">
        <w:rPr>
          <w:sz w:val="28"/>
          <w:szCs w:val="28"/>
        </w:rPr>
        <w:t xml:space="preserve"> конф</w:t>
      </w:r>
      <w:r w:rsidRPr="0081071C">
        <w:rPr>
          <w:sz w:val="28"/>
          <w:szCs w:val="28"/>
        </w:rPr>
        <w:t>.</w:t>
      </w:r>
      <w:r w:rsidRPr="004E5C58">
        <w:rPr>
          <w:sz w:val="28"/>
          <w:szCs w:val="28"/>
        </w:rPr>
        <w:t xml:space="preserve"> пам’яті Єжи Гедройця, Київ, 24-26 листопада 2006р. – К.</w:t>
      </w:r>
      <w:r>
        <w:rPr>
          <w:sz w:val="28"/>
          <w:szCs w:val="28"/>
        </w:rPr>
        <w:t xml:space="preserve"> </w:t>
      </w:r>
      <w:r w:rsidRPr="004E5C58">
        <w:rPr>
          <w:sz w:val="28"/>
          <w:szCs w:val="28"/>
        </w:rPr>
        <w:t>: Вид-во «Ч</w:t>
      </w:r>
      <w:r>
        <w:rPr>
          <w:sz w:val="28"/>
          <w:szCs w:val="28"/>
        </w:rPr>
        <w:t>асопис.Критика»</w:t>
      </w:r>
      <w:r w:rsidRPr="0081071C">
        <w:rPr>
          <w:sz w:val="28"/>
          <w:szCs w:val="28"/>
        </w:rPr>
        <w:t>,</w:t>
      </w:r>
      <w:r>
        <w:rPr>
          <w:sz w:val="28"/>
          <w:szCs w:val="28"/>
        </w:rPr>
        <w:t xml:space="preserve"> 2009. – </w:t>
      </w:r>
      <w:r w:rsidRPr="004E5C58">
        <w:rPr>
          <w:sz w:val="28"/>
          <w:szCs w:val="28"/>
        </w:rPr>
        <w:t>С.</w:t>
      </w:r>
      <w:r>
        <w:rPr>
          <w:sz w:val="28"/>
          <w:szCs w:val="28"/>
        </w:rPr>
        <w:t xml:space="preserve"> 85–</w:t>
      </w:r>
      <w:r w:rsidRPr="004E5C58">
        <w:rPr>
          <w:sz w:val="28"/>
          <w:szCs w:val="28"/>
        </w:rPr>
        <w:t>89</w:t>
      </w:r>
      <w:r>
        <w:rPr>
          <w:sz w:val="28"/>
          <w:szCs w:val="28"/>
        </w:rPr>
        <w:t>.</w:t>
      </w:r>
    </w:p>
    <w:p w:rsidR="00CC5F5F" w:rsidRPr="004E5C58" w:rsidRDefault="00CC5F5F" w:rsidP="00CC5F5F">
      <w:pPr>
        <w:spacing w:line="360" w:lineRule="auto"/>
        <w:ind w:firstLine="539"/>
        <w:jc w:val="both"/>
        <w:rPr>
          <w:sz w:val="28"/>
          <w:szCs w:val="28"/>
        </w:rPr>
      </w:pPr>
      <w:r>
        <w:rPr>
          <w:sz w:val="28"/>
          <w:szCs w:val="28"/>
        </w:rPr>
        <w:t>7</w:t>
      </w:r>
      <w:r w:rsidRPr="00D92B09">
        <w:rPr>
          <w:sz w:val="28"/>
          <w:szCs w:val="28"/>
        </w:rPr>
        <w:t>7</w:t>
      </w:r>
      <w:r>
        <w:rPr>
          <w:sz w:val="28"/>
          <w:szCs w:val="28"/>
        </w:rPr>
        <w:t xml:space="preserve">. </w:t>
      </w:r>
      <w:r w:rsidRPr="004E5C58">
        <w:rPr>
          <w:sz w:val="28"/>
          <w:szCs w:val="28"/>
        </w:rPr>
        <w:t xml:space="preserve">Гуцуляк І. Курс на подвійне лідерство, або еволюція політичного виміру польсько-українського партнерства </w:t>
      </w:r>
      <w:r>
        <w:rPr>
          <w:sz w:val="28"/>
          <w:szCs w:val="28"/>
        </w:rPr>
        <w:t xml:space="preserve">/ </w:t>
      </w:r>
      <w:r w:rsidRPr="004E5C58">
        <w:rPr>
          <w:sz w:val="28"/>
          <w:szCs w:val="28"/>
        </w:rPr>
        <w:t>І. Гуцуляк // Політика і час.</w:t>
      </w:r>
      <w:r>
        <w:rPr>
          <w:sz w:val="28"/>
          <w:szCs w:val="28"/>
        </w:rPr>
        <w:t xml:space="preserve"> </w:t>
      </w:r>
      <w:r w:rsidRPr="004E5C58">
        <w:rPr>
          <w:sz w:val="28"/>
          <w:szCs w:val="28"/>
        </w:rPr>
        <w:t xml:space="preserve">– 2007. </w:t>
      </w:r>
      <w:r>
        <w:rPr>
          <w:sz w:val="28"/>
          <w:szCs w:val="28"/>
        </w:rPr>
        <w:t xml:space="preserve">– </w:t>
      </w:r>
      <w:r w:rsidRPr="004E5C58">
        <w:rPr>
          <w:sz w:val="28"/>
          <w:szCs w:val="28"/>
        </w:rPr>
        <w:t>№</w:t>
      </w:r>
      <w:r>
        <w:rPr>
          <w:sz w:val="28"/>
          <w:szCs w:val="28"/>
        </w:rPr>
        <w:t xml:space="preserve"> </w:t>
      </w:r>
      <w:r w:rsidRPr="004E5C58">
        <w:rPr>
          <w:sz w:val="28"/>
          <w:szCs w:val="28"/>
        </w:rPr>
        <w:t xml:space="preserve">7. </w:t>
      </w:r>
      <w:r>
        <w:rPr>
          <w:sz w:val="28"/>
          <w:szCs w:val="28"/>
        </w:rPr>
        <w:t>– С. 37–</w:t>
      </w:r>
      <w:r w:rsidRPr="004E5C58">
        <w:rPr>
          <w:sz w:val="28"/>
          <w:szCs w:val="28"/>
        </w:rPr>
        <w:t>40</w:t>
      </w:r>
      <w:r>
        <w:rPr>
          <w:sz w:val="28"/>
          <w:szCs w:val="28"/>
        </w:rPr>
        <w:t>.</w:t>
      </w:r>
    </w:p>
    <w:p w:rsidR="00CC5F5F" w:rsidRPr="007D0AED" w:rsidRDefault="00CC5F5F" w:rsidP="00CC5F5F">
      <w:pPr>
        <w:spacing w:line="360" w:lineRule="auto"/>
        <w:ind w:firstLine="539"/>
        <w:jc w:val="both"/>
        <w:rPr>
          <w:b/>
          <w:sz w:val="28"/>
          <w:szCs w:val="28"/>
        </w:rPr>
      </w:pPr>
      <w:r w:rsidRPr="00D92B09">
        <w:rPr>
          <w:sz w:val="28"/>
          <w:szCs w:val="28"/>
        </w:rPr>
        <w:t>7</w:t>
      </w:r>
      <w:r w:rsidRPr="00337FCC">
        <w:rPr>
          <w:sz w:val="28"/>
          <w:szCs w:val="28"/>
        </w:rPr>
        <w:t>8</w:t>
      </w:r>
      <w:r>
        <w:rPr>
          <w:sz w:val="28"/>
          <w:szCs w:val="28"/>
        </w:rPr>
        <w:t xml:space="preserve">. </w:t>
      </w:r>
      <w:r w:rsidRPr="004E5C58">
        <w:rPr>
          <w:sz w:val="28"/>
          <w:szCs w:val="28"/>
        </w:rPr>
        <w:t>Горун Д. Українсько-польські гуманітарні взаємини в 1991-2001р.р.</w:t>
      </w:r>
      <w:r w:rsidRPr="00C00BFB">
        <w:rPr>
          <w:sz w:val="28"/>
          <w:szCs w:val="28"/>
        </w:rPr>
        <w:t xml:space="preserve"> /</w:t>
      </w:r>
      <w:r w:rsidRPr="004E5C58">
        <w:rPr>
          <w:sz w:val="28"/>
          <w:szCs w:val="28"/>
        </w:rPr>
        <w:t xml:space="preserve"> Д.Го</w:t>
      </w:r>
      <w:r>
        <w:rPr>
          <w:sz w:val="28"/>
          <w:szCs w:val="28"/>
        </w:rPr>
        <w:softHyphen/>
      </w:r>
      <w:r w:rsidRPr="004E5C58">
        <w:rPr>
          <w:sz w:val="28"/>
          <w:szCs w:val="28"/>
        </w:rPr>
        <w:t>рун // Україна та Польща в ХХ столітті: пробле</w:t>
      </w:r>
      <w:r>
        <w:rPr>
          <w:sz w:val="28"/>
          <w:szCs w:val="28"/>
        </w:rPr>
        <w:t xml:space="preserve">ми і перспективи взаємовідносин </w:t>
      </w:r>
      <w:r w:rsidRPr="00C00BFB">
        <w:rPr>
          <w:sz w:val="28"/>
          <w:szCs w:val="28"/>
        </w:rPr>
        <w:t>: [з</w:t>
      </w:r>
      <w:r w:rsidRPr="004E5C58">
        <w:rPr>
          <w:sz w:val="28"/>
          <w:szCs w:val="28"/>
        </w:rPr>
        <w:t>б</w:t>
      </w:r>
      <w:r w:rsidRPr="00C00BFB">
        <w:rPr>
          <w:sz w:val="28"/>
          <w:szCs w:val="28"/>
        </w:rPr>
        <w:t>.</w:t>
      </w:r>
      <w:r w:rsidRPr="004E5C58">
        <w:rPr>
          <w:sz w:val="28"/>
          <w:szCs w:val="28"/>
        </w:rPr>
        <w:t xml:space="preserve"> наук</w:t>
      </w:r>
      <w:r w:rsidRPr="00C00BFB">
        <w:rPr>
          <w:sz w:val="28"/>
          <w:szCs w:val="28"/>
        </w:rPr>
        <w:t>.</w:t>
      </w:r>
      <w:r w:rsidRPr="004E5C58">
        <w:rPr>
          <w:sz w:val="28"/>
          <w:szCs w:val="28"/>
        </w:rPr>
        <w:t xml:space="preserve"> праць / </w:t>
      </w:r>
      <w:r>
        <w:rPr>
          <w:sz w:val="28"/>
          <w:szCs w:val="28"/>
        </w:rPr>
        <w:t>з</w:t>
      </w:r>
      <w:r w:rsidRPr="004E5C58">
        <w:rPr>
          <w:sz w:val="28"/>
          <w:szCs w:val="28"/>
        </w:rPr>
        <w:t>а ред. П.Чернеги</w:t>
      </w:r>
      <w:r w:rsidRPr="00C00BFB">
        <w:rPr>
          <w:sz w:val="28"/>
          <w:szCs w:val="28"/>
        </w:rPr>
        <w:t>]</w:t>
      </w:r>
      <w:r>
        <w:rPr>
          <w:sz w:val="28"/>
          <w:szCs w:val="28"/>
        </w:rPr>
        <w:t>. – Київ-Кракі</w:t>
      </w:r>
      <w:r w:rsidRPr="008F7DBF">
        <w:rPr>
          <w:sz w:val="28"/>
          <w:szCs w:val="28"/>
        </w:rPr>
        <w:t>в</w:t>
      </w:r>
      <w:r>
        <w:rPr>
          <w:sz w:val="28"/>
          <w:szCs w:val="28"/>
        </w:rPr>
        <w:t xml:space="preserve"> </w:t>
      </w:r>
      <w:r w:rsidRPr="004E5C58">
        <w:rPr>
          <w:sz w:val="28"/>
          <w:szCs w:val="28"/>
        </w:rPr>
        <w:t xml:space="preserve">: НПУ ім. </w:t>
      </w:r>
      <w:r>
        <w:rPr>
          <w:sz w:val="28"/>
          <w:szCs w:val="28"/>
        </w:rPr>
        <w:t>Д. Дра</w:t>
      </w:r>
      <w:r>
        <w:rPr>
          <w:sz w:val="28"/>
          <w:szCs w:val="28"/>
        </w:rPr>
        <w:softHyphen/>
        <w:t>гоманова, 2002. – С</w:t>
      </w:r>
      <w:r w:rsidRPr="007D0AED">
        <w:rPr>
          <w:sz w:val="28"/>
          <w:szCs w:val="28"/>
        </w:rPr>
        <w:t>. 270</w:t>
      </w:r>
      <w:r>
        <w:rPr>
          <w:sz w:val="28"/>
          <w:szCs w:val="28"/>
        </w:rPr>
        <w:t>–</w:t>
      </w:r>
      <w:r w:rsidRPr="007D0AED">
        <w:rPr>
          <w:sz w:val="28"/>
          <w:szCs w:val="28"/>
        </w:rPr>
        <w:t>274.</w:t>
      </w:r>
    </w:p>
    <w:p w:rsidR="00CC5F5F" w:rsidRPr="004E5C58" w:rsidRDefault="00CC5F5F" w:rsidP="00CC5F5F">
      <w:pPr>
        <w:spacing w:line="360" w:lineRule="auto"/>
        <w:ind w:firstLine="540"/>
        <w:jc w:val="both"/>
        <w:rPr>
          <w:sz w:val="28"/>
          <w:szCs w:val="28"/>
        </w:rPr>
      </w:pPr>
      <w:r w:rsidRPr="00E72080">
        <w:rPr>
          <w:sz w:val="28"/>
          <w:szCs w:val="28"/>
        </w:rPr>
        <w:t xml:space="preserve">79. </w:t>
      </w:r>
      <w:r w:rsidRPr="004E5C58">
        <w:rPr>
          <w:sz w:val="28"/>
          <w:szCs w:val="28"/>
        </w:rPr>
        <w:t xml:space="preserve">Добрєва Н. Основні тенденції розвитку організаційно-правового забезпечення транскордонного співробітництва в Україні </w:t>
      </w:r>
      <w:r>
        <w:rPr>
          <w:sz w:val="28"/>
          <w:szCs w:val="28"/>
        </w:rPr>
        <w:t xml:space="preserve">/ </w:t>
      </w:r>
      <w:r w:rsidRPr="004E5C58">
        <w:rPr>
          <w:sz w:val="28"/>
          <w:szCs w:val="28"/>
        </w:rPr>
        <w:t>Н. Добрєва // Реформування системи державного управління та держ</w:t>
      </w:r>
      <w:r>
        <w:rPr>
          <w:sz w:val="28"/>
          <w:szCs w:val="28"/>
        </w:rPr>
        <w:t xml:space="preserve">авної служби: теорія і практика </w:t>
      </w:r>
      <w:r w:rsidRPr="004E5C58">
        <w:rPr>
          <w:sz w:val="28"/>
          <w:szCs w:val="28"/>
        </w:rPr>
        <w:t xml:space="preserve">: </w:t>
      </w:r>
      <w:r>
        <w:rPr>
          <w:sz w:val="28"/>
          <w:szCs w:val="28"/>
        </w:rPr>
        <w:t>матер. Наук.-практ. конф., 22 жовтня 2010 р.</w:t>
      </w:r>
      <w:r w:rsidRPr="004E5C58">
        <w:rPr>
          <w:sz w:val="28"/>
          <w:szCs w:val="28"/>
        </w:rPr>
        <w:t>: у 2 ч., ч.1</w:t>
      </w:r>
      <w:r>
        <w:rPr>
          <w:sz w:val="28"/>
          <w:szCs w:val="28"/>
        </w:rPr>
        <w:t xml:space="preserve"> </w:t>
      </w:r>
      <w:r w:rsidRPr="004E5C58">
        <w:rPr>
          <w:sz w:val="28"/>
          <w:szCs w:val="28"/>
        </w:rPr>
        <w:t>/</w:t>
      </w:r>
      <w:r>
        <w:rPr>
          <w:sz w:val="28"/>
          <w:szCs w:val="28"/>
        </w:rPr>
        <w:t xml:space="preserve"> </w:t>
      </w:r>
      <w:r w:rsidRPr="00850E6E">
        <w:rPr>
          <w:sz w:val="28"/>
          <w:szCs w:val="28"/>
        </w:rPr>
        <w:t>[</w:t>
      </w:r>
      <w:r>
        <w:rPr>
          <w:sz w:val="28"/>
          <w:szCs w:val="28"/>
        </w:rPr>
        <w:t>за наук. зед. ч</w:t>
      </w:r>
      <w:r w:rsidRPr="004E5C58">
        <w:rPr>
          <w:sz w:val="28"/>
          <w:szCs w:val="28"/>
        </w:rPr>
        <w:t>л.-кор. НАН України В.</w:t>
      </w:r>
      <w:r>
        <w:rPr>
          <w:sz w:val="28"/>
          <w:szCs w:val="28"/>
        </w:rPr>
        <w:t xml:space="preserve"> </w:t>
      </w:r>
      <w:r w:rsidRPr="004E5C58">
        <w:rPr>
          <w:sz w:val="28"/>
          <w:szCs w:val="28"/>
        </w:rPr>
        <w:t>С.</w:t>
      </w:r>
      <w:r>
        <w:rPr>
          <w:sz w:val="28"/>
          <w:szCs w:val="28"/>
        </w:rPr>
        <w:t xml:space="preserve"> </w:t>
      </w:r>
      <w:r w:rsidRPr="004E5C58">
        <w:rPr>
          <w:sz w:val="28"/>
          <w:szCs w:val="28"/>
        </w:rPr>
        <w:t>Загорського, доц. А.</w:t>
      </w:r>
      <w:r>
        <w:rPr>
          <w:sz w:val="28"/>
          <w:szCs w:val="28"/>
        </w:rPr>
        <w:t xml:space="preserve"> </w:t>
      </w:r>
      <w:r w:rsidRPr="004E5C58">
        <w:rPr>
          <w:sz w:val="28"/>
          <w:szCs w:val="28"/>
        </w:rPr>
        <w:t>В.</w:t>
      </w:r>
      <w:r>
        <w:rPr>
          <w:sz w:val="28"/>
          <w:szCs w:val="28"/>
        </w:rPr>
        <w:t xml:space="preserve"> </w:t>
      </w:r>
      <w:r w:rsidRPr="004E5C58">
        <w:rPr>
          <w:sz w:val="28"/>
          <w:szCs w:val="28"/>
        </w:rPr>
        <w:t>Ліпенцева</w:t>
      </w:r>
      <w:r w:rsidRPr="00850E6E">
        <w:rPr>
          <w:sz w:val="28"/>
          <w:szCs w:val="28"/>
        </w:rPr>
        <w:t>]</w:t>
      </w:r>
      <w:r w:rsidRPr="004E5C58">
        <w:rPr>
          <w:sz w:val="28"/>
          <w:szCs w:val="28"/>
        </w:rPr>
        <w:t xml:space="preserve">. – </w:t>
      </w:r>
      <w:r>
        <w:rPr>
          <w:sz w:val="28"/>
          <w:szCs w:val="28"/>
        </w:rPr>
        <w:t>Львів : ЛРІДУ НАДУ, 2010. – С</w:t>
      </w:r>
      <w:r w:rsidRPr="004E5C58">
        <w:rPr>
          <w:sz w:val="28"/>
          <w:szCs w:val="28"/>
        </w:rPr>
        <w:t>.</w:t>
      </w:r>
      <w:r>
        <w:rPr>
          <w:sz w:val="28"/>
          <w:szCs w:val="28"/>
        </w:rPr>
        <w:t xml:space="preserve"> </w:t>
      </w:r>
      <w:r w:rsidRPr="004E5C58">
        <w:rPr>
          <w:sz w:val="28"/>
          <w:szCs w:val="28"/>
        </w:rPr>
        <w:t>302-307</w:t>
      </w:r>
      <w:r>
        <w:rPr>
          <w:sz w:val="28"/>
          <w:szCs w:val="28"/>
        </w:rPr>
        <w:t>.</w:t>
      </w:r>
    </w:p>
    <w:p w:rsidR="00CC5F5F" w:rsidRPr="00F3097B" w:rsidRDefault="00CC5F5F" w:rsidP="00CC5F5F">
      <w:pPr>
        <w:spacing w:line="360" w:lineRule="auto"/>
        <w:ind w:firstLine="540"/>
        <w:jc w:val="both"/>
        <w:rPr>
          <w:sz w:val="28"/>
          <w:szCs w:val="28"/>
        </w:rPr>
      </w:pPr>
      <w:r>
        <w:rPr>
          <w:sz w:val="28"/>
          <w:szCs w:val="28"/>
        </w:rPr>
        <w:t>8</w:t>
      </w:r>
      <w:r w:rsidRPr="00D92B09">
        <w:rPr>
          <w:sz w:val="28"/>
          <w:szCs w:val="28"/>
        </w:rPr>
        <w:t>0</w:t>
      </w:r>
      <w:r>
        <w:rPr>
          <w:sz w:val="28"/>
          <w:szCs w:val="28"/>
        </w:rPr>
        <w:t xml:space="preserve">. </w:t>
      </w:r>
      <w:r w:rsidRPr="004E5C58">
        <w:rPr>
          <w:sz w:val="28"/>
          <w:szCs w:val="28"/>
        </w:rPr>
        <w:t>Єременко Т</w:t>
      </w:r>
      <w:r>
        <w:rPr>
          <w:sz w:val="28"/>
          <w:szCs w:val="28"/>
        </w:rPr>
        <w:t xml:space="preserve">. </w:t>
      </w:r>
      <w:r w:rsidRPr="004E5C58">
        <w:rPr>
          <w:sz w:val="28"/>
          <w:szCs w:val="28"/>
        </w:rPr>
        <w:t xml:space="preserve">Поляки в Україні </w:t>
      </w:r>
      <w:r>
        <w:rPr>
          <w:sz w:val="28"/>
          <w:szCs w:val="28"/>
        </w:rPr>
        <w:t xml:space="preserve">/ </w:t>
      </w:r>
      <w:r w:rsidRPr="004E5C58">
        <w:rPr>
          <w:sz w:val="28"/>
          <w:szCs w:val="28"/>
        </w:rPr>
        <w:t>Т.</w:t>
      </w:r>
      <w:r>
        <w:rPr>
          <w:sz w:val="28"/>
          <w:szCs w:val="28"/>
        </w:rPr>
        <w:t xml:space="preserve"> </w:t>
      </w:r>
      <w:r w:rsidRPr="004E5C58">
        <w:rPr>
          <w:sz w:val="28"/>
          <w:szCs w:val="28"/>
        </w:rPr>
        <w:t>Єременко, Б.</w:t>
      </w:r>
      <w:r>
        <w:rPr>
          <w:sz w:val="28"/>
          <w:szCs w:val="28"/>
        </w:rPr>
        <w:t xml:space="preserve"> </w:t>
      </w:r>
      <w:r w:rsidRPr="004E5C58">
        <w:rPr>
          <w:sz w:val="28"/>
          <w:szCs w:val="28"/>
        </w:rPr>
        <w:t>Чирко, О.</w:t>
      </w:r>
      <w:r>
        <w:rPr>
          <w:sz w:val="28"/>
          <w:szCs w:val="28"/>
        </w:rPr>
        <w:t xml:space="preserve"> </w:t>
      </w:r>
      <w:r w:rsidRPr="004E5C58">
        <w:rPr>
          <w:sz w:val="28"/>
          <w:szCs w:val="28"/>
        </w:rPr>
        <w:t xml:space="preserve">Калакура // Віче. – 1993. </w:t>
      </w:r>
      <w:r>
        <w:rPr>
          <w:sz w:val="28"/>
          <w:szCs w:val="28"/>
        </w:rPr>
        <w:t>–</w:t>
      </w:r>
      <w:r w:rsidRPr="004E5C58">
        <w:rPr>
          <w:sz w:val="28"/>
          <w:szCs w:val="28"/>
        </w:rPr>
        <w:t xml:space="preserve"> №2. – </w:t>
      </w:r>
      <w:r>
        <w:rPr>
          <w:sz w:val="28"/>
          <w:szCs w:val="28"/>
        </w:rPr>
        <w:t>С.119</w:t>
      </w:r>
      <w:r w:rsidRPr="004E5C58">
        <w:rPr>
          <w:sz w:val="28"/>
          <w:szCs w:val="28"/>
        </w:rPr>
        <w:t>–</w:t>
      </w:r>
      <w:r>
        <w:rPr>
          <w:sz w:val="28"/>
          <w:szCs w:val="28"/>
        </w:rPr>
        <w:t>130.</w:t>
      </w:r>
    </w:p>
    <w:p w:rsidR="00CC5F5F" w:rsidRPr="004E5C58" w:rsidRDefault="00CC5F5F" w:rsidP="00CC5F5F">
      <w:pPr>
        <w:spacing w:line="360" w:lineRule="auto"/>
        <w:ind w:firstLine="540"/>
        <w:jc w:val="both"/>
        <w:rPr>
          <w:sz w:val="28"/>
          <w:szCs w:val="28"/>
        </w:rPr>
      </w:pPr>
      <w:r>
        <w:rPr>
          <w:sz w:val="28"/>
          <w:szCs w:val="28"/>
        </w:rPr>
        <w:t>8</w:t>
      </w:r>
      <w:r w:rsidRPr="00D92B09">
        <w:rPr>
          <w:sz w:val="28"/>
          <w:szCs w:val="28"/>
        </w:rPr>
        <w:t>1</w:t>
      </w:r>
      <w:r>
        <w:rPr>
          <w:sz w:val="28"/>
          <w:szCs w:val="28"/>
        </w:rPr>
        <w:t xml:space="preserve">. </w:t>
      </w:r>
      <w:r w:rsidRPr="004E5C58">
        <w:rPr>
          <w:sz w:val="28"/>
          <w:szCs w:val="28"/>
        </w:rPr>
        <w:t>Заброварний С. До повног</w:t>
      </w:r>
      <w:r>
        <w:rPr>
          <w:sz w:val="28"/>
          <w:szCs w:val="28"/>
        </w:rPr>
        <w:t xml:space="preserve">о примирення і порозуміння / С. </w:t>
      </w:r>
      <w:r w:rsidRPr="004E5C58">
        <w:rPr>
          <w:sz w:val="28"/>
          <w:szCs w:val="28"/>
        </w:rPr>
        <w:t>Заброварний // Політика</w:t>
      </w:r>
      <w:r>
        <w:rPr>
          <w:sz w:val="28"/>
          <w:szCs w:val="28"/>
        </w:rPr>
        <w:t xml:space="preserve"> і час. – 1997. – № 9. – С. 5–</w:t>
      </w:r>
      <w:r w:rsidRPr="004E5C58">
        <w:rPr>
          <w:sz w:val="28"/>
          <w:szCs w:val="28"/>
        </w:rPr>
        <w:t>11.</w:t>
      </w:r>
    </w:p>
    <w:p w:rsidR="00CC5F5F" w:rsidRDefault="00CC5F5F" w:rsidP="00CC5F5F">
      <w:pPr>
        <w:spacing w:line="360" w:lineRule="auto"/>
        <w:ind w:firstLine="540"/>
        <w:jc w:val="both"/>
        <w:rPr>
          <w:sz w:val="28"/>
          <w:szCs w:val="28"/>
        </w:rPr>
      </w:pPr>
      <w:r>
        <w:rPr>
          <w:sz w:val="28"/>
          <w:szCs w:val="28"/>
        </w:rPr>
        <w:t>8</w:t>
      </w:r>
      <w:r w:rsidRPr="00D92B09">
        <w:rPr>
          <w:sz w:val="28"/>
          <w:szCs w:val="28"/>
        </w:rPr>
        <w:t>2</w:t>
      </w:r>
      <w:r>
        <w:rPr>
          <w:sz w:val="28"/>
          <w:szCs w:val="28"/>
        </w:rPr>
        <w:t xml:space="preserve">. </w:t>
      </w:r>
      <w:r w:rsidRPr="00A904EE">
        <w:rPr>
          <w:sz w:val="28"/>
          <w:szCs w:val="28"/>
        </w:rPr>
        <w:t>Зерній Ю. Історична пам’ять як об’єкт державної політ</w:t>
      </w:r>
      <w:r>
        <w:rPr>
          <w:sz w:val="28"/>
          <w:szCs w:val="28"/>
        </w:rPr>
        <w:t>ики / Ю.</w:t>
      </w:r>
      <w:r w:rsidRPr="00462E59">
        <w:rPr>
          <w:sz w:val="28"/>
          <w:szCs w:val="28"/>
        </w:rPr>
        <w:t xml:space="preserve"> Зерній </w:t>
      </w:r>
      <w:r>
        <w:rPr>
          <w:sz w:val="28"/>
          <w:szCs w:val="28"/>
        </w:rPr>
        <w:t>// Стратегічні пріоритети. – 2007. – № 1 (2). –</w:t>
      </w:r>
      <w:r w:rsidRPr="00A904EE">
        <w:rPr>
          <w:sz w:val="28"/>
          <w:szCs w:val="28"/>
        </w:rPr>
        <w:t xml:space="preserve"> С. 71–76</w:t>
      </w:r>
    </w:p>
    <w:p w:rsidR="00CC5F5F" w:rsidRDefault="00CC5F5F" w:rsidP="00CC5F5F">
      <w:pPr>
        <w:spacing w:line="360" w:lineRule="auto"/>
        <w:ind w:firstLine="540"/>
        <w:jc w:val="both"/>
        <w:rPr>
          <w:sz w:val="28"/>
          <w:szCs w:val="28"/>
        </w:rPr>
      </w:pPr>
      <w:r>
        <w:rPr>
          <w:sz w:val="28"/>
          <w:szCs w:val="28"/>
        </w:rPr>
        <w:lastRenderedPageBreak/>
        <w:t>8</w:t>
      </w:r>
      <w:r w:rsidRPr="00D92B09">
        <w:rPr>
          <w:sz w:val="28"/>
          <w:szCs w:val="28"/>
        </w:rPr>
        <w:t>3</w:t>
      </w:r>
      <w:r>
        <w:rPr>
          <w:sz w:val="28"/>
          <w:szCs w:val="28"/>
        </w:rPr>
        <w:t xml:space="preserve">. Зерній Ю. </w:t>
      </w:r>
      <w:r w:rsidRPr="00462E59">
        <w:rPr>
          <w:sz w:val="28"/>
          <w:szCs w:val="28"/>
        </w:rPr>
        <w:t xml:space="preserve">Державна політика пам’яті в Україні: становлення </w:t>
      </w:r>
      <w:r>
        <w:rPr>
          <w:sz w:val="28"/>
          <w:szCs w:val="28"/>
        </w:rPr>
        <w:t>та сучасний стан / Ю.</w:t>
      </w:r>
      <w:r w:rsidRPr="00462E59">
        <w:rPr>
          <w:sz w:val="28"/>
          <w:szCs w:val="28"/>
        </w:rPr>
        <w:t xml:space="preserve"> Зерній // Стратегічні пріоритети. – 2008. – №</w:t>
      </w:r>
      <w:r>
        <w:rPr>
          <w:sz w:val="28"/>
          <w:szCs w:val="28"/>
        </w:rPr>
        <w:t xml:space="preserve"> </w:t>
      </w:r>
      <w:r w:rsidRPr="00462E59">
        <w:rPr>
          <w:sz w:val="28"/>
          <w:szCs w:val="28"/>
        </w:rPr>
        <w:t>3</w:t>
      </w:r>
      <w:r>
        <w:rPr>
          <w:sz w:val="28"/>
          <w:szCs w:val="28"/>
        </w:rPr>
        <w:t xml:space="preserve"> </w:t>
      </w:r>
      <w:r w:rsidRPr="00462E59">
        <w:rPr>
          <w:sz w:val="28"/>
          <w:szCs w:val="28"/>
        </w:rPr>
        <w:t>(8). – С.</w:t>
      </w:r>
      <w:r>
        <w:rPr>
          <w:sz w:val="28"/>
          <w:szCs w:val="28"/>
        </w:rPr>
        <w:t xml:space="preserve"> </w:t>
      </w:r>
      <w:r w:rsidRPr="00462E59">
        <w:rPr>
          <w:sz w:val="28"/>
          <w:szCs w:val="28"/>
        </w:rPr>
        <w:t xml:space="preserve">41-51 </w:t>
      </w:r>
    </w:p>
    <w:p w:rsidR="00CC5F5F" w:rsidRPr="00A77AA1" w:rsidRDefault="00CC5F5F" w:rsidP="00CC5F5F">
      <w:pPr>
        <w:spacing w:line="360" w:lineRule="auto"/>
        <w:ind w:firstLine="540"/>
        <w:jc w:val="both"/>
        <w:rPr>
          <w:sz w:val="28"/>
          <w:szCs w:val="28"/>
        </w:rPr>
      </w:pPr>
      <w:r>
        <w:rPr>
          <w:sz w:val="28"/>
          <w:szCs w:val="28"/>
        </w:rPr>
        <w:t>8</w:t>
      </w:r>
      <w:r w:rsidRPr="00D92B09">
        <w:rPr>
          <w:sz w:val="28"/>
          <w:szCs w:val="28"/>
        </w:rPr>
        <w:t>4</w:t>
      </w:r>
      <w:r>
        <w:rPr>
          <w:sz w:val="28"/>
          <w:szCs w:val="28"/>
        </w:rPr>
        <w:t xml:space="preserve">. </w:t>
      </w:r>
      <w:r w:rsidRPr="00A77AA1">
        <w:rPr>
          <w:sz w:val="28"/>
          <w:szCs w:val="28"/>
        </w:rPr>
        <w:t>Зерній Ю. Ґенеза та сучасний зміст поняття історичної пам’яті / Ю. Зерній // Стратегічні пріоритети. – 2008. – №1(6). – С.</w:t>
      </w:r>
      <w:r w:rsidRPr="00464818">
        <w:rPr>
          <w:sz w:val="28"/>
          <w:szCs w:val="28"/>
        </w:rPr>
        <w:t xml:space="preserve"> </w:t>
      </w:r>
      <w:r w:rsidRPr="00A77AA1">
        <w:rPr>
          <w:sz w:val="28"/>
          <w:szCs w:val="28"/>
        </w:rPr>
        <w:t>32-39</w:t>
      </w:r>
    </w:p>
    <w:p w:rsidR="00CC5F5F" w:rsidRDefault="00CC5F5F" w:rsidP="00CC5F5F">
      <w:pPr>
        <w:spacing w:line="360" w:lineRule="auto"/>
        <w:ind w:firstLine="540"/>
        <w:jc w:val="both"/>
        <w:rPr>
          <w:sz w:val="28"/>
          <w:szCs w:val="28"/>
        </w:rPr>
      </w:pPr>
      <w:r>
        <w:rPr>
          <w:sz w:val="28"/>
          <w:szCs w:val="28"/>
        </w:rPr>
        <w:t>8</w:t>
      </w:r>
      <w:r w:rsidRPr="00D92B09">
        <w:rPr>
          <w:sz w:val="28"/>
          <w:szCs w:val="28"/>
        </w:rPr>
        <w:t>5</w:t>
      </w:r>
      <w:r>
        <w:rPr>
          <w:sz w:val="28"/>
          <w:szCs w:val="28"/>
        </w:rPr>
        <w:t xml:space="preserve">. Зашкільняк Л. </w:t>
      </w:r>
      <w:r w:rsidRPr="00682E4E">
        <w:rPr>
          <w:sz w:val="28"/>
          <w:szCs w:val="28"/>
        </w:rPr>
        <w:t xml:space="preserve">Історична  пам’ять </w:t>
      </w:r>
      <w:r>
        <w:rPr>
          <w:sz w:val="28"/>
          <w:szCs w:val="28"/>
        </w:rPr>
        <w:t xml:space="preserve">і соціальні функції історії </w:t>
      </w:r>
      <w:r w:rsidRPr="00682E4E">
        <w:rPr>
          <w:sz w:val="28"/>
          <w:szCs w:val="28"/>
        </w:rPr>
        <w:t xml:space="preserve">у сучасному світі </w:t>
      </w:r>
      <w:r>
        <w:rPr>
          <w:sz w:val="28"/>
          <w:szCs w:val="28"/>
        </w:rPr>
        <w:t xml:space="preserve">/ </w:t>
      </w:r>
      <w:r w:rsidRPr="00682E4E">
        <w:rPr>
          <w:sz w:val="28"/>
          <w:szCs w:val="28"/>
        </w:rPr>
        <w:t xml:space="preserve">Л. Зашкільняк </w:t>
      </w:r>
      <w:r>
        <w:rPr>
          <w:sz w:val="28"/>
          <w:szCs w:val="28"/>
        </w:rPr>
        <w:t xml:space="preserve">// Україна-Європа-Світ. </w:t>
      </w:r>
      <w:r w:rsidRPr="00682E4E">
        <w:rPr>
          <w:sz w:val="28"/>
          <w:szCs w:val="28"/>
        </w:rPr>
        <w:t>Міжнар</w:t>
      </w:r>
      <w:r>
        <w:rPr>
          <w:sz w:val="28"/>
          <w:szCs w:val="28"/>
        </w:rPr>
        <w:t>.</w:t>
      </w:r>
      <w:r w:rsidRPr="00682E4E">
        <w:rPr>
          <w:sz w:val="28"/>
          <w:szCs w:val="28"/>
        </w:rPr>
        <w:t xml:space="preserve"> збірн</w:t>
      </w:r>
      <w:r>
        <w:rPr>
          <w:sz w:val="28"/>
          <w:szCs w:val="28"/>
        </w:rPr>
        <w:t>.</w:t>
      </w:r>
      <w:r w:rsidRPr="00682E4E">
        <w:rPr>
          <w:sz w:val="28"/>
          <w:szCs w:val="28"/>
        </w:rPr>
        <w:t xml:space="preserve"> </w:t>
      </w:r>
      <w:r>
        <w:rPr>
          <w:sz w:val="28"/>
          <w:szCs w:val="28"/>
        </w:rPr>
        <w:t>н</w:t>
      </w:r>
      <w:r w:rsidRPr="00682E4E">
        <w:rPr>
          <w:sz w:val="28"/>
          <w:szCs w:val="28"/>
        </w:rPr>
        <w:t>аук</w:t>
      </w:r>
      <w:r>
        <w:rPr>
          <w:sz w:val="28"/>
          <w:szCs w:val="28"/>
        </w:rPr>
        <w:t>.</w:t>
      </w:r>
      <w:r w:rsidRPr="00682E4E">
        <w:rPr>
          <w:sz w:val="28"/>
          <w:szCs w:val="28"/>
        </w:rPr>
        <w:t xml:space="preserve"> праць. Серія</w:t>
      </w:r>
      <w:r>
        <w:rPr>
          <w:sz w:val="28"/>
          <w:szCs w:val="28"/>
        </w:rPr>
        <w:t xml:space="preserve"> : Історія.</w:t>
      </w:r>
      <w:r w:rsidRPr="00682E4E">
        <w:rPr>
          <w:sz w:val="28"/>
          <w:szCs w:val="28"/>
        </w:rPr>
        <w:t xml:space="preserve"> </w:t>
      </w:r>
      <w:r>
        <w:rPr>
          <w:sz w:val="28"/>
          <w:szCs w:val="28"/>
        </w:rPr>
        <w:t>М</w:t>
      </w:r>
      <w:r w:rsidRPr="00682E4E">
        <w:rPr>
          <w:sz w:val="28"/>
          <w:szCs w:val="28"/>
        </w:rPr>
        <w:t>іжнародні відносини</w:t>
      </w:r>
      <w:r>
        <w:rPr>
          <w:sz w:val="28"/>
          <w:szCs w:val="28"/>
        </w:rPr>
        <w:t xml:space="preserve"> </w:t>
      </w:r>
      <w:r w:rsidRPr="000127AD">
        <w:rPr>
          <w:sz w:val="28"/>
          <w:szCs w:val="28"/>
        </w:rPr>
        <w:t>[</w:t>
      </w:r>
      <w:r w:rsidRPr="00682E4E">
        <w:rPr>
          <w:sz w:val="28"/>
          <w:szCs w:val="28"/>
        </w:rPr>
        <w:t>гол. ред. Л.М. Алексієвець</w:t>
      </w:r>
      <w:r w:rsidRPr="000127AD">
        <w:rPr>
          <w:sz w:val="28"/>
          <w:szCs w:val="28"/>
        </w:rPr>
        <w:t>]</w:t>
      </w:r>
      <w:r w:rsidRPr="00682E4E">
        <w:rPr>
          <w:sz w:val="28"/>
          <w:szCs w:val="28"/>
        </w:rPr>
        <w:t xml:space="preserve">. </w:t>
      </w:r>
      <w:r>
        <w:rPr>
          <w:sz w:val="28"/>
          <w:szCs w:val="28"/>
        </w:rPr>
        <w:t xml:space="preserve">– </w:t>
      </w:r>
      <w:r w:rsidRPr="00682E4E">
        <w:rPr>
          <w:sz w:val="28"/>
          <w:szCs w:val="28"/>
        </w:rPr>
        <w:t xml:space="preserve">Тернопіль: Вид-во ТНПУ ім. </w:t>
      </w:r>
      <w:r w:rsidRPr="000127AD">
        <w:rPr>
          <w:sz w:val="28"/>
          <w:szCs w:val="28"/>
        </w:rPr>
        <w:t>В.Гнатюка, 200</w:t>
      </w:r>
      <w:r>
        <w:rPr>
          <w:sz w:val="28"/>
          <w:szCs w:val="28"/>
        </w:rPr>
        <w:t>9. – Вип. 2</w:t>
      </w:r>
      <w:r w:rsidRPr="000127AD">
        <w:rPr>
          <w:sz w:val="28"/>
          <w:szCs w:val="28"/>
        </w:rPr>
        <w:t xml:space="preserve">. </w:t>
      </w:r>
      <w:r w:rsidRPr="002A76D9">
        <w:rPr>
          <w:sz w:val="28"/>
          <w:szCs w:val="28"/>
        </w:rPr>
        <w:t xml:space="preserve">– </w:t>
      </w:r>
      <w:r>
        <w:rPr>
          <w:sz w:val="28"/>
          <w:szCs w:val="28"/>
        </w:rPr>
        <w:t xml:space="preserve">С. </w:t>
      </w:r>
      <w:r w:rsidRPr="00682E4E">
        <w:rPr>
          <w:sz w:val="28"/>
          <w:szCs w:val="28"/>
        </w:rPr>
        <w:t>156-159</w:t>
      </w:r>
    </w:p>
    <w:p w:rsidR="00CC5F5F" w:rsidRPr="004E5C58" w:rsidRDefault="00CC5F5F" w:rsidP="00CC5F5F">
      <w:pPr>
        <w:spacing w:line="360" w:lineRule="auto"/>
        <w:ind w:firstLine="540"/>
        <w:jc w:val="both"/>
        <w:rPr>
          <w:sz w:val="28"/>
          <w:szCs w:val="28"/>
        </w:rPr>
      </w:pPr>
      <w:r>
        <w:rPr>
          <w:sz w:val="28"/>
          <w:szCs w:val="28"/>
        </w:rPr>
        <w:t>8</w:t>
      </w:r>
      <w:r w:rsidRPr="00D92B09">
        <w:rPr>
          <w:sz w:val="28"/>
          <w:szCs w:val="28"/>
        </w:rPr>
        <w:t>6</w:t>
      </w:r>
      <w:r>
        <w:rPr>
          <w:sz w:val="28"/>
          <w:szCs w:val="28"/>
        </w:rPr>
        <w:t xml:space="preserve">. </w:t>
      </w:r>
      <w:r w:rsidRPr="004E5C58">
        <w:rPr>
          <w:sz w:val="28"/>
          <w:szCs w:val="28"/>
        </w:rPr>
        <w:t>Кіш Є. Центральна Європа в сучасній систе</w:t>
      </w:r>
      <w:r>
        <w:rPr>
          <w:sz w:val="28"/>
          <w:szCs w:val="28"/>
        </w:rPr>
        <w:t xml:space="preserve">мі єврорегіональної інтеграції : </w:t>
      </w:r>
      <w:r w:rsidRPr="003F3626">
        <w:rPr>
          <w:sz w:val="28"/>
          <w:szCs w:val="28"/>
        </w:rPr>
        <w:t>[</w:t>
      </w:r>
      <w:r>
        <w:rPr>
          <w:sz w:val="28"/>
          <w:szCs w:val="28"/>
        </w:rPr>
        <w:t>М</w:t>
      </w:r>
      <w:r w:rsidRPr="004E5C58">
        <w:rPr>
          <w:sz w:val="28"/>
          <w:szCs w:val="28"/>
        </w:rPr>
        <w:t>онографія</w:t>
      </w:r>
      <w:r w:rsidRPr="003F3626">
        <w:rPr>
          <w:sz w:val="28"/>
          <w:szCs w:val="28"/>
        </w:rPr>
        <w:t>]</w:t>
      </w:r>
      <w:r>
        <w:rPr>
          <w:sz w:val="28"/>
          <w:szCs w:val="28"/>
        </w:rPr>
        <w:t xml:space="preserve"> / Є. Кіш</w:t>
      </w:r>
      <w:r w:rsidRPr="004E5C58">
        <w:rPr>
          <w:sz w:val="28"/>
          <w:szCs w:val="28"/>
        </w:rPr>
        <w:t>. – Ужгород</w:t>
      </w:r>
      <w:r>
        <w:rPr>
          <w:sz w:val="28"/>
          <w:szCs w:val="28"/>
        </w:rPr>
        <w:t xml:space="preserve"> : Поліграф центр «Ліра», 2008. </w:t>
      </w:r>
      <w:r w:rsidRPr="004E5C58">
        <w:rPr>
          <w:sz w:val="28"/>
          <w:szCs w:val="28"/>
        </w:rPr>
        <w:t>–</w:t>
      </w:r>
      <w:r>
        <w:rPr>
          <w:sz w:val="28"/>
          <w:szCs w:val="28"/>
        </w:rPr>
        <w:t xml:space="preserve"> </w:t>
      </w:r>
      <w:r w:rsidRPr="004E5C58">
        <w:rPr>
          <w:sz w:val="28"/>
          <w:szCs w:val="28"/>
        </w:rPr>
        <w:t>440</w:t>
      </w:r>
      <w:r>
        <w:rPr>
          <w:sz w:val="28"/>
          <w:szCs w:val="28"/>
        </w:rPr>
        <w:t xml:space="preserve"> </w:t>
      </w:r>
      <w:r w:rsidRPr="004E5C58">
        <w:rPr>
          <w:sz w:val="28"/>
          <w:szCs w:val="28"/>
        </w:rPr>
        <w:t>с.</w:t>
      </w:r>
    </w:p>
    <w:p w:rsidR="00CC5F5F" w:rsidRPr="003A4813" w:rsidRDefault="00CC5F5F" w:rsidP="00CC5F5F">
      <w:pPr>
        <w:spacing w:line="360" w:lineRule="auto"/>
        <w:ind w:firstLine="539"/>
        <w:jc w:val="both"/>
        <w:rPr>
          <w:sz w:val="28"/>
          <w:szCs w:val="28"/>
        </w:rPr>
      </w:pPr>
      <w:r>
        <w:rPr>
          <w:sz w:val="28"/>
          <w:szCs w:val="28"/>
        </w:rPr>
        <w:t>8</w:t>
      </w:r>
      <w:r w:rsidRPr="00D92B09">
        <w:rPr>
          <w:sz w:val="28"/>
          <w:szCs w:val="28"/>
        </w:rPr>
        <w:t>7</w:t>
      </w:r>
      <w:r>
        <w:rPr>
          <w:sz w:val="28"/>
          <w:szCs w:val="28"/>
        </w:rPr>
        <w:t>. Козловець М. Європей</w:t>
      </w:r>
      <w:r w:rsidRPr="00464818">
        <w:rPr>
          <w:sz w:val="28"/>
          <w:szCs w:val="28"/>
        </w:rPr>
        <w:t>с</w:t>
      </w:r>
      <w:r w:rsidRPr="003A4813">
        <w:rPr>
          <w:sz w:val="28"/>
          <w:szCs w:val="28"/>
        </w:rPr>
        <w:t xml:space="preserve">ька ідентичність: уніфікація чи «єдність в розмаїтті»? </w:t>
      </w:r>
      <w:r>
        <w:rPr>
          <w:sz w:val="28"/>
          <w:szCs w:val="28"/>
        </w:rPr>
        <w:t>/</w:t>
      </w:r>
      <w:r w:rsidRPr="00216F7E">
        <w:rPr>
          <w:sz w:val="28"/>
          <w:szCs w:val="28"/>
        </w:rPr>
        <w:t xml:space="preserve"> </w:t>
      </w:r>
      <w:r w:rsidRPr="003A4813">
        <w:rPr>
          <w:sz w:val="28"/>
          <w:szCs w:val="28"/>
        </w:rPr>
        <w:t>М. Козловець</w:t>
      </w:r>
      <w:r>
        <w:rPr>
          <w:sz w:val="28"/>
          <w:szCs w:val="28"/>
        </w:rPr>
        <w:t xml:space="preserve"> //</w:t>
      </w:r>
      <w:r w:rsidRPr="003A4813">
        <w:rPr>
          <w:sz w:val="28"/>
          <w:szCs w:val="28"/>
        </w:rPr>
        <w:t xml:space="preserve"> Гуманітарний вісник Запорiзької державної iнженерної ак</w:t>
      </w:r>
      <w:r>
        <w:rPr>
          <w:sz w:val="28"/>
          <w:szCs w:val="28"/>
        </w:rPr>
        <w:t>адемiї. –</w:t>
      </w:r>
      <w:r w:rsidRPr="00464818">
        <w:rPr>
          <w:sz w:val="28"/>
          <w:szCs w:val="28"/>
        </w:rPr>
        <w:t xml:space="preserve"> </w:t>
      </w:r>
      <w:r>
        <w:rPr>
          <w:sz w:val="28"/>
          <w:szCs w:val="28"/>
        </w:rPr>
        <w:t>2009.</w:t>
      </w:r>
      <w:r w:rsidRPr="00464818">
        <w:rPr>
          <w:sz w:val="28"/>
          <w:szCs w:val="28"/>
        </w:rPr>
        <w:t xml:space="preserve"> </w:t>
      </w:r>
      <w:r>
        <w:rPr>
          <w:sz w:val="28"/>
          <w:szCs w:val="28"/>
        </w:rPr>
        <w:t>– Вип. 37.– С</w:t>
      </w:r>
      <w:r w:rsidRPr="003A4813">
        <w:rPr>
          <w:sz w:val="28"/>
          <w:szCs w:val="28"/>
        </w:rPr>
        <w:t>.</w:t>
      </w:r>
      <w:r>
        <w:rPr>
          <w:sz w:val="28"/>
          <w:szCs w:val="28"/>
        </w:rPr>
        <w:t xml:space="preserve"> </w:t>
      </w:r>
      <w:r w:rsidRPr="003A4813">
        <w:rPr>
          <w:sz w:val="28"/>
          <w:szCs w:val="28"/>
        </w:rPr>
        <w:t>72-86</w:t>
      </w:r>
    </w:p>
    <w:p w:rsidR="00CC5F5F" w:rsidRDefault="00CC5F5F" w:rsidP="00CC5F5F">
      <w:pPr>
        <w:spacing w:line="360" w:lineRule="auto"/>
        <w:ind w:firstLine="540"/>
        <w:jc w:val="both"/>
        <w:rPr>
          <w:sz w:val="28"/>
          <w:szCs w:val="28"/>
        </w:rPr>
      </w:pPr>
      <w:r w:rsidRPr="00D92B09">
        <w:rPr>
          <w:sz w:val="28"/>
          <w:szCs w:val="28"/>
        </w:rPr>
        <w:t>88</w:t>
      </w:r>
      <w:r>
        <w:rPr>
          <w:sz w:val="28"/>
          <w:szCs w:val="28"/>
        </w:rPr>
        <w:t xml:space="preserve">. Кудряченко А. Геополітика: </w:t>
      </w:r>
      <w:r w:rsidRPr="009028F6">
        <w:rPr>
          <w:sz w:val="28"/>
          <w:szCs w:val="28"/>
        </w:rPr>
        <w:t>[</w:t>
      </w:r>
      <w:r>
        <w:rPr>
          <w:sz w:val="28"/>
          <w:szCs w:val="28"/>
        </w:rPr>
        <w:t>підручник</w:t>
      </w:r>
      <w:r w:rsidRPr="009028F6">
        <w:rPr>
          <w:sz w:val="28"/>
          <w:szCs w:val="28"/>
        </w:rPr>
        <w:t xml:space="preserve"> </w:t>
      </w:r>
      <w:r>
        <w:rPr>
          <w:sz w:val="28"/>
          <w:szCs w:val="28"/>
        </w:rPr>
        <w:t>для студентів вищих навчальних закладів</w:t>
      </w:r>
      <w:r w:rsidRPr="009028F6">
        <w:rPr>
          <w:sz w:val="28"/>
          <w:szCs w:val="28"/>
        </w:rPr>
        <w:t>]</w:t>
      </w:r>
      <w:r>
        <w:rPr>
          <w:sz w:val="28"/>
          <w:szCs w:val="28"/>
        </w:rPr>
        <w:t xml:space="preserve"> / А. Кудряченко, Ф.Рудич, В.Храмов. – К.: МАУП, 2004. – 296 с.</w:t>
      </w:r>
    </w:p>
    <w:p w:rsidR="00CC5F5F" w:rsidRPr="00C163AF" w:rsidRDefault="00CC5F5F" w:rsidP="00CC5F5F">
      <w:pPr>
        <w:spacing w:line="360" w:lineRule="auto"/>
        <w:ind w:firstLine="540"/>
        <w:jc w:val="both"/>
        <w:rPr>
          <w:sz w:val="28"/>
          <w:szCs w:val="28"/>
        </w:rPr>
      </w:pPr>
      <w:r w:rsidRPr="00871494">
        <w:rPr>
          <w:sz w:val="28"/>
          <w:szCs w:val="28"/>
        </w:rPr>
        <w:t>89</w:t>
      </w:r>
      <w:r>
        <w:rPr>
          <w:sz w:val="28"/>
          <w:szCs w:val="28"/>
        </w:rPr>
        <w:t xml:space="preserve">. </w:t>
      </w:r>
      <w:r w:rsidRPr="004E5C58">
        <w:rPr>
          <w:sz w:val="28"/>
          <w:szCs w:val="28"/>
        </w:rPr>
        <w:t>Литвин В.</w:t>
      </w:r>
      <w:r>
        <w:rPr>
          <w:sz w:val="28"/>
          <w:szCs w:val="28"/>
        </w:rPr>
        <w:t xml:space="preserve"> </w:t>
      </w:r>
      <w:r w:rsidRPr="004E5C58">
        <w:rPr>
          <w:sz w:val="28"/>
          <w:szCs w:val="28"/>
        </w:rPr>
        <w:t>Регіоналізм у політи</w:t>
      </w:r>
      <w:r>
        <w:rPr>
          <w:sz w:val="28"/>
          <w:szCs w:val="28"/>
        </w:rPr>
        <w:t>чному вимірі: українські реалії /</w:t>
      </w:r>
      <w:r w:rsidRPr="006C0EDE">
        <w:rPr>
          <w:sz w:val="28"/>
          <w:szCs w:val="28"/>
        </w:rPr>
        <w:t xml:space="preserve"> </w:t>
      </w:r>
      <w:r w:rsidRPr="004E5C58">
        <w:rPr>
          <w:sz w:val="28"/>
          <w:szCs w:val="28"/>
        </w:rPr>
        <w:t>В.</w:t>
      </w:r>
      <w:r w:rsidRPr="00C163AF">
        <w:rPr>
          <w:sz w:val="28"/>
          <w:szCs w:val="28"/>
        </w:rPr>
        <w:t xml:space="preserve"> </w:t>
      </w:r>
      <w:r w:rsidRPr="004E5C58">
        <w:rPr>
          <w:sz w:val="28"/>
          <w:szCs w:val="28"/>
        </w:rPr>
        <w:t>Лит</w:t>
      </w:r>
      <w:r>
        <w:rPr>
          <w:sz w:val="28"/>
          <w:szCs w:val="28"/>
        </w:rPr>
        <w:softHyphen/>
      </w:r>
      <w:r w:rsidRPr="004E5C58">
        <w:rPr>
          <w:sz w:val="28"/>
          <w:szCs w:val="28"/>
        </w:rPr>
        <w:t>вин // Пенсійний ку</w:t>
      </w:r>
      <w:r>
        <w:rPr>
          <w:sz w:val="28"/>
          <w:szCs w:val="28"/>
        </w:rPr>
        <w:t xml:space="preserve">р’єр. – 2010. </w:t>
      </w:r>
      <w:r w:rsidRPr="00C163AF">
        <w:rPr>
          <w:sz w:val="28"/>
          <w:szCs w:val="28"/>
        </w:rPr>
        <w:t>–</w:t>
      </w:r>
      <w:r w:rsidRPr="004E5C58">
        <w:rPr>
          <w:sz w:val="28"/>
          <w:szCs w:val="28"/>
        </w:rPr>
        <w:t xml:space="preserve"> № 46</w:t>
      </w:r>
      <w:r w:rsidRPr="00C163AF">
        <w:rPr>
          <w:sz w:val="28"/>
          <w:szCs w:val="28"/>
        </w:rPr>
        <w:t xml:space="preserve"> </w:t>
      </w:r>
      <w:r w:rsidRPr="004E5C58">
        <w:rPr>
          <w:sz w:val="28"/>
          <w:szCs w:val="28"/>
        </w:rPr>
        <w:t xml:space="preserve">(392). – </w:t>
      </w:r>
      <w:r>
        <w:rPr>
          <w:sz w:val="28"/>
          <w:szCs w:val="28"/>
        </w:rPr>
        <w:t>С. 3</w:t>
      </w:r>
      <w:r w:rsidRPr="00C163AF">
        <w:rPr>
          <w:sz w:val="28"/>
          <w:szCs w:val="28"/>
        </w:rPr>
        <w:t>–</w:t>
      </w:r>
      <w:r w:rsidRPr="004E5C58">
        <w:rPr>
          <w:sz w:val="28"/>
          <w:szCs w:val="28"/>
        </w:rPr>
        <w:t>5</w:t>
      </w:r>
      <w:r w:rsidRPr="00C163AF">
        <w:rPr>
          <w:sz w:val="28"/>
          <w:szCs w:val="28"/>
        </w:rPr>
        <w:t>.</w:t>
      </w:r>
    </w:p>
    <w:p w:rsidR="00CC5F5F" w:rsidRPr="008D14BF" w:rsidRDefault="00CC5F5F" w:rsidP="00CC5F5F">
      <w:pPr>
        <w:spacing w:line="360" w:lineRule="auto"/>
        <w:ind w:firstLine="540"/>
        <w:jc w:val="both"/>
        <w:rPr>
          <w:color w:val="000000"/>
          <w:sz w:val="28"/>
          <w:szCs w:val="28"/>
        </w:rPr>
      </w:pPr>
      <w:r>
        <w:rPr>
          <w:sz w:val="28"/>
          <w:szCs w:val="28"/>
        </w:rPr>
        <w:t>9</w:t>
      </w:r>
      <w:r w:rsidRPr="00871494">
        <w:rPr>
          <w:sz w:val="28"/>
          <w:szCs w:val="28"/>
        </w:rPr>
        <w:t>0</w:t>
      </w:r>
      <w:r>
        <w:rPr>
          <w:sz w:val="28"/>
          <w:szCs w:val="28"/>
        </w:rPr>
        <w:t>. Мальський М.</w:t>
      </w:r>
      <w:r w:rsidRPr="000A3FEA">
        <w:rPr>
          <w:sz w:val="28"/>
          <w:szCs w:val="28"/>
        </w:rPr>
        <w:t xml:space="preserve"> Теорія м</w:t>
      </w:r>
      <w:r>
        <w:rPr>
          <w:sz w:val="28"/>
          <w:szCs w:val="28"/>
        </w:rPr>
        <w:t xml:space="preserve">іжнародних відносин : </w:t>
      </w:r>
      <w:r w:rsidRPr="006C0EDE">
        <w:rPr>
          <w:sz w:val="28"/>
          <w:szCs w:val="28"/>
        </w:rPr>
        <w:t>[</w:t>
      </w:r>
      <w:r>
        <w:rPr>
          <w:sz w:val="28"/>
          <w:szCs w:val="28"/>
        </w:rPr>
        <w:t>Підручник</w:t>
      </w:r>
      <w:r w:rsidRPr="006C0EDE">
        <w:rPr>
          <w:sz w:val="28"/>
          <w:szCs w:val="28"/>
        </w:rPr>
        <w:t xml:space="preserve">] / </w:t>
      </w:r>
      <w:r w:rsidRPr="000A3FEA">
        <w:rPr>
          <w:sz w:val="28"/>
          <w:szCs w:val="28"/>
        </w:rPr>
        <w:t xml:space="preserve">М. </w:t>
      </w:r>
      <w:r>
        <w:rPr>
          <w:sz w:val="28"/>
          <w:szCs w:val="28"/>
        </w:rPr>
        <w:t>Маль</w:t>
      </w:r>
      <w:r>
        <w:rPr>
          <w:sz w:val="28"/>
          <w:szCs w:val="28"/>
        </w:rPr>
        <w:softHyphen/>
        <w:t>ський</w:t>
      </w:r>
      <w:r w:rsidRPr="000A3FEA">
        <w:rPr>
          <w:sz w:val="28"/>
          <w:szCs w:val="28"/>
        </w:rPr>
        <w:t xml:space="preserve">, М. </w:t>
      </w:r>
      <w:r>
        <w:rPr>
          <w:sz w:val="28"/>
          <w:szCs w:val="28"/>
        </w:rPr>
        <w:t>Мацях</w:t>
      </w:r>
      <w:r w:rsidRPr="006C0EDE">
        <w:rPr>
          <w:sz w:val="28"/>
          <w:szCs w:val="28"/>
        </w:rPr>
        <w:t xml:space="preserve">. </w:t>
      </w:r>
      <w:r w:rsidRPr="000A3FEA">
        <w:rPr>
          <w:sz w:val="28"/>
          <w:szCs w:val="28"/>
        </w:rPr>
        <w:t xml:space="preserve">— </w:t>
      </w:r>
      <w:r w:rsidRPr="006C0EDE">
        <w:rPr>
          <w:sz w:val="28"/>
          <w:szCs w:val="28"/>
        </w:rPr>
        <w:t>4</w:t>
      </w:r>
      <w:r w:rsidRPr="000A3FEA">
        <w:rPr>
          <w:sz w:val="28"/>
          <w:szCs w:val="28"/>
        </w:rPr>
        <w:t>-тє вид</w:t>
      </w:r>
      <w:r>
        <w:rPr>
          <w:sz w:val="28"/>
          <w:szCs w:val="28"/>
        </w:rPr>
        <w:t>., перероб. і доп. — К. : Знання</w:t>
      </w:r>
      <w:r w:rsidRPr="006C0EDE">
        <w:rPr>
          <w:sz w:val="28"/>
          <w:szCs w:val="28"/>
        </w:rPr>
        <w:t>,</w:t>
      </w:r>
      <w:r w:rsidRPr="000A3FEA">
        <w:rPr>
          <w:sz w:val="28"/>
          <w:szCs w:val="28"/>
        </w:rPr>
        <w:t xml:space="preserve"> 20</w:t>
      </w:r>
      <w:r>
        <w:rPr>
          <w:sz w:val="28"/>
          <w:szCs w:val="28"/>
        </w:rPr>
        <w:t>11. – 406</w:t>
      </w:r>
      <w:r w:rsidRPr="000A3FEA">
        <w:rPr>
          <w:sz w:val="28"/>
          <w:szCs w:val="28"/>
        </w:rPr>
        <w:t xml:space="preserve"> с.</w:t>
      </w:r>
    </w:p>
    <w:p w:rsidR="00CC5F5F" w:rsidRPr="004E5C58" w:rsidRDefault="00CC5F5F" w:rsidP="00CC5F5F">
      <w:pPr>
        <w:spacing w:line="360" w:lineRule="auto"/>
        <w:ind w:firstLine="540"/>
        <w:jc w:val="both"/>
        <w:rPr>
          <w:sz w:val="28"/>
          <w:szCs w:val="28"/>
        </w:rPr>
      </w:pPr>
      <w:r>
        <w:rPr>
          <w:sz w:val="28"/>
          <w:szCs w:val="28"/>
        </w:rPr>
        <w:t>9</w:t>
      </w:r>
      <w:r w:rsidRPr="00871494">
        <w:rPr>
          <w:sz w:val="28"/>
          <w:szCs w:val="28"/>
        </w:rPr>
        <w:t>1</w:t>
      </w:r>
      <w:r>
        <w:rPr>
          <w:sz w:val="28"/>
          <w:szCs w:val="28"/>
        </w:rPr>
        <w:t xml:space="preserve">. </w:t>
      </w:r>
      <w:r w:rsidRPr="004E5C58">
        <w:rPr>
          <w:sz w:val="28"/>
          <w:szCs w:val="28"/>
        </w:rPr>
        <w:t>Маринович М. Польща й Укр</w:t>
      </w:r>
      <w:r>
        <w:rPr>
          <w:sz w:val="28"/>
          <w:szCs w:val="28"/>
        </w:rPr>
        <w:t xml:space="preserve">аїна після медового місяця / М. </w:t>
      </w:r>
      <w:r w:rsidRPr="004E5C58">
        <w:rPr>
          <w:sz w:val="28"/>
          <w:szCs w:val="28"/>
        </w:rPr>
        <w:t>Мари</w:t>
      </w:r>
      <w:r>
        <w:rPr>
          <w:sz w:val="28"/>
          <w:szCs w:val="28"/>
        </w:rPr>
        <w:softHyphen/>
      </w:r>
      <w:r w:rsidRPr="004E5C58">
        <w:rPr>
          <w:sz w:val="28"/>
          <w:szCs w:val="28"/>
        </w:rPr>
        <w:t>нович // Крит</w:t>
      </w:r>
      <w:r>
        <w:rPr>
          <w:sz w:val="28"/>
          <w:szCs w:val="28"/>
        </w:rPr>
        <w:t xml:space="preserve">ика. – 2010. – № 5 – 6 (151-152). – С. 27–29. </w:t>
      </w:r>
    </w:p>
    <w:p w:rsidR="00CC5F5F" w:rsidRDefault="00CC5F5F" w:rsidP="00CC5F5F">
      <w:pPr>
        <w:spacing w:line="360" w:lineRule="auto"/>
        <w:ind w:firstLine="540"/>
        <w:jc w:val="both"/>
        <w:rPr>
          <w:sz w:val="28"/>
          <w:szCs w:val="28"/>
        </w:rPr>
      </w:pPr>
      <w:r>
        <w:rPr>
          <w:sz w:val="28"/>
          <w:szCs w:val="28"/>
        </w:rPr>
        <w:t>9</w:t>
      </w:r>
      <w:r w:rsidRPr="00871494">
        <w:rPr>
          <w:sz w:val="28"/>
          <w:szCs w:val="28"/>
        </w:rPr>
        <w:t>2</w:t>
      </w:r>
      <w:r>
        <w:rPr>
          <w:sz w:val="28"/>
          <w:szCs w:val="28"/>
        </w:rPr>
        <w:t xml:space="preserve">. </w:t>
      </w:r>
      <w:r w:rsidRPr="00A904EE">
        <w:rPr>
          <w:sz w:val="28"/>
          <w:szCs w:val="28"/>
        </w:rPr>
        <w:t>Масенко В. Історична пам’ять як основа формування національної свідомості</w:t>
      </w:r>
      <w:r>
        <w:rPr>
          <w:sz w:val="28"/>
          <w:szCs w:val="28"/>
        </w:rPr>
        <w:t xml:space="preserve"> /</w:t>
      </w:r>
      <w:r w:rsidRPr="00912C31">
        <w:rPr>
          <w:sz w:val="28"/>
          <w:szCs w:val="28"/>
        </w:rPr>
        <w:t xml:space="preserve"> </w:t>
      </w:r>
      <w:r w:rsidRPr="00A904EE">
        <w:rPr>
          <w:sz w:val="28"/>
          <w:szCs w:val="28"/>
        </w:rPr>
        <w:t xml:space="preserve">В. Масенко // </w:t>
      </w:r>
      <w:r>
        <w:rPr>
          <w:sz w:val="28"/>
          <w:szCs w:val="28"/>
        </w:rPr>
        <w:t>Український історичний журнал. –</w:t>
      </w:r>
      <w:r w:rsidRPr="00A904EE">
        <w:rPr>
          <w:sz w:val="28"/>
          <w:szCs w:val="28"/>
        </w:rPr>
        <w:t xml:space="preserve"> 2002. </w:t>
      </w:r>
      <w:r>
        <w:rPr>
          <w:sz w:val="28"/>
          <w:szCs w:val="28"/>
        </w:rPr>
        <w:t>– №5. – С.</w:t>
      </w:r>
      <w:r w:rsidRPr="00A904EE">
        <w:rPr>
          <w:sz w:val="28"/>
          <w:szCs w:val="28"/>
        </w:rPr>
        <w:t>49–62</w:t>
      </w:r>
    </w:p>
    <w:p w:rsidR="00CC5F5F" w:rsidRPr="004E712B" w:rsidRDefault="00CC5F5F" w:rsidP="00CC5F5F">
      <w:pPr>
        <w:spacing w:line="360" w:lineRule="auto"/>
        <w:ind w:firstLine="540"/>
        <w:jc w:val="both"/>
        <w:rPr>
          <w:sz w:val="28"/>
          <w:szCs w:val="28"/>
        </w:rPr>
      </w:pPr>
      <w:r>
        <w:rPr>
          <w:sz w:val="28"/>
          <w:szCs w:val="28"/>
        </w:rPr>
        <w:t>9</w:t>
      </w:r>
      <w:r w:rsidRPr="00871494">
        <w:rPr>
          <w:sz w:val="28"/>
          <w:szCs w:val="28"/>
        </w:rPr>
        <w:t>3</w:t>
      </w:r>
      <w:r>
        <w:rPr>
          <w:sz w:val="28"/>
          <w:szCs w:val="28"/>
        </w:rPr>
        <w:t xml:space="preserve">. </w:t>
      </w:r>
      <w:r w:rsidRPr="004E712B">
        <w:rPr>
          <w:sz w:val="28"/>
          <w:szCs w:val="28"/>
        </w:rPr>
        <w:t xml:space="preserve">Мікула Н. Міжтериторіальне та транскордонне співробітництво : </w:t>
      </w:r>
      <w:r w:rsidRPr="00AF7C00">
        <w:rPr>
          <w:sz w:val="28"/>
          <w:szCs w:val="28"/>
        </w:rPr>
        <w:t>[</w:t>
      </w:r>
      <w:r w:rsidRPr="004E712B">
        <w:rPr>
          <w:sz w:val="28"/>
          <w:szCs w:val="28"/>
        </w:rPr>
        <w:t>Монографія</w:t>
      </w:r>
      <w:r w:rsidRPr="00AF7C00">
        <w:rPr>
          <w:sz w:val="28"/>
          <w:szCs w:val="28"/>
        </w:rPr>
        <w:t>]</w:t>
      </w:r>
      <w:r w:rsidRPr="004E712B">
        <w:rPr>
          <w:sz w:val="28"/>
          <w:szCs w:val="28"/>
        </w:rPr>
        <w:t xml:space="preserve"> / Н. М</w:t>
      </w:r>
      <w:r w:rsidRPr="004E712B">
        <w:rPr>
          <w:sz w:val="28"/>
          <w:szCs w:val="28"/>
        </w:rPr>
        <w:t>і</w:t>
      </w:r>
      <w:r w:rsidRPr="004E712B">
        <w:rPr>
          <w:sz w:val="28"/>
          <w:szCs w:val="28"/>
        </w:rPr>
        <w:t>кула. – Львів : ІРД НАН</w:t>
      </w:r>
      <w:r>
        <w:rPr>
          <w:sz w:val="28"/>
          <w:szCs w:val="28"/>
        </w:rPr>
        <w:t xml:space="preserve"> України, 2004.</w:t>
      </w:r>
      <w:r w:rsidRPr="00AF7C00">
        <w:rPr>
          <w:sz w:val="28"/>
          <w:szCs w:val="28"/>
        </w:rPr>
        <w:t xml:space="preserve"> </w:t>
      </w:r>
      <w:r w:rsidRPr="004E712B">
        <w:rPr>
          <w:sz w:val="28"/>
          <w:szCs w:val="28"/>
        </w:rPr>
        <w:t>– 395</w:t>
      </w:r>
      <w:r w:rsidRPr="00AF7C00">
        <w:rPr>
          <w:sz w:val="28"/>
          <w:szCs w:val="28"/>
        </w:rPr>
        <w:t xml:space="preserve"> </w:t>
      </w:r>
      <w:r w:rsidRPr="004E712B">
        <w:rPr>
          <w:sz w:val="28"/>
          <w:szCs w:val="28"/>
        </w:rPr>
        <w:t>с.</w:t>
      </w:r>
    </w:p>
    <w:p w:rsidR="00CC5F5F" w:rsidRPr="004E5C58" w:rsidRDefault="00CC5F5F" w:rsidP="00CC5F5F">
      <w:pPr>
        <w:spacing w:line="360" w:lineRule="auto"/>
        <w:ind w:firstLine="540"/>
        <w:jc w:val="both"/>
        <w:rPr>
          <w:sz w:val="28"/>
          <w:szCs w:val="28"/>
        </w:rPr>
      </w:pPr>
      <w:r>
        <w:rPr>
          <w:sz w:val="28"/>
          <w:szCs w:val="28"/>
        </w:rPr>
        <w:t>9</w:t>
      </w:r>
      <w:r w:rsidRPr="00871494">
        <w:rPr>
          <w:sz w:val="28"/>
          <w:szCs w:val="28"/>
        </w:rPr>
        <w:t>4</w:t>
      </w:r>
      <w:r>
        <w:rPr>
          <w:sz w:val="28"/>
          <w:szCs w:val="28"/>
        </w:rPr>
        <w:t xml:space="preserve">. </w:t>
      </w:r>
      <w:r w:rsidRPr="004E5C58">
        <w:rPr>
          <w:sz w:val="28"/>
          <w:szCs w:val="28"/>
        </w:rPr>
        <w:t xml:space="preserve">Мітряєва </w:t>
      </w:r>
      <w:r w:rsidRPr="004E5C58">
        <w:rPr>
          <w:sz w:val="28"/>
          <w:szCs w:val="28"/>
          <w:lang w:val="en-US"/>
        </w:rPr>
        <w:t>C</w:t>
      </w:r>
      <w:r w:rsidRPr="004E5C58">
        <w:rPr>
          <w:sz w:val="28"/>
          <w:szCs w:val="28"/>
        </w:rPr>
        <w:t xml:space="preserve">. Роль Карпатського  регіону у відпрацюванні нових моделей візової політики на кордоні ЄС та України </w:t>
      </w:r>
      <w:r>
        <w:rPr>
          <w:sz w:val="28"/>
          <w:szCs w:val="28"/>
        </w:rPr>
        <w:t xml:space="preserve">/ </w:t>
      </w:r>
      <w:r w:rsidRPr="004E5C58">
        <w:rPr>
          <w:sz w:val="28"/>
          <w:szCs w:val="28"/>
        </w:rPr>
        <w:t>С. Мітряєва // Карпатський регіон та його роль у забезпеченні безпеки і співробітництва в Європі</w:t>
      </w:r>
      <w:r>
        <w:rPr>
          <w:sz w:val="28"/>
          <w:szCs w:val="28"/>
        </w:rPr>
        <w:t xml:space="preserve"> </w:t>
      </w:r>
      <w:r w:rsidRPr="004E5C58">
        <w:rPr>
          <w:sz w:val="28"/>
          <w:szCs w:val="28"/>
        </w:rPr>
        <w:t xml:space="preserve">: матеріали </w:t>
      </w:r>
      <w:r>
        <w:rPr>
          <w:sz w:val="28"/>
          <w:szCs w:val="28"/>
        </w:rPr>
        <w:t xml:space="preserve">Міжнар. конф., </w:t>
      </w:r>
      <w:r w:rsidRPr="00BE2629">
        <w:rPr>
          <w:sz w:val="28"/>
          <w:szCs w:val="28"/>
        </w:rPr>
        <w:t>11 – 12 червня 2008 р., м. Ужгород</w:t>
      </w:r>
      <w:r w:rsidRPr="004E5C58">
        <w:rPr>
          <w:sz w:val="28"/>
          <w:szCs w:val="28"/>
        </w:rPr>
        <w:t xml:space="preserve"> / </w:t>
      </w:r>
      <w:r w:rsidRPr="007D72B3">
        <w:rPr>
          <w:sz w:val="28"/>
          <w:szCs w:val="28"/>
        </w:rPr>
        <w:t>[</w:t>
      </w:r>
      <w:r w:rsidRPr="004E5C58">
        <w:rPr>
          <w:sz w:val="28"/>
          <w:szCs w:val="28"/>
        </w:rPr>
        <w:t xml:space="preserve">гол. </w:t>
      </w:r>
      <w:r>
        <w:rPr>
          <w:sz w:val="28"/>
          <w:szCs w:val="28"/>
        </w:rPr>
        <w:t>р</w:t>
      </w:r>
      <w:r w:rsidRPr="004E5C58">
        <w:rPr>
          <w:sz w:val="28"/>
          <w:szCs w:val="28"/>
        </w:rPr>
        <w:t>ед. С.</w:t>
      </w:r>
      <w:r>
        <w:rPr>
          <w:sz w:val="28"/>
          <w:szCs w:val="28"/>
        </w:rPr>
        <w:t xml:space="preserve"> </w:t>
      </w:r>
      <w:r w:rsidRPr="004E5C58">
        <w:rPr>
          <w:sz w:val="28"/>
          <w:szCs w:val="28"/>
        </w:rPr>
        <w:t>І.</w:t>
      </w:r>
      <w:r>
        <w:rPr>
          <w:sz w:val="28"/>
          <w:szCs w:val="28"/>
        </w:rPr>
        <w:t xml:space="preserve"> </w:t>
      </w:r>
      <w:r w:rsidRPr="004E5C58">
        <w:rPr>
          <w:sz w:val="28"/>
          <w:szCs w:val="28"/>
        </w:rPr>
        <w:t>Мітряєва</w:t>
      </w:r>
      <w:r w:rsidRPr="00BE2629">
        <w:rPr>
          <w:sz w:val="28"/>
          <w:szCs w:val="28"/>
        </w:rPr>
        <w:t>]</w:t>
      </w:r>
      <w:r w:rsidRPr="004E5C58">
        <w:rPr>
          <w:sz w:val="28"/>
          <w:szCs w:val="28"/>
        </w:rPr>
        <w:t>. –</w:t>
      </w:r>
      <w:r>
        <w:rPr>
          <w:sz w:val="28"/>
          <w:szCs w:val="28"/>
        </w:rPr>
        <w:t xml:space="preserve"> Ужгород : Ліра, 2008. –  С</w:t>
      </w:r>
      <w:r w:rsidRPr="004E5C58">
        <w:rPr>
          <w:sz w:val="28"/>
          <w:szCs w:val="28"/>
        </w:rPr>
        <w:t>.</w:t>
      </w:r>
      <w:r w:rsidRPr="00C0418C">
        <w:rPr>
          <w:sz w:val="28"/>
          <w:szCs w:val="28"/>
        </w:rPr>
        <w:t xml:space="preserve"> </w:t>
      </w:r>
      <w:r w:rsidRPr="004E5C58">
        <w:rPr>
          <w:sz w:val="28"/>
          <w:szCs w:val="28"/>
        </w:rPr>
        <w:t>88–99</w:t>
      </w:r>
      <w:r>
        <w:rPr>
          <w:sz w:val="28"/>
          <w:szCs w:val="28"/>
        </w:rPr>
        <w:t>.</w:t>
      </w:r>
    </w:p>
    <w:p w:rsidR="00CC5F5F" w:rsidRPr="00A52E6A" w:rsidRDefault="00CC5F5F" w:rsidP="00CC5F5F">
      <w:pPr>
        <w:spacing w:line="360" w:lineRule="auto"/>
        <w:ind w:firstLine="540"/>
        <w:jc w:val="both"/>
        <w:rPr>
          <w:sz w:val="28"/>
          <w:szCs w:val="28"/>
        </w:rPr>
      </w:pPr>
      <w:r>
        <w:rPr>
          <w:sz w:val="28"/>
          <w:szCs w:val="28"/>
        </w:rPr>
        <w:lastRenderedPageBreak/>
        <w:t>9</w:t>
      </w:r>
      <w:r w:rsidRPr="00871494">
        <w:rPr>
          <w:sz w:val="28"/>
          <w:szCs w:val="28"/>
        </w:rPr>
        <w:t>5</w:t>
      </w:r>
      <w:r>
        <w:rPr>
          <w:sz w:val="28"/>
          <w:szCs w:val="28"/>
        </w:rPr>
        <w:t xml:space="preserve">. </w:t>
      </w:r>
      <w:r w:rsidRPr="004E5C58">
        <w:rPr>
          <w:sz w:val="28"/>
          <w:szCs w:val="28"/>
        </w:rPr>
        <w:t>Мітряєва С.</w:t>
      </w:r>
      <w:r>
        <w:rPr>
          <w:sz w:val="28"/>
          <w:szCs w:val="28"/>
        </w:rPr>
        <w:t xml:space="preserve"> </w:t>
      </w:r>
      <w:r w:rsidRPr="004E5C58">
        <w:rPr>
          <w:sz w:val="28"/>
          <w:szCs w:val="28"/>
        </w:rPr>
        <w:t>Розширення Шенгенського простору до кордонів з Укр</w:t>
      </w:r>
      <w:r>
        <w:rPr>
          <w:sz w:val="28"/>
          <w:szCs w:val="28"/>
        </w:rPr>
        <w:t xml:space="preserve">аїною: наслідки та перспективи / </w:t>
      </w:r>
      <w:r w:rsidRPr="004E5C58">
        <w:rPr>
          <w:sz w:val="28"/>
          <w:szCs w:val="28"/>
        </w:rPr>
        <w:t>С.</w:t>
      </w:r>
      <w:r>
        <w:rPr>
          <w:sz w:val="28"/>
          <w:szCs w:val="28"/>
        </w:rPr>
        <w:t xml:space="preserve"> </w:t>
      </w:r>
      <w:r w:rsidRPr="004E5C58">
        <w:rPr>
          <w:sz w:val="28"/>
          <w:szCs w:val="28"/>
        </w:rPr>
        <w:t>Мітряєва, А.</w:t>
      </w:r>
      <w:r>
        <w:rPr>
          <w:sz w:val="28"/>
          <w:szCs w:val="28"/>
        </w:rPr>
        <w:t xml:space="preserve"> Кричевський, Ю.</w:t>
      </w:r>
      <w:r w:rsidRPr="004E5C58">
        <w:rPr>
          <w:sz w:val="28"/>
          <w:szCs w:val="28"/>
        </w:rPr>
        <w:t>Мансвєтов // Україна в 2008 році: щорічні оцінки суспільно-політичного та соціально-економічного розвитку</w:t>
      </w:r>
      <w:r>
        <w:rPr>
          <w:sz w:val="28"/>
          <w:szCs w:val="28"/>
        </w:rPr>
        <w:t xml:space="preserve"> </w:t>
      </w:r>
      <w:r w:rsidRPr="004E5C58">
        <w:rPr>
          <w:sz w:val="28"/>
          <w:szCs w:val="28"/>
        </w:rPr>
        <w:t xml:space="preserve">: </w:t>
      </w:r>
      <w:r>
        <w:rPr>
          <w:sz w:val="28"/>
          <w:szCs w:val="28"/>
        </w:rPr>
        <w:t>[М</w:t>
      </w:r>
      <w:r w:rsidRPr="004E5C58">
        <w:rPr>
          <w:sz w:val="28"/>
          <w:szCs w:val="28"/>
        </w:rPr>
        <w:t>онографія</w:t>
      </w:r>
      <w:r w:rsidRPr="00A52E6A">
        <w:rPr>
          <w:sz w:val="28"/>
          <w:szCs w:val="28"/>
        </w:rPr>
        <w:t xml:space="preserve">] </w:t>
      </w:r>
      <w:r w:rsidRPr="004E5C58">
        <w:rPr>
          <w:sz w:val="28"/>
          <w:szCs w:val="28"/>
        </w:rPr>
        <w:t>/ за ред.</w:t>
      </w:r>
      <w:r>
        <w:rPr>
          <w:sz w:val="28"/>
          <w:szCs w:val="28"/>
        </w:rPr>
        <w:t xml:space="preserve"> </w:t>
      </w:r>
      <w:r w:rsidRPr="004E5C58">
        <w:rPr>
          <w:sz w:val="28"/>
          <w:szCs w:val="28"/>
        </w:rPr>
        <w:t>Ю</w:t>
      </w:r>
      <w:r>
        <w:rPr>
          <w:sz w:val="28"/>
          <w:szCs w:val="28"/>
        </w:rPr>
        <w:t xml:space="preserve">. Рубана. – К : НІСД, 2008. – </w:t>
      </w:r>
      <w:r w:rsidRPr="004E5C58">
        <w:rPr>
          <w:sz w:val="28"/>
          <w:szCs w:val="28"/>
        </w:rPr>
        <w:t>С.</w:t>
      </w:r>
      <w:r>
        <w:rPr>
          <w:sz w:val="28"/>
          <w:szCs w:val="28"/>
        </w:rPr>
        <w:t xml:space="preserve"> </w:t>
      </w:r>
      <w:r w:rsidRPr="004E5C58">
        <w:rPr>
          <w:sz w:val="28"/>
          <w:szCs w:val="28"/>
        </w:rPr>
        <w:t>609–618</w:t>
      </w:r>
      <w:r>
        <w:rPr>
          <w:sz w:val="28"/>
          <w:szCs w:val="28"/>
        </w:rPr>
        <w:t>.</w:t>
      </w:r>
    </w:p>
    <w:p w:rsidR="00CC5F5F" w:rsidRPr="00CC5F5F" w:rsidRDefault="00CC5F5F" w:rsidP="00CC5F5F">
      <w:pPr>
        <w:spacing w:line="360" w:lineRule="auto"/>
        <w:ind w:firstLine="540"/>
        <w:jc w:val="both"/>
        <w:rPr>
          <w:sz w:val="28"/>
          <w:szCs w:val="28"/>
          <w:lang w:val="en-US"/>
        </w:rPr>
      </w:pPr>
      <w:r w:rsidRPr="00871494">
        <w:rPr>
          <w:sz w:val="28"/>
          <w:szCs w:val="28"/>
        </w:rPr>
        <w:t>96</w:t>
      </w:r>
      <w:r>
        <w:rPr>
          <w:sz w:val="28"/>
          <w:szCs w:val="28"/>
        </w:rPr>
        <w:t xml:space="preserve">. </w:t>
      </w:r>
      <w:r w:rsidRPr="004E5C58">
        <w:rPr>
          <w:sz w:val="28"/>
          <w:szCs w:val="28"/>
        </w:rPr>
        <w:t>Моренчук  Т. Роль громадських організацій Волині у розвитку транскордонного співробітництва</w:t>
      </w:r>
      <w:r w:rsidRPr="00D670C9">
        <w:rPr>
          <w:sz w:val="28"/>
          <w:szCs w:val="28"/>
        </w:rPr>
        <w:t xml:space="preserve"> / </w:t>
      </w:r>
      <w:r w:rsidRPr="004E5C58">
        <w:rPr>
          <w:sz w:val="28"/>
          <w:szCs w:val="28"/>
        </w:rPr>
        <w:t xml:space="preserve">Т. Моренчук  // </w:t>
      </w:r>
      <w:r w:rsidRPr="004E5C58">
        <w:rPr>
          <w:sz w:val="28"/>
          <w:szCs w:val="28"/>
          <w:lang w:val="pl-PL"/>
        </w:rPr>
        <w:t>Wyzwania</w:t>
      </w:r>
      <w:r w:rsidRPr="004E5C58">
        <w:rPr>
          <w:sz w:val="28"/>
          <w:szCs w:val="28"/>
        </w:rPr>
        <w:t xml:space="preserve"> </w:t>
      </w:r>
      <w:r w:rsidRPr="004E5C58">
        <w:rPr>
          <w:sz w:val="28"/>
          <w:szCs w:val="28"/>
          <w:lang w:val="pl-PL"/>
        </w:rPr>
        <w:t>wsp</w:t>
      </w:r>
      <w:r w:rsidRPr="004E5C58">
        <w:rPr>
          <w:sz w:val="28"/>
          <w:szCs w:val="28"/>
        </w:rPr>
        <w:t>ół</w:t>
      </w:r>
      <w:r w:rsidRPr="004E5C58">
        <w:rPr>
          <w:sz w:val="28"/>
          <w:szCs w:val="28"/>
          <w:lang w:val="pl-PL"/>
        </w:rPr>
        <w:t>pracy</w:t>
      </w:r>
      <w:r w:rsidRPr="004E5C58">
        <w:rPr>
          <w:sz w:val="28"/>
          <w:szCs w:val="28"/>
        </w:rPr>
        <w:t xml:space="preserve"> – </w:t>
      </w:r>
      <w:r w:rsidRPr="004E5C58">
        <w:rPr>
          <w:sz w:val="28"/>
          <w:szCs w:val="28"/>
          <w:lang w:val="pl-PL"/>
        </w:rPr>
        <w:t>transgranicznej</w:t>
      </w:r>
      <w:r w:rsidRPr="004E5C58">
        <w:rPr>
          <w:sz w:val="28"/>
          <w:szCs w:val="28"/>
        </w:rPr>
        <w:t xml:space="preserve">. </w:t>
      </w:r>
      <w:r w:rsidRPr="004E5C58">
        <w:rPr>
          <w:sz w:val="28"/>
          <w:szCs w:val="28"/>
          <w:lang w:val="pl-PL"/>
        </w:rPr>
        <w:t>Polska-Ukraina 2006</w:t>
      </w:r>
      <w:r w:rsidRPr="00D670C9">
        <w:rPr>
          <w:sz w:val="28"/>
          <w:szCs w:val="28"/>
          <w:lang w:val="pl-PL"/>
        </w:rPr>
        <w:t xml:space="preserve"> </w:t>
      </w:r>
      <w:r w:rsidRPr="004E5C58">
        <w:rPr>
          <w:sz w:val="28"/>
          <w:szCs w:val="28"/>
          <w:lang w:val="pl-PL"/>
        </w:rPr>
        <w:t xml:space="preserve">/ </w:t>
      </w:r>
      <w:r w:rsidRPr="00D670C9">
        <w:rPr>
          <w:sz w:val="28"/>
          <w:szCs w:val="28"/>
          <w:lang w:val="pl-PL"/>
        </w:rPr>
        <w:t>[</w:t>
      </w:r>
      <w:r w:rsidRPr="004E5C58">
        <w:rPr>
          <w:sz w:val="28"/>
          <w:szCs w:val="28"/>
          <w:lang w:val="pl-PL"/>
        </w:rPr>
        <w:t>pod red.</w:t>
      </w:r>
      <w:r w:rsidRPr="00CC5F5F">
        <w:rPr>
          <w:sz w:val="28"/>
          <w:szCs w:val="28"/>
          <w:lang w:val="en-US"/>
        </w:rPr>
        <w:t xml:space="preserve"> </w:t>
      </w:r>
      <w:r w:rsidRPr="004E5C58">
        <w:rPr>
          <w:sz w:val="28"/>
          <w:szCs w:val="28"/>
          <w:lang w:val="pl-PL"/>
        </w:rPr>
        <w:t>P.</w:t>
      </w:r>
      <w:r w:rsidRPr="00CC5F5F">
        <w:rPr>
          <w:sz w:val="28"/>
          <w:szCs w:val="28"/>
          <w:lang w:val="en-US"/>
        </w:rPr>
        <w:t xml:space="preserve"> </w:t>
      </w:r>
      <w:r w:rsidRPr="004E5C58">
        <w:rPr>
          <w:sz w:val="28"/>
          <w:szCs w:val="28"/>
          <w:lang w:val="pl-PL"/>
        </w:rPr>
        <w:t>Bieńczak, S.</w:t>
      </w:r>
      <w:r w:rsidRPr="00CC5F5F">
        <w:rPr>
          <w:sz w:val="28"/>
          <w:szCs w:val="28"/>
          <w:lang w:val="en-US"/>
        </w:rPr>
        <w:t xml:space="preserve"> </w:t>
      </w:r>
      <w:r w:rsidRPr="004E5C58">
        <w:rPr>
          <w:sz w:val="28"/>
          <w:szCs w:val="28"/>
          <w:lang w:val="pl-PL"/>
        </w:rPr>
        <w:t>Partyckiego</w:t>
      </w:r>
      <w:r>
        <w:rPr>
          <w:sz w:val="28"/>
          <w:szCs w:val="28"/>
          <w:lang w:val="pl-PL"/>
        </w:rPr>
        <w:t>]. – Chełm</w:t>
      </w:r>
      <w:r w:rsidRPr="00CC5F5F">
        <w:rPr>
          <w:sz w:val="28"/>
          <w:szCs w:val="28"/>
          <w:lang w:val="en-US"/>
        </w:rPr>
        <w:t xml:space="preserve"> </w:t>
      </w:r>
      <w:r>
        <w:rPr>
          <w:sz w:val="28"/>
          <w:szCs w:val="28"/>
          <w:lang w:val="pl-PL"/>
        </w:rPr>
        <w:t xml:space="preserve">: Sowa, 2006. – </w:t>
      </w:r>
      <w:r w:rsidRPr="0078424F">
        <w:rPr>
          <w:sz w:val="28"/>
          <w:szCs w:val="28"/>
          <w:lang w:val="pl-PL"/>
        </w:rPr>
        <w:t>S</w:t>
      </w:r>
      <w:r w:rsidRPr="00CC5F5F">
        <w:rPr>
          <w:sz w:val="28"/>
          <w:szCs w:val="28"/>
          <w:lang w:val="en-US"/>
        </w:rPr>
        <w:t>. 229</w:t>
      </w:r>
      <w:r>
        <w:rPr>
          <w:sz w:val="28"/>
          <w:szCs w:val="28"/>
          <w:lang w:val="pl-PL"/>
        </w:rPr>
        <w:t>–</w:t>
      </w:r>
      <w:r w:rsidRPr="00CC5F5F">
        <w:rPr>
          <w:sz w:val="28"/>
          <w:szCs w:val="28"/>
          <w:lang w:val="en-US"/>
        </w:rPr>
        <w:t>234.</w:t>
      </w:r>
    </w:p>
    <w:p w:rsidR="00CC5F5F" w:rsidRDefault="00CC5F5F" w:rsidP="00CC5F5F">
      <w:pPr>
        <w:spacing w:line="360" w:lineRule="auto"/>
        <w:ind w:firstLine="540"/>
        <w:jc w:val="both"/>
        <w:rPr>
          <w:sz w:val="28"/>
          <w:szCs w:val="28"/>
        </w:rPr>
      </w:pPr>
      <w:r w:rsidRPr="00871494">
        <w:rPr>
          <w:sz w:val="28"/>
          <w:szCs w:val="28"/>
        </w:rPr>
        <w:t>97</w:t>
      </w:r>
      <w:r>
        <w:rPr>
          <w:sz w:val="28"/>
          <w:szCs w:val="28"/>
        </w:rPr>
        <w:t xml:space="preserve">. </w:t>
      </w:r>
      <w:r w:rsidRPr="00B63A20">
        <w:rPr>
          <w:sz w:val="28"/>
          <w:szCs w:val="28"/>
        </w:rPr>
        <w:t>Норт Д. Институты, институциональные изменения и функционирование экономики</w:t>
      </w:r>
      <w:r>
        <w:rPr>
          <w:sz w:val="28"/>
          <w:szCs w:val="28"/>
        </w:rPr>
        <w:t xml:space="preserve"> /</w:t>
      </w:r>
      <w:r w:rsidRPr="00786145">
        <w:rPr>
          <w:sz w:val="28"/>
          <w:szCs w:val="28"/>
        </w:rPr>
        <w:t xml:space="preserve"> </w:t>
      </w:r>
      <w:r w:rsidRPr="00B63A20">
        <w:rPr>
          <w:sz w:val="28"/>
          <w:szCs w:val="28"/>
        </w:rPr>
        <w:t>Д. Норт</w:t>
      </w:r>
      <w:r>
        <w:rPr>
          <w:sz w:val="28"/>
          <w:szCs w:val="28"/>
        </w:rPr>
        <w:t xml:space="preserve"> </w:t>
      </w:r>
      <w:r w:rsidRPr="00AF7C00">
        <w:rPr>
          <w:sz w:val="28"/>
          <w:szCs w:val="28"/>
        </w:rPr>
        <w:t>[</w:t>
      </w:r>
      <w:r>
        <w:rPr>
          <w:sz w:val="28"/>
          <w:szCs w:val="28"/>
        </w:rPr>
        <w:t>пер. з анг. А. Нестеренко</w:t>
      </w:r>
      <w:r w:rsidRPr="00AF7C00">
        <w:rPr>
          <w:sz w:val="28"/>
          <w:szCs w:val="28"/>
        </w:rPr>
        <w:t>]</w:t>
      </w:r>
      <w:r w:rsidRPr="00B63A20">
        <w:rPr>
          <w:sz w:val="28"/>
          <w:szCs w:val="28"/>
        </w:rPr>
        <w:t xml:space="preserve">. </w:t>
      </w:r>
      <w:r>
        <w:rPr>
          <w:sz w:val="28"/>
          <w:szCs w:val="28"/>
        </w:rPr>
        <w:t xml:space="preserve">– М. : Фонд экономической книги «Начала», 1997. – </w:t>
      </w:r>
      <w:r w:rsidRPr="00B63A20">
        <w:rPr>
          <w:sz w:val="28"/>
          <w:szCs w:val="28"/>
        </w:rPr>
        <w:t xml:space="preserve"> 190</w:t>
      </w:r>
      <w:r>
        <w:rPr>
          <w:sz w:val="28"/>
          <w:szCs w:val="28"/>
        </w:rPr>
        <w:t xml:space="preserve"> с.</w:t>
      </w:r>
    </w:p>
    <w:p w:rsidR="00CC5F5F" w:rsidRPr="00DE62F7" w:rsidRDefault="00CC5F5F" w:rsidP="00CC5F5F">
      <w:pPr>
        <w:spacing w:line="360" w:lineRule="auto"/>
        <w:ind w:firstLine="540"/>
        <w:jc w:val="both"/>
        <w:rPr>
          <w:sz w:val="28"/>
          <w:szCs w:val="28"/>
        </w:rPr>
      </w:pPr>
      <w:r w:rsidRPr="00871494">
        <w:rPr>
          <w:sz w:val="28"/>
          <w:szCs w:val="28"/>
        </w:rPr>
        <w:t>98</w:t>
      </w:r>
      <w:r>
        <w:rPr>
          <w:sz w:val="28"/>
          <w:szCs w:val="28"/>
        </w:rPr>
        <w:t xml:space="preserve">. </w:t>
      </w:r>
      <w:r w:rsidRPr="00261E81">
        <w:rPr>
          <w:sz w:val="28"/>
          <w:szCs w:val="28"/>
        </w:rPr>
        <w:t xml:space="preserve">Осадчук Б. Модель вибачення </w:t>
      </w:r>
      <w:r>
        <w:rPr>
          <w:sz w:val="28"/>
          <w:szCs w:val="28"/>
        </w:rPr>
        <w:t>/ Б.</w:t>
      </w:r>
      <w:r w:rsidRPr="00261E81">
        <w:rPr>
          <w:sz w:val="28"/>
          <w:szCs w:val="28"/>
        </w:rPr>
        <w:t xml:space="preserve"> Осадчук </w:t>
      </w:r>
      <w:r>
        <w:rPr>
          <w:b/>
          <w:sz w:val="28"/>
          <w:szCs w:val="28"/>
        </w:rPr>
        <w:t xml:space="preserve">// </w:t>
      </w:r>
      <w:r>
        <w:rPr>
          <w:sz w:val="28"/>
          <w:szCs w:val="28"/>
        </w:rPr>
        <w:t xml:space="preserve">Волинь: дві пам’яті. Збірка статей опублікованих в «Газеті виборчій»; </w:t>
      </w:r>
      <w:r w:rsidRPr="001E0F0E">
        <w:rPr>
          <w:sz w:val="28"/>
          <w:szCs w:val="28"/>
        </w:rPr>
        <w:t>[</w:t>
      </w:r>
      <w:r>
        <w:rPr>
          <w:sz w:val="28"/>
          <w:szCs w:val="28"/>
        </w:rPr>
        <w:t>пер. з пол., упоряд. М.Войцехівський</w:t>
      </w:r>
      <w:r w:rsidRPr="001E0F0E">
        <w:rPr>
          <w:sz w:val="28"/>
          <w:szCs w:val="28"/>
        </w:rPr>
        <w:t>]</w:t>
      </w:r>
      <w:r>
        <w:rPr>
          <w:sz w:val="28"/>
          <w:szCs w:val="28"/>
        </w:rPr>
        <w:t>. – Київ-Варшава : Дух і література, 2009. – С</w:t>
      </w:r>
      <w:r w:rsidRPr="00261E81">
        <w:rPr>
          <w:sz w:val="28"/>
          <w:szCs w:val="28"/>
        </w:rPr>
        <w:t>.</w:t>
      </w:r>
      <w:r>
        <w:rPr>
          <w:sz w:val="28"/>
          <w:szCs w:val="28"/>
        </w:rPr>
        <w:t xml:space="preserve"> </w:t>
      </w:r>
      <w:r w:rsidRPr="00261E81">
        <w:rPr>
          <w:sz w:val="28"/>
          <w:szCs w:val="28"/>
        </w:rPr>
        <w:t>43</w:t>
      </w:r>
      <w:r w:rsidRPr="0078424F">
        <w:rPr>
          <w:sz w:val="28"/>
          <w:szCs w:val="28"/>
        </w:rPr>
        <w:t>–</w:t>
      </w:r>
      <w:r w:rsidRPr="00261E81">
        <w:rPr>
          <w:sz w:val="28"/>
          <w:szCs w:val="28"/>
        </w:rPr>
        <w:t>54</w:t>
      </w:r>
      <w:r>
        <w:rPr>
          <w:sz w:val="28"/>
          <w:szCs w:val="28"/>
        </w:rPr>
        <w:t>.</w:t>
      </w:r>
    </w:p>
    <w:p w:rsidR="00CC5F5F" w:rsidRPr="004E5C58" w:rsidRDefault="00CC5F5F" w:rsidP="00CC5F5F">
      <w:pPr>
        <w:spacing w:line="360" w:lineRule="auto"/>
        <w:ind w:firstLine="540"/>
        <w:jc w:val="both"/>
        <w:rPr>
          <w:sz w:val="28"/>
          <w:szCs w:val="28"/>
        </w:rPr>
      </w:pPr>
      <w:r w:rsidRPr="00871494">
        <w:rPr>
          <w:sz w:val="28"/>
          <w:szCs w:val="28"/>
        </w:rPr>
        <w:t>99</w:t>
      </w:r>
      <w:r>
        <w:rPr>
          <w:sz w:val="28"/>
          <w:szCs w:val="28"/>
        </w:rPr>
        <w:t xml:space="preserve">. </w:t>
      </w:r>
      <w:r w:rsidRPr="004E5C58">
        <w:rPr>
          <w:sz w:val="28"/>
          <w:szCs w:val="28"/>
        </w:rPr>
        <w:t xml:space="preserve">Павлюх М. Стереотипи і образи України та українця у сучасній польській журналістиці / М. Павлюх // Вісник ЛНУ. </w:t>
      </w:r>
      <w:r w:rsidRPr="009B45D4">
        <w:rPr>
          <w:sz w:val="28"/>
          <w:szCs w:val="28"/>
        </w:rPr>
        <w:t>–</w:t>
      </w:r>
      <w:r>
        <w:rPr>
          <w:sz w:val="28"/>
          <w:szCs w:val="28"/>
        </w:rPr>
        <w:t xml:space="preserve"> </w:t>
      </w:r>
      <w:r w:rsidRPr="004E5C58">
        <w:rPr>
          <w:sz w:val="28"/>
          <w:szCs w:val="28"/>
        </w:rPr>
        <w:t>Сер.</w:t>
      </w:r>
      <w:r>
        <w:rPr>
          <w:sz w:val="28"/>
          <w:szCs w:val="28"/>
        </w:rPr>
        <w:t xml:space="preserve"> </w:t>
      </w:r>
      <w:r w:rsidRPr="004E5C58">
        <w:rPr>
          <w:sz w:val="28"/>
          <w:szCs w:val="28"/>
        </w:rPr>
        <w:t>: Журналісти</w:t>
      </w:r>
      <w:r>
        <w:rPr>
          <w:sz w:val="28"/>
          <w:szCs w:val="28"/>
        </w:rPr>
        <w:t>ка. – 2007. – Вип. 30. – С.</w:t>
      </w:r>
      <w:r w:rsidRPr="004C5F51">
        <w:rPr>
          <w:sz w:val="28"/>
          <w:szCs w:val="28"/>
        </w:rPr>
        <w:t xml:space="preserve"> </w:t>
      </w:r>
      <w:r>
        <w:rPr>
          <w:sz w:val="28"/>
          <w:szCs w:val="28"/>
        </w:rPr>
        <w:t>253</w:t>
      </w:r>
      <w:r w:rsidRPr="004E5C58">
        <w:rPr>
          <w:sz w:val="28"/>
          <w:szCs w:val="28"/>
        </w:rPr>
        <w:t>–26</w:t>
      </w:r>
      <w:r>
        <w:rPr>
          <w:sz w:val="28"/>
          <w:szCs w:val="28"/>
        </w:rPr>
        <w:t>1.</w:t>
      </w:r>
    </w:p>
    <w:p w:rsidR="00CC5F5F" w:rsidRPr="00C163AF" w:rsidRDefault="00CC5F5F" w:rsidP="00CC5F5F">
      <w:pPr>
        <w:spacing w:line="360" w:lineRule="auto"/>
        <w:ind w:firstLine="540"/>
        <w:jc w:val="both"/>
        <w:rPr>
          <w:sz w:val="28"/>
          <w:szCs w:val="28"/>
        </w:rPr>
      </w:pPr>
      <w:r>
        <w:rPr>
          <w:sz w:val="28"/>
          <w:szCs w:val="28"/>
        </w:rPr>
        <w:t>10</w:t>
      </w:r>
      <w:r w:rsidRPr="00871494">
        <w:rPr>
          <w:sz w:val="28"/>
          <w:szCs w:val="28"/>
        </w:rPr>
        <w:t>0</w:t>
      </w:r>
      <w:r>
        <w:rPr>
          <w:sz w:val="28"/>
          <w:szCs w:val="28"/>
        </w:rPr>
        <w:t xml:space="preserve">. </w:t>
      </w:r>
      <w:r w:rsidRPr="004E5C58">
        <w:rPr>
          <w:sz w:val="28"/>
          <w:szCs w:val="28"/>
        </w:rPr>
        <w:t>Павлишин А. Українські могили в Польщі</w:t>
      </w:r>
      <w:r>
        <w:rPr>
          <w:sz w:val="28"/>
          <w:szCs w:val="28"/>
        </w:rPr>
        <w:t xml:space="preserve"> / А. </w:t>
      </w:r>
      <w:r w:rsidRPr="004E5C58">
        <w:rPr>
          <w:sz w:val="28"/>
          <w:szCs w:val="28"/>
        </w:rPr>
        <w:t xml:space="preserve">Павлишин // Львівська газета. – 2005.  </w:t>
      </w:r>
      <w:r w:rsidRPr="00C163AF">
        <w:rPr>
          <w:sz w:val="28"/>
          <w:szCs w:val="28"/>
        </w:rPr>
        <w:t xml:space="preserve">– </w:t>
      </w:r>
      <w:r>
        <w:rPr>
          <w:sz w:val="28"/>
          <w:szCs w:val="28"/>
        </w:rPr>
        <w:t xml:space="preserve">№112. – 30 червня. </w:t>
      </w:r>
      <w:r w:rsidRPr="00C163AF">
        <w:rPr>
          <w:sz w:val="28"/>
          <w:szCs w:val="28"/>
        </w:rPr>
        <w:t>–</w:t>
      </w:r>
      <w:r w:rsidRPr="004E5C58">
        <w:rPr>
          <w:sz w:val="28"/>
          <w:szCs w:val="28"/>
        </w:rPr>
        <w:t xml:space="preserve"> </w:t>
      </w:r>
      <w:r>
        <w:rPr>
          <w:sz w:val="28"/>
          <w:szCs w:val="28"/>
        </w:rPr>
        <w:t>С</w:t>
      </w:r>
      <w:r w:rsidRPr="004E5C58">
        <w:rPr>
          <w:sz w:val="28"/>
          <w:szCs w:val="28"/>
        </w:rPr>
        <w:t>.</w:t>
      </w:r>
      <w:r w:rsidRPr="00C163AF">
        <w:rPr>
          <w:sz w:val="28"/>
          <w:szCs w:val="28"/>
        </w:rPr>
        <w:t xml:space="preserve"> </w:t>
      </w:r>
      <w:r w:rsidRPr="004E5C58">
        <w:rPr>
          <w:sz w:val="28"/>
          <w:szCs w:val="28"/>
        </w:rPr>
        <w:t>5</w:t>
      </w:r>
      <w:r w:rsidRPr="00C163AF">
        <w:rPr>
          <w:sz w:val="28"/>
          <w:szCs w:val="28"/>
        </w:rPr>
        <w:t>.</w:t>
      </w:r>
    </w:p>
    <w:p w:rsidR="00CC5F5F" w:rsidRDefault="00CC5F5F" w:rsidP="00CC5F5F">
      <w:pPr>
        <w:tabs>
          <w:tab w:val="left" w:pos="9000"/>
        </w:tabs>
        <w:spacing w:line="360" w:lineRule="auto"/>
        <w:ind w:firstLine="540"/>
        <w:jc w:val="both"/>
        <w:rPr>
          <w:sz w:val="28"/>
          <w:szCs w:val="28"/>
        </w:rPr>
      </w:pPr>
      <w:r>
        <w:rPr>
          <w:sz w:val="28"/>
          <w:szCs w:val="28"/>
        </w:rPr>
        <w:t>10</w:t>
      </w:r>
      <w:r w:rsidRPr="00871494">
        <w:rPr>
          <w:sz w:val="28"/>
          <w:szCs w:val="28"/>
        </w:rPr>
        <w:t>1</w:t>
      </w:r>
      <w:r>
        <w:rPr>
          <w:sz w:val="28"/>
          <w:szCs w:val="28"/>
        </w:rPr>
        <w:t xml:space="preserve">. </w:t>
      </w:r>
      <w:r w:rsidRPr="004E5C58">
        <w:rPr>
          <w:sz w:val="28"/>
          <w:szCs w:val="28"/>
        </w:rPr>
        <w:t>Регіональна політ</w:t>
      </w:r>
      <w:r>
        <w:rPr>
          <w:sz w:val="28"/>
          <w:szCs w:val="28"/>
        </w:rPr>
        <w:t>ика в країнах Європи. Уроки для</w:t>
      </w:r>
      <w:r w:rsidRPr="004E5C58">
        <w:rPr>
          <w:sz w:val="28"/>
          <w:szCs w:val="28"/>
        </w:rPr>
        <w:t xml:space="preserve"> України</w:t>
      </w:r>
      <w:r>
        <w:rPr>
          <w:sz w:val="28"/>
          <w:szCs w:val="28"/>
        </w:rPr>
        <w:t xml:space="preserve"> /</w:t>
      </w:r>
      <w:r w:rsidRPr="004E5C58">
        <w:rPr>
          <w:sz w:val="28"/>
          <w:szCs w:val="28"/>
        </w:rPr>
        <w:t xml:space="preserve"> проект Київськ</w:t>
      </w:r>
      <w:r>
        <w:rPr>
          <w:sz w:val="28"/>
          <w:szCs w:val="28"/>
        </w:rPr>
        <w:t xml:space="preserve">ого центру Інституту Схід-Захід / </w:t>
      </w:r>
      <w:r w:rsidRPr="00365B6C">
        <w:rPr>
          <w:sz w:val="28"/>
          <w:szCs w:val="28"/>
        </w:rPr>
        <w:t>[</w:t>
      </w:r>
      <w:r w:rsidRPr="004E5C58">
        <w:rPr>
          <w:sz w:val="28"/>
          <w:szCs w:val="28"/>
        </w:rPr>
        <w:t>за ред. С.Максименка</w:t>
      </w:r>
      <w:r w:rsidRPr="00495BE7">
        <w:rPr>
          <w:sz w:val="28"/>
          <w:szCs w:val="28"/>
        </w:rPr>
        <w:t xml:space="preserve"> та </w:t>
      </w:r>
      <w:r>
        <w:rPr>
          <w:sz w:val="28"/>
          <w:szCs w:val="28"/>
        </w:rPr>
        <w:t>ін.</w:t>
      </w:r>
      <w:r w:rsidRPr="005C7176">
        <w:rPr>
          <w:sz w:val="28"/>
          <w:szCs w:val="28"/>
        </w:rPr>
        <w:t>]</w:t>
      </w:r>
      <w:r w:rsidRPr="004E5C58">
        <w:rPr>
          <w:sz w:val="28"/>
          <w:szCs w:val="28"/>
        </w:rPr>
        <w:t>. – К.</w:t>
      </w:r>
      <w:r>
        <w:rPr>
          <w:sz w:val="28"/>
          <w:szCs w:val="28"/>
        </w:rPr>
        <w:t xml:space="preserve"> </w:t>
      </w:r>
      <w:r w:rsidRPr="004E5C58">
        <w:rPr>
          <w:sz w:val="28"/>
          <w:szCs w:val="28"/>
        </w:rPr>
        <w:t>: Логос, 2000. – 72</w:t>
      </w:r>
      <w:r>
        <w:rPr>
          <w:sz w:val="28"/>
          <w:szCs w:val="28"/>
        </w:rPr>
        <w:t xml:space="preserve"> </w:t>
      </w:r>
      <w:r w:rsidRPr="004E5C58">
        <w:rPr>
          <w:sz w:val="28"/>
          <w:szCs w:val="28"/>
        </w:rPr>
        <w:t>с</w:t>
      </w:r>
      <w:r w:rsidRPr="005C7176">
        <w:rPr>
          <w:sz w:val="28"/>
          <w:szCs w:val="28"/>
        </w:rPr>
        <w:t>.</w:t>
      </w:r>
    </w:p>
    <w:p w:rsidR="00CC5F5F" w:rsidRDefault="00CC5F5F" w:rsidP="00CC5F5F">
      <w:pPr>
        <w:spacing w:line="360" w:lineRule="auto"/>
        <w:ind w:firstLine="540"/>
        <w:jc w:val="both"/>
        <w:rPr>
          <w:sz w:val="28"/>
          <w:szCs w:val="28"/>
        </w:rPr>
      </w:pPr>
      <w:r>
        <w:rPr>
          <w:sz w:val="28"/>
          <w:szCs w:val="28"/>
        </w:rPr>
        <w:t>10</w:t>
      </w:r>
      <w:r w:rsidRPr="00E72080">
        <w:rPr>
          <w:sz w:val="28"/>
          <w:szCs w:val="28"/>
        </w:rPr>
        <w:t>2</w:t>
      </w:r>
      <w:r>
        <w:rPr>
          <w:sz w:val="28"/>
          <w:szCs w:val="28"/>
        </w:rPr>
        <w:t>.</w:t>
      </w:r>
      <w:r w:rsidRPr="00982D0E">
        <w:rPr>
          <w:sz w:val="28"/>
          <w:szCs w:val="28"/>
        </w:rPr>
        <w:t xml:space="preserve"> </w:t>
      </w:r>
      <w:r w:rsidRPr="008223D0">
        <w:rPr>
          <w:sz w:val="28"/>
          <w:szCs w:val="28"/>
        </w:rPr>
        <w:t>Реґіональний розвиток. Міжреґіональна та транскордонна співпр</w:t>
      </w:r>
      <w:r>
        <w:rPr>
          <w:sz w:val="28"/>
          <w:szCs w:val="28"/>
        </w:rPr>
        <w:t xml:space="preserve">аця : навч. посіб. </w:t>
      </w:r>
      <w:r w:rsidRPr="00DA4D7D">
        <w:rPr>
          <w:sz w:val="28"/>
          <w:szCs w:val="28"/>
        </w:rPr>
        <w:t>[</w:t>
      </w:r>
      <w:r w:rsidRPr="008223D0">
        <w:rPr>
          <w:sz w:val="28"/>
          <w:szCs w:val="28"/>
        </w:rPr>
        <w:t xml:space="preserve">за заг. ред. </w:t>
      </w:r>
      <w:r>
        <w:rPr>
          <w:sz w:val="28"/>
          <w:szCs w:val="28"/>
        </w:rPr>
        <w:t>Я.Й.Малика</w:t>
      </w:r>
      <w:r w:rsidRPr="00DA4D7D">
        <w:rPr>
          <w:sz w:val="28"/>
          <w:szCs w:val="28"/>
        </w:rPr>
        <w:t>,</w:t>
      </w:r>
      <w:r w:rsidRPr="008223D0">
        <w:rPr>
          <w:sz w:val="28"/>
          <w:szCs w:val="28"/>
        </w:rPr>
        <w:t xml:space="preserve"> М.Бойцуна, Я.Мудрого, О.Рудіка</w:t>
      </w:r>
      <w:r w:rsidRPr="00DA4D7D">
        <w:rPr>
          <w:sz w:val="28"/>
          <w:szCs w:val="28"/>
        </w:rPr>
        <w:t>]</w:t>
      </w:r>
      <w:r>
        <w:rPr>
          <w:sz w:val="28"/>
          <w:szCs w:val="28"/>
        </w:rPr>
        <w:t>. –</w:t>
      </w:r>
      <w:r w:rsidRPr="00DA4D7D">
        <w:rPr>
          <w:sz w:val="28"/>
          <w:szCs w:val="28"/>
        </w:rPr>
        <w:t xml:space="preserve"> </w:t>
      </w:r>
      <w:r w:rsidRPr="008223D0">
        <w:rPr>
          <w:sz w:val="28"/>
          <w:szCs w:val="28"/>
        </w:rPr>
        <w:t xml:space="preserve">Львів: ЛРІДУ НАДУ, 2009. </w:t>
      </w:r>
      <w:r w:rsidRPr="00DA4D7D">
        <w:rPr>
          <w:sz w:val="28"/>
          <w:szCs w:val="28"/>
        </w:rPr>
        <w:t>–</w:t>
      </w:r>
      <w:r w:rsidRPr="008223D0">
        <w:rPr>
          <w:sz w:val="28"/>
          <w:szCs w:val="28"/>
        </w:rPr>
        <w:t xml:space="preserve"> 217</w:t>
      </w:r>
      <w:r>
        <w:rPr>
          <w:sz w:val="28"/>
          <w:szCs w:val="28"/>
        </w:rPr>
        <w:t xml:space="preserve"> </w:t>
      </w:r>
      <w:r w:rsidRPr="008223D0">
        <w:rPr>
          <w:sz w:val="28"/>
          <w:szCs w:val="28"/>
        </w:rPr>
        <w:t>с</w:t>
      </w:r>
      <w:r>
        <w:rPr>
          <w:sz w:val="28"/>
          <w:szCs w:val="28"/>
        </w:rPr>
        <w:t>.</w:t>
      </w:r>
    </w:p>
    <w:p w:rsidR="00CC5F5F" w:rsidRPr="004E5C58" w:rsidRDefault="00CC5F5F" w:rsidP="00CC5F5F">
      <w:pPr>
        <w:spacing w:line="360" w:lineRule="auto"/>
        <w:ind w:firstLine="540"/>
        <w:jc w:val="both"/>
        <w:rPr>
          <w:sz w:val="28"/>
          <w:szCs w:val="28"/>
        </w:rPr>
      </w:pPr>
      <w:r>
        <w:rPr>
          <w:sz w:val="28"/>
          <w:szCs w:val="28"/>
        </w:rPr>
        <w:t>10</w:t>
      </w:r>
      <w:r w:rsidRPr="006C47DC">
        <w:rPr>
          <w:sz w:val="28"/>
          <w:szCs w:val="28"/>
        </w:rPr>
        <w:t>3</w:t>
      </w:r>
      <w:r>
        <w:rPr>
          <w:sz w:val="28"/>
          <w:szCs w:val="28"/>
        </w:rPr>
        <w:t xml:space="preserve">. </w:t>
      </w:r>
      <w:r w:rsidRPr="004E5C58">
        <w:rPr>
          <w:sz w:val="28"/>
          <w:szCs w:val="28"/>
        </w:rPr>
        <w:t xml:space="preserve">Сидорук М. Роль органів місцевого самоврядування у розширенні транскордонного співробітництва між прикордонними територіями України та Польщі </w:t>
      </w:r>
      <w:r w:rsidRPr="00390F4D">
        <w:rPr>
          <w:sz w:val="28"/>
          <w:szCs w:val="28"/>
        </w:rPr>
        <w:t xml:space="preserve">/ </w:t>
      </w:r>
      <w:r w:rsidRPr="004E5C58">
        <w:rPr>
          <w:sz w:val="28"/>
          <w:szCs w:val="28"/>
        </w:rPr>
        <w:t xml:space="preserve">М. Сидорук //  </w:t>
      </w:r>
      <w:r w:rsidRPr="004E5C58">
        <w:rPr>
          <w:sz w:val="28"/>
          <w:szCs w:val="28"/>
          <w:lang w:val="pl-PL"/>
        </w:rPr>
        <w:t>Wyzwania</w:t>
      </w:r>
      <w:r w:rsidRPr="004E5C58">
        <w:rPr>
          <w:sz w:val="28"/>
          <w:szCs w:val="28"/>
        </w:rPr>
        <w:t xml:space="preserve"> </w:t>
      </w:r>
      <w:r w:rsidRPr="004E5C58">
        <w:rPr>
          <w:sz w:val="28"/>
          <w:szCs w:val="28"/>
          <w:lang w:val="pl-PL"/>
        </w:rPr>
        <w:t>wsp</w:t>
      </w:r>
      <w:r w:rsidRPr="004E5C58">
        <w:rPr>
          <w:sz w:val="28"/>
          <w:szCs w:val="28"/>
        </w:rPr>
        <w:t>ół</w:t>
      </w:r>
      <w:r w:rsidRPr="004E5C58">
        <w:rPr>
          <w:sz w:val="28"/>
          <w:szCs w:val="28"/>
          <w:lang w:val="pl-PL"/>
        </w:rPr>
        <w:t>pracy</w:t>
      </w:r>
      <w:r w:rsidRPr="004E5C58">
        <w:rPr>
          <w:sz w:val="28"/>
          <w:szCs w:val="28"/>
        </w:rPr>
        <w:t xml:space="preserve"> – </w:t>
      </w:r>
      <w:r w:rsidRPr="004E5C58">
        <w:rPr>
          <w:sz w:val="28"/>
          <w:szCs w:val="28"/>
          <w:lang w:val="pl-PL"/>
        </w:rPr>
        <w:t>transgranicznej</w:t>
      </w:r>
      <w:r w:rsidRPr="004E5C58">
        <w:rPr>
          <w:sz w:val="28"/>
          <w:szCs w:val="28"/>
        </w:rPr>
        <w:t xml:space="preserve">. </w:t>
      </w:r>
      <w:r w:rsidRPr="004E5C58">
        <w:rPr>
          <w:sz w:val="28"/>
          <w:szCs w:val="28"/>
          <w:lang w:val="pl-PL"/>
        </w:rPr>
        <w:t>Polska</w:t>
      </w:r>
      <w:r w:rsidRPr="00CC5F5F">
        <w:rPr>
          <w:sz w:val="28"/>
          <w:szCs w:val="28"/>
          <w:lang w:val="en-US"/>
        </w:rPr>
        <w:t>-</w:t>
      </w:r>
      <w:r w:rsidRPr="004E5C58">
        <w:rPr>
          <w:sz w:val="28"/>
          <w:szCs w:val="28"/>
          <w:lang w:val="pl-PL"/>
        </w:rPr>
        <w:t>Ukraina</w:t>
      </w:r>
      <w:r w:rsidRPr="00CC5F5F">
        <w:rPr>
          <w:sz w:val="28"/>
          <w:szCs w:val="28"/>
          <w:lang w:val="en-US"/>
        </w:rPr>
        <w:t xml:space="preserve"> 2006 / [</w:t>
      </w:r>
      <w:r w:rsidRPr="004E5C58">
        <w:rPr>
          <w:sz w:val="28"/>
          <w:szCs w:val="28"/>
          <w:lang w:val="pl-PL"/>
        </w:rPr>
        <w:t>pod</w:t>
      </w:r>
      <w:r w:rsidRPr="00CC5F5F">
        <w:rPr>
          <w:sz w:val="28"/>
          <w:szCs w:val="28"/>
          <w:lang w:val="en-US"/>
        </w:rPr>
        <w:t xml:space="preserve"> </w:t>
      </w:r>
      <w:r w:rsidRPr="004E5C58">
        <w:rPr>
          <w:sz w:val="28"/>
          <w:szCs w:val="28"/>
          <w:lang w:val="pl-PL"/>
        </w:rPr>
        <w:t>red</w:t>
      </w:r>
      <w:r w:rsidRPr="00CC5F5F">
        <w:rPr>
          <w:sz w:val="28"/>
          <w:szCs w:val="28"/>
          <w:lang w:val="en-US"/>
        </w:rPr>
        <w:t xml:space="preserve">. </w:t>
      </w:r>
      <w:r w:rsidRPr="004E5C58">
        <w:rPr>
          <w:sz w:val="28"/>
          <w:szCs w:val="28"/>
          <w:lang w:val="pl-PL"/>
        </w:rPr>
        <w:t>P</w:t>
      </w:r>
      <w:r w:rsidRPr="00CC5F5F">
        <w:rPr>
          <w:sz w:val="28"/>
          <w:szCs w:val="28"/>
          <w:lang w:val="en-US"/>
        </w:rPr>
        <w:t xml:space="preserve">. </w:t>
      </w:r>
      <w:r w:rsidRPr="004E5C58">
        <w:rPr>
          <w:sz w:val="28"/>
          <w:szCs w:val="28"/>
          <w:lang w:val="pl-PL"/>
        </w:rPr>
        <w:t>Bie</w:t>
      </w:r>
      <w:r w:rsidRPr="00CC5F5F">
        <w:rPr>
          <w:sz w:val="28"/>
          <w:szCs w:val="28"/>
          <w:lang w:val="en-US"/>
        </w:rPr>
        <w:t>ń</w:t>
      </w:r>
      <w:r w:rsidRPr="004E5C58">
        <w:rPr>
          <w:sz w:val="28"/>
          <w:szCs w:val="28"/>
          <w:lang w:val="pl-PL"/>
        </w:rPr>
        <w:t>czak</w:t>
      </w:r>
      <w:r w:rsidRPr="00CC5F5F">
        <w:rPr>
          <w:sz w:val="28"/>
          <w:szCs w:val="28"/>
          <w:lang w:val="en-US"/>
        </w:rPr>
        <w:t xml:space="preserve">, </w:t>
      </w:r>
      <w:r w:rsidRPr="004E5C58">
        <w:rPr>
          <w:sz w:val="28"/>
          <w:szCs w:val="28"/>
          <w:lang w:val="pl-PL"/>
        </w:rPr>
        <w:t>S</w:t>
      </w:r>
      <w:r w:rsidRPr="00CC5F5F">
        <w:rPr>
          <w:sz w:val="28"/>
          <w:szCs w:val="28"/>
          <w:lang w:val="en-US"/>
        </w:rPr>
        <w:t xml:space="preserve">. </w:t>
      </w:r>
      <w:r w:rsidRPr="004E5C58">
        <w:rPr>
          <w:sz w:val="28"/>
          <w:szCs w:val="28"/>
          <w:lang w:val="pl-PL"/>
        </w:rPr>
        <w:t>Partyckiego</w:t>
      </w:r>
      <w:r w:rsidRPr="00CC5F5F">
        <w:rPr>
          <w:sz w:val="28"/>
          <w:szCs w:val="28"/>
          <w:lang w:val="en-US"/>
        </w:rPr>
        <w:t xml:space="preserve">]. – </w:t>
      </w:r>
      <w:r>
        <w:rPr>
          <w:sz w:val="28"/>
          <w:szCs w:val="28"/>
          <w:lang w:val="pl-PL"/>
        </w:rPr>
        <w:t>Che</w:t>
      </w:r>
      <w:r w:rsidRPr="00CC5F5F">
        <w:rPr>
          <w:sz w:val="28"/>
          <w:szCs w:val="28"/>
          <w:lang w:val="en-US"/>
        </w:rPr>
        <w:t>ł</w:t>
      </w:r>
      <w:r w:rsidRPr="004E5C58">
        <w:rPr>
          <w:sz w:val="28"/>
          <w:szCs w:val="28"/>
          <w:lang w:val="pl-PL"/>
        </w:rPr>
        <w:t>m</w:t>
      </w:r>
      <w:r w:rsidRPr="00CC5F5F">
        <w:rPr>
          <w:sz w:val="28"/>
          <w:szCs w:val="28"/>
          <w:lang w:val="en-US"/>
        </w:rPr>
        <w:t xml:space="preserve"> : </w:t>
      </w:r>
      <w:r w:rsidRPr="004E5C58">
        <w:rPr>
          <w:sz w:val="28"/>
          <w:szCs w:val="28"/>
          <w:lang w:val="pl-PL"/>
        </w:rPr>
        <w:t>Sowa</w:t>
      </w:r>
      <w:r w:rsidRPr="00CC5F5F">
        <w:rPr>
          <w:sz w:val="28"/>
          <w:szCs w:val="28"/>
          <w:lang w:val="en-US"/>
        </w:rPr>
        <w:t xml:space="preserve">, 2006.  </w:t>
      </w:r>
      <w:r w:rsidRPr="00D73696">
        <w:rPr>
          <w:sz w:val="28"/>
          <w:szCs w:val="28"/>
        </w:rPr>
        <w:t>–</w:t>
      </w:r>
      <w:r>
        <w:rPr>
          <w:sz w:val="28"/>
          <w:szCs w:val="28"/>
        </w:rPr>
        <w:t xml:space="preserve"> </w:t>
      </w:r>
      <w:r w:rsidRPr="00C0418C">
        <w:rPr>
          <w:sz w:val="28"/>
          <w:szCs w:val="28"/>
          <w:lang w:val="pl-PL"/>
        </w:rPr>
        <w:t>S</w:t>
      </w:r>
      <w:r>
        <w:rPr>
          <w:sz w:val="28"/>
          <w:szCs w:val="28"/>
        </w:rPr>
        <w:t>.</w:t>
      </w:r>
      <w:r w:rsidRPr="00E72080">
        <w:rPr>
          <w:sz w:val="28"/>
          <w:szCs w:val="28"/>
        </w:rPr>
        <w:t xml:space="preserve"> </w:t>
      </w:r>
      <w:r>
        <w:rPr>
          <w:sz w:val="28"/>
          <w:szCs w:val="28"/>
        </w:rPr>
        <w:t>323</w:t>
      </w:r>
      <w:r w:rsidRPr="00D73696">
        <w:rPr>
          <w:sz w:val="28"/>
          <w:szCs w:val="28"/>
        </w:rPr>
        <w:t>–</w:t>
      </w:r>
      <w:r w:rsidRPr="004E5C58">
        <w:rPr>
          <w:sz w:val="28"/>
          <w:szCs w:val="28"/>
        </w:rPr>
        <w:t>330</w:t>
      </w:r>
      <w:r>
        <w:rPr>
          <w:sz w:val="28"/>
          <w:szCs w:val="28"/>
        </w:rPr>
        <w:t>.</w:t>
      </w:r>
    </w:p>
    <w:p w:rsidR="00CC5F5F" w:rsidRPr="003A4813" w:rsidRDefault="00CC5F5F" w:rsidP="00CC5F5F">
      <w:pPr>
        <w:spacing w:line="360" w:lineRule="auto"/>
        <w:ind w:firstLine="539"/>
        <w:rPr>
          <w:sz w:val="28"/>
          <w:szCs w:val="28"/>
        </w:rPr>
      </w:pPr>
      <w:r>
        <w:rPr>
          <w:sz w:val="28"/>
          <w:szCs w:val="28"/>
        </w:rPr>
        <w:lastRenderedPageBreak/>
        <w:t>10</w:t>
      </w:r>
      <w:r w:rsidRPr="006C47DC">
        <w:rPr>
          <w:sz w:val="28"/>
          <w:szCs w:val="28"/>
        </w:rPr>
        <w:t>4</w:t>
      </w:r>
      <w:r>
        <w:rPr>
          <w:sz w:val="28"/>
          <w:szCs w:val="28"/>
        </w:rPr>
        <w:t xml:space="preserve">. </w:t>
      </w:r>
      <w:r w:rsidRPr="003A4813">
        <w:rPr>
          <w:sz w:val="28"/>
          <w:szCs w:val="28"/>
        </w:rPr>
        <w:t>Сухенко В. Питання транскордонного співробітництва у регіональній політиці Європейського Союзу: теоретичний аспект  / В. Сухенко // Інвестиції: практика та досвід. – 2009. – № 22. – С. 78–80</w:t>
      </w:r>
    </w:p>
    <w:p w:rsidR="00CC5F5F" w:rsidRPr="004E5C58" w:rsidRDefault="00CC5F5F" w:rsidP="00CC5F5F">
      <w:pPr>
        <w:spacing w:line="360" w:lineRule="auto"/>
        <w:ind w:firstLine="540"/>
        <w:jc w:val="both"/>
        <w:rPr>
          <w:sz w:val="28"/>
          <w:szCs w:val="28"/>
        </w:rPr>
      </w:pPr>
      <w:r>
        <w:rPr>
          <w:sz w:val="28"/>
          <w:szCs w:val="28"/>
        </w:rPr>
        <w:t>1</w:t>
      </w:r>
      <w:r w:rsidRPr="006C47DC">
        <w:rPr>
          <w:sz w:val="28"/>
          <w:szCs w:val="28"/>
        </w:rPr>
        <w:t>05</w:t>
      </w:r>
      <w:r>
        <w:rPr>
          <w:sz w:val="28"/>
          <w:szCs w:val="28"/>
        </w:rPr>
        <w:t>. Сушко О</w:t>
      </w:r>
      <w:r w:rsidRPr="004E5C58">
        <w:rPr>
          <w:sz w:val="28"/>
          <w:szCs w:val="28"/>
        </w:rPr>
        <w:t>. Сприяння реалізації ефективної політик</w:t>
      </w:r>
      <w:r w:rsidRPr="008D14BF">
        <w:rPr>
          <w:sz w:val="28"/>
          <w:szCs w:val="28"/>
        </w:rPr>
        <w:t>и</w:t>
      </w:r>
      <w:r w:rsidRPr="004E5C58">
        <w:rPr>
          <w:sz w:val="28"/>
          <w:szCs w:val="28"/>
        </w:rPr>
        <w:t xml:space="preserve"> кордонів України </w:t>
      </w:r>
      <w:r>
        <w:rPr>
          <w:sz w:val="28"/>
          <w:szCs w:val="28"/>
        </w:rPr>
        <w:t xml:space="preserve">/ </w:t>
      </w:r>
      <w:r w:rsidRPr="004E5C58">
        <w:rPr>
          <w:sz w:val="28"/>
          <w:szCs w:val="28"/>
        </w:rPr>
        <w:t>О.</w:t>
      </w:r>
      <w:r>
        <w:rPr>
          <w:sz w:val="28"/>
          <w:szCs w:val="28"/>
        </w:rPr>
        <w:t xml:space="preserve"> </w:t>
      </w:r>
      <w:r w:rsidRPr="004E5C58">
        <w:rPr>
          <w:sz w:val="28"/>
          <w:szCs w:val="28"/>
        </w:rPr>
        <w:t>Сушко, О.</w:t>
      </w:r>
      <w:r>
        <w:rPr>
          <w:sz w:val="28"/>
          <w:szCs w:val="28"/>
        </w:rPr>
        <w:t xml:space="preserve"> </w:t>
      </w:r>
      <w:r w:rsidRPr="004E5C58">
        <w:rPr>
          <w:sz w:val="28"/>
          <w:szCs w:val="28"/>
        </w:rPr>
        <w:t>Лісничук, Н.</w:t>
      </w:r>
      <w:r>
        <w:rPr>
          <w:sz w:val="28"/>
          <w:szCs w:val="28"/>
        </w:rPr>
        <w:t xml:space="preserve"> </w:t>
      </w:r>
      <w:r w:rsidRPr="004E5C58">
        <w:rPr>
          <w:sz w:val="28"/>
          <w:szCs w:val="28"/>
        </w:rPr>
        <w:t xml:space="preserve">Пархоменко </w:t>
      </w:r>
      <w:r>
        <w:rPr>
          <w:sz w:val="28"/>
          <w:szCs w:val="28"/>
        </w:rPr>
        <w:t xml:space="preserve">// </w:t>
      </w:r>
      <w:r w:rsidRPr="004E5C58">
        <w:rPr>
          <w:sz w:val="28"/>
          <w:szCs w:val="28"/>
        </w:rPr>
        <w:t>Кордони України як суспільно-політичний феномен. Аналітичне видання. –</w:t>
      </w:r>
      <w:r>
        <w:rPr>
          <w:sz w:val="28"/>
          <w:szCs w:val="28"/>
        </w:rPr>
        <w:t xml:space="preserve"> </w:t>
      </w:r>
      <w:r w:rsidRPr="004E5C58">
        <w:rPr>
          <w:sz w:val="28"/>
          <w:szCs w:val="28"/>
        </w:rPr>
        <w:t>К</w:t>
      </w:r>
      <w:r>
        <w:rPr>
          <w:sz w:val="28"/>
          <w:szCs w:val="28"/>
        </w:rPr>
        <w:t xml:space="preserve"> </w:t>
      </w:r>
      <w:r w:rsidRPr="004E5C58">
        <w:rPr>
          <w:sz w:val="28"/>
          <w:szCs w:val="28"/>
        </w:rPr>
        <w:t>: Центр миру, конверсії та зовнішньої політики Україн</w:t>
      </w:r>
      <w:r>
        <w:rPr>
          <w:sz w:val="28"/>
          <w:szCs w:val="28"/>
        </w:rPr>
        <w:t>и, 2001. – С. 4</w:t>
      </w:r>
      <w:r w:rsidRPr="00D73696">
        <w:rPr>
          <w:sz w:val="28"/>
          <w:szCs w:val="28"/>
        </w:rPr>
        <w:t>–</w:t>
      </w:r>
      <w:r w:rsidRPr="004E5C58">
        <w:rPr>
          <w:sz w:val="28"/>
          <w:szCs w:val="28"/>
        </w:rPr>
        <w:t>20</w:t>
      </w:r>
      <w:r>
        <w:rPr>
          <w:sz w:val="28"/>
          <w:szCs w:val="28"/>
        </w:rPr>
        <w:t xml:space="preserve">. </w:t>
      </w:r>
    </w:p>
    <w:p w:rsidR="00CC5F5F" w:rsidRPr="00B70040" w:rsidRDefault="00CC5F5F" w:rsidP="00CC5F5F">
      <w:pPr>
        <w:spacing w:line="360" w:lineRule="auto"/>
        <w:ind w:firstLine="540"/>
        <w:jc w:val="both"/>
        <w:rPr>
          <w:sz w:val="28"/>
          <w:szCs w:val="28"/>
        </w:rPr>
      </w:pPr>
      <w:r>
        <w:rPr>
          <w:sz w:val="28"/>
          <w:szCs w:val="28"/>
        </w:rPr>
        <w:t>1</w:t>
      </w:r>
      <w:r w:rsidRPr="006C47DC">
        <w:rPr>
          <w:sz w:val="28"/>
          <w:szCs w:val="28"/>
        </w:rPr>
        <w:t>06</w:t>
      </w:r>
      <w:r>
        <w:rPr>
          <w:sz w:val="28"/>
          <w:szCs w:val="28"/>
        </w:rPr>
        <w:t xml:space="preserve">. </w:t>
      </w:r>
      <w:r w:rsidRPr="004E5C58">
        <w:rPr>
          <w:sz w:val="28"/>
          <w:szCs w:val="28"/>
        </w:rPr>
        <w:t>Україна в 2008 році: щорічні оцінки суспільно-політичного та соціально-економічного розвитку</w:t>
      </w:r>
      <w:r w:rsidRPr="00EC3CDC">
        <w:rPr>
          <w:sz w:val="28"/>
          <w:szCs w:val="28"/>
        </w:rPr>
        <w:t xml:space="preserve"> </w:t>
      </w:r>
      <w:r w:rsidRPr="004E5C58">
        <w:rPr>
          <w:sz w:val="28"/>
          <w:szCs w:val="28"/>
        </w:rPr>
        <w:t xml:space="preserve">: </w:t>
      </w:r>
      <w:r w:rsidRPr="00EC3CDC">
        <w:rPr>
          <w:sz w:val="28"/>
          <w:szCs w:val="28"/>
        </w:rPr>
        <w:t>[</w:t>
      </w:r>
      <w:r>
        <w:rPr>
          <w:sz w:val="28"/>
          <w:szCs w:val="28"/>
        </w:rPr>
        <w:t>М</w:t>
      </w:r>
      <w:r w:rsidRPr="004E5C58">
        <w:rPr>
          <w:sz w:val="28"/>
          <w:szCs w:val="28"/>
        </w:rPr>
        <w:t>онографія</w:t>
      </w:r>
      <w:r w:rsidRPr="00EC3CDC">
        <w:rPr>
          <w:sz w:val="28"/>
          <w:szCs w:val="28"/>
        </w:rPr>
        <w:t>]</w:t>
      </w:r>
      <w:r w:rsidRPr="004E5C58">
        <w:rPr>
          <w:sz w:val="28"/>
          <w:szCs w:val="28"/>
        </w:rPr>
        <w:t xml:space="preserve"> /</w:t>
      </w:r>
      <w:r w:rsidRPr="00EC3CDC">
        <w:rPr>
          <w:sz w:val="28"/>
          <w:szCs w:val="28"/>
        </w:rPr>
        <w:t xml:space="preserve"> </w:t>
      </w:r>
      <w:r>
        <w:rPr>
          <w:sz w:val="28"/>
          <w:szCs w:val="28"/>
        </w:rPr>
        <w:t>з</w:t>
      </w:r>
      <w:r w:rsidRPr="004E5C58">
        <w:rPr>
          <w:sz w:val="28"/>
          <w:szCs w:val="28"/>
        </w:rPr>
        <w:t>а заг. ред. Ю</w:t>
      </w:r>
      <w:r>
        <w:rPr>
          <w:sz w:val="28"/>
          <w:szCs w:val="28"/>
        </w:rPr>
        <w:t>.</w:t>
      </w:r>
      <w:r w:rsidRPr="004E5C58">
        <w:rPr>
          <w:sz w:val="28"/>
          <w:szCs w:val="28"/>
        </w:rPr>
        <w:t xml:space="preserve"> Рубана. – К.</w:t>
      </w:r>
      <w:r w:rsidRPr="00C0418C">
        <w:rPr>
          <w:sz w:val="28"/>
          <w:szCs w:val="28"/>
        </w:rPr>
        <w:t xml:space="preserve"> </w:t>
      </w:r>
      <w:r>
        <w:rPr>
          <w:sz w:val="28"/>
          <w:szCs w:val="28"/>
        </w:rPr>
        <w:t>: НІСД, 2008.</w:t>
      </w:r>
      <w:r w:rsidRPr="004C5F51">
        <w:rPr>
          <w:sz w:val="28"/>
          <w:szCs w:val="28"/>
        </w:rPr>
        <w:t xml:space="preserve"> </w:t>
      </w:r>
      <w:r>
        <w:rPr>
          <w:sz w:val="28"/>
          <w:szCs w:val="28"/>
        </w:rPr>
        <w:t xml:space="preserve">– </w:t>
      </w:r>
      <w:r w:rsidRPr="004E5C58">
        <w:rPr>
          <w:sz w:val="28"/>
          <w:szCs w:val="28"/>
        </w:rPr>
        <w:t>744</w:t>
      </w:r>
      <w:r w:rsidRPr="00C0418C">
        <w:rPr>
          <w:sz w:val="28"/>
          <w:szCs w:val="28"/>
        </w:rPr>
        <w:t xml:space="preserve"> </w:t>
      </w:r>
      <w:r w:rsidRPr="004E5C58">
        <w:rPr>
          <w:sz w:val="28"/>
          <w:szCs w:val="28"/>
        </w:rPr>
        <w:t>с.</w:t>
      </w:r>
    </w:p>
    <w:p w:rsidR="00CC5F5F" w:rsidRDefault="00CC5F5F" w:rsidP="00CC5F5F">
      <w:pPr>
        <w:spacing w:line="360" w:lineRule="auto"/>
        <w:ind w:firstLine="540"/>
        <w:jc w:val="both"/>
        <w:rPr>
          <w:sz w:val="28"/>
          <w:szCs w:val="28"/>
        </w:rPr>
      </w:pPr>
      <w:r>
        <w:rPr>
          <w:sz w:val="28"/>
          <w:szCs w:val="28"/>
        </w:rPr>
        <w:t>1</w:t>
      </w:r>
      <w:r w:rsidRPr="006C47DC">
        <w:rPr>
          <w:sz w:val="28"/>
          <w:szCs w:val="28"/>
        </w:rPr>
        <w:t>07</w:t>
      </w:r>
      <w:r>
        <w:rPr>
          <w:sz w:val="28"/>
          <w:szCs w:val="28"/>
        </w:rPr>
        <w:t>. Україна і Польща: важкі питання: матеріали Міжнар. наук. семінарів «Українсько-польські відносини під час Другої світової війни». – Т. 1-10. – Варшава – Луцьк: ТИРСА, 1998-2005.</w:t>
      </w:r>
    </w:p>
    <w:p w:rsidR="00CC5F5F" w:rsidRPr="00FE247A" w:rsidRDefault="00CC5F5F" w:rsidP="00CC5F5F">
      <w:pPr>
        <w:spacing w:line="360" w:lineRule="auto"/>
        <w:ind w:firstLine="540"/>
        <w:jc w:val="both"/>
        <w:rPr>
          <w:sz w:val="28"/>
          <w:szCs w:val="28"/>
        </w:rPr>
      </w:pPr>
      <w:r w:rsidRPr="006C47DC">
        <w:rPr>
          <w:sz w:val="28"/>
          <w:szCs w:val="28"/>
        </w:rPr>
        <w:t xml:space="preserve">108. </w:t>
      </w:r>
      <w:r w:rsidRPr="00FE247A">
        <w:rPr>
          <w:sz w:val="28"/>
          <w:szCs w:val="28"/>
        </w:rPr>
        <w:t xml:space="preserve">Хайдеггер М. Время и бытие: Статьи и выступления. – М.: Республика, 1993.— </w:t>
      </w:r>
      <w:r w:rsidRPr="00E72080">
        <w:rPr>
          <w:sz w:val="28"/>
          <w:szCs w:val="28"/>
        </w:rPr>
        <w:t>447 с.</w:t>
      </w:r>
    </w:p>
    <w:p w:rsidR="00CC5F5F" w:rsidRPr="00C01134" w:rsidRDefault="00CC5F5F" w:rsidP="00CC5F5F">
      <w:pPr>
        <w:spacing w:line="360" w:lineRule="auto"/>
        <w:ind w:firstLine="540"/>
        <w:jc w:val="both"/>
        <w:rPr>
          <w:sz w:val="28"/>
          <w:szCs w:val="28"/>
        </w:rPr>
      </w:pPr>
      <w:r>
        <w:rPr>
          <w:sz w:val="28"/>
          <w:szCs w:val="28"/>
        </w:rPr>
        <w:t>1</w:t>
      </w:r>
      <w:r w:rsidRPr="006C47DC">
        <w:rPr>
          <w:sz w:val="28"/>
          <w:szCs w:val="28"/>
        </w:rPr>
        <w:t>09</w:t>
      </w:r>
      <w:r>
        <w:rPr>
          <w:sz w:val="28"/>
          <w:szCs w:val="28"/>
        </w:rPr>
        <w:t xml:space="preserve">. Цепенда І. </w:t>
      </w:r>
      <w:r w:rsidRPr="00C01134">
        <w:rPr>
          <w:sz w:val="28"/>
          <w:szCs w:val="28"/>
        </w:rPr>
        <w:t>Українсько-польські відновини 40-50-х років ХХ сто</w:t>
      </w:r>
      <w:r>
        <w:rPr>
          <w:sz w:val="28"/>
          <w:szCs w:val="28"/>
        </w:rPr>
        <w:t xml:space="preserve">ліття: етнополітичний аналіз : </w:t>
      </w:r>
      <w:r w:rsidRPr="00EC3CDC">
        <w:rPr>
          <w:sz w:val="28"/>
          <w:szCs w:val="28"/>
        </w:rPr>
        <w:t>[</w:t>
      </w:r>
      <w:r>
        <w:rPr>
          <w:sz w:val="28"/>
          <w:szCs w:val="28"/>
        </w:rPr>
        <w:t>М</w:t>
      </w:r>
      <w:r w:rsidRPr="004E5C58">
        <w:rPr>
          <w:sz w:val="28"/>
          <w:szCs w:val="28"/>
        </w:rPr>
        <w:t>онографія</w:t>
      </w:r>
      <w:r w:rsidRPr="00EC3CDC">
        <w:rPr>
          <w:sz w:val="28"/>
          <w:szCs w:val="28"/>
        </w:rPr>
        <w:t>]</w:t>
      </w:r>
      <w:r w:rsidRPr="004E5C58">
        <w:rPr>
          <w:sz w:val="28"/>
          <w:szCs w:val="28"/>
        </w:rPr>
        <w:t xml:space="preserve"> /</w:t>
      </w:r>
      <w:r w:rsidRPr="00EC3CDC">
        <w:rPr>
          <w:sz w:val="28"/>
          <w:szCs w:val="28"/>
        </w:rPr>
        <w:t xml:space="preserve"> </w:t>
      </w:r>
      <w:r>
        <w:rPr>
          <w:sz w:val="28"/>
          <w:szCs w:val="28"/>
        </w:rPr>
        <w:t>І.</w:t>
      </w:r>
      <w:r w:rsidRPr="00C54DA9">
        <w:rPr>
          <w:sz w:val="28"/>
          <w:szCs w:val="28"/>
        </w:rPr>
        <w:t xml:space="preserve"> </w:t>
      </w:r>
      <w:r>
        <w:rPr>
          <w:sz w:val="28"/>
          <w:szCs w:val="28"/>
        </w:rPr>
        <w:t>Цепенда</w:t>
      </w:r>
      <w:r w:rsidRPr="005B4AAA">
        <w:rPr>
          <w:sz w:val="28"/>
          <w:szCs w:val="28"/>
        </w:rPr>
        <w:t xml:space="preserve">. </w:t>
      </w:r>
      <w:r>
        <w:rPr>
          <w:sz w:val="28"/>
          <w:szCs w:val="28"/>
        </w:rPr>
        <w:t>–</w:t>
      </w:r>
      <w:r w:rsidRPr="00C01134">
        <w:rPr>
          <w:sz w:val="28"/>
          <w:szCs w:val="28"/>
        </w:rPr>
        <w:t xml:space="preserve"> К</w:t>
      </w:r>
      <w:r>
        <w:rPr>
          <w:sz w:val="28"/>
          <w:szCs w:val="28"/>
        </w:rPr>
        <w:t>. : ІПІЕПД ім. І.Ф.Ку</w:t>
      </w:r>
      <w:r>
        <w:rPr>
          <w:sz w:val="28"/>
          <w:szCs w:val="28"/>
        </w:rPr>
        <w:softHyphen/>
        <w:t>р</w:t>
      </w:r>
      <w:r>
        <w:rPr>
          <w:sz w:val="28"/>
          <w:szCs w:val="28"/>
        </w:rPr>
        <w:softHyphen/>
        <w:t>аса</w:t>
      </w:r>
      <w:r w:rsidRPr="00C01134">
        <w:rPr>
          <w:sz w:val="28"/>
          <w:szCs w:val="28"/>
        </w:rPr>
        <w:t xml:space="preserve">, 2009. </w:t>
      </w:r>
      <w:r>
        <w:rPr>
          <w:sz w:val="28"/>
          <w:szCs w:val="28"/>
        </w:rPr>
        <w:t>–</w:t>
      </w:r>
      <w:r w:rsidRPr="00C01134">
        <w:rPr>
          <w:sz w:val="28"/>
          <w:szCs w:val="28"/>
        </w:rPr>
        <w:t xml:space="preserve"> 387 с.</w:t>
      </w:r>
    </w:p>
    <w:p w:rsidR="00CC5F5F" w:rsidRPr="004C5F51" w:rsidRDefault="00CC5F5F" w:rsidP="00CC5F5F">
      <w:pPr>
        <w:spacing w:line="360" w:lineRule="auto"/>
        <w:ind w:firstLine="540"/>
        <w:jc w:val="both"/>
        <w:rPr>
          <w:sz w:val="28"/>
          <w:szCs w:val="28"/>
        </w:rPr>
      </w:pPr>
      <w:r>
        <w:rPr>
          <w:sz w:val="28"/>
          <w:szCs w:val="28"/>
        </w:rPr>
        <w:t>11</w:t>
      </w:r>
      <w:r w:rsidRPr="00E72080">
        <w:rPr>
          <w:sz w:val="28"/>
          <w:szCs w:val="28"/>
        </w:rPr>
        <w:t>0</w:t>
      </w:r>
      <w:r w:rsidRPr="00C01134">
        <w:rPr>
          <w:sz w:val="28"/>
          <w:szCs w:val="28"/>
        </w:rPr>
        <w:t xml:space="preserve">. </w:t>
      </w:r>
      <w:r w:rsidRPr="004E5C58">
        <w:rPr>
          <w:sz w:val="28"/>
          <w:szCs w:val="28"/>
        </w:rPr>
        <w:t xml:space="preserve">Чмелик Р. Українсько-польське пограниччя: дослідження сучасних етнокультурних процесів </w:t>
      </w:r>
      <w:r>
        <w:rPr>
          <w:sz w:val="28"/>
          <w:szCs w:val="28"/>
        </w:rPr>
        <w:t xml:space="preserve">Р. </w:t>
      </w:r>
      <w:r w:rsidRPr="004E5C58">
        <w:rPr>
          <w:sz w:val="28"/>
          <w:szCs w:val="28"/>
        </w:rPr>
        <w:t>Чмелик // Європа між минулим та майб</w:t>
      </w:r>
      <w:r>
        <w:rPr>
          <w:sz w:val="28"/>
          <w:szCs w:val="28"/>
        </w:rPr>
        <w:t>утнім. Пам’ять та ідентичність</w:t>
      </w:r>
      <w:r w:rsidRPr="004C5F51">
        <w:rPr>
          <w:sz w:val="28"/>
          <w:szCs w:val="28"/>
        </w:rPr>
        <w:t xml:space="preserve"> </w:t>
      </w:r>
      <w:r w:rsidRPr="0081071C">
        <w:rPr>
          <w:sz w:val="28"/>
          <w:szCs w:val="28"/>
        </w:rPr>
        <w:t>: м</w:t>
      </w:r>
      <w:r w:rsidRPr="004E5C58">
        <w:rPr>
          <w:sz w:val="28"/>
          <w:szCs w:val="28"/>
        </w:rPr>
        <w:t xml:space="preserve">атеріали </w:t>
      </w:r>
      <w:r w:rsidRPr="004C5F51">
        <w:rPr>
          <w:sz w:val="28"/>
          <w:szCs w:val="28"/>
        </w:rPr>
        <w:t>М</w:t>
      </w:r>
      <w:r>
        <w:rPr>
          <w:sz w:val="28"/>
          <w:szCs w:val="28"/>
        </w:rPr>
        <w:t>іжнар</w:t>
      </w:r>
      <w:r w:rsidRPr="0081071C">
        <w:rPr>
          <w:sz w:val="28"/>
          <w:szCs w:val="28"/>
        </w:rPr>
        <w:t>.</w:t>
      </w:r>
      <w:r>
        <w:rPr>
          <w:sz w:val="28"/>
          <w:szCs w:val="28"/>
        </w:rPr>
        <w:t xml:space="preserve"> конф</w:t>
      </w:r>
      <w:r w:rsidRPr="0081071C">
        <w:rPr>
          <w:sz w:val="28"/>
          <w:szCs w:val="28"/>
        </w:rPr>
        <w:t xml:space="preserve">. </w:t>
      </w:r>
      <w:r w:rsidRPr="004E5C58">
        <w:rPr>
          <w:sz w:val="28"/>
          <w:szCs w:val="28"/>
        </w:rPr>
        <w:t>«Європа між минулим та майбутнім» (</w:t>
      </w:r>
      <w:r w:rsidRPr="004E5C58">
        <w:rPr>
          <w:sz w:val="28"/>
          <w:szCs w:val="28"/>
          <w:lang w:val="en-US"/>
        </w:rPr>
        <w:t>V</w:t>
      </w:r>
      <w:r w:rsidRPr="004E5C58">
        <w:rPr>
          <w:sz w:val="28"/>
          <w:szCs w:val="28"/>
        </w:rPr>
        <w:t xml:space="preserve"> з’їзд Клубу випускників Східної Літньої Школи, Київ, 30 листо</w:t>
      </w:r>
      <w:r>
        <w:rPr>
          <w:sz w:val="28"/>
          <w:szCs w:val="28"/>
        </w:rPr>
        <w:t>пада – 2 грудня 2007р.) та «Пам</w:t>
      </w:r>
      <w:r w:rsidRPr="004E5C58">
        <w:rPr>
          <w:sz w:val="28"/>
          <w:szCs w:val="28"/>
        </w:rPr>
        <w:t>’ять та ідентичність» (</w:t>
      </w:r>
      <w:r w:rsidRPr="004E5C58">
        <w:rPr>
          <w:sz w:val="28"/>
          <w:szCs w:val="28"/>
          <w:lang w:val="en-US"/>
        </w:rPr>
        <w:t>V</w:t>
      </w:r>
      <w:r w:rsidRPr="004E5C58">
        <w:rPr>
          <w:sz w:val="28"/>
          <w:szCs w:val="28"/>
        </w:rPr>
        <w:t>І з’їзд Клубу випускників Східної Літньої Школи, Івано-Франківськ – Ярем</w:t>
      </w:r>
      <w:r w:rsidRPr="004C5F51">
        <w:rPr>
          <w:sz w:val="28"/>
          <w:szCs w:val="28"/>
        </w:rPr>
        <w:t>ч</w:t>
      </w:r>
      <w:r w:rsidRPr="004E5C58">
        <w:rPr>
          <w:sz w:val="28"/>
          <w:szCs w:val="28"/>
        </w:rPr>
        <w:t>е, 19-21 вересня 2008р.). – Івано-Фр</w:t>
      </w:r>
      <w:r>
        <w:rPr>
          <w:sz w:val="28"/>
          <w:szCs w:val="28"/>
        </w:rPr>
        <w:t>анківськ.</w:t>
      </w:r>
      <w:r w:rsidRPr="004C5F51">
        <w:rPr>
          <w:sz w:val="28"/>
          <w:szCs w:val="28"/>
        </w:rPr>
        <w:t xml:space="preserve"> </w:t>
      </w:r>
      <w:r>
        <w:rPr>
          <w:sz w:val="28"/>
          <w:szCs w:val="28"/>
        </w:rPr>
        <w:t>: ЛІК</w:t>
      </w:r>
      <w:r w:rsidRPr="0081071C">
        <w:rPr>
          <w:sz w:val="28"/>
          <w:szCs w:val="28"/>
        </w:rPr>
        <w:t xml:space="preserve">, </w:t>
      </w:r>
      <w:r>
        <w:rPr>
          <w:sz w:val="28"/>
          <w:szCs w:val="28"/>
        </w:rPr>
        <w:t xml:space="preserve">2010. – </w:t>
      </w:r>
      <w:r w:rsidRPr="0081071C">
        <w:rPr>
          <w:sz w:val="28"/>
          <w:szCs w:val="28"/>
        </w:rPr>
        <w:t>С</w:t>
      </w:r>
      <w:r>
        <w:rPr>
          <w:sz w:val="28"/>
          <w:szCs w:val="28"/>
        </w:rPr>
        <w:t>.</w:t>
      </w:r>
      <w:r w:rsidRPr="004C5F51">
        <w:rPr>
          <w:sz w:val="28"/>
          <w:szCs w:val="28"/>
        </w:rPr>
        <w:t xml:space="preserve"> </w:t>
      </w:r>
      <w:r>
        <w:rPr>
          <w:sz w:val="28"/>
          <w:szCs w:val="28"/>
        </w:rPr>
        <w:t>134</w:t>
      </w:r>
      <w:r w:rsidRPr="004C5F51">
        <w:rPr>
          <w:sz w:val="28"/>
          <w:szCs w:val="28"/>
        </w:rPr>
        <w:t>–</w:t>
      </w:r>
      <w:r>
        <w:rPr>
          <w:sz w:val="28"/>
          <w:szCs w:val="28"/>
        </w:rPr>
        <w:t>145</w:t>
      </w:r>
      <w:r w:rsidRPr="004C5F51">
        <w:rPr>
          <w:sz w:val="28"/>
          <w:szCs w:val="28"/>
        </w:rPr>
        <w:t>.</w:t>
      </w:r>
    </w:p>
    <w:p w:rsidR="00CC5F5F" w:rsidRPr="004C5F51" w:rsidRDefault="00CC5F5F" w:rsidP="00CC5F5F">
      <w:pPr>
        <w:spacing w:line="360" w:lineRule="auto"/>
        <w:ind w:firstLine="540"/>
        <w:jc w:val="both"/>
        <w:rPr>
          <w:sz w:val="28"/>
          <w:szCs w:val="28"/>
        </w:rPr>
      </w:pPr>
      <w:r>
        <w:rPr>
          <w:sz w:val="28"/>
          <w:szCs w:val="28"/>
        </w:rPr>
        <w:t>11</w:t>
      </w:r>
      <w:r w:rsidRPr="006C47DC">
        <w:rPr>
          <w:sz w:val="28"/>
          <w:szCs w:val="28"/>
        </w:rPr>
        <w:t>1</w:t>
      </w:r>
      <w:r>
        <w:rPr>
          <w:sz w:val="28"/>
          <w:szCs w:val="28"/>
        </w:rPr>
        <w:t xml:space="preserve">. </w:t>
      </w:r>
      <w:r w:rsidRPr="004E5C58">
        <w:rPr>
          <w:sz w:val="28"/>
          <w:szCs w:val="28"/>
        </w:rPr>
        <w:t>Яроцький П. Євроінтеграція чи єврохристиянізація (або ж синтез секулярного і сакрального)</w:t>
      </w:r>
      <w:r w:rsidRPr="0081071C">
        <w:rPr>
          <w:sz w:val="28"/>
          <w:szCs w:val="28"/>
        </w:rPr>
        <w:t xml:space="preserve"> / </w:t>
      </w:r>
      <w:r w:rsidRPr="004E5C58">
        <w:rPr>
          <w:sz w:val="28"/>
          <w:szCs w:val="28"/>
        </w:rPr>
        <w:t>П. Яроцький // Україна-Ватикан: державно-церковні відносини в конте</w:t>
      </w:r>
      <w:r>
        <w:rPr>
          <w:sz w:val="28"/>
          <w:szCs w:val="28"/>
        </w:rPr>
        <w:t>ксті досвіду об’єднаної Європи</w:t>
      </w:r>
      <w:r w:rsidRPr="004C5F51">
        <w:rPr>
          <w:sz w:val="28"/>
          <w:szCs w:val="28"/>
        </w:rPr>
        <w:t xml:space="preserve"> </w:t>
      </w:r>
      <w:r w:rsidRPr="0081071C">
        <w:rPr>
          <w:sz w:val="28"/>
          <w:szCs w:val="28"/>
        </w:rPr>
        <w:t>: м</w:t>
      </w:r>
      <w:r w:rsidRPr="004E5C58">
        <w:rPr>
          <w:sz w:val="28"/>
          <w:szCs w:val="28"/>
        </w:rPr>
        <w:t xml:space="preserve">атеріали </w:t>
      </w:r>
      <w:r w:rsidRPr="004C5F51">
        <w:rPr>
          <w:sz w:val="28"/>
          <w:szCs w:val="28"/>
        </w:rPr>
        <w:t>М</w:t>
      </w:r>
      <w:r>
        <w:rPr>
          <w:sz w:val="28"/>
          <w:szCs w:val="28"/>
        </w:rPr>
        <w:t>іжнар</w:t>
      </w:r>
      <w:r w:rsidRPr="0081071C">
        <w:rPr>
          <w:sz w:val="28"/>
          <w:szCs w:val="28"/>
        </w:rPr>
        <w:t>.</w:t>
      </w:r>
      <w:r>
        <w:rPr>
          <w:sz w:val="28"/>
          <w:szCs w:val="28"/>
        </w:rPr>
        <w:t xml:space="preserve"> наук</w:t>
      </w:r>
      <w:r w:rsidRPr="0081071C">
        <w:rPr>
          <w:sz w:val="28"/>
          <w:szCs w:val="28"/>
        </w:rPr>
        <w:t>.</w:t>
      </w:r>
      <w:r>
        <w:rPr>
          <w:sz w:val="28"/>
          <w:szCs w:val="28"/>
        </w:rPr>
        <w:t xml:space="preserve"> </w:t>
      </w:r>
      <w:r w:rsidRPr="0081071C">
        <w:rPr>
          <w:sz w:val="28"/>
          <w:szCs w:val="28"/>
        </w:rPr>
        <w:t>к</w:t>
      </w:r>
      <w:r>
        <w:rPr>
          <w:sz w:val="28"/>
          <w:szCs w:val="28"/>
        </w:rPr>
        <w:t>онф</w:t>
      </w:r>
      <w:r w:rsidRPr="0081071C">
        <w:rPr>
          <w:sz w:val="28"/>
          <w:szCs w:val="28"/>
        </w:rPr>
        <w:t>.</w:t>
      </w:r>
      <w:r w:rsidRPr="004E5C58">
        <w:rPr>
          <w:sz w:val="28"/>
          <w:szCs w:val="28"/>
        </w:rPr>
        <w:t>, Галич, 26-28 травня 2011 року. – Галич</w:t>
      </w:r>
      <w:r w:rsidRPr="004C5F51">
        <w:rPr>
          <w:sz w:val="28"/>
          <w:szCs w:val="28"/>
        </w:rPr>
        <w:t xml:space="preserve"> </w:t>
      </w:r>
      <w:r w:rsidRPr="004E5C58">
        <w:rPr>
          <w:sz w:val="28"/>
          <w:szCs w:val="28"/>
        </w:rPr>
        <w:t>: Інформаційно-видавничий відділ Національного заповідни</w:t>
      </w:r>
      <w:r>
        <w:rPr>
          <w:sz w:val="28"/>
          <w:szCs w:val="28"/>
        </w:rPr>
        <w:t>ка «Давній Галич»</w:t>
      </w:r>
      <w:r w:rsidRPr="0081071C">
        <w:rPr>
          <w:sz w:val="28"/>
          <w:szCs w:val="28"/>
        </w:rPr>
        <w:t xml:space="preserve">, </w:t>
      </w:r>
      <w:r>
        <w:rPr>
          <w:sz w:val="28"/>
          <w:szCs w:val="28"/>
        </w:rPr>
        <w:t>2011.</w:t>
      </w:r>
      <w:r w:rsidRPr="004C5F51">
        <w:rPr>
          <w:sz w:val="28"/>
          <w:szCs w:val="28"/>
        </w:rPr>
        <w:t xml:space="preserve"> </w:t>
      </w:r>
      <w:r w:rsidRPr="004E5C58">
        <w:rPr>
          <w:sz w:val="28"/>
          <w:szCs w:val="28"/>
        </w:rPr>
        <w:t>–</w:t>
      </w:r>
      <w:r>
        <w:rPr>
          <w:sz w:val="28"/>
          <w:szCs w:val="28"/>
        </w:rPr>
        <w:t xml:space="preserve"> </w:t>
      </w:r>
      <w:r w:rsidRPr="0081071C">
        <w:rPr>
          <w:sz w:val="28"/>
          <w:szCs w:val="28"/>
        </w:rPr>
        <w:t>С</w:t>
      </w:r>
      <w:r w:rsidRPr="004E5C58">
        <w:rPr>
          <w:sz w:val="28"/>
          <w:szCs w:val="28"/>
        </w:rPr>
        <w:t>.</w:t>
      </w:r>
      <w:r w:rsidRPr="004C5F51">
        <w:rPr>
          <w:sz w:val="28"/>
          <w:szCs w:val="28"/>
        </w:rPr>
        <w:t xml:space="preserve"> </w:t>
      </w:r>
      <w:r w:rsidRPr="004E5C58">
        <w:rPr>
          <w:sz w:val="28"/>
          <w:szCs w:val="28"/>
        </w:rPr>
        <w:t>8–18</w:t>
      </w:r>
      <w:r w:rsidRPr="004C5F51">
        <w:rPr>
          <w:sz w:val="28"/>
          <w:szCs w:val="28"/>
        </w:rPr>
        <w:t>.</w:t>
      </w:r>
    </w:p>
    <w:p w:rsidR="00CC5F5F" w:rsidRPr="004C5F51" w:rsidRDefault="00CC5F5F" w:rsidP="00CC5F5F">
      <w:pPr>
        <w:spacing w:line="360" w:lineRule="auto"/>
        <w:ind w:firstLine="540"/>
        <w:jc w:val="both"/>
        <w:rPr>
          <w:sz w:val="28"/>
          <w:szCs w:val="28"/>
          <w:lang w:val="pl-PL"/>
        </w:rPr>
      </w:pPr>
      <w:r>
        <w:rPr>
          <w:sz w:val="28"/>
          <w:szCs w:val="28"/>
        </w:rPr>
        <w:lastRenderedPageBreak/>
        <w:t>11</w:t>
      </w:r>
      <w:r>
        <w:rPr>
          <w:sz w:val="28"/>
          <w:szCs w:val="28"/>
          <w:lang w:val="pl-PL"/>
        </w:rPr>
        <w:t>2</w:t>
      </w:r>
      <w:r>
        <w:rPr>
          <w:sz w:val="28"/>
          <w:szCs w:val="28"/>
        </w:rPr>
        <w:t xml:space="preserve">. </w:t>
      </w:r>
      <w:r w:rsidRPr="004E5C58">
        <w:rPr>
          <w:sz w:val="28"/>
          <w:szCs w:val="28"/>
          <w:lang w:val="pl-PL"/>
        </w:rPr>
        <w:t>Babiński G.</w:t>
      </w:r>
      <w:r w:rsidRPr="004E5C58">
        <w:rPr>
          <w:sz w:val="28"/>
          <w:szCs w:val="28"/>
        </w:rPr>
        <w:t xml:space="preserve"> </w:t>
      </w:r>
      <w:r w:rsidRPr="004E5C58">
        <w:rPr>
          <w:sz w:val="28"/>
          <w:szCs w:val="28"/>
          <w:lang w:val="pl-PL"/>
        </w:rPr>
        <w:t xml:space="preserve">Przemiany ograniczy narodowych </w:t>
      </w:r>
      <w:r>
        <w:rPr>
          <w:sz w:val="28"/>
          <w:szCs w:val="28"/>
        </w:rPr>
        <w:t>і</w:t>
      </w:r>
      <w:r w:rsidRPr="004E5C58">
        <w:rPr>
          <w:sz w:val="28"/>
          <w:szCs w:val="28"/>
          <w:lang w:val="pl-PL"/>
        </w:rPr>
        <w:t xml:space="preserve"> kulto</w:t>
      </w:r>
      <w:r>
        <w:rPr>
          <w:sz w:val="28"/>
          <w:szCs w:val="28"/>
          <w:lang w:val="pl-PL"/>
        </w:rPr>
        <w:t>rowych – propozycje typologji</w:t>
      </w:r>
      <w:r w:rsidRPr="0081071C">
        <w:rPr>
          <w:sz w:val="28"/>
          <w:szCs w:val="28"/>
          <w:lang w:val="pl-PL"/>
        </w:rPr>
        <w:t xml:space="preserve"> / </w:t>
      </w:r>
      <w:r w:rsidRPr="004E5C58">
        <w:rPr>
          <w:sz w:val="28"/>
          <w:szCs w:val="28"/>
          <w:lang w:val="pl-PL"/>
        </w:rPr>
        <w:t>G.</w:t>
      </w:r>
      <w:r w:rsidRPr="004E5C58">
        <w:rPr>
          <w:sz w:val="28"/>
          <w:szCs w:val="28"/>
        </w:rPr>
        <w:t xml:space="preserve"> </w:t>
      </w:r>
      <w:r w:rsidRPr="004E5C58">
        <w:rPr>
          <w:sz w:val="28"/>
          <w:szCs w:val="28"/>
          <w:lang w:val="pl-PL"/>
        </w:rPr>
        <w:t xml:space="preserve">Babiński // Polskie pogranicza a polityka zagraniczna u progu XX wieku / </w:t>
      </w:r>
      <w:r w:rsidRPr="0081071C">
        <w:rPr>
          <w:sz w:val="28"/>
          <w:szCs w:val="28"/>
          <w:lang w:val="pl-PL"/>
        </w:rPr>
        <w:t>[</w:t>
      </w:r>
      <w:r w:rsidRPr="004E5C58">
        <w:rPr>
          <w:sz w:val="28"/>
          <w:szCs w:val="28"/>
          <w:lang w:val="pl-PL"/>
        </w:rPr>
        <w:t>pod red. R.</w:t>
      </w:r>
      <w:r w:rsidRPr="004C5F51">
        <w:rPr>
          <w:sz w:val="28"/>
          <w:szCs w:val="28"/>
          <w:lang w:val="pl-PL"/>
        </w:rPr>
        <w:t xml:space="preserve"> </w:t>
      </w:r>
      <w:r w:rsidRPr="004E5C58">
        <w:rPr>
          <w:sz w:val="28"/>
          <w:szCs w:val="28"/>
          <w:lang w:val="pl-PL"/>
        </w:rPr>
        <w:t>Stemplowskiego, A.</w:t>
      </w:r>
      <w:r w:rsidRPr="004C5F51">
        <w:rPr>
          <w:sz w:val="28"/>
          <w:szCs w:val="28"/>
          <w:lang w:val="pl-PL"/>
        </w:rPr>
        <w:t xml:space="preserve"> </w:t>
      </w:r>
      <w:r w:rsidRPr="004E5C58">
        <w:rPr>
          <w:sz w:val="28"/>
          <w:szCs w:val="28"/>
          <w:lang w:val="pl-PL"/>
        </w:rPr>
        <w:t>Żelazo</w:t>
      </w:r>
      <w:r>
        <w:rPr>
          <w:sz w:val="28"/>
          <w:szCs w:val="28"/>
          <w:lang w:val="pl-PL"/>
        </w:rPr>
        <w:t>]. – Warszawa</w:t>
      </w:r>
      <w:r w:rsidRPr="00CC5F5F">
        <w:rPr>
          <w:sz w:val="28"/>
          <w:szCs w:val="28"/>
          <w:lang w:val="en-US"/>
        </w:rPr>
        <w:t xml:space="preserve"> </w:t>
      </w:r>
      <w:r w:rsidRPr="004E5C58">
        <w:rPr>
          <w:sz w:val="28"/>
          <w:szCs w:val="28"/>
          <w:lang w:val="pl-PL"/>
        </w:rPr>
        <w:t>: Polski Instytut Spraw M</w:t>
      </w:r>
      <w:r>
        <w:rPr>
          <w:sz w:val="28"/>
          <w:szCs w:val="28"/>
          <w:lang w:val="pl-PL"/>
        </w:rPr>
        <w:t>iędzynarodowych</w:t>
      </w:r>
      <w:r w:rsidRPr="00CC5F5F">
        <w:rPr>
          <w:sz w:val="28"/>
          <w:szCs w:val="28"/>
          <w:lang w:val="en-US"/>
        </w:rPr>
        <w:t xml:space="preserve">, </w:t>
      </w:r>
      <w:r>
        <w:rPr>
          <w:sz w:val="28"/>
          <w:szCs w:val="28"/>
          <w:lang w:val="pl-PL"/>
        </w:rPr>
        <w:t xml:space="preserve">2002. – </w:t>
      </w:r>
      <w:r w:rsidRPr="0081071C">
        <w:rPr>
          <w:sz w:val="28"/>
          <w:szCs w:val="28"/>
          <w:lang w:val="pl-PL"/>
        </w:rPr>
        <w:t>S</w:t>
      </w:r>
      <w:r w:rsidRPr="004E5C58">
        <w:rPr>
          <w:sz w:val="28"/>
          <w:szCs w:val="28"/>
          <w:lang w:val="pl-PL"/>
        </w:rPr>
        <w:t>.</w:t>
      </w:r>
      <w:r w:rsidRPr="004C5F51">
        <w:rPr>
          <w:sz w:val="28"/>
          <w:szCs w:val="28"/>
          <w:lang w:val="pl-PL"/>
        </w:rPr>
        <w:t xml:space="preserve"> </w:t>
      </w:r>
      <w:r w:rsidRPr="004E5C58">
        <w:rPr>
          <w:sz w:val="28"/>
          <w:szCs w:val="28"/>
          <w:lang w:val="pl-PL"/>
        </w:rPr>
        <w:t>13</w:t>
      </w:r>
      <w:r w:rsidRPr="00CC5F5F">
        <w:rPr>
          <w:sz w:val="28"/>
          <w:szCs w:val="28"/>
          <w:lang w:val="en-US"/>
        </w:rPr>
        <w:t>–</w:t>
      </w:r>
      <w:r w:rsidRPr="004E5C58">
        <w:rPr>
          <w:sz w:val="28"/>
          <w:szCs w:val="28"/>
          <w:lang w:val="pl-PL"/>
        </w:rPr>
        <w:t>30</w:t>
      </w:r>
      <w:r w:rsidRPr="004C5F51">
        <w:rPr>
          <w:sz w:val="28"/>
          <w:szCs w:val="28"/>
          <w:lang w:val="pl-PL"/>
        </w:rPr>
        <w:t>.</w:t>
      </w:r>
    </w:p>
    <w:p w:rsidR="00CC5F5F" w:rsidRPr="00CC5F5F" w:rsidRDefault="00CC5F5F" w:rsidP="00CC5F5F">
      <w:pPr>
        <w:autoSpaceDE w:val="0"/>
        <w:autoSpaceDN w:val="0"/>
        <w:adjustRightInd w:val="0"/>
        <w:spacing w:line="360" w:lineRule="auto"/>
        <w:ind w:firstLine="540"/>
        <w:jc w:val="both"/>
        <w:rPr>
          <w:sz w:val="28"/>
          <w:szCs w:val="28"/>
          <w:lang w:val="pl-PL"/>
        </w:rPr>
      </w:pPr>
      <w:r w:rsidRPr="00CC5F5F">
        <w:rPr>
          <w:sz w:val="28"/>
          <w:szCs w:val="28"/>
          <w:lang w:val="en-US"/>
        </w:rPr>
        <w:t>11</w:t>
      </w:r>
      <w:r w:rsidRPr="006C47DC">
        <w:rPr>
          <w:sz w:val="28"/>
          <w:szCs w:val="28"/>
          <w:lang w:val="pl-PL"/>
        </w:rPr>
        <w:t>3</w:t>
      </w:r>
      <w:r w:rsidRPr="00CC5F5F">
        <w:rPr>
          <w:sz w:val="28"/>
          <w:szCs w:val="28"/>
          <w:lang w:val="en-US"/>
        </w:rPr>
        <w:t xml:space="preserve">. </w:t>
      </w:r>
      <w:r w:rsidRPr="004E5C58">
        <w:rPr>
          <w:sz w:val="28"/>
          <w:szCs w:val="28"/>
          <w:lang w:val="pl-PL"/>
        </w:rPr>
        <w:t>Babiński G.</w:t>
      </w:r>
      <w:r w:rsidRPr="00CC5F5F">
        <w:rPr>
          <w:sz w:val="28"/>
          <w:szCs w:val="28"/>
          <w:lang w:val="en-US"/>
        </w:rPr>
        <w:t xml:space="preserve"> </w:t>
      </w:r>
      <w:r>
        <w:rPr>
          <w:sz w:val="28"/>
          <w:szCs w:val="28"/>
          <w:lang w:val="pl-PL"/>
        </w:rPr>
        <w:t>Europa pań</w:t>
      </w:r>
      <w:r w:rsidRPr="004E5C58">
        <w:rPr>
          <w:sz w:val="28"/>
          <w:szCs w:val="28"/>
          <w:lang w:val="pl-PL"/>
        </w:rPr>
        <w:t>stw – Europa narodów. Problemy etniczn</w:t>
      </w:r>
      <w:r w:rsidRPr="004C5F51">
        <w:rPr>
          <w:sz w:val="28"/>
          <w:szCs w:val="28"/>
          <w:lang w:val="pl-PL"/>
        </w:rPr>
        <w:t>e</w:t>
      </w:r>
      <w:r w:rsidRPr="004E5C58">
        <w:rPr>
          <w:sz w:val="28"/>
          <w:szCs w:val="28"/>
          <w:lang w:val="pl-PL"/>
        </w:rPr>
        <w:t xml:space="preserve"> Europy Środkowo-Wschodnej</w:t>
      </w:r>
      <w:r w:rsidRPr="00CC5F5F">
        <w:rPr>
          <w:sz w:val="28"/>
          <w:szCs w:val="28"/>
          <w:lang w:val="pl-PL"/>
        </w:rPr>
        <w:t xml:space="preserve"> / </w:t>
      </w:r>
      <w:r w:rsidRPr="004E5C58">
        <w:rPr>
          <w:sz w:val="28"/>
          <w:szCs w:val="28"/>
          <w:lang w:val="pl-PL"/>
        </w:rPr>
        <w:t>G</w:t>
      </w:r>
      <w:r w:rsidRPr="00CC5F5F">
        <w:rPr>
          <w:sz w:val="28"/>
          <w:szCs w:val="28"/>
          <w:lang w:val="pl-PL"/>
        </w:rPr>
        <w:t xml:space="preserve">. </w:t>
      </w:r>
      <w:r w:rsidRPr="004E5C58">
        <w:rPr>
          <w:sz w:val="28"/>
          <w:szCs w:val="28"/>
          <w:lang w:val="pl-PL"/>
        </w:rPr>
        <w:t>Babiǹski, W</w:t>
      </w:r>
      <w:r w:rsidRPr="00CC5F5F">
        <w:rPr>
          <w:sz w:val="28"/>
          <w:szCs w:val="28"/>
          <w:lang w:val="pl-PL"/>
        </w:rPr>
        <w:t xml:space="preserve">. </w:t>
      </w:r>
      <w:r w:rsidRPr="004E5C58">
        <w:rPr>
          <w:sz w:val="28"/>
          <w:szCs w:val="28"/>
          <w:lang w:val="pl-PL"/>
        </w:rPr>
        <w:t>Mioduka / Uniwersytet Jagelloǹski, Instytut Polonijny. – Kraków</w:t>
      </w:r>
      <w:r w:rsidRPr="00CC5F5F">
        <w:rPr>
          <w:sz w:val="28"/>
          <w:szCs w:val="28"/>
          <w:lang w:val="pl-PL"/>
        </w:rPr>
        <w:t xml:space="preserve"> </w:t>
      </w:r>
      <w:r w:rsidRPr="004E5C58">
        <w:rPr>
          <w:sz w:val="28"/>
          <w:szCs w:val="28"/>
          <w:lang w:val="pl-PL"/>
        </w:rPr>
        <w:t>:</w:t>
      </w:r>
      <w:r w:rsidRPr="00CC5F5F">
        <w:rPr>
          <w:sz w:val="28"/>
          <w:szCs w:val="28"/>
          <w:lang w:val="pl-PL"/>
        </w:rPr>
        <w:t xml:space="preserve"> «</w:t>
      </w:r>
      <w:r>
        <w:rPr>
          <w:sz w:val="28"/>
          <w:szCs w:val="28"/>
          <w:lang w:val="pl-PL"/>
        </w:rPr>
        <w:t>Nomos», 1995. – S.</w:t>
      </w:r>
      <w:r w:rsidRPr="00CC5F5F">
        <w:rPr>
          <w:sz w:val="28"/>
          <w:szCs w:val="28"/>
          <w:lang w:val="pl-PL"/>
        </w:rPr>
        <w:t xml:space="preserve"> </w:t>
      </w:r>
      <w:r>
        <w:rPr>
          <w:sz w:val="28"/>
          <w:szCs w:val="28"/>
          <w:lang w:val="pl-PL"/>
        </w:rPr>
        <w:t>170</w:t>
      </w:r>
      <w:r w:rsidRPr="00CC5F5F">
        <w:rPr>
          <w:sz w:val="28"/>
          <w:szCs w:val="28"/>
          <w:lang w:val="pl-PL"/>
        </w:rPr>
        <w:t>.</w:t>
      </w:r>
    </w:p>
    <w:p w:rsidR="00CC5F5F" w:rsidRPr="00CC5F5F" w:rsidRDefault="00CC5F5F" w:rsidP="00CC5F5F">
      <w:pPr>
        <w:spacing w:line="360" w:lineRule="auto"/>
        <w:ind w:firstLine="540"/>
        <w:jc w:val="both"/>
        <w:rPr>
          <w:sz w:val="28"/>
          <w:szCs w:val="28"/>
          <w:lang w:val="en-US"/>
        </w:rPr>
      </w:pPr>
      <w:r w:rsidRPr="00CC5F5F">
        <w:rPr>
          <w:sz w:val="28"/>
          <w:szCs w:val="28"/>
          <w:lang w:val="en-US"/>
        </w:rPr>
        <w:t>11</w:t>
      </w:r>
      <w:r w:rsidRPr="006C47DC">
        <w:rPr>
          <w:sz w:val="28"/>
          <w:szCs w:val="28"/>
          <w:lang w:val="pl-PL"/>
        </w:rPr>
        <w:t>4</w:t>
      </w:r>
      <w:r w:rsidRPr="00CC5F5F">
        <w:rPr>
          <w:sz w:val="28"/>
          <w:szCs w:val="28"/>
          <w:lang w:val="en-US"/>
        </w:rPr>
        <w:t xml:space="preserve">. Boll F. Polsko-niemieckie inicjatywy pojednania w latach sześćdziesiątych a polityka odprężenia. Wprowadzenie / F. Boll, W. Wysocki, K. Ziemer </w:t>
      </w:r>
      <w:r w:rsidRPr="004E5C58">
        <w:rPr>
          <w:sz w:val="28"/>
          <w:szCs w:val="28"/>
          <w:lang w:val="pl-PL"/>
        </w:rPr>
        <w:t>// Pojednanie i polityka. Polsko-niemieckie inicjatywy pojednania w latach sześćdziesiątych XX wieku a polityka odprężenia</w:t>
      </w:r>
      <w:r>
        <w:rPr>
          <w:sz w:val="28"/>
          <w:szCs w:val="28"/>
          <w:lang w:val="pl-PL"/>
        </w:rPr>
        <w:t xml:space="preserve"> /</w:t>
      </w:r>
      <w:r w:rsidRPr="00CC5F5F">
        <w:rPr>
          <w:lang w:val="en-US"/>
        </w:rPr>
        <w:t xml:space="preserve"> </w:t>
      </w:r>
      <w:r w:rsidRPr="004E5C58">
        <w:rPr>
          <w:lang w:val="pl-PL"/>
        </w:rPr>
        <w:t>[</w:t>
      </w:r>
      <w:r>
        <w:rPr>
          <w:sz w:val="28"/>
          <w:szCs w:val="28"/>
          <w:lang w:val="pl-PL"/>
        </w:rPr>
        <w:t>red. F.Boll, W.</w:t>
      </w:r>
      <w:r w:rsidRPr="00CC5F5F">
        <w:rPr>
          <w:sz w:val="28"/>
          <w:szCs w:val="28"/>
          <w:lang w:val="en-US"/>
        </w:rPr>
        <w:t xml:space="preserve"> </w:t>
      </w:r>
      <w:r w:rsidRPr="004E5C58">
        <w:rPr>
          <w:sz w:val="28"/>
          <w:szCs w:val="28"/>
          <w:lang w:val="pl-PL"/>
        </w:rPr>
        <w:t xml:space="preserve">Wysocki, K. Ziemer, we współpr. </w:t>
      </w:r>
      <w:r>
        <w:rPr>
          <w:sz w:val="28"/>
          <w:szCs w:val="28"/>
          <w:lang w:val="pl-PL"/>
        </w:rPr>
        <w:t>z T.Ro</w:t>
      </w:r>
      <w:r w:rsidRPr="00CC5F5F">
        <w:rPr>
          <w:sz w:val="28"/>
          <w:szCs w:val="28"/>
          <w:lang w:val="en-US"/>
        </w:rPr>
        <w:softHyphen/>
      </w:r>
      <w:r w:rsidRPr="00CC5F5F">
        <w:rPr>
          <w:sz w:val="28"/>
          <w:szCs w:val="28"/>
          <w:lang w:val="en-US"/>
        </w:rPr>
        <w:softHyphen/>
      </w:r>
      <w:r w:rsidRPr="00CC5F5F">
        <w:rPr>
          <w:sz w:val="28"/>
          <w:szCs w:val="28"/>
          <w:lang w:val="en-US"/>
        </w:rPr>
        <w:softHyphen/>
      </w:r>
      <w:r>
        <w:rPr>
          <w:sz w:val="28"/>
          <w:szCs w:val="28"/>
          <w:lang w:val="pl-PL"/>
        </w:rPr>
        <w:t>t</w:t>
      </w:r>
      <w:r w:rsidRPr="00CC5F5F">
        <w:rPr>
          <w:sz w:val="28"/>
          <w:szCs w:val="28"/>
          <w:lang w:val="en-US"/>
        </w:rPr>
        <w:softHyphen/>
      </w:r>
      <w:r w:rsidRPr="00CC5F5F">
        <w:rPr>
          <w:sz w:val="28"/>
          <w:szCs w:val="28"/>
          <w:lang w:val="en-US"/>
        </w:rPr>
        <w:softHyphen/>
      </w:r>
      <w:r>
        <w:rPr>
          <w:sz w:val="28"/>
          <w:szCs w:val="28"/>
          <w:lang w:val="pl-PL"/>
        </w:rPr>
        <w:t>hem]. – Warszawa</w:t>
      </w:r>
      <w:r w:rsidRPr="00CC5F5F">
        <w:rPr>
          <w:sz w:val="28"/>
          <w:szCs w:val="28"/>
          <w:lang w:val="en-US"/>
        </w:rPr>
        <w:t xml:space="preserve"> </w:t>
      </w:r>
      <w:r>
        <w:rPr>
          <w:sz w:val="28"/>
          <w:szCs w:val="28"/>
          <w:lang w:val="pl-PL"/>
        </w:rPr>
        <w:t>: Neriton, 2010.</w:t>
      </w:r>
      <w:r w:rsidRPr="00CC5F5F">
        <w:rPr>
          <w:sz w:val="28"/>
          <w:szCs w:val="28"/>
          <w:lang w:val="en-US"/>
        </w:rPr>
        <w:t xml:space="preserve"> –</w:t>
      </w:r>
      <w:r>
        <w:rPr>
          <w:sz w:val="28"/>
          <w:szCs w:val="28"/>
          <w:lang w:val="pl-PL"/>
        </w:rPr>
        <w:t xml:space="preserve">  S</w:t>
      </w:r>
      <w:r w:rsidRPr="00CC5F5F">
        <w:rPr>
          <w:sz w:val="28"/>
          <w:szCs w:val="28"/>
          <w:lang w:val="en-US"/>
        </w:rPr>
        <w:t>. 9-22.</w:t>
      </w:r>
    </w:p>
    <w:p w:rsidR="00CC5F5F" w:rsidRPr="00CC5F5F" w:rsidRDefault="00CC5F5F" w:rsidP="00CC5F5F">
      <w:pPr>
        <w:spacing w:line="360" w:lineRule="auto"/>
        <w:ind w:firstLine="540"/>
        <w:jc w:val="both"/>
        <w:rPr>
          <w:sz w:val="28"/>
          <w:szCs w:val="28"/>
          <w:lang w:val="en-US"/>
        </w:rPr>
      </w:pPr>
      <w:r w:rsidRPr="00CC5F5F">
        <w:rPr>
          <w:sz w:val="28"/>
          <w:szCs w:val="28"/>
          <w:lang w:val="en-US"/>
        </w:rPr>
        <w:t xml:space="preserve">115. </w:t>
      </w:r>
      <w:r w:rsidRPr="004E5C58">
        <w:rPr>
          <w:sz w:val="28"/>
          <w:szCs w:val="28"/>
          <w:lang w:val="pl-PL"/>
        </w:rPr>
        <w:t>Czapska</w:t>
      </w:r>
      <w:r w:rsidRPr="00CC5F5F">
        <w:rPr>
          <w:sz w:val="28"/>
          <w:szCs w:val="28"/>
          <w:lang w:val="en-US"/>
        </w:rPr>
        <w:t xml:space="preserve"> </w:t>
      </w:r>
      <w:r w:rsidRPr="004E5C58">
        <w:rPr>
          <w:sz w:val="28"/>
          <w:szCs w:val="28"/>
          <w:lang w:val="pl-PL"/>
        </w:rPr>
        <w:t>M</w:t>
      </w:r>
      <w:r w:rsidRPr="00CC5F5F">
        <w:rPr>
          <w:sz w:val="28"/>
          <w:szCs w:val="28"/>
          <w:lang w:val="en-US"/>
        </w:rPr>
        <w:t xml:space="preserve">. </w:t>
      </w:r>
      <w:r w:rsidRPr="004E5C58">
        <w:rPr>
          <w:sz w:val="28"/>
          <w:szCs w:val="28"/>
          <w:lang w:val="pl-PL"/>
        </w:rPr>
        <w:t>Spo</w:t>
      </w:r>
      <w:r w:rsidRPr="00CC5F5F">
        <w:rPr>
          <w:sz w:val="28"/>
          <w:szCs w:val="28"/>
          <w:lang w:val="en-US"/>
        </w:rPr>
        <w:t>ł</w:t>
      </w:r>
      <w:r w:rsidRPr="004E5C58">
        <w:rPr>
          <w:sz w:val="28"/>
          <w:szCs w:val="28"/>
          <w:lang w:val="pl-PL"/>
        </w:rPr>
        <w:t>eczno</w:t>
      </w:r>
      <w:r w:rsidRPr="00CC5F5F">
        <w:rPr>
          <w:sz w:val="28"/>
          <w:szCs w:val="28"/>
          <w:lang w:val="en-US"/>
        </w:rPr>
        <w:t>-</w:t>
      </w:r>
      <w:r w:rsidRPr="004E5C58">
        <w:rPr>
          <w:sz w:val="28"/>
          <w:szCs w:val="28"/>
          <w:lang w:val="pl-PL"/>
        </w:rPr>
        <w:t>kulturowy</w:t>
      </w:r>
      <w:r w:rsidRPr="00CC5F5F">
        <w:rPr>
          <w:sz w:val="28"/>
          <w:szCs w:val="28"/>
          <w:lang w:val="en-US"/>
        </w:rPr>
        <w:t xml:space="preserve"> </w:t>
      </w:r>
      <w:r w:rsidRPr="004E5C58">
        <w:rPr>
          <w:sz w:val="28"/>
          <w:szCs w:val="28"/>
          <w:lang w:val="pl-PL"/>
        </w:rPr>
        <w:t>wymiar</w:t>
      </w:r>
      <w:r w:rsidRPr="00CC5F5F">
        <w:rPr>
          <w:sz w:val="28"/>
          <w:szCs w:val="28"/>
          <w:lang w:val="en-US"/>
        </w:rPr>
        <w:t xml:space="preserve"> </w:t>
      </w:r>
      <w:r w:rsidRPr="004E5C58">
        <w:rPr>
          <w:sz w:val="28"/>
          <w:szCs w:val="28"/>
          <w:lang w:val="pl-PL"/>
        </w:rPr>
        <w:t>kontakt</w:t>
      </w:r>
      <w:r w:rsidRPr="00CC5F5F">
        <w:rPr>
          <w:sz w:val="28"/>
          <w:szCs w:val="28"/>
          <w:lang w:val="en-US"/>
        </w:rPr>
        <w:t>ó</w:t>
      </w:r>
      <w:r w:rsidRPr="004E5C58">
        <w:rPr>
          <w:sz w:val="28"/>
          <w:szCs w:val="28"/>
          <w:lang w:val="pl-PL"/>
        </w:rPr>
        <w:t>w</w:t>
      </w:r>
      <w:r w:rsidRPr="00CC5F5F">
        <w:rPr>
          <w:sz w:val="28"/>
          <w:szCs w:val="28"/>
          <w:lang w:val="en-US"/>
        </w:rPr>
        <w:t xml:space="preserve"> </w:t>
      </w:r>
      <w:r w:rsidRPr="004E5C58">
        <w:rPr>
          <w:sz w:val="28"/>
          <w:szCs w:val="28"/>
          <w:lang w:val="pl-PL"/>
        </w:rPr>
        <w:t>polsko</w:t>
      </w:r>
      <w:r w:rsidRPr="00CC5F5F">
        <w:rPr>
          <w:sz w:val="28"/>
          <w:szCs w:val="28"/>
          <w:lang w:val="en-US"/>
        </w:rPr>
        <w:t>-</w:t>
      </w:r>
      <w:r w:rsidRPr="004E5C58">
        <w:rPr>
          <w:sz w:val="28"/>
          <w:szCs w:val="28"/>
          <w:lang w:val="pl-PL"/>
        </w:rPr>
        <w:t>ukrai</w:t>
      </w:r>
      <w:r w:rsidRPr="00CC5F5F">
        <w:rPr>
          <w:sz w:val="28"/>
          <w:szCs w:val="28"/>
          <w:lang w:val="en-US"/>
        </w:rPr>
        <w:t>ń</w:t>
      </w:r>
      <w:r w:rsidRPr="004E5C58">
        <w:rPr>
          <w:sz w:val="28"/>
          <w:szCs w:val="28"/>
          <w:lang w:val="pl-PL"/>
        </w:rPr>
        <w:t>skich</w:t>
      </w:r>
      <w:r w:rsidRPr="00CC5F5F">
        <w:rPr>
          <w:sz w:val="28"/>
          <w:szCs w:val="28"/>
          <w:lang w:val="en-US"/>
        </w:rPr>
        <w:t xml:space="preserve"> </w:t>
      </w:r>
      <w:r w:rsidRPr="004E5C58">
        <w:rPr>
          <w:sz w:val="28"/>
          <w:szCs w:val="28"/>
          <w:lang w:val="pl-PL"/>
        </w:rPr>
        <w:t>w</w:t>
      </w:r>
      <w:r w:rsidRPr="00CC5F5F">
        <w:rPr>
          <w:sz w:val="28"/>
          <w:szCs w:val="28"/>
          <w:lang w:val="en-US"/>
        </w:rPr>
        <w:t xml:space="preserve"> </w:t>
      </w:r>
      <w:r w:rsidRPr="004E5C58">
        <w:rPr>
          <w:sz w:val="28"/>
          <w:szCs w:val="28"/>
          <w:lang w:val="pl-PL"/>
        </w:rPr>
        <w:t>strefie</w:t>
      </w:r>
      <w:r w:rsidRPr="00CC5F5F">
        <w:rPr>
          <w:sz w:val="28"/>
          <w:szCs w:val="28"/>
          <w:lang w:val="en-US"/>
        </w:rPr>
        <w:t xml:space="preserve"> </w:t>
      </w:r>
      <w:r w:rsidRPr="004E5C58">
        <w:rPr>
          <w:sz w:val="28"/>
          <w:szCs w:val="28"/>
          <w:lang w:val="pl-PL"/>
        </w:rPr>
        <w:t>przygranicznej</w:t>
      </w:r>
      <w:r w:rsidRPr="00CC5F5F">
        <w:rPr>
          <w:sz w:val="28"/>
          <w:szCs w:val="28"/>
          <w:lang w:val="en-US"/>
        </w:rPr>
        <w:t xml:space="preserve"> / </w:t>
      </w:r>
      <w:r w:rsidRPr="004E5C58">
        <w:rPr>
          <w:sz w:val="28"/>
          <w:szCs w:val="28"/>
          <w:lang w:val="pl-PL"/>
        </w:rPr>
        <w:t>M</w:t>
      </w:r>
      <w:r w:rsidRPr="00CC5F5F">
        <w:rPr>
          <w:sz w:val="28"/>
          <w:szCs w:val="28"/>
          <w:lang w:val="en-US"/>
        </w:rPr>
        <w:t xml:space="preserve">. </w:t>
      </w:r>
      <w:r w:rsidRPr="004E5C58">
        <w:rPr>
          <w:sz w:val="28"/>
          <w:szCs w:val="28"/>
          <w:lang w:val="pl-PL"/>
        </w:rPr>
        <w:t>Czapska</w:t>
      </w:r>
      <w:r w:rsidRPr="00CC5F5F">
        <w:rPr>
          <w:sz w:val="28"/>
          <w:szCs w:val="28"/>
          <w:lang w:val="en-US"/>
        </w:rPr>
        <w:t xml:space="preserve"> // </w:t>
      </w:r>
      <w:r w:rsidRPr="004E5C58">
        <w:rPr>
          <w:sz w:val="28"/>
          <w:szCs w:val="28"/>
        </w:rPr>
        <w:t>Проблеми</w:t>
      </w:r>
      <w:r w:rsidRPr="00CC5F5F">
        <w:rPr>
          <w:sz w:val="28"/>
          <w:szCs w:val="28"/>
          <w:lang w:val="en-US"/>
        </w:rPr>
        <w:t xml:space="preserve"> </w:t>
      </w:r>
      <w:r w:rsidRPr="004E5C58">
        <w:rPr>
          <w:sz w:val="28"/>
          <w:szCs w:val="28"/>
        </w:rPr>
        <w:t>розвитку</w:t>
      </w:r>
      <w:r w:rsidRPr="00CC5F5F">
        <w:rPr>
          <w:sz w:val="28"/>
          <w:szCs w:val="28"/>
          <w:lang w:val="en-US"/>
        </w:rPr>
        <w:t xml:space="preserve"> </w:t>
      </w:r>
      <w:r w:rsidRPr="004E5C58">
        <w:rPr>
          <w:sz w:val="28"/>
          <w:szCs w:val="28"/>
        </w:rPr>
        <w:t>прикордонних</w:t>
      </w:r>
      <w:r w:rsidRPr="00CC5F5F">
        <w:rPr>
          <w:sz w:val="28"/>
          <w:szCs w:val="28"/>
          <w:lang w:val="en-US"/>
        </w:rPr>
        <w:t xml:space="preserve"> </w:t>
      </w:r>
      <w:r w:rsidRPr="004E5C58">
        <w:rPr>
          <w:sz w:val="28"/>
          <w:szCs w:val="28"/>
        </w:rPr>
        <w:t>територій</w:t>
      </w:r>
      <w:r w:rsidRPr="00CC5F5F">
        <w:rPr>
          <w:sz w:val="28"/>
          <w:szCs w:val="28"/>
          <w:lang w:val="en-US"/>
        </w:rPr>
        <w:t xml:space="preserve"> </w:t>
      </w:r>
      <w:r w:rsidRPr="004E5C58">
        <w:rPr>
          <w:sz w:val="28"/>
          <w:szCs w:val="28"/>
        </w:rPr>
        <w:t>та</w:t>
      </w:r>
      <w:r w:rsidRPr="00CC5F5F">
        <w:rPr>
          <w:sz w:val="28"/>
          <w:szCs w:val="28"/>
          <w:lang w:val="en-US"/>
        </w:rPr>
        <w:t xml:space="preserve"> </w:t>
      </w:r>
      <w:r w:rsidRPr="004E5C58">
        <w:rPr>
          <w:sz w:val="28"/>
          <w:szCs w:val="28"/>
        </w:rPr>
        <w:t>їх</w:t>
      </w:r>
      <w:r w:rsidRPr="00CC5F5F">
        <w:rPr>
          <w:sz w:val="28"/>
          <w:szCs w:val="28"/>
          <w:lang w:val="en-US"/>
        </w:rPr>
        <w:t xml:space="preserve"> </w:t>
      </w:r>
      <w:r w:rsidRPr="004E5C58">
        <w:rPr>
          <w:sz w:val="28"/>
          <w:szCs w:val="28"/>
        </w:rPr>
        <w:t>участі</w:t>
      </w:r>
      <w:r w:rsidRPr="00CC5F5F">
        <w:rPr>
          <w:sz w:val="28"/>
          <w:szCs w:val="28"/>
          <w:lang w:val="en-US"/>
        </w:rPr>
        <w:t xml:space="preserve"> </w:t>
      </w:r>
      <w:r w:rsidRPr="004E5C58">
        <w:rPr>
          <w:sz w:val="28"/>
          <w:szCs w:val="28"/>
        </w:rPr>
        <w:t>в</w:t>
      </w:r>
      <w:r w:rsidRPr="00CC5F5F">
        <w:rPr>
          <w:sz w:val="28"/>
          <w:szCs w:val="28"/>
          <w:lang w:val="en-US"/>
        </w:rPr>
        <w:t xml:space="preserve"> </w:t>
      </w:r>
      <w:r w:rsidRPr="004E5C58">
        <w:rPr>
          <w:sz w:val="28"/>
          <w:szCs w:val="28"/>
        </w:rPr>
        <w:t>інтеграційних</w:t>
      </w:r>
      <w:r w:rsidRPr="00CC5F5F">
        <w:rPr>
          <w:sz w:val="28"/>
          <w:szCs w:val="28"/>
          <w:lang w:val="en-US"/>
        </w:rPr>
        <w:t xml:space="preserve"> </w:t>
      </w:r>
      <w:r w:rsidRPr="004E5C58">
        <w:rPr>
          <w:sz w:val="28"/>
          <w:szCs w:val="28"/>
        </w:rPr>
        <w:t>процесах</w:t>
      </w:r>
      <w:r w:rsidRPr="00CC5F5F">
        <w:rPr>
          <w:sz w:val="28"/>
          <w:szCs w:val="28"/>
          <w:lang w:val="en-US"/>
        </w:rPr>
        <w:t xml:space="preserve"> : </w:t>
      </w:r>
      <w:r w:rsidRPr="004E5C58">
        <w:rPr>
          <w:sz w:val="28"/>
          <w:szCs w:val="28"/>
        </w:rPr>
        <w:t>матеріали</w:t>
      </w:r>
      <w:r w:rsidRPr="00CC5F5F">
        <w:rPr>
          <w:sz w:val="28"/>
          <w:szCs w:val="28"/>
          <w:lang w:val="en-US"/>
        </w:rPr>
        <w:t xml:space="preserve"> </w:t>
      </w:r>
      <w:r w:rsidRPr="004E5C58">
        <w:rPr>
          <w:sz w:val="28"/>
          <w:szCs w:val="28"/>
          <w:lang w:val="pl-PL"/>
        </w:rPr>
        <w:t>VI</w:t>
      </w:r>
      <w:r w:rsidRPr="00CC5F5F">
        <w:rPr>
          <w:sz w:val="28"/>
          <w:szCs w:val="28"/>
          <w:lang w:val="en-US"/>
        </w:rPr>
        <w:t xml:space="preserve"> </w:t>
      </w:r>
      <w:r>
        <w:rPr>
          <w:sz w:val="28"/>
          <w:szCs w:val="28"/>
        </w:rPr>
        <w:t>Міжнар</w:t>
      </w:r>
      <w:r w:rsidRPr="00CC5F5F">
        <w:rPr>
          <w:sz w:val="28"/>
          <w:szCs w:val="28"/>
          <w:lang w:val="en-US"/>
        </w:rPr>
        <w:t xml:space="preserve">. </w:t>
      </w:r>
      <w:r w:rsidRPr="004E5C58">
        <w:rPr>
          <w:sz w:val="28"/>
          <w:szCs w:val="28"/>
        </w:rPr>
        <w:t>наук</w:t>
      </w:r>
      <w:r w:rsidRPr="00CC5F5F">
        <w:rPr>
          <w:sz w:val="28"/>
          <w:szCs w:val="28"/>
          <w:lang w:val="en-US"/>
        </w:rPr>
        <w:t>.-</w:t>
      </w:r>
      <w:r w:rsidRPr="004E5C58">
        <w:rPr>
          <w:sz w:val="28"/>
          <w:szCs w:val="28"/>
        </w:rPr>
        <w:t>практ</w:t>
      </w:r>
      <w:r w:rsidRPr="00CC5F5F">
        <w:rPr>
          <w:sz w:val="28"/>
          <w:szCs w:val="28"/>
          <w:lang w:val="en-US"/>
        </w:rPr>
        <w:t xml:space="preserve">. </w:t>
      </w:r>
      <w:r w:rsidRPr="004E5C58">
        <w:rPr>
          <w:sz w:val="28"/>
          <w:szCs w:val="28"/>
        </w:rPr>
        <w:t>конф</w:t>
      </w:r>
      <w:r w:rsidRPr="00CC5F5F">
        <w:rPr>
          <w:sz w:val="28"/>
          <w:szCs w:val="28"/>
          <w:lang w:val="en-US"/>
        </w:rPr>
        <w:t xml:space="preserve">, 15-16 </w:t>
      </w:r>
      <w:r>
        <w:rPr>
          <w:sz w:val="28"/>
          <w:szCs w:val="28"/>
        </w:rPr>
        <w:t>жовтня</w:t>
      </w:r>
      <w:r w:rsidRPr="00CC5F5F">
        <w:rPr>
          <w:sz w:val="28"/>
          <w:szCs w:val="28"/>
          <w:lang w:val="en-US"/>
        </w:rPr>
        <w:t xml:space="preserve"> 2009</w:t>
      </w:r>
      <w:r>
        <w:rPr>
          <w:sz w:val="28"/>
          <w:szCs w:val="28"/>
        </w:rPr>
        <w:t>р</w:t>
      </w:r>
      <w:r w:rsidRPr="00CC5F5F">
        <w:rPr>
          <w:sz w:val="28"/>
          <w:szCs w:val="28"/>
          <w:lang w:val="en-US"/>
        </w:rPr>
        <w:t xml:space="preserve">., </w:t>
      </w:r>
      <w:r>
        <w:rPr>
          <w:sz w:val="28"/>
          <w:szCs w:val="28"/>
        </w:rPr>
        <w:t>Луцьк</w:t>
      </w:r>
      <w:r w:rsidRPr="00CC5F5F">
        <w:rPr>
          <w:sz w:val="28"/>
          <w:szCs w:val="28"/>
          <w:lang w:val="en-US"/>
        </w:rPr>
        <w:t xml:space="preserve"> / [</w:t>
      </w:r>
      <w:r w:rsidRPr="004E5C58">
        <w:rPr>
          <w:sz w:val="28"/>
          <w:szCs w:val="28"/>
        </w:rPr>
        <w:t>наук</w:t>
      </w:r>
      <w:r w:rsidRPr="00CC5F5F">
        <w:rPr>
          <w:sz w:val="28"/>
          <w:szCs w:val="28"/>
          <w:lang w:val="en-US"/>
        </w:rPr>
        <w:t xml:space="preserve">. </w:t>
      </w:r>
      <w:r w:rsidRPr="004E5C58">
        <w:rPr>
          <w:sz w:val="28"/>
          <w:szCs w:val="28"/>
        </w:rPr>
        <w:t>ред</w:t>
      </w:r>
      <w:r w:rsidRPr="00CC5F5F">
        <w:rPr>
          <w:sz w:val="28"/>
          <w:szCs w:val="28"/>
          <w:lang w:val="en-US"/>
        </w:rPr>
        <w:t xml:space="preserve">. </w:t>
      </w:r>
      <w:r w:rsidRPr="004E5C58">
        <w:rPr>
          <w:sz w:val="28"/>
          <w:szCs w:val="28"/>
        </w:rPr>
        <w:t>В</w:t>
      </w:r>
      <w:r w:rsidRPr="00CC5F5F">
        <w:rPr>
          <w:sz w:val="28"/>
          <w:szCs w:val="28"/>
          <w:lang w:val="en-US"/>
        </w:rPr>
        <w:t>.</w:t>
      </w:r>
      <w:r w:rsidRPr="004E5C58">
        <w:rPr>
          <w:sz w:val="28"/>
          <w:szCs w:val="28"/>
        </w:rPr>
        <w:t>Лажнік</w:t>
      </w:r>
      <w:r w:rsidRPr="00CC5F5F">
        <w:rPr>
          <w:sz w:val="28"/>
          <w:szCs w:val="28"/>
          <w:lang w:val="en-US"/>
        </w:rPr>
        <w:t xml:space="preserve"> </w:t>
      </w:r>
      <w:r w:rsidRPr="004E5C58">
        <w:rPr>
          <w:sz w:val="28"/>
          <w:szCs w:val="28"/>
        </w:rPr>
        <w:t>і</w:t>
      </w:r>
      <w:r w:rsidRPr="00CC5F5F">
        <w:rPr>
          <w:sz w:val="28"/>
          <w:szCs w:val="28"/>
          <w:lang w:val="en-US"/>
        </w:rPr>
        <w:t xml:space="preserve"> </w:t>
      </w:r>
      <w:r w:rsidRPr="004E5C58">
        <w:rPr>
          <w:sz w:val="28"/>
          <w:szCs w:val="28"/>
        </w:rPr>
        <w:t>С</w:t>
      </w:r>
      <w:r w:rsidRPr="00CC5F5F">
        <w:rPr>
          <w:sz w:val="28"/>
          <w:szCs w:val="28"/>
          <w:lang w:val="en-US"/>
        </w:rPr>
        <w:t>.</w:t>
      </w:r>
      <w:r w:rsidRPr="004E5C58">
        <w:rPr>
          <w:sz w:val="28"/>
          <w:szCs w:val="28"/>
        </w:rPr>
        <w:t>Федонюк</w:t>
      </w:r>
      <w:r w:rsidRPr="00CC5F5F">
        <w:rPr>
          <w:sz w:val="28"/>
          <w:szCs w:val="28"/>
          <w:lang w:val="en-US"/>
        </w:rPr>
        <w:t xml:space="preserve">]. – </w:t>
      </w:r>
      <w:r w:rsidRPr="004E5C58">
        <w:rPr>
          <w:sz w:val="28"/>
          <w:szCs w:val="28"/>
        </w:rPr>
        <w:t>Луцьк</w:t>
      </w:r>
      <w:r w:rsidRPr="00CC5F5F">
        <w:rPr>
          <w:sz w:val="28"/>
          <w:szCs w:val="28"/>
          <w:lang w:val="en-US"/>
        </w:rPr>
        <w:t xml:space="preserve"> : </w:t>
      </w:r>
      <w:r w:rsidRPr="004E5C58">
        <w:rPr>
          <w:sz w:val="28"/>
          <w:szCs w:val="28"/>
        </w:rPr>
        <w:t>Волин</w:t>
      </w:r>
      <w:r w:rsidRPr="00CC5F5F">
        <w:rPr>
          <w:sz w:val="28"/>
          <w:szCs w:val="28"/>
          <w:lang w:val="en-US"/>
        </w:rPr>
        <w:t xml:space="preserve">. </w:t>
      </w:r>
      <w:r w:rsidRPr="004E5C58">
        <w:rPr>
          <w:sz w:val="28"/>
          <w:szCs w:val="28"/>
        </w:rPr>
        <w:t>н</w:t>
      </w:r>
      <w:r>
        <w:rPr>
          <w:sz w:val="28"/>
          <w:szCs w:val="28"/>
        </w:rPr>
        <w:t>ац</w:t>
      </w:r>
      <w:r w:rsidRPr="00CC5F5F">
        <w:rPr>
          <w:sz w:val="28"/>
          <w:szCs w:val="28"/>
          <w:lang w:val="en-US"/>
        </w:rPr>
        <w:t xml:space="preserve">. </w:t>
      </w:r>
      <w:r>
        <w:rPr>
          <w:sz w:val="28"/>
          <w:szCs w:val="28"/>
        </w:rPr>
        <w:t>ун</w:t>
      </w:r>
      <w:r w:rsidRPr="00CC5F5F">
        <w:rPr>
          <w:sz w:val="28"/>
          <w:szCs w:val="28"/>
          <w:lang w:val="en-US"/>
        </w:rPr>
        <w:t>-</w:t>
      </w:r>
      <w:r>
        <w:rPr>
          <w:sz w:val="28"/>
          <w:szCs w:val="28"/>
        </w:rPr>
        <w:t>т</w:t>
      </w:r>
      <w:r w:rsidRPr="00CC5F5F">
        <w:rPr>
          <w:sz w:val="28"/>
          <w:szCs w:val="28"/>
          <w:lang w:val="en-US"/>
        </w:rPr>
        <w:t xml:space="preserve"> </w:t>
      </w:r>
      <w:r>
        <w:rPr>
          <w:sz w:val="28"/>
          <w:szCs w:val="28"/>
        </w:rPr>
        <w:t>ім</w:t>
      </w:r>
      <w:r w:rsidRPr="00CC5F5F">
        <w:rPr>
          <w:sz w:val="28"/>
          <w:szCs w:val="28"/>
          <w:lang w:val="en-US"/>
        </w:rPr>
        <w:t xml:space="preserve">. </w:t>
      </w:r>
      <w:r>
        <w:rPr>
          <w:sz w:val="28"/>
          <w:szCs w:val="28"/>
        </w:rPr>
        <w:t>Лесі</w:t>
      </w:r>
      <w:r w:rsidRPr="00CC5F5F">
        <w:rPr>
          <w:sz w:val="28"/>
          <w:szCs w:val="28"/>
          <w:lang w:val="en-US"/>
        </w:rPr>
        <w:t xml:space="preserve"> </w:t>
      </w:r>
      <w:r>
        <w:rPr>
          <w:sz w:val="28"/>
          <w:szCs w:val="28"/>
        </w:rPr>
        <w:t>Українки</w:t>
      </w:r>
      <w:r w:rsidRPr="00CC5F5F">
        <w:rPr>
          <w:sz w:val="28"/>
          <w:szCs w:val="28"/>
          <w:lang w:val="en-US"/>
        </w:rPr>
        <w:t xml:space="preserve">, 2009. – 285 </w:t>
      </w:r>
      <w:r w:rsidRPr="004E5C58">
        <w:rPr>
          <w:sz w:val="28"/>
          <w:szCs w:val="28"/>
        </w:rPr>
        <w:t>с</w:t>
      </w:r>
      <w:r w:rsidRPr="00CC5F5F">
        <w:rPr>
          <w:sz w:val="28"/>
          <w:szCs w:val="28"/>
          <w:lang w:val="en-US"/>
        </w:rPr>
        <w:t>.</w:t>
      </w:r>
    </w:p>
    <w:p w:rsidR="00CC5F5F" w:rsidRPr="004E5C58" w:rsidRDefault="00CC5F5F" w:rsidP="00CC5F5F">
      <w:pPr>
        <w:spacing w:line="360" w:lineRule="auto"/>
        <w:ind w:firstLine="540"/>
        <w:jc w:val="both"/>
        <w:rPr>
          <w:sz w:val="28"/>
          <w:szCs w:val="28"/>
          <w:lang w:val="pl-PL"/>
        </w:rPr>
      </w:pPr>
      <w:r w:rsidRPr="00CC5F5F">
        <w:rPr>
          <w:sz w:val="28"/>
          <w:szCs w:val="28"/>
          <w:lang w:val="en-US"/>
        </w:rPr>
        <w:t>1</w:t>
      </w:r>
      <w:r w:rsidRPr="006C47DC">
        <w:rPr>
          <w:sz w:val="28"/>
          <w:szCs w:val="28"/>
          <w:lang w:val="pl-PL"/>
        </w:rPr>
        <w:t>16</w:t>
      </w:r>
      <w:r w:rsidRPr="00CC5F5F">
        <w:rPr>
          <w:sz w:val="28"/>
          <w:szCs w:val="28"/>
          <w:lang w:val="en-US"/>
        </w:rPr>
        <w:t>. Engelgard J. Regionalizacja jako instrument likwidacji państw narodowych / J. Engelgard. – Warszawa-Bruksela</w:t>
      </w:r>
      <w:r w:rsidRPr="004C5F51">
        <w:rPr>
          <w:sz w:val="28"/>
          <w:szCs w:val="28"/>
          <w:lang w:val="pl-PL"/>
        </w:rPr>
        <w:t xml:space="preserve"> </w:t>
      </w:r>
      <w:r w:rsidRPr="00CC5F5F">
        <w:rPr>
          <w:sz w:val="28"/>
          <w:szCs w:val="28"/>
          <w:lang w:val="en-US"/>
        </w:rPr>
        <w:t>: Wydawnictwo Prasy Lokalnej, 2005.</w:t>
      </w:r>
      <w:r w:rsidRPr="004C5F51">
        <w:rPr>
          <w:sz w:val="28"/>
          <w:szCs w:val="28"/>
          <w:lang w:val="pl-PL"/>
        </w:rPr>
        <w:t xml:space="preserve"> </w:t>
      </w:r>
      <w:r w:rsidRPr="00CC5F5F">
        <w:rPr>
          <w:sz w:val="28"/>
          <w:szCs w:val="28"/>
          <w:lang w:val="en-US"/>
        </w:rPr>
        <w:t>– 32</w:t>
      </w:r>
      <w:r w:rsidRPr="004C5F51">
        <w:rPr>
          <w:sz w:val="28"/>
          <w:szCs w:val="28"/>
          <w:lang w:val="pl-PL"/>
        </w:rPr>
        <w:t xml:space="preserve"> </w:t>
      </w:r>
      <w:r w:rsidRPr="00E074D0">
        <w:rPr>
          <w:sz w:val="28"/>
          <w:szCs w:val="28"/>
          <w:lang w:val="pl-PL"/>
        </w:rPr>
        <w:t>s.</w:t>
      </w:r>
      <w:r w:rsidRPr="004E5C58">
        <w:rPr>
          <w:sz w:val="28"/>
          <w:szCs w:val="28"/>
          <w:lang w:val="pl-PL"/>
        </w:rPr>
        <w:t xml:space="preserve"> </w:t>
      </w:r>
    </w:p>
    <w:p w:rsidR="00CC5F5F" w:rsidRPr="00CC5F5F" w:rsidRDefault="00CC5F5F" w:rsidP="00CC5F5F">
      <w:pPr>
        <w:spacing w:line="360" w:lineRule="auto"/>
        <w:ind w:firstLine="540"/>
        <w:jc w:val="both"/>
        <w:rPr>
          <w:sz w:val="28"/>
          <w:szCs w:val="28"/>
          <w:lang w:val="pl-PL"/>
        </w:rPr>
      </w:pPr>
      <w:r w:rsidRPr="00CC5F5F">
        <w:rPr>
          <w:sz w:val="28"/>
          <w:szCs w:val="28"/>
          <w:lang w:val="pl-PL"/>
        </w:rPr>
        <w:t>1</w:t>
      </w:r>
      <w:r w:rsidRPr="006C47DC">
        <w:rPr>
          <w:sz w:val="28"/>
          <w:szCs w:val="28"/>
          <w:lang w:val="pl-PL"/>
        </w:rPr>
        <w:t>17</w:t>
      </w:r>
      <w:r w:rsidRPr="00CC5F5F">
        <w:rPr>
          <w:sz w:val="28"/>
          <w:szCs w:val="28"/>
          <w:lang w:val="pl-PL"/>
        </w:rPr>
        <w:t xml:space="preserve">. </w:t>
      </w:r>
      <w:r w:rsidRPr="004E5C58">
        <w:rPr>
          <w:sz w:val="28"/>
          <w:szCs w:val="28"/>
          <w:lang w:val="pl-PL"/>
        </w:rPr>
        <w:t>Fettback</w:t>
      </w:r>
      <w:r w:rsidRPr="00CC5F5F">
        <w:rPr>
          <w:sz w:val="28"/>
          <w:szCs w:val="28"/>
          <w:lang w:val="pl-PL"/>
        </w:rPr>
        <w:t xml:space="preserve"> </w:t>
      </w:r>
      <w:r w:rsidRPr="004E5C58">
        <w:rPr>
          <w:sz w:val="28"/>
          <w:szCs w:val="28"/>
          <w:lang w:val="pl-PL"/>
        </w:rPr>
        <w:t>T</w:t>
      </w:r>
      <w:r w:rsidRPr="00CC5F5F">
        <w:rPr>
          <w:sz w:val="28"/>
          <w:szCs w:val="28"/>
          <w:lang w:val="pl-PL"/>
        </w:rPr>
        <w:t xml:space="preserve">. </w:t>
      </w:r>
      <w:r w:rsidRPr="004E5C58">
        <w:rPr>
          <w:sz w:val="28"/>
          <w:szCs w:val="28"/>
          <w:lang w:val="pl-PL"/>
        </w:rPr>
        <w:t>Idea</w:t>
      </w:r>
      <w:r w:rsidRPr="00CC5F5F">
        <w:rPr>
          <w:sz w:val="28"/>
          <w:szCs w:val="28"/>
          <w:lang w:val="pl-PL"/>
        </w:rPr>
        <w:t xml:space="preserve"> </w:t>
      </w:r>
      <w:r w:rsidRPr="004E5C58">
        <w:rPr>
          <w:sz w:val="28"/>
          <w:szCs w:val="28"/>
          <w:lang w:val="pl-PL"/>
        </w:rPr>
        <w:t>pojednania</w:t>
      </w:r>
      <w:r>
        <w:rPr>
          <w:sz w:val="28"/>
          <w:szCs w:val="28"/>
          <w:lang w:val="pl-PL"/>
        </w:rPr>
        <w:t xml:space="preserve"> </w:t>
      </w:r>
      <w:r w:rsidRPr="00B91997">
        <w:rPr>
          <w:sz w:val="28"/>
          <w:szCs w:val="28"/>
          <w:lang w:val="pl-PL"/>
        </w:rPr>
        <w:t xml:space="preserve">/ </w:t>
      </w:r>
      <w:r w:rsidRPr="004E5C58">
        <w:rPr>
          <w:sz w:val="28"/>
          <w:szCs w:val="28"/>
          <w:lang w:val="pl-PL"/>
        </w:rPr>
        <w:t>T</w:t>
      </w:r>
      <w:r w:rsidRPr="00CC5F5F">
        <w:rPr>
          <w:sz w:val="28"/>
          <w:szCs w:val="28"/>
          <w:lang w:val="pl-PL"/>
        </w:rPr>
        <w:t xml:space="preserve">. </w:t>
      </w:r>
      <w:r w:rsidRPr="004E5C58">
        <w:rPr>
          <w:sz w:val="28"/>
          <w:szCs w:val="28"/>
          <w:lang w:val="pl-PL"/>
        </w:rPr>
        <w:t>Fettback</w:t>
      </w:r>
      <w:r w:rsidRPr="00CC5F5F">
        <w:rPr>
          <w:sz w:val="28"/>
          <w:szCs w:val="28"/>
          <w:lang w:val="pl-PL"/>
        </w:rPr>
        <w:t xml:space="preserve"> // 20 </w:t>
      </w:r>
      <w:r w:rsidRPr="004E5C58">
        <w:rPr>
          <w:sz w:val="28"/>
          <w:szCs w:val="28"/>
          <w:lang w:val="pl-PL"/>
        </w:rPr>
        <w:t>rozm</w:t>
      </w:r>
      <w:r w:rsidRPr="00CC5F5F">
        <w:rPr>
          <w:sz w:val="28"/>
          <w:szCs w:val="28"/>
          <w:lang w:val="pl-PL"/>
        </w:rPr>
        <w:t>ó</w:t>
      </w:r>
      <w:r w:rsidRPr="004E5C58">
        <w:rPr>
          <w:sz w:val="28"/>
          <w:szCs w:val="28"/>
          <w:lang w:val="pl-PL"/>
        </w:rPr>
        <w:t>w</w:t>
      </w:r>
      <w:r w:rsidRPr="00CC5F5F">
        <w:rPr>
          <w:sz w:val="28"/>
          <w:szCs w:val="28"/>
          <w:lang w:val="pl-PL"/>
        </w:rPr>
        <w:t xml:space="preserve"> </w:t>
      </w:r>
      <w:r w:rsidRPr="004E5C58">
        <w:rPr>
          <w:sz w:val="28"/>
          <w:szCs w:val="28"/>
          <w:lang w:val="pl-PL"/>
        </w:rPr>
        <w:t>na</w:t>
      </w:r>
      <w:r w:rsidRPr="00CC5F5F">
        <w:rPr>
          <w:sz w:val="28"/>
          <w:szCs w:val="28"/>
          <w:lang w:val="pl-PL"/>
        </w:rPr>
        <w:t xml:space="preserve"> 20-</w:t>
      </w:r>
      <w:r w:rsidRPr="004E5C58">
        <w:rPr>
          <w:sz w:val="28"/>
          <w:szCs w:val="28"/>
          <w:lang w:val="pl-PL"/>
        </w:rPr>
        <w:t>lecie</w:t>
      </w:r>
      <w:r w:rsidRPr="00CC5F5F">
        <w:rPr>
          <w:sz w:val="28"/>
          <w:szCs w:val="28"/>
          <w:lang w:val="pl-PL"/>
        </w:rPr>
        <w:t xml:space="preserve">. – </w:t>
      </w:r>
      <w:r w:rsidRPr="004E5C58">
        <w:rPr>
          <w:sz w:val="28"/>
          <w:szCs w:val="28"/>
          <w:lang w:val="pl-PL"/>
        </w:rPr>
        <w:t>Krzy</w:t>
      </w:r>
      <w:r w:rsidRPr="00CC5F5F">
        <w:rPr>
          <w:sz w:val="28"/>
          <w:szCs w:val="28"/>
          <w:lang w:val="pl-PL"/>
        </w:rPr>
        <w:t>ż-Ś</w:t>
      </w:r>
      <w:r w:rsidRPr="004E5C58">
        <w:rPr>
          <w:sz w:val="28"/>
          <w:szCs w:val="28"/>
          <w:lang w:val="pl-PL"/>
        </w:rPr>
        <w:t>widnica</w:t>
      </w:r>
      <w:r w:rsidRPr="004C5F51">
        <w:rPr>
          <w:sz w:val="28"/>
          <w:szCs w:val="28"/>
          <w:lang w:val="pl-PL"/>
        </w:rPr>
        <w:t xml:space="preserve"> </w:t>
      </w:r>
      <w:r w:rsidRPr="00CC5F5F">
        <w:rPr>
          <w:sz w:val="28"/>
          <w:szCs w:val="28"/>
          <w:lang w:val="pl-PL"/>
        </w:rPr>
        <w:t xml:space="preserve">: </w:t>
      </w:r>
      <w:r w:rsidRPr="004E5C58">
        <w:rPr>
          <w:sz w:val="28"/>
          <w:szCs w:val="28"/>
          <w:lang w:val="pl-PL"/>
        </w:rPr>
        <w:t>BIMAPT</w:t>
      </w:r>
      <w:r w:rsidRPr="00CC5F5F">
        <w:rPr>
          <w:sz w:val="28"/>
          <w:szCs w:val="28"/>
          <w:lang w:val="pl-PL"/>
        </w:rPr>
        <w:t xml:space="preserve"> </w:t>
      </w:r>
      <w:r w:rsidRPr="004E5C58">
        <w:rPr>
          <w:sz w:val="28"/>
          <w:szCs w:val="28"/>
          <w:lang w:val="pl-PL"/>
        </w:rPr>
        <w:t>Wa</w:t>
      </w:r>
      <w:r w:rsidRPr="00CC5F5F">
        <w:rPr>
          <w:sz w:val="28"/>
          <w:szCs w:val="28"/>
          <w:lang w:val="pl-PL"/>
        </w:rPr>
        <w:t>ł</w:t>
      </w:r>
      <w:r w:rsidRPr="004E5C58">
        <w:rPr>
          <w:sz w:val="28"/>
          <w:szCs w:val="28"/>
          <w:lang w:val="pl-PL"/>
        </w:rPr>
        <w:t>brzych</w:t>
      </w:r>
      <w:r>
        <w:rPr>
          <w:sz w:val="28"/>
          <w:szCs w:val="28"/>
          <w:lang w:val="pl-PL"/>
        </w:rPr>
        <w:t>, 2009.</w:t>
      </w:r>
      <w:r w:rsidRPr="00CC5F5F">
        <w:rPr>
          <w:sz w:val="28"/>
          <w:szCs w:val="28"/>
          <w:lang w:val="pl-PL"/>
        </w:rPr>
        <w:t xml:space="preserve">– </w:t>
      </w:r>
      <w:r w:rsidRPr="00B91997">
        <w:rPr>
          <w:sz w:val="28"/>
          <w:szCs w:val="28"/>
          <w:lang w:val="pl-PL"/>
        </w:rPr>
        <w:t>S</w:t>
      </w:r>
      <w:r w:rsidRPr="00CC5F5F">
        <w:rPr>
          <w:sz w:val="28"/>
          <w:szCs w:val="28"/>
          <w:lang w:val="pl-PL"/>
        </w:rPr>
        <w:t>.</w:t>
      </w:r>
      <w:r w:rsidRPr="00C0418C">
        <w:rPr>
          <w:sz w:val="28"/>
          <w:szCs w:val="28"/>
          <w:lang w:val="pl-PL"/>
        </w:rPr>
        <w:t xml:space="preserve"> </w:t>
      </w:r>
      <w:r w:rsidRPr="00CC5F5F">
        <w:rPr>
          <w:sz w:val="28"/>
          <w:szCs w:val="28"/>
          <w:lang w:val="pl-PL"/>
        </w:rPr>
        <w:t>177–182</w:t>
      </w:r>
      <w:r w:rsidRPr="00C0418C">
        <w:rPr>
          <w:sz w:val="28"/>
          <w:szCs w:val="28"/>
          <w:lang w:val="pl-PL"/>
        </w:rPr>
        <w:t>.</w:t>
      </w:r>
    </w:p>
    <w:p w:rsidR="00CC5F5F" w:rsidRPr="00CC5F5F" w:rsidRDefault="00CC5F5F" w:rsidP="00CC5F5F">
      <w:pPr>
        <w:spacing w:line="360" w:lineRule="auto"/>
        <w:ind w:firstLine="540"/>
        <w:jc w:val="both"/>
        <w:rPr>
          <w:sz w:val="28"/>
          <w:szCs w:val="28"/>
          <w:lang w:val="pl-PL"/>
        </w:rPr>
      </w:pPr>
      <w:r w:rsidRPr="00CC5F5F">
        <w:rPr>
          <w:sz w:val="28"/>
          <w:szCs w:val="28"/>
          <w:lang w:val="pl-PL"/>
        </w:rPr>
        <w:t>1</w:t>
      </w:r>
      <w:r w:rsidRPr="006C47DC">
        <w:rPr>
          <w:sz w:val="28"/>
          <w:szCs w:val="28"/>
          <w:lang w:val="pl-PL"/>
        </w:rPr>
        <w:t>18</w:t>
      </w:r>
      <w:r w:rsidRPr="00CC5F5F">
        <w:rPr>
          <w:sz w:val="28"/>
          <w:szCs w:val="28"/>
          <w:lang w:val="pl-PL"/>
        </w:rPr>
        <w:t xml:space="preserve">. </w:t>
      </w:r>
      <w:r w:rsidRPr="004E5C58">
        <w:rPr>
          <w:sz w:val="28"/>
          <w:szCs w:val="28"/>
          <w:lang w:val="pl-PL"/>
        </w:rPr>
        <w:t>Granczar</w:t>
      </w:r>
      <w:r w:rsidRPr="00CC5F5F">
        <w:rPr>
          <w:sz w:val="28"/>
          <w:szCs w:val="28"/>
          <w:lang w:val="pl-PL"/>
        </w:rPr>
        <w:t xml:space="preserve"> </w:t>
      </w:r>
      <w:r w:rsidRPr="004E5C58">
        <w:rPr>
          <w:sz w:val="28"/>
          <w:szCs w:val="28"/>
          <w:lang w:val="pl-PL"/>
        </w:rPr>
        <w:t>M</w:t>
      </w:r>
      <w:r w:rsidRPr="00CC5F5F">
        <w:rPr>
          <w:sz w:val="28"/>
          <w:szCs w:val="28"/>
          <w:lang w:val="pl-PL"/>
        </w:rPr>
        <w:t xml:space="preserve">. </w:t>
      </w:r>
      <w:r w:rsidRPr="004E5C58">
        <w:rPr>
          <w:sz w:val="28"/>
          <w:szCs w:val="28"/>
          <w:lang w:val="pl-PL"/>
        </w:rPr>
        <w:t xml:space="preserve">Znaczenie globalizacji gospodarki dla rozwoju regionalnego </w:t>
      </w:r>
      <w:r>
        <w:rPr>
          <w:sz w:val="28"/>
          <w:szCs w:val="28"/>
          <w:lang w:val="pl-PL"/>
        </w:rPr>
        <w:t xml:space="preserve">/ </w:t>
      </w:r>
      <w:r w:rsidRPr="004E5C58">
        <w:rPr>
          <w:sz w:val="28"/>
          <w:szCs w:val="28"/>
          <w:lang w:val="pl-PL"/>
        </w:rPr>
        <w:t>M</w:t>
      </w:r>
      <w:r w:rsidRPr="00CC5F5F">
        <w:rPr>
          <w:sz w:val="28"/>
          <w:szCs w:val="28"/>
          <w:lang w:val="pl-PL"/>
        </w:rPr>
        <w:t xml:space="preserve">. </w:t>
      </w:r>
      <w:r w:rsidRPr="004E5C58">
        <w:rPr>
          <w:sz w:val="28"/>
          <w:szCs w:val="28"/>
          <w:lang w:val="pl-PL"/>
        </w:rPr>
        <w:t>Granczar</w:t>
      </w:r>
      <w:r w:rsidRPr="00CC5F5F">
        <w:rPr>
          <w:sz w:val="28"/>
          <w:szCs w:val="28"/>
          <w:lang w:val="pl-PL"/>
        </w:rPr>
        <w:t xml:space="preserve"> </w:t>
      </w:r>
      <w:r w:rsidRPr="004E5C58">
        <w:rPr>
          <w:sz w:val="28"/>
          <w:szCs w:val="28"/>
          <w:lang w:val="pl-PL"/>
        </w:rPr>
        <w:t>// Mi</w:t>
      </w:r>
      <w:r w:rsidRPr="00CC5F5F">
        <w:rPr>
          <w:sz w:val="28"/>
          <w:szCs w:val="28"/>
          <w:lang w:val="pl-PL"/>
        </w:rPr>
        <w:t>ę</w:t>
      </w:r>
      <w:r w:rsidRPr="004E5C58">
        <w:rPr>
          <w:sz w:val="28"/>
          <w:szCs w:val="28"/>
          <w:lang w:val="pl-PL"/>
        </w:rPr>
        <w:t>dzynarodowe</w:t>
      </w:r>
      <w:r w:rsidRPr="00CC5F5F">
        <w:rPr>
          <w:sz w:val="28"/>
          <w:szCs w:val="28"/>
          <w:lang w:val="pl-PL"/>
        </w:rPr>
        <w:t xml:space="preserve"> </w:t>
      </w:r>
      <w:r w:rsidRPr="004E5C58">
        <w:rPr>
          <w:sz w:val="28"/>
          <w:szCs w:val="28"/>
          <w:lang w:val="pl-PL"/>
        </w:rPr>
        <w:t>uwarunkowania</w:t>
      </w:r>
      <w:r w:rsidRPr="00CC5F5F">
        <w:rPr>
          <w:sz w:val="28"/>
          <w:szCs w:val="28"/>
          <w:lang w:val="pl-PL"/>
        </w:rPr>
        <w:t xml:space="preserve"> </w:t>
      </w:r>
      <w:r w:rsidRPr="004E5C58">
        <w:rPr>
          <w:sz w:val="28"/>
          <w:szCs w:val="28"/>
          <w:lang w:val="pl-PL"/>
        </w:rPr>
        <w:t>rozwoju</w:t>
      </w:r>
      <w:r w:rsidRPr="00CC5F5F">
        <w:rPr>
          <w:sz w:val="28"/>
          <w:szCs w:val="28"/>
          <w:lang w:val="pl-PL"/>
        </w:rPr>
        <w:t xml:space="preserve"> </w:t>
      </w:r>
      <w:r w:rsidRPr="004E5C58">
        <w:rPr>
          <w:sz w:val="28"/>
          <w:szCs w:val="28"/>
          <w:lang w:val="pl-PL"/>
        </w:rPr>
        <w:t>regionalnego</w:t>
      </w:r>
      <w:r>
        <w:rPr>
          <w:sz w:val="28"/>
          <w:szCs w:val="28"/>
          <w:lang w:val="pl-PL"/>
        </w:rPr>
        <w:t xml:space="preserve"> /</w:t>
      </w:r>
      <w:r w:rsidRPr="00CC5F5F">
        <w:rPr>
          <w:sz w:val="28"/>
          <w:szCs w:val="28"/>
          <w:lang w:val="pl-PL"/>
        </w:rPr>
        <w:t xml:space="preserve"> [</w:t>
      </w:r>
      <w:r w:rsidRPr="004E5C58">
        <w:rPr>
          <w:sz w:val="28"/>
          <w:szCs w:val="28"/>
          <w:lang w:val="pl-PL"/>
        </w:rPr>
        <w:t>red</w:t>
      </w:r>
      <w:r w:rsidRPr="00CC5F5F">
        <w:rPr>
          <w:sz w:val="28"/>
          <w:szCs w:val="28"/>
          <w:lang w:val="pl-PL"/>
        </w:rPr>
        <w:t xml:space="preserve">. </w:t>
      </w:r>
      <w:r w:rsidRPr="004E5C58">
        <w:rPr>
          <w:sz w:val="28"/>
          <w:szCs w:val="28"/>
          <w:lang w:val="pl-PL"/>
        </w:rPr>
        <w:t>B</w:t>
      </w:r>
      <w:r w:rsidRPr="00CC5F5F">
        <w:rPr>
          <w:sz w:val="28"/>
          <w:szCs w:val="28"/>
          <w:lang w:val="pl-PL"/>
        </w:rPr>
        <w:t>.</w:t>
      </w:r>
      <w:r w:rsidRPr="004E5C58">
        <w:rPr>
          <w:sz w:val="28"/>
          <w:szCs w:val="28"/>
          <w:lang w:val="pl-PL"/>
        </w:rPr>
        <w:t>J</w:t>
      </w:r>
      <w:r w:rsidRPr="00CC5F5F">
        <w:rPr>
          <w:sz w:val="28"/>
          <w:szCs w:val="28"/>
          <w:lang w:val="pl-PL"/>
        </w:rPr>
        <w:t>óź</w:t>
      </w:r>
      <w:r w:rsidRPr="00CC5F5F">
        <w:rPr>
          <w:sz w:val="28"/>
          <w:szCs w:val="28"/>
          <w:lang w:val="pl-PL"/>
        </w:rPr>
        <w:softHyphen/>
      </w:r>
      <w:r w:rsidRPr="00CC5F5F">
        <w:rPr>
          <w:sz w:val="28"/>
          <w:szCs w:val="28"/>
          <w:lang w:val="pl-PL"/>
        </w:rPr>
        <w:softHyphen/>
      </w:r>
      <w:r w:rsidRPr="00CC5F5F">
        <w:rPr>
          <w:sz w:val="28"/>
          <w:szCs w:val="28"/>
          <w:lang w:val="pl-PL"/>
        </w:rPr>
        <w:softHyphen/>
      </w:r>
      <w:r w:rsidRPr="004E5C58">
        <w:rPr>
          <w:sz w:val="28"/>
          <w:szCs w:val="28"/>
          <w:lang w:val="pl-PL"/>
        </w:rPr>
        <w:t>wik</w:t>
      </w:r>
      <w:r w:rsidRPr="00CC5F5F">
        <w:rPr>
          <w:sz w:val="28"/>
          <w:szCs w:val="28"/>
          <w:lang w:val="pl-PL"/>
        </w:rPr>
        <w:t xml:space="preserve">, </w:t>
      </w:r>
      <w:r w:rsidRPr="004E5C58">
        <w:rPr>
          <w:sz w:val="28"/>
          <w:szCs w:val="28"/>
          <w:lang w:val="pl-PL"/>
        </w:rPr>
        <w:t>H</w:t>
      </w:r>
      <w:r w:rsidRPr="00CC5F5F">
        <w:rPr>
          <w:sz w:val="28"/>
          <w:szCs w:val="28"/>
          <w:lang w:val="pl-PL"/>
        </w:rPr>
        <w:t xml:space="preserve">. </w:t>
      </w:r>
      <w:r w:rsidRPr="004E5C58">
        <w:rPr>
          <w:sz w:val="28"/>
          <w:szCs w:val="28"/>
          <w:lang w:val="pl-PL"/>
        </w:rPr>
        <w:t>Ponikowski</w:t>
      </w:r>
      <w:r w:rsidRPr="00CC5F5F">
        <w:rPr>
          <w:sz w:val="28"/>
          <w:szCs w:val="28"/>
          <w:lang w:val="pl-PL"/>
        </w:rPr>
        <w:t>]</w:t>
      </w:r>
      <w:r w:rsidRPr="00B91997">
        <w:rPr>
          <w:sz w:val="28"/>
          <w:szCs w:val="28"/>
          <w:lang w:val="pl-PL"/>
        </w:rPr>
        <w:t>.</w:t>
      </w:r>
      <w:r>
        <w:rPr>
          <w:sz w:val="28"/>
          <w:szCs w:val="28"/>
          <w:lang w:val="pl-PL"/>
        </w:rPr>
        <w:t xml:space="preserve"> </w:t>
      </w:r>
      <w:r w:rsidRPr="00CC5F5F">
        <w:rPr>
          <w:sz w:val="28"/>
          <w:szCs w:val="28"/>
          <w:lang w:val="pl-PL"/>
        </w:rPr>
        <w:t xml:space="preserve">– </w:t>
      </w:r>
      <w:r w:rsidRPr="004E5C58">
        <w:rPr>
          <w:sz w:val="28"/>
          <w:szCs w:val="28"/>
          <w:lang w:val="pl-PL"/>
        </w:rPr>
        <w:t>Lublin</w:t>
      </w:r>
      <w:r w:rsidRPr="00CC5F5F">
        <w:rPr>
          <w:sz w:val="28"/>
          <w:szCs w:val="28"/>
          <w:lang w:val="pl-PL"/>
        </w:rPr>
        <w:t xml:space="preserve"> </w:t>
      </w:r>
      <w:r>
        <w:rPr>
          <w:sz w:val="28"/>
          <w:szCs w:val="28"/>
          <w:lang w:val="pl-PL"/>
        </w:rPr>
        <w:t>:</w:t>
      </w:r>
      <w:r w:rsidRPr="00CC5F5F">
        <w:rPr>
          <w:sz w:val="28"/>
          <w:szCs w:val="28"/>
          <w:lang w:val="pl-PL"/>
        </w:rPr>
        <w:t xml:space="preserve"> </w:t>
      </w:r>
      <w:r w:rsidRPr="004E5C58">
        <w:rPr>
          <w:sz w:val="28"/>
          <w:szCs w:val="28"/>
          <w:lang w:val="pl-PL"/>
        </w:rPr>
        <w:t>Wydawnicywo</w:t>
      </w:r>
      <w:r w:rsidRPr="00CC5F5F">
        <w:rPr>
          <w:sz w:val="28"/>
          <w:szCs w:val="28"/>
          <w:lang w:val="pl-PL"/>
        </w:rPr>
        <w:t xml:space="preserve"> </w:t>
      </w:r>
      <w:r w:rsidRPr="004E5C58">
        <w:rPr>
          <w:sz w:val="28"/>
          <w:szCs w:val="28"/>
          <w:lang w:val="pl-PL"/>
        </w:rPr>
        <w:t>KUL</w:t>
      </w:r>
      <w:r w:rsidRPr="00CC5F5F">
        <w:rPr>
          <w:sz w:val="28"/>
          <w:szCs w:val="28"/>
          <w:lang w:val="pl-PL"/>
        </w:rPr>
        <w:t xml:space="preserve">, 2008. – </w:t>
      </w:r>
      <w:r>
        <w:rPr>
          <w:sz w:val="28"/>
          <w:szCs w:val="28"/>
          <w:lang w:val="pl-PL"/>
        </w:rPr>
        <w:t>S.</w:t>
      </w:r>
      <w:r w:rsidRPr="00CC5F5F">
        <w:rPr>
          <w:sz w:val="28"/>
          <w:szCs w:val="28"/>
          <w:lang w:val="pl-PL"/>
        </w:rPr>
        <w:t xml:space="preserve"> </w:t>
      </w:r>
      <w:r>
        <w:rPr>
          <w:sz w:val="28"/>
          <w:szCs w:val="28"/>
          <w:lang w:val="pl-PL"/>
        </w:rPr>
        <w:t>129</w:t>
      </w:r>
      <w:r w:rsidRPr="00CC5F5F">
        <w:rPr>
          <w:sz w:val="28"/>
          <w:szCs w:val="28"/>
          <w:lang w:val="pl-PL"/>
        </w:rPr>
        <w:t>–</w:t>
      </w:r>
      <w:r w:rsidRPr="004E5C58">
        <w:rPr>
          <w:sz w:val="28"/>
          <w:szCs w:val="28"/>
          <w:lang w:val="pl-PL"/>
        </w:rPr>
        <w:t>138</w:t>
      </w:r>
      <w:r w:rsidRPr="00CC5F5F">
        <w:rPr>
          <w:sz w:val="28"/>
          <w:szCs w:val="28"/>
          <w:lang w:val="pl-PL"/>
        </w:rPr>
        <w:t>.</w:t>
      </w:r>
    </w:p>
    <w:p w:rsidR="00CC5F5F" w:rsidRPr="00CC5F5F" w:rsidRDefault="00CC5F5F" w:rsidP="00CC5F5F">
      <w:pPr>
        <w:spacing w:line="360" w:lineRule="auto"/>
        <w:ind w:firstLine="540"/>
        <w:jc w:val="both"/>
        <w:rPr>
          <w:sz w:val="28"/>
          <w:szCs w:val="28"/>
          <w:lang w:val="pl-PL"/>
        </w:rPr>
      </w:pPr>
      <w:r w:rsidRPr="00CC5F5F">
        <w:rPr>
          <w:sz w:val="28"/>
          <w:szCs w:val="28"/>
          <w:lang w:val="pl-PL"/>
        </w:rPr>
        <w:t>1</w:t>
      </w:r>
      <w:r w:rsidRPr="006C47DC">
        <w:rPr>
          <w:sz w:val="28"/>
          <w:szCs w:val="28"/>
          <w:lang w:val="pl-PL"/>
        </w:rPr>
        <w:t>19</w:t>
      </w:r>
      <w:r w:rsidRPr="00CC5F5F">
        <w:rPr>
          <w:sz w:val="28"/>
          <w:szCs w:val="28"/>
          <w:lang w:val="pl-PL"/>
        </w:rPr>
        <w:t>. Granica z Unią – szansą rozwoju // Gazeta Wyborcza. – 17</w:t>
      </w:r>
      <w:r>
        <w:rPr>
          <w:sz w:val="28"/>
          <w:szCs w:val="28"/>
          <w:lang w:val="pl-PL"/>
        </w:rPr>
        <w:t>–</w:t>
      </w:r>
      <w:r w:rsidRPr="00CC5F5F">
        <w:rPr>
          <w:sz w:val="28"/>
          <w:szCs w:val="28"/>
          <w:lang w:val="pl-PL"/>
        </w:rPr>
        <w:t xml:space="preserve">18 kwietnia. – 1999. </w:t>
      </w:r>
      <w:r>
        <w:rPr>
          <w:sz w:val="28"/>
          <w:szCs w:val="28"/>
          <w:lang w:val="pl-PL"/>
        </w:rPr>
        <w:t>–</w:t>
      </w:r>
      <w:r w:rsidRPr="00CC5F5F">
        <w:rPr>
          <w:sz w:val="28"/>
          <w:szCs w:val="28"/>
          <w:lang w:val="pl-PL"/>
        </w:rPr>
        <w:t xml:space="preserve"> </w:t>
      </w:r>
      <w:r w:rsidRPr="00C163AF">
        <w:rPr>
          <w:sz w:val="28"/>
          <w:szCs w:val="28"/>
          <w:lang w:val="pl-PL"/>
        </w:rPr>
        <w:t>S</w:t>
      </w:r>
      <w:r w:rsidRPr="00CC5F5F">
        <w:rPr>
          <w:sz w:val="28"/>
          <w:szCs w:val="28"/>
          <w:lang w:val="pl-PL"/>
        </w:rPr>
        <w:t>. 3.</w:t>
      </w:r>
    </w:p>
    <w:p w:rsidR="00CC5F5F" w:rsidRPr="004E5C58" w:rsidRDefault="00CC5F5F" w:rsidP="00CC5F5F">
      <w:pPr>
        <w:spacing w:line="360" w:lineRule="auto"/>
        <w:ind w:firstLine="540"/>
        <w:jc w:val="both"/>
        <w:rPr>
          <w:sz w:val="28"/>
          <w:szCs w:val="28"/>
          <w:lang w:val="pl-PL"/>
        </w:rPr>
      </w:pPr>
      <w:r w:rsidRPr="00CC5F5F">
        <w:rPr>
          <w:sz w:val="28"/>
          <w:szCs w:val="28"/>
          <w:lang w:val="en-US"/>
        </w:rPr>
        <w:t>1</w:t>
      </w:r>
      <w:r w:rsidRPr="006C47DC">
        <w:rPr>
          <w:sz w:val="28"/>
          <w:szCs w:val="28"/>
          <w:lang w:val="pl-PL"/>
        </w:rPr>
        <w:t>20</w:t>
      </w:r>
      <w:r w:rsidRPr="00CC5F5F">
        <w:rPr>
          <w:sz w:val="28"/>
          <w:szCs w:val="28"/>
          <w:lang w:val="en-US"/>
        </w:rPr>
        <w:t xml:space="preserve">. </w:t>
      </w:r>
      <w:r w:rsidRPr="004E5C58">
        <w:rPr>
          <w:sz w:val="28"/>
          <w:szCs w:val="28"/>
          <w:lang w:val="pl-PL"/>
        </w:rPr>
        <w:t>Greta M.</w:t>
      </w:r>
      <w:r w:rsidRPr="00CC5F5F">
        <w:rPr>
          <w:sz w:val="28"/>
          <w:szCs w:val="28"/>
          <w:lang w:val="en-US"/>
        </w:rPr>
        <w:t xml:space="preserve"> </w:t>
      </w:r>
      <w:r w:rsidRPr="004E5C58">
        <w:rPr>
          <w:sz w:val="28"/>
          <w:szCs w:val="28"/>
          <w:lang w:val="pl-PL"/>
        </w:rPr>
        <w:t>Euroregiony a integracja europejska. Wnioski dla Polski</w:t>
      </w:r>
      <w:r>
        <w:rPr>
          <w:sz w:val="28"/>
          <w:szCs w:val="28"/>
          <w:lang w:val="pl-PL"/>
        </w:rPr>
        <w:t xml:space="preserve"> /</w:t>
      </w:r>
      <w:r w:rsidRPr="00B91997">
        <w:rPr>
          <w:sz w:val="28"/>
          <w:szCs w:val="28"/>
          <w:lang w:val="pl-PL"/>
        </w:rPr>
        <w:t xml:space="preserve"> </w:t>
      </w:r>
      <w:r w:rsidRPr="004E5C58">
        <w:rPr>
          <w:sz w:val="28"/>
          <w:szCs w:val="28"/>
          <w:lang w:val="pl-PL"/>
        </w:rPr>
        <w:t>M.Greta. – Łódź</w:t>
      </w:r>
      <w:r w:rsidRPr="00CC5F5F">
        <w:rPr>
          <w:sz w:val="28"/>
          <w:szCs w:val="28"/>
          <w:lang w:val="pl-PL"/>
        </w:rPr>
        <w:t xml:space="preserve"> </w:t>
      </w:r>
      <w:r w:rsidRPr="004E5C58">
        <w:rPr>
          <w:sz w:val="28"/>
          <w:szCs w:val="28"/>
          <w:lang w:val="pl-PL"/>
        </w:rPr>
        <w:t>: Wyd</w:t>
      </w:r>
      <w:r>
        <w:rPr>
          <w:sz w:val="28"/>
          <w:szCs w:val="28"/>
          <w:lang w:val="pl-PL"/>
        </w:rPr>
        <w:t>awnictwo uniwersytetu Łódzkiego,</w:t>
      </w:r>
      <w:r w:rsidRPr="004E5C58">
        <w:rPr>
          <w:sz w:val="28"/>
          <w:szCs w:val="28"/>
          <w:lang w:val="pl-PL"/>
        </w:rPr>
        <w:t xml:space="preserve"> 2003. – 265</w:t>
      </w:r>
      <w:r w:rsidRPr="00CC5F5F">
        <w:rPr>
          <w:sz w:val="28"/>
          <w:szCs w:val="28"/>
          <w:lang w:val="pl-PL"/>
        </w:rPr>
        <w:t xml:space="preserve"> </w:t>
      </w:r>
      <w:r>
        <w:rPr>
          <w:sz w:val="28"/>
          <w:szCs w:val="28"/>
          <w:lang w:val="pl-PL"/>
        </w:rPr>
        <w:t>s.</w:t>
      </w:r>
    </w:p>
    <w:p w:rsidR="00CC5F5F" w:rsidRPr="00CC5F5F" w:rsidRDefault="00CC5F5F" w:rsidP="00CC5F5F">
      <w:pPr>
        <w:spacing w:line="360" w:lineRule="auto"/>
        <w:ind w:firstLine="540"/>
        <w:jc w:val="both"/>
        <w:rPr>
          <w:sz w:val="28"/>
          <w:szCs w:val="28"/>
          <w:lang w:val="en-US"/>
        </w:rPr>
      </w:pPr>
      <w:r w:rsidRPr="00CC5F5F">
        <w:rPr>
          <w:sz w:val="28"/>
          <w:szCs w:val="28"/>
          <w:lang w:val="pl-PL"/>
        </w:rPr>
        <w:t>1</w:t>
      </w:r>
      <w:r w:rsidRPr="006C47DC">
        <w:rPr>
          <w:sz w:val="28"/>
          <w:szCs w:val="28"/>
          <w:lang w:val="pl-PL"/>
        </w:rPr>
        <w:t>21</w:t>
      </w:r>
      <w:r w:rsidRPr="00CC5F5F">
        <w:rPr>
          <w:sz w:val="28"/>
          <w:szCs w:val="28"/>
          <w:lang w:val="pl-PL"/>
        </w:rPr>
        <w:t xml:space="preserve">. </w:t>
      </w:r>
      <w:r>
        <w:rPr>
          <w:sz w:val="28"/>
          <w:szCs w:val="28"/>
          <w:lang w:val="pl-PL"/>
        </w:rPr>
        <w:t xml:space="preserve">Hrycak </w:t>
      </w:r>
      <w:r w:rsidRPr="004E5C58">
        <w:rPr>
          <w:sz w:val="28"/>
          <w:szCs w:val="28"/>
          <w:lang w:val="pl-PL"/>
        </w:rPr>
        <w:t>J. Stereotypy o stereotypach: pogranicza ukraińsko-polskie i problemy jego pr</w:t>
      </w:r>
      <w:r>
        <w:rPr>
          <w:sz w:val="28"/>
          <w:szCs w:val="28"/>
          <w:lang w:val="pl-PL"/>
        </w:rPr>
        <w:t xml:space="preserve">ezentacji / </w:t>
      </w:r>
      <w:r w:rsidRPr="004E5C58">
        <w:rPr>
          <w:sz w:val="28"/>
          <w:szCs w:val="28"/>
          <w:lang w:val="pl-PL"/>
        </w:rPr>
        <w:t xml:space="preserve">J. Hrycak // Akulturacja/asumiliacja na pograniczach kulturowych Europy Śroakowo-Wschodniej w XIX-XX wieku. / </w:t>
      </w:r>
      <w:r>
        <w:rPr>
          <w:sz w:val="28"/>
          <w:szCs w:val="28"/>
          <w:lang w:val="pl-PL"/>
        </w:rPr>
        <w:t>[</w:t>
      </w:r>
      <w:r w:rsidRPr="004E5C58">
        <w:rPr>
          <w:sz w:val="28"/>
          <w:szCs w:val="28"/>
          <w:lang w:val="pl-PL"/>
        </w:rPr>
        <w:t>red. R.</w:t>
      </w:r>
      <w:r w:rsidRPr="00CC5F5F">
        <w:rPr>
          <w:sz w:val="28"/>
          <w:szCs w:val="28"/>
          <w:lang w:val="en-US"/>
        </w:rPr>
        <w:t xml:space="preserve"> </w:t>
      </w:r>
      <w:r w:rsidRPr="004E5C58">
        <w:rPr>
          <w:sz w:val="28"/>
          <w:szCs w:val="28"/>
          <w:lang w:val="pl-PL"/>
        </w:rPr>
        <w:t>Traba</w:t>
      </w:r>
      <w:r>
        <w:rPr>
          <w:sz w:val="28"/>
          <w:szCs w:val="28"/>
          <w:lang w:val="pl-PL"/>
        </w:rPr>
        <w:t>]</w:t>
      </w:r>
      <w:r w:rsidRPr="004E5C58">
        <w:rPr>
          <w:sz w:val="28"/>
          <w:szCs w:val="28"/>
          <w:lang w:val="pl-PL"/>
        </w:rPr>
        <w:t>. – Warszawa</w:t>
      </w:r>
      <w:r>
        <w:rPr>
          <w:sz w:val="28"/>
          <w:szCs w:val="28"/>
          <w:lang w:val="pl-PL"/>
        </w:rPr>
        <w:t xml:space="preserve"> : </w:t>
      </w:r>
      <w:r>
        <w:rPr>
          <w:sz w:val="28"/>
          <w:szCs w:val="28"/>
          <w:lang w:val="pl-PL"/>
        </w:rPr>
        <w:lastRenderedPageBreak/>
        <w:t>Instytutu Studió</w:t>
      </w:r>
      <w:r w:rsidRPr="004E5C58">
        <w:rPr>
          <w:sz w:val="28"/>
          <w:szCs w:val="28"/>
          <w:lang w:val="pl-PL"/>
        </w:rPr>
        <w:t>w Politycznych</w:t>
      </w:r>
      <w:r w:rsidRPr="00CC5F5F">
        <w:rPr>
          <w:sz w:val="28"/>
          <w:szCs w:val="28"/>
          <w:lang w:val="en-US"/>
        </w:rPr>
        <w:t>–</w:t>
      </w:r>
      <w:r>
        <w:rPr>
          <w:sz w:val="28"/>
          <w:szCs w:val="28"/>
          <w:lang w:val="pl-PL"/>
        </w:rPr>
        <w:t xml:space="preserve">Niemiecki Instytut Historyczny, </w:t>
      </w:r>
      <w:r w:rsidRPr="004E5C58">
        <w:rPr>
          <w:sz w:val="28"/>
          <w:szCs w:val="28"/>
          <w:lang w:val="pl-PL"/>
        </w:rPr>
        <w:t xml:space="preserve">2009. </w:t>
      </w:r>
      <w:r>
        <w:rPr>
          <w:sz w:val="28"/>
          <w:szCs w:val="28"/>
          <w:lang w:val="pl-PL"/>
        </w:rPr>
        <w:t>– t.1. – Stereotypy i pamięć. –  S</w:t>
      </w:r>
      <w:r w:rsidRPr="004E5C58">
        <w:rPr>
          <w:sz w:val="28"/>
          <w:szCs w:val="28"/>
          <w:lang w:val="pl-PL"/>
        </w:rPr>
        <w:t>.</w:t>
      </w:r>
      <w:r>
        <w:rPr>
          <w:sz w:val="28"/>
          <w:szCs w:val="28"/>
          <w:lang w:val="pl-PL"/>
        </w:rPr>
        <w:t xml:space="preserve"> </w:t>
      </w:r>
      <w:r w:rsidRPr="004E5C58">
        <w:rPr>
          <w:sz w:val="28"/>
          <w:szCs w:val="28"/>
          <w:lang w:val="pl-PL"/>
        </w:rPr>
        <w:t>53-76</w:t>
      </w:r>
      <w:r>
        <w:rPr>
          <w:sz w:val="28"/>
          <w:szCs w:val="28"/>
          <w:lang w:val="pl-PL"/>
        </w:rPr>
        <w:t>.</w:t>
      </w:r>
    </w:p>
    <w:p w:rsidR="00CC5F5F" w:rsidRPr="00E72080" w:rsidRDefault="00CC5F5F" w:rsidP="00CC5F5F">
      <w:pPr>
        <w:spacing w:line="360" w:lineRule="auto"/>
        <w:ind w:firstLine="540"/>
        <w:jc w:val="both"/>
        <w:rPr>
          <w:bCs/>
          <w:sz w:val="28"/>
          <w:szCs w:val="28"/>
          <w:lang w:val="pl-PL"/>
        </w:rPr>
      </w:pPr>
      <w:r w:rsidRPr="00CC5F5F">
        <w:rPr>
          <w:bCs/>
          <w:sz w:val="28"/>
          <w:szCs w:val="28"/>
          <w:lang w:val="en-US"/>
        </w:rPr>
        <w:t>1</w:t>
      </w:r>
      <w:r w:rsidRPr="006C47DC">
        <w:rPr>
          <w:bCs/>
          <w:sz w:val="28"/>
          <w:szCs w:val="28"/>
          <w:lang w:val="pl-PL"/>
        </w:rPr>
        <w:t>22</w:t>
      </w:r>
      <w:r w:rsidRPr="00CC5F5F">
        <w:rPr>
          <w:bCs/>
          <w:sz w:val="28"/>
          <w:szCs w:val="28"/>
          <w:lang w:val="en-US"/>
        </w:rPr>
        <w:t xml:space="preserve">. </w:t>
      </w:r>
      <w:r w:rsidRPr="004E5C58">
        <w:rPr>
          <w:bCs/>
          <w:sz w:val="28"/>
          <w:szCs w:val="28"/>
          <w:lang w:val="pl-PL"/>
        </w:rPr>
        <w:t>Jośkowiak K. Wspópraca transgraniczna Polski. Wybrane zagadnienia teorii i praktyki</w:t>
      </w:r>
      <w:r>
        <w:rPr>
          <w:bCs/>
          <w:sz w:val="28"/>
          <w:szCs w:val="28"/>
          <w:lang w:val="pl-PL"/>
        </w:rPr>
        <w:t xml:space="preserve"> </w:t>
      </w:r>
      <w:r w:rsidRPr="004E5C58">
        <w:rPr>
          <w:bCs/>
          <w:sz w:val="28"/>
          <w:szCs w:val="28"/>
          <w:lang w:val="pl-PL"/>
        </w:rPr>
        <w:t>/ K.</w:t>
      </w:r>
      <w:r w:rsidRPr="00CC5F5F">
        <w:rPr>
          <w:bCs/>
          <w:sz w:val="28"/>
          <w:szCs w:val="28"/>
          <w:lang w:val="en-US"/>
        </w:rPr>
        <w:t xml:space="preserve"> </w:t>
      </w:r>
      <w:r w:rsidRPr="004E5C58">
        <w:rPr>
          <w:bCs/>
          <w:sz w:val="28"/>
          <w:szCs w:val="28"/>
          <w:lang w:val="pl-PL"/>
        </w:rPr>
        <w:t>Jóskowiak</w:t>
      </w:r>
      <w:r>
        <w:rPr>
          <w:bCs/>
          <w:sz w:val="28"/>
          <w:szCs w:val="28"/>
          <w:lang w:val="pl-PL"/>
        </w:rPr>
        <w:t xml:space="preserve"> </w:t>
      </w:r>
      <w:r w:rsidRPr="004E5C58">
        <w:rPr>
          <w:bCs/>
          <w:sz w:val="28"/>
          <w:szCs w:val="28"/>
          <w:lang w:val="pl-PL"/>
        </w:rPr>
        <w:t xml:space="preserve">// Regionalizm, polityka i Fundusze Strukturalne w Unii Europejskiej </w:t>
      </w:r>
      <w:r>
        <w:rPr>
          <w:bCs/>
          <w:sz w:val="28"/>
          <w:szCs w:val="28"/>
          <w:lang w:val="pl-PL"/>
        </w:rPr>
        <w:t xml:space="preserve">/ </w:t>
      </w:r>
      <w:r w:rsidRPr="004E5C58">
        <w:rPr>
          <w:bCs/>
          <w:sz w:val="28"/>
          <w:szCs w:val="28"/>
          <w:lang w:val="pl-PL"/>
        </w:rPr>
        <w:t>[red. A.</w:t>
      </w:r>
      <w:r w:rsidRPr="00CC5F5F">
        <w:rPr>
          <w:bCs/>
          <w:sz w:val="28"/>
          <w:szCs w:val="28"/>
          <w:lang w:val="pl-PL"/>
        </w:rPr>
        <w:t xml:space="preserve"> </w:t>
      </w:r>
      <w:r w:rsidRPr="004E5C58">
        <w:rPr>
          <w:bCs/>
          <w:sz w:val="28"/>
          <w:szCs w:val="28"/>
          <w:lang w:val="pl-PL"/>
        </w:rPr>
        <w:t>Adamczyk, J.</w:t>
      </w:r>
      <w:r>
        <w:rPr>
          <w:bCs/>
          <w:sz w:val="28"/>
          <w:szCs w:val="28"/>
          <w:lang w:val="pl-PL"/>
        </w:rPr>
        <w:t xml:space="preserve"> </w:t>
      </w:r>
      <w:r w:rsidRPr="004E5C58">
        <w:rPr>
          <w:bCs/>
          <w:sz w:val="28"/>
          <w:szCs w:val="28"/>
          <w:lang w:val="pl-PL"/>
        </w:rPr>
        <w:t>Borkowski]. – Warszawa</w:t>
      </w:r>
      <w:r w:rsidRPr="00CC5F5F">
        <w:rPr>
          <w:bCs/>
          <w:sz w:val="28"/>
          <w:szCs w:val="28"/>
          <w:lang w:val="pl-PL"/>
        </w:rPr>
        <w:t xml:space="preserve"> </w:t>
      </w:r>
      <w:r w:rsidRPr="004E5C58">
        <w:rPr>
          <w:bCs/>
          <w:sz w:val="28"/>
          <w:szCs w:val="28"/>
          <w:lang w:val="pl-PL"/>
        </w:rPr>
        <w:t>: Centrum Europejskie Uniwersytetu Warszawskiego «K</w:t>
      </w:r>
      <w:r>
        <w:rPr>
          <w:bCs/>
          <w:sz w:val="28"/>
          <w:szCs w:val="28"/>
          <w:lang w:val="pl-PL"/>
        </w:rPr>
        <w:t>ART», 2005. – S</w:t>
      </w:r>
      <w:r w:rsidRPr="00CC5F5F">
        <w:rPr>
          <w:bCs/>
          <w:sz w:val="28"/>
          <w:szCs w:val="28"/>
          <w:lang w:val="pl-PL"/>
        </w:rPr>
        <w:t>. 187</w:t>
      </w:r>
      <w:r w:rsidRPr="00CC5F5F">
        <w:rPr>
          <w:sz w:val="28"/>
          <w:szCs w:val="28"/>
          <w:lang w:val="pl-PL"/>
        </w:rPr>
        <w:t>–</w:t>
      </w:r>
      <w:r w:rsidRPr="00CC5F5F">
        <w:rPr>
          <w:bCs/>
          <w:sz w:val="28"/>
          <w:szCs w:val="28"/>
          <w:lang w:val="pl-PL"/>
        </w:rPr>
        <w:t>204.</w:t>
      </w:r>
    </w:p>
    <w:p w:rsidR="00CC5F5F" w:rsidRPr="00CC5F5F" w:rsidRDefault="00CC5F5F" w:rsidP="00CC5F5F">
      <w:pPr>
        <w:spacing w:line="360" w:lineRule="auto"/>
        <w:ind w:firstLine="540"/>
        <w:jc w:val="both"/>
        <w:rPr>
          <w:sz w:val="28"/>
          <w:szCs w:val="28"/>
          <w:lang w:val="en-US"/>
        </w:rPr>
      </w:pPr>
      <w:r w:rsidRPr="00CC5F5F">
        <w:rPr>
          <w:sz w:val="28"/>
          <w:szCs w:val="28"/>
          <w:lang w:val="en-US"/>
        </w:rPr>
        <w:t>1</w:t>
      </w:r>
      <w:r w:rsidRPr="006C47DC">
        <w:rPr>
          <w:sz w:val="28"/>
          <w:szCs w:val="28"/>
          <w:lang w:val="pl-PL"/>
        </w:rPr>
        <w:t>23</w:t>
      </w:r>
      <w:r w:rsidRPr="00CC5F5F">
        <w:rPr>
          <w:sz w:val="28"/>
          <w:szCs w:val="28"/>
          <w:lang w:val="en-US"/>
        </w:rPr>
        <w:t xml:space="preserve">. </w:t>
      </w:r>
      <w:r w:rsidRPr="004E5C58">
        <w:rPr>
          <w:sz w:val="28"/>
          <w:szCs w:val="28"/>
          <w:lang w:val="pl-PL"/>
        </w:rPr>
        <w:t>Konopacki S. Z Maisons-Laffitte patrzono szerzej / S. Konopacki // Nowa Europa Wscho</w:t>
      </w:r>
      <w:r>
        <w:rPr>
          <w:sz w:val="28"/>
          <w:szCs w:val="28"/>
          <w:lang w:val="pl-PL"/>
        </w:rPr>
        <w:t>dnia. – 2010. – № 5. – S. 168–</w:t>
      </w:r>
      <w:r w:rsidRPr="004E5C58">
        <w:rPr>
          <w:sz w:val="28"/>
          <w:szCs w:val="28"/>
          <w:lang w:val="pl-PL"/>
        </w:rPr>
        <w:t>174</w:t>
      </w:r>
      <w:r w:rsidRPr="00CC5F5F">
        <w:rPr>
          <w:sz w:val="28"/>
          <w:szCs w:val="28"/>
          <w:lang w:val="en-US"/>
        </w:rPr>
        <w:t>.</w:t>
      </w:r>
    </w:p>
    <w:p w:rsidR="00CC5F5F" w:rsidRPr="00CC5F5F" w:rsidRDefault="00CC5F5F" w:rsidP="00CC5F5F">
      <w:pPr>
        <w:spacing w:line="360" w:lineRule="auto"/>
        <w:ind w:firstLine="540"/>
        <w:jc w:val="both"/>
        <w:rPr>
          <w:sz w:val="28"/>
          <w:szCs w:val="28"/>
          <w:lang w:val="en-US"/>
        </w:rPr>
      </w:pPr>
      <w:r w:rsidRPr="00CC5F5F">
        <w:rPr>
          <w:sz w:val="28"/>
          <w:szCs w:val="28"/>
          <w:lang w:val="en-US"/>
        </w:rPr>
        <w:t>1</w:t>
      </w:r>
      <w:r w:rsidRPr="006C47DC">
        <w:rPr>
          <w:sz w:val="28"/>
          <w:szCs w:val="28"/>
          <w:lang w:val="pl-PL"/>
        </w:rPr>
        <w:t>24</w:t>
      </w:r>
      <w:r w:rsidRPr="00CC5F5F">
        <w:rPr>
          <w:sz w:val="28"/>
          <w:szCs w:val="28"/>
          <w:lang w:val="en-US"/>
        </w:rPr>
        <w:t xml:space="preserve">. </w:t>
      </w:r>
      <w:r w:rsidRPr="004E5C58">
        <w:rPr>
          <w:sz w:val="28"/>
          <w:szCs w:val="28"/>
          <w:lang w:val="pl-PL"/>
        </w:rPr>
        <w:t>Kosiedowski W.</w:t>
      </w:r>
      <w:r w:rsidRPr="00CC5F5F">
        <w:rPr>
          <w:sz w:val="28"/>
          <w:szCs w:val="28"/>
          <w:lang w:val="en-US"/>
        </w:rPr>
        <w:t xml:space="preserve"> </w:t>
      </w:r>
      <w:r w:rsidRPr="004E5C58">
        <w:rPr>
          <w:sz w:val="28"/>
          <w:szCs w:val="28"/>
          <w:lang w:val="pl-PL"/>
        </w:rPr>
        <w:t>Regiony Europy Środkowo-Wschodniej w procesie integracji ze szczególnym uw</w:t>
      </w:r>
      <w:r w:rsidRPr="004A1EB1">
        <w:rPr>
          <w:sz w:val="28"/>
          <w:szCs w:val="28"/>
          <w:lang w:val="pl-PL"/>
        </w:rPr>
        <w:t>z</w:t>
      </w:r>
      <w:r w:rsidRPr="004E5C58">
        <w:rPr>
          <w:sz w:val="28"/>
          <w:szCs w:val="28"/>
          <w:lang w:val="pl-PL"/>
        </w:rPr>
        <w:t>ględnieniem wschodniego pogranicza Unii Europejskiej</w:t>
      </w:r>
      <w:r w:rsidRPr="00CC5F5F">
        <w:rPr>
          <w:sz w:val="28"/>
          <w:szCs w:val="28"/>
          <w:lang w:val="en-US"/>
        </w:rPr>
        <w:t xml:space="preserve"> </w:t>
      </w:r>
      <w:r>
        <w:rPr>
          <w:sz w:val="28"/>
          <w:szCs w:val="28"/>
          <w:lang w:val="pl-PL"/>
        </w:rPr>
        <w:t>/ W.</w:t>
      </w:r>
      <w:r w:rsidRPr="00CC5F5F">
        <w:rPr>
          <w:sz w:val="28"/>
          <w:szCs w:val="28"/>
          <w:lang w:val="en-US"/>
        </w:rPr>
        <w:t xml:space="preserve"> </w:t>
      </w:r>
      <w:r w:rsidRPr="004E5C58">
        <w:rPr>
          <w:sz w:val="28"/>
          <w:szCs w:val="28"/>
          <w:lang w:val="pl-PL"/>
        </w:rPr>
        <w:t>Кosiedowski. – Toruń</w:t>
      </w:r>
      <w:r w:rsidRPr="00CC5F5F">
        <w:rPr>
          <w:sz w:val="28"/>
          <w:szCs w:val="28"/>
          <w:lang w:val="en-US"/>
        </w:rPr>
        <w:t xml:space="preserve"> </w:t>
      </w:r>
      <w:r w:rsidRPr="004E5C58">
        <w:rPr>
          <w:sz w:val="28"/>
          <w:szCs w:val="28"/>
          <w:lang w:val="pl-PL"/>
        </w:rPr>
        <w:t>: Wydawnictwo Nauk</w:t>
      </w:r>
      <w:r>
        <w:rPr>
          <w:sz w:val="28"/>
          <w:szCs w:val="28"/>
          <w:lang w:val="pl-PL"/>
        </w:rPr>
        <w:t xml:space="preserve">owe Uniwersytetu M.Kopernika, </w:t>
      </w:r>
      <w:r w:rsidRPr="004E5C58">
        <w:rPr>
          <w:sz w:val="28"/>
          <w:szCs w:val="28"/>
          <w:lang w:val="pl-PL"/>
        </w:rPr>
        <w:t xml:space="preserve">2008. </w:t>
      </w:r>
      <w:r w:rsidRPr="00CC5F5F">
        <w:rPr>
          <w:sz w:val="28"/>
          <w:szCs w:val="28"/>
          <w:lang w:val="en-US"/>
        </w:rPr>
        <w:t xml:space="preserve">– </w:t>
      </w:r>
      <w:r>
        <w:rPr>
          <w:sz w:val="28"/>
          <w:szCs w:val="28"/>
          <w:lang w:val="pl-PL"/>
        </w:rPr>
        <w:t>344</w:t>
      </w:r>
      <w:r w:rsidRPr="00CC5F5F">
        <w:rPr>
          <w:sz w:val="28"/>
          <w:szCs w:val="28"/>
          <w:lang w:val="en-US"/>
        </w:rPr>
        <w:t xml:space="preserve"> </w:t>
      </w:r>
      <w:r>
        <w:rPr>
          <w:sz w:val="28"/>
          <w:szCs w:val="28"/>
          <w:lang w:val="pl-PL"/>
        </w:rPr>
        <w:t>s</w:t>
      </w:r>
      <w:r w:rsidRPr="004E5C58">
        <w:rPr>
          <w:sz w:val="28"/>
          <w:szCs w:val="28"/>
          <w:lang w:val="pl-PL"/>
        </w:rPr>
        <w:t>.</w:t>
      </w:r>
    </w:p>
    <w:p w:rsidR="00CC5F5F" w:rsidRPr="00840617" w:rsidRDefault="00CC5F5F" w:rsidP="00CC5F5F">
      <w:pPr>
        <w:spacing w:line="360" w:lineRule="auto"/>
        <w:ind w:firstLine="540"/>
        <w:jc w:val="both"/>
        <w:rPr>
          <w:sz w:val="28"/>
          <w:szCs w:val="28"/>
          <w:lang w:val="pl-PL"/>
        </w:rPr>
      </w:pPr>
      <w:r w:rsidRPr="00CC5F5F">
        <w:rPr>
          <w:sz w:val="28"/>
          <w:szCs w:val="28"/>
          <w:lang w:val="en-US"/>
        </w:rPr>
        <w:t>1</w:t>
      </w:r>
      <w:r w:rsidRPr="006C47DC">
        <w:rPr>
          <w:sz w:val="28"/>
          <w:szCs w:val="28"/>
          <w:lang w:val="pl-PL"/>
        </w:rPr>
        <w:t>25</w:t>
      </w:r>
      <w:r w:rsidRPr="00CC5F5F">
        <w:rPr>
          <w:sz w:val="28"/>
          <w:szCs w:val="28"/>
          <w:lang w:val="en-US"/>
        </w:rPr>
        <w:t xml:space="preserve">. </w:t>
      </w:r>
      <w:r>
        <w:rPr>
          <w:sz w:val="28"/>
          <w:szCs w:val="28"/>
        </w:rPr>
        <w:t>К</w:t>
      </w:r>
      <w:r>
        <w:rPr>
          <w:sz w:val="28"/>
          <w:szCs w:val="28"/>
          <w:lang w:val="pl-PL"/>
        </w:rPr>
        <w:t>otowska A</w:t>
      </w:r>
      <w:r w:rsidRPr="00CC5F5F">
        <w:rPr>
          <w:sz w:val="28"/>
          <w:szCs w:val="28"/>
          <w:lang w:val="en-US"/>
        </w:rPr>
        <w:t>.</w:t>
      </w:r>
      <w:r>
        <w:rPr>
          <w:sz w:val="28"/>
          <w:szCs w:val="28"/>
          <w:lang w:val="pl-PL"/>
        </w:rPr>
        <w:t xml:space="preserve"> Ważnejsze pol</w:t>
      </w:r>
      <w:r w:rsidRPr="005C0663">
        <w:rPr>
          <w:sz w:val="28"/>
          <w:szCs w:val="28"/>
          <w:lang w:val="pl-PL"/>
        </w:rPr>
        <w:t>s</w:t>
      </w:r>
      <w:r>
        <w:rPr>
          <w:sz w:val="28"/>
          <w:szCs w:val="28"/>
          <w:lang w:val="pl-PL"/>
        </w:rPr>
        <w:t>ko-ukraińskie konferencje naukowe (1991-2007) w zakresie historii, politologii, sociologii</w:t>
      </w:r>
      <w:r w:rsidRPr="00CC5F5F">
        <w:rPr>
          <w:sz w:val="28"/>
          <w:szCs w:val="28"/>
          <w:lang w:val="en-US"/>
        </w:rPr>
        <w:t xml:space="preserve"> / </w:t>
      </w:r>
      <w:r w:rsidRPr="00840617">
        <w:rPr>
          <w:sz w:val="28"/>
          <w:szCs w:val="28"/>
          <w:lang w:val="pl-PL"/>
        </w:rPr>
        <w:t>A.</w:t>
      </w:r>
      <w:r w:rsidRPr="00CC5F5F">
        <w:rPr>
          <w:sz w:val="28"/>
          <w:szCs w:val="28"/>
          <w:lang w:val="en-US"/>
        </w:rPr>
        <w:t xml:space="preserve"> </w:t>
      </w:r>
      <w:r>
        <w:rPr>
          <w:sz w:val="28"/>
          <w:szCs w:val="28"/>
        </w:rPr>
        <w:t>К</w:t>
      </w:r>
      <w:r w:rsidRPr="00840617">
        <w:rPr>
          <w:sz w:val="28"/>
          <w:szCs w:val="28"/>
          <w:lang w:val="pl-PL"/>
        </w:rPr>
        <w:t xml:space="preserve">otowska, </w:t>
      </w:r>
      <w:r>
        <w:rPr>
          <w:sz w:val="28"/>
          <w:szCs w:val="28"/>
          <w:lang w:val="pl-PL"/>
        </w:rPr>
        <w:t xml:space="preserve">M. </w:t>
      </w:r>
      <w:r w:rsidRPr="00840617">
        <w:rPr>
          <w:sz w:val="28"/>
          <w:szCs w:val="28"/>
          <w:lang w:val="pl-PL"/>
        </w:rPr>
        <w:t>Mali</w:t>
      </w:r>
      <w:r>
        <w:rPr>
          <w:sz w:val="28"/>
          <w:szCs w:val="28"/>
          <w:lang w:val="pl-PL"/>
        </w:rPr>
        <w:t>kowski // Polskie pogranicza w procesie przemian. – t.1</w:t>
      </w:r>
      <w:r w:rsidRPr="005C0663">
        <w:rPr>
          <w:sz w:val="28"/>
          <w:szCs w:val="28"/>
          <w:lang w:val="pl-PL"/>
        </w:rPr>
        <w:t>.</w:t>
      </w:r>
      <w:r>
        <w:rPr>
          <w:sz w:val="28"/>
          <w:szCs w:val="28"/>
          <w:lang w:val="pl-PL"/>
        </w:rPr>
        <w:t xml:space="preserve"> / [pod red. Z.Kurcza]. – Wałbrzych</w:t>
      </w:r>
      <w:r w:rsidRPr="00CC5F5F">
        <w:rPr>
          <w:sz w:val="28"/>
          <w:szCs w:val="28"/>
          <w:lang w:val="pl-PL"/>
        </w:rPr>
        <w:t xml:space="preserve"> </w:t>
      </w:r>
      <w:r>
        <w:rPr>
          <w:sz w:val="28"/>
          <w:szCs w:val="28"/>
          <w:lang w:val="pl-PL"/>
        </w:rPr>
        <w:t xml:space="preserve">: Wydawnyctwo WWSZiP. – 2008. – </w:t>
      </w:r>
      <w:r w:rsidRPr="005C0663">
        <w:rPr>
          <w:sz w:val="28"/>
          <w:szCs w:val="28"/>
          <w:lang w:val="pl-PL"/>
        </w:rPr>
        <w:t>S</w:t>
      </w:r>
      <w:r>
        <w:rPr>
          <w:sz w:val="28"/>
          <w:szCs w:val="28"/>
          <w:lang w:val="pl-PL"/>
        </w:rPr>
        <w:t>. 283–312.</w:t>
      </w:r>
    </w:p>
    <w:p w:rsidR="00CC5F5F" w:rsidRPr="004E5C58" w:rsidRDefault="00CC5F5F" w:rsidP="00CC5F5F">
      <w:pPr>
        <w:spacing w:line="360" w:lineRule="auto"/>
        <w:ind w:firstLine="540"/>
        <w:jc w:val="both"/>
        <w:rPr>
          <w:sz w:val="28"/>
          <w:szCs w:val="28"/>
          <w:lang w:val="pl-PL"/>
        </w:rPr>
      </w:pPr>
      <w:r w:rsidRPr="00CC5F5F">
        <w:rPr>
          <w:sz w:val="28"/>
          <w:szCs w:val="28"/>
          <w:lang w:val="pl-PL"/>
        </w:rPr>
        <w:t>1</w:t>
      </w:r>
      <w:r w:rsidRPr="006C47DC">
        <w:rPr>
          <w:sz w:val="28"/>
          <w:szCs w:val="28"/>
          <w:lang w:val="pl-PL"/>
        </w:rPr>
        <w:t>26</w:t>
      </w:r>
      <w:r w:rsidRPr="00CC5F5F">
        <w:rPr>
          <w:sz w:val="28"/>
          <w:szCs w:val="28"/>
          <w:lang w:val="pl-PL"/>
        </w:rPr>
        <w:t>. Kuźniar R. Euroregion Karpacki – przełanki powstania, uwarunkowania współpracy</w:t>
      </w:r>
      <w:r w:rsidRPr="007A4840">
        <w:rPr>
          <w:sz w:val="28"/>
          <w:szCs w:val="28"/>
          <w:lang w:val="pl-PL"/>
        </w:rPr>
        <w:t xml:space="preserve"> / </w:t>
      </w:r>
      <w:r w:rsidRPr="00CC5F5F">
        <w:rPr>
          <w:sz w:val="28"/>
          <w:szCs w:val="28"/>
          <w:lang w:val="pl-PL"/>
        </w:rPr>
        <w:t>R</w:t>
      </w:r>
      <w:r w:rsidRPr="007A4840">
        <w:rPr>
          <w:sz w:val="28"/>
          <w:szCs w:val="28"/>
          <w:lang w:val="pl-PL"/>
        </w:rPr>
        <w:t>.</w:t>
      </w:r>
      <w:r w:rsidRPr="00CC5F5F">
        <w:rPr>
          <w:sz w:val="28"/>
          <w:szCs w:val="28"/>
          <w:lang w:val="pl-PL"/>
        </w:rPr>
        <w:t xml:space="preserve"> Kuźniar // Sprawy Międzynarodowe. – 1994. – №3. – </w:t>
      </w:r>
      <w:r w:rsidRPr="000D68A3">
        <w:rPr>
          <w:sz w:val="28"/>
          <w:szCs w:val="28"/>
          <w:lang w:val="pl-PL"/>
        </w:rPr>
        <w:t>S</w:t>
      </w:r>
      <w:r w:rsidRPr="00CC5F5F">
        <w:rPr>
          <w:sz w:val="28"/>
          <w:szCs w:val="28"/>
          <w:lang w:val="pl-PL"/>
        </w:rPr>
        <w:t>. 73</w:t>
      </w:r>
      <w:r>
        <w:rPr>
          <w:sz w:val="28"/>
          <w:szCs w:val="28"/>
          <w:lang w:val="pl-PL"/>
        </w:rPr>
        <w:t>–</w:t>
      </w:r>
      <w:r w:rsidRPr="00CC5F5F">
        <w:rPr>
          <w:sz w:val="28"/>
          <w:szCs w:val="28"/>
          <w:lang w:val="pl-PL"/>
        </w:rPr>
        <w:t>100.</w:t>
      </w:r>
    </w:p>
    <w:p w:rsidR="00CC5F5F" w:rsidRPr="00CC5F5F" w:rsidRDefault="00CC5F5F" w:rsidP="00CC5F5F">
      <w:pPr>
        <w:spacing w:line="360" w:lineRule="auto"/>
        <w:ind w:firstLine="540"/>
        <w:jc w:val="both"/>
        <w:rPr>
          <w:sz w:val="28"/>
          <w:szCs w:val="28"/>
          <w:lang w:val="en-US"/>
        </w:rPr>
      </w:pPr>
      <w:r w:rsidRPr="00CC5F5F">
        <w:rPr>
          <w:sz w:val="28"/>
          <w:szCs w:val="28"/>
          <w:lang w:val="en-US"/>
        </w:rPr>
        <w:t>1</w:t>
      </w:r>
      <w:r w:rsidRPr="006C47DC">
        <w:rPr>
          <w:sz w:val="28"/>
          <w:szCs w:val="28"/>
          <w:lang w:val="pl-PL"/>
        </w:rPr>
        <w:t>27</w:t>
      </w:r>
      <w:r w:rsidRPr="00CC5F5F">
        <w:rPr>
          <w:sz w:val="28"/>
          <w:szCs w:val="28"/>
          <w:lang w:val="en-US"/>
        </w:rPr>
        <w:t>. Kurczewska J. Granice III RP jako problem badawczy / J. Kurczewska // Granice i pogranicza nowej Unii Europejskiej (Z badań regionalnych i lokalnych)</w:t>
      </w:r>
      <w:r w:rsidRPr="00375E5E">
        <w:rPr>
          <w:sz w:val="28"/>
          <w:szCs w:val="28"/>
          <w:lang w:val="pl-PL"/>
        </w:rPr>
        <w:t xml:space="preserve"> /</w:t>
      </w:r>
      <w:r w:rsidRPr="00CC5F5F">
        <w:rPr>
          <w:sz w:val="28"/>
          <w:szCs w:val="28"/>
          <w:lang w:val="en-US"/>
        </w:rPr>
        <w:t xml:space="preserve"> [red. M. Malikowski, D. Wojakowski]. – Kraków : Nowos, 2005. – </w:t>
      </w:r>
      <w:r>
        <w:rPr>
          <w:sz w:val="28"/>
          <w:szCs w:val="28"/>
          <w:lang w:val="en-US"/>
        </w:rPr>
        <w:t>S</w:t>
      </w:r>
      <w:r w:rsidRPr="00CC5F5F">
        <w:rPr>
          <w:sz w:val="28"/>
          <w:szCs w:val="28"/>
          <w:lang w:val="en-US"/>
        </w:rPr>
        <w:t>. 15–38.</w:t>
      </w:r>
    </w:p>
    <w:p w:rsidR="00CC5F5F" w:rsidRPr="00CC5F5F" w:rsidRDefault="00CC5F5F" w:rsidP="00CC5F5F">
      <w:pPr>
        <w:spacing w:line="360" w:lineRule="auto"/>
        <w:ind w:firstLine="540"/>
        <w:jc w:val="both"/>
        <w:rPr>
          <w:sz w:val="28"/>
          <w:szCs w:val="28"/>
          <w:lang w:val="en-US"/>
        </w:rPr>
      </w:pPr>
      <w:r w:rsidRPr="00CC5F5F">
        <w:rPr>
          <w:sz w:val="28"/>
          <w:szCs w:val="28"/>
          <w:lang w:val="en-US"/>
        </w:rPr>
        <w:t xml:space="preserve">128. </w:t>
      </w:r>
      <w:r w:rsidRPr="004E5C58">
        <w:rPr>
          <w:sz w:val="28"/>
          <w:szCs w:val="28"/>
          <w:lang w:val="en-GB"/>
        </w:rPr>
        <w:t>Kozlovs</w:t>
      </w:r>
      <w:r w:rsidRPr="00CC5F5F">
        <w:rPr>
          <w:sz w:val="28"/>
          <w:szCs w:val="28"/>
          <w:lang w:val="en-US"/>
        </w:rPr>
        <w:t>’</w:t>
      </w:r>
      <w:r w:rsidRPr="004E5C58">
        <w:rPr>
          <w:sz w:val="28"/>
          <w:szCs w:val="28"/>
          <w:lang w:val="en-GB"/>
        </w:rPr>
        <w:t>kyj</w:t>
      </w:r>
      <w:r w:rsidRPr="00CC5F5F">
        <w:rPr>
          <w:sz w:val="28"/>
          <w:szCs w:val="28"/>
          <w:lang w:val="en-US"/>
        </w:rPr>
        <w:t xml:space="preserve"> </w:t>
      </w:r>
      <w:r w:rsidRPr="004E5C58">
        <w:rPr>
          <w:sz w:val="28"/>
          <w:szCs w:val="28"/>
          <w:lang w:val="en-GB"/>
        </w:rPr>
        <w:t>I</w:t>
      </w:r>
      <w:r w:rsidRPr="00CC5F5F">
        <w:rPr>
          <w:sz w:val="28"/>
          <w:szCs w:val="28"/>
          <w:lang w:val="en-US"/>
        </w:rPr>
        <w:t xml:space="preserve">. </w:t>
      </w:r>
      <w:r w:rsidRPr="004E5C58">
        <w:rPr>
          <w:sz w:val="28"/>
          <w:szCs w:val="28"/>
          <w:lang w:val="en-GB"/>
        </w:rPr>
        <w:t>Euroregions</w:t>
      </w:r>
      <w:r w:rsidRPr="00CC5F5F">
        <w:rPr>
          <w:sz w:val="28"/>
          <w:szCs w:val="28"/>
          <w:lang w:val="en-US"/>
        </w:rPr>
        <w:t xml:space="preserve"> as Instrument of European Integration for Ukraine / </w:t>
      </w:r>
      <w:r w:rsidRPr="004E5C58">
        <w:rPr>
          <w:sz w:val="28"/>
          <w:szCs w:val="28"/>
          <w:lang w:val="en-GB"/>
        </w:rPr>
        <w:t>I</w:t>
      </w:r>
      <w:r w:rsidRPr="00CC5F5F">
        <w:rPr>
          <w:sz w:val="28"/>
          <w:szCs w:val="28"/>
          <w:lang w:val="en-US"/>
        </w:rPr>
        <w:t xml:space="preserve">. </w:t>
      </w:r>
      <w:r w:rsidRPr="004E5C58">
        <w:rPr>
          <w:sz w:val="28"/>
          <w:szCs w:val="28"/>
        </w:rPr>
        <w:t>К</w:t>
      </w:r>
      <w:r w:rsidRPr="004E5C58">
        <w:rPr>
          <w:sz w:val="28"/>
          <w:szCs w:val="28"/>
          <w:lang w:val="en-GB"/>
        </w:rPr>
        <w:t>ozlovs</w:t>
      </w:r>
      <w:r w:rsidRPr="00CC5F5F">
        <w:rPr>
          <w:sz w:val="28"/>
          <w:szCs w:val="28"/>
          <w:lang w:val="en-US"/>
        </w:rPr>
        <w:t>’</w:t>
      </w:r>
      <w:r w:rsidRPr="004E5C58">
        <w:rPr>
          <w:sz w:val="28"/>
          <w:szCs w:val="28"/>
          <w:lang w:val="en-GB"/>
        </w:rPr>
        <w:t>kyj</w:t>
      </w:r>
      <w:r w:rsidRPr="00CC5F5F">
        <w:rPr>
          <w:sz w:val="28"/>
          <w:szCs w:val="28"/>
          <w:lang w:val="en-US"/>
        </w:rPr>
        <w:t xml:space="preserve"> // Eastern Policy of the European Union: role of Poland, case of Ukraine / [</w:t>
      </w:r>
      <w:r w:rsidRPr="004E5C58">
        <w:rPr>
          <w:sz w:val="28"/>
          <w:szCs w:val="28"/>
          <w:lang w:val="en-GB"/>
        </w:rPr>
        <w:t>Edited</w:t>
      </w:r>
      <w:r w:rsidRPr="00CC5F5F">
        <w:rPr>
          <w:sz w:val="28"/>
          <w:szCs w:val="28"/>
          <w:lang w:val="en-US"/>
        </w:rPr>
        <w:t xml:space="preserve"> </w:t>
      </w:r>
      <w:r w:rsidRPr="004E5C58">
        <w:rPr>
          <w:sz w:val="28"/>
          <w:szCs w:val="28"/>
          <w:lang w:val="en-GB"/>
        </w:rPr>
        <w:t>by</w:t>
      </w:r>
      <w:r w:rsidRPr="00CC5F5F">
        <w:rPr>
          <w:sz w:val="28"/>
          <w:szCs w:val="28"/>
          <w:lang w:val="en-US"/>
        </w:rPr>
        <w:t xml:space="preserve"> </w:t>
      </w:r>
      <w:r w:rsidRPr="004E5C58">
        <w:rPr>
          <w:sz w:val="28"/>
          <w:szCs w:val="28"/>
          <w:lang w:val="en-GB"/>
        </w:rPr>
        <w:t>Alojzy</w:t>
      </w:r>
      <w:r w:rsidRPr="00CC5F5F">
        <w:rPr>
          <w:sz w:val="28"/>
          <w:szCs w:val="28"/>
          <w:lang w:val="en-US"/>
        </w:rPr>
        <w:t xml:space="preserve"> </w:t>
      </w:r>
      <w:r w:rsidRPr="004E5C58">
        <w:rPr>
          <w:sz w:val="28"/>
          <w:szCs w:val="28"/>
          <w:lang w:val="en-GB"/>
        </w:rPr>
        <w:t>Z</w:t>
      </w:r>
      <w:r w:rsidRPr="00CC5F5F">
        <w:rPr>
          <w:sz w:val="28"/>
          <w:szCs w:val="28"/>
          <w:lang w:val="en-US"/>
        </w:rPr>
        <w:t xml:space="preserve">. </w:t>
      </w:r>
      <w:r w:rsidRPr="004E5C58">
        <w:rPr>
          <w:sz w:val="28"/>
          <w:szCs w:val="28"/>
          <w:lang w:val="en-GB"/>
        </w:rPr>
        <w:t>Nowak</w:t>
      </w:r>
      <w:r w:rsidRPr="00CC5F5F">
        <w:rPr>
          <w:sz w:val="28"/>
          <w:szCs w:val="28"/>
          <w:lang w:val="en-US"/>
        </w:rPr>
        <w:t xml:space="preserve">, </w:t>
      </w:r>
      <w:r w:rsidRPr="004E5C58">
        <w:rPr>
          <w:sz w:val="28"/>
          <w:szCs w:val="28"/>
          <w:lang w:val="en-GB"/>
        </w:rPr>
        <w:t>D</w:t>
      </w:r>
      <w:r w:rsidRPr="00CC5F5F">
        <w:rPr>
          <w:sz w:val="28"/>
          <w:szCs w:val="28"/>
          <w:lang w:val="en-US"/>
        </w:rPr>
        <w:t xml:space="preserve">. </w:t>
      </w:r>
      <w:r w:rsidRPr="004E5C58">
        <w:rPr>
          <w:sz w:val="28"/>
          <w:szCs w:val="28"/>
          <w:lang w:val="en-GB"/>
        </w:rPr>
        <w:t>Milczarek</w:t>
      </w:r>
      <w:r w:rsidRPr="00CC5F5F">
        <w:rPr>
          <w:sz w:val="28"/>
          <w:szCs w:val="28"/>
          <w:lang w:val="en-US"/>
        </w:rPr>
        <w:t xml:space="preserve">, </w:t>
      </w:r>
      <w:r w:rsidRPr="004E5C58">
        <w:rPr>
          <w:sz w:val="28"/>
          <w:szCs w:val="28"/>
          <w:lang w:val="en-GB"/>
        </w:rPr>
        <w:t>B</w:t>
      </w:r>
      <w:r w:rsidRPr="00CC5F5F">
        <w:rPr>
          <w:sz w:val="28"/>
          <w:szCs w:val="28"/>
          <w:lang w:val="en-US"/>
        </w:rPr>
        <w:t xml:space="preserve">. </w:t>
      </w:r>
      <w:r w:rsidRPr="004E5C58">
        <w:rPr>
          <w:sz w:val="28"/>
          <w:szCs w:val="28"/>
          <w:lang w:val="en-GB"/>
        </w:rPr>
        <w:t>Hud</w:t>
      </w:r>
      <w:r w:rsidRPr="00CC5F5F">
        <w:rPr>
          <w:sz w:val="28"/>
          <w:szCs w:val="28"/>
          <w:lang w:val="en-US"/>
        </w:rPr>
        <w:t xml:space="preserve">’, </w:t>
      </w:r>
      <w:r w:rsidRPr="004E5C58">
        <w:rPr>
          <w:sz w:val="28"/>
          <w:szCs w:val="28"/>
          <w:lang w:val="en-GB"/>
        </w:rPr>
        <w:t>J</w:t>
      </w:r>
      <w:r w:rsidRPr="00CC5F5F">
        <w:rPr>
          <w:sz w:val="28"/>
          <w:szCs w:val="28"/>
          <w:lang w:val="en-US"/>
        </w:rPr>
        <w:t xml:space="preserve">. </w:t>
      </w:r>
      <w:r w:rsidRPr="004E5C58">
        <w:rPr>
          <w:sz w:val="28"/>
          <w:szCs w:val="28"/>
          <w:lang w:val="en-GB"/>
        </w:rPr>
        <w:t>Borkowski</w:t>
      </w:r>
      <w:r w:rsidRPr="00CC5F5F">
        <w:rPr>
          <w:sz w:val="28"/>
          <w:szCs w:val="28"/>
          <w:lang w:val="en-US"/>
        </w:rPr>
        <w:t xml:space="preserve">]. – </w:t>
      </w:r>
      <w:r w:rsidRPr="004E5C58">
        <w:rPr>
          <w:sz w:val="28"/>
          <w:szCs w:val="28"/>
          <w:lang w:val="en-US"/>
        </w:rPr>
        <w:t>Warszaw</w:t>
      </w:r>
      <w:r>
        <w:rPr>
          <w:sz w:val="28"/>
          <w:szCs w:val="28"/>
          <w:lang w:val="en-US"/>
        </w:rPr>
        <w:t>a</w:t>
      </w:r>
      <w:r w:rsidRPr="00CC5F5F">
        <w:rPr>
          <w:sz w:val="28"/>
          <w:szCs w:val="28"/>
          <w:lang w:val="en-US"/>
        </w:rPr>
        <w:t xml:space="preserve"> : </w:t>
      </w:r>
      <w:r w:rsidRPr="004240F5">
        <w:rPr>
          <w:bCs/>
          <w:sz w:val="28"/>
          <w:szCs w:val="28"/>
          <w:lang w:val="en-GB"/>
        </w:rPr>
        <w:t>Centrum</w:t>
      </w:r>
      <w:r w:rsidRPr="00CC5F5F">
        <w:rPr>
          <w:bCs/>
          <w:sz w:val="28"/>
          <w:szCs w:val="28"/>
          <w:lang w:val="en-US"/>
        </w:rPr>
        <w:t xml:space="preserve"> </w:t>
      </w:r>
      <w:r w:rsidRPr="004240F5">
        <w:rPr>
          <w:bCs/>
          <w:sz w:val="28"/>
          <w:szCs w:val="28"/>
          <w:lang w:val="en-GB"/>
        </w:rPr>
        <w:t>Europejskie</w:t>
      </w:r>
      <w:r w:rsidRPr="00CC5F5F">
        <w:rPr>
          <w:bCs/>
          <w:sz w:val="28"/>
          <w:szCs w:val="28"/>
          <w:lang w:val="en-US"/>
        </w:rPr>
        <w:t xml:space="preserve"> </w:t>
      </w:r>
      <w:r w:rsidRPr="004240F5">
        <w:rPr>
          <w:bCs/>
          <w:sz w:val="28"/>
          <w:szCs w:val="28"/>
          <w:lang w:val="en-GB"/>
        </w:rPr>
        <w:t>Uniwersytetu</w:t>
      </w:r>
      <w:r w:rsidRPr="00CC5F5F">
        <w:rPr>
          <w:bCs/>
          <w:sz w:val="28"/>
          <w:szCs w:val="28"/>
          <w:lang w:val="en-US"/>
        </w:rPr>
        <w:t xml:space="preserve"> </w:t>
      </w:r>
      <w:r w:rsidRPr="004240F5">
        <w:rPr>
          <w:bCs/>
          <w:sz w:val="28"/>
          <w:szCs w:val="28"/>
          <w:lang w:val="en-GB"/>
        </w:rPr>
        <w:t>Warszawskiego</w:t>
      </w:r>
      <w:r w:rsidRPr="00CC5F5F">
        <w:rPr>
          <w:bCs/>
          <w:sz w:val="28"/>
          <w:szCs w:val="28"/>
          <w:lang w:val="en-US"/>
        </w:rPr>
        <w:t xml:space="preserve"> </w:t>
      </w:r>
      <w:r w:rsidRPr="00CC5F5F">
        <w:rPr>
          <w:sz w:val="28"/>
          <w:szCs w:val="28"/>
          <w:lang w:val="en-US"/>
        </w:rPr>
        <w:t>«</w:t>
      </w:r>
      <w:r w:rsidRPr="004E5C58">
        <w:rPr>
          <w:sz w:val="28"/>
          <w:szCs w:val="28"/>
          <w:lang w:val="en-US"/>
        </w:rPr>
        <w:t>KART</w:t>
      </w:r>
      <w:r w:rsidRPr="00CC5F5F">
        <w:rPr>
          <w:sz w:val="28"/>
          <w:szCs w:val="28"/>
          <w:lang w:val="en-US"/>
        </w:rPr>
        <w:t xml:space="preserve">», 2008. – </w:t>
      </w:r>
      <w:r>
        <w:rPr>
          <w:sz w:val="28"/>
          <w:szCs w:val="28"/>
          <w:lang w:val="en-US"/>
        </w:rPr>
        <w:t>S</w:t>
      </w:r>
      <w:r w:rsidRPr="00CC5F5F">
        <w:rPr>
          <w:sz w:val="28"/>
          <w:szCs w:val="28"/>
          <w:lang w:val="en-US"/>
        </w:rPr>
        <w:t>.147–165.</w:t>
      </w:r>
    </w:p>
    <w:p w:rsidR="00CC5F5F" w:rsidRPr="00CC5F5F" w:rsidRDefault="00CC5F5F" w:rsidP="00CC5F5F">
      <w:pPr>
        <w:spacing w:line="360" w:lineRule="auto"/>
        <w:ind w:firstLine="540"/>
        <w:jc w:val="both"/>
        <w:rPr>
          <w:sz w:val="28"/>
          <w:szCs w:val="28"/>
          <w:lang w:val="en-US"/>
        </w:rPr>
      </w:pPr>
      <w:r w:rsidRPr="00CC5F5F">
        <w:rPr>
          <w:bCs/>
          <w:sz w:val="28"/>
          <w:szCs w:val="28"/>
          <w:lang w:val="en-US"/>
        </w:rPr>
        <w:t>1</w:t>
      </w:r>
      <w:r w:rsidRPr="006C47DC">
        <w:rPr>
          <w:bCs/>
          <w:sz w:val="28"/>
          <w:szCs w:val="28"/>
          <w:lang w:val="pl-PL"/>
        </w:rPr>
        <w:t>29</w:t>
      </w:r>
      <w:r w:rsidRPr="00CC5F5F">
        <w:rPr>
          <w:bCs/>
          <w:sz w:val="28"/>
          <w:szCs w:val="28"/>
          <w:lang w:val="en-US"/>
        </w:rPr>
        <w:t xml:space="preserve">. </w:t>
      </w:r>
      <w:r w:rsidRPr="004E5C58">
        <w:rPr>
          <w:bCs/>
          <w:sz w:val="28"/>
          <w:szCs w:val="28"/>
          <w:lang w:val="pl-PL"/>
        </w:rPr>
        <w:t>K</w:t>
      </w:r>
      <w:r w:rsidRPr="00CC5F5F">
        <w:rPr>
          <w:bCs/>
          <w:sz w:val="28"/>
          <w:szCs w:val="28"/>
          <w:lang w:val="en-US"/>
        </w:rPr>
        <w:t>ł</w:t>
      </w:r>
      <w:r w:rsidRPr="004E5C58">
        <w:rPr>
          <w:bCs/>
          <w:sz w:val="28"/>
          <w:szCs w:val="28"/>
          <w:lang w:val="pl-PL"/>
        </w:rPr>
        <w:t>opot</w:t>
      </w:r>
      <w:r w:rsidRPr="00CC5F5F">
        <w:rPr>
          <w:bCs/>
          <w:sz w:val="28"/>
          <w:szCs w:val="28"/>
          <w:lang w:val="en-US"/>
        </w:rPr>
        <w:t xml:space="preserve"> </w:t>
      </w:r>
      <w:r w:rsidRPr="004E5C58">
        <w:rPr>
          <w:bCs/>
          <w:sz w:val="28"/>
          <w:szCs w:val="28"/>
          <w:lang w:val="pl-PL"/>
        </w:rPr>
        <w:t>S</w:t>
      </w:r>
      <w:r w:rsidRPr="00CC5F5F">
        <w:rPr>
          <w:bCs/>
          <w:sz w:val="28"/>
          <w:szCs w:val="28"/>
          <w:lang w:val="en-US"/>
        </w:rPr>
        <w:t xml:space="preserve">. </w:t>
      </w:r>
      <w:r w:rsidRPr="004E5C58">
        <w:rPr>
          <w:bCs/>
          <w:sz w:val="28"/>
          <w:szCs w:val="28"/>
          <w:lang w:val="pl-PL"/>
        </w:rPr>
        <w:t>Zmiony</w:t>
      </w:r>
      <w:r w:rsidRPr="00CC5F5F">
        <w:rPr>
          <w:bCs/>
          <w:sz w:val="28"/>
          <w:szCs w:val="28"/>
          <w:lang w:val="en-US"/>
        </w:rPr>
        <w:t xml:space="preserve"> </w:t>
      </w:r>
      <w:r w:rsidRPr="004E5C58">
        <w:rPr>
          <w:bCs/>
          <w:sz w:val="28"/>
          <w:szCs w:val="28"/>
          <w:lang w:val="pl-PL"/>
        </w:rPr>
        <w:t>strukturalno</w:t>
      </w:r>
      <w:r w:rsidRPr="00CC5F5F">
        <w:rPr>
          <w:bCs/>
          <w:sz w:val="28"/>
          <w:szCs w:val="28"/>
          <w:lang w:val="en-US"/>
        </w:rPr>
        <w:t>–</w:t>
      </w:r>
      <w:r w:rsidRPr="004E5C58">
        <w:rPr>
          <w:bCs/>
          <w:sz w:val="28"/>
          <w:szCs w:val="28"/>
          <w:lang w:val="pl-PL"/>
        </w:rPr>
        <w:t>przestrzenne</w:t>
      </w:r>
      <w:r w:rsidRPr="00CC5F5F">
        <w:rPr>
          <w:bCs/>
          <w:sz w:val="28"/>
          <w:szCs w:val="28"/>
          <w:lang w:val="en-US"/>
        </w:rPr>
        <w:t xml:space="preserve"> </w:t>
      </w:r>
      <w:r w:rsidRPr="004E5C58">
        <w:rPr>
          <w:bCs/>
          <w:sz w:val="28"/>
          <w:szCs w:val="28"/>
          <w:lang w:val="pl-PL"/>
        </w:rPr>
        <w:t>w</w:t>
      </w:r>
      <w:r w:rsidRPr="00CC5F5F">
        <w:rPr>
          <w:bCs/>
          <w:sz w:val="28"/>
          <w:szCs w:val="28"/>
          <w:lang w:val="en-US"/>
        </w:rPr>
        <w:t xml:space="preserve"> </w:t>
      </w:r>
      <w:r w:rsidRPr="004E5C58">
        <w:rPr>
          <w:bCs/>
          <w:sz w:val="28"/>
          <w:szCs w:val="28"/>
          <w:lang w:val="pl-PL"/>
        </w:rPr>
        <w:t>wyniku</w:t>
      </w:r>
      <w:r w:rsidRPr="00CC5F5F">
        <w:rPr>
          <w:bCs/>
          <w:sz w:val="28"/>
          <w:szCs w:val="28"/>
          <w:lang w:val="en-US"/>
        </w:rPr>
        <w:t xml:space="preserve"> </w:t>
      </w:r>
      <w:r w:rsidRPr="004E5C58">
        <w:rPr>
          <w:bCs/>
          <w:sz w:val="28"/>
          <w:szCs w:val="28"/>
          <w:lang w:val="pl-PL"/>
        </w:rPr>
        <w:t>rozwoju</w:t>
      </w:r>
      <w:r w:rsidRPr="00CC5F5F">
        <w:rPr>
          <w:bCs/>
          <w:sz w:val="28"/>
          <w:szCs w:val="28"/>
          <w:lang w:val="en-US"/>
        </w:rPr>
        <w:t xml:space="preserve"> </w:t>
      </w:r>
      <w:r w:rsidRPr="004E5C58">
        <w:rPr>
          <w:bCs/>
          <w:sz w:val="28"/>
          <w:szCs w:val="28"/>
          <w:lang w:val="pl-PL"/>
        </w:rPr>
        <w:t>obsz</w:t>
      </w:r>
      <w:r w:rsidRPr="00A46C91">
        <w:rPr>
          <w:bCs/>
          <w:sz w:val="28"/>
          <w:szCs w:val="28"/>
          <w:lang w:val="pl-PL"/>
        </w:rPr>
        <w:t>a</w:t>
      </w:r>
      <w:r w:rsidRPr="004E5C58">
        <w:rPr>
          <w:bCs/>
          <w:sz w:val="28"/>
          <w:szCs w:val="28"/>
          <w:lang w:val="pl-PL"/>
        </w:rPr>
        <w:t>r</w:t>
      </w:r>
      <w:r w:rsidRPr="00CC5F5F">
        <w:rPr>
          <w:bCs/>
          <w:sz w:val="28"/>
          <w:szCs w:val="28"/>
          <w:lang w:val="en-US"/>
        </w:rPr>
        <w:t>ó</w:t>
      </w:r>
      <w:r w:rsidRPr="004E5C58">
        <w:rPr>
          <w:bCs/>
          <w:sz w:val="28"/>
          <w:szCs w:val="28"/>
          <w:lang w:val="pl-PL"/>
        </w:rPr>
        <w:t>w</w:t>
      </w:r>
      <w:r w:rsidRPr="00CC5F5F">
        <w:rPr>
          <w:bCs/>
          <w:sz w:val="28"/>
          <w:szCs w:val="28"/>
          <w:lang w:val="en-US"/>
        </w:rPr>
        <w:t xml:space="preserve"> </w:t>
      </w:r>
      <w:r w:rsidRPr="004E5C58">
        <w:rPr>
          <w:bCs/>
          <w:sz w:val="28"/>
          <w:szCs w:val="28"/>
          <w:lang w:val="pl-PL"/>
        </w:rPr>
        <w:t>przygranicznych</w:t>
      </w:r>
      <w:r w:rsidRPr="00CC5F5F">
        <w:rPr>
          <w:bCs/>
          <w:sz w:val="28"/>
          <w:szCs w:val="28"/>
          <w:lang w:val="en-US"/>
        </w:rPr>
        <w:t xml:space="preserve"> </w:t>
      </w:r>
      <w:r w:rsidRPr="004E5C58">
        <w:rPr>
          <w:bCs/>
          <w:sz w:val="28"/>
          <w:szCs w:val="28"/>
          <w:lang w:val="pl-PL"/>
        </w:rPr>
        <w:t>w</w:t>
      </w:r>
      <w:r w:rsidRPr="00CC5F5F">
        <w:rPr>
          <w:bCs/>
          <w:sz w:val="28"/>
          <w:szCs w:val="28"/>
          <w:lang w:val="en-US"/>
        </w:rPr>
        <w:t xml:space="preserve"> </w:t>
      </w:r>
      <w:r w:rsidRPr="004E5C58">
        <w:rPr>
          <w:bCs/>
          <w:sz w:val="28"/>
          <w:szCs w:val="28"/>
          <w:lang w:val="pl-PL"/>
        </w:rPr>
        <w:t>Europie</w:t>
      </w:r>
      <w:r w:rsidRPr="00CC5F5F">
        <w:rPr>
          <w:bCs/>
          <w:sz w:val="28"/>
          <w:szCs w:val="28"/>
          <w:lang w:val="en-US"/>
        </w:rPr>
        <w:t xml:space="preserve"> / </w:t>
      </w:r>
      <w:r w:rsidRPr="004E5C58">
        <w:rPr>
          <w:bCs/>
          <w:sz w:val="28"/>
          <w:szCs w:val="28"/>
          <w:lang w:val="pl-PL"/>
        </w:rPr>
        <w:t>S</w:t>
      </w:r>
      <w:r w:rsidRPr="00CC5F5F">
        <w:rPr>
          <w:bCs/>
          <w:sz w:val="28"/>
          <w:szCs w:val="28"/>
          <w:lang w:val="en-US"/>
        </w:rPr>
        <w:t xml:space="preserve">. </w:t>
      </w:r>
      <w:r w:rsidRPr="004E5C58">
        <w:rPr>
          <w:bCs/>
          <w:sz w:val="28"/>
          <w:szCs w:val="28"/>
          <w:lang w:val="pl-PL"/>
        </w:rPr>
        <w:t>K</w:t>
      </w:r>
      <w:r w:rsidRPr="00CC5F5F">
        <w:rPr>
          <w:bCs/>
          <w:sz w:val="28"/>
          <w:szCs w:val="28"/>
          <w:lang w:val="en-US"/>
        </w:rPr>
        <w:t>ł</w:t>
      </w:r>
      <w:r w:rsidRPr="004E5C58">
        <w:rPr>
          <w:bCs/>
          <w:sz w:val="28"/>
          <w:szCs w:val="28"/>
          <w:lang w:val="pl-PL"/>
        </w:rPr>
        <w:t>opot</w:t>
      </w:r>
      <w:r w:rsidRPr="00CC5F5F">
        <w:rPr>
          <w:bCs/>
          <w:sz w:val="28"/>
          <w:szCs w:val="28"/>
          <w:lang w:val="en-US"/>
        </w:rPr>
        <w:t xml:space="preserve"> // </w:t>
      </w:r>
      <w:r w:rsidRPr="004E5C58">
        <w:rPr>
          <w:bCs/>
          <w:sz w:val="28"/>
          <w:szCs w:val="28"/>
          <w:lang w:val="pl-PL"/>
        </w:rPr>
        <w:t>Regionalizm</w:t>
      </w:r>
      <w:r w:rsidRPr="00CC5F5F">
        <w:rPr>
          <w:bCs/>
          <w:sz w:val="28"/>
          <w:szCs w:val="28"/>
          <w:lang w:val="en-US"/>
        </w:rPr>
        <w:t xml:space="preserve">, </w:t>
      </w:r>
      <w:r w:rsidRPr="004E5C58">
        <w:rPr>
          <w:bCs/>
          <w:sz w:val="28"/>
          <w:szCs w:val="28"/>
          <w:lang w:val="pl-PL"/>
        </w:rPr>
        <w:t>polityka</w:t>
      </w:r>
      <w:r w:rsidRPr="00CC5F5F">
        <w:rPr>
          <w:bCs/>
          <w:sz w:val="28"/>
          <w:szCs w:val="28"/>
          <w:lang w:val="en-US"/>
        </w:rPr>
        <w:t xml:space="preserve"> </w:t>
      </w:r>
      <w:r w:rsidRPr="004E5C58">
        <w:rPr>
          <w:bCs/>
          <w:sz w:val="28"/>
          <w:szCs w:val="28"/>
          <w:lang w:val="pl-PL"/>
        </w:rPr>
        <w:t>regionalna</w:t>
      </w:r>
      <w:r w:rsidRPr="00CC5F5F">
        <w:rPr>
          <w:bCs/>
          <w:sz w:val="28"/>
          <w:szCs w:val="28"/>
          <w:lang w:val="en-US"/>
        </w:rPr>
        <w:t xml:space="preserve"> </w:t>
      </w:r>
      <w:r w:rsidRPr="004E5C58">
        <w:rPr>
          <w:bCs/>
          <w:sz w:val="28"/>
          <w:szCs w:val="28"/>
          <w:lang w:val="pl-PL"/>
        </w:rPr>
        <w:t>i</w:t>
      </w:r>
      <w:r w:rsidRPr="00CC5F5F">
        <w:rPr>
          <w:bCs/>
          <w:sz w:val="28"/>
          <w:szCs w:val="28"/>
          <w:lang w:val="en-US"/>
        </w:rPr>
        <w:t xml:space="preserve"> </w:t>
      </w:r>
      <w:r w:rsidRPr="004E5C58">
        <w:rPr>
          <w:bCs/>
          <w:sz w:val="28"/>
          <w:szCs w:val="28"/>
          <w:lang w:val="pl-PL"/>
        </w:rPr>
        <w:t>Fundusze</w:t>
      </w:r>
      <w:r w:rsidRPr="00CC5F5F">
        <w:rPr>
          <w:bCs/>
          <w:sz w:val="28"/>
          <w:szCs w:val="28"/>
          <w:lang w:val="en-US"/>
        </w:rPr>
        <w:t xml:space="preserve"> </w:t>
      </w:r>
      <w:r w:rsidRPr="004E5C58">
        <w:rPr>
          <w:bCs/>
          <w:sz w:val="28"/>
          <w:szCs w:val="28"/>
          <w:lang w:val="pl-PL"/>
        </w:rPr>
        <w:t>Strukturalne</w:t>
      </w:r>
      <w:r w:rsidRPr="00CC5F5F">
        <w:rPr>
          <w:bCs/>
          <w:sz w:val="28"/>
          <w:szCs w:val="28"/>
          <w:lang w:val="en-US"/>
        </w:rPr>
        <w:t xml:space="preserve"> </w:t>
      </w:r>
      <w:r w:rsidRPr="004E5C58">
        <w:rPr>
          <w:bCs/>
          <w:sz w:val="28"/>
          <w:szCs w:val="28"/>
          <w:lang w:val="pl-PL"/>
        </w:rPr>
        <w:t>w</w:t>
      </w:r>
      <w:r w:rsidRPr="00CC5F5F">
        <w:rPr>
          <w:bCs/>
          <w:sz w:val="28"/>
          <w:szCs w:val="28"/>
          <w:lang w:val="en-US"/>
        </w:rPr>
        <w:t xml:space="preserve"> </w:t>
      </w:r>
      <w:r w:rsidRPr="004E5C58">
        <w:rPr>
          <w:bCs/>
          <w:sz w:val="28"/>
          <w:szCs w:val="28"/>
          <w:lang w:val="pl-PL"/>
        </w:rPr>
        <w:t>Unii</w:t>
      </w:r>
      <w:r w:rsidRPr="00CC5F5F">
        <w:rPr>
          <w:bCs/>
          <w:sz w:val="28"/>
          <w:szCs w:val="28"/>
          <w:lang w:val="en-US"/>
        </w:rPr>
        <w:t xml:space="preserve"> </w:t>
      </w:r>
      <w:r w:rsidRPr="004E5C58">
        <w:rPr>
          <w:bCs/>
          <w:sz w:val="28"/>
          <w:szCs w:val="28"/>
          <w:lang w:val="pl-PL"/>
        </w:rPr>
        <w:t>Europejskiej</w:t>
      </w:r>
      <w:r w:rsidRPr="00A46C91">
        <w:rPr>
          <w:bCs/>
          <w:sz w:val="28"/>
          <w:szCs w:val="28"/>
          <w:lang w:val="pl-PL"/>
        </w:rPr>
        <w:t xml:space="preserve"> / </w:t>
      </w:r>
      <w:r w:rsidRPr="00CC5F5F">
        <w:rPr>
          <w:bCs/>
          <w:sz w:val="28"/>
          <w:szCs w:val="28"/>
          <w:lang w:val="en-US"/>
        </w:rPr>
        <w:t>[</w:t>
      </w:r>
      <w:r w:rsidRPr="004E5C58">
        <w:rPr>
          <w:bCs/>
          <w:sz w:val="28"/>
          <w:szCs w:val="28"/>
          <w:lang w:val="pl-PL"/>
        </w:rPr>
        <w:t>red</w:t>
      </w:r>
      <w:r w:rsidRPr="00CC5F5F">
        <w:rPr>
          <w:bCs/>
          <w:sz w:val="28"/>
          <w:szCs w:val="28"/>
          <w:lang w:val="en-US"/>
        </w:rPr>
        <w:t xml:space="preserve">. </w:t>
      </w:r>
      <w:r w:rsidRPr="004E5C58">
        <w:rPr>
          <w:bCs/>
          <w:sz w:val="28"/>
          <w:szCs w:val="28"/>
          <w:lang w:val="pl-PL"/>
        </w:rPr>
        <w:t>A.</w:t>
      </w:r>
      <w:r w:rsidRPr="00A46C91">
        <w:rPr>
          <w:bCs/>
          <w:sz w:val="28"/>
          <w:szCs w:val="28"/>
          <w:lang w:val="pl-PL"/>
        </w:rPr>
        <w:t xml:space="preserve"> </w:t>
      </w:r>
      <w:r w:rsidRPr="004E5C58">
        <w:rPr>
          <w:bCs/>
          <w:sz w:val="28"/>
          <w:szCs w:val="28"/>
          <w:lang w:val="pl-PL"/>
        </w:rPr>
        <w:t>Adamczyk,</w:t>
      </w:r>
      <w:r w:rsidRPr="00A46C91">
        <w:rPr>
          <w:bCs/>
          <w:sz w:val="28"/>
          <w:szCs w:val="28"/>
          <w:lang w:val="pl-PL"/>
        </w:rPr>
        <w:t xml:space="preserve"> </w:t>
      </w:r>
      <w:r w:rsidRPr="004E5C58">
        <w:rPr>
          <w:bCs/>
          <w:sz w:val="28"/>
          <w:szCs w:val="28"/>
          <w:lang w:val="pl-PL"/>
        </w:rPr>
        <w:t>J.</w:t>
      </w:r>
      <w:r w:rsidRPr="00A46C91">
        <w:rPr>
          <w:bCs/>
          <w:sz w:val="28"/>
          <w:szCs w:val="28"/>
          <w:lang w:val="pl-PL"/>
        </w:rPr>
        <w:t xml:space="preserve"> </w:t>
      </w:r>
      <w:r>
        <w:rPr>
          <w:bCs/>
          <w:sz w:val="28"/>
          <w:szCs w:val="28"/>
          <w:lang w:val="pl-PL"/>
        </w:rPr>
        <w:t>Borkowski]. –</w:t>
      </w:r>
      <w:r w:rsidRPr="004E5C58">
        <w:rPr>
          <w:bCs/>
          <w:sz w:val="28"/>
          <w:szCs w:val="28"/>
          <w:lang w:val="pl-PL"/>
        </w:rPr>
        <w:t xml:space="preserve"> Warszawa</w:t>
      </w:r>
      <w:r w:rsidRPr="00CC5F5F">
        <w:rPr>
          <w:bCs/>
          <w:sz w:val="28"/>
          <w:szCs w:val="28"/>
          <w:lang w:val="en-US"/>
        </w:rPr>
        <w:t xml:space="preserve"> </w:t>
      </w:r>
      <w:r w:rsidRPr="004E5C58">
        <w:rPr>
          <w:bCs/>
          <w:sz w:val="28"/>
          <w:szCs w:val="28"/>
          <w:lang w:val="pl-PL"/>
        </w:rPr>
        <w:t>: Centrum Europejskie Uniwersytetu</w:t>
      </w:r>
      <w:r>
        <w:rPr>
          <w:bCs/>
          <w:sz w:val="28"/>
          <w:szCs w:val="28"/>
          <w:lang w:val="pl-PL"/>
        </w:rPr>
        <w:t xml:space="preserve"> Warszawskiego «KART», 2005. – </w:t>
      </w:r>
      <w:r w:rsidRPr="00A46C91">
        <w:rPr>
          <w:bCs/>
          <w:sz w:val="28"/>
          <w:szCs w:val="28"/>
          <w:lang w:val="pl-PL"/>
        </w:rPr>
        <w:t>S</w:t>
      </w:r>
      <w:r w:rsidRPr="004E5C58">
        <w:rPr>
          <w:bCs/>
          <w:sz w:val="28"/>
          <w:szCs w:val="28"/>
          <w:lang w:val="pl-PL"/>
        </w:rPr>
        <w:t>.</w:t>
      </w:r>
      <w:r>
        <w:rPr>
          <w:bCs/>
          <w:sz w:val="28"/>
          <w:szCs w:val="28"/>
          <w:lang w:val="pl-PL"/>
        </w:rPr>
        <w:t>171</w:t>
      </w:r>
      <w:r>
        <w:rPr>
          <w:sz w:val="28"/>
          <w:szCs w:val="28"/>
          <w:lang w:val="pl-PL"/>
        </w:rPr>
        <w:t>–</w:t>
      </w:r>
      <w:r w:rsidRPr="004E5C58">
        <w:rPr>
          <w:bCs/>
          <w:sz w:val="28"/>
          <w:szCs w:val="28"/>
          <w:lang w:val="pl-PL"/>
        </w:rPr>
        <w:t>185</w:t>
      </w:r>
      <w:r w:rsidRPr="00CC5F5F">
        <w:rPr>
          <w:bCs/>
          <w:sz w:val="28"/>
          <w:szCs w:val="28"/>
          <w:lang w:val="en-US"/>
        </w:rPr>
        <w:t>.</w:t>
      </w:r>
    </w:p>
    <w:p w:rsidR="00CC5F5F" w:rsidRPr="00CC5F5F" w:rsidRDefault="00CC5F5F" w:rsidP="00CC5F5F">
      <w:pPr>
        <w:spacing w:line="360" w:lineRule="auto"/>
        <w:ind w:firstLine="540"/>
        <w:jc w:val="both"/>
        <w:rPr>
          <w:sz w:val="28"/>
          <w:szCs w:val="28"/>
          <w:lang w:val="en-US"/>
        </w:rPr>
      </w:pPr>
      <w:r w:rsidRPr="00CC5F5F">
        <w:rPr>
          <w:sz w:val="28"/>
          <w:szCs w:val="28"/>
          <w:lang w:val="en-US"/>
        </w:rPr>
        <w:lastRenderedPageBreak/>
        <w:t>13</w:t>
      </w:r>
      <w:r w:rsidRPr="006C47DC">
        <w:rPr>
          <w:sz w:val="28"/>
          <w:szCs w:val="28"/>
          <w:lang w:val="pl-PL"/>
        </w:rPr>
        <w:t>0</w:t>
      </w:r>
      <w:r w:rsidRPr="00CC5F5F">
        <w:rPr>
          <w:sz w:val="28"/>
          <w:szCs w:val="28"/>
          <w:lang w:val="en-US"/>
        </w:rPr>
        <w:t xml:space="preserve">. </w:t>
      </w:r>
      <w:r w:rsidRPr="004E5C58">
        <w:rPr>
          <w:sz w:val="28"/>
          <w:szCs w:val="28"/>
          <w:lang w:val="pl-PL"/>
        </w:rPr>
        <w:t>Mazowiecki</w:t>
      </w:r>
      <w:r w:rsidRPr="00CC5F5F">
        <w:rPr>
          <w:sz w:val="28"/>
          <w:szCs w:val="28"/>
          <w:lang w:val="en-US"/>
        </w:rPr>
        <w:t xml:space="preserve"> </w:t>
      </w:r>
      <w:r w:rsidRPr="004E5C58">
        <w:rPr>
          <w:sz w:val="28"/>
          <w:szCs w:val="28"/>
          <w:lang w:val="pl-PL"/>
        </w:rPr>
        <w:t>T</w:t>
      </w:r>
      <w:r w:rsidRPr="00CC5F5F">
        <w:rPr>
          <w:sz w:val="28"/>
          <w:szCs w:val="28"/>
          <w:lang w:val="en-US"/>
        </w:rPr>
        <w:t xml:space="preserve">. </w:t>
      </w:r>
      <w:r w:rsidRPr="004E5C58">
        <w:rPr>
          <w:sz w:val="28"/>
          <w:szCs w:val="28"/>
          <w:lang w:val="pl-PL"/>
        </w:rPr>
        <w:t>S</w:t>
      </w:r>
      <w:r w:rsidRPr="00CC5F5F">
        <w:rPr>
          <w:sz w:val="28"/>
          <w:szCs w:val="28"/>
          <w:lang w:val="en-US"/>
        </w:rPr>
        <w:t>ł</w:t>
      </w:r>
      <w:r w:rsidRPr="004E5C58">
        <w:rPr>
          <w:sz w:val="28"/>
          <w:szCs w:val="28"/>
          <w:lang w:val="pl-PL"/>
        </w:rPr>
        <w:t>owa</w:t>
      </w:r>
      <w:r w:rsidRPr="00CC5F5F">
        <w:rPr>
          <w:sz w:val="28"/>
          <w:szCs w:val="28"/>
          <w:lang w:val="en-US"/>
        </w:rPr>
        <w:t xml:space="preserve"> </w:t>
      </w:r>
      <w:r w:rsidRPr="004E5C58">
        <w:rPr>
          <w:sz w:val="28"/>
          <w:szCs w:val="28"/>
          <w:lang w:val="pl-PL"/>
        </w:rPr>
        <w:t>powiatania</w:t>
      </w:r>
      <w:r w:rsidRPr="004240F5">
        <w:rPr>
          <w:sz w:val="28"/>
          <w:szCs w:val="28"/>
          <w:lang w:val="pl-PL"/>
        </w:rPr>
        <w:t xml:space="preserve"> </w:t>
      </w:r>
      <w:r>
        <w:rPr>
          <w:sz w:val="28"/>
          <w:szCs w:val="28"/>
          <w:lang w:val="pl-PL"/>
        </w:rPr>
        <w:t xml:space="preserve">/ </w:t>
      </w:r>
      <w:r w:rsidRPr="004E5C58">
        <w:rPr>
          <w:sz w:val="28"/>
          <w:szCs w:val="28"/>
          <w:lang w:val="pl-PL"/>
        </w:rPr>
        <w:t>T</w:t>
      </w:r>
      <w:r w:rsidRPr="00CC5F5F">
        <w:rPr>
          <w:sz w:val="28"/>
          <w:szCs w:val="28"/>
          <w:lang w:val="en-US"/>
        </w:rPr>
        <w:t xml:space="preserve">. </w:t>
      </w:r>
      <w:r w:rsidRPr="004E5C58">
        <w:rPr>
          <w:sz w:val="28"/>
          <w:szCs w:val="28"/>
          <w:lang w:val="pl-PL"/>
        </w:rPr>
        <w:t>Mazowiecki</w:t>
      </w:r>
      <w:r w:rsidRPr="00CC5F5F">
        <w:rPr>
          <w:sz w:val="28"/>
          <w:szCs w:val="28"/>
          <w:lang w:val="en-US"/>
        </w:rPr>
        <w:t xml:space="preserve"> // 20 </w:t>
      </w:r>
      <w:r w:rsidRPr="004E5C58">
        <w:rPr>
          <w:sz w:val="28"/>
          <w:szCs w:val="28"/>
          <w:lang w:val="pl-PL"/>
        </w:rPr>
        <w:t>rozm</w:t>
      </w:r>
      <w:r w:rsidRPr="00CC5F5F">
        <w:rPr>
          <w:sz w:val="28"/>
          <w:szCs w:val="28"/>
          <w:lang w:val="en-US"/>
        </w:rPr>
        <w:t>ó</w:t>
      </w:r>
      <w:r w:rsidRPr="004E5C58">
        <w:rPr>
          <w:sz w:val="28"/>
          <w:szCs w:val="28"/>
          <w:lang w:val="pl-PL"/>
        </w:rPr>
        <w:t>w</w:t>
      </w:r>
      <w:r w:rsidRPr="00CC5F5F">
        <w:rPr>
          <w:sz w:val="28"/>
          <w:szCs w:val="28"/>
          <w:lang w:val="en-US"/>
        </w:rPr>
        <w:t xml:space="preserve"> </w:t>
      </w:r>
      <w:r w:rsidRPr="004E5C58">
        <w:rPr>
          <w:sz w:val="28"/>
          <w:szCs w:val="28"/>
          <w:lang w:val="pl-PL"/>
        </w:rPr>
        <w:t>na</w:t>
      </w:r>
      <w:r w:rsidRPr="00CC5F5F">
        <w:rPr>
          <w:sz w:val="28"/>
          <w:szCs w:val="28"/>
          <w:lang w:val="en-US"/>
        </w:rPr>
        <w:t xml:space="preserve"> 20-</w:t>
      </w:r>
      <w:r w:rsidRPr="004E5C58">
        <w:rPr>
          <w:sz w:val="28"/>
          <w:szCs w:val="28"/>
          <w:lang w:val="pl-PL"/>
        </w:rPr>
        <w:t>lecie</w:t>
      </w:r>
      <w:r w:rsidRPr="00CC5F5F">
        <w:rPr>
          <w:sz w:val="28"/>
          <w:szCs w:val="28"/>
          <w:lang w:val="en-US"/>
        </w:rPr>
        <w:t xml:space="preserve">. – </w:t>
      </w:r>
      <w:r w:rsidRPr="004E5C58">
        <w:rPr>
          <w:sz w:val="28"/>
          <w:szCs w:val="28"/>
          <w:lang w:val="pl-PL"/>
        </w:rPr>
        <w:t>Krzy</w:t>
      </w:r>
      <w:r w:rsidRPr="00CC5F5F">
        <w:rPr>
          <w:sz w:val="28"/>
          <w:szCs w:val="28"/>
          <w:lang w:val="en-US"/>
        </w:rPr>
        <w:t>ż-Ś</w:t>
      </w:r>
      <w:r w:rsidRPr="004E5C58">
        <w:rPr>
          <w:sz w:val="28"/>
          <w:szCs w:val="28"/>
          <w:lang w:val="pl-PL"/>
        </w:rPr>
        <w:t>widnica</w:t>
      </w:r>
      <w:r w:rsidRPr="00CC5F5F">
        <w:rPr>
          <w:sz w:val="28"/>
          <w:szCs w:val="28"/>
          <w:lang w:val="en-US"/>
        </w:rPr>
        <w:t xml:space="preserve"> : </w:t>
      </w:r>
      <w:r w:rsidRPr="004E5C58">
        <w:rPr>
          <w:sz w:val="28"/>
          <w:szCs w:val="28"/>
          <w:lang w:val="pl-PL"/>
        </w:rPr>
        <w:t>BIMAPT</w:t>
      </w:r>
      <w:r w:rsidRPr="00CC5F5F">
        <w:rPr>
          <w:sz w:val="28"/>
          <w:szCs w:val="28"/>
          <w:lang w:val="en-US"/>
        </w:rPr>
        <w:t xml:space="preserve"> </w:t>
      </w:r>
      <w:r w:rsidRPr="004E5C58">
        <w:rPr>
          <w:sz w:val="28"/>
          <w:szCs w:val="28"/>
          <w:lang w:val="pl-PL"/>
        </w:rPr>
        <w:t>Wa</w:t>
      </w:r>
      <w:r w:rsidRPr="00CC5F5F">
        <w:rPr>
          <w:sz w:val="28"/>
          <w:szCs w:val="28"/>
          <w:lang w:val="en-US"/>
        </w:rPr>
        <w:t>ł</w:t>
      </w:r>
      <w:r w:rsidRPr="004E5C58">
        <w:rPr>
          <w:sz w:val="28"/>
          <w:szCs w:val="28"/>
          <w:lang w:val="pl-PL"/>
        </w:rPr>
        <w:t>brzych</w:t>
      </w:r>
      <w:r w:rsidRPr="004240F5">
        <w:rPr>
          <w:sz w:val="28"/>
          <w:szCs w:val="28"/>
          <w:lang w:val="pl-PL"/>
        </w:rPr>
        <w:t>, 2009.</w:t>
      </w:r>
      <w:r w:rsidRPr="00CC5F5F">
        <w:rPr>
          <w:sz w:val="28"/>
          <w:szCs w:val="28"/>
          <w:lang w:val="en-US"/>
        </w:rPr>
        <w:t xml:space="preserve"> – </w:t>
      </w:r>
      <w:r>
        <w:rPr>
          <w:sz w:val="28"/>
          <w:szCs w:val="28"/>
          <w:lang w:val="pl-PL"/>
        </w:rPr>
        <w:t>S</w:t>
      </w:r>
      <w:r w:rsidRPr="00CC5F5F">
        <w:rPr>
          <w:sz w:val="28"/>
          <w:szCs w:val="28"/>
          <w:lang w:val="en-US"/>
        </w:rPr>
        <w:t>. 7</w:t>
      </w:r>
      <w:r>
        <w:rPr>
          <w:sz w:val="28"/>
          <w:szCs w:val="28"/>
          <w:lang w:val="pl-PL"/>
        </w:rPr>
        <w:t>–</w:t>
      </w:r>
      <w:r w:rsidRPr="00CC5F5F">
        <w:rPr>
          <w:sz w:val="28"/>
          <w:szCs w:val="28"/>
          <w:lang w:val="en-US"/>
        </w:rPr>
        <w:t>10.</w:t>
      </w:r>
    </w:p>
    <w:p w:rsidR="00CC5F5F" w:rsidRPr="00CC5F5F" w:rsidRDefault="00CC5F5F" w:rsidP="00CC5F5F">
      <w:pPr>
        <w:autoSpaceDE w:val="0"/>
        <w:autoSpaceDN w:val="0"/>
        <w:adjustRightInd w:val="0"/>
        <w:spacing w:line="360" w:lineRule="auto"/>
        <w:ind w:firstLine="540"/>
        <w:jc w:val="both"/>
        <w:rPr>
          <w:sz w:val="28"/>
          <w:szCs w:val="28"/>
          <w:lang w:val="en-US"/>
        </w:rPr>
      </w:pPr>
      <w:r w:rsidRPr="00CC5F5F">
        <w:rPr>
          <w:sz w:val="28"/>
          <w:szCs w:val="28"/>
          <w:lang w:val="en-US"/>
        </w:rPr>
        <w:t>13</w:t>
      </w:r>
      <w:r>
        <w:rPr>
          <w:sz w:val="28"/>
          <w:szCs w:val="28"/>
          <w:lang w:val="pl-PL"/>
        </w:rPr>
        <w:t>1</w:t>
      </w:r>
      <w:r w:rsidRPr="00CC5F5F">
        <w:rPr>
          <w:sz w:val="28"/>
          <w:szCs w:val="28"/>
          <w:lang w:val="en-US"/>
        </w:rPr>
        <w:t xml:space="preserve">. Malendowski W. Rola euroregionów w procesie integracji europejskiej / W. Malendowski, M. Szczepaniak // Euroregiony: mosty do Europy bez granic </w:t>
      </w:r>
      <w:r w:rsidRPr="00FB285E">
        <w:rPr>
          <w:sz w:val="28"/>
          <w:szCs w:val="28"/>
          <w:lang w:val="pl-PL"/>
        </w:rPr>
        <w:t xml:space="preserve">/ </w:t>
      </w:r>
      <w:r w:rsidRPr="00CC5F5F">
        <w:rPr>
          <w:sz w:val="28"/>
          <w:szCs w:val="28"/>
          <w:lang w:val="en-US"/>
        </w:rPr>
        <w:t xml:space="preserve">[red. W. Malendowskego, M. Szczepaniaka]. – Warszsawa : Dom Wydawniczy ELIPSA, 2000. – </w:t>
      </w:r>
      <w:r w:rsidRPr="007E5D89">
        <w:rPr>
          <w:sz w:val="28"/>
          <w:szCs w:val="28"/>
          <w:lang w:val="pl-PL"/>
        </w:rPr>
        <w:t>S</w:t>
      </w:r>
      <w:r w:rsidRPr="004E5C58">
        <w:rPr>
          <w:sz w:val="28"/>
          <w:szCs w:val="28"/>
          <w:lang w:val="pl-PL"/>
        </w:rPr>
        <w:t>.</w:t>
      </w:r>
      <w:r w:rsidRPr="00CC5F5F">
        <w:rPr>
          <w:sz w:val="28"/>
          <w:szCs w:val="28"/>
          <w:lang w:val="en-US"/>
        </w:rPr>
        <w:t xml:space="preserve"> </w:t>
      </w:r>
      <w:r w:rsidRPr="004E5C58">
        <w:rPr>
          <w:sz w:val="28"/>
          <w:szCs w:val="28"/>
          <w:lang w:val="pl-PL"/>
        </w:rPr>
        <w:t>9</w:t>
      </w:r>
      <w:r>
        <w:rPr>
          <w:sz w:val="28"/>
          <w:szCs w:val="28"/>
          <w:lang w:val="pl-PL"/>
        </w:rPr>
        <w:t>–</w:t>
      </w:r>
      <w:r w:rsidRPr="004E5C58">
        <w:rPr>
          <w:sz w:val="28"/>
          <w:szCs w:val="28"/>
          <w:lang w:val="pl-PL"/>
        </w:rPr>
        <w:t>16</w:t>
      </w:r>
      <w:r w:rsidRPr="00CC5F5F">
        <w:rPr>
          <w:sz w:val="28"/>
          <w:szCs w:val="28"/>
          <w:lang w:val="en-US"/>
        </w:rPr>
        <w:t>.</w:t>
      </w:r>
    </w:p>
    <w:p w:rsidR="00CC5F5F" w:rsidRPr="00CC5F5F" w:rsidRDefault="00CC5F5F" w:rsidP="00CC5F5F">
      <w:pPr>
        <w:spacing w:line="360" w:lineRule="auto"/>
        <w:ind w:firstLine="540"/>
        <w:jc w:val="both"/>
        <w:rPr>
          <w:sz w:val="28"/>
          <w:szCs w:val="28"/>
          <w:lang w:val="en-US"/>
        </w:rPr>
      </w:pPr>
      <w:r w:rsidRPr="00CC5F5F">
        <w:rPr>
          <w:sz w:val="28"/>
          <w:szCs w:val="28"/>
          <w:lang w:val="en-US"/>
        </w:rPr>
        <w:t>1</w:t>
      </w:r>
      <w:r w:rsidRPr="006C47DC">
        <w:rPr>
          <w:sz w:val="28"/>
          <w:szCs w:val="28"/>
          <w:lang w:val="pl-PL"/>
        </w:rPr>
        <w:t>32</w:t>
      </w:r>
      <w:r w:rsidRPr="00CC5F5F">
        <w:rPr>
          <w:sz w:val="28"/>
          <w:szCs w:val="28"/>
          <w:lang w:val="en-US"/>
        </w:rPr>
        <w:t xml:space="preserve">. </w:t>
      </w:r>
      <w:r>
        <w:rPr>
          <w:sz w:val="28"/>
          <w:szCs w:val="28"/>
          <w:lang w:val="pl-PL"/>
        </w:rPr>
        <w:t>Malikowski M</w:t>
      </w:r>
      <w:r w:rsidRPr="004E5C58">
        <w:rPr>
          <w:sz w:val="28"/>
          <w:szCs w:val="28"/>
          <w:lang w:val="pl-PL"/>
        </w:rPr>
        <w:t>.</w:t>
      </w:r>
      <w:r w:rsidRPr="00CC5F5F">
        <w:rPr>
          <w:sz w:val="28"/>
          <w:szCs w:val="28"/>
          <w:lang w:val="en-US"/>
        </w:rPr>
        <w:t xml:space="preserve"> </w:t>
      </w:r>
      <w:r w:rsidRPr="004E5C58">
        <w:rPr>
          <w:sz w:val="28"/>
          <w:szCs w:val="28"/>
          <w:lang w:val="pl-PL"/>
        </w:rPr>
        <w:t>Polska polityka wobec Ukrainy i mniejszości ukraińskiej a stosunki etniczne n</w:t>
      </w:r>
      <w:r>
        <w:rPr>
          <w:sz w:val="28"/>
          <w:szCs w:val="28"/>
          <w:lang w:val="pl-PL"/>
        </w:rPr>
        <w:t>a pogran</w:t>
      </w:r>
      <w:r>
        <w:rPr>
          <w:sz w:val="28"/>
          <w:szCs w:val="28"/>
        </w:rPr>
        <w:t>і</w:t>
      </w:r>
      <w:r>
        <w:rPr>
          <w:sz w:val="28"/>
          <w:szCs w:val="28"/>
          <w:lang w:val="pl-PL"/>
        </w:rPr>
        <w:t>czu polsko-ukraińskim /</w:t>
      </w:r>
      <w:r w:rsidRPr="00CC5F5F">
        <w:rPr>
          <w:sz w:val="28"/>
          <w:szCs w:val="28"/>
          <w:lang w:val="en-US"/>
        </w:rPr>
        <w:t xml:space="preserve"> </w:t>
      </w:r>
      <w:r>
        <w:rPr>
          <w:sz w:val="28"/>
          <w:szCs w:val="28"/>
          <w:lang w:val="pl-PL"/>
        </w:rPr>
        <w:t xml:space="preserve">M. </w:t>
      </w:r>
      <w:r w:rsidRPr="004E5C58">
        <w:rPr>
          <w:sz w:val="28"/>
          <w:szCs w:val="28"/>
          <w:lang w:val="pl-PL"/>
        </w:rPr>
        <w:t>Malikowski</w:t>
      </w:r>
      <w:r>
        <w:rPr>
          <w:sz w:val="28"/>
          <w:szCs w:val="28"/>
          <w:lang w:val="pl-PL"/>
        </w:rPr>
        <w:t xml:space="preserve">, </w:t>
      </w:r>
      <w:r w:rsidRPr="004E5C58">
        <w:rPr>
          <w:sz w:val="28"/>
          <w:szCs w:val="28"/>
          <w:lang w:val="pl-PL"/>
        </w:rPr>
        <w:t>D.</w:t>
      </w:r>
      <w:r w:rsidRPr="00CC5F5F">
        <w:rPr>
          <w:sz w:val="28"/>
          <w:szCs w:val="28"/>
          <w:lang w:val="en-US"/>
        </w:rPr>
        <w:t xml:space="preserve"> </w:t>
      </w:r>
      <w:r w:rsidRPr="004E5C58">
        <w:rPr>
          <w:sz w:val="28"/>
          <w:szCs w:val="28"/>
          <w:lang w:val="pl-PL"/>
        </w:rPr>
        <w:t xml:space="preserve">Wojakowski // Polskie pogranicza a polityka zagraniczna u progu XX wieku </w:t>
      </w:r>
      <w:r>
        <w:rPr>
          <w:sz w:val="28"/>
          <w:szCs w:val="28"/>
          <w:lang w:val="pl-PL"/>
        </w:rPr>
        <w:t xml:space="preserve">/ </w:t>
      </w:r>
      <w:r w:rsidRPr="004E5C58">
        <w:rPr>
          <w:sz w:val="28"/>
          <w:szCs w:val="28"/>
          <w:lang w:val="pl-PL"/>
        </w:rPr>
        <w:t>[red. R.</w:t>
      </w:r>
      <w:r w:rsidRPr="00CC5F5F">
        <w:rPr>
          <w:sz w:val="28"/>
          <w:szCs w:val="28"/>
          <w:lang w:val="en-US"/>
        </w:rPr>
        <w:t xml:space="preserve"> </w:t>
      </w:r>
      <w:r w:rsidRPr="004E5C58">
        <w:rPr>
          <w:sz w:val="28"/>
          <w:szCs w:val="28"/>
          <w:lang w:val="pl-PL"/>
        </w:rPr>
        <w:t>Stemp</w:t>
      </w:r>
      <w:r w:rsidRPr="00CC5F5F">
        <w:rPr>
          <w:sz w:val="28"/>
          <w:szCs w:val="28"/>
          <w:lang w:val="en-US"/>
        </w:rPr>
        <w:softHyphen/>
      </w:r>
      <w:r w:rsidRPr="004E5C58">
        <w:rPr>
          <w:sz w:val="28"/>
          <w:szCs w:val="28"/>
          <w:lang w:val="pl-PL"/>
        </w:rPr>
        <w:t>l</w:t>
      </w:r>
      <w:r>
        <w:rPr>
          <w:sz w:val="28"/>
          <w:szCs w:val="28"/>
          <w:lang w:val="pl-PL"/>
        </w:rPr>
        <w:t>owskiego, A.</w:t>
      </w:r>
      <w:r w:rsidRPr="00CC5F5F">
        <w:rPr>
          <w:sz w:val="28"/>
          <w:szCs w:val="28"/>
          <w:lang w:val="en-US"/>
        </w:rPr>
        <w:t xml:space="preserve"> </w:t>
      </w:r>
      <w:r>
        <w:rPr>
          <w:sz w:val="28"/>
          <w:szCs w:val="28"/>
          <w:lang w:val="pl-PL"/>
        </w:rPr>
        <w:t>Żelazo]. – Warszawa</w:t>
      </w:r>
      <w:r w:rsidRPr="00CC5F5F">
        <w:rPr>
          <w:sz w:val="28"/>
          <w:szCs w:val="28"/>
          <w:lang w:val="en-US"/>
        </w:rPr>
        <w:t xml:space="preserve"> </w:t>
      </w:r>
      <w:r w:rsidRPr="004E5C58">
        <w:rPr>
          <w:sz w:val="28"/>
          <w:szCs w:val="28"/>
          <w:lang w:val="pl-PL"/>
        </w:rPr>
        <w:t>: Polski Instytut Spraw M</w:t>
      </w:r>
      <w:r>
        <w:rPr>
          <w:sz w:val="28"/>
          <w:szCs w:val="28"/>
          <w:lang w:val="pl-PL"/>
        </w:rPr>
        <w:t>iędzynarodowych, 2002. – S</w:t>
      </w:r>
      <w:r w:rsidRPr="004E5C58">
        <w:rPr>
          <w:sz w:val="28"/>
          <w:szCs w:val="28"/>
          <w:lang w:val="pl-PL"/>
        </w:rPr>
        <w:t>.</w:t>
      </w:r>
      <w:r w:rsidRPr="00CC5F5F">
        <w:rPr>
          <w:sz w:val="28"/>
          <w:szCs w:val="28"/>
          <w:lang w:val="en-US"/>
        </w:rPr>
        <w:t xml:space="preserve"> </w:t>
      </w:r>
      <w:r w:rsidRPr="004E5C58">
        <w:rPr>
          <w:sz w:val="28"/>
          <w:szCs w:val="28"/>
          <w:lang w:val="pl-PL"/>
        </w:rPr>
        <w:t>235</w:t>
      </w:r>
      <w:r>
        <w:rPr>
          <w:sz w:val="28"/>
          <w:szCs w:val="28"/>
          <w:lang w:val="pl-PL"/>
        </w:rPr>
        <w:t>–</w:t>
      </w:r>
      <w:r w:rsidRPr="004E5C58">
        <w:rPr>
          <w:sz w:val="28"/>
          <w:szCs w:val="28"/>
          <w:lang w:val="pl-PL"/>
        </w:rPr>
        <w:t>261</w:t>
      </w:r>
      <w:r w:rsidRPr="00CC5F5F">
        <w:rPr>
          <w:sz w:val="28"/>
          <w:szCs w:val="28"/>
          <w:lang w:val="en-US"/>
        </w:rPr>
        <w:t>.</w:t>
      </w:r>
    </w:p>
    <w:p w:rsidR="00CC5F5F" w:rsidRPr="00CC5F5F" w:rsidRDefault="00CC5F5F" w:rsidP="00CC5F5F">
      <w:pPr>
        <w:spacing w:line="360" w:lineRule="auto"/>
        <w:ind w:firstLine="540"/>
        <w:jc w:val="both"/>
        <w:rPr>
          <w:sz w:val="28"/>
          <w:szCs w:val="28"/>
          <w:lang w:val="pl-PL"/>
        </w:rPr>
      </w:pPr>
      <w:r w:rsidRPr="00CC5F5F">
        <w:rPr>
          <w:sz w:val="28"/>
          <w:szCs w:val="28"/>
          <w:lang w:val="en-US"/>
        </w:rPr>
        <w:t>1</w:t>
      </w:r>
      <w:r w:rsidRPr="006C47DC">
        <w:rPr>
          <w:sz w:val="28"/>
          <w:szCs w:val="28"/>
          <w:lang w:val="pl-PL"/>
        </w:rPr>
        <w:t>33</w:t>
      </w:r>
      <w:r w:rsidRPr="00CC5F5F">
        <w:rPr>
          <w:sz w:val="28"/>
          <w:szCs w:val="28"/>
          <w:lang w:val="en-US"/>
        </w:rPr>
        <w:t xml:space="preserve">. </w:t>
      </w:r>
      <w:r>
        <w:rPr>
          <w:sz w:val="28"/>
          <w:szCs w:val="28"/>
          <w:lang w:val="pl-PL"/>
        </w:rPr>
        <w:t xml:space="preserve">Malikowski M. </w:t>
      </w:r>
      <w:r w:rsidRPr="004E5C58">
        <w:rPr>
          <w:sz w:val="28"/>
          <w:szCs w:val="28"/>
          <w:lang w:val="pl-PL"/>
        </w:rPr>
        <w:t xml:space="preserve">Euroregion Karpacki a akcesja Polski do Unii Europejskiej / M. Malikowski, K. Malicki, H. Kotarski // Granice i pogranicza nowej Unii Europejskiej (Z </w:t>
      </w:r>
      <w:r>
        <w:rPr>
          <w:sz w:val="28"/>
          <w:szCs w:val="28"/>
          <w:lang w:val="pl-PL"/>
        </w:rPr>
        <w:t>badań regionalnych i lokalnych) /</w:t>
      </w:r>
      <w:r w:rsidRPr="004E5C58">
        <w:rPr>
          <w:sz w:val="28"/>
          <w:szCs w:val="28"/>
          <w:lang w:val="pl-PL"/>
        </w:rPr>
        <w:t xml:space="preserve"> [red. M.</w:t>
      </w:r>
      <w:r w:rsidRPr="00CC5F5F">
        <w:rPr>
          <w:sz w:val="28"/>
          <w:szCs w:val="28"/>
          <w:lang w:val="pl-PL"/>
        </w:rPr>
        <w:t xml:space="preserve"> </w:t>
      </w:r>
      <w:r w:rsidRPr="004E5C58">
        <w:rPr>
          <w:sz w:val="28"/>
          <w:szCs w:val="28"/>
          <w:lang w:val="pl-PL"/>
        </w:rPr>
        <w:t>Malikowski, D.Wojakowski]. – Kraków</w:t>
      </w:r>
      <w:r w:rsidRPr="00CC5F5F">
        <w:rPr>
          <w:sz w:val="28"/>
          <w:szCs w:val="28"/>
          <w:lang w:val="pl-PL"/>
        </w:rPr>
        <w:t xml:space="preserve"> </w:t>
      </w:r>
      <w:r w:rsidRPr="004E5C58">
        <w:rPr>
          <w:sz w:val="28"/>
          <w:szCs w:val="28"/>
          <w:lang w:val="pl-PL"/>
        </w:rPr>
        <w:t xml:space="preserve">: Nowos, 2005. – </w:t>
      </w:r>
      <w:r>
        <w:rPr>
          <w:sz w:val="28"/>
          <w:szCs w:val="28"/>
          <w:lang w:val="pl-PL"/>
        </w:rPr>
        <w:t>S</w:t>
      </w:r>
      <w:r w:rsidRPr="004E5C58">
        <w:rPr>
          <w:sz w:val="28"/>
          <w:szCs w:val="28"/>
          <w:lang w:val="pl-PL"/>
        </w:rPr>
        <w:t>.</w:t>
      </w:r>
      <w:r w:rsidRPr="00CC5F5F">
        <w:rPr>
          <w:sz w:val="28"/>
          <w:szCs w:val="28"/>
          <w:lang w:val="pl-PL"/>
        </w:rPr>
        <w:t xml:space="preserve"> </w:t>
      </w:r>
      <w:r w:rsidRPr="004E5C58">
        <w:rPr>
          <w:sz w:val="28"/>
          <w:szCs w:val="28"/>
          <w:lang w:val="pl-PL"/>
        </w:rPr>
        <w:t>77</w:t>
      </w:r>
      <w:r>
        <w:rPr>
          <w:sz w:val="28"/>
          <w:szCs w:val="28"/>
          <w:lang w:val="pl-PL"/>
        </w:rPr>
        <w:t>–</w:t>
      </w:r>
      <w:r w:rsidRPr="004E5C58">
        <w:rPr>
          <w:sz w:val="28"/>
          <w:szCs w:val="28"/>
          <w:lang w:val="pl-PL"/>
        </w:rPr>
        <w:t>97</w:t>
      </w:r>
      <w:r w:rsidRPr="00CC5F5F">
        <w:rPr>
          <w:sz w:val="28"/>
          <w:szCs w:val="28"/>
          <w:lang w:val="pl-PL"/>
        </w:rPr>
        <w:t>.</w:t>
      </w:r>
    </w:p>
    <w:p w:rsidR="00CC5F5F" w:rsidRPr="006B4176" w:rsidRDefault="00CC5F5F" w:rsidP="00CC5F5F">
      <w:pPr>
        <w:spacing w:line="360" w:lineRule="auto"/>
        <w:ind w:firstLine="540"/>
        <w:jc w:val="both"/>
        <w:rPr>
          <w:sz w:val="28"/>
          <w:szCs w:val="28"/>
          <w:lang w:val="pl-PL"/>
        </w:rPr>
      </w:pPr>
      <w:r w:rsidRPr="00CC5F5F">
        <w:rPr>
          <w:sz w:val="28"/>
          <w:szCs w:val="28"/>
          <w:lang w:val="pl-PL"/>
        </w:rPr>
        <w:t>1</w:t>
      </w:r>
      <w:r w:rsidRPr="00DD5922">
        <w:rPr>
          <w:sz w:val="28"/>
          <w:szCs w:val="28"/>
          <w:lang w:val="pl-PL"/>
        </w:rPr>
        <w:t>34</w:t>
      </w:r>
      <w:r w:rsidRPr="00CC5F5F">
        <w:rPr>
          <w:sz w:val="28"/>
          <w:szCs w:val="28"/>
          <w:lang w:val="pl-PL"/>
        </w:rPr>
        <w:t xml:space="preserve">. </w:t>
      </w:r>
      <w:r w:rsidRPr="004E5C58">
        <w:rPr>
          <w:sz w:val="28"/>
          <w:szCs w:val="28"/>
          <w:lang w:val="pl-PL"/>
        </w:rPr>
        <w:t>Maj</w:t>
      </w:r>
      <w:r w:rsidRPr="00CC5F5F">
        <w:rPr>
          <w:sz w:val="28"/>
          <w:szCs w:val="28"/>
          <w:lang w:val="pl-PL"/>
        </w:rPr>
        <w:t xml:space="preserve"> </w:t>
      </w:r>
      <w:r w:rsidRPr="004E5C58">
        <w:rPr>
          <w:sz w:val="28"/>
          <w:szCs w:val="28"/>
          <w:lang w:val="pl-PL"/>
        </w:rPr>
        <w:t>C</w:t>
      </w:r>
      <w:r w:rsidRPr="00CC5F5F">
        <w:rPr>
          <w:sz w:val="28"/>
          <w:szCs w:val="28"/>
          <w:lang w:val="pl-PL"/>
        </w:rPr>
        <w:t xml:space="preserve">. </w:t>
      </w:r>
      <w:r w:rsidRPr="004E5C58">
        <w:rPr>
          <w:sz w:val="28"/>
          <w:szCs w:val="28"/>
          <w:lang w:val="pl-PL"/>
        </w:rPr>
        <w:t>Region</w:t>
      </w:r>
      <w:r w:rsidRPr="00CC5F5F">
        <w:rPr>
          <w:sz w:val="28"/>
          <w:szCs w:val="28"/>
          <w:lang w:val="pl-PL"/>
        </w:rPr>
        <w:t xml:space="preserve"> </w:t>
      </w:r>
      <w:r w:rsidRPr="004E5C58">
        <w:rPr>
          <w:sz w:val="28"/>
          <w:szCs w:val="28"/>
          <w:lang w:val="pl-PL"/>
        </w:rPr>
        <w:t>i</w:t>
      </w:r>
      <w:r w:rsidRPr="00CC5F5F">
        <w:rPr>
          <w:sz w:val="28"/>
          <w:szCs w:val="28"/>
          <w:lang w:val="pl-PL"/>
        </w:rPr>
        <w:t xml:space="preserve"> </w:t>
      </w:r>
      <w:r w:rsidRPr="004E5C58">
        <w:rPr>
          <w:sz w:val="28"/>
          <w:szCs w:val="28"/>
          <w:lang w:val="pl-PL"/>
        </w:rPr>
        <w:t>regionalism</w:t>
      </w:r>
      <w:r w:rsidRPr="00CC5F5F">
        <w:rPr>
          <w:sz w:val="28"/>
          <w:szCs w:val="28"/>
          <w:lang w:val="pl-PL"/>
        </w:rPr>
        <w:t xml:space="preserve"> </w:t>
      </w:r>
      <w:r w:rsidRPr="004E5C58">
        <w:rPr>
          <w:sz w:val="28"/>
          <w:szCs w:val="28"/>
          <w:lang w:val="pl-PL"/>
        </w:rPr>
        <w:t>w</w:t>
      </w:r>
      <w:r w:rsidRPr="00CC5F5F">
        <w:rPr>
          <w:sz w:val="28"/>
          <w:szCs w:val="28"/>
          <w:lang w:val="pl-PL"/>
        </w:rPr>
        <w:t xml:space="preserve"> </w:t>
      </w:r>
      <w:r w:rsidRPr="004E5C58">
        <w:rPr>
          <w:sz w:val="28"/>
          <w:szCs w:val="28"/>
          <w:lang w:val="pl-PL"/>
        </w:rPr>
        <w:t>stosunkach</w:t>
      </w:r>
      <w:r w:rsidRPr="00CC5F5F">
        <w:rPr>
          <w:sz w:val="28"/>
          <w:szCs w:val="28"/>
          <w:lang w:val="pl-PL"/>
        </w:rPr>
        <w:t xml:space="preserve"> </w:t>
      </w:r>
      <w:r w:rsidRPr="004E5C58">
        <w:rPr>
          <w:sz w:val="28"/>
          <w:szCs w:val="28"/>
          <w:lang w:val="pl-PL"/>
        </w:rPr>
        <w:t>mi</w:t>
      </w:r>
      <w:r w:rsidRPr="00CC5F5F">
        <w:rPr>
          <w:sz w:val="28"/>
          <w:szCs w:val="28"/>
          <w:lang w:val="pl-PL"/>
        </w:rPr>
        <w:t>ę</w:t>
      </w:r>
      <w:r w:rsidRPr="004E5C58">
        <w:rPr>
          <w:sz w:val="28"/>
          <w:szCs w:val="28"/>
          <w:lang w:val="pl-PL"/>
        </w:rPr>
        <w:t>dzynarodowych</w:t>
      </w:r>
      <w:r w:rsidRPr="00CC5F5F">
        <w:rPr>
          <w:sz w:val="28"/>
          <w:szCs w:val="28"/>
          <w:lang w:val="pl-PL"/>
        </w:rPr>
        <w:t xml:space="preserve"> / </w:t>
      </w:r>
      <w:r w:rsidRPr="004E5C58">
        <w:rPr>
          <w:sz w:val="28"/>
          <w:szCs w:val="28"/>
          <w:lang w:val="pl-PL"/>
        </w:rPr>
        <w:t>C</w:t>
      </w:r>
      <w:r w:rsidRPr="00CC5F5F">
        <w:rPr>
          <w:sz w:val="28"/>
          <w:szCs w:val="28"/>
          <w:lang w:val="pl-PL"/>
        </w:rPr>
        <w:t xml:space="preserve">. </w:t>
      </w:r>
      <w:r w:rsidRPr="004E5C58">
        <w:rPr>
          <w:sz w:val="28"/>
          <w:szCs w:val="28"/>
          <w:lang w:val="pl-PL"/>
        </w:rPr>
        <w:t>Maj</w:t>
      </w:r>
      <w:r w:rsidRPr="008E24D4">
        <w:rPr>
          <w:sz w:val="28"/>
          <w:szCs w:val="28"/>
          <w:lang w:val="pl-PL"/>
        </w:rPr>
        <w:t xml:space="preserve"> </w:t>
      </w:r>
      <w:r w:rsidRPr="00CC5F5F">
        <w:rPr>
          <w:sz w:val="28"/>
          <w:szCs w:val="28"/>
          <w:lang w:val="pl-PL"/>
        </w:rPr>
        <w:t>//</w:t>
      </w:r>
      <w:r w:rsidRPr="008E24D4">
        <w:rPr>
          <w:sz w:val="28"/>
          <w:szCs w:val="28"/>
          <w:lang w:val="pl-PL"/>
        </w:rPr>
        <w:t xml:space="preserve"> </w:t>
      </w:r>
      <w:r w:rsidRPr="004E5C58">
        <w:rPr>
          <w:sz w:val="28"/>
          <w:szCs w:val="28"/>
          <w:lang w:val="pl-PL"/>
        </w:rPr>
        <w:t>Mi</w:t>
      </w:r>
      <w:r w:rsidRPr="00CC5F5F">
        <w:rPr>
          <w:sz w:val="28"/>
          <w:szCs w:val="28"/>
          <w:lang w:val="pl-PL"/>
        </w:rPr>
        <w:t>ę</w:t>
      </w:r>
      <w:r w:rsidRPr="004E5C58">
        <w:rPr>
          <w:sz w:val="28"/>
          <w:szCs w:val="28"/>
          <w:lang w:val="pl-PL"/>
        </w:rPr>
        <w:t>dzynarodowe</w:t>
      </w:r>
      <w:r w:rsidRPr="00CC5F5F">
        <w:rPr>
          <w:sz w:val="28"/>
          <w:szCs w:val="28"/>
          <w:lang w:val="pl-PL"/>
        </w:rPr>
        <w:t xml:space="preserve"> </w:t>
      </w:r>
      <w:r w:rsidRPr="004E5C58">
        <w:rPr>
          <w:sz w:val="28"/>
          <w:szCs w:val="28"/>
          <w:lang w:val="pl-PL"/>
        </w:rPr>
        <w:t>uwarunkowania</w:t>
      </w:r>
      <w:r w:rsidRPr="00CC5F5F">
        <w:rPr>
          <w:sz w:val="28"/>
          <w:szCs w:val="28"/>
          <w:lang w:val="pl-PL"/>
        </w:rPr>
        <w:t xml:space="preserve"> </w:t>
      </w:r>
      <w:r w:rsidRPr="004E5C58">
        <w:rPr>
          <w:sz w:val="28"/>
          <w:szCs w:val="28"/>
          <w:lang w:val="pl-PL"/>
        </w:rPr>
        <w:t>rozwoju</w:t>
      </w:r>
      <w:r w:rsidRPr="00CC5F5F">
        <w:rPr>
          <w:sz w:val="28"/>
          <w:szCs w:val="28"/>
          <w:lang w:val="pl-PL"/>
        </w:rPr>
        <w:t xml:space="preserve"> </w:t>
      </w:r>
      <w:r w:rsidRPr="004E5C58">
        <w:rPr>
          <w:sz w:val="28"/>
          <w:szCs w:val="28"/>
          <w:lang w:val="pl-PL"/>
        </w:rPr>
        <w:t>regionalnego</w:t>
      </w:r>
      <w:r>
        <w:rPr>
          <w:sz w:val="28"/>
          <w:szCs w:val="28"/>
          <w:lang w:val="pl-PL"/>
        </w:rPr>
        <w:t xml:space="preserve"> /</w:t>
      </w:r>
      <w:r w:rsidRPr="00CC5F5F">
        <w:rPr>
          <w:sz w:val="28"/>
          <w:szCs w:val="28"/>
          <w:lang w:val="pl-PL"/>
        </w:rPr>
        <w:t xml:space="preserve"> [</w:t>
      </w:r>
      <w:r w:rsidRPr="004E5C58">
        <w:rPr>
          <w:sz w:val="28"/>
          <w:szCs w:val="28"/>
          <w:lang w:val="pl-PL"/>
        </w:rPr>
        <w:t>red</w:t>
      </w:r>
      <w:r w:rsidRPr="00CC5F5F">
        <w:rPr>
          <w:sz w:val="28"/>
          <w:szCs w:val="28"/>
          <w:lang w:val="pl-PL"/>
        </w:rPr>
        <w:t xml:space="preserve">. </w:t>
      </w:r>
      <w:r w:rsidRPr="004E5C58">
        <w:rPr>
          <w:sz w:val="28"/>
          <w:szCs w:val="28"/>
          <w:lang w:val="pl-PL"/>
        </w:rPr>
        <w:t>B</w:t>
      </w:r>
      <w:r w:rsidRPr="00CC5F5F">
        <w:rPr>
          <w:sz w:val="28"/>
          <w:szCs w:val="28"/>
          <w:lang w:val="pl-PL"/>
        </w:rPr>
        <w:t xml:space="preserve">. </w:t>
      </w:r>
      <w:r w:rsidRPr="004E5C58">
        <w:rPr>
          <w:sz w:val="28"/>
          <w:szCs w:val="28"/>
          <w:lang w:val="pl-PL"/>
        </w:rPr>
        <w:t>J</w:t>
      </w:r>
      <w:r w:rsidRPr="00CC5F5F">
        <w:rPr>
          <w:sz w:val="28"/>
          <w:szCs w:val="28"/>
          <w:lang w:val="pl-PL"/>
        </w:rPr>
        <w:t>óź</w:t>
      </w:r>
      <w:r w:rsidRPr="004E5C58">
        <w:rPr>
          <w:sz w:val="28"/>
          <w:szCs w:val="28"/>
          <w:lang w:val="pl-PL"/>
        </w:rPr>
        <w:t>wik</w:t>
      </w:r>
      <w:r w:rsidRPr="00CC5F5F">
        <w:rPr>
          <w:sz w:val="28"/>
          <w:szCs w:val="28"/>
          <w:lang w:val="pl-PL"/>
        </w:rPr>
        <w:t xml:space="preserve">, </w:t>
      </w:r>
      <w:r w:rsidRPr="004E5C58">
        <w:rPr>
          <w:sz w:val="28"/>
          <w:szCs w:val="28"/>
          <w:lang w:val="pl-PL"/>
        </w:rPr>
        <w:t>H</w:t>
      </w:r>
      <w:r w:rsidRPr="00CC5F5F">
        <w:rPr>
          <w:sz w:val="28"/>
          <w:szCs w:val="28"/>
          <w:lang w:val="pl-PL"/>
        </w:rPr>
        <w:t>.</w:t>
      </w:r>
      <w:r w:rsidRPr="006B4176">
        <w:rPr>
          <w:sz w:val="28"/>
          <w:szCs w:val="28"/>
          <w:lang w:val="pl-PL"/>
        </w:rPr>
        <w:t>P</w:t>
      </w:r>
      <w:r w:rsidRPr="004E5C58">
        <w:rPr>
          <w:sz w:val="28"/>
          <w:szCs w:val="28"/>
          <w:lang w:val="pl-PL"/>
        </w:rPr>
        <w:t>onikowski</w:t>
      </w:r>
      <w:r w:rsidRPr="00CC5F5F">
        <w:rPr>
          <w:sz w:val="28"/>
          <w:szCs w:val="28"/>
          <w:lang w:val="pl-PL"/>
        </w:rPr>
        <w:t>]</w:t>
      </w:r>
      <w:r w:rsidRPr="00167A7B">
        <w:rPr>
          <w:sz w:val="28"/>
          <w:szCs w:val="28"/>
          <w:lang w:val="pl-PL"/>
        </w:rPr>
        <w:t>.</w:t>
      </w:r>
      <w:r w:rsidRPr="00CC5F5F">
        <w:rPr>
          <w:sz w:val="28"/>
          <w:szCs w:val="28"/>
          <w:lang w:val="pl-PL"/>
        </w:rPr>
        <w:t xml:space="preserve"> – </w:t>
      </w:r>
      <w:r w:rsidRPr="004E5C58">
        <w:rPr>
          <w:sz w:val="28"/>
          <w:szCs w:val="28"/>
          <w:lang w:val="pl-PL"/>
        </w:rPr>
        <w:t>Lublin</w:t>
      </w:r>
      <w:r>
        <w:rPr>
          <w:sz w:val="28"/>
          <w:szCs w:val="28"/>
          <w:lang w:val="pl-PL"/>
        </w:rPr>
        <w:t xml:space="preserve"> </w:t>
      </w:r>
      <w:r w:rsidRPr="00167A7B">
        <w:rPr>
          <w:sz w:val="28"/>
          <w:szCs w:val="28"/>
          <w:lang w:val="pl-PL"/>
        </w:rPr>
        <w:t>:</w:t>
      </w:r>
      <w:r w:rsidRPr="00CC5F5F">
        <w:rPr>
          <w:sz w:val="28"/>
          <w:szCs w:val="28"/>
          <w:lang w:val="pl-PL"/>
        </w:rPr>
        <w:t xml:space="preserve"> </w:t>
      </w:r>
      <w:r w:rsidRPr="004E5C58">
        <w:rPr>
          <w:sz w:val="28"/>
          <w:szCs w:val="28"/>
          <w:lang w:val="pl-PL"/>
        </w:rPr>
        <w:t>Wydawnicywo</w:t>
      </w:r>
      <w:r w:rsidRPr="00CC5F5F">
        <w:rPr>
          <w:sz w:val="28"/>
          <w:szCs w:val="28"/>
          <w:lang w:val="pl-PL"/>
        </w:rPr>
        <w:t xml:space="preserve"> </w:t>
      </w:r>
      <w:r w:rsidRPr="004E5C58">
        <w:rPr>
          <w:sz w:val="28"/>
          <w:szCs w:val="28"/>
          <w:lang w:val="pl-PL"/>
        </w:rPr>
        <w:t>KUL</w:t>
      </w:r>
      <w:r w:rsidRPr="00CC5F5F">
        <w:rPr>
          <w:sz w:val="28"/>
          <w:szCs w:val="28"/>
          <w:lang w:val="pl-PL"/>
        </w:rPr>
        <w:t xml:space="preserve">, 2008. – </w:t>
      </w:r>
      <w:r w:rsidRPr="008E24D4">
        <w:rPr>
          <w:sz w:val="28"/>
          <w:szCs w:val="28"/>
          <w:lang w:val="pl-PL"/>
        </w:rPr>
        <w:t>S</w:t>
      </w:r>
      <w:r w:rsidRPr="00CC5F5F">
        <w:rPr>
          <w:sz w:val="28"/>
          <w:szCs w:val="28"/>
          <w:lang w:val="pl-PL"/>
        </w:rPr>
        <w:t>.</w:t>
      </w:r>
      <w:r w:rsidRPr="006B4176">
        <w:rPr>
          <w:sz w:val="28"/>
          <w:szCs w:val="28"/>
          <w:lang w:val="pl-PL"/>
        </w:rPr>
        <w:t xml:space="preserve"> </w:t>
      </w:r>
      <w:r w:rsidRPr="00CC5F5F">
        <w:rPr>
          <w:sz w:val="28"/>
          <w:szCs w:val="28"/>
          <w:lang w:val="pl-PL"/>
        </w:rPr>
        <w:t>64</w:t>
      </w:r>
      <w:r>
        <w:rPr>
          <w:sz w:val="28"/>
          <w:szCs w:val="28"/>
          <w:lang w:val="pl-PL"/>
        </w:rPr>
        <w:t>–</w:t>
      </w:r>
      <w:r w:rsidRPr="00CC5F5F">
        <w:rPr>
          <w:sz w:val="28"/>
          <w:szCs w:val="28"/>
          <w:lang w:val="pl-PL"/>
        </w:rPr>
        <w:t>70</w:t>
      </w:r>
      <w:r w:rsidRPr="006B4176">
        <w:rPr>
          <w:sz w:val="28"/>
          <w:szCs w:val="28"/>
          <w:lang w:val="pl-PL"/>
        </w:rPr>
        <w:t>.</w:t>
      </w:r>
    </w:p>
    <w:p w:rsidR="00CC5F5F" w:rsidRPr="00CC5F5F" w:rsidRDefault="00CC5F5F" w:rsidP="00CC5F5F">
      <w:pPr>
        <w:spacing w:line="360" w:lineRule="auto"/>
        <w:ind w:firstLine="539"/>
        <w:jc w:val="both"/>
        <w:rPr>
          <w:sz w:val="28"/>
          <w:szCs w:val="28"/>
          <w:lang w:val="pl-PL"/>
        </w:rPr>
      </w:pPr>
      <w:r w:rsidRPr="00CC5F5F">
        <w:rPr>
          <w:sz w:val="28"/>
          <w:szCs w:val="28"/>
          <w:lang w:val="pl-PL"/>
        </w:rPr>
        <w:t>1</w:t>
      </w:r>
      <w:r w:rsidRPr="00DD5922">
        <w:rPr>
          <w:sz w:val="28"/>
          <w:szCs w:val="28"/>
          <w:lang w:val="pl-PL"/>
        </w:rPr>
        <w:t>35</w:t>
      </w:r>
      <w:r w:rsidRPr="00CC5F5F">
        <w:rPr>
          <w:sz w:val="28"/>
          <w:szCs w:val="28"/>
          <w:lang w:val="pl-PL"/>
        </w:rPr>
        <w:t xml:space="preserve">. </w:t>
      </w:r>
      <w:r w:rsidRPr="00F005EC">
        <w:rPr>
          <w:sz w:val="28"/>
          <w:szCs w:val="28"/>
          <w:lang w:val="pl-PL"/>
        </w:rPr>
        <w:t>Milczarek D.</w:t>
      </w:r>
      <w:r w:rsidRPr="00CC5F5F">
        <w:rPr>
          <w:sz w:val="28"/>
          <w:szCs w:val="28"/>
          <w:lang w:val="pl-PL"/>
        </w:rPr>
        <w:t xml:space="preserve"> </w:t>
      </w:r>
      <w:r w:rsidRPr="00F005EC">
        <w:rPr>
          <w:sz w:val="28"/>
          <w:szCs w:val="28"/>
          <w:lang w:val="pl-PL"/>
        </w:rPr>
        <w:t xml:space="preserve">Unia Europejska wobec wyzwań globalizacji i regionalizmu </w:t>
      </w:r>
      <w:r w:rsidRPr="00CC5F5F">
        <w:rPr>
          <w:sz w:val="28"/>
          <w:szCs w:val="28"/>
          <w:lang w:val="pl-PL"/>
        </w:rPr>
        <w:t xml:space="preserve">/ </w:t>
      </w:r>
      <w:r w:rsidRPr="00F005EC">
        <w:rPr>
          <w:sz w:val="28"/>
          <w:szCs w:val="28"/>
          <w:lang w:val="pl-PL"/>
        </w:rPr>
        <w:t>D.</w:t>
      </w:r>
      <w:r>
        <w:rPr>
          <w:sz w:val="28"/>
          <w:szCs w:val="28"/>
          <w:lang w:val="pl-PL"/>
        </w:rPr>
        <w:t xml:space="preserve"> </w:t>
      </w:r>
      <w:r w:rsidRPr="00F005EC">
        <w:rPr>
          <w:sz w:val="28"/>
          <w:szCs w:val="28"/>
          <w:lang w:val="pl-PL"/>
        </w:rPr>
        <w:t xml:space="preserve">Milczarek // </w:t>
      </w:r>
      <w:r w:rsidRPr="004E5C58">
        <w:rPr>
          <w:bCs/>
          <w:sz w:val="28"/>
          <w:szCs w:val="28"/>
          <w:lang w:val="pl-PL"/>
        </w:rPr>
        <w:t>Regionalizm</w:t>
      </w:r>
      <w:r w:rsidRPr="00CC5F5F">
        <w:rPr>
          <w:bCs/>
          <w:sz w:val="28"/>
          <w:szCs w:val="28"/>
          <w:lang w:val="pl-PL"/>
        </w:rPr>
        <w:t xml:space="preserve">, </w:t>
      </w:r>
      <w:r w:rsidRPr="004E5C58">
        <w:rPr>
          <w:bCs/>
          <w:sz w:val="28"/>
          <w:szCs w:val="28"/>
          <w:lang w:val="pl-PL"/>
        </w:rPr>
        <w:t>polityka</w:t>
      </w:r>
      <w:r w:rsidRPr="00CC5F5F">
        <w:rPr>
          <w:bCs/>
          <w:sz w:val="28"/>
          <w:szCs w:val="28"/>
          <w:lang w:val="pl-PL"/>
        </w:rPr>
        <w:t xml:space="preserve"> </w:t>
      </w:r>
      <w:r w:rsidRPr="004E5C58">
        <w:rPr>
          <w:bCs/>
          <w:sz w:val="28"/>
          <w:szCs w:val="28"/>
          <w:lang w:val="pl-PL"/>
        </w:rPr>
        <w:t>regionalna</w:t>
      </w:r>
      <w:r w:rsidRPr="00CC5F5F">
        <w:rPr>
          <w:bCs/>
          <w:sz w:val="28"/>
          <w:szCs w:val="28"/>
          <w:lang w:val="pl-PL"/>
        </w:rPr>
        <w:t xml:space="preserve"> </w:t>
      </w:r>
      <w:r w:rsidRPr="004E5C58">
        <w:rPr>
          <w:bCs/>
          <w:sz w:val="28"/>
          <w:szCs w:val="28"/>
          <w:lang w:val="pl-PL"/>
        </w:rPr>
        <w:t>i</w:t>
      </w:r>
      <w:r w:rsidRPr="00CC5F5F">
        <w:rPr>
          <w:bCs/>
          <w:sz w:val="28"/>
          <w:szCs w:val="28"/>
          <w:lang w:val="pl-PL"/>
        </w:rPr>
        <w:t xml:space="preserve"> </w:t>
      </w:r>
      <w:r w:rsidRPr="004E5C58">
        <w:rPr>
          <w:bCs/>
          <w:sz w:val="28"/>
          <w:szCs w:val="28"/>
          <w:lang w:val="pl-PL"/>
        </w:rPr>
        <w:t>Fundusze</w:t>
      </w:r>
      <w:r w:rsidRPr="00CC5F5F">
        <w:rPr>
          <w:bCs/>
          <w:sz w:val="28"/>
          <w:szCs w:val="28"/>
          <w:lang w:val="pl-PL"/>
        </w:rPr>
        <w:t xml:space="preserve"> </w:t>
      </w:r>
      <w:r w:rsidRPr="004E5C58">
        <w:rPr>
          <w:bCs/>
          <w:sz w:val="28"/>
          <w:szCs w:val="28"/>
          <w:lang w:val="pl-PL"/>
        </w:rPr>
        <w:t>Strukturalne</w:t>
      </w:r>
      <w:r w:rsidRPr="00CC5F5F">
        <w:rPr>
          <w:bCs/>
          <w:sz w:val="28"/>
          <w:szCs w:val="28"/>
          <w:lang w:val="pl-PL"/>
        </w:rPr>
        <w:t xml:space="preserve"> </w:t>
      </w:r>
      <w:r w:rsidRPr="004E5C58">
        <w:rPr>
          <w:bCs/>
          <w:sz w:val="28"/>
          <w:szCs w:val="28"/>
          <w:lang w:val="pl-PL"/>
        </w:rPr>
        <w:t>w</w:t>
      </w:r>
      <w:r w:rsidRPr="00CC5F5F">
        <w:rPr>
          <w:bCs/>
          <w:sz w:val="28"/>
          <w:szCs w:val="28"/>
          <w:lang w:val="pl-PL"/>
        </w:rPr>
        <w:t xml:space="preserve"> </w:t>
      </w:r>
      <w:r w:rsidRPr="004E5C58">
        <w:rPr>
          <w:bCs/>
          <w:sz w:val="28"/>
          <w:szCs w:val="28"/>
          <w:lang w:val="pl-PL"/>
        </w:rPr>
        <w:t>Unii</w:t>
      </w:r>
      <w:r w:rsidRPr="00CC5F5F">
        <w:rPr>
          <w:bCs/>
          <w:sz w:val="28"/>
          <w:szCs w:val="28"/>
          <w:lang w:val="pl-PL"/>
        </w:rPr>
        <w:t xml:space="preserve"> </w:t>
      </w:r>
      <w:r w:rsidRPr="004E5C58">
        <w:rPr>
          <w:bCs/>
          <w:sz w:val="28"/>
          <w:szCs w:val="28"/>
          <w:lang w:val="pl-PL"/>
        </w:rPr>
        <w:t>Europejskiej</w:t>
      </w:r>
      <w:r w:rsidRPr="006B4176">
        <w:rPr>
          <w:bCs/>
          <w:sz w:val="28"/>
          <w:szCs w:val="28"/>
          <w:lang w:val="pl-PL"/>
        </w:rPr>
        <w:t xml:space="preserve"> /</w:t>
      </w:r>
      <w:r w:rsidRPr="00CC5F5F">
        <w:rPr>
          <w:bCs/>
          <w:sz w:val="28"/>
          <w:szCs w:val="28"/>
          <w:lang w:val="pl-PL"/>
        </w:rPr>
        <w:t xml:space="preserve"> [</w:t>
      </w:r>
      <w:r w:rsidRPr="004E5C58">
        <w:rPr>
          <w:bCs/>
          <w:sz w:val="28"/>
          <w:szCs w:val="28"/>
          <w:lang w:val="pl-PL"/>
        </w:rPr>
        <w:t>red</w:t>
      </w:r>
      <w:r w:rsidRPr="00CC5F5F">
        <w:rPr>
          <w:bCs/>
          <w:sz w:val="28"/>
          <w:szCs w:val="28"/>
          <w:lang w:val="pl-PL"/>
        </w:rPr>
        <w:t xml:space="preserve">. </w:t>
      </w:r>
      <w:r w:rsidRPr="004E5C58">
        <w:rPr>
          <w:bCs/>
          <w:sz w:val="28"/>
          <w:szCs w:val="28"/>
          <w:lang w:val="pl-PL"/>
        </w:rPr>
        <w:t>A.</w:t>
      </w:r>
      <w:r>
        <w:rPr>
          <w:bCs/>
          <w:sz w:val="28"/>
          <w:szCs w:val="28"/>
          <w:lang w:val="pl-PL"/>
        </w:rPr>
        <w:t xml:space="preserve"> </w:t>
      </w:r>
      <w:r w:rsidRPr="004E5C58">
        <w:rPr>
          <w:bCs/>
          <w:sz w:val="28"/>
          <w:szCs w:val="28"/>
          <w:lang w:val="pl-PL"/>
        </w:rPr>
        <w:t>Adamczyk, J.</w:t>
      </w:r>
      <w:r>
        <w:rPr>
          <w:bCs/>
          <w:sz w:val="28"/>
          <w:szCs w:val="28"/>
          <w:lang w:val="pl-PL"/>
        </w:rPr>
        <w:t xml:space="preserve"> </w:t>
      </w:r>
      <w:r w:rsidRPr="004E5C58">
        <w:rPr>
          <w:bCs/>
          <w:sz w:val="28"/>
          <w:szCs w:val="28"/>
          <w:lang w:val="pl-PL"/>
        </w:rPr>
        <w:t>Borkowski]. –– Warszawa</w:t>
      </w:r>
      <w:r w:rsidRPr="006B4176">
        <w:rPr>
          <w:bCs/>
          <w:sz w:val="28"/>
          <w:szCs w:val="28"/>
          <w:lang w:val="pl-PL"/>
        </w:rPr>
        <w:t xml:space="preserve"> </w:t>
      </w:r>
      <w:r w:rsidRPr="004E5C58">
        <w:rPr>
          <w:bCs/>
          <w:sz w:val="28"/>
          <w:szCs w:val="28"/>
          <w:lang w:val="pl-PL"/>
        </w:rPr>
        <w:t xml:space="preserve">: Centrum Europejskie Uniwersytetu Warszawskiego «KART», 2005. – </w:t>
      </w:r>
      <w:r>
        <w:rPr>
          <w:bCs/>
          <w:sz w:val="28"/>
          <w:szCs w:val="28"/>
          <w:lang w:val="pl-PL"/>
        </w:rPr>
        <w:t>S</w:t>
      </w:r>
      <w:r w:rsidRPr="00610807">
        <w:rPr>
          <w:sz w:val="28"/>
          <w:szCs w:val="28"/>
          <w:lang w:val="pl-PL"/>
        </w:rPr>
        <w:t>.</w:t>
      </w:r>
      <w:r>
        <w:rPr>
          <w:sz w:val="28"/>
          <w:szCs w:val="28"/>
          <w:lang w:val="pl-PL"/>
        </w:rPr>
        <w:t xml:space="preserve"> </w:t>
      </w:r>
      <w:r w:rsidRPr="00610807">
        <w:rPr>
          <w:sz w:val="28"/>
          <w:szCs w:val="28"/>
          <w:lang w:val="pl-PL"/>
        </w:rPr>
        <w:t>9</w:t>
      </w:r>
      <w:r>
        <w:rPr>
          <w:sz w:val="28"/>
          <w:szCs w:val="28"/>
          <w:lang w:val="pl-PL"/>
        </w:rPr>
        <w:t>–</w:t>
      </w:r>
      <w:r w:rsidRPr="00610807">
        <w:rPr>
          <w:sz w:val="28"/>
          <w:szCs w:val="28"/>
          <w:lang w:val="pl-PL"/>
        </w:rPr>
        <w:t>22</w:t>
      </w:r>
      <w:r>
        <w:rPr>
          <w:sz w:val="28"/>
          <w:szCs w:val="28"/>
          <w:lang w:val="pl-PL"/>
        </w:rPr>
        <w:t>.</w:t>
      </w:r>
      <w:r w:rsidRPr="00610807">
        <w:rPr>
          <w:sz w:val="28"/>
          <w:szCs w:val="28"/>
          <w:lang w:val="pl-PL"/>
        </w:rPr>
        <w:t xml:space="preserve"> </w:t>
      </w:r>
    </w:p>
    <w:p w:rsidR="00CC5F5F" w:rsidRPr="00EC3CDC" w:rsidRDefault="00CC5F5F" w:rsidP="00CC5F5F">
      <w:pPr>
        <w:spacing w:line="360" w:lineRule="auto"/>
        <w:ind w:firstLine="540"/>
        <w:jc w:val="both"/>
        <w:rPr>
          <w:sz w:val="28"/>
          <w:szCs w:val="28"/>
          <w:lang w:val="pl-PL"/>
        </w:rPr>
      </w:pPr>
      <w:r w:rsidRPr="00CC5F5F">
        <w:rPr>
          <w:sz w:val="28"/>
          <w:szCs w:val="28"/>
          <w:lang w:val="pl-PL"/>
        </w:rPr>
        <w:t>1</w:t>
      </w:r>
      <w:r w:rsidRPr="00DD5922">
        <w:rPr>
          <w:sz w:val="28"/>
          <w:szCs w:val="28"/>
          <w:lang w:val="pl-PL"/>
        </w:rPr>
        <w:t>36</w:t>
      </w:r>
      <w:r w:rsidRPr="00CC5F5F">
        <w:rPr>
          <w:sz w:val="28"/>
          <w:szCs w:val="28"/>
          <w:lang w:val="pl-PL"/>
        </w:rPr>
        <w:t xml:space="preserve">. </w:t>
      </w:r>
      <w:r>
        <w:rPr>
          <w:sz w:val="28"/>
          <w:szCs w:val="28"/>
          <w:lang w:val="pl-PL"/>
        </w:rPr>
        <w:t xml:space="preserve">Miszczuk A. </w:t>
      </w:r>
      <w:r w:rsidRPr="004E5C58">
        <w:rPr>
          <w:sz w:val="28"/>
          <w:szCs w:val="28"/>
          <w:lang w:val="pl-PL"/>
        </w:rPr>
        <w:t>Granica państwa jako międzynarodowe uwarunkowanie rozwoju regionalnego</w:t>
      </w:r>
      <w:r w:rsidRPr="00CC5F5F">
        <w:rPr>
          <w:sz w:val="28"/>
          <w:szCs w:val="28"/>
          <w:lang w:val="pl-PL"/>
        </w:rPr>
        <w:t xml:space="preserve"> </w:t>
      </w:r>
      <w:r w:rsidRPr="004E5C58">
        <w:rPr>
          <w:sz w:val="28"/>
          <w:szCs w:val="28"/>
          <w:lang w:val="pl-PL"/>
        </w:rPr>
        <w:t>/ A. Miszczuk // Międzynarodowe uwar</w:t>
      </w:r>
      <w:r>
        <w:rPr>
          <w:sz w:val="28"/>
          <w:szCs w:val="28"/>
          <w:lang w:val="pl-PL"/>
        </w:rPr>
        <w:t>unkowanie rozwoju regionalnego /</w:t>
      </w:r>
      <w:r w:rsidRPr="004E5C58">
        <w:rPr>
          <w:sz w:val="28"/>
          <w:szCs w:val="28"/>
          <w:lang w:val="pl-PL"/>
        </w:rPr>
        <w:t xml:space="preserve"> [red. B.</w:t>
      </w:r>
      <w:r w:rsidRPr="00EC3CDC">
        <w:rPr>
          <w:sz w:val="28"/>
          <w:szCs w:val="28"/>
          <w:lang w:val="pl-PL"/>
        </w:rPr>
        <w:t xml:space="preserve"> </w:t>
      </w:r>
      <w:r>
        <w:rPr>
          <w:sz w:val="28"/>
          <w:szCs w:val="28"/>
          <w:lang w:val="pl-PL"/>
        </w:rPr>
        <w:t>Jóźwik, H.</w:t>
      </w:r>
      <w:r w:rsidRPr="00EC3CDC">
        <w:rPr>
          <w:sz w:val="28"/>
          <w:szCs w:val="28"/>
          <w:lang w:val="pl-PL"/>
        </w:rPr>
        <w:t xml:space="preserve"> </w:t>
      </w:r>
      <w:r>
        <w:rPr>
          <w:sz w:val="28"/>
          <w:szCs w:val="28"/>
          <w:lang w:val="pl-PL"/>
        </w:rPr>
        <w:t>Ponikowski]. – Lublin</w:t>
      </w:r>
      <w:r w:rsidRPr="00EC3CDC">
        <w:rPr>
          <w:sz w:val="28"/>
          <w:szCs w:val="28"/>
          <w:lang w:val="pl-PL"/>
        </w:rPr>
        <w:t xml:space="preserve"> </w:t>
      </w:r>
      <w:r>
        <w:rPr>
          <w:sz w:val="28"/>
          <w:szCs w:val="28"/>
          <w:lang w:val="pl-PL"/>
        </w:rPr>
        <w:t>:</w:t>
      </w:r>
      <w:r w:rsidRPr="004E5C58">
        <w:rPr>
          <w:sz w:val="28"/>
          <w:szCs w:val="28"/>
          <w:lang w:val="pl-PL"/>
        </w:rPr>
        <w:t xml:space="preserve"> Wudawnictwo KUL, 2008. – </w:t>
      </w:r>
      <w:r>
        <w:rPr>
          <w:sz w:val="28"/>
          <w:szCs w:val="28"/>
          <w:lang w:val="pl-PL"/>
        </w:rPr>
        <w:t>S</w:t>
      </w:r>
      <w:r w:rsidRPr="004E5C58">
        <w:rPr>
          <w:sz w:val="28"/>
          <w:szCs w:val="28"/>
          <w:lang w:val="pl-PL"/>
        </w:rPr>
        <w:t>.</w:t>
      </w:r>
      <w:r w:rsidRPr="00EC3CDC">
        <w:rPr>
          <w:sz w:val="28"/>
          <w:szCs w:val="28"/>
          <w:lang w:val="pl-PL"/>
        </w:rPr>
        <w:t xml:space="preserve"> </w:t>
      </w:r>
      <w:r>
        <w:rPr>
          <w:sz w:val="28"/>
          <w:szCs w:val="28"/>
          <w:lang w:val="pl-PL"/>
        </w:rPr>
        <w:t>71–</w:t>
      </w:r>
      <w:r w:rsidRPr="004E5C58">
        <w:rPr>
          <w:sz w:val="28"/>
          <w:szCs w:val="28"/>
          <w:lang w:val="pl-PL"/>
        </w:rPr>
        <w:t>82</w:t>
      </w:r>
      <w:r w:rsidRPr="00EC3CDC">
        <w:rPr>
          <w:sz w:val="28"/>
          <w:szCs w:val="28"/>
          <w:lang w:val="pl-PL"/>
        </w:rPr>
        <w:t>.</w:t>
      </w:r>
    </w:p>
    <w:p w:rsidR="00CC5F5F" w:rsidRPr="006B4176" w:rsidRDefault="00CC5F5F" w:rsidP="00CC5F5F">
      <w:pPr>
        <w:spacing w:line="360" w:lineRule="auto"/>
        <w:ind w:firstLine="540"/>
        <w:jc w:val="both"/>
        <w:rPr>
          <w:sz w:val="28"/>
          <w:szCs w:val="28"/>
          <w:lang w:val="pl-PL"/>
        </w:rPr>
      </w:pPr>
      <w:r w:rsidRPr="00CC5F5F">
        <w:rPr>
          <w:sz w:val="28"/>
          <w:szCs w:val="28"/>
          <w:lang w:val="pl-PL"/>
        </w:rPr>
        <w:t>1</w:t>
      </w:r>
      <w:r w:rsidRPr="00DD5922">
        <w:rPr>
          <w:sz w:val="28"/>
          <w:szCs w:val="28"/>
          <w:lang w:val="pl-PL"/>
        </w:rPr>
        <w:t>37</w:t>
      </w:r>
      <w:r w:rsidRPr="00CC5F5F">
        <w:rPr>
          <w:sz w:val="28"/>
          <w:szCs w:val="28"/>
          <w:lang w:val="pl-PL"/>
        </w:rPr>
        <w:t xml:space="preserve">. </w:t>
      </w:r>
      <w:r w:rsidRPr="004E5C58">
        <w:rPr>
          <w:sz w:val="28"/>
          <w:szCs w:val="28"/>
          <w:lang w:val="pl-PL"/>
        </w:rPr>
        <w:t>Miszczuk A.</w:t>
      </w:r>
      <w:r w:rsidRPr="00CC5F5F">
        <w:rPr>
          <w:sz w:val="28"/>
          <w:szCs w:val="28"/>
          <w:lang w:val="pl-PL"/>
        </w:rPr>
        <w:t xml:space="preserve"> </w:t>
      </w:r>
      <w:r w:rsidRPr="004E5C58">
        <w:rPr>
          <w:sz w:val="28"/>
          <w:szCs w:val="28"/>
          <w:lang w:val="pl-PL"/>
        </w:rPr>
        <w:t xml:space="preserve">Pogranicze polsko-ukraiskie a polityka zagraniczna III RP </w:t>
      </w:r>
      <w:r>
        <w:rPr>
          <w:sz w:val="28"/>
          <w:szCs w:val="28"/>
          <w:lang w:val="pl-PL"/>
        </w:rPr>
        <w:t xml:space="preserve">/ </w:t>
      </w:r>
      <w:r w:rsidRPr="004E5C58">
        <w:rPr>
          <w:sz w:val="28"/>
          <w:szCs w:val="28"/>
          <w:lang w:val="pl-PL"/>
        </w:rPr>
        <w:t>A.Mi</w:t>
      </w:r>
      <w:r w:rsidRPr="00CC5F5F">
        <w:rPr>
          <w:sz w:val="28"/>
          <w:szCs w:val="28"/>
          <w:lang w:val="pl-PL"/>
        </w:rPr>
        <w:softHyphen/>
      </w:r>
      <w:r w:rsidRPr="004E5C58">
        <w:rPr>
          <w:sz w:val="28"/>
          <w:szCs w:val="28"/>
          <w:lang w:val="pl-PL"/>
        </w:rPr>
        <w:t>sz</w:t>
      </w:r>
      <w:r w:rsidRPr="00CC5F5F">
        <w:rPr>
          <w:sz w:val="28"/>
          <w:szCs w:val="28"/>
          <w:lang w:val="pl-PL"/>
        </w:rPr>
        <w:softHyphen/>
      </w:r>
      <w:r w:rsidRPr="00CC5F5F">
        <w:rPr>
          <w:sz w:val="28"/>
          <w:szCs w:val="28"/>
          <w:lang w:val="pl-PL"/>
        </w:rPr>
        <w:softHyphen/>
      </w:r>
      <w:r w:rsidRPr="004E5C58">
        <w:rPr>
          <w:sz w:val="28"/>
          <w:szCs w:val="28"/>
          <w:lang w:val="pl-PL"/>
        </w:rPr>
        <w:t xml:space="preserve">czuk // Polskie pogranicza a polityka zagraniczna u progu XX wieku / </w:t>
      </w:r>
      <w:r>
        <w:rPr>
          <w:sz w:val="28"/>
          <w:szCs w:val="28"/>
          <w:lang w:val="pl-PL"/>
        </w:rPr>
        <w:t>[</w:t>
      </w:r>
      <w:r w:rsidRPr="004E5C58">
        <w:rPr>
          <w:sz w:val="28"/>
          <w:szCs w:val="28"/>
          <w:lang w:val="pl-PL"/>
        </w:rPr>
        <w:t>pod red. R.</w:t>
      </w:r>
      <w:r w:rsidRPr="006B4176">
        <w:rPr>
          <w:sz w:val="28"/>
          <w:szCs w:val="28"/>
          <w:lang w:val="pl-PL"/>
        </w:rPr>
        <w:t xml:space="preserve"> </w:t>
      </w:r>
      <w:r w:rsidRPr="004E5C58">
        <w:rPr>
          <w:sz w:val="28"/>
          <w:szCs w:val="28"/>
          <w:lang w:val="pl-PL"/>
        </w:rPr>
        <w:t>Stemplowskiego, A.</w:t>
      </w:r>
      <w:r w:rsidRPr="006B4176">
        <w:rPr>
          <w:sz w:val="28"/>
          <w:szCs w:val="28"/>
          <w:lang w:val="pl-PL"/>
        </w:rPr>
        <w:t xml:space="preserve"> </w:t>
      </w:r>
      <w:r w:rsidRPr="004E5C58">
        <w:rPr>
          <w:sz w:val="28"/>
          <w:szCs w:val="28"/>
          <w:lang w:val="pl-PL"/>
        </w:rPr>
        <w:t>Żelazo</w:t>
      </w:r>
      <w:r>
        <w:rPr>
          <w:sz w:val="28"/>
          <w:szCs w:val="28"/>
          <w:lang w:val="pl-PL"/>
        </w:rPr>
        <w:t>]. – Warszawa</w:t>
      </w:r>
      <w:r w:rsidRPr="006B4176">
        <w:rPr>
          <w:sz w:val="28"/>
          <w:szCs w:val="28"/>
          <w:lang w:val="pl-PL"/>
        </w:rPr>
        <w:t xml:space="preserve"> </w:t>
      </w:r>
      <w:r w:rsidRPr="004E5C58">
        <w:rPr>
          <w:sz w:val="28"/>
          <w:szCs w:val="28"/>
          <w:lang w:val="pl-PL"/>
        </w:rPr>
        <w:t>: Polski Ins</w:t>
      </w:r>
      <w:r>
        <w:rPr>
          <w:sz w:val="28"/>
          <w:szCs w:val="28"/>
          <w:lang w:val="pl-PL"/>
        </w:rPr>
        <w:t>tytut Spraw Międzynarodowych, 2002. – S.</w:t>
      </w:r>
      <w:r w:rsidRPr="006B4176">
        <w:rPr>
          <w:sz w:val="28"/>
          <w:szCs w:val="28"/>
          <w:lang w:val="pl-PL"/>
        </w:rPr>
        <w:t xml:space="preserve"> </w:t>
      </w:r>
      <w:r>
        <w:rPr>
          <w:sz w:val="28"/>
          <w:szCs w:val="28"/>
          <w:lang w:val="pl-PL"/>
        </w:rPr>
        <w:t>263–</w:t>
      </w:r>
      <w:r w:rsidRPr="004E5C58">
        <w:rPr>
          <w:sz w:val="28"/>
          <w:szCs w:val="28"/>
          <w:lang w:val="pl-PL"/>
        </w:rPr>
        <w:t>280</w:t>
      </w:r>
      <w:r w:rsidRPr="006B4176">
        <w:rPr>
          <w:sz w:val="28"/>
          <w:szCs w:val="28"/>
          <w:lang w:val="pl-PL"/>
        </w:rPr>
        <w:t>.</w:t>
      </w:r>
    </w:p>
    <w:p w:rsidR="00CC5F5F" w:rsidRPr="006B4176" w:rsidRDefault="00CC5F5F" w:rsidP="00CC5F5F">
      <w:pPr>
        <w:spacing w:line="360" w:lineRule="auto"/>
        <w:ind w:firstLine="540"/>
        <w:jc w:val="both"/>
        <w:rPr>
          <w:sz w:val="28"/>
          <w:szCs w:val="28"/>
          <w:lang w:val="pl-PL"/>
        </w:rPr>
      </w:pPr>
      <w:r w:rsidRPr="00CC5F5F">
        <w:rPr>
          <w:sz w:val="28"/>
          <w:szCs w:val="28"/>
          <w:lang w:val="pl-PL"/>
        </w:rPr>
        <w:t>1</w:t>
      </w:r>
      <w:r w:rsidRPr="00DD5922">
        <w:rPr>
          <w:sz w:val="28"/>
          <w:szCs w:val="28"/>
          <w:lang w:val="pl-PL"/>
        </w:rPr>
        <w:t>38</w:t>
      </w:r>
      <w:r w:rsidRPr="00CC5F5F">
        <w:rPr>
          <w:sz w:val="28"/>
          <w:szCs w:val="28"/>
          <w:lang w:val="pl-PL"/>
        </w:rPr>
        <w:t>. Mroz J. Rola Instytutu Studiów Wschód-Zachód w utworzeniu i rozwiju euroregoinu Karpackiego</w:t>
      </w:r>
      <w:r w:rsidRPr="000D1F93">
        <w:rPr>
          <w:sz w:val="28"/>
          <w:szCs w:val="28"/>
          <w:lang w:val="pl-PL"/>
        </w:rPr>
        <w:t xml:space="preserve"> / </w:t>
      </w:r>
      <w:r w:rsidRPr="00CC5F5F">
        <w:rPr>
          <w:sz w:val="28"/>
          <w:szCs w:val="28"/>
          <w:lang w:val="pl-PL"/>
        </w:rPr>
        <w:t xml:space="preserve">J. Mroz // Euroregoin Karpacki 1993-1998. </w:t>
      </w:r>
      <w:r w:rsidRPr="00CC5F5F">
        <w:rPr>
          <w:sz w:val="28"/>
          <w:szCs w:val="28"/>
          <w:lang w:val="en-US"/>
        </w:rPr>
        <w:t xml:space="preserve">Pięć lat dialogu </w:t>
      </w:r>
      <w:r w:rsidRPr="00CC5F5F">
        <w:rPr>
          <w:sz w:val="28"/>
          <w:szCs w:val="28"/>
          <w:lang w:val="en-US"/>
        </w:rPr>
        <w:lastRenderedPageBreak/>
        <w:t>współpracy</w:t>
      </w:r>
      <w:r w:rsidRPr="000D1F93">
        <w:rPr>
          <w:sz w:val="28"/>
          <w:szCs w:val="28"/>
          <w:lang w:val="pl-PL"/>
        </w:rPr>
        <w:t xml:space="preserve"> / [</w:t>
      </w:r>
      <w:r w:rsidRPr="00CC5F5F">
        <w:rPr>
          <w:sz w:val="28"/>
          <w:szCs w:val="28"/>
          <w:lang w:val="en-US"/>
        </w:rPr>
        <w:t>pod red. P.</w:t>
      </w:r>
      <w:r w:rsidRPr="006B4176">
        <w:rPr>
          <w:sz w:val="28"/>
          <w:szCs w:val="28"/>
          <w:lang w:val="pl-PL"/>
        </w:rPr>
        <w:t xml:space="preserve"> </w:t>
      </w:r>
      <w:r w:rsidRPr="00CC5F5F">
        <w:rPr>
          <w:sz w:val="28"/>
          <w:szCs w:val="28"/>
          <w:lang w:val="en-US"/>
        </w:rPr>
        <w:t>Helińskiego</w:t>
      </w:r>
      <w:r w:rsidRPr="000D1F93">
        <w:rPr>
          <w:sz w:val="28"/>
          <w:szCs w:val="28"/>
          <w:lang w:val="pl-PL"/>
        </w:rPr>
        <w:t>]</w:t>
      </w:r>
      <w:r w:rsidRPr="00CC5F5F">
        <w:rPr>
          <w:sz w:val="28"/>
          <w:szCs w:val="28"/>
          <w:lang w:val="en-US"/>
        </w:rPr>
        <w:t>. – Krosno</w:t>
      </w:r>
      <w:r w:rsidRPr="006B4176">
        <w:rPr>
          <w:sz w:val="28"/>
          <w:szCs w:val="28"/>
          <w:lang w:val="pl-PL"/>
        </w:rPr>
        <w:t xml:space="preserve"> </w:t>
      </w:r>
      <w:r w:rsidRPr="00CC5F5F">
        <w:rPr>
          <w:sz w:val="28"/>
          <w:szCs w:val="28"/>
          <w:lang w:val="en-US"/>
        </w:rPr>
        <w:t>: Sekretariat Euroregionu Karpackiego</w:t>
      </w:r>
      <w:r w:rsidRPr="000D1F93">
        <w:rPr>
          <w:sz w:val="28"/>
          <w:szCs w:val="28"/>
          <w:lang w:val="pl-PL"/>
        </w:rPr>
        <w:t>,</w:t>
      </w:r>
      <w:r w:rsidRPr="00CC5F5F">
        <w:rPr>
          <w:sz w:val="28"/>
          <w:szCs w:val="28"/>
          <w:lang w:val="en-US"/>
        </w:rPr>
        <w:t xml:space="preserve"> 1998. – </w:t>
      </w:r>
      <w:r w:rsidRPr="008D27CE">
        <w:rPr>
          <w:sz w:val="28"/>
          <w:szCs w:val="28"/>
          <w:lang w:val="pl-PL"/>
        </w:rPr>
        <w:t>S</w:t>
      </w:r>
      <w:r w:rsidRPr="00CC5F5F">
        <w:rPr>
          <w:sz w:val="28"/>
          <w:szCs w:val="28"/>
          <w:lang w:val="en-US"/>
        </w:rPr>
        <w:t>.</w:t>
      </w:r>
      <w:r w:rsidRPr="006B4176">
        <w:rPr>
          <w:sz w:val="28"/>
          <w:szCs w:val="28"/>
          <w:lang w:val="pl-PL"/>
        </w:rPr>
        <w:t xml:space="preserve"> </w:t>
      </w:r>
      <w:r w:rsidRPr="00CC5F5F">
        <w:rPr>
          <w:sz w:val="28"/>
          <w:szCs w:val="28"/>
          <w:lang w:val="en-US"/>
        </w:rPr>
        <w:t>14</w:t>
      </w:r>
      <w:r>
        <w:rPr>
          <w:sz w:val="28"/>
          <w:szCs w:val="28"/>
          <w:lang w:val="pl-PL"/>
        </w:rPr>
        <w:t>–</w:t>
      </w:r>
      <w:r w:rsidRPr="00CC5F5F">
        <w:rPr>
          <w:sz w:val="28"/>
          <w:szCs w:val="28"/>
          <w:lang w:val="en-US"/>
        </w:rPr>
        <w:t>18</w:t>
      </w:r>
      <w:r w:rsidRPr="006B4176">
        <w:rPr>
          <w:sz w:val="28"/>
          <w:szCs w:val="28"/>
          <w:lang w:val="pl-PL"/>
        </w:rPr>
        <w:t>.</w:t>
      </w:r>
    </w:p>
    <w:p w:rsidR="00CC5F5F" w:rsidRPr="00CC5F5F" w:rsidRDefault="00CC5F5F" w:rsidP="00CC5F5F">
      <w:pPr>
        <w:spacing w:line="360" w:lineRule="auto"/>
        <w:ind w:firstLine="540"/>
        <w:jc w:val="both"/>
        <w:rPr>
          <w:bCs/>
          <w:sz w:val="28"/>
          <w:szCs w:val="28"/>
          <w:lang w:val="en-US"/>
        </w:rPr>
      </w:pPr>
      <w:r w:rsidRPr="00CC5F5F">
        <w:rPr>
          <w:sz w:val="28"/>
          <w:szCs w:val="28"/>
          <w:lang w:val="en-US"/>
        </w:rPr>
        <w:t>1</w:t>
      </w:r>
      <w:r>
        <w:rPr>
          <w:sz w:val="28"/>
          <w:szCs w:val="28"/>
          <w:lang w:val="en-US"/>
        </w:rPr>
        <w:t>39</w:t>
      </w:r>
      <w:r w:rsidRPr="00CC5F5F">
        <w:rPr>
          <w:sz w:val="28"/>
          <w:szCs w:val="28"/>
          <w:lang w:val="en-US"/>
        </w:rPr>
        <w:t xml:space="preserve">. </w:t>
      </w:r>
      <w:r w:rsidRPr="004E5C58">
        <w:rPr>
          <w:sz w:val="28"/>
          <w:szCs w:val="28"/>
          <w:lang w:val="en-US"/>
        </w:rPr>
        <w:t>Rębisz S.</w:t>
      </w:r>
      <w:r w:rsidRPr="00CC5F5F">
        <w:rPr>
          <w:sz w:val="28"/>
          <w:szCs w:val="28"/>
          <w:lang w:val="en-US"/>
        </w:rPr>
        <w:t xml:space="preserve"> </w:t>
      </w:r>
      <w:r w:rsidRPr="004E5C58">
        <w:rPr>
          <w:sz w:val="28"/>
          <w:szCs w:val="28"/>
          <w:lang w:val="en-US"/>
        </w:rPr>
        <w:t>Experiences of Polish-Ukrainian Cross-Border Cooperation Under Microprojects in Carpathian Euroregion in the years 2000-2006</w:t>
      </w:r>
      <w:r>
        <w:rPr>
          <w:sz w:val="28"/>
          <w:szCs w:val="28"/>
          <w:lang w:val="en-US"/>
        </w:rPr>
        <w:t xml:space="preserve"> / </w:t>
      </w:r>
      <w:r w:rsidRPr="004E5C58">
        <w:rPr>
          <w:sz w:val="28"/>
          <w:szCs w:val="28"/>
          <w:lang w:val="en-US"/>
        </w:rPr>
        <w:t>S.</w:t>
      </w:r>
      <w:r w:rsidRPr="00CC5F5F">
        <w:rPr>
          <w:sz w:val="28"/>
          <w:szCs w:val="28"/>
          <w:lang w:val="en-US"/>
        </w:rPr>
        <w:t xml:space="preserve"> </w:t>
      </w:r>
      <w:r w:rsidRPr="004E5C58">
        <w:rPr>
          <w:sz w:val="28"/>
          <w:szCs w:val="28"/>
          <w:lang w:val="en-US"/>
        </w:rPr>
        <w:t>Rębisz /</w:t>
      </w:r>
      <w:r w:rsidRPr="00CC5F5F">
        <w:rPr>
          <w:sz w:val="28"/>
          <w:szCs w:val="28"/>
          <w:lang w:val="en-US"/>
        </w:rPr>
        <w:t>/</w:t>
      </w:r>
      <w:r>
        <w:rPr>
          <w:sz w:val="28"/>
          <w:szCs w:val="28"/>
          <w:lang w:val="en-US"/>
        </w:rPr>
        <w:t xml:space="preserve"> </w:t>
      </w:r>
      <w:r w:rsidRPr="00CC5F5F">
        <w:rPr>
          <w:sz w:val="28"/>
          <w:szCs w:val="28"/>
          <w:lang w:val="en-US"/>
        </w:rPr>
        <w:t>Eastern Policy of the European Union: role of Poland, case of Ukraine</w:t>
      </w:r>
      <w:r w:rsidRPr="004E5C58">
        <w:rPr>
          <w:sz w:val="28"/>
          <w:szCs w:val="28"/>
          <w:lang w:val="en-GB"/>
        </w:rPr>
        <w:t xml:space="preserve"> / </w:t>
      </w:r>
      <w:r>
        <w:rPr>
          <w:sz w:val="28"/>
          <w:szCs w:val="28"/>
          <w:lang w:val="en-GB"/>
        </w:rPr>
        <w:t>[</w:t>
      </w:r>
      <w:r w:rsidRPr="004E5C58">
        <w:rPr>
          <w:sz w:val="28"/>
          <w:szCs w:val="28"/>
          <w:lang w:val="en-GB"/>
        </w:rPr>
        <w:t>Edited by Alojzy Z. Nowak, D.Milczarek, B.Hud’, J.Borkowski</w:t>
      </w:r>
      <w:r>
        <w:rPr>
          <w:sz w:val="28"/>
          <w:szCs w:val="28"/>
          <w:lang w:val="en-GB"/>
        </w:rPr>
        <w:t>]</w:t>
      </w:r>
      <w:r w:rsidRPr="004E5C58">
        <w:rPr>
          <w:sz w:val="28"/>
          <w:szCs w:val="28"/>
          <w:lang w:val="en-GB"/>
        </w:rPr>
        <w:t>. –</w:t>
      </w:r>
      <w:r w:rsidRPr="004E5C58">
        <w:rPr>
          <w:sz w:val="28"/>
          <w:szCs w:val="28"/>
          <w:lang w:val="en-US"/>
        </w:rPr>
        <w:t xml:space="preserve"> Warszaw</w:t>
      </w:r>
      <w:r>
        <w:rPr>
          <w:sz w:val="28"/>
          <w:szCs w:val="28"/>
          <w:lang w:val="en-US"/>
        </w:rPr>
        <w:t>a:</w:t>
      </w:r>
      <w:r w:rsidRPr="001431E7">
        <w:rPr>
          <w:bCs/>
          <w:sz w:val="28"/>
          <w:szCs w:val="28"/>
          <w:lang w:val="en-GB"/>
        </w:rPr>
        <w:t xml:space="preserve"> Centrum Europejskie Uniwersytetu Warszawskiego </w:t>
      </w:r>
      <w:r w:rsidRPr="004E5C58">
        <w:rPr>
          <w:sz w:val="28"/>
          <w:szCs w:val="28"/>
          <w:lang w:val="en-GB"/>
        </w:rPr>
        <w:t>«</w:t>
      </w:r>
      <w:r w:rsidRPr="004E5C58">
        <w:rPr>
          <w:sz w:val="28"/>
          <w:szCs w:val="28"/>
          <w:lang w:val="en-US"/>
        </w:rPr>
        <w:t>KART</w:t>
      </w:r>
      <w:r w:rsidRPr="004E5C58">
        <w:rPr>
          <w:sz w:val="28"/>
          <w:szCs w:val="28"/>
          <w:lang w:val="en-GB"/>
        </w:rPr>
        <w:t>»</w:t>
      </w:r>
      <w:r w:rsidRPr="004E5C58">
        <w:rPr>
          <w:sz w:val="28"/>
          <w:szCs w:val="28"/>
          <w:lang w:val="en-US"/>
        </w:rPr>
        <w:t xml:space="preserve">, 2008. – </w:t>
      </w:r>
      <w:r>
        <w:rPr>
          <w:sz w:val="28"/>
          <w:szCs w:val="28"/>
          <w:lang w:val="en-US"/>
        </w:rPr>
        <w:t>S</w:t>
      </w:r>
      <w:r w:rsidRPr="004E5C58">
        <w:rPr>
          <w:sz w:val="28"/>
          <w:szCs w:val="28"/>
          <w:lang w:val="en-US"/>
        </w:rPr>
        <w:t>.</w:t>
      </w:r>
      <w:r>
        <w:rPr>
          <w:sz w:val="28"/>
          <w:szCs w:val="28"/>
          <w:lang w:val="en-US"/>
        </w:rPr>
        <w:t xml:space="preserve"> </w:t>
      </w:r>
      <w:r w:rsidRPr="004E5C58">
        <w:rPr>
          <w:sz w:val="28"/>
          <w:szCs w:val="28"/>
          <w:lang w:val="en-US"/>
        </w:rPr>
        <w:t>167</w:t>
      </w:r>
      <w:r w:rsidRPr="006B4176">
        <w:rPr>
          <w:sz w:val="28"/>
          <w:szCs w:val="28"/>
          <w:lang w:val="en-GB"/>
        </w:rPr>
        <w:t>–</w:t>
      </w:r>
      <w:r w:rsidRPr="004E5C58">
        <w:rPr>
          <w:sz w:val="28"/>
          <w:szCs w:val="28"/>
          <w:lang w:val="en-US"/>
        </w:rPr>
        <w:t>177</w:t>
      </w:r>
      <w:r w:rsidRPr="00CC5F5F">
        <w:rPr>
          <w:sz w:val="28"/>
          <w:szCs w:val="28"/>
          <w:lang w:val="en-US"/>
        </w:rPr>
        <w:t>.</w:t>
      </w:r>
    </w:p>
    <w:p w:rsidR="00CC5F5F" w:rsidRPr="00CC5F5F" w:rsidRDefault="00CC5F5F" w:rsidP="00CC5F5F">
      <w:pPr>
        <w:tabs>
          <w:tab w:val="left" w:pos="9000"/>
        </w:tabs>
        <w:spacing w:line="360" w:lineRule="auto"/>
        <w:ind w:firstLine="540"/>
        <w:jc w:val="both"/>
        <w:rPr>
          <w:sz w:val="28"/>
          <w:szCs w:val="28"/>
          <w:lang w:val="en-US"/>
        </w:rPr>
      </w:pPr>
      <w:r w:rsidRPr="00CC5F5F">
        <w:rPr>
          <w:sz w:val="28"/>
          <w:szCs w:val="28"/>
          <w:lang w:val="en-US"/>
        </w:rPr>
        <w:t>1</w:t>
      </w:r>
      <w:r>
        <w:rPr>
          <w:sz w:val="28"/>
          <w:szCs w:val="28"/>
          <w:lang w:val="pl-PL"/>
        </w:rPr>
        <w:t>40</w:t>
      </w:r>
      <w:r w:rsidRPr="00CC5F5F">
        <w:rPr>
          <w:sz w:val="28"/>
          <w:szCs w:val="28"/>
          <w:lang w:val="en-US"/>
        </w:rPr>
        <w:t>. Surmacz B. Wspołczesne stosunki polsko-ukrainskie. Politologiczna analiza traktatu o dobrym sąsiedztwie</w:t>
      </w:r>
      <w:r w:rsidRPr="006E7760">
        <w:rPr>
          <w:sz w:val="28"/>
          <w:szCs w:val="28"/>
          <w:lang w:val="pl-PL"/>
        </w:rPr>
        <w:t xml:space="preserve"> / </w:t>
      </w:r>
      <w:r w:rsidRPr="00CC5F5F">
        <w:rPr>
          <w:sz w:val="28"/>
          <w:szCs w:val="28"/>
          <w:lang w:val="en-US"/>
        </w:rPr>
        <w:t>B.Surmacz</w:t>
      </w:r>
      <w:r w:rsidRPr="006E7760">
        <w:rPr>
          <w:sz w:val="28"/>
          <w:szCs w:val="28"/>
          <w:lang w:val="pl-PL"/>
        </w:rPr>
        <w:t>.</w:t>
      </w:r>
      <w:r>
        <w:rPr>
          <w:sz w:val="28"/>
          <w:szCs w:val="28"/>
          <w:lang w:val="pl-PL"/>
        </w:rPr>
        <w:t xml:space="preserve"> </w:t>
      </w:r>
      <w:r w:rsidRPr="00CC5F5F">
        <w:rPr>
          <w:sz w:val="28"/>
          <w:szCs w:val="28"/>
          <w:lang w:val="en-US"/>
        </w:rPr>
        <w:t xml:space="preserve">– Lublin </w:t>
      </w:r>
      <w:r w:rsidRPr="006E7760">
        <w:rPr>
          <w:sz w:val="28"/>
          <w:szCs w:val="28"/>
          <w:lang w:val="pl-PL"/>
        </w:rPr>
        <w:t>:</w:t>
      </w:r>
      <w:r w:rsidRPr="00CC5F5F">
        <w:rPr>
          <w:sz w:val="28"/>
          <w:szCs w:val="28"/>
          <w:lang w:val="en-US"/>
        </w:rPr>
        <w:t xml:space="preserve"> Wydawnictwo Uniwersytetu Marii Curie-Skłodowskiej</w:t>
      </w:r>
      <w:r>
        <w:rPr>
          <w:sz w:val="28"/>
          <w:szCs w:val="28"/>
          <w:lang w:val="pl-PL"/>
        </w:rPr>
        <w:t>,</w:t>
      </w:r>
      <w:r w:rsidRPr="00CC5F5F">
        <w:rPr>
          <w:sz w:val="28"/>
          <w:szCs w:val="28"/>
          <w:lang w:val="en-US"/>
        </w:rPr>
        <w:t xml:space="preserve"> 2002. – 266</w:t>
      </w:r>
      <w:r w:rsidRPr="006B4176">
        <w:rPr>
          <w:sz w:val="28"/>
          <w:szCs w:val="28"/>
          <w:lang w:val="pl-PL"/>
        </w:rPr>
        <w:t xml:space="preserve"> s</w:t>
      </w:r>
      <w:r w:rsidRPr="00CC5F5F">
        <w:rPr>
          <w:sz w:val="28"/>
          <w:szCs w:val="28"/>
          <w:lang w:val="en-US"/>
        </w:rPr>
        <w:t>.</w:t>
      </w:r>
    </w:p>
    <w:p w:rsidR="00CC5F5F" w:rsidRPr="00CC5F5F" w:rsidRDefault="00CC5F5F" w:rsidP="00CC5F5F">
      <w:pPr>
        <w:spacing w:line="360" w:lineRule="auto"/>
        <w:ind w:firstLine="540"/>
        <w:jc w:val="both"/>
        <w:rPr>
          <w:sz w:val="28"/>
          <w:szCs w:val="28"/>
          <w:lang w:val="pl-PL"/>
        </w:rPr>
      </w:pPr>
      <w:r w:rsidRPr="00CC5F5F">
        <w:rPr>
          <w:sz w:val="28"/>
          <w:szCs w:val="28"/>
          <w:lang w:val="en-US"/>
        </w:rPr>
        <w:t>1</w:t>
      </w:r>
      <w:r w:rsidRPr="00E95C2E">
        <w:rPr>
          <w:sz w:val="28"/>
          <w:szCs w:val="28"/>
          <w:lang w:val="pl-PL"/>
        </w:rPr>
        <w:t>41</w:t>
      </w:r>
      <w:r w:rsidRPr="00CC5F5F">
        <w:rPr>
          <w:sz w:val="28"/>
          <w:szCs w:val="28"/>
          <w:lang w:val="en-US"/>
        </w:rPr>
        <w:t xml:space="preserve">. </w:t>
      </w:r>
      <w:r w:rsidRPr="004E5C58">
        <w:rPr>
          <w:sz w:val="28"/>
          <w:szCs w:val="28"/>
          <w:lang w:val="pl-PL"/>
        </w:rPr>
        <w:t>Szul R.</w:t>
      </w:r>
      <w:r w:rsidRPr="00CC5F5F">
        <w:rPr>
          <w:sz w:val="28"/>
          <w:szCs w:val="28"/>
          <w:lang w:val="en-US"/>
        </w:rPr>
        <w:t xml:space="preserve"> </w:t>
      </w:r>
      <w:r w:rsidRPr="004E5C58">
        <w:rPr>
          <w:sz w:val="28"/>
          <w:szCs w:val="28"/>
          <w:lang w:val="pl-PL"/>
        </w:rPr>
        <w:t xml:space="preserve">Transformacja a rozwój obszarów przygranicznych </w:t>
      </w:r>
      <w:r>
        <w:rPr>
          <w:sz w:val="28"/>
          <w:szCs w:val="28"/>
          <w:lang w:val="pl-PL"/>
        </w:rPr>
        <w:t xml:space="preserve">/ </w:t>
      </w:r>
      <w:r w:rsidRPr="004E5C58">
        <w:rPr>
          <w:sz w:val="28"/>
          <w:szCs w:val="28"/>
          <w:lang w:val="pl-PL"/>
        </w:rPr>
        <w:t>R.</w:t>
      </w:r>
      <w:r w:rsidRPr="00CC5F5F">
        <w:rPr>
          <w:sz w:val="28"/>
          <w:szCs w:val="28"/>
          <w:lang w:val="en-US"/>
        </w:rPr>
        <w:t xml:space="preserve"> </w:t>
      </w:r>
      <w:r w:rsidRPr="004E5C58">
        <w:rPr>
          <w:sz w:val="28"/>
          <w:szCs w:val="28"/>
          <w:lang w:val="pl-PL"/>
        </w:rPr>
        <w:t xml:space="preserve">Szul // Rola granicy i współpracy transgranicznej w </w:t>
      </w:r>
      <w:r>
        <w:rPr>
          <w:sz w:val="28"/>
          <w:szCs w:val="28"/>
          <w:lang w:val="pl-PL"/>
        </w:rPr>
        <w:t>rozwoju regionalnym i lo</w:t>
      </w:r>
      <w:r w:rsidRPr="006B4176">
        <w:rPr>
          <w:sz w:val="28"/>
          <w:szCs w:val="28"/>
          <w:lang w:val="pl-PL"/>
        </w:rPr>
        <w:t>k</w:t>
      </w:r>
      <w:r>
        <w:rPr>
          <w:sz w:val="28"/>
          <w:szCs w:val="28"/>
          <w:lang w:val="pl-PL"/>
        </w:rPr>
        <w:t>alnym / [</w:t>
      </w:r>
      <w:r w:rsidRPr="004E5C58">
        <w:rPr>
          <w:sz w:val="28"/>
          <w:szCs w:val="28"/>
          <w:lang w:val="pl-PL"/>
        </w:rPr>
        <w:t>pod red. A.</w:t>
      </w:r>
      <w:r w:rsidRPr="00CC5F5F">
        <w:rPr>
          <w:sz w:val="28"/>
          <w:szCs w:val="28"/>
          <w:lang w:val="pl-PL"/>
        </w:rPr>
        <w:t xml:space="preserve"> </w:t>
      </w:r>
      <w:r w:rsidRPr="004E5C58">
        <w:rPr>
          <w:sz w:val="28"/>
          <w:szCs w:val="28"/>
          <w:lang w:val="pl-PL"/>
        </w:rPr>
        <w:t>Mync i R.</w:t>
      </w:r>
      <w:r w:rsidRPr="00CC5F5F">
        <w:rPr>
          <w:sz w:val="28"/>
          <w:szCs w:val="28"/>
          <w:lang w:val="pl-PL"/>
        </w:rPr>
        <w:t xml:space="preserve"> </w:t>
      </w:r>
      <w:r w:rsidRPr="004E5C58">
        <w:rPr>
          <w:sz w:val="28"/>
          <w:szCs w:val="28"/>
          <w:lang w:val="pl-PL"/>
        </w:rPr>
        <w:t>Szula</w:t>
      </w:r>
      <w:r>
        <w:rPr>
          <w:sz w:val="28"/>
          <w:szCs w:val="28"/>
          <w:lang w:val="pl-PL"/>
        </w:rPr>
        <w:t>]. – Warszawa</w:t>
      </w:r>
      <w:r w:rsidRPr="00CC5F5F">
        <w:rPr>
          <w:sz w:val="28"/>
          <w:szCs w:val="28"/>
          <w:lang w:val="pl-PL"/>
        </w:rPr>
        <w:t xml:space="preserve"> </w:t>
      </w:r>
      <w:r>
        <w:rPr>
          <w:sz w:val="28"/>
          <w:szCs w:val="28"/>
          <w:lang w:val="pl-PL"/>
        </w:rPr>
        <w:t>: Wydawnictwo Rolewski,</w:t>
      </w:r>
      <w:r w:rsidRPr="004E5C58">
        <w:rPr>
          <w:sz w:val="28"/>
          <w:szCs w:val="28"/>
          <w:lang w:val="pl-PL"/>
        </w:rPr>
        <w:t xml:space="preserve"> 1999. –</w:t>
      </w:r>
      <w:r w:rsidRPr="00CC5F5F">
        <w:rPr>
          <w:sz w:val="28"/>
          <w:szCs w:val="28"/>
          <w:lang w:val="pl-PL"/>
        </w:rPr>
        <w:t xml:space="preserve"> </w:t>
      </w:r>
      <w:r>
        <w:rPr>
          <w:sz w:val="28"/>
          <w:szCs w:val="28"/>
          <w:lang w:val="pl-PL"/>
        </w:rPr>
        <w:t>S</w:t>
      </w:r>
      <w:r w:rsidRPr="004E5C58">
        <w:rPr>
          <w:sz w:val="28"/>
          <w:szCs w:val="28"/>
          <w:lang w:val="pl-PL"/>
        </w:rPr>
        <w:t>.</w:t>
      </w:r>
      <w:r w:rsidRPr="00CC5F5F">
        <w:rPr>
          <w:sz w:val="28"/>
          <w:szCs w:val="28"/>
          <w:lang w:val="pl-PL"/>
        </w:rPr>
        <w:t xml:space="preserve"> </w:t>
      </w:r>
      <w:r>
        <w:rPr>
          <w:sz w:val="28"/>
          <w:szCs w:val="28"/>
          <w:lang w:val="pl-PL"/>
        </w:rPr>
        <w:t>11-24</w:t>
      </w:r>
      <w:r w:rsidRPr="00CC5F5F">
        <w:rPr>
          <w:sz w:val="28"/>
          <w:szCs w:val="28"/>
          <w:lang w:val="pl-PL"/>
        </w:rPr>
        <w:t>.</w:t>
      </w:r>
    </w:p>
    <w:p w:rsidR="00CC5F5F" w:rsidRPr="00CC5F5F" w:rsidRDefault="00CC5F5F" w:rsidP="00CC5F5F">
      <w:pPr>
        <w:spacing w:line="360" w:lineRule="auto"/>
        <w:ind w:firstLine="540"/>
        <w:jc w:val="both"/>
        <w:rPr>
          <w:sz w:val="28"/>
          <w:szCs w:val="28"/>
          <w:lang w:val="en-US"/>
        </w:rPr>
      </w:pPr>
      <w:r w:rsidRPr="00CC5F5F">
        <w:rPr>
          <w:sz w:val="28"/>
          <w:szCs w:val="28"/>
          <w:lang w:val="pl-PL"/>
        </w:rPr>
        <w:t>1</w:t>
      </w:r>
      <w:r w:rsidRPr="00E95C2E">
        <w:rPr>
          <w:sz w:val="28"/>
          <w:szCs w:val="28"/>
          <w:lang w:val="pl-PL"/>
        </w:rPr>
        <w:t>42</w:t>
      </w:r>
      <w:r w:rsidRPr="00CC5F5F">
        <w:rPr>
          <w:sz w:val="28"/>
          <w:szCs w:val="28"/>
          <w:lang w:val="pl-PL"/>
        </w:rPr>
        <w:t xml:space="preserve">. </w:t>
      </w:r>
      <w:r w:rsidRPr="004E5C58">
        <w:rPr>
          <w:sz w:val="28"/>
          <w:szCs w:val="28"/>
          <w:lang w:val="pl-PL"/>
        </w:rPr>
        <w:t>Szpociński A.</w:t>
      </w:r>
      <w:r w:rsidRPr="00CC5F5F">
        <w:rPr>
          <w:sz w:val="28"/>
          <w:szCs w:val="28"/>
          <w:lang w:val="pl-PL"/>
        </w:rPr>
        <w:t xml:space="preserve"> </w:t>
      </w:r>
      <w:r w:rsidRPr="004E5C58">
        <w:rPr>
          <w:sz w:val="28"/>
          <w:szCs w:val="28"/>
          <w:lang w:val="pl-PL"/>
        </w:rPr>
        <w:t>Historia a pamięć społeczna</w:t>
      </w:r>
      <w:r>
        <w:rPr>
          <w:sz w:val="28"/>
          <w:szCs w:val="28"/>
          <w:lang w:val="pl-PL"/>
        </w:rPr>
        <w:t xml:space="preserve"> / </w:t>
      </w:r>
      <w:r w:rsidRPr="004E5C58">
        <w:rPr>
          <w:sz w:val="28"/>
          <w:szCs w:val="28"/>
          <w:lang w:val="pl-PL"/>
        </w:rPr>
        <w:t>A.Szpociński // Akulturacja</w:t>
      </w:r>
      <w:r>
        <w:rPr>
          <w:sz w:val="28"/>
          <w:szCs w:val="28"/>
          <w:lang w:val="pl-PL"/>
        </w:rPr>
        <w:t xml:space="preserve"> </w:t>
      </w:r>
      <w:r w:rsidRPr="004E5C58">
        <w:rPr>
          <w:sz w:val="28"/>
          <w:szCs w:val="28"/>
          <w:lang w:val="pl-PL"/>
        </w:rPr>
        <w:t>/</w:t>
      </w:r>
      <w:r>
        <w:rPr>
          <w:sz w:val="28"/>
          <w:szCs w:val="28"/>
          <w:lang w:val="pl-PL"/>
        </w:rPr>
        <w:t xml:space="preserve"> as</w:t>
      </w:r>
      <w:r w:rsidRPr="008F1393">
        <w:rPr>
          <w:sz w:val="28"/>
          <w:szCs w:val="28"/>
          <w:lang w:val="pl-PL"/>
        </w:rPr>
        <w:t>y</w:t>
      </w:r>
      <w:r w:rsidRPr="004E5C58">
        <w:rPr>
          <w:sz w:val="28"/>
          <w:szCs w:val="28"/>
          <w:lang w:val="pl-PL"/>
        </w:rPr>
        <w:t>miliacja na pograniczach kulturowych Europy Śro</w:t>
      </w:r>
      <w:r w:rsidRPr="008F1393">
        <w:rPr>
          <w:sz w:val="28"/>
          <w:szCs w:val="28"/>
          <w:lang w:val="pl-PL"/>
        </w:rPr>
        <w:t>d</w:t>
      </w:r>
      <w:r w:rsidRPr="004E5C58">
        <w:rPr>
          <w:sz w:val="28"/>
          <w:szCs w:val="28"/>
          <w:lang w:val="pl-PL"/>
        </w:rPr>
        <w:t xml:space="preserve">kowo-Wschodniej w XIX-XX wieku / </w:t>
      </w:r>
      <w:r>
        <w:rPr>
          <w:sz w:val="28"/>
          <w:szCs w:val="28"/>
          <w:lang w:val="pl-PL"/>
        </w:rPr>
        <w:t>[</w:t>
      </w:r>
      <w:r w:rsidRPr="004E5C58">
        <w:rPr>
          <w:sz w:val="28"/>
          <w:szCs w:val="28"/>
          <w:lang w:val="pl-PL"/>
        </w:rPr>
        <w:t>red. R.</w:t>
      </w:r>
      <w:r w:rsidRPr="00CC5F5F">
        <w:rPr>
          <w:sz w:val="28"/>
          <w:szCs w:val="28"/>
          <w:lang w:val="en-US"/>
        </w:rPr>
        <w:t xml:space="preserve"> </w:t>
      </w:r>
      <w:r w:rsidRPr="004E5C58">
        <w:rPr>
          <w:sz w:val="28"/>
          <w:szCs w:val="28"/>
          <w:lang w:val="pl-PL"/>
        </w:rPr>
        <w:t>Traba</w:t>
      </w:r>
      <w:r>
        <w:rPr>
          <w:sz w:val="28"/>
          <w:szCs w:val="28"/>
          <w:lang w:val="pl-PL"/>
        </w:rPr>
        <w:t>]</w:t>
      </w:r>
      <w:r w:rsidRPr="004E5C58">
        <w:rPr>
          <w:sz w:val="28"/>
          <w:szCs w:val="28"/>
          <w:lang w:val="pl-PL"/>
        </w:rPr>
        <w:t>. – Warszawa</w:t>
      </w:r>
      <w:r w:rsidRPr="00CC5F5F">
        <w:rPr>
          <w:sz w:val="28"/>
          <w:szCs w:val="28"/>
          <w:lang w:val="en-US"/>
        </w:rPr>
        <w:t xml:space="preserve"> </w:t>
      </w:r>
      <w:r>
        <w:rPr>
          <w:sz w:val="28"/>
          <w:szCs w:val="28"/>
          <w:lang w:val="pl-PL"/>
        </w:rPr>
        <w:t>: Instytutu Studió</w:t>
      </w:r>
      <w:r w:rsidRPr="004E5C58">
        <w:rPr>
          <w:sz w:val="28"/>
          <w:szCs w:val="28"/>
          <w:lang w:val="pl-PL"/>
        </w:rPr>
        <w:t>w Politycznych-Niemiecki Instytut Historyczny</w:t>
      </w:r>
      <w:r>
        <w:rPr>
          <w:sz w:val="28"/>
          <w:szCs w:val="28"/>
          <w:lang w:val="pl-PL"/>
        </w:rPr>
        <w:t>,</w:t>
      </w:r>
      <w:r w:rsidRPr="004E5C58">
        <w:rPr>
          <w:sz w:val="28"/>
          <w:szCs w:val="28"/>
          <w:lang w:val="pl-PL"/>
        </w:rPr>
        <w:t xml:space="preserve"> 2009.</w:t>
      </w:r>
      <w:r w:rsidRPr="005A5A8B">
        <w:rPr>
          <w:sz w:val="28"/>
          <w:szCs w:val="28"/>
          <w:lang w:val="pl-PL"/>
        </w:rPr>
        <w:t xml:space="preserve"> </w:t>
      </w:r>
      <w:r w:rsidRPr="004E5C58">
        <w:rPr>
          <w:sz w:val="28"/>
          <w:szCs w:val="28"/>
          <w:lang w:val="pl-PL"/>
        </w:rPr>
        <w:t>– t.1. – Stereotypy i pamięć</w:t>
      </w:r>
      <w:r>
        <w:rPr>
          <w:sz w:val="28"/>
          <w:szCs w:val="28"/>
          <w:lang w:val="pl-PL"/>
        </w:rPr>
        <w:t>.</w:t>
      </w:r>
      <w:r w:rsidRPr="004E5C58">
        <w:rPr>
          <w:sz w:val="28"/>
          <w:szCs w:val="28"/>
          <w:lang w:val="pl-PL"/>
        </w:rPr>
        <w:t xml:space="preserve"> – </w:t>
      </w:r>
      <w:r w:rsidRPr="008F1393">
        <w:rPr>
          <w:sz w:val="28"/>
          <w:szCs w:val="28"/>
          <w:lang w:val="pl-PL"/>
        </w:rPr>
        <w:t>S</w:t>
      </w:r>
      <w:r w:rsidRPr="004E5C58">
        <w:rPr>
          <w:sz w:val="28"/>
          <w:szCs w:val="28"/>
          <w:lang w:val="pl-PL"/>
        </w:rPr>
        <w:t>.</w:t>
      </w:r>
      <w:r w:rsidRPr="00CC5F5F">
        <w:rPr>
          <w:sz w:val="28"/>
          <w:szCs w:val="28"/>
          <w:lang w:val="en-US"/>
        </w:rPr>
        <w:t xml:space="preserve"> </w:t>
      </w:r>
      <w:r>
        <w:rPr>
          <w:sz w:val="28"/>
          <w:szCs w:val="28"/>
          <w:lang w:val="pl-PL"/>
        </w:rPr>
        <w:t>29–</w:t>
      </w:r>
      <w:r w:rsidRPr="004E5C58">
        <w:rPr>
          <w:sz w:val="28"/>
          <w:szCs w:val="28"/>
          <w:lang w:val="pl-PL"/>
        </w:rPr>
        <w:t>33</w:t>
      </w:r>
      <w:r w:rsidRPr="00CC5F5F">
        <w:rPr>
          <w:sz w:val="28"/>
          <w:szCs w:val="28"/>
          <w:lang w:val="en-US"/>
        </w:rPr>
        <w:t>.</w:t>
      </w:r>
    </w:p>
    <w:p w:rsidR="00CC5F5F" w:rsidRPr="00CC5F5F" w:rsidRDefault="00CC5F5F" w:rsidP="00CC5F5F">
      <w:pPr>
        <w:spacing w:line="360" w:lineRule="auto"/>
        <w:ind w:firstLine="540"/>
        <w:jc w:val="both"/>
        <w:rPr>
          <w:sz w:val="28"/>
          <w:szCs w:val="28"/>
          <w:lang w:val="en-US"/>
        </w:rPr>
      </w:pPr>
      <w:r w:rsidRPr="00CC5F5F">
        <w:rPr>
          <w:sz w:val="28"/>
          <w:szCs w:val="28"/>
          <w:lang w:val="en-US"/>
        </w:rPr>
        <w:t>1</w:t>
      </w:r>
      <w:r w:rsidRPr="00E95C2E">
        <w:rPr>
          <w:sz w:val="28"/>
          <w:szCs w:val="28"/>
          <w:lang w:val="pl-PL"/>
        </w:rPr>
        <w:t>43</w:t>
      </w:r>
      <w:r w:rsidRPr="00CC5F5F">
        <w:rPr>
          <w:sz w:val="28"/>
          <w:szCs w:val="28"/>
          <w:lang w:val="en-US"/>
        </w:rPr>
        <w:t>. Tiszczenko O.</w:t>
      </w:r>
      <w:r w:rsidRPr="00A33A25">
        <w:rPr>
          <w:sz w:val="28"/>
          <w:szCs w:val="28"/>
          <w:lang w:val="pl-PL"/>
        </w:rPr>
        <w:t xml:space="preserve"> </w:t>
      </w:r>
      <w:r w:rsidRPr="00CC5F5F">
        <w:rPr>
          <w:sz w:val="28"/>
          <w:szCs w:val="28"/>
          <w:lang w:val="en-US"/>
        </w:rPr>
        <w:t>Wpływ procesów demokratyzacji w państwach Europy Środkowo-Wschodnij na współpracę transgraniczną / O.</w:t>
      </w:r>
      <w:r w:rsidRPr="00C163AF">
        <w:rPr>
          <w:sz w:val="28"/>
          <w:szCs w:val="28"/>
          <w:lang w:val="pl-PL"/>
        </w:rPr>
        <w:t xml:space="preserve"> </w:t>
      </w:r>
      <w:r w:rsidRPr="00CC5F5F">
        <w:rPr>
          <w:sz w:val="28"/>
          <w:szCs w:val="28"/>
          <w:lang w:val="en-US"/>
        </w:rPr>
        <w:t>Tiszczenko, S.</w:t>
      </w:r>
      <w:r w:rsidRPr="00C163AF">
        <w:rPr>
          <w:sz w:val="28"/>
          <w:szCs w:val="28"/>
          <w:lang w:val="pl-PL"/>
        </w:rPr>
        <w:t xml:space="preserve"> </w:t>
      </w:r>
      <w:r w:rsidRPr="00CC5F5F">
        <w:rPr>
          <w:sz w:val="28"/>
          <w:szCs w:val="28"/>
          <w:lang w:val="en-US"/>
        </w:rPr>
        <w:t>Trojian</w:t>
      </w:r>
      <w:r w:rsidRPr="005A5A8B">
        <w:rPr>
          <w:sz w:val="28"/>
          <w:szCs w:val="28"/>
          <w:lang w:val="pl-PL"/>
        </w:rPr>
        <w:t xml:space="preserve"> </w:t>
      </w:r>
      <w:r w:rsidRPr="00CC5F5F">
        <w:rPr>
          <w:sz w:val="28"/>
          <w:szCs w:val="28"/>
          <w:lang w:val="en-US"/>
        </w:rPr>
        <w:t>// Granice i pogranicza nowej Unii Europejskiej (Z badań regionalnych i lokalnych)</w:t>
      </w:r>
      <w:r w:rsidRPr="005A5A8B">
        <w:rPr>
          <w:sz w:val="28"/>
          <w:szCs w:val="28"/>
          <w:lang w:val="pl-PL"/>
        </w:rPr>
        <w:t xml:space="preserve"> /</w:t>
      </w:r>
      <w:r w:rsidRPr="00CC5F5F">
        <w:rPr>
          <w:sz w:val="28"/>
          <w:szCs w:val="28"/>
          <w:lang w:val="en-US"/>
        </w:rPr>
        <w:t xml:space="preserve"> [red. M. Malikowski, D. Wojakowski]. – Kraków : Nowos, 2005. – </w:t>
      </w:r>
      <w:r>
        <w:rPr>
          <w:sz w:val="28"/>
          <w:szCs w:val="28"/>
          <w:lang w:val="pl-PL"/>
        </w:rPr>
        <w:t>S</w:t>
      </w:r>
      <w:r w:rsidRPr="00CC5F5F">
        <w:rPr>
          <w:sz w:val="28"/>
          <w:szCs w:val="28"/>
          <w:lang w:val="en-US"/>
        </w:rPr>
        <w:t xml:space="preserve">. 98–117. </w:t>
      </w:r>
    </w:p>
    <w:p w:rsidR="00CC5F5F" w:rsidRPr="00CC5F5F" w:rsidRDefault="00CC5F5F" w:rsidP="00CC5F5F">
      <w:pPr>
        <w:spacing w:line="360" w:lineRule="auto"/>
        <w:ind w:firstLine="540"/>
        <w:rPr>
          <w:b/>
          <w:sz w:val="32"/>
          <w:szCs w:val="32"/>
          <w:lang w:val="en-US"/>
        </w:rPr>
      </w:pPr>
    </w:p>
    <w:p w:rsidR="00CC5F5F" w:rsidRPr="00CC5F5F" w:rsidRDefault="00CC5F5F" w:rsidP="00CC5F5F">
      <w:pPr>
        <w:spacing w:line="360" w:lineRule="auto"/>
        <w:ind w:firstLine="540"/>
        <w:rPr>
          <w:b/>
          <w:sz w:val="32"/>
          <w:szCs w:val="32"/>
          <w:lang w:val="en-US"/>
        </w:rPr>
      </w:pPr>
      <w:r w:rsidRPr="004E5C58">
        <w:rPr>
          <w:b/>
          <w:sz w:val="32"/>
          <w:szCs w:val="32"/>
        </w:rPr>
        <w:t>І</w:t>
      </w:r>
      <w:r>
        <w:rPr>
          <w:b/>
          <w:sz w:val="32"/>
          <w:szCs w:val="32"/>
        </w:rPr>
        <w:t>ІІ</w:t>
      </w:r>
      <w:r w:rsidRPr="00CC5F5F">
        <w:rPr>
          <w:b/>
          <w:sz w:val="32"/>
          <w:szCs w:val="32"/>
          <w:lang w:val="en-US"/>
        </w:rPr>
        <w:t xml:space="preserve">. </w:t>
      </w:r>
      <w:r w:rsidRPr="004E5C58">
        <w:rPr>
          <w:b/>
          <w:sz w:val="32"/>
          <w:szCs w:val="32"/>
        </w:rPr>
        <w:t>Автореферати</w:t>
      </w:r>
      <w:r w:rsidRPr="00CC5F5F">
        <w:rPr>
          <w:b/>
          <w:sz w:val="32"/>
          <w:szCs w:val="32"/>
          <w:lang w:val="en-US"/>
        </w:rPr>
        <w:t xml:space="preserve"> </w:t>
      </w:r>
      <w:r w:rsidRPr="004E5C58">
        <w:rPr>
          <w:b/>
          <w:sz w:val="32"/>
          <w:szCs w:val="32"/>
        </w:rPr>
        <w:t>дисертацій</w:t>
      </w:r>
      <w:r w:rsidRPr="00CC5F5F">
        <w:rPr>
          <w:b/>
          <w:sz w:val="32"/>
          <w:szCs w:val="32"/>
          <w:lang w:val="en-US"/>
        </w:rPr>
        <w:t xml:space="preserve"> </w:t>
      </w:r>
    </w:p>
    <w:p w:rsidR="00CC5F5F" w:rsidRPr="00CC5F5F" w:rsidRDefault="00CC5F5F" w:rsidP="00CC5F5F">
      <w:pPr>
        <w:spacing w:line="360" w:lineRule="auto"/>
        <w:ind w:firstLine="540"/>
        <w:jc w:val="both"/>
        <w:rPr>
          <w:sz w:val="28"/>
          <w:szCs w:val="28"/>
          <w:lang w:val="en-US"/>
        </w:rPr>
      </w:pPr>
      <w:r w:rsidRPr="00CC5F5F">
        <w:rPr>
          <w:sz w:val="28"/>
          <w:szCs w:val="28"/>
          <w:lang w:val="en-US"/>
        </w:rPr>
        <w:t xml:space="preserve">144. </w:t>
      </w:r>
      <w:r>
        <w:rPr>
          <w:sz w:val="28"/>
          <w:szCs w:val="28"/>
        </w:rPr>
        <w:t>Афанасьєв</w:t>
      </w:r>
      <w:r w:rsidRPr="00CC5F5F">
        <w:rPr>
          <w:sz w:val="28"/>
          <w:szCs w:val="28"/>
          <w:lang w:val="en-US"/>
        </w:rPr>
        <w:t xml:space="preserve"> </w:t>
      </w:r>
      <w:r>
        <w:rPr>
          <w:sz w:val="28"/>
          <w:szCs w:val="28"/>
        </w:rPr>
        <w:t>І</w:t>
      </w:r>
      <w:r w:rsidRPr="00CC5F5F">
        <w:rPr>
          <w:sz w:val="28"/>
          <w:szCs w:val="28"/>
          <w:lang w:val="en-US"/>
        </w:rPr>
        <w:t xml:space="preserve">. </w:t>
      </w:r>
      <w:r w:rsidRPr="004E5C58">
        <w:rPr>
          <w:sz w:val="28"/>
          <w:szCs w:val="28"/>
        </w:rPr>
        <w:t>Польсько</w:t>
      </w:r>
      <w:r w:rsidRPr="00CC5F5F">
        <w:rPr>
          <w:sz w:val="28"/>
          <w:szCs w:val="28"/>
          <w:lang w:val="en-US"/>
        </w:rPr>
        <w:t>-</w:t>
      </w:r>
      <w:r w:rsidRPr="004E5C58">
        <w:rPr>
          <w:sz w:val="28"/>
          <w:szCs w:val="28"/>
        </w:rPr>
        <w:t>українські</w:t>
      </w:r>
      <w:r w:rsidRPr="00CC5F5F">
        <w:rPr>
          <w:sz w:val="28"/>
          <w:szCs w:val="28"/>
          <w:lang w:val="en-US"/>
        </w:rPr>
        <w:t xml:space="preserve"> </w:t>
      </w:r>
      <w:r w:rsidRPr="004E5C58">
        <w:rPr>
          <w:sz w:val="28"/>
          <w:szCs w:val="28"/>
        </w:rPr>
        <w:t>відносини</w:t>
      </w:r>
      <w:r w:rsidRPr="00CC5F5F">
        <w:rPr>
          <w:sz w:val="28"/>
          <w:szCs w:val="28"/>
          <w:lang w:val="en-US"/>
        </w:rPr>
        <w:t xml:space="preserve"> 1991 - 2000 </w:t>
      </w:r>
      <w:r w:rsidRPr="004E5C58">
        <w:rPr>
          <w:sz w:val="28"/>
          <w:szCs w:val="28"/>
        </w:rPr>
        <w:t>рр</w:t>
      </w:r>
      <w:r w:rsidRPr="00CC5F5F">
        <w:rPr>
          <w:sz w:val="28"/>
          <w:szCs w:val="28"/>
          <w:lang w:val="en-US"/>
        </w:rPr>
        <w:t xml:space="preserve">.: </w:t>
      </w:r>
      <w:r w:rsidRPr="004E5C58">
        <w:rPr>
          <w:sz w:val="28"/>
          <w:szCs w:val="28"/>
        </w:rPr>
        <w:t>політична</w:t>
      </w:r>
      <w:r w:rsidRPr="00CC5F5F">
        <w:rPr>
          <w:sz w:val="28"/>
          <w:szCs w:val="28"/>
          <w:lang w:val="en-US"/>
        </w:rPr>
        <w:t xml:space="preserve"> </w:t>
      </w:r>
      <w:r w:rsidRPr="004E5C58">
        <w:rPr>
          <w:sz w:val="28"/>
          <w:szCs w:val="28"/>
        </w:rPr>
        <w:t>та</w:t>
      </w:r>
      <w:r w:rsidRPr="00CC5F5F">
        <w:rPr>
          <w:sz w:val="28"/>
          <w:szCs w:val="28"/>
          <w:lang w:val="en-US"/>
        </w:rPr>
        <w:t xml:space="preserve"> </w:t>
      </w:r>
      <w:r w:rsidRPr="004E5C58">
        <w:rPr>
          <w:sz w:val="28"/>
          <w:szCs w:val="28"/>
        </w:rPr>
        <w:t>економічна</w:t>
      </w:r>
      <w:r w:rsidRPr="00CC5F5F">
        <w:rPr>
          <w:sz w:val="28"/>
          <w:szCs w:val="28"/>
          <w:lang w:val="en-US"/>
        </w:rPr>
        <w:t xml:space="preserve"> </w:t>
      </w:r>
      <w:r w:rsidRPr="004E5C58">
        <w:rPr>
          <w:sz w:val="28"/>
          <w:szCs w:val="28"/>
        </w:rPr>
        <w:t>взаємодія</w:t>
      </w:r>
      <w:r w:rsidRPr="00CC5F5F">
        <w:rPr>
          <w:sz w:val="28"/>
          <w:szCs w:val="28"/>
          <w:lang w:val="en-US"/>
        </w:rPr>
        <w:t xml:space="preserve"> : </w:t>
      </w:r>
      <w:r w:rsidRPr="004E5C58">
        <w:rPr>
          <w:sz w:val="28"/>
          <w:szCs w:val="28"/>
        </w:rPr>
        <w:t>автореф</w:t>
      </w:r>
      <w:r w:rsidRPr="00CC5F5F">
        <w:rPr>
          <w:sz w:val="28"/>
          <w:szCs w:val="28"/>
          <w:lang w:val="en-US"/>
        </w:rPr>
        <w:t xml:space="preserve">. </w:t>
      </w:r>
      <w:r w:rsidRPr="004E5C58">
        <w:rPr>
          <w:sz w:val="28"/>
          <w:szCs w:val="28"/>
        </w:rPr>
        <w:t>дис</w:t>
      </w:r>
      <w:r w:rsidRPr="00CC5F5F">
        <w:rPr>
          <w:sz w:val="28"/>
          <w:szCs w:val="28"/>
          <w:lang w:val="en-US"/>
        </w:rPr>
        <w:t xml:space="preserve">. </w:t>
      </w:r>
      <w:r w:rsidRPr="004E5C58">
        <w:rPr>
          <w:sz w:val="28"/>
          <w:szCs w:val="28"/>
        </w:rPr>
        <w:t>на</w:t>
      </w:r>
      <w:r w:rsidRPr="00CC5F5F">
        <w:rPr>
          <w:sz w:val="28"/>
          <w:szCs w:val="28"/>
          <w:lang w:val="en-US"/>
        </w:rPr>
        <w:t xml:space="preserve"> </w:t>
      </w:r>
      <w:r w:rsidRPr="004E5C58">
        <w:rPr>
          <w:sz w:val="28"/>
          <w:szCs w:val="28"/>
        </w:rPr>
        <w:t>здобуття</w:t>
      </w:r>
      <w:r w:rsidRPr="00CC5F5F">
        <w:rPr>
          <w:sz w:val="28"/>
          <w:szCs w:val="28"/>
          <w:lang w:val="en-US"/>
        </w:rPr>
        <w:t xml:space="preserve"> </w:t>
      </w:r>
      <w:r w:rsidRPr="004E5C58">
        <w:rPr>
          <w:sz w:val="28"/>
          <w:szCs w:val="28"/>
        </w:rPr>
        <w:t>наук</w:t>
      </w:r>
      <w:r w:rsidRPr="00CC5F5F">
        <w:rPr>
          <w:sz w:val="28"/>
          <w:szCs w:val="28"/>
          <w:lang w:val="en-US"/>
        </w:rPr>
        <w:t xml:space="preserve">. </w:t>
      </w:r>
      <w:r w:rsidRPr="004E5C58">
        <w:rPr>
          <w:sz w:val="28"/>
          <w:szCs w:val="28"/>
        </w:rPr>
        <w:t>ступеня</w:t>
      </w:r>
      <w:r w:rsidRPr="00CC5F5F">
        <w:rPr>
          <w:sz w:val="28"/>
          <w:szCs w:val="28"/>
          <w:lang w:val="en-US"/>
        </w:rPr>
        <w:t xml:space="preserve"> </w:t>
      </w:r>
      <w:r w:rsidRPr="004E5C58">
        <w:rPr>
          <w:sz w:val="28"/>
          <w:szCs w:val="28"/>
        </w:rPr>
        <w:t>канд</w:t>
      </w:r>
      <w:r w:rsidRPr="00CC5F5F">
        <w:rPr>
          <w:sz w:val="28"/>
          <w:szCs w:val="28"/>
          <w:lang w:val="en-US"/>
        </w:rPr>
        <w:t xml:space="preserve">. </w:t>
      </w:r>
      <w:r w:rsidRPr="004E5C58">
        <w:rPr>
          <w:sz w:val="28"/>
          <w:szCs w:val="28"/>
        </w:rPr>
        <w:t>істор</w:t>
      </w:r>
      <w:r w:rsidRPr="00CC5F5F">
        <w:rPr>
          <w:sz w:val="28"/>
          <w:szCs w:val="28"/>
          <w:lang w:val="en-US"/>
        </w:rPr>
        <w:t xml:space="preserve">. </w:t>
      </w:r>
      <w:r w:rsidRPr="004E5C58">
        <w:rPr>
          <w:sz w:val="28"/>
          <w:szCs w:val="28"/>
        </w:rPr>
        <w:t>наук</w:t>
      </w:r>
      <w:r w:rsidRPr="00CC5F5F">
        <w:rPr>
          <w:sz w:val="28"/>
          <w:szCs w:val="28"/>
          <w:lang w:val="en-US"/>
        </w:rPr>
        <w:t xml:space="preserve"> : </w:t>
      </w:r>
      <w:r w:rsidRPr="004E5C58">
        <w:rPr>
          <w:sz w:val="28"/>
          <w:szCs w:val="28"/>
        </w:rPr>
        <w:t>спец</w:t>
      </w:r>
      <w:r w:rsidRPr="00CC5F5F">
        <w:rPr>
          <w:sz w:val="28"/>
          <w:szCs w:val="28"/>
          <w:lang w:val="en-US"/>
        </w:rPr>
        <w:t xml:space="preserve"> : 07.00.02 «</w:t>
      </w:r>
      <w:r w:rsidRPr="004E5C58">
        <w:rPr>
          <w:sz w:val="28"/>
          <w:szCs w:val="28"/>
        </w:rPr>
        <w:t>Всесвітня</w:t>
      </w:r>
      <w:r w:rsidRPr="00CC5F5F">
        <w:rPr>
          <w:sz w:val="28"/>
          <w:szCs w:val="28"/>
          <w:lang w:val="en-US"/>
        </w:rPr>
        <w:t xml:space="preserve"> </w:t>
      </w:r>
      <w:r w:rsidRPr="004E5C58">
        <w:rPr>
          <w:sz w:val="28"/>
          <w:szCs w:val="28"/>
        </w:rPr>
        <w:t>історія</w:t>
      </w:r>
      <w:r w:rsidRPr="00CC5F5F">
        <w:rPr>
          <w:sz w:val="28"/>
          <w:szCs w:val="28"/>
          <w:lang w:val="en-US"/>
        </w:rPr>
        <w:t xml:space="preserve">» / </w:t>
      </w:r>
      <w:r w:rsidRPr="004E5C58">
        <w:rPr>
          <w:sz w:val="28"/>
          <w:szCs w:val="28"/>
        </w:rPr>
        <w:t>І</w:t>
      </w:r>
      <w:r w:rsidRPr="00CC5F5F">
        <w:rPr>
          <w:sz w:val="28"/>
          <w:szCs w:val="28"/>
          <w:lang w:val="en-US"/>
        </w:rPr>
        <w:t xml:space="preserve">. </w:t>
      </w:r>
      <w:r>
        <w:rPr>
          <w:sz w:val="28"/>
          <w:szCs w:val="28"/>
        </w:rPr>
        <w:t>Афанасьєв</w:t>
      </w:r>
      <w:r w:rsidRPr="00CC5F5F">
        <w:rPr>
          <w:sz w:val="28"/>
          <w:szCs w:val="28"/>
          <w:lang w:val="en-US"/>
        </w:rPr>
        <w:t xml:space="preserve">. – </w:t>
      </w:r>
      <w:r>
        <w:rPr>
          <w:sz w:val="28"/>
          <w:szCs w:val="28"/>
        </w:rPr>
        <w:t>К</w:t>
      </w:r>
      <w:r w:rsidRPr="00CC5F5F">
        <w:rPr>
          <w:sz w:val="28"/>
          <w:szCs w:val="28"/>
          <w:lang w:val="en-US"/>
        </w:rPr>
        <w:t xml:space="preserve">., 2004. – 20 </w:t>
      </w:r>
      <w:r w:rsidRPr="004E5C58">
        <w:rPr>
          <w:sz w:val="28"/>
          <w:szCs w:val="28"/>
        </w:rPr>
        <w:t>с</w:t>
      </w:r>
      <w:r w:rsidRPr="00CC5F5F">
        <w:rPr>
          <w:sz w:val="28"/>
          <w:szCs w:val="28"/>
          <w:lang w:val="en-US"/>
        </w:rPr>
        <w:t xml:space="preserve">. </w:t>
      </w:r>
    </w:p>
    <w:p w:rsidR="00CC5F5F" w:rsidRPr="0025090D" w:rsidRDefault="00CC5F5F" w:rsidP="00CC5F5F">
      <w:pPr>
        <w:spacing w:line="360" w:lineRule="auto"/>
        <w:ind w:firstLine="540"/>
        <w:jc w:val="both"/>
        <w:rPr>
          <w:sz w:val="28"/>
          <w:szCs w:val="28"/>
        </w:rPr>
      </w:pPr>
      <w:r>
        <w:rPr>
          <w:sz w:val="28"/>
          <w:szCs w:val="28"/>
        </w:rPr>
        <w:t>1</w:t>
      </w:r>
      <w:r w:rsidRPr="00E95C2E">
        <w:rPr>
          <w:sz w:val="28"/>
          <w:szCs w:val="28"/>
        </w:rPr>
        <w:t>45</w:t>
      </w:r>
      <w:r>
        <w:rPr>
          <w:sz w:val="28"/>
          <w:szCs w:val="28"/>
        </w:rPr>
        <w:t>. Бабак О.</w:t>
      </w:r>
      <w:r w:rsidRPr="004E5C58">
        <w:rPr>
          <w:sz w:val="28"/>
          <w:szCs w:val="28"/>
        </w:rPr>
        <w:t xml:space="preserve"> Політика Польщі щодо України (кінець 1980-х – 1990-ті роки)</w:t>
      </w:r>
      <w:r>
        <w:rPr>
          <w:sz w:val="28"/>
          <w:szCs w:val="28"/>
        </w:rPr>
        <w:t xml:space="preserve"> </w:t>
      </w:r>
      <w:r w:rsidRPr="004E5C58">
        <w:rPr>
          <w:sz w:val="28"/>
          <w:szCs w:val="28"/>
        </w:rPr>
        <w:t>: автореф. дис. на здобуття наук. ступеня канд. істор. наук</w:t>
      </w:r>
      <w:r>
        <w:rPr>
          <w:sz w:val="28"/>
          <w:szCs w:val="28"/>
        </w:rPr>
        <w:t xml:space="preserve"> </w:t>
      </w:r>
      <w:r w:rsidRPr="004E5C58">
        <w:rPr>
          <w:sz w:val="28"/>
          <w:szCs w:val="28"/>
        </w:rPr>
        <w:t>: спе</w:t>
      </w:r>
      <w:r>
        <w:rPr>
          <w:sz w:val="28"/>
          <w:szCs w:val="28"/>
        </w:rPr>
        <w:t>ц. 07. 00. 02 «</w:t>
      </w:r>
      <w:r w:rsidRPr="004E5C58">
        <w:rPr>
          <w:sz w:val="28"/>
          <w:szCs w:val="28"/>
        </w:rPr>
        <w:t>Всесвітня історія</w:t>
      </w:r>
      <w:r>
        <w:rPr>
          <w:sz w:val="28"/>
          <w:szCs w:val="28"/>
        </w:rPr>
        <w:t>»</w:t>
      </w:r>
      <w:r w:rsidRPr="0025090D">
        <w:rPr>
          <w:sz w:val="28"/>
          <w:szCs w:val="28"/>
        </w:rPr>
        <w:t xml:space="preserve"> </w:t>
      </w:r>
      <w:r w:rsidRPr="004E5C58">
        <w:rPr>
          <w:sz w:val="28"/>
          <w:szCs w:val="28"/>
        </w:rPr>
        <w:t>/ О.</w:t>
      </w:r>
      <w:r>
        <w:rPr>
          <w:sz w:val="28"/>
          <w:szCs w:val="28"/>
        </w:rPr>
        <w:t xml:space="preserve"> Бабак. – К., 2002. – 19 с. </w:t>
      </w:r>
    </w:p>
    <w:p w:rsidR="00CC5F5F" w:rsidRDefault="00CC5F5F" w:rsidP="00CC5F5F">
      <w:pPr>
        <w:spacing w:line="360" w:lineRule="auto"/>
        <w:ind w:firstLine="540"/>
        <w:jc w:val="both"/>
        <w:rPr>
          <w:sz w:val="28"/>
          <w:szCs w:val="28"/>
        </w:rPr>
      </w:pPr>
      <w:r>
        <w:rPr>
          <w:sz w:val="28"/>
          <w:szCs w:val="28"/>
        </w:rPr>
        <w:lastRenderedPageBreak/>
        <w:t>1</w:t>
      </w:r>
      <w:r w:rsidRPr="00BD7DD1">
        <w:rPr>
          <w:sz w:val="28"/>
          <w:szCs w:val="28"/>
        </w:rPr>
        <w:t>46</w:t>
      </w:r>
      <w:r w:rsidRPr="0025090D">
        <w:rPr>
          <w:sz w:val="28"/>
          <w:szCs w:val="28"/>
        </w:rPr>
        <w:t xml:space="preserve">. </w:t>
      </w:r>
      <w:r w:rsidRPr="00DA5823">
        <w:rPr>
          <w:sz w:val="28"/>
          <w:szCs w:val="28"/>
        </w:rPr>
        <w:t>Гарагонич В. Транскордонне співробітництво в євроінтеграційній стратегії України 1991-2011</w:t>
      </w:r>
      <w:r>
        <w:rPr>
          <w:sz w:val="28"/>
          <w:szCs w:val="28"/>
        </w:rPr>
        <w:t xml:space="preserve"> </w:t>
      </w:r>
      <w:r w:rsidRPr="00DA5823">
        <w:rPr>
          <w:sz w:val="28"/>
          <w:szCs w:val="28"/>
        </w:rPr>
        <w:t>р</w:t>
      </w:r>
      <w:r>
        <w:rPr>
          <w:sz w:val="28"/>
          <w:szCs w:val="28"/>
        </w:rPr>
        <w:t>.р.</w:t>
      </w:r>
      <w:r w:rsidRPr="00DA5823">
        <w:rPr>
          <w:sz w:val="28"/>
          <w:szCs w:val="28"/>
        </w:rPr>
        <w:t xml:space="preserve"> :</w:t>
      </w:r>
      <w:r>
        <w:rPr>
          <w:sz w:val="28"/>
          <w:szCs w:val="28"/>
        </w:rPr>
        <w:t xml:space="preserve"> автореф. дис. на здобуття наук</w:t>
      </w:r>
      <w:r w:rsidRPr="00FE6AAF">
        <w:rPr>
          <w:sz w:val="28"/>
          <w:szCs w:val="28"/>
        </w:rPr>
        <w:t>,</w:t>
      </w:r>
      <w:r w:rsidRPr="00DA5823">
        <w:rPr>
          <w:sz w:val="28"/>
          <w:szCs w:val="28"/>
        </w:rPr>
        <w:t xml:space="preserve"> ступеня док. іст. наук : спец. 07.00.01 «Історія України» / В.Гарагонич. – К</w:t>
      </w:r>
      <w:r>
        <w:rPr>
          <w:sz w:val="28"/>
          <w:szCs w:val="28"/>
        </w:rPr>
        <w:t>.</w:t>
      </w:r>
      <w:r w:rsidRPr="00DA5823">
        <w:rPr>
          <w:sz w:val="28"/>
          <w:szCs w:val="28"/>
        </w:rPr>
        <w:t>, 2012. – 34</w:t>
      </w:r>
      <w:r>
        <w:rPr>
          <w:sz w:val="28"/>
          <w:szCs w:val="28"/>
        </w:rPr>
        <w:t xml:space="preserve"> </w:t>
      </w:r>
      <w:r w:rsidRPr="00DA5823">
        <w:rPr>
          <w:sz w:val="28"/>
          <w:szCs w:val="28"/>
        </w:rPr>
        <w:t>с</w:t>
      </w:r>
      <w:r>
        <w:rPr>
          <w:sz w:val="28"/>
          <w:szCs w:val="28"/>
        </w:rPr>
        <w:t>.</w:t>
      </w:r>
    </w:p>
    <w:p w:rsidR="00CC5F5F" w:rsidRPr="001E3A2D" w:rsidRDefault="00CC5F5F" w:rsidP="00CC5F5F">
      <w:pPr>
        <w:spacing w:line="360" w:lineRule="auto"/>
        <w:ind w:firstLine="540"/>
        <w:jc w:val="both"/>
        <w:rPr>
          <w:sz w:val="28"/>
          <w:szCs w:val="28"/>
        </w:rPr>
      </w:pPr>
      <w:r w:rsidRPr="00BD7DD1">
        <w:rPr>
          <w:sz w:val="28"/>
          <w:szCs w:val="28"/>
        </w:rPr>
        <w:t xml:space="preserve">147. </w:t>
      </w:r>
      <w:r>
        <w:rPr>
          <w:sz w:val="28"/>
          <w:szCs w:val="28"/>
        </w:rPr>
        <w:t>Горун Д.</w:t>
      </w:r>
      <w:r w:rsidRPr="004E5C58">
        <w:rPr>
          <w:sz w:val="28"/>
          <w:szCs w:val="28"/>
        </w:rPr>
        <w:t xml:space="preserve"> Українсько-польські відносини (1991-1997 рр.)</w:t>
      </w:r>
      <w:r>
        <w:rPr>
          <w:sz w:val="28"/>
          <w:szCs w:val="28"/>
        </w:rPr>
        <w:t xml:space="preserve"> </w:t>
      </w:r>
      <w:r w:rsidRPr="004E5C58">
        <w:rPr>
          <w:sz w:val="28"/>
          <w:szCs w:val="28"/>
        </w:rPr>
        <w:t>: автореф. дис. на здобуття наук. ступеня канд. істор. наук</w:t>
      </w:r>
      <w:r>
        <w:rPr>
          <w:sz w:val="28"/>
          <w:szCs w:val="28"/>
        </w:rPr>
        <w:t xml:space="preserve"> </w:t>
      </w:r>
      <w:r w:rsidRPr="004E5C58">
        <w:rPr>
          <w:sz w:val="28"/>
          <w:szCs w:val="28"/>
        </w:rPr>
        <w:t xml:space="preserve">: спец. 07. 00. 02 </w:t>
      </w:r>
      <w:r>
        <w:rPr>
          <w:sz w:val="28"/>
          <w:szCs w:val="28"/>
        </w:rPr>
        <w:t>«Всесвітня історія»</w:t>
      </w:r>
      <w:r w:rsidRPr="004E5C58">
        <w:rPr>
          <w:sz w:val="28"/>
          <w:szCs w:val="28"/>
        </w:rPr>
        <w:t xml:space="preserve"> / Д.</w:t>
      </w:r>
      <w:r>
        <w:rPr>
          <w:sz w:val="28"/>
          <w:szCs w:val="28"/>
        </w:rPr>
        <w:t xml:space="preserve"> Горун. – Одеса, 1999. – 17 с. </w:t>
      </w:r>
    </w:p>
    <w:p w:rsidR="00CC5F5F" w:rsidRPr="00F40038" w:rsidRDefault="00CC5F5F" w:rsidP="00CC5F5F">
      <w:pPr>
        <w:spacing w:line="360" w:lineRule="auto"/>
        <w:ind w:firstLine="540"/>
        <w:jc w:val="both"/>
        <w:rPr>
          <w:sz w:val="28"/>
          <w:szCs w:val="28"/>
        </w:rPr>
      </w:pPr>
      <w:r>
        <w:rPr>
          <w:sz w:val="28"/>
          <w:szCs w:val="28"/>
        </w:rPr>
        <w:t>1</w:t>
      </w:r>
      <w:r w:rsidRPr="00E72080">
        <w:rPr>
          <w:sz w:val="28"/>
          <w:szCs w:val="28"/>
        </w:rPr>
        <w:t>48</w:t>
      </w:r>
      <w:r>
        <w:rPr>
          <w:sz w:val="28"/>
          <w:szCs w:val="28"/>
        </w:rPr>
        <w:t>. Дацків Р.</w:t>
      </w:r>
      <w:r w:rsidRPr="00F40038">
        <w:rPr>
          <w:sz w:val="28"/>
          <w:szCs w:val="28"/>
        </w:rPr>
        <w:t xml:space="preserve"> Транскордонні зв’язки Карпатського єврорегіону і їх ефективність : автореф. дис. на здобуття наук. ступеня канд. економ. наук : спец. 08.05.01 «Світове господарство і міжнарод</w:t>
      </w:r>
      <w:r>
        <w:rPr>
          <w:sz w:val="28"/>
          <w:szCs w:val="28"/>
        </w:rPr>
        <w:t>ні економічні відносини» / Р.</w:t>
      </w:r>
      <w:r w:rsidRPr="00F40038">
        <w:rPr>
          <w:sz w:val="28"/>
          <w:szCs w:val="28"/>
        </w:rPr>
        <w:t>Дацків. – К., 1999. – 19 с.</w:t>
      </w:r>
    </w:p>
    <w:p w:rsidR="00CC5F5F" w:rsidRPr="009049CF" w:rsidRDefault="00CC5F5F" w:rsidP="00CC5F5F">
      <w:pPr>
        <w:spacing w:line="360" w:lineRule="auto"/>
        <w:ind w:firstLine="540"/>
        <w:jc w:val="both"/>
        <w:rPr>
          <w:sz w:val="28"/>
          <w:szCs w:val="28"/>
        </w:rPr>
      </w:pPr>
      <w:r>
        <w:rPr>
          <w:sz w:val="28"/>
          <w:szCs w:val="28"/>
        </w:rPr>
        <w:t>1</w:t>
      </w:r>
      <w:r w:rsidRPr="00E95C2E">
        <w:rPr>
          <w:sz w:val="28"/>
          <w:szCs w:val="28"/>
        </w:rPr>
        <w:t>49</w:t>
      </w:r>
      <w:r>
        <w:rPr>
          <w:sz w:val="28"/>
          <w:szCs w:val="28"/>
        </w:rPr>
        <w:t xml:space="preserve">. Завітневич Н. </w:t>
      </w:r>
      <w:r w:rsidRPr="004E5C58">
        <w:rPr>
          <w:sz w:val="28"/>
          <w:szCs w:val="28"/>
        </w:rPr>
        <w:t>Гуманітарний чинник в українсько-польських міждержавних відносинах</w:t>
      </w:r>
      <w:r>
        <w:rPr>
          <w:sz w:val="28"/>
          <w:szCs w:val="28"/>
        </w:rPr>
        <w:t xml:space="preserve"> </w:t>
      </w:r>
      <w:r w:rsidRPr="004E5C58">
        <w:rPr>
          <w:sz w:val="28"/>
          <w:szCs w:val="28"/>
        </w:rPr>
        <w:t xml:space="preserve">: автореф. дис. на здобуття </w:t>
      </w:r>
      <w:r>
        <w:rPr>
          <w:sz w:val="28"/>
          <w:szCs w:val="28"/>
        </w:rPr>
        <w:t xml:space="preserve">наук. </w:t>
      </w:r>
      <w:r w:rsidRPr="004E5C58">
        <w:rPr>
          <w:sz w:val="28"/>
          <w:szCs w:val="28"/>
        </w:rPr>
        <w:t xml:space="preserve">ступеня канд. політ. </w:t>
      </w:r>
      <w:r>
        <w:rPr>
          <w:sz w:val="28"/>
          <w:szCs w:val="28"/>
        </w:rPr>
        <w:t>н</w:t>
      </w:r>
      <w:r w:rsidRPr="004E5C58">
        <w:rPr>
          <w:sz w:val="28"/>
          <w:szCs w:val="28"/>
        </w:rPr>
        <w:t>аук</w:t>
      </w:r>
      <w:r>
        <w:rPr>
          <w:sz w:val="28"/>
          <w:szCs w:val="28"/>
        </w:rPr>
        <w:t xml:space="preserve"> </w:t>
      </w:r>
      <w:r w:rsidRPr="004E5C58">
        <w:rPr>
          <w:sz w:val="28"/>
          <w:szCs w:val="28"/>
        </w:rPr>
        <w:t>: спец. 23.00.04 «Політичні проблеми міжнародних систем та глобального розвитку» / Н. Завітневич. – К., 2009.</w:t>
      </w:r>
      <w:r w:rsidRPr="00BD5DFC">
        <w:rPr>
          <w:sz w:val="28"/>
          <w:szCs w:val="28"/>
        </w:rPr>
        <w:t xml:space="preserve"> </w:t>
      </w:r>
      <w:r>
        <w:rPr>
          <w:sz w:val="28"/>
          <w:szCs w:val="28"/>
        </w:rPr>
        <w:t>–</w:t>
      </w:r>
      <w:r w:rsidRPr="009049CF">
        <w:rPr>
          <w:sz w:val="28"/>
          <w:szCs w:val="28"/>
        </w:rPr>
        <w:t xml:space="preserve"> 23</w:t>
      </w:r>
      <w:r>
        <w:rPr>
          <w:sz w:val="28"/>
          <w:szCs w:val="28"/>
        </w:rPr>
        <w:t xml:space="preserve"> </w:t>
      </w:r>
      <w:r>
        <w:rPr>
          <w:sz w:val="28"/>
          <w:szCs w:val="28"/>
          <w:lang w:val="en-US"/>
        </w:rPr>
        <w:t>c</w:t>
      </w:r>
      <w:r w:rsidRPr="009049CF">
        <w:rPr>
          <w:sz w:val="28"/>
          <w:szCs w:val="28"/>
        </w:rPr>
        <w:t>.</w:t>
      </w:r>
    </w:p>
    <w:p w:rsidR="00CC5F5F" w:rsidRPr="009049CF" w:rsidRDefault="00CC5F5F" w:rsidP="00CC5F5F">
      <w:pPr>
        <w:spacing w:line="360" w:lineRule="auto"/>
        <w:ind w:firstLine="540"/>
        <w:jc w:val="both"/>
        <w:rPr>
          <w:sz w:val="28"/>
          <w:szCs w:val="28"/>
        </w:rPr>
      </w:pPr>
      <w:r>
        <w:rPr>
          <w:sz w:val="28"/>
          <w:szCs w:val="28"/>
        </w:rPr>
        <w:t>1</w:t>
      </w:r>
      <w:r w:rsidRPr="00E95C2E">
        <w:rPr>
          <w:sz w:val="28"/>
          <w:szCs w:val="28"/>
        </w:rPr>
        <w:t>50</w:t>
      </w:r>
      <w:r>
        <w:rPr>
          <w:sz w:val="28"/>
          <w:szCs w:val="28"/>
        </w:rPr>
        <w:t xml:space="preserve">. </w:t>
      </w:r>
      <w:r w:rsidRPr="004E5C58">
        <w:rPr>
          <w:sz w:val="28"/>
          <w:szCs w:val="28"/>
        </w:rPr>
        <w:t>Зеленьк</w:t>
      </w:r>
      <w:r>
        <w:rPr>
          <w:sz w:val="28"/>
          <w:szCs w:val="28"/>
        </w:rPr>
        <w:t>о Г.</w:t>
      </w:r>
      <w:r w:rsidRPr="004E5C58">
        <w:rPr>
          <w:sz w:val="28"/>
          <w:szCs w:val="28"/>
        </w:rPr>
        <w:t xml:space="preserve"> Україна і Польщі: моделі політичної модернізації</w:t>
      </w:r>
      <w:r>
        <w:rPr>
          <w:sz w:val="28"/>
          <w:szCs w:val="28"/>
        </w:rPr>
        <w:t xml:space="preserve"> </w:t>
      </w:r>
      <w:r w:rsidRPr="004E5C58">
        <w:rPr>
          <w:sz w:val="28"/>
          <w:szCs w:val="28"/>
        </w:rPr>
        <w:t>: автореф. дис. на здобуття</w:t>
      </w:r>
      <w:r>
        <w:rPr>
          <w:sz w:val="28"/>
          <w:szCs w:val="28"/>
        </w:rPr>
        <w:t xml:space="preserve"> наук.</w:t>
      </w:r>
      <w:r w:rsidRPr="004E5C58">
        <w:rPr>
          <w:sz w:val="28"/>
          <w:szCs w:val="28"/>
        </w:rPr>
        <w:t xml:space="preserve"> ступеня канд. політ. наук</w:t>
      </w:r>
      <w:r>
        <w:rPr>
          <w:sz w:val="28"/>
          <w:szCs w:val="28"/>
        </w:rPr>
        <w:t xml:space="preserve"> </w:t>
      </w:r>
      <w:r w:rsidRPr="004E5C58">
        <w:rPr>
          <w:sz w:val="28"/>
          <w:szCs w:val="28"/>
        </w:rPr>
        <w:t xml:space="preserve">: </w:t>
      </w:r>
      <w:r>
        <w:rPr>
          <w:sz w:val="28"/>
          <w:szCs w:val="28"/>
        </w:rPr>
        <w:t xml:space="preserve">спец. 23.00.02 «Політичні інститути і процеси» / Г. </w:t>
      </w:r>
      <w:r w:rsidRPr="004E5C58">
        <w:rPr>
          <w:sz w:val="28"/>
          <w:szCs w:val="28"/>
        </w:rPr>
        <w:t xml:space="preserve">Зеленько. – К., 2001. – 20 с. </w:t>
      </w:r>
    </w:p>
    <w:p w:rsidR="00CC5F5F" w:rsidRDefault="00CC5F5F" w:rsidP="00CC5F5F">
      <w:pPr>
        <w:spacing w:line="360" w:lineRule="auto"/>
        <w:ind w:firstLine="540"/>
        <w:jc w:val="both"/>
        <w:rPr>
          <w:sz w:val="28"/>
          <w:szCs w:val="28"/>
        </w:rPr>
      </w:pPr>
      <w:r>
        <w:rPr>
          <w:bCs/>
          <w:sz w:val="28"/>
          <w:szCs w:val="28"/>
        </w:rPr>
        <w:t>1</w:t>
      </w:r>
      <w:r w:rsidRPr="00E95C2E">
        <w:rPr>
          <w:bCs/>
          <w:sz w:val="28"/>
          <w:szCs w:val="28"/>
        </w:rPr>
        <w:t>51</w:t>
      </w:r>
      <w:r>
        <w:rPr>
          <w:bCs/>
          <w:sz w:val="28"/>
          <w:szCs w:val="28"/>
        </w:rPr>
        <w:t>. Кулина С.</w:t>
      </w:r>
      <w:r w:rsidRPr="003A13FF">
        <w:rPr>
          <w:bCs/>
          <w:sz w:val="28"/>
          <w:szCs w:val="28"/>
        </w:rPr>
        <w:t xml:space="preserve"> Державне регулювання транскордонного економічного співробітництва</w:t>
      </w:r>
      <w:r>
        <w:rPr>
          <w:bCs/>
          <w:sz w:val="28"/>
          <w:szCs w:val="28"/>
        </w:rPr>
        <w:t xml:space="preserve"> </w:t>
      </w:r>
      <w:r w:rsidRPr="003A13FF">
        <w:rPr>
          <w:bCs/>
          <w:sz w:val="28"/>
          <w:szCs w:val="28"/>
        </w:rPr>
        <w:t xml:space="preserve">: </w:t>
      </w:r>
      <w:r w:rsidRPr="003A13FF">
        <w:rPr>
          <w:sz w:val="28"/>
          <w:szCs w:val="28"/>
        </w:rPr>
        <w:t>а</w:t>
      </w:r>
      <w:r w:rsidRPr="003A13FF">
        <w:rPr>
          <w:sz w:val="28"/>
          <w:szCs w:val="28"/>
        </w:rPr>
        <w:t>в</w:t>
      </w:r>
      <w:r w:rsidRPr="003A13FF">
        <w:rPr>
          <w:sz w:val="28"/>
          <w:szCs w:val="28"/>
        </w:rPr>
        <w:t xml:space="preserve">тореф. дис. на здобуття наук. ступеня канд. економ. наук : спец. 08.00.03 «Економіка та управління національним господарством» </w:t>
      </w:r>
      <w:r w:rsidRPr="003A13FF">
        <w:rPr>
          <w:bCs/>
          <w:sz w:val="28"/>
          <w:szCs w:val="28"/>
        </w:rPr>
        <w:t xml:space="preserve">/ </w:t>
      </w:r>
      <w:r>
        <w:rPr>
          <w:sz w:val="28"/>
          <w:szCs w:val="28"/>
        </w:rPr>
        <w:t>С.</w:t>
      </w:r>
      <w:r w:rsidRPr="003A13FF">
        <w:rPr>
          <w:sz w:val="28"/>
          <w:szCs w:val="28"/>
        </w:rPr>
        <w:t>Кулина. – Львів, 2008. – 21 с</w:t>
      </w:r>
      <w:r>
        <w:rPr>
          <w:sz w:val="28"/>
          <w:szCs w:val="28"/>
        </w:rPr>
        <w:t>.</w:t>
      </w:r>
    </w:p>
    <w:p w:rsidR="00CC5F5F" w:rsidRPr="00395C5F" w:rsidRDefault="00CC5F5F" w:rsidP="00CC5F5F">
      <w:pPr>
        <w:spacing w:line="360" w:lineRule="auto"/>
        <w:ind w:firstLine="540"/>
        <w:jc w:val="both"/>
        <w:rPr>
          <w:sz w:val="28"/>
          <w:szCs w:val="28"/>
        </w:rPr>
      </w:pPr>
      <w:r>
        <w:rPr>
          <w:rStyle w:val="rvts15"/>
          <w:b/>
          <w:sz w:val="28"/>
          <w:szCs w:val="28"/>
        </w:rPr>
        <w:t>1</w:t>
      </w:r>
      <w:r w:rsidRPr="00E95C2E">
        <w:rPr>
          <w:rStyle w:val="rvts15"/>
          <w:b/>
          <w:sz w:val="28"/>
          <w:szCs w:val="28"/>
        </w:rPr>
        <w:t>52</w:t>
      </w:r>
      <w:r>
        <w:rPr>
          <w:rStyle w:val="rvts15"/>
          <w:b/>
          <w:sz w:val="28"/>
          <w:szCs w:val="28"/>
        </w:rPr>
        <w:t xml:space="preserve">. </w:t>
      </w:r>
      <w:r w:rsidRPr="00395C5F">
        <w:rPr>
          <w:rStyle w:val="rvts15"/>
          <w:b/>
          <w:sz w:val="28"/>
          <w:szCs w:val="28"/>
        </w:rPr>
        <w:t>Куцаб-Бонк К. Механізми інституційного забезпечення розвитку українсько-польського транск</w:t>
      </w:r>
      <w:r w:rsidRPr="00395C5F">
        <w:rPr>
          <w:rStyle w:val="rvts15"/>
          <w:b/>
          <w:sz w:val="28"/>
          <w:szCs w:val="28"/>
        </w:rPr>
        <w:t>о</w:t>
      </w:r>
      <w:r w:rsidRPr="00395C5F">
        <w:rPr>
          <w:rStyle w:val="rvts15"/>
          <w:b/>
          <w:sz w:val="28"/>
          <w:szCs w:val="28"/>
        </w:rPr>
        <w:t>рдонного регіону</w:t>
      </w:r>
      <w:r>
        <w:rPr>
          <w:rStyle w:val="rvts15"/>
          <w:b/>
          <w:sz w:val="28"/>
          <w:szCs w:val="28"/>
        </w:rPr>
        <w:t xml:space="preserve"> </w:t>
      </w:r>
      <w:r w:rsidRPr="00395C5F">
        <w:rPr>
          <w:rStyle w:val="rvts15"/>
          <w:b/>
          <w:sz w:val="28"/>
          <w:szCs w:val="28"/>
        </w:rPr>
        <w:t xml:space="preserve">: </w:t>
      </w:r>
      <w:r w:rsidRPr="00395C5F">
        <w:rPr>
          <w:sz w:val="28"/>
          <w:szCs w:val="28"/>
        </w:rPr>
        <w:t>автореф. дис. на здобуття наук. ступеня канд. економ. наук : спец. 08.10.01  «Розміщення продуктивних сил і регіональна економіка» / К.</w:t>
      </w:r>
      <w:r w:rsidRPr="00395C5F">
        <w:rPr>
          <w:rStyle w:val="rvts15"/>
          <w:b/>
          <w:sz w:val="28"/>
          <w:szCs w:val="28"/>
        </w:rPr>
        <w:t xml:space="preserve"> Куцаб-Бонк</w:t>
      </w:r>
      <w:r w:rsidRPr="00395C5F">
        <w:rPr>
          <w:sz w:val="28"/>
          <w:szCs w:val="28"/>
        </w:rPr>
        <w:t>. – Львів, 2006. – 19 с.</w:t>
      </w:r>
    </w:p>
    <w:p w:rsidR="00CC5F5F" w:rsidRDefault="00CC5F5F" w:rsidP="00CC5F5F">
      <w:pPr>
        <w:spacing w:line="360" w:lineRule="auto"/>
        <w:ind w:firstLine="540"/>
        <w:jc w:val="both"/>
        <w:rPr>
          <w:spacing w:val="-4"/>
          <w:sz w:val="28"/>
          <w:szCs w:val="28"/>
        </w:rPr>
      </w:pPr>
      <w:r>
        <w:rPr>
          <w:bCs/>
          <w:sz w:val="28"/>
          <w:szCs w:val="28"/>
        </w:rPr>
        <w:t>1</w:t>
      </w:r>
      <w:r w:rsidRPr="00E95C2E">
        <w:rPr>
          <w:bCs/>
          <w:sz w:val="28"/>
          <w:szCs w:val="28"/>
        </w:rPr>
        <w:t>53</w:t>
      </w:r>
      <w:r>
        <w:rPr>
          <w:bCs/>
          <w:sz w:val="28"/>
          <w:szCs w:val="28"/>
        </w:rPr>
        <w:t xml:space="preserve">. </w:t>
      </w:r>
      <w:r w:rsidRPr="003A13FF">
        <w:rPr>
          <w:bCs/>
          <w:sz w:val="28"/>
          <w:szCs w:val="28"/>
        </w:rPr>
        <w:t xml:space="preserve">Кушніренко О. Державна підтримка розвитку транскордонного співробітництва: </w:t>
      </w:r>
      <w:r w:rsidRPr="003A13FF">
        <w:rPr>
          <w:sz w:val="28"/>
          <w:szCs w:val="28"/>
        </w:rPr>
        <w:t>авт</w:t>
      </w:r>
      <w:r w:rsidRPr="003A13FF">
        <w:rPr>
          <w:sz w:val="28"/>
          <w:szCs w:val="28"/>
        </w:rPr>
        <w:t>о</w:t>
      </w:r>
      <w:r w:rsidRPr="003A13FF">
        <w:rPr>
          <w:sz w:val="28"/>
          <w:szCs w:val="28"/>
        </w:rPr>
        <w:t xml:space="preserve">реф. дис. на здобуття </w:t>
      </w:r>
      <w:r>
        <w:rPr>
          <w:sz w:val="28"/>
          <w:szCs w:val="28"/>
        </w:rPr>
        <w:t>наук. ступеня канд. наук з держ.</w:t>
      </w:r>
      <w:r w:rsidRPr="003A13FF">
        <w:rPr>
          <w:sz w:val="28"/>
          <w:szCs w:val="28"/>
        </w:rPr>
        <w:t xml:space="preserve"> упр</w:t>
      </w:r>
      <w:r>
        <w:rPr>
          <w:sz w:val="28"/>
          <w:szCs w:val="28"/>
        </w:rPr>
        <w:t>. : спец. 25.00.02</w:t>
      </w:r>
      <w:r w:rsidRPr="003A13FF">
        <w:rPr>
          <w:sz w:val="28"/>
          <w:szCs w:val="28"/>
        </w:rPr>
        <w:t xml:space="preserve"> «Механізм</w:t>
      </w:r>
      <w:r>
        <w:rPr>
          <w:sz w:val="28"/>
          <w:szCs w:val="28"/>
        </w:rPr>
        <w:t>и державного управління» / О.</w:t>
      </w:r>
      <w:r w:rsidRPr="003A13FF">
        <w:rPr>
          <w:sz w:val="28"/>
          <w:szCs w:val="28"/>
        </w:rPr>
        <w:t xml:space="preserve"> Кушніренко</w:t>
      </w:r>
      <w:r w:rsidRPr="003A13FF">
        <w:rPr>
          <w:spacing w:val="-4"/>
          <w:sz w:val="28"/>
          <w:szCs w:val="28"/>
        </w:rPr>
        <w:t>. – К., 2007. – 18 с.</w:t>
      </w:r>
    </w:p>
    <w:p w:rsidR="00CC5F5F" w:rsidRPr="00087787" w:rsidRDefault="00CC5F5F" w:rsidP="00CC5F5F">
      <w:pPr>
        <w:spacing w:line="360" w:lineRule="auto"/>
        <w:ind w:firstLine="540"/>
        <w:jc w:val="both"/>
        <w:rPr>
          <w:sz w:val="28"/>
          <w:szCs w:val="28"/>
        </w:rPr>
      </w:pPr>
      <w:r>
        <w:rPr>
          <w:sz w:val="28"/>
          <w:szCs w:val="28"/>
        </w:rPr>
        <w:t>1</w:t>
      </w:r>
      <w:r w:rsidRPr="00E95C2E">
        <w:rPr>
          <w:sz w:val="28"/>
          <w:szCs w:val="28"/>
        </w:rPr>
        <w:t>54</w:t>
      </w:r>
      <w:r>
        <w:rPr>
          <w:sz w:val="28"/>
          <w:szCs w:val="28"/>
        </w:rPr>
        <w:t>. Коцан Р.</w:t>
      </w:r>
      <w:r w:rsidRPr="00087787">
        <w:rPr>
          <w:sz w:val="28"/>
          <w:szCs w:val="28"/>
        </w:rPr>
        <w:t xml:space="preserve"> </w:t>
      </w:r>
      <w:r>
        <w:rPr>
          <w:sz w:val="28"/>
          <w:szCs w:val="28"/>
        </w:rPr>
        <w:t>Становлення та розвиток транскордонного співробітництва на українсько-польскому кордоні</w:t>
      </w:r>
      <w:r w:rsidRPr="00087787">
        <w:rPr>
          <w:sz w:val="28"/>
          <w:szCs w:val="28"/>
        </w:rPr>
        <w:t xml:space="preserve"> </w:t>
      </w:r>
      <w:r>
        <w:rPr>
          <w:sz w:val="28"/>
          <w:szCs w:val="28"/>
        </w:rPr>
        <w:t xml:space="preserve">: </w:t>
      </w:r>
      <w:r w:rsidRPr="00087787">
        <w:rPr>
          <w:sz w:val="28"/>
          <w:szCs w:val="28"/>
        </w:rPr>
        <w:t xml:space="preserve">автореф. дис. на здобуття наук. ступеня канд. політ. </w:t>
      </w:r>
      <w:r w:rsidRPr="00087787">
        <w:rPr>
          <w:sz w:val="28"/>
          <w:szCs w:val="28"/>
        </w:rPr>
        <w:lastRenderedPageBreak/>
        <w:t xml:space="preserve">наук : спец. 23.00.04 «Політичні проблеми міжнародних систем </w:t>
      </w:r>
      <w:r>
        <w:rPr>
          <w:sz w:val="28"/>
          <w:szCs w:val="28"/>
        </w:rPr>
        <w:t>та глобального розвитку» / Р.</w:t>
      </w:r>
      <w:r w:rsidRPr="00087787">
        <w:rPr>
          <w:sz w:val="28"/>
          <w:szCs w:val="28"/>
        </w:rPr>
        <w:t xml:space="preserve"> </w:t>
      </w:r>
      <w:r>
        <w:rPr>
          <w:sz w:val="28"/>
          <w:szCs w:val="28"/>
        </w:rPr>
        <w:t xml:space="preserve">Коцан. </w:t>
      </w:r>
      <w:r w:rsidRPr="00087787">
        <w:rPr>
          <w:sz w:val="28"/>
          <w:szCs w:val="28"/>
        </w:rPr>
        <w:t>– Чернівці, 2012. – 2</w:t>
      </w:r>
      <w:r>
        <w:rPr>
          <w:sz w:val="28"/>
          <w:szCs w:val="28"/>
        </w:rPr>
        <w:t>2</w:t>
      </w:r>
      <w:r w:rsidRPr="00087787">
        <w:rPr>
          <w:sz w:val="28"/>
          <w:szCs w:val="28"/>
        </w:rPr>
        <w:t xml:space="preserve"> с</w:t>
      </w:r>
      <w:r>
        <w:rPr>
          <w:sz w:val="28"/>
          <w:szCs w:val="28"/>
        </w:rPr>
        <w:t>.</w:t>
      </w:r>
    </w:p>
    <w:p w:rsidR="00CC5F5F" w:rsidRPr="004E5C58" w:rsidRDefault="00CC5F5F" w:rsidP="00CC5F5F">
      <w:pPr>
        <w:spacing w:line="360" w:lineRule="auto"/>
        <w:ind w:firstLine="540"/>
        <w:jc w:val="both"/>
        <w:rPr>
          <w:sz w:val="28"/>
          <w:szCs w:val="28"/>
        </w:rPr>
      </w:pPr>
      <w:r>
        <w:rPr>
          <w:sz w:val="28"/>
          <w:szCs w:val="28"/>
        </w:rPr>
        <w:t>1</w:t>
      </w:r>
      <w:r w:rsidRPr="00E95C2E">
        <w:rPr>
          <w:sz w:val="28"/>
          <w:szCs w:val="28"/>
        </w:rPr>
        <w:t>55</w:t>
      </w:r>
      <w:r>
        <w:rPr>
          <w:sz w:val="28"/>
          <w:szCs w:val="28"/>
        </w:rPr>
        <w:t xml:space="preserve">. </w:t>
      </w:r>
      <w:r w:rsidRPr="004E5C58">
        <w:rPr>
          <w:sz w:val="28"/>
          <w:szCs w:val="28"/>
        </w:rPr>
        <w:t>Лишко В. Українсько-польські зв’язки в галузі культури (1991 – 1999 роки)</w:t>
      </w:r>
      <w:r>
        <w:rPr>
          <w:sz w:val="28"/>
          <w:szCs w:val="28"/>
        </w:rPr>
        <w:t xml:space="preserve"> </w:t>
      </w:r>
      <w:r w:rsidRPr="004E5C58">
        <w:rPr>
          <w:sz w:val="28"/>
          <w:szCs w:val="28"/>
        </w:rPr>
        <w:t>: автореф. дис. на здобуття наук. ступеня канд. істор. наук</w:t>
      </w:r>
      <w:r>
        <w:rPr>
          <w:sz w:val="28"/>
          <w:szCs w:val="28"/>
        </w:rPr>
        <w:t xml:space="preserve"> </w:t>
      </w:r>
      <w:r w:rsidRPr="004E5C58">
        <w:rPr>
          <w:sz w:val="28"/>
          <w:szCs w:val="28"/>
        </w:rPr>
        <w:t>: сп</w:t>
      </w:r>
      <w:r>
        <w:rPr>
          <w:sz w:val="28"/>
          <w:szCs w:val="28"/>
        </w:rPr>
        <w:t xml:space="preserve">ец. </w:t>
      </w:r>
      <w:r w:rsidRPr="004E5C58">
        <w:rPr>
          <w:sz w:val="28"/>
          <w:szCs w:val="28"/>
        </w:rPr>
        <w:t xml:space="preserve">07.00.01 </w:t>
      </w:r>
      <w:r>
        <w:rPr>
          <w:sz w:val="28"/>
          <w:szCs w:val="28"/>
        </w:rPr>
        <w:t>«Історія України»</w:t>
      </w:r>
      <w:r w:rsidRPr="004E5C58">
        <w:rPr>
          <w:sz w:val="28"/>
          <w:szCs w:val="28"/>
        </w:rPr>
        <w:t xml:space="preserve"> </w:t>
      </w:r>
      <w:r w:rsidRPr="00BD5DFC">
        <w:rPr>
          <w:sz w:val="28"/>
          <w:szCs w:val="28"/>
        </w:rPr>
        <w:t>[</w:t>
      </w:r>
      <w:r>
        <w:rPr>
          <w:sz w:val="28"/>
          <w:szCs w:val="28"/>
        </w:rPr>
        <w:t>Електронний ресурс</w:t>
      </w:r>
      <w:r w:rsidRPr="00BD5DFC">
        <w:rPr>
          <w:sz w:val="28"/>
          <w:szCs w:val="28"/>
        </w:rPr>
        <w:t>]</w:t>
      </w:r>
      <w:r w:rsidRPr="004E5C58">
        <w:rPr>
          <w:sz w:val="28"/>
          <w:szCs w:val="28"/>
        </w:rPr>
        <w:t xml:space="preserve"> </w:t>
      </w:r>
      <w:r>
        <w:rPr>
          <w:sz w:val="28"/>
          <w:szCs w:val="28"/>
        </w:rPr>
        <w:t>/</w:t>
      </w:r>
      <w:r w:rsidRPr="004E5C58">
        <w:rPr>
          <w:sz w:val="28"/>
          <w:szCs w:val="28"/>
        </w:rPr>
        <w:t xml:space="preserve"> В. Лишко. – К., 2002. – 16 с.</w:t>
      </w:r>
      <w:r>
        <w:rPr>
          <w:sz w:val="28"/>
          <w:szCs w:val="28"/>
        </w:rPr>
        <w:t xml:space="preserve"> – Режим доступу:</w:t>
      </w:r>
      <w:r w:rsidRPr="004E5C58">
        <w:rPr>
          <w:sz w:val="28"/>
          <w:szCs w:val="28"/>
        </w:rPr>
        <w:t xml:space="preserve">  http://disser.com.ua/contents/29353.html</w:t>
      </w:r>
      <w:r>
        <w:rPr>
          <w:sz w:val="28"/>
          <w:szCs w:val="28"/>
        </w:rPr>
        <w:t>.</w:t>
      </w:r>
    </w:p>
    <w:p w:rsidR="00CC5F5F" w:rsidRDefault="00CC5F5F" w:rsidP="00CC5F5F">
      <w:pPr>
        <w:spacing w:line="360" w:lineRule="auto"/>
        <w:ind w:firstLine="540"/>
        <w:jc w:val="both"/>
        <w:rPr>
          <w:sz w:val="28"/>
          <w:szCs w:val="28"/>
        </w:rPr>
      </w:pPr>
      <w:r>
        <w:rPr>
          <w:sz w:val="28"/>
          <w:szCs w:val="28"/>
        </w:rPr>
        <w:t>1</w:t>
      </w:r>
      <w:r w:rsidRPr="00E95C2E">
        <w:rPr>
          <w:sz w:val="28"/>
          <w:szCs w:val="28"/>
        </w:rPr>
        <w:t>56</w:t>
      </w:r>
      <w:r>
        <w:rPr>
          <w:sz w:val="28"/>
          <w:szCs w:val="28"/>
        </w:rPr>
        <w:t xml:space="preserve">. Мікула Н. </w:t>
      </w:r>
      <w:r w:rsidRPr="00053002">
        <w:rPr>
          <w:sz w:val="28"/>
          <w:szCs w:val="28"/>
        </w:rPr>
        <w:t>Транскордонне співробітництво в умовах інтеграційних процесів України</w:t>
      </w:r>
      <w:r>
        <w:rPr>
          <w:sz w:val="28"/>
          <w:szCs w:val="28"/>
        </w:rPr>
        <w:t xml:space="preserve"> </w:t>
      </w:r>
      <w:r w:rsidRPr="00053002">
        <w:rPr>
          <w:sz w:val="28"/>
          <w:szCs w:val="28"/>
        </w:rPr>
        <w:t xml:space="preserve">: автореф. </w:t>
      </w:r>
      <w:r>
        <w:rPr>
          <w:sz w:val="28"/>
          <w:szCs w:val="28"/>
        </w:rPr>
        <w:t xml:space="preserve">дис. </w:t>
      </w:r>
      <w:r w:rsidRPr="00053002">
        <w:rPr>
          <w:sz w:val="28"/>
          <w:szCs w:val="28"/>
        </w:rPr>
        <w:t>на здобуття наук. ступеня док. економ. наук : спец. 08.10.01 «Розміщення продуктивних сил і регіональна економіка» / Н.Мікула. – Львів, 2005. – 40 с.</w:t>
      </w:r>
    </w:p>
    <w:p w:rsidR="00CC5F5F" w:rsidRDefault="00CC5F5F" w:rsidP="00CC5F5F">
      <w:pPr>
        <w:spacing w:line="360" w:lineRule="auto"/>
        <w:ind w:firstLine="540"/>
        <w:jc w:val="both"/>
        <w:rPr>
          <w:sz w:val="28"/>
          <w:szCs w:val="28"/>
        </w:rPr>
      </w:pPr>
      <w:r>
        <w:rPr>
          <w:sz w:val="28"/>
          <w:szCs w:val="28"/>
        </w:rPr>
        <w:t>1</w:t>
      </w:r>
      <w:r w:rsidRPr="00E95C2E">
        <w:rPr>
          <w:sz w:val="28"/>
          <w:szCs w:val="28"/>
        </w:rPr>
        <w:t>57</w:t>
      </w:r>
      <w:r>
        <w:rPr>
          <w:sz w:val="28"/>
          <w:szCs w:val="28"/>
        </w:rPr>
        <w:t>. Медведчук Н.</w:t>
      </w:r>
      <w:r w:rsidRPr="006D7808">
        <w:rPr>
          <w:sz w:val="28"/>
          <w:szCs w:val="28"/>
        </w:rPr>
        <w:t xml:space="preserve"> Українсько-польське співробітництво в гуманітарній сфері</w:t>
      </w:r>
      <w:r>
        <w:rPr>
          <w:sz w:val="28"/>
          <w:szCs w:val="28"/>
        </w:rPr>
        <w:t xml:space="preserve"> </w:t>
      </w:r>
      <w:r w:rsidRPr="006D7808">
        <w:rPr>
          <w:sz w:val="28"/>
          <w:szCs w:val="28"/>
        </w:rPr>
        <w:t>: кінец</w:t>
      </w:r>
      <w:r>
        <w:rPr>
          <w:sz w:val="28"/>
          <w:szCs w:val="28"/>
        </w:rPr>
        <w:t>ь 80-х - 90-ті роки ХХ століття : автореф. д</w:t>
      </w:r>
      <w:r w:rsidRPr="006D7808">
        <w:rPr>
          <w:sz w:val="28"/>
          <w:szCs w:val="28"/>
        </w:rPr>
        <w:t>ис</w:t>
      </w:r>
      <w:r>
        <w:rPr>
          <w:sz w:val="28"/>
          <w:szCs w:val="28"/>
        </w:rPr>
        <w:t>.</w:t>
      </w:r>
      <w:r w:rsidRPr="006D7808">
        <w:rPr>
          <w:sz w:val="28"/>
          <w:szCs w:val="28"/>
        </w:rPr>
        <w:t xml:space="preserve"> на здобуття наук</w:t>
      </w:r>
      <w:r>
        <w:rPr>
          <w:sz w:val="28"/>
          <w:szCs w:val="28"/>
        </w:rPr>
        <w:t>.</w:t>
      </w:r>
      <w:r w:rsidRPr="006D7808">
        <w:rPr>
          <w:sz w:val="28"/>
          <w:szCs w:val="28"/>
        </w:rPr>
        <w:t xml:space="preserve"> ступеня </w:t>
      </w:r>
      <w:r>
        <w:rPr>
          <w:sz w:val="28"/>
          <w:szCs w:val="28"/>
        </w:rPr>
        <w:t>канд.</w:t>
      </w:r>
      <w:r w:rsidRPr="006D7808">
        <w:rPr>
          <w:sz w:val="28"/>
          <w:szCs w:val="28"/>
        </w:rPr>
        <w:t xml:space="preserve"> </w:t>
      </w:r>
      <w:r>
        <w:rPr>
          <w:sz w:val="28"/>
          <w:szCs w:val="28"/>
        </w:rPr>
        <w:t>і</w:t>
      </w:r>
      <w:r w:rsidRPr="006D7808">
        <w:rPr>
          <w:sz w:val="28"/>
          <w:szCs w:val="28"/>
        </w:rPr>
        <w:t>стор</w:t>
      </w:r>
      <w:r>
        <w:rPr>
          <w:sz w:val="28"/>
          <w:szCs w:val="28"/>
        </w:rPr>
        <w:t>. наук : спец. 07.00.02 «В</w:t>
      </w:r>
      <w:r w:rsidRPr="006D7808">
        <w:rPr>
          <w:sz w:val="28"/>
          <w:szCs w:val="28"/>
        </w:rPr>
        <w:t>сесвітня історія</w:t>
      </w:r>
      <w:r>
        <w:rPr>
          <w:sz w:val="28"/>
          <w:szCs w:val="28"/>
        </w:rPr>
        <w:t>»</w:t>
      </w:r>
      <w:r w:rsidRPr="006D7808">
        <w:rPr>
          <w:sz w:val="28"/>
          <w:szCs w:val="28"/>
        </w:rPr>
        <w:t xml:space="preserve"> </w:t>
      </w:r>
      <w:r>
        <w:rPr>
          <w:sz w:val="28"/>
          <w:szCs w:val="28"/>
        </w:rPr>
        <w:t xml:space="preserve">/ Н. Медведчук. - </w:t>
      </w:r>
      <w:r w:rsidRPr="006D7808">
        <w:rPr>
          <w:sz w:val="28"/>
          <w:szCs w:val="28"/>
        </w:rPr>
        <w:t>Львів, 2004</w:t>
      </w:r>
      <w:r>
        <w:rPr>
          <w:sz w:val="28"/>
          <w:szCs w:val="28"/>
        </w:rPr>
        <w:t xml:space="preserve">. – </w:t>
      </w:r>
      <w:r w:rsidRPr="00C163AF">
        <w:rPr>
          <w:sz w:val="28"/>
          <w:szCs w:val="28"/>
        </w:rPr>
        <w:t>20</w:t>
      </w:r>
      <w:r>
        <w:rPr>
          <w:sz w:val="28"/>
          <w:szCs w:val="28"/>
        </w:rPr>
        <w:t xml:space="preserve"> </w:t>
      </w:r>
      <w:r>
        <w:rPr>
          <w:sz w:val="28"/>
          <w:szCs w:val="28"/>
          <w:lang w:val="en-US"/>
        </w:rPr>
        <w:t>c</w:t>
      </w:r>
      <w:r w:rsidRPr="00C163AF">
        <w:rPr>
          <w:sz w:val="28"/>
          <w:szCs w:val="28"/>
        </w:rPr>
        <w:t>.</w:t>
      </w:r>
    </w:p>
    <w:p w:rsidR="00CC5F5F" w:rsidRPr="00C163AF" w:rsidRDefault="00CC5F5F" w:rsidP="00CC5F5F">
      <w:pPr>
        <w:spacing w:line="360" w:lineRule="auto"/>
        <w:ind w:firstLine="540"/>
        <w:jc w:val="both"/>
        <w:rPr>
          <w:sz w:val="28"/>
          <w:szCs w:val="28"/>
        </w:rPr>
      </w:pPr>
      <w:r>
        <w:rPr>
          <w:sz w:val="28"/>
          <w:szCs w:val="28"/>
        </w:rPr>
        <w:t>1</w:t>
      </w:r>
      <w:r w:rsidRPr="00E72080">
        <w:rPr>
          <w:sz w:val="28"/>
          <w:szCs w:val="28"/>
        </w:rPr>
        <w:t>58</w:t>
      </w:r>
      <w:r>
        <w:rPr>
          <w:sz w:val="28"/>
          <w:szCs w:val="28"/>
        </w:rPr>
        <w:t>. Моцок В.</w:t>
      </w:r>
      <w:r w:rsidRPr="004E5C58">
        <w:rPr>
          <w:sz w:val="28"/>
          <w:szCs w:val="28"/>
        </w:rPr>
        <w:t xml:space="preserve"> Сучасні українсько-польські міждержавні відносини: політичний аспект</w:t>
      </w:r>
      <w:r>
        <w:rPr>
          <w:sz w:val="28"/>
          <w:szCs w:val="28"/>
        </w:rPr>
        <w:t xml:space="preserve"> </w:t>
      </w:r>
      <w:r w:rsidRPr="004E5C58">
        <w:rPr>
          <w:sz w:val="28"/>
          <w:szCs w:val="28"/>
        </w:rPr>
        <w:t xml:space="preserve">: автореф. дис. на здобуття </w:t>
      </w:r>
      <w:r>
        <w:rPr>
          <w:sz w:val="28"/>
          <w:szCs w:val="28"/>
        </w:rPr>
        <w:t xml:space="preserve">наук. </w:t>
      </w:r>
      <w:r w:rsidRPr="004E5C58">
        <w:rPr>
          <w:sz w:val="28"/>
          <w:szCs w:val="28"/>
        </w:rPr>
        <w:t>ступеня канд. політ. наук</w:t>
      </w:r>
      <w:r>
        <w:rPr>
          <w:sz w:val="28"/>
          <w:szCs w:val="28"/>
        </w:rPr>
        <w:t xml:space="preserve"> </w:t>
      </w:r>
      <w:r w:rsidRPr="004E5C58">
        <w:rPr>
          <w:sz w:val="28"/>
          <w:szCs w:val="28"/>
        </w:rPr>
        <w:t>: спец. 23.00.02</w:t>
      </w:r>
      <w:r>
        <w:rPr>
          <w:sz w:val="28"/>
          <w:szCs w:val="28"/>
        </w:rPr>
        <w:t xml:space="preserve"> «Політичні інститути і процеси» / В.</w:t>
      </w:r>
      <w:r w:rsidRPr="004E5C58">
        <w:rPr>
          <w:sz w:val="28"/>
          <w:szCs w:val="28"/>
        </w:rPr>
        <w:t xml:space="preserve"> Моцок. – Чернівці, 2002. </w:t>
      </w:r>
      <w:r>
        <w:rPr>
          <w:sz w:val="28"/>
          <w:szCs w:val="28"/>
        </w:rPr>
        <w:t xml:space="preserve">– 20 с. </w:t>
      </w:r>
    </w:p>
    <w:p w:rsidR="00CC5F5F" w:rsidRDefault="00CC5F5F" w:rsidP="00CC5F5F">
      <w:pPr>
        <w:spacing w:line="360" w:lineRule="auto"/>
        <w:ind w:firstLine="540"/>
        <w:jc w:val="both"/>
        <w:rPr>
          <w:sz w:val="28"/>
          <w:szCs w:val="28"/>
        </w:rPr>
      </w:pPr>
      <w:r>
        <w:rPr>
          <w:bCs/>
          <w:sz w:val="28"/>
          <w:szCs w:val="28"/>
        </w:rPr>
        <w:t>1</w:t>
      </w:r>
      <w:r w:rsidRPr="00E72080">
        <w:rPr>
          <w:bCs/>
          <w:sz w:val="28"/>
          <w:szCs w:val="28"/>
        </w:rPr>
        <w:t>59</w:t>
      </w:r>
      <w:r>
        <w:rPr>
          <w:bCs/>
          <w:sz w:val="28"/>
          <w:szCs w:val="28"/>
        </w:rPr>
        <w:t>. Науменко С.</w:t>
      </w:r>
      <w:r w:rsidRPr="00A04D2A">
        <w:rPr>
          <w:bCs/>
          <w:sz w:val="28"/>
          <w:szCs w:val="28"/>
        </w:rPr>
        <w:t xml:space="preserve"> Розвиток транскордонного співробітництва в системі забезпечення ек</w:t>
      </w:r>
      <w:r w:rsidRPr="00A04D2A">
        <w:rPr>
          <w:bCs/>
          <w:sz w:val="28"/>
          <w:szCs w:val="28"/>
        </w:rPr>
        <w:t>о</w:t>
      </w:r>
      <w:r w:rsidRPr="00A04D2A">
        <w:rPr>
          <w:bCs/>
          <w:sz w:val="28"/>
          <w:szCs w:val="28"/>
        </w:rPr>
        <w:t>номічної безпеки України</w:t>
      </w:r>
      <w:r>
        <w:rPr>
          <w:bCs/>
          <w:sz w:val="28"/>
          <w:szCs w:val="28"/>
        </w:rPr>
        <w:t xml:space="preserve"> </w:t>
      </w:r>
      <w:r w:rsidRPr="00A04D2A">
        <w:rPr>
          <w:bCs/>
          <w:sz w:val="28"/>
          <w:szCs w:val="28"/>
        </w:rPr>
        <w:t xml:space="preserve">: </w:t>
      </w:r>
      <w:r w:rsidRPr="00A04D2A">
        <w:rPr>
          <w:sz w:val="28"/>
          <w:szCs w:val="28"/>
        </w:rPr>
        <w:t>автореф. дис. на здобуття наук. ступеня канд. економ. наук : спец.</w:t>
      </w:r>
      <w:r w:rsidRPr="00A04D2A">
        <w:rPr>
          <w:bCs/>
          <w:sz w:val="28"/>
          <w:szCs w:val="28"/>
        </w:rPr>
        <w:t xml:space="preserve"> </w:t>
      </w:r>
      <w:r w:rsidRPr="00A04D2A">
        <w:rPr>
          <w:iCs/>
          <w:sz w:val="28"/>
          <w:szCs w:val="28"/>
        </w:rPr>
        <w:t xml:space="preserve">21.04.01 «Економічна безпека держави» / </w:t>
      </w:r>
      <w:r>
        <w:rPr>
          <w:sz w:val="28"/>
          <w:szCs w:val="28"/>
        </w:rPr>
        <w:t>С.</w:t>
      </w:r>
      <w:r w:rsidRPr="00A04D2A">
        <w:rPr>
          <w:sz w:val="28"/>
          <w:szCs w:val="28"/>
        </w:rPr>
        <w:t>Науменко. – К., 2007. – 20 с</w:t>
      </w:r>
      <w:r>
        <w:rPr>
          <w:sz w:val="28"/>
          <w:szCs w:val="28"/>
        </w:rPr>
        <w:t>.</w:t>
      </w:r>
    </w:p>
    <w:p w:rsidR="00CC5F5F" w:rsidRPr="009049CF" w:rsidRDefault="00CC5F5F" w:rsidP="00CC5F5F">
      <w:pPr>
        <w:spacing w:line="360" w:lineRule="auto"/>
        <w:ind w:firstLine="540"/>
        <w:jc w:val="both"/>
        <w:rPr>
          <w:sz w:val="28"/>
          <w:szCs w:val="28"/>
        </w:rPr>
      </w:pPr>
      <w:r>
        <w:rPr>
          <w:sz w:val="28"/>
          <w:szCs w:val="28"/>
        </w:rPr>
        <w:t>1</w:t>
      </w:r>
      <w:r w:rsidRPr="00E95C2E">
        <w:rPr>
          <w:sz w:val="28"/>
          <w:szCs w:val="28"/>
        </w:rPr>
        <w:t>60</w:t>
      </w:r>
      <w:r>
        <w:rPr>
          <w:sz w:val="28"/>
          <w:szCs w:val="28"/>
        </w:rPr>
        <w:t xml:space="preserve">. Рябінін Є. </w:t>
      </w:r>
      <w:r w:rsidRPr="004E5C58">
        <w:rPr>
          <w:sz w:val="28"/>
          <w:szCs w:val="28"/>
        </w:rPr>
        <w:t>Транскордонне співробітництво в системі процесів регіональної інтеграції України: політологічний аналіз</w:t>
      </w:r>
      <w:r>
        <w:rPr>
          <w:sz w:val="28"/>
          <w:szCs w:val="28"/>
        </w:rPr>
        <w:t xml:space="preserve"> </w:t>
      </w:r>
      <w:r w:rsidRPr="004E5C58">
        <w:rPr>
          <w:sz w:val="28"/>
          <w:szCs w:val="28"/>
        </w:rPr>
        <w:t>: автореф. дис. на здобуття ступеня канд. політ. наук</w:t>
      </w:r>
      <w:r>
        <w:rPr>
          <w:sz w:val="28"/>
          <w:szCs w:val="28"/>
        </w:rPr>
        <w:t xml:space="preserve"> </w:t>
      </w:r>
      <w:r w:rsidRPr="004E5C58">
        <w:rPr>
          <w:sz w:val="28"/>
          <w:szCs w:val="28"/>
        </w:rPr>
        <w:t xml:space="preserve">: спец. 23.00.02 </w:t>
      </w:r>
      <w:r>
        <w:rPr>
          <w:sz w:val="28"/>
          <w:szCs w:val="28"/>
        </w:rPr>
        <w:t>«</w:t>
      </w:r>
      <w:r w:rsidRPr="004E5C58">
        <w:rPr>
          <w:sz w:val="28"/>
          <w:szCs w:val="28"/>
        </w:rPr>
        <w:t>Політичні інститути і процеси</w:t>
      </w:r>
      <w:r>
        <w:rPr>
          <w:sz w:val="28"/>
          <w:szCs w:val="28"/>
        </w:rPr>
        <w:t>» / Є.</w:t>
      </w:r>
      <w:r w:rsidRPr="004E5C58">
        <w:rPr>
          <w:sz w:val="28"/>
          <w:szCs w:val="28"/>
        </w:rPr>
        <w:t xml:space="preserve"> Рябінін. – К., 2007</w:t>
      </w:r>
      <w:r>
        <w:rPr>
          <w:sz w:val="28"/>
          <w:szCs w:val="28"/>
        </w:rPr>
        <w:t xml:space="preserve">. – </w:t>
      </w:r>
      <w:r w:rsidRPr="009049CF">
        <w:rPr>
          <w:sz w:val="28"/>
          <w:szCs w:val="28"/>
        </w:rPr>
        <w:t>19</w:t>
      </w:r>
      <w:r>
        <w:rPr>
          <w:sz w:val="28"/>
          <w:szCs w:val="28"/>
        </w:rPr>
        <w:t xml:space="preserve"> </w:t>
      </w:r>
      <w:r>
        <w:rPr>
          <w:sz w:val="28"/>
          <w:szCs w:val="28"/>
          <w:lang w:val="en-US"/>
        </w:rPr>
        <w:t>c</w:t>
      </w:r>
      <w:r w:rsidRPr="009049CF">
        <w:rPr>
          <w:sz w:val="28"/>
          <w:szCs w:val="28"/>
        </w:rPr>
        <w:t>.</w:t>
      </w:r>
    </w:p>
    <w:p w:rsidR="00CC5F5F" w:rsidRDefault="00CC5F5F" w:rsidP="00CC5F5F">
      <w:pPr>
        <w:spacing w:line="360" w:lineRule="auto"/>
        <w:ind w:firstLine="540"/>
        <w:jc w:val="both"/>
        <w:rPr>
          <w:sz w:val="28"/>
          <w:szCs w:val="28"/>
        </w:rPr>
      </w:pPr>
      <w:r>
        <w:rPr>
          <w:sz w:val="28"/>
          <w:szCs w:val="28"/>
        </w:rPr>
        <w:t>1</w:t>
      </w:r>
      <w:r w:rsidRPr="00E72080">
        <w:rPr>
          <w:sz w:val="28"/>
          <w:szCs w:val="28"/>
        </w:rPr>
        <w:t>61</w:t>
      </w:r>
      <w:r>
        <w:rPr>
          <w:sz w:val="28"/>
          <w:szCs w:val="28"/>
        </w:rPr>
        <w:t xml:space="preserve">. </w:t>
      </w:r>
      <w:r w:rsidRPr="00C85AF4">
        <w:rPr>
          <w:sz w:val="28"/>
          <w:szCs w:val="28"/>
        </w:rPr>
        <w:t>Федан Р.</w:t>
      </w:r>
      <w:r w:rsidRPr="00C85AF4">
        <w:rPr>
          <w:bCs/>
          <w:sz w:val="28"/>
          <w:szCs w:val="28"/>
        </w:rPr>
        <w:t xml:space="preserve"> Стратегічні фактори активізації транскордонного співробітництва регіонів Польщі та України</w:t>
      </w:r>
      <w:r>
        <w:rPr>
          <w:bCs/>
          <w:sz w:val="28"/>
          <w:szCs w:val="28"/>
        </w:rPr>
        <w:t xml:space="preserve"> </w:t>
      </w:r>
      <w:r w:rsidRPr="00C85AF4">
        <w:rPr>
          <w:sz w:val="28"/>
          <w:szCs w:val="28"/>
        </w:rPr>
        <w:t xml:space="preserve">: автореф. дис. на здобуття наук. </w:t>
      </w:r>
      <w:r>
        <w:rPr>
          <w:sz w:val="28"/>
          <w:szCs w:val="28"/>
        </w:rPr>
        <w:t>ступеня док.</w:t>
      </w:r>
      <w:r w:rsidRPr="00C85AF4">
        <w:rPr>
          <w:sz w:val="28"/>
          <w:szCs w:val="28"/>
        </w:rPr>
        <w:t xml:space="preserve"> економ. наук : спец. 08.10.01 «Розм</w:t>
      </w:r>
      <w:r w:rsidRPr="00C85AF4">
        <w:rPr>
          <w:sz w:val="28"/>
          <w:szCs w:val="28"/>
        </w:rPr>
        <w:t>і</w:t>
      </w:r>
      <w:r w:rsidRPr="00C85AF4">
        <w:rPr>
          <w:sz w:val="28"/>
          <w:szCs w:val="28"/>
        </w:rPr>
        <w:t>щення продуктивних сил і регіо</w:t>
      </w:r>
      <w:r>
        <w:rPr>
          <w:sz w:val="28"/>
          <w:szCs w:val="28"/>
        </w:rPr>
        <w:t>нальна економіка» / Р. Федан. – Львів, 2003. –</w:t>
      </w:r>
      <w:r w:rsidRPr="00C85AF4">
        <w:rPr>
          <w:sz w:val="28"/>
          <w:szCs w:val="28"/>
        </w:rPr>
        <w:t xml:space="preserve"> 38 с</w:t>
      </w:r>
      <w:r>
        <w:rPr>
          <w:sz w:val="28"/>
          <w:szCs w:val="28"/>
        </w:rPr>
        <w:t>.</w:t>
      </w:r>
    </w:p>
    <w:p w:rsidR="00CC5F5F" w:rsidRPr="009049CF" w:rsidRDefault="00CC5F5F" w:rsidP="00CC5F5F">
      <w:pPr>
        <w:spacing w:line="360" w:lineRule="auto"/>
        <w:ind w:firstLine="540"/>
        <w:jc w:val="both"/>
        <w:rPr>
          <w:sz w:val="28"/>
          <w:szCs w:val="28"/>
        </w:rPr>
      </w:pPr>
      <w:r>
        <w:rPr>
          <w:sz w:val="28"/>
          <w:szCs w:val="28"/>
        </w:rPr>
        <w:t>1</w:t>
      </w:r>
      <w:r w:rsidRPr="00E95C2E">
        <w:rPr>
          <w:sz w:val="28"/>
          <w:szCs w:val="28"/>
        </w:rPr>
        <w:t>62</w:t>
      </w:r>
      <w:r w:rsidRPr="007D0033">
        <w:rPr>
          <w:sz w:val="28"/>
          <w:szCs w:val="28"/>
        </w:rPr>
        <w:t xml:space="preserve">. </w:t>
      </w:r>
      <w:r>
        <w:rPr>
          <w:sz w:val="28"/>
          <w:szCs w:val="28"/>
        </w:rPr>
        <w:t>Цепенда І.</w:t>
      </w:r>
      <w:r w:rsidRPr="009049CF">
        <w:rPr>
          <w:sz w:val="28"/>
          <w:szCs w:val="28"/>
        </w:rPr>
        <w:t xml:space="preserve"> </w:t>
      </w:r>
      <w:r>
        <w:rPr>
          <w:sz w:val="28"/>
          <w:szCs w:val="28"/>
        </w:rPr>
        <w:t xml:space="preserve">Українсько-польські етнополітичні відносини 40-50-х р.р.ХХ століття : </w:t>
      </w:r>
      <w:r w:rsidRPr="004E5C58">
        <w:rPr>
          <w:sz w:val="28"/>
          <w:szCs w:val="28"/>
        </w:rPr>
        <w:t>автореф. дис. на здобуття ступеня</w:t>
      </w:r>
      <w:r>
        <w:rPr>
          <w:sz w:val="28"/>
          <w:szCs w:val="28"/>
        </w:rPr>
        <w:t xml:space="preserve"> док. політ. наук : спец. 23.00.05 «Етнополітологія та етнодержавознавство» / І. Цепенда. – К. – 2009. – 32 с.</w:t>
      </w:r>
    </w:p>
    <w:p w:rsidR="00CC5F5F" w:rsidRDefault="00CC5F5F" w:rsidP="00CC5F5F">
      <w:pPr>
        <w:ind w:firstLine="540"/>
        <w:rPr>
          <w:b/>
          <w:sz w:val="32"/>
          <w:szCs w:val="32"/>
        </w:rPr>
      </w:pPr>
    </w:p>
    <w:p w:rsidR="00CC5F5F" w:rsidRPr="004E5C58" w:rsidRDefault="00CC5F5F" w:rsidP="00CC5F5F">
      <w:pPr>
        <w:ind w:firstLine="540"/>
        <w:rPr>
          <w:b/>
          <w:sz w:val="32"/>
          <w:szCs w:val="32"/>
        </w:rPr>
      </w:pPr>
      <w:r>
        <w:rPr>
          <w:b/>
          <w:sz w:val="32"/>
          <w:szCs w:val="32"/>
        </w:rPr>
        <w:t>І</w:t>
      </w:r>
      <w:r w:rsidRPr="004E5C58">
        <w:rPr>
          <w:b/>
          <w:sz w:val="32"/>
          <w:szCs w:val="32"/>
          <w:lang w:val="en-US"/>
        </w:rPr>
        <w:t>V</w:t>
      </w:r>
      <w:r w:rsidRPr="004E5C58">
        <w:rPr>
          <w:b/>
          <w:sz w:val="32"/>
          <w:szCs w:val="32"/>
        </w:rPr>
        <w:t>. Інтернет ресурси</w:t>
      </w:r>
    </w:p>
    <w:p w:rsidR="00CC5F5F" w:rsidRPr="004E5C58" w:rsidRDefault="00CC5F5F" w:rsidP="00CC5F5F">
      <w:pPr>
        <w:ind w:firstLine="540"/>
        <w:rPr>
          <w:b/>
          <w:sz w:val="28"/>
          <w:szCs w:val="28"/>
        </w:rPr>
      </w:pPr>
    </w:p>
    <w:p w:rsidR="00CC5F5F" w:rsidRDefault="00CC5F5F" w:rsidP="00CC5F5F">
      <w:pPr>
        <w:spacing w:line="360" w:lineRule="auto"/>
        <w:ind w:firstLine="540"/>
        <w:jc w:val="both"/>
        <w:rPr>
          <w:bCs/>
          <w:sz w:val="28"/>
          <w:szCs w:val="28"/>
        </w:rPr>
      </w:pPr>
      <w:r>
        <w:rPr>
          <w:sz w:val="28"/>
          <w:szCs w:val="28"/>
        </w:rPr>
        <w:t>1</w:t>
      </w:r>
      <w:r w:rsidRPr="00E95C2E">
        <w:rPr>
          <w:sz w:val="28"/>
          <w:szCs w:val="28"/>
        </w:rPr>
        <w:t>63</w:t>
      </w:r>
      <w:r>
        <w:rPr>
          <w:sz w:val="28"/>
          <w:szCs w:val="28"/>
        </w:rPr>
        <w:t xml:space="preserve">. </w:t>
      </w:r>
      <w:r w:rsidRPr="004E5C58">
        <w:rPr>
          <w:sz w:val="28"/>
          <w:szCs w:val="28"/>
        </w:rPr>
        <w:t>Афонін Е. Об’єднана Європа</w:t>
      </w:r>
      <w:r>
        <w:rPr>
          <w:sz w:val="28"/>
          <w:szCs w:val="28"/>
        </w:rPr>
        <w:t xml:space="preserve"> </w:t>
      </w:r>
      <w:r w:rsidRPr="004E5C58">
        <w:rPr>
          <w:sz w:val="28"/>
          <w:szCs w:val="28"/>
        </w:rPr>
        <w:t xml:space="preserve">: соціокультурні кордони </w:t>
      </w:r>
      <w:r>
        <w:rPr>
          <w:bCs/>
          <w:sz w:val="28"/>
          <w:szCs w:val="28"/>
        </w:rPr>
        <w:t>[Електронний ресурс]</w:t>
      </w:r>
      <w:r w:rsidRPr="004E5C58">
        <w:rPr>
          <w:bCs/>
          <w:sz w:val="28"/>
          <w:szCs w:val="28"/>
        </w:rPr>
        <w:t xml:space="preserve"> / </w:t>
      </w:r>
      <w:r w:rsidRPr="004E5C58">
        <w:rPr>
          <w:sz w:val="28"/>
          <w:szCs w:val="28"/>
        </w:rPr>
        <w:t>Е.</w:t>
      </w:r>
      <w:r>
        <w:rPr>
          <w:sz w:val="28"/>
          <w:szCs w:val="28"/>
        </w:rPr>
        <w:t xml:space="preserve"> </w:t>
      </w:r>
      <w:r w:rsidRPr="004E5C58">
        <w:rPr>
          <w:sz w:val="28"/>
          <w:szCs w:val="28"/>
        </w:rPr>
        <w:t>Афонін, А.</w:t>
      </w:r>
      <w:r>
        <w:rPr>
          <w:sz w:val="28"/>
          <w:szCs w:val="28"/>
        </w:rPr>
        <w:t xml:space="preserve"> </w:t>
      </w:r>
      <w:r w:rsidRPr="004E5C58">
        <w:rPr>
          <w:sz w:val="28"/>
          <w:szCs w:val="28"/>
        </w:rPr>
        <w:t xml:space="preserve">Мартинов. </w:t>
      </w:r>
      <w:r w:rsidRPr="004E5C58">
        <w:rPr>
          <w:bCs/>
          <w:sz w:val="28"/>
          <w:szCs w:val="28"/>
        </w:rPr>
        <w:t xml:space="preserve">– Режим доступу: </w:t>
      </w:r>
      <w:r w:rsidRPr="004E5C58">
        <w:rPr>
          <w:bCs/>
          <w:sz w:val="28"/>
          <w:szCs w:val="28"/>
          <w:lang w:val="en-US"/>
        </w:rPr>
        <w:t>http</w:t>
      </w:r>
      <w:r w:rsidRPr="004E5C58">
        <w:rPr>
          <w:bCs/>
          <w:sz w:val="28"/>
          <w:szCs w:val="28"/>
        </w:rPr>
        <w:t>://</w:t>
      </w:r>
      <w:r w:rsidRPr="004E5C58">
        <w:rPr>
          <w:bCs/>
          <w:sz w:val="28"/>
          <w:szCs w:val="28"/>
          <w:lang w:val="en-US"/>
        </w:rPr>
        <w:t>www</w:t>
      </w:r>
      <w:r w:rsidRPr="004E5C58">
        <w:rPr>
          <w:bCs/>
          <w:sz w:val="28"/>
          <w:szCs w:val="28"/>
        </w:rPr>
        <w:t>.s</w:t>
      </w:r>
      <w:r w:rsidRPr="004E5C58">
        <w:rPr>
          <w:bCs/>
          <w:sz w:val="28"/>
          <w:szCs w:val="28"/>
          <w:lang w:val="en-US"/>
        </w:rPr>
        <w:t>ociology</w:t>
      </w:r>
      <w:r w:rsidRPr="004E5C58">
        <w:rPr>
          <w:bCs/>
          <w:sz w:val="28"/>
          <w:szCs w:val="28"/>
        </w:rPr>
        <w:t>.</w:t>
      </w:r>
      <w:r w:rsidRPr="004E5C58">
        <w:rPr>
          <w:bCs/>
          <w:sz w:val="28"/>
          <w:szCs w:val="28"/>
          <w:lang w:val="en-US"/>
        </w:rPr>
        <w:t>khar</w:t>
      </w:r>
      <w:r w:rsidRPr="004E5C58">
        <w:rPr>
          <w:bCs/>
          <w:sz w:val="28"/>
          <w:szCs w:val="28"/>
        </w:rPr>
        <w:softHyphen/>
      </w:r>
      <w:r w:rsidRPr="004E5C58">
        <w:rPr>
          <w:bCs/>
          <w:sz w:val="28"/>
          <w:szCs w:val="28"/>
          <w:lang w:val="en-US"/>
        </w:rPr>
        <w:t>kov</w:t>
      </w:r>
      <w:r w:rsidRPr="004E5C58">
        <w:rPr>
          <w:bCs/>
          <w:sz w:val="28"/>
          <w:szCs w:val="28"/>
        </w:rPr>
        <w:t>.</w:t>
      </w:r>
      <w:r w:rsidRPr="004E5C58">
        <w:rPr>
          <w:bCs/>
          <w:sz w:val="28"/>
          <w:szCs w:val="28"/>
          <w:lang w:val="en-US"/>
        </w:rPr>
        <w:t>ua</w:t>
      </w:r>
      <w:r w:rsidRPr="004E5C58">
        <w:rPr>
          <w:bCs/>
          <w:sz w:val="28"/>
          <w:szCs w:val="28"/>
        </w:rPr>
        <w:t>/</w:t>
      </w:r>
      <w:r w:rsidRPr="004E5C58">
        <w:rPr>
          <w:bCs/>
          <w:sz w:val="28"/>
          <w:szCs w:val="28"/>
          <w:lang w:val="en-US"/>
        </w:rPr>
        <w:t>docs</w:t>
      </w:r>
      <w:r w:rsidRPr="004E5C58">
        <w:rPr>
          <w:bCs/>
          <w:sz w:val="28"/>
          <w:szCs w:val="28"/>
        </w:rPr>
        <w:t>/</w:t>
      </w:r>
      <w:r w:rsidRPr="004E5C58">
        <w:rPr>
          <w:bCs/>
          <w:sz w:val="28"/>
          <w:szCs w:val="28"/>
          <w:lang w:val="en-US"/>
        </w:rPr>
        <w:t>chten</w:t>
      </w:r>
      <w:r>
        <w:rPr>
          <w:bCs/>
          <w:sz w:val="28"/>
          <w:szCs w:val="28"/>
        </w:rPr>
        <w:t>.01.</w:t>
      </w:r>
    </w:p>
    <w:p w:rsidR="00CC5F5F" w:rsidRPr="00DB3D4A" w:rsidRDefault="00CC5F5F" w:rsidP="00CC5F5F">
      <w:pPr>
        <w:spacing w:line="360" w:lineRule="auto"/>
        <w:ind w:firstLine="540"/>
        <w:jc w:val="both"/>
        <w:rPr>
          <w:bCs/>
          <w:sz w:val="28"/>
          <w:szCs w:val="28"/>
        </w:rPr>
      </w:pPr>
      <w:r>
        <w:rPr>
          <w:sz w:val="28"/>
          <w:szCs w:val="28"/>
        </w:rPr>
        <w:t>1</w:t>
      </w:r>
      <w:r w:rsidRPr="00E72080">
        <w:rPr>
          <w:sz w:val="28"/>
          <w:szCs w:val="28"/>
        </w:rPr>
        <w:t>64</w:t>
      </w:r>
      <w:r>
        <w:rPr>
          <w:sz w:val="28"/>
          <w:szCs w:val="28"/>
        </w:rPr>
        <w:t xml:space="preserve">. </w:t>
      </w:r>
      <w:r w:rsidRPr="004E5C58">
        <w:rPr>
          <w:iCs/>
          <w:sz w:val="28"/>
          <w:szCs w:val="28"/>
        </w:rPr>
        <w:t xml:space="preserve">Базар </w:t>
      </w:r>
      <w:bookmarkStart w:id="1" w:name="17"/>
      <w:bookmarkEnd w:id="1"/>
      <w:r w:rsidRPr="004E5C58">
        <w:rPr>
          <w:iCs/>
          <w:sz w:val="28"/>
          <w:szCs w:val="28"/>
        </w:rPr>
        <w:t xml:space="preserve">О. </w:t>
      </w:r>
      <w:r w:rsidRPr="004E5C58">
        <w:rPr>
          <w:sz w:val="28"/>
          <w:szCs w:val="28"/>
        </w:rPr>
        <w:t xml:space="preserve">Вистражданий компроміс. </w:t>
      </w:r>
      <w:r w:rsidRPr="004E5C58">
        <w:rPr>
          <w:bCs/>
          <w:sz w:val="28"/>
          <w:szCs w:val="28"/>
        </w:rPr>
        <w:t>Парламенти України і Польщі схвалили текст спільної зая</w:t>
      </w:r>
      <w:r>
        <w:rPr>
          <w:bCs/>
          <w:sz w:val="28"/>
          <w:szCs w:val="28"/>
        </w:rPr>
        <w:t xml:space="preserve">ви про трагічні події на Волині </w:t>
      </w:r>
      <w:r>
        <w:rPr>
          <w:sz w:val="28"/>
          <w:szCs w:val="28"/>
        </w:rPr>
        <w:t xml:space="preserve">[Електронний ресурс] / О. </w:t>
      </w:r>
      <w:r w:rsidRPr="004E5C58">
        <w:rPr>
          <w:sz w:val="28"/>
          <w:szCs w:val="28"/>
        </w:rPr>
        <w:t>Базар</w:t>
      </w:r>
      <w:r>
        <w:rPr>
          <w:sz w:val="28"/>
          <w:szCs w:val="28"/>
        </w:rPr>
        <w:t>.</w:t>
      </w:r>
      <w:r w:rsidRPr="004E5C58">
        <w:rPr>
          <w:sz w:val="28"/>
          <w:szCs w:val="28"/>
        </w:rPr>
        <w:t xml:space="preserve"> – Режим доступу: </w:t>
      </w:r>
      <w:r w:rsidRPr="00DB3D4A">
        <w:rPr>
          <w:bCs/>
          <w:sz w:val="28"/>
          <w:szCs w:val="28"/>
        </w:rPr>
        <w:t>http://www.ukraine-poland.com/u/publicystyka/publicystyka.php?id=1368</w:t>
      </w:r>
      <w:r>
        <w:rPr>
          <w:bCs/>
          <w:sz w:val="28"/>
          <w:szCs w:val="28"/>
        </w:rPr>
        <w:t>.</w:t>
      </w:r>
    </w:p>
    <w:p w:rsidR="00CC5F5F" w:rsidRPr="0089230E" w:rsidRDefault="00CC5F5F" w:rsidP="00CC5F5F">
      <w:pPr>
        <w:spacing w:line="360" w:lineRule="auto"/>
        <w:ind w:firstLine="540"/>
        <w:jc w:val="both"/>
        <w:rPr>
          <w:sz w:val="28"/>
          <w:szCs w:val="28"/>
        </w:rPr>
      </w:pPr>
      <w:r>
        <w:rPr>
          <w:sz w:val="28"/>
          <w:szCs w:val="28"/>
        </w:rPr>
        <w:t>1</w:t>
      </w:r>
      <w:r w:rsidRPr="00E72080">
        <w:rPr>
          <w:sz w:val="28"/>
          <w:szCs w:val="28"/>
        </w:rPr>
        <w:t>65</w:t>
      </w:r>
      <w:r>
        <w:rPr>
          <w:sz w:val="28"/>
          <w:szCs w:val="28"/>
        </w:rPr>
        <w:t xml:space="preserve">. </w:t>
      </w:r>
      <w:r w:rsidRPr="00E40078">
        <w:rPr>
          <w:sz w:val="28"/>
          <w:szCs w:val="28"/>
        </w:rPr>
        <w:t xml:space="preserve">Бабакова О. Сучасне. Українське. Молоде </w:t>
      </w:r>
      <w:r w:rsidRPr="004E5C58">
        <w:rPr>
          <w:sz w:val="28"/>
          <w:szCs w:val="28"/>
        </w:rPr>
        <w:t xml:space="preserve">[Електронний ресурс] </w:t>
      </w:r>
      <w:r>
        <w:rPr>
          <w:sz w:val="28"/>
          <w:szCs w:val="28"/>
        </w:rPr>
        <w:t>/ О.</w:t>
      </w:r>
      <w:r w:rsidRPr="00E40078">
        <w:rPr>
          <w:sz w:val="28"/>
          <w:szCs w:val="28"/>
        </w:rPr>
        <w:t xml:space="preserve">Бабакова </w:t>
      </w:r>
      <w:r>
        <w:rPr>
          <w:sz w:val="28"/>
          <w:szCs w:val="28"/>
        </w:rPr>
        <w:t xml:space="preserve">// </w:t>
      </w:r>
      <w:r w:rsidRPr="00E40078">
        <w:rPr>
          <w:sz w:val="28"/>
          <w:szCs w:val="28"/>
        </w:rPr>
        <w:t>Польськ</w:t>
      </w:r>
      <w:r>
        <w:rPr>
          <w:sz w:val="28"/>
          <w:szCs w:val="28"/>
        </w:rPr>
        <w:t>е радіо. – 7 квітня 2012р.</w:t>
      </w:r>
      <w:r w:rsidRPr="00E40078">
        <w:rPr>
          <w:sz w:val="28"/>
          <w:szCs w:val="28"/>
        </w:rPr>
        <w:t xml:space="preserve"> </w:t>
      </w:r>
      <w:hyperlink r:id="rId32" w:history="1">
        <w:r w:rsidRPr="0089230E">
          <w:rPr>
            <w:rStyle w:val="afc"/>
          </w:rPr>
          <w:t>http://www.polradio.pl/5/118/Artykul/105182,Сучасне-Українське-Молоде</w:t>
        </w:r>
      </w:hyperlink>
    </w:p>
    <w:p w:rsidR="00CC5F5F" w:rsidRDefault="00CC5F5F" w:rsidP="00CC5F5F">
      <w:pPr>
        <w:spacing w:line="360" w:lineRule="auto"/>
        <w:ind w:firstLine="540"/>
        <w:jc w:val="both"/>
        <w:rPr>
          <w:sz w:val="28"/>
          <w:szCs w:val="28"/>
        </w:rPr>
      </w:pPr>
      <w:r>
        <w:rPr>
          <w:sz w:val="28"/>
          <w:szCs w:val="28"/>
        </w:rPr>
        <w:t>1</w:t>
      </w:r>
      <w:r w:rsidRPr="00E95C2E">
        <w:rPr>
          <w:sz w:val="28"/>
          <w:szCs w:val="28"/>
        </w:rPr>
        <w:t>66</w:t>
      </w:r>
      <w:r>
        <w:rPr>
          <w:sz w:val="28"/>
          <w:szCs w:val="28"/>
        </w:rPr>
        <w:t xml:space="preserve">. </w:t>
      </w:r>
      <w:r w:rsidRPr="004E5C58">
        <w:rPr>
          <w:sz w:val="28"/>
          <w:szCs w:val="28"/>
        </w:rPr>
        <w:t>Бжезинський З. «Україна-Польща</w:t>
      </w:r>
      <w:r>
        <w:rPr>
          <w:sz w:val="28"/>
          <w:szCs w:val="28"/>
        </w:rPr>
        <w:t xml:space="preserve"> </w:t>
      </w:r>
      <w:r w:rsidRPr="004E5C58">
        <w:rPr>
          <w:sz w:val="28"/>
          <w:szCs w:val="28"/>
        </w:rPr>
        <w:t>: роль та місце в європейській інтеграції [Електронний ресурс] / З.</w:t>
      </w:r>
      <w:r>
        <w:rPr>
          <w:sz w:val="28"/>
          <w:szCs w:val="28"/>
        </w:rPr>
        <w:t xml:space="preserve"> </w:t>
      </w:r>
      <w:r w:rsidRPr="004E5C58">
        <w:rPr>
          <w:sz w:val="28"/>
          <w:szCs w:val="28"/>
        </w:rPr>
        <w:t>Бжезинський // Незалежний культур</w:t>
      </w:r>
      <w:r>
        <w:rPr>
          <w:sz w:val="28"/>
          <w:szCs w:val="28"/>
        </w:rPr>
        <w:t xml:space="preserve">ологічний часопис «Ї». – 1998. </w:t>
      </w:r>
      <w:r w:rsidRPr="006356B7">
        <w:rPr>
          <w:sz w:val="28"/>
          <w:szCs w:val="28"/>
        </w:rPr>
        <w:t>–</w:t>
      </w:r>
      <w:r w:rsidRPr="004E5C58">
        <w:rPr>
          <w:sz w:val="28"/>
          <w:szCs w:val="28"/>
        </w:rPr>
        <w:t xml:space="preserve"> №14. – Режим доступу: </w:t>
      </w:r>
      <w:hyperlink r:id="rId33" w:history="1">
        <w:r w:rsidRPr="004E5C58">
          <w:rPr>
            <w:rStyle w:val="afc"/>
            <w:lang w:val="pl-PL"/>
          </w:rPr>
          <w:t>http</w:t>
        </w:r>
        <w:r w:rsidRPr="004E5C58">
          <w:rPr>
            <w:rStyle w:val="afc"/>
          </w:rPr>
          <w:t>://</w:t>
        </w:r>
        <w:r w:rsidRPr="004E5C58">
          <w:rPr>
            <w:rStyle w:val="afc"/>
            <w:lang w:val="pl-PL"/>
          </w:rPr>
          <w:t>www</w:t>
        </w:r>
        <w:r w:rsidRPr="004E5C58">
          <w:rPr>
            <w:rStyle w:val="afc"/>
          </w:rPr>
          <w:t>.</w:t>
        </w:r>
        <w:r w:rsidRPr="004E5C58">
          <w:rPr>
            <w:rStyle w:val="afc"/>
            <w:lang w:val="pl-PL"/>
          </w:rPr>
          <w:t>ji</w:t>
        </w:r>
        <w:r w:rsidRPr="004E5C58">
          <w:rPr>
            <w:rStyle w:val="afc"/>
          </w:rPr>
          <w:t>.</w:t>
        </w:r>
        <w:r w:rsidRPr="004E5C58">
          <w:rPr>
            <w:rStyle w:val="afc"/>
            <w:lang w:val="pl-PL"/>
          </w:rPr>
          <w:t>lviv</w:t>
        </w:r>
        <w:r w:rsidRPr="004E5C58">
          <w:rPr>
            <w:rStyle w:val="afc"/>
          </w:rPr>
          <w:t>.</w:t>
        </w:r>
        <w:r w:rsidRPr="004E5C58">
          <w:rPr>
            <w:rStyle w:val="afc"/>
            <w:lang w:val="pl-PL"/>
          </w:rPr>
          <w:t>ua</w:t>
        </w:r>
        <w:r w:rsidRPr="004E5C58">
          <w:rPr>
            <w:rStyle w:val="afc"/>
          </w:rPr>
          <w:t>/</w:t>
        </w:r>
        <w:r w:rsidRPr="004E5C58">
          <w:rPr>
            <w:rStyle w:val="afc"/>
            <w:lang w:val="pl-PL"/>
          </w:rPr>
          <w:t>n</w:t>
        </w:r>
        <w:r w:rsidRPr="004E5C58">
          <w:rPr>
            <w:rStyle w:val="afc"/>
          </w:rPr>
          <w:t>14</w:t>
        </w:r>
        <w:r w:rsidRPr="004E5C58">
          <w:rPr>
            <w:rStyle w:val="afc"/>
            <w:lang w:val="pl-PL"/>
          </w:rPr>
          <w:t>text</w:t>
        </w:r>
        <w:r w:rsidRPr="004E5C58">
          <w:rPr>
            <w:rStyle w:val="afc"/>
          </w:rPr>
          <w:t>/</w:t>
        </w:r>
        <w:r w:rsidRPr="004E5C58">
          <w:rPr>
            <w:rStyle w:val="afc"/>
            <w:lang w:val="pl-PL"/>
          </w:rPr>
          <w:t>brzez</w:t>
        </w:r>
        <w:r w:rsidRPr="004E5C58">
          <w:rPr>
            <w:rStyle w:val="afc"/>
          </w:rPr>
          <w:t>-</w:t>
        </w:r>
        <w:r w:rsidRPr="004E5C58">
          <w:rPr>
            <w:rStyle w:val="afc"/>
            <w:lang w:val="pl-PL"/>
          </w:rPr>
          <w:t>st</w:t>
        </w:r>
        <w:r w:rsidRPr="004E5C58">
          <w:rPr>
            <w:rStyle w:val="afc"/>
          </w:rPr>
          <w:t>.</w:t>
        </w:r>
        <w:r w:rsidRPr="004E5C58">
          <w:rPr>
            <w:rStyle w:val="afc"/>
            <w:lang w:val="pl-PL"/>
          </w:rPr>
          <w:t>htm</w:t>
        </w:r>
      </w:hyperlink>
      <w:r>
        <w:rPr>
          <w:sz w:val="28"/>
          <w:szCs w:val="28"/>
        </w:rPr>
        <w:t>.</w:t>
      </w:r>
    </w:p>
    <w:p w:rsidR="00CC5F5F" w:rsidRDefault="00CC5F5F" w:rsidP="00CC5F5F">
      <w:pPr>
        <w:spacing w:line="360" w:lineRule="auto"/>
        <w:ind w:firstLine="540"/>
        <w:jc w:val="both"/>
        <w:rPr>
          <w:sz w:val="28"/>
          <w:szCs w:val="28"/>
        </w:rPr>
      </w:pPr>
      <w:r>
        <w:rPr>
          <w:sz w:val="28"/>
          <w:szCs w:val="28"/>
        </w:rPr>
        <w:t>1</w:t>
      </w:r>
      <w:r w:rsidRPr="00E95C2E">
        <w:rPr>
          <w:sz w:val="28"/>
          <w:szCs w:val="28"/>
        </w:rPr>
        <w:t>67</w:t>
      </w:r>
      <w:r>
        <w:rPr>
          <w:sz w:val="28"/>
          <w:szCs w:val="28"/>
        </w:rPr>
        <w:t xml:space="preserve">. </w:t>
      </w:r>
      <w:r w:rsidRPr="00FE5DDD">
        <w:rPr>
          <w:sz w:val="28"/>
          <w:szCs w:val="28"/>
        </w:rPr>
        <w:t>Б</w:t>
      </w:r>
      <w:r>
        <w:rPr>
          <w:sz w:val="28"/>
          <w:szCs w:val="28"/>
        </w:rPr>
        <w:t>ебик</w:t>
      </w:r>
      <w:r w:rsidRPr="00954A6C">
        <w:rPr>
          <w:sz w:val="28"/>
          <w:szCs w:val="28"/>
        </w:rPr>
        <w:t xml:space="preserve"> </w:t>
      </w:r>
      <w:r>
        <w:rPr>
          <w:sz w:val="28"/>
          <w:szCs w:val="28"/>
        </w:rPr>
        <w:t xml:space="preserve">В. </w:t>
      </w:r>
      <w:r w:rsidRPr="00FE5DDD">
        <w:rPr>
          <w:sz w:val="28"/>
          <w:szCs w:val="28"/>
        </w:rPr>
        <w:t>Політоло</w:t>
      </w:r>
      <w:r>
        <w:rPr>
          <w:sz w:val="28"/>
          <w:szCs w:val="28"/>
        </w:rPr>
        <w:t xml:space="preserve">гія для політика і громадянина / В. </w:t>
      </w:r>
      <w:r w:rsidRPr="00FE5DDD">
        <w:rPr>
          <w:sz w:val="28"/>
          <w:szCs w:val="28"/>
        </w:rPr>
        <w:t>Б</w:t>
      </w:r>
      <w:r>
        <w:rPr>
          <w:sz w:val="28"/>
          <w:szCs w:val="28"/>
        </w:rPr>
        <w:t>ебик</w:t>
      </w:r>
      <w:r w:rsidRPr="00954A6C">
        <w:rPr>
          <w:sz w:val="28"/>
          <w:szCs w:val="28"/>
        </w:rPr>
        <w:t xml:space="preserve"> </w:t>
      </w:r>
      <w:r>
        <w:rPr>
          <w:bCs/>
          <w:sz w:val="28"/>
          <w:szCs w:val="28"/>
        </w:rPr>
        <w:t>[Електронний ресурс]</w:t>
      </w:r>
      <w:r>
        <w:rPr>
          <w:sz w:val="28"/>
          <w:szCs w:val="28"/>
        </w:rPr>
        <w:t xml:space="preserve"> — К. : МАУП, 2003. — 424 </w:t>
      </w:r>
      <w:r w:rsidRPr="00FE5DDD">
        <w:rPr>
          <w:sz w:val="28"/>
          <w:szCs w:val="28"/>
        </w:rPr>
        <w:t>с.</w:t>
      </w:r>
      <w:r w:rsidRPr="004B75F4">
        <w:rPr>
          <w:bCs/>
          <w:sz w:val="28"/>
          <w:szCs w:val="28"/>
        </w:rPr>
        <w:t xml:space="preserve"> </w:t>
      </w:r>
      <w:r>
        <w:rPr>
          <w:bCs/>
          <w:sz w:val="28"/>
          <w:szCs w:val="28"/>
        </w:rPr>
        <w:t xml:space="preserve">– Режим доступу: </w:t>
      </w:r>
      <w:r w:rsidRPr="00FE5DDD">
        <w:rPr>
          <w:sz w:val="28"/>
          <w:szCs w:val="28"/>
        </w:rPr>
        <w:t>http://politics.ellib.org.ua/pages-3582.html</w:t>
      </w:r>
      <w:r>
        <w:rPr>
          <w:sz w:val="28"/>
          <w:szCs w:val="28"/>
        </w:rPr>
        <w:t>.</w:t>
      </w:r>
    </w:p>
    <w:p w:rsidR="00CC5F5F" w:rsidRPr="004E5C58" w:rsidRDefault="00CC5F5F" w:rsidP="00CC5F5F">
      <w:pPr>
        <w:pStyle w:val="afffffffff2"/>
        <w:spacing w:before="0" w:after="0" w:line="360" w:lineRule="auto"/>
        <w:ind w:firstLine="540"/>
        <w:jc w:val="both"/>
        <w:rPr>
          <w:sz w:val="28"/>
          <w:szCs w:val="28"/>
        </w:rPr>
      </w:pPr>
      <w:r>
        <w:rPr>
          <w:sz w:val="28"/>
          <w:szCs w:val="28"/>
        </w:rPr>
        <w:t>1</w:t>
      </w:r>
      <w:r w:rsidRPr="00E95C2E">
        <w:rPr>
          <w:sz w:val="28"/>
          <w:szCs w:val="28"/>
        </w:rPr>
        <w:t>68</w:t>
      </w:r>
      <w:r>
        <w:rPr>
          <w:sz w:val="28"/>
          <w:szCs w:val="28"/>
        </w:rPr>
        <w:t xml:space="preserve">. </w:t>
      </w:r>
      <w:r w:rsidRPr="004E5C58">
        <w:rPr>
          <w:sz w:val="28"/>
          <w:szCs w:val="28"/>
        </w:rPr>
        <w:t>Бегларян А. Национальное примирение: что это такое? [Електронний ресурс] / А. Бегларян // Актуальная политика. – 2008. – № 3</w:t>
      </w:r>
      <w:r>
        <w:rPr>
          <w:sz w:val="28"/>
          <w:szCs w:val="28"/>
        </w:rPr>
        <w:t xml:space="preserve"> (8)</w:t>
      </w:r>
      <w:r w:rsidRPr="004E5C58">
        <w:rPr>
          <w:sz w:val="28"/>
          <w:szCs w:val="28"/>
        </w:rPr>
        <w:t xml:space="preserve">. – Режим доступу: </w:t>
      </w:r>
      <w:hyperlink r:id="rId34" w:tgtFrame="_blank" w:history="1">
        <w:r w:rsidRPr="004E5C58">
          <w:rPr>
            <w:rStyle w:val="afc"/>
          </w:rPr>
          <w:t>http://ap.rau.am/?page=statja&amp;st_id=469</w:t>
        </w:r>
      </w:hyperlink>
      <w:r>
        <w:rPr>
          <w:sz w:val="28"/>
          <w:szCs w:val="28"/>
        </w:rPr>
        <w:t>.</w:t>
      </w:r>
    </w:p>
    <w:p w:rsidR="00CC5F5F" w:rsidRPr="0020237B" w:rsidRDefault="00CC5F5F" w:rsidP="00CC5F5F">
      <w:pPr>
        <w:spacing w:line="360" w:lineRule="auto"/>
        <w:ind w:firstLine="540"/>
        <w:jc w:val="both"/>
        <w:rPr>
          <w:sz w:val="28"/>
          <w:szCs w:val="28"/>
        </w:rPr>
      </w:pPr>
      <w:r>
        <w:rPr>
          <w:sz w:val="28"/>
          <w:szCs w:val="28"/>
        </w:rPr>
        <w:t>1</w:t>
      </w:r>
      <w:r w:rsidRPr="00E72080">
        <w:rPr>
          <w:sz w:val="28"/>
          <w:szCs w:val="28"/>
        </w:rPr>
        <w:t>69</w:t>
      </w:r>
      <w:r>
        <w:rPr>
          <w:sz w:val="28"/>
          <w:szCs w:val="28"/>
        </w:rPr>
        <w:t xml:space="preserve">. </w:t>
      </w:r>
      <w:r w:rsidRPr="00E40078">
        <w:rPr>
          <w:sz w:val="28"/>
          <w:szCs w:val="28"/>
        </w:rPr>
        <w:t xml:space="preserve">Бердиховська Б. Україна-Польща. Дуже важке дозрівання </w:t>
      </w:r>
      <w:r w:rsidRPr="004E5C58">
        <w:rPr>
          <w:sz w:val="28"/>
          <w:szCs w:val="28"/>
        </w:rPr>
        <w:t xml:space="preserve">[Електронний ресурс] </w:t>
      </w:r>
      <w:r>
        <w:rPr>
          <w:sz w:val="28"/>
          <w:szCs w:val="28"/>
        </w:rPr>
        <w:t xml:space="preserve">/ </w:t>
      </w:r>
      <w:r w:rsidRPr="00E40078">
        <w:rPr>
          <w:sz w:val="28"/>
          <w:szCs w:val="28"/>
        </w:rPr>
        <w:t>Б. Бердиховська // Дзеркало тижня. – 2013. – 17 лютого</w:t>
      </w:r>
      <w:r w:rsidRPr="004E5C58">
        <w:rPr>
          <w:sz w:val="28"/>
          <w:szCs w:val="28"/>
        </w:rPr>
        <w:t>. – Режим доступу</w:t>
      </w:r>
      <w:r w:rsidRPr="0020237B">
        <w:rPr>
          <w:sz w:val="28"/>
          <w:szCs w:val="28"/>
        </w:rPr>
        <w:t xml:space="preserve">:  </w:t>
      </w:r>
      <w:hyperlink r:id="rId35" w:history="1">
        <w:r w:rsidRPr="0020237B">
          <w:rPr>
            <w:rStyle w:val="afc"/>
          </w:rPr>
          <w:t>http://www.istpravda.com.ua/columns/2013/02/17/112492/</w:t>
        </w:r>
      </w:hyperlink>
    </w:p>
    <w:p w:rsidR="00CC5F5F" w:rsidRPr="007939CD" w:rsidRDefault="00CC5F5F" w:rsidP="00CC5F5F">
      <w:pPr>
        <w:spacing w:line="360" w:lineRule="auto"/>
        <w:ind w:firstLine="540"/>
        <w:jc w:val="both"/>
        <w:rPr>
          <w:sz w:val="28"/>
          <w:szCs w:val="28"/>
        </w:rPr>
      </w:pPr>
      <w:r>
        <w:rPr>
          <w:sz w:val="28"/>
          <w:szCs w:val="28"/>
        </w:rPr>
        <w:t>1</w:t>
      </w:r>
      <w:r w:rsidRPr="00E95C2E">
        <w:rPr>
          <w:sz w:val="28"/>
          <w:szCs w:val="28"/>
        </w:rPr>
        <w:t>70</w:t>
      </w:r>
      <w:r>
        <w:rPr>
          <w:sz w:val="28"/>
          <w:szCs w:val="28"/>
        </w:rPr>
        <w:t xml:space="preserve">. </w:t>
      </w:r>
      <w:r w:rsidRPr="00E40078">
        <w:rPr>
          <w:sz w:val="28"/>
          <w:szCs w:val="28"/>
        </w:rPr>
        <w:t xml:space="preserve">Божко Н. Глобалізація і концепція гуманітарної безпеки </w:t>
      </w:r>
      <w:r w:rsidRPr="004E5C58">
        <w:rPr>
          <w:sz w:val="28"/>
          <w:szCs w:val="28"/>
        </w:rPr>
        <w:t xml:space="preserve">[Електронний ресурс] </w:t>
      </w:r>
      <w:r>
        <w:rPr>
          <w:sz w:val="28"/>
          <w:szCs w:val="28"/>
        </w:rPr>
        <w:t xml:space="preserve">/ </w:t>
      </w:r>
      <w:r w:rsidRPr="00E40078">
        <w:rPr>
          <w:sz w:val="28"/>
          <w:szCs w:val="28"/>
        </w:rPr>
        <w:t xml:space="preserve">Н. </w:t>
      </w:r>
      <w:r>
        <w:rPr>
          <w:sz w:val="28"/>
          <w:szCs w:val="28"/>
        </w:rPr>
        <w:t>Божко</w:t>
      </w:r>
      <w:r w:rsidRPr="004E5C58">
        <w:rPr>
          <w:sz w:val="28"/>
          <w:szCs w:val="28"/>
        </w:rPr>
        <w:t>. – Режим доступу</w:t>
      </w:r>
      <w:r w:rsidRPr="0020237B">
        <w:rPr>
          <w:sz w:val="28"/>
          <w:szCs w:val="28"/>
        </w:rPr>
        <w:t xml:space="preserve">: </w:t>
      </w:r>
      <w:hyperlink r:id="rId36" w:history="1">
        <w:r w:rsidRPr="007939CD">
          <w:rPr>
            <w:rStyle w:val="afc"/>
          </w:rPr>
          <w:t>www.nbuv.gov.ua/portal/Soc</w:t>
        </w:r>
        <w:r w:rsidRPr="007939CD">
          <w:rPr>
            <w:rStyle w:val="afc"/>
          </w:rPr>
          <w:softHyphen/>
          <w:t>_Gum/V</w:t>
        </w:r>
        <w:r w:rsidRPr="007939CD">
          <w:rPr>
            <w:rStyle w:val="afc"/>
          </w:rPr>
          <w:softHyphen/>
          <w:t>muvnz/2009_15/.../09BojGlo.pdf</w:t>
        </w:r>
      </w:hyperlink>
    </w:p>
    <w:p w:rsidR="00CC5F5F" w:rsidRDefault="00CC5F5F" w:rsidP="00CC5F5F">
      <w:pPr>
        <w:spacing w:line="360" w:lineRule="auto"/>
        <w:ind w:firstLine="539"/>
        <w:jc w:val="both"/>
        <w:rPr>
          <w:sz w:val="28"/>
          <w:szCs w:val="28"/>
        </w:rPr>
      </w:pPr>
      <w:r>
        <w:rPr>
          <w:sz w:val="28"/>
          <w:szCs w:val="28"/>
        </w:rPr>
        <w:t>1</w:t>
      </w:r>
      <w:r w:rsidRPr="00E95C2E">
        <w:rPr>
          <w:sz w:val="28"/>
          <w:szCs w:val="28"/>
        </w:rPr>
        <w:t>71</w:t>
      </w:r>
      <w:r>
        <w:rPr>
          <w:sz w:val="28"/>
          <w:szCs w:val="28"/>
        </w:rPr>
        <w:t xml:space="preserve">. </w:t>
      </w:r>
      <w:r w:rsidRPr="00F50906">
        <w:rPr>
          <w:sz w:val="28"/>
          <w:szCs w:val="28"/>
        </w:rPr>
        <w:t xml:space="preserve">Вендт А. Четыре социологии международной политики </w:t>
      </w:r>
      <w:r>
        <w:rPr>
          <w:sz w:val="28"/>
          <w:szCs w:val="28"/>
        </w:rPr>
        <w:t xml:space="preserve">[Електронний ресурс] / </w:t>
      </w:r>
      <w:r w:rsidRPr="00F50906">
        <w:rPr>
          <w:sz w:val="28"/>
          <w:szCs w:val="28"/>
        </w:rPr>
        <w:t>А. Вендт // Международные отношения</w:t>
      </w:r>
      <w:r>
        <w:rPr>
          <w:sz w:val="28"/>
          <w:szCs w:val="28"/>
        </w:rPr>
        <w:t xml:space="preserve"> : социологические подходы </w:t>
      </w:r>
      <w:r w:rsidRPr="003A4AAB">
        <w:rPr>
          <w:sz w:val="28"/>
          <w:szCs w:val="28"/>
        </w:rPr>
        <w:lastRenderedPageBreak/>
        <w:t>[</w:t>
      </w:r>
      <w:r w:rsidRPr="00F50906">
        <w:rPr>
          <w:sz w:val="28"/>
          <w:szCs w:val="28"/>
        </w:rPr>
        <w:t>под ред. П.А. Цыганкова</w:t>
      </w:r>
      <w:r w:rsidRPr="003A4AAB">
        <w:rPr>
          <w:sz w:val="28"/>
          <w:szCs w:val="28"/>
        </w:rPr>
        <w:t>]</w:t>
      </w:r>
      <w:r w:rsidRPr="00F50906">
        <w:rPr>
          <w:sz w:val="28"/>
          <w:szCs w:val="28"/>
        </w:rPr>
        <w:t xml:space="preserve">. </w:t>
      </w:r>
      <w:r>
        <w:rPr>
          <w:sz w:val="28"/>
          <w:szCs w:val="28"/>
        </w:rPr>
        <w:t xml:space="preserve">– </w:t>
      </w:r>
      <w:r w:rsidRPr="00F50906">
        <w:rPr>
          <w:sz w:val="28"/>
          <w:szCs w:val="28"/>
        </w:rPr>
        <w:t>М.</w:t>
      </w:r>
      <w:r>
        <w:rPr>
          <w:sz w:val="28"/>
          <w:szCs w:val="28"/>
        </w:rPr>
        <w:t xml:space="preserve"> : Гардарики, 1998. – С</w:t>
      </w:r>
      <w:r w:rsidRPr="00F50906">
        <w:rPr>
          <w:sz w:val="28"/>
          <w:szCs w:val="28"/>
        </w:rPr>
        <w:t>.</w:t>
      </w:r>
      <w:r>
        <w:rPr>
          <w:sz w:val="28"/>
          <w:szCs w:val="28"/>
        </w:rPr>
        <w:t xml:space="preserve"> </w:t>
      </w:r>
      <w:r w:rsidRPr="00F50906">
        <w:rPr>
          <w:sz w:val="28"/>
          <w:szCs w:val="28"/>
        </w:rPr>
        <w:t>68-71</w:t>
      </w:r>
      <w:r>
        <w:rPr>
          <w:sz w:val="28"/>
          <w:szCs w:val="28"/>
        </w:rPr>
        <w:t xml:space="preserve">. – </w:t>
      </w:r>
      <w:r w:rsidRPr="004E5C58">
        <w:rPr>
          <w:bCs/>
          <w:sz w:val="28"/>
          <w:szCs w:val="28"/>
        </w:rPr>
        <w:t>Режим доступу</w:t>
      </w:r>
      <w:r w:rsidRPr="00B91FB0">
        <w:rPr>
          <w:bCs/>
          <w:color w:val="000000"/>
          <w:sz w:val="28"/>
          <w:szCs w:val="28"/>
        </w:rPr>
        <w:t xml:space="preserve">: </w:t>
      </w:r>
      <w:hyperlink r:id="rId37" w:history="1">
        <w:r w:rsidRPr="003A4AAB">
          <w:rPr>
            <w:rStyle w:val="afc"/>
          </w:rPr>
          <w:t>http://sr1.narod.ru/vendt.doc</w:t>
        </w:r>
      </w:hyperlink>
    </w:p>
    <w:p w:rsidR="00CC5F5F" w:rsidRPr="009344DE" w:rsidRDefault="00CC5F5F" w:rsidP="00CC5F5F">
      <w:pPr>
        <w:spacing w:line="360" w:lineRule="auto"/>
        <w:ind w:firstLine="539"/>
        <w:jc w:val="both"/>
        <w:rPr>
          <w:sz w:val="28"/>
          <w:szCs w:val="28"/>
        </w:rPr>
      </w:pPr>
      <w:r>
        <w:rPr>
          <w:sz w:val="28"/>
          <w:szCs w:val="28"/>
        </w:rPr>
        <w:t>1</w:t>
      </w:r>
      <w:r w:rsidRPr="00E95C2E">
        <w:rPr>
          <w:sz w:val="28"/>
          <w:szCs w:val="28"/>
        </w:rPr>
        <w:t>72</w:t>
      </w:r>
      <w:r>
        <w:rPr>
          <w:sz w:val="28"/>
          <w:szCs w:val="28"/>
        </w:rPr>
        <w:t xml:space="preserve">. </w:t>
      </w:r>
      <w:r w:rsidRPr="009344DE">
        <w:rPr>
          <w:sz w:val="28"/>
          <w:szCs w:val="28"/>
        </w:rPr>
        <w:t xml:space="preserve">Вєдєнєєв Д. Гуманітарна безпека України та «історичний чинник» конфліктогенності в українсько-польських відносинах </w:t>
      </w:r>
      <w:r w:rsidRPr="004E5C58">
        <w:rPr>
          <w:sz w:val="28"/>
          <w:szCs w:val="28"/>
        </w:rPr>
        <w:t xml:space="preserve">[Електронний ресурс] </w:t>
      </w:r>
      <w:r w:rsidRPr="009344DE">
        <w:rPr>
          <w:sz w:val="28"/>
          <w:szCs w:val="28"/>
        </w:rPr>
        <w:t>/ Д. Вєдєнєєв</w:t>
      </w:r>
      <w:r>
        <w:rPr>
          <w:sz w:val="28"/>
          <w:szCs w:val="28"/>
        </w:rPr>
        <w:t xml:space="preserve"> //</w:t>
      </w:r>
      <w:r w:rsidRPr="009344DE">
        <w:rPr>
          <w:sz w:val="28"/>
          <w:szCs w:val="28"/>
        </w:rPr>
        <w:t xml:space="preserve"> Українсько-польські відносини у роки Другої світової війни: концепції та інтерпретації. – 2013. – С.</w:t>
      </w:r>
      <w:r>
        <w:rPr>
          <w:sz w:val="28"/>
          <w:szCs w:val="28"/>
        </w:rPr>
        <w:t xml:space="preserve"> </w:t>
      </w:r>
      <w:r w:rsidRPr="009344DE">
        <w:rPr>
          <w:sz w:val="28"/>
          <w:szCs w:val="28"/>
        </w:rPr>
        <w:t>10-19</w:t>
      </w:r>
      <w:r>
        <w:rPr>
          <w:sz w:val="28"/>
          <w:szCs w:val="28"/>
        </w:rPr>
        <w:t xml:space="preserve">. – </w:t>
      </w:r>
      <w:r w:rsidRPr="004E5C58">
        <w:rPr>
          <w:bCs/>
          <w:sz w:val="28"/>
          <w:szCs w:val="28"/>
        </w:rPr>
        <w:t>Режим доступу</w:t>
      </w:r>
      <w:r w:rsidRPr="00B91FB0">
        <w:rPr>
          <w:bCs/>
          <w:color w:val="000000"/>
          <w:sz w:val="28"/>
          <w:szCs w:val="28"/>
        </w:rPr>
        <w:t xml:space="preserve">: </w:t>
      </w:r>
      <w:r w:rsidRPr="009344DE">
        <w:rPr>
          <w:sz w:val="28"/>
          <w:szCs w:val="28"/>
        </w:rPr>
        <w:t>http://esnuir.eenu.edu.ua/bitstream/123456789/1482/1/Vedeneev%20.pdf</w:t>
      </w:r>
    </w:p>
    <w:p w:rsidR="00CC5F5F" w:rsidRPr="004E5C58" w:rsidRDefault="00CC5F5F" w:rsidP="00CC5F5F">
      <w:pPr>
        <w:spacing w:line="360" w:lineRule="auto"/>
        <w:ind w:firstLine="540"/>
        <w:jc w:val="both"/>
        <w:rPr>
          <w:sz w:val="28"/>
          <w:szCs w:val="28"/>
        </w:rPr>
      </w:pPr>
      <w:r>
        <w:rPr>
          <w:bCs/>
          <w:sz w:val="28"/>
          <w:szCs w:val="28"/>
        </w:rPr>
        <w:t>1</w:t>
      </w:r>
      <w:r w:rsidRPr="00E72080">
        <w:rPr>
          <w:bCs/>
          <w:sz w:val="28"/>
          <w:szCs w:val="28"/>
        </w:rPr>
        <w:t>73</w:t>
      </w:r>
      <w:r>
        <w:rPr>
          <w:bCs/>
          <w:sz w:val="28"/>
          <w:szCs w:val="28"/>
        </w:rPr>
        <w:t xml:space="preserve">. </w:t>
      </w:r>
      <w:r w:rsidRPr="004E5C58">
        <w:rPr>
          <w:bCs/>
          <w:sz w:val="28"/>
          <w:szCs w:val="28"/>
        </w:rPr>
        <w:t xml:space="preserve">Волинь 1943-2008. Примирення. </w:t>
      </w:r>
      <w:r w:rsidRPr="004E5C58">
        <w:rPr>
          <w:sz w:val="28"/>
          <w:szCs w:val="28"/>
        </w:rPr>
        <w:t>Рецензії та огляди</w:t>
      </w:r>
      <w:r>
        <w:rPr>
          <w:sz w:val="28"/>
          <w:szCs w:val="28"/>
        </w:rPr>
        <w:t xml:space="preserve">. </w:t>
      </w:r>
      <w:r w:rsidRPr="004E5C58">
        <w:rPr>
          <w:sz w:val="28"/>
          <w:szCs w:val="28"/>
        </w:rPr>
        <w:t xml:space="preserve"> [Електронний ресурс] </w:t>
      </w:r>
      <w:r>
        <w:rPr>
          <w:sz w:val="28"/>
          <w:szCs w:val="28"/>
        </w:rPr>
        <w:t>/ Волинь 1943-</w:t>
      </w:r>
      <w:r w:rsidRPr="00590F9B">
        <w:rPr>
          <w:sz w:val="28"/>
          <w:szCs w:val="28"/>
        </w:rPr>
        <w:t>2008. П</w:t>
      </w:r>
      <w:r>
        <w:rPr>
          <w:sz w:val="28"/>
          <w:szCs w:val="28"/>
        </w:rPr>
        <w:t>римирення</w:t>
      </w:r>
      <w:r w:rsidRPr="00590F9B">
        <w:rPr>
          <w:sz w:val="28"/>
          <w:szCs w:val="28"/>
        </w:rPr>
        <w:t>. З</w:t>
      </w:r>
      <w:r>
        <w:rPr>
          <w:sz w:val="28"/>
          <w:szCs w:val="28"/>
        </w:rPr>
        <w:t>ібрання</w:t>
      </w:r>
      <w:r w:rsidRPr="00590F9B">
        <w:rPr>
          <w:sz w:val="28"/>
          <w:szCs w:val="28"/>
        </w:rPr>
        <w:t xml:space="preserve"> </w:t>
      </w:r>
      <w:r>
        <w:rPr>
          <w:sz w:val="28"/>
          <w:szCs w:val="28"/>
        </w:rPr>
        <w:t>статей</w:t>
      </w:r>
      <w:r w:rsidRPr="00590F9B">
        <w:rPr>
          <w:sz w:val="28"/>
          <w:szCs w:val="28"/>
        </w:rPr>
        <w:t>,</w:t>
      </w:r>
      <w:r>
        <w:rPr>
          <w:sz w:val="28"/>
          <w:szCs w:val="28"/>
        </w:rPr>
        <w:t xml:space="preserve"> публікованих у «Газеті виборчій</w:t>
      </w:r>
      <w:r w:rsidRPr="00590F9B">
        <w:rPr>
          <w:sz w:val="28"/>
          <w:szCs w:val="28"/>
        </w:rPr>
        <w:t xml:space="preserve">», </w:t>
      </w:r>
      <w:r>
        <w:rPr>
          <w:sz w:val="28"/>
          <w:szCs w:val="28"/>
        </w:rPr>
        <w:t xml:space="preserve">підбір текстів – М. </w:t>
      </w:r>
      <w:r w:rsidRPr="00590F9B">
        <w:rPr>
          <w:sz w:val="28"/>
          <w:szCs w:val="28"/>
        </w:rPr>
        <w:t>В</w:t>
      </w:r>
      <w:r>
        <w:rPr>
          <w:sz w:val="28"/>
          <w:szCs w:val="28"/>
        </w:rPr>
        <w:t>ойцеховський. –</w:t>
      </w:r>
      <w:r w:rsidRPr="009850C4">
        <w:rPr>
          <w:sz w:val="28"/>
          <w:szCs w:val="28"/>
        </w:rPr>
        <w:t xml:space="preserve"> </w:t>
      </w:r>
      <w:r>
        <w:rPr>
          <w:sz w:val="28"/>
          <w:szCs w:val="28"/>
        </w:rPr>
        <w:t>Варшава : Бібліотека «Газети виборчої». – 2008 . – 288 с.</w:t>
      </w:r>
      <w:r w:rsidRPr="004E5C58">
        <w:rPr>
          <w:sz w:val="28"/>
          <w:szCs w:val="28"/>
        </w:rPr>
        <w:t xml:space="preserve"> // </w:t>
      </w:r>
      <w:r w:rsidRPr="004E5C58">
        <w:rPr>
          <w:rStyle w:val="aff7"/>
          <w:b w:val="0"/>
        </w:rPr>
        <w:t xml:space="preserve">Наше слово. </w:t>
      </w:r>
      <w:r w:rsidRPr="00590F9B">
        <w:rPr>
          <w:sz w:val="28"/>
          <w:szCs w:val="28"/>
        </w:rPr>
        <w:t>–</w:t>
      </w:r>
      <w:r w:rsidRPr="004E5C58">
        <w:rPr>
          <w:rStyle w:val="aff7"/>
          <w:b w:val="0"/>
        </w:rPr>
        <w:t xml:space="preserve"> 2008. </w:t>
      </w:r>
      <w:r w:rsidRPr="00590F9B">
        <w:rPr>
          <w:sz w:val="28"/>
          <w:szCs w:val="28"/>
        </w:rPr>
        <w:t>–</w:t>
      </w:r>
      <w:r w:rsidRPr="004E5C58">
        <w:rPr>
          <w:rStyle w:val="aff7"/>
          <w:b w:val="0"/>
        </w:rPr>
        <w:t xml:space="preserve"> №</w:t>
      </w:r>
      <w:r>
        <w:rPr>
          <w:rStyle w:val="aff7"/>
          <w:b w:val="0"/>
        </w:rPr>
        <w:t xml:space="preserve"> </w:t>
      </w:r>
      <w:r w:rsidRPr="004E5C58">
        <w:rPr>
          <w:rStyle w:val="aff7"/>
          <w:b w:val="0"/>
        </w:rPr>
        <w:t xml:space="preserve">39. </w:t>
      </w:r>
      <w:r w:rsidRPr="00590F9B">
        <w:rPr>
          <w:sz w:val="28"/>
          <w:szCs w:val="28"/>
        </w:rPr>
        <w:t>–</w:t>
      </w:r>
      <w:r w:rsidRPr="004E5C58">
        <w:rPr>
          <w:sz w:val="28"/>
          <w:szCs w:val="28"/>
        </w:rPr>
        <w:t xml:space="preserve"> Режим доступу: </w:t>
      </w:r>
      <w:hyperlink r:id="rId38" w:history="1">
        <w:r w:rsidRPr="004E5C58">
          <w:rPr>
            <w:rStyle w:val="afc"/>
          </w:rPr>
          <w:t>http://</w:t>
        </w:r>
        <w:r w:rsidRPr="004E5C58">
          <w:rPr>
            <w:rStyle w:val="afc"/>
            <w:lang w:val="en-US"/>
          </w:rPr>
          <w:t>www</w:t>
        </w:r>
        <w:r w:rsidRPr="004E5C58">
          <w:rPr>
            <w:rStyle w:val="afc"/>
          </w:rPr>
          <w:t>.nslowo.pl/content/view/171/7/</w:t>
        </w:r>
      </w:hyperlink>
      <w:r>
        <w:rPr>
          <w:sz w:val="28"/>
          <w:szCs w:val="28"/>
        </w:rPr>
        <w:t>.</w:t>
      </w:r>
    </w:p>
    <w:p w:rsidR="00CC5F5F" w:rsidRPr="00EB455D" w:rsidRDefault="00CC5F5F" w:rsidP="00CC5F5F">
      <w:pPr>
        <w:spacing w:line="360" w:lineRule="auto"/>
        <w:ind w:firstLine="539"/>
        <w:jc w:val="both"/>
        <w:rPr>
          <w:sz w:val="28"/>
          <w:szCs w:val="28"/>
        </w:rPr>
      </w:pPr>
      <w:r>
        <w:rPr>
          <w:sz w:val="28"/>
          <w:szCs w:val="28"/>
        </w:rPr>
        <w:t>1</w:t>
      </w:r>
      <w:r w:rsidRPr="00E95C2E">
        <w:rPr>
          <w:sz w:val="28"/>
          <w:szCs w:val="28"/>
        </w:rPr>
        <w:t>74</w:t>
      </w:r>
      <w:r>
        <w:rPr>
          <w:sz w:val="28"/>
          <w:szCs w:val="28"/>
        </w:rPr>
        <w:t xml:space="preserve">. </w:t>
      </w:r>
      <w:r w:rsidRPr="00676E03">
        <w:rPr>
          <w:sz w:val="28"/>
          <w:szCs w:val="28"/>
        </w:rPr>
        <w:t xml:space="preserve">Візова політика країн ЄС в Україні. Підсумки громадського моніторингу – 2012 </w:t>
      </w:r>
      <w:r>
        <w:rPr>
          <w:sz w:val="28"/>
          <w:szCs w:val="28"/>
        </w:rPr>
        <w:t xml:space="preserve">[Електронний ресурс] / </w:t>
      </w:r>
      <w:r w:rsidRPr="00676E03">
        <w:rPr>
          <w:sz w:val="28"/>
          <w:szCs w:val="28"/>
        </w:rPr>
        <w:t>Інформаційно-аналітичне видання Громадської ініціативи «Європа без бар’єрі»</w:t>
      </w:r>
      <w:r>
        <w:rPr>
          <w:sz w:val="28"/>
          <w:szCs w:val="28"/>
        </w:rPr>
        <w:t xml:space="preserve">; </w:t>
      </w:r>
      <w:r w:rsidRPr="00676E03">
        <w:rPr>
          <w:sz w:val="28"/>
          <w:szCs w:val="28"/>
        </w:rPr>
        <w:t>під ред. І.</w:t>
      </w:r>
      <w:r>
        <w:rPr>
          <w:sz w:val="28"/>
          <w:szCs w:val="28"/>
        </w:rPr>
        <w:t xml:space="preserve"> </w:t>
      </w:r>
      <w:r w:rsidRPr="00676E03">
        <w:rPr>
          <w:sz w:val="28"/>
          <w:szCs w:val="28"/>
        </w:rPr>
        <w:t>Сушко, О.</w:t>
      </w:r>
      <w:r>
        <w:rPr>
          <w:sz w:val="28"/>
          <w:szCs w:val="28"/>
        </w:rPr>
        <w:t xml:space="preserve"> </w:t>
      </w:r>
      <w:r w:rsidRPr="00676E03">
        <w:rPr>
          <w:sz w:val="28"/>
          <w:szCs w:val="28"/>
        </w:rPr>
        <w:t>Супруненко, М.</w:t>
      </w:r>
      <w:r>
        <w:rPr>
          <w:sz w:val="28"/>
          <w:szCs w:val="28"/>
        </w:rPr>
        <w:t xml:space="preserve"> </w:t>
      </w:r>
      <w:r w:rsidRPr="00676E03">
        <w:rPr>
          <w:sz w:val="28"/>
          <w:szCs w:val="28"/>
        </w:rPr>
        <w:t xml:space="preserve">Кузьо. </w:t>
      </w:r>
      <w:r>
        <w:rPr>
          <w:sz w:val="28"/>
          <w:szCs w:val="28"/>
        </w:rPr>
        <w:t xml:space="preserve">– К. : ТОВ «Вістка». – 2012. – </w:t>
      </w:r>
      <w:r w:rsidRPr="00676E03">
        <w:rPr>
          <w:sz w:val="28"/>
          <w:szCs w:val="28"/>
        </w:rPr>
        <w:t>86</w:t>
      </w:r>
      <w:r>
        <w:rPr>
          <w:sz w:val="28"/>
          <w:szCs w:val="28"/>
        </w:rPr>
        <w:t xml:space="preserve"> с. –</w:t>
      </w:r>
      <w:r w:rsidRPr="00A904EE">
        <w:rPr>
          <w:sz w:val="28"/>
          <w:szCs w:val="28"/>
        </w:rPr>
        <w:t xml:space="preserve"> Режим доступу</w:t>
      </w:r>
      <w:r w:rsidRPr="00313D84">
        <w:rPr>
          <w:sz w:val="28"/>
          <w:szCs w:val="28"/>
        </w:rPr>
        <w:t>:</w:t>
      </w:r>
      <w:r w:rsidRPr="005D2E91">
        <w:rPr>
          <w:sz w:val="28"/>
          <w:szCs w:val="28"/>
        </w:rPr>
        <w:t xml:space="preserve"> </w:t>
      </w:r>
      <w:hyperlink r:id="rId39" w:history="1">
        <w:r w:rsidRPr="00EB455D">
          <w:rPr>
            <w:rStyle w:val="afc"/>
          </w:rPr>
          <w:t>http://novisa.org.ua/file/publics/novisa_publics1349762450.pdf</w:t>
        </w:r>
      </w:hyperlink>
    </w:p>
    <w:p w:rsidR="00CC5F5F" w:rsidRPr="007939CD" w:rsidRDefault="00CC5F5F" w:rsidP="00CC5F5F">
      <w:pPr>
        <w:spacing w:line="360" w:lineRule="auto"/>
        <w:ind w:firstLine="539"/>
        <w:jc w:val="both"/>
        <w:rPr>
          <w:sz w:val="28"/>
          <w:szCs w:val="28"/>
        </w:rPr>
      </w:pPr>
      <w:r>
        <w:rPr>
          <w:sz w:val="28"/>
          <w:szCs w:val="28"/>
        </w:rPr>
        <w:t>1</w:t>
      </w:r>
      <w:r w:rsidRPr="00E95C2E">
        <w:rPr>
          <w:sz w:val="28"/>
          <w:szCs w:val="28"/>
        </w:rPr>
        <w:t>75</w:t>
      </w:r>
      <w:r>
        <w:rPr>
          <w:sz w:val="28"/>
          <w:szCs w:val="28"/>
        </w:rPr>
        <w:t xml:space="preserve">. </w:t>
      </w:r>
      <w:r w:rsidRPr="0034197D">
        <w:rPr>
          <w:sz w:val="28"/>
          <w:szCs w:val="28"/>
        </w:rPr>
        <w:t>Візова політика Угорщини та Словаччини в консульських установах на території Закарпатської області (І</w:t>
      </w:r>
      <w:r w:rsidRPr="0034197D">
        <w:rPr>
          <w:sz w:val="28"/>
          <w:szCs w:val="28"/>
          <w:lang w:val="en-US"/>
        </w:rPr>
        <w:t>V</w:t>
      </w:r>
      <w:r w:rsidRPr="0034197D">
        <w:rPr>
          <w:sz w:val="28"/>
          <w:szCs w:val="28"/>
        </w:rPr>
        <w:t xml:space="preserve">-й етап) [Електронний ресурс] / Аналітичний звіт Наці. інст. </w:t>
      </w:r>
      <w:r>
        <w:rPr>
          <w:sz w:val="28"/>
          <w:szCs w:val="28"/>
        </w:rPr>
        <w:t>с</w:t>
      </w:r>
      <w:r w:rsidRPr="0034197D">
        <w:rPr>
          <w:sz w:val="28"/>
          <w:szCs w:val="28"/>
        </w:rPr>
        <w:t xml:space="preserve">тратег. </w:t>
      </w:r>
      <w:r>
        <w:rPr>
          <w:sz w:val="28"/>
          <w:szCs w:val="28"/>
        </w:rPr>
        <w:t>д</w:t>
      </w:r>
      <w:r w:rsidRPr="0034197D">
        <w:rPr>
          <w:sz w:val="28"/>
          <w:szCs w:val="28"/>
        </w:rPr>
        <w:t>осліджень. Регіон. філіал в м.Ужгород. –</w:t>
      </w:r>
      <w:r w:rsidRPr="00A300A6">
        <w:rPr>
          <w:caps/>
          <w:sz w:val="28"/>
          <w:szCs w:val="28"/>
        </w:rPr>
        <w:t xml:space="preserve"> </w:t>
      </w:r>
      <w:r>
        <w:rPr>
          <w:sz w:val="28"/>
          <w:szCs w:val="28"/>
        </w:rPr>
        <w:t>липень-серпень. – 2010.</w:t>
      </w:r>
      <w:r w:rsidRPr="0034197D">
        <w:rPr>
          <w:sz w:val="28"/>
          <w:szCs w:val="28"/>
        </w:rPr>
        <w:t xml:space="preserve"> – Режим доступу: </w:t>
      </w:r>
      <w:hyperlink r:id="rId40" w:history="1">
        <w:r w:rsidRPr="007939CD">
          <w:rPr>
            <w:rStyle w:val="afc"/>
          </w:rPr>
          <w:t>http://old.niss.gov.ua/Table/Ks_Uzhgorod</w:t>
        </w:r>
        <w:r w:rsidRPr="007939CD">
          <w:rPr>
            <w:rStyle w:val="afc"/>
          </w:rPr>
          <w:softHyphen/>
          <w:t>/anal_zv.doc</w:t>
        </w:r>
      </w:hyperlink>
      <w:r w:rsidRPr="007939CD">
        <w:rPr>
          <w:sz w:val="28"/>
          <w:szCs w:val="28"/>
        </w:rPr>
        <w:t>,</w:t>
      </w:r>
    </w:p>
    <w:p w:rsidR="00CC5F5F" w:rsidRPr="00B4584A" w:rsidRDefault="00CC5F5F" w:rsidP="00CC5F5F">
      <w:pPr>
        <w:spacing w:line="360" w:lineRule="auto"/>
        <w:ind w:firstLine="539"/>
        <w:jc w:val="both"/>
        <w:rPr>
          <w:sz w:val="28"/>
          <w:szCs w:val="28"/>
        </w:rPr>
      </w:pPr>
      <w:r>
        <w:rPr>
          <w:sz w:val="28"/>
          <w:szCs w:val="28"/>
        </w:rPr>
        <w:t>1</w:t>
      </w:r>
      <w:r w:rsidRPr="00E95C2E">
        <w:rPr>
          <w:sz w:val="28"/>
          <w:szCs w:val="28"/>
        </w:rPr>
        <w:t>76</w:t>
      </w:r>
      <w:r>
        <w:rPr>
          <w:sz w:val="28"/>
          <w:szCs w:val="28"/>
        </w:rPr>
        <w:t xml:space="preserve">. </w:t>
      </w:r>
      <w:r w:rsidRPr="0037114D">
        <w:rPr>
          <w:sz w:val="28"/>
          <w:szCs w:val="28"/>
        </w:rPr>
        <w:t xml:space="preserve">Візова «відкритість» країн ЄС у цифрах і фактах </w:t>
      </w:r>
      <w:r>
        <w:rPr>
          <w:sz w:val="28"/>
          <w:szCs w:val="28"/>
        </w:rPr>
        <w:t>[Електронний ресурс]. –</w:t>
      </w:r>
      <w:r w:rsidRPr="00A904EE">
        <w:rPr>
          <w:sz w:val="28"/>
          <w:szCs w:val="28"/>
        </w:rPr>
        <w:t xml:space="preserve"> Режим доступу</w:t>
      </w:r>
      <w:r w:rsidRPr="00313D84">
        <w:rPr>
          <w:sz w:val="28"/>
          <w:szCs w:val="28"/>
        </w:rPr>
        <w:t>:</w:t>
      </w:r>
      <w:r>
        <w:rPr>
          <w:sz w:val="28"/>
          <w:szCs w:val="28"/>
        </w:rPr>
        <w:t xml:space="preserve"> </w:t>
      </w:r>
      <w:hyperlink r:id="rId41" w:history="1">
        <w:r w:rsidRPr="00B4584A">
          <w:rPr>
            <w:rStyle w:val="afc"/>
            <w:lang w:val="en-US"/>
          </w:rPr>
          <w:t>http</w:t>
        </w:r>
        <w:r w:rsidRPr="00B4584A">
          <w:rPr>
            <w:rStyle w:val="afc"/>
          </w:rPr>
          <w:t>://</w:t>
        </w:r>
        <w:r w:rsidRPr="00B4584A">
          <w:rPr>
            <w:rStyle w:val="afc"/>
            <w:lang w:val="en-US"/>
          </w:rPr>
          <w:t>www</w:t>
        </w:r>
        <w:r w:rsidRPr="00B4584A">
          <w:rPr>
            <w:rStyle w:val="afc"/>
          </w:rPr>
          <w:t>.</w:t>
        </w:r>
        <w:r w:rsidRPr="00B4584A">
          <w:rPr>
            <w:rStyle w:val="afc"/>
            <w:lang w:val="en-US"/>
          </w:rPr>
          <w:t>dw</w:t>
        </w:r>
        <w:r w:rsidRPr="00B4584A">
          <w:rPr>
            <w:rStyle w:val="afc"/>
          </w:rPr>
          <w:t>.</w:t>
        </w:r>
        <w:r w:rsidRPr="00B4584A">
          <w:rPr>
            <w:rStyle w:val="afc"/>
            <w:lang w:val="en-US"/>
          </w:rPr>
          <w:t>de</w:t>
        </w:r>
        <w:r w:rsidRPr="00B4584A">
          <w:rPr>
            <w:rStyle w:val="afc"/>
          </w:rPr>
          <w:t>/візова-відкритість-країн-єс-у-цифрах-і-фактах/</w:t>
        </w:r>
        <w:r w:rsidRPr="00B4584A">
          <w:rPr>
            <w:rStyle w:val="afc"/>
            <w:lang w:val="en-US"/>
          </w:rPr>
          <w:t>a</w:t>
        </w:r>
        <w:r w:rsidRPr="00B4584A">
          <w:rPr>
            <w:rStyle w:val="afc"/>
          </w:rPr>
          <w:t>-16258150</w:t>
        </w:r>
      </w:hyperlink>
    </w:p>
    <w:p w:rsidR="00CC5F5F" w:rsidRPr="004E5C58" w:rsidRDefault="00CC5F5F" w:rsidP="00CC5F5F">
      <w:pPr>
        <w:spacing w:line="360" w:lineRule="auto"/>
        <w:ind w:firstLine="540"/>
        <w:jc w:val="both"/>
        <w:rPr>
          <w:sz w:val="28"/>
          <w:szCs w:val="28"/>
        </w:rPr>
      </w:pPr>
      <w:r>
        <w:rPr>
          <w:sz w:val="28"/>
          <w:szCs w:val="28"/>
        </w:rPr>
        <w:t>1</w:t>
      </w:r>
      <w:r w:rsidRPr="00E95C2E">
        <w:rPr>
          <w:sz w:val="28"/>
          <w:szCs w:val="28"/>
        </w:rPr>
        <w:t>77</w:t>
      </w:r>
      <w:r>
        <w:rPr>
          <w:sz w:val="28"/>
          <w:szCs w:val="28"/>
        </w:rPr>
        <w:t xml:space="preserve">. </w:t>
      </w:r>
      <w:r w:rsidRPr="004E5C58">
        <w:rPr>
          <w:sz w:val="28"/>
          <w:szCs w:val="28"/>
        </w:rPr>
        <w:t>Відбулася нарада «Дерев’яні церкви українських і польських Карпат</w:t>
      </w:r>
      <w:r>
        <w:rPr>
          <w:sz w:val="28"/>
          <w:szCs w:val="28"/>
        </w:rPr>
        <w:t>»</w:t>
      </w:r>
      <w:r w:rsidRPr="004E5C58">
        <w:rPr>
          <w:sz w:val="28"/>
          <w:szCs w:val="28"/>
        </w:rPr>
        <w:t xml:space="preserve"> [Електронний ресурс]. – Режим доступу: http://www.vezha.org/news/18246.html. </w:t>
      </w:r>
    </w:p>
    <w:p w:rsidR="00CC5F5F" w:rsidRPr="00FF1998" w:rsidRDefault="00CC5F5F" w:rsidP="00CC5F5F">
      <w:pPr>
        <w:spacing w:line="360" w:lineRule="auto"/>
        <w:ind w:firstLine="540"/>
        <w:jc w:val="both"/>
        <w:rPr>
          <w:sz w:val="28"/>
          <w:szCs w:val="28"/>
        </w:rPr>
      </w:pPr>
      <w:r>
        <w:rPr>
          <w:sz w:val="28"/>
          <w:szCs w:val="28"/>
        </w:rPr>
        <w:t>1</w:t>
      </w:r>
      <w:r w:rsidRPr="00E95C2E">
        <w:rPr>
          <w:sz w:val="28"/>
          <w:szCs w:val="28"/>
        </w:rPr>
        <w:t>78</w:t>
      </w:r>
      <w:r>
        <w:rPr>
          <w:sz w:val="28"/>
          <w:szCs w:val="28"/>
        </w:rPr>
        <w:t xml:space="preserve">. </w:t>
      </w:r>
      <w:r w:rsidRPr="00FF1998">
        <w:rPr>
          <w:sz w:val="28"/>
          <w:szCs w:val="28"/>
        </w:rPr>
        <w:t>Гантель-Фрейзер К. Примирення і налагодження конфліктів у світлі нашої віри: природа конфлікту, ідеальна розв’язка, роль моральних вартостей [Електронний ресурс] / К.</w:t>
      </w:r>
      <w:r>
        <w:rPr>
          <w:sz w:val="28"/>
          <w:szCs w:val="28"/>
        </w:rPr>
        <w:t xml:space="preserve"> Гантель-Фрейзер. </w:t>
      </w:r>
      <w:r w:rsidRPr="00A50D9B">
        <w:rPr>
          <w:sz w:val="28"/>
          <w:szCs w:val="28"/>
        </w:rPr>
        <w:t>–</w:t>
      </w:r>
      <w:r w:rsidRPr="00FF1998">
        <w:rPr>
          <w:sz w:val="28"/>
          <w:szCs w:val="28"/>
        </w:rPr>
        <w:t xml:space="preserve"> Режим доступу: </w:t>
      </w:r>
      <w:hyperlink r:id="rId42" w:history="1">
        <w:r w:rsidRPr="00A50D9B">
          <w:rPr>
            <w:rStyle w:val="afc"/>
            <w:color w:val="000000"/>
            <w:lang w:val="en-US"/>
          </w:rPr>
          <w:t>www</w:t>
        </w:r>
        <w:r w:rsidRPr="00A50D9B">
          <w:rPr>
            <w:rStyle w:val="afc"/>
            <w:color w:val="000000"/>
          </w:rPr>
          <w:t>.irs.ucu.edu.ua/wp-content/uploads/2010/08/Konferencia2008.pdf</w:t>
        </w:r>
      </w:hyperlink>
      <w:r w:rsidRPr="00A50D9B">
        <w:rPr>
          <w:color w:val="000000"/>
          <w:sz w:val="28"/>
          <w:szCs w:val="28"/>
        </w:rPr>
        <w:t>.  – С.</w:t>
      </w:r>
      <w:r>
        <w:rPr>
          <w:color w:val="000000"/>
          <w:sz w:val="28"/>
          <w:szCs w:val="28"/>
        </w:rPr>
        <w:t xml:space="preserve"> </w:t>
      </w:r>
      <w:r w:rsidRPr="00A50D9B">
        <w:rPr>
          <w:color w:val="000000"/>
          <w:sz w:val="28"/>
          <w:szCs w:val="28"/>
        </w:rPr>
        <w:t>10-</w:t>
      </w:r>
      <w:r w:rsidRPr="00FF1998">
        <w:rPr>
          <w:sz w:val="28"/>
          <w:szCs w:val="28"/>
        </w:rPr>
        <w:t>21</w:t>
      </w:r>
      <w:r>
        <w:rPr>
          <w:sz w:val="28"/>
          <w:szCs w:val="28"/>
        </w:rPr>
        <w:t>.</w:t>
      </w:r>
    </w:p>
    <w:p w:rsidR="00CC5F5F" w:rsidRPr="004E5C58" w:rsidRDefault="00CC5F5F" w:rsidP="00CC5F5F">
      <w:pPr>
        <w:spacing w:line="360" w:lineRule="auto"/>
        <w:ind w:firstLine="540"/>
        <w:jc w:val="both"/>
        <w:rPr>
          <w:sz w:val="28"/>
          <w:szCs w:val="28"/>
        </w:rPr>
      </w:pPr>
      <w:r>
        <w:rPr>
          <w:sz w:val="28"/>
          <w:szCs w:val="28"/>
        </w:rPr>
        <w:t>1</w:t>
      </w:r>
      <w:r w:rsidRPr="00E95C2E">
        <w:rPr>
          <w:sz w:val="28"/>
          <w:szCs w:val="28"/>
        </w:rPr>
        <w:t>79</w:t>
      </w:r>
      <w:r>
        <w:rPr>
          <w:sz w:val="28"/>
          <w:szCs w:val="28"/>
        </w:rPr>
        <w:t xml:space="preserve">. </w:t>
      </w:r>
      <w:r w:rsidRPr="004E5C58">
        <w:rPr>
          <w:sz w:val="28"/>
          <w:szCs w:val="28"/>
        </w:rPr>
        <w:t>Гаврилюк Ю. Павлокома</w:t>
      </w:r>
      <w:r>
        <w:rPr>
          <w:sz w:val="28"/>
          <w:szCs w:val="28"/>
        </w:rPr>
        <w:t xml:space="preserve"> </w:t>
      </w:r>
      <w:r w:rsidRPr="004E5C58">
        <w:rPr>
          <w:sz w:val="28"/>
          <w:szCs w:val="28"/>
        </w:rPr>
        <w:t>: пам’ять і</w:t>
      </w:r>
      <w:r>
        <w:rPr>
          <w:sz w:val="28"/>
          <w:szCs w:val="28"/>
        </w:rPr>
        <w:t xml:space="preserve"> прощення [Електронний ресурс] / </w:t>
      </w:r>
      <w:r w:rsidRPr="004E5C58">
        <w:rPr>
          <w:sz w:val="28"/>
          <w:szCs w:val="28"/>
        </w:rPr>
        <w:t xml:space="preserve">Ю. Гаврилюк. – Режим доступу: </w:t>
      </w:r>
      <w:hyperlink r:id="rId43" w:tgtFrame="_blank" w:history="1">
        <w:r w:rsidRPr="004E5C58">
          <w:rPr>
            <w:rStyle w:val="afc"/>
          </w:rPr>
          <w:t>http://www.day.kiev.ua/159749</w:t>
        </w:r>
      </w:hyperlink>
      <w:r w:rsidRPr="004E5C58">
        <w:rPr>
          <w:sz w:val="28"/>
          <w:szCs w:val="28"/>
        </w:rPr>
        <w:t>.</w:t>
      </w:r>
    </w:p>
    <w:p w:rsidR="00CC5F5F" w:rsidRPr="004E5C58" w:rsidRDefault="00CC5F5F" w:rsidP="00CC5F5F">
      <w:pPr>
        <w:spacing w:line="360" w:lineRule="auto"/>
        <w:ind w:firstLine="540"/>
        <w:jc w:val="both"/>
        <w:rPr>
          <w:sz w:val="28"/>
          <w:szCs w:val="28"/>
        </w:rPr>
      </w:pPr>
      <w:r>
        <w:rPr>
          <w:sz w:val="28"/>
          <w:szCs w:val="28"/>
        </w:rPr>
        <w:lastRenderedPageBreak/>
        <w:t>1</w:t>
      </w:r>
      <w:r w:rsidRPr="00E95C2E">
        <w:rPr>
          <w:sz w:val="28"/>
          <w:szCs w:val="28"/>
        </w:rPr>
        <w:t>80</w:t>
      </w:r>
      <w:r>
        <w:rPr>
          <w:sz w:val="28"/>
          <w:szCs w:val="28"/>
        </w:rPr>
        <w:t xml:space="preserve">. </w:t>
      </w:r>
      <w:r w:rsidRPr="004E5C58">
        <w:rPr>
          <w:sz w:val="28"/>
          <w:szCs w:val="28"/>
        </w:rPr>
        <w:t xml:space="preserve">Горбовий В. Системні проблеми Карпатського єврорегіону та шляхи їх вирішення </w:t>
      </w:r>
      <w:r w:rsidRPr="004E5C58">
        <w:rPr>
          <w:bCs/>
          <w:sz w:val="28"/>
          <w:szCs w:val="28"/>
        </w:rPr>
        <w:t xml:space="preserve">[Електронний ресурс] </w:t>
      </w:r>
      <w:r w:rsidRPr="004E5C58">
        <w:rPr>
          <w:sz w:val="28"/>
          <w:szCs w:val="28"/>
        </w:rPr>
        <w:t>/ В.</w:t>
      </w:r>
      <w:r>
        <w:rPr>
          <w:sz w:val="28"/>
          <w:szCs w:val="28"/>
        </w:rPr>
        <w:t xml:space="preserve"> </w:t>
      </w:r>
      <w:r w:rsidRPr="004E5C58">
        <w:rPr>
          <w:sz w:val="28"/>
          <w:szCs w:val="28"/>
        </w:rPr>
        <w:t>Горбовий, М.</w:t>
      </w:r>
      <w:r>
        <w:rPr>
          <w:sz w:val="28"/>
          <w:szCs w:val="28"/>
        </w:rPr>
        <w:t xml:space="preserve"> </w:t>
      </w:r>
      <w:r w:rsidRPr="004E5C58">
        <w:rPr>
          <w:sz w:val="28"/>
          <w:szCs w:val="28"/>
        </w:rPr>
        <w:t xml:space="preserve">Литвин // Транскордонне співробітництво на нових </w:t>
      </w:r>
      <w:r>
        <w:rPr>
          <w:sz w:val="28"/>
          <w:szCs w:val="28"/>
        </w:rPr>
        <w:t>східних кордонах ЄС : матеріали М</w:t>
      </w:r>
      <w:r w:rsidRPr="004E5C58">
        <w:rPr>
          <w:sz w:val="28"/>
          <w:szCs w:val="28"/>
        </w:rPr>
        <w:t xml:space="preserve">іжнар. конф., 15-16 квітня 2009 р., м. Ужгород / Фонд ім. Фрідріха Берта. </w:t>
      </w:r>
      <w:r w:rsidRPr="004E5C58">
        <w:rPr>
          <w:bCs/>
          <w:sz w:val="28"/>
          <w:szCs w:val="28"/>
        </w:rPr>
        <w:t xml:space="preserve">– Режим доступу: </w:t>
      </w:r>
      <w:hyperlink r:id="rId44" w:history="1">
        <w:r w:rsidRPr="004E5C58">
          <w:rPr>
            <w:rStyle w:val="afc"/>
          </w:rPr>
          <w:t>http://www.niss.gov.ua/book/Mitryaeva2009/index.htm</w:t>
        </w:r>
      </w:hyperlink>
      <w:r>
        <w:rPr>
          <w:sz w:val="28"/>
          <w:szCs w:val="28"/>
        </w:rPr>
        <w:t>.</w:t>
      </w:r>
    </w:p>
    <w:p w:rsidR="00CC5F5F" w:rsidRPr="00B67B98" w:rsidRDefault="00CC5F5F" w:rsidP="00CC5F5F">
      <w:pPr>
        <w:spacing w:line="360" w:lineRule="auto"/>
        <w:ind w:firstLine="540"/>
        <w:jc w:val="both"/>
        <w:rPr>
          <w:sz w:val="28"/>
          <w:szCs w:val="28"/>
        </w:rPr>
      </w:pPr>
      <w:r>
        <w:rPr>
          <w:sz w:val="28"/>
          <w:szCs w:val="28"/>
        </w:rPr>
        <w:t>1</w:t>
      </w:r>
      <w:r w:rsidRPr="00E95C2E">
        <w:rPr>
          <w:sz w:val="28"/>
          <w:szCs w:val="28"/>
        </w:rPr>
        <w:t>81</w:t>
      </w:r>
      <w:r>
        <w:rPr>
          <w:sz w:val="28"/>
          <w:szCs w:val="28"/>
        </w:rPr>
        <w:t xml:space="preserve">. </w:t>
      </w:r>
      <w:r w:rsidRPr="00FF202A">
        <w:rPr>
          <w:sz w:val="28"/>
          <w:szCs w:val="28"/>
        </w:rPr>
        <w:t>Геник М.</w:t>
      </w:r>
      <w:r>
        <w:rPr>
          <w:sz w:val="28"/>
          <w:szCs w:val="28"/>
        </w:rPr>
        <w:t xml:space="preserve"> </w:t>
      </w:r>
      <w:r w:rsidRPr="00FF202A">
        <w:rPr>
          <w:sz w:val="28"/>
          <w:szCs w:val="28"/>
        </w:rPr>
        <w:t>Інституалізація процесу міжнаціонального примирення у діяльності вищих законодавчих органів України і Польщі</w:t>
      </w:r>
      <w:r>
        <w:rPr>
          <w:sz w:val="28"/>
          <w:szCs w:val="28"/>
        </w:rPr>
        <w:t xml:space="preserve"> </w:t>
      </w:r>
      <w:r w:rsidRPr="004E5C58">
        <w:rPr>
          <w:sz w:val="28"/>
          <w:szCs w:val="28"/>
        </w:rPr>
        <w:t xml:space="preserve">[Електронний ресурс] </w:t>
      </w:r>
      <w:r>
        <w:rPr>
          <w:sz w:val="28"/>
          <w:szCs w:val="28"/>
        </w:rPr>
        <w:t xml:space="preserve">/ </w:t>
      </w:r>
      <w:r w:rsidRPr="00FF202A">
        <w:rPr>
          <w:sz w:val="28"/>
          <w:szCs w:val="28"/>
        </w:rPr>
        <w:t>М.</w:t>
      </w:r>
      <w:r>
        <w:rPr>
          <w:sz w:val="28"/>
          <w:szCs w:val="28"/>
        </w:rPr>
        <w:t xml:space="preserve"> </w:t>
      </w:r>
      <w:r w:rsidRPr="00FF202A">
        <w:rPr>
          <w:sz w:val="28"/>
          <w:szCs w:val="28"/>
        </w:rPr>
        <w:t>Геник // Панорама політологічних студій</w:t>
      </w:r>
      <w:r>
        <w:rPr>
          <w:sz w:val="28"/>
          <w:szCs w:val="28"/>
        </w:rPr>
        <w:t xml:space="preserve"> </w:t>
      </w:r>
      <w:r w:rsidRPr="00FF202A">
        <w:rPr>
          <w:sz w:val="28"/>
          <w:szCs w:val="28"/>
        </w:rPr>
        <w:t>: науковий вісник Рівненського державного гуманітарного університету</w:t>
      </w:r>
      <w:r>
        <w:rPr>
          <w:sz w:val="28"/>
          <w:szCs w:val="28"/>
        </w:rPr>
        <w:t>. – Рівне : РДГУ, 2009.</w:t>
      </w:r>
      <w:r w:rsidRPr="00A50D9B">
        <w:rPr>
          <w:sz w:val="28"/>
          <w:szCs w:val="28"/>
        </w:rPr>
        <w:t xml:space="preserve"> –</w:t>
      </w:r>
      <w:r>
        <w:rPr>
          <w:sz w:val="28"/>
          <w:szCs w:val="28"/>
        </w:rPr>
        <w:t xml:space="preserve"> </w:t>
      </w:r>
      <w:r w:rsidRPr="00FF202A">
        <w:rPr>
          <w:sz w:val="28"/>
          <w:szCs w:val="28"/>
        </w:rPr>
        <w:t>Вип. 3.</w:t>
      </w:r>
      <w:r>
        <w:rPr>
          <w:sz w:val="28"/>
          <w:szCs w:val="28"/>
        </w:rPr>
        <w:t xml:space="preserve"> –</w:t>
      </w:r>
      <w:r w:rsidRPr="00FF202A">
        <w:rPr>
          <w:sz w:val="28"/>
          <w:szCs w:val="28"/>
        </w:rPr>
        <w:t xml:space="preserve"> </w:t>
      </w:r>
      <w:r>
        <w:rPr>
          <w:sz w:val="28"/>
          <w:szCs w:val="28"/>
        </w:rPr>
        <w:t>С</w:t>
      </w:r>
      <w:r w:rsidRPr="00FF202A">
        <w:rPr>
          <w:sz w:val="28"/>
          <w:szCs w:val="28"/>
        </w:rPr>
        <w:t>.105-112</w:t>
      </w:r>
      <w:r>
        <w:rPr>
          <w:sz w:val="28"/>
          <w:szCs w:val="28"/>
        </w:rPr>
        <w:t xml:space="preserve">. </w:t>
      </w:r>
      <w:r w:rsidRPr="00A50D9B">
        <w:rPr>
          <w:sz w:val="28"/>
          <w:szCs w:val="28"/>
        </w:rPr>
        <w:t>–</w:t>
      </w:r>
      <w:r>
        <w:rPr>
          <w:sz w:val="28"/>
          <w:szCs w:val="28"/>
        </w:rPr>
        <w:t xml:space="preserve"> </w:t>
      </w:r>
      <w:r w:rsidRPr="004E5C58">
        <w:rPr>
          <w:sz w:val="28"/>
          <w:szCs w:val="28"/>
        </w:rPr>
        <w:t>Режим доступу:</w:t>
      </w:r>
      <w:r>
        <w:rPr>
          <w:sz w:val="28"/>
          <w:szCs w:val="28"/>
        </w:rPr>
        <w:t xml:space="preserve"> </w:t>
      </w:r>
      <w:r w:rsidRPr="00B67B98">
        <w:rPr>
          <w:sz w:val="28"/>
          <w:szCs w:val="28"/>
        </w:rPr>
        <w:t>http://www.nbuv.gov.ua/portal/Soc_Gum/Pps/2009</w:t>
      </w:r>
      <w:r>
        <w:rPr>
          <w:sz w:val="28"/>
          <w:szCs w:val="28"/>
        </w:rPr>
        <w:softHyphen/>
      </w:r>
      <w:r w:rsidRPr="00B67B98">
        <w:rPr>
          <w:sz w:val="28"/>
          <w:szCs w:val="28"/>
        </w:rPr>
        <w:t>_3.pdf</w:t>
      </w:r>
      <w:r>
        <w:rPr>
          <w:sz w:val="28"/>
          <w:szCs w:val="28"/>
        </w:rPr>
        <w:t>.</w:t>
      </w:r>
    </w:p>
    <w:p w:rsidR="00CC5F5F" w:rsidRPr="004E5C58" w:rsidRDefault="00CC5F5F" w:rsidP="00CC5F5F">
      <w:pPr>
        <w:spacing w:line="360" w:lineRule="auto"/>
        <w:ind w:firstLine="540"/>
        <w:jc w:val="both"/>
        <w:rPr>
          <w:sz w:val="28"/>
          <w:szCs w:val="28"/>
        </w:rPr>
      </w:pPr>
      <w:r>
        <w:rPr>
          <w:sz w:val="28"/>
          <w:szCs w:val="28"/>
        </w:rPr>
        <w:t>1</w:t>
      </w:r>
      <w:r w:rsidRPr="00E95C2E">
        <w:rPr>
          <w:sz w:val="28"/>
          <w:szCs w:val="28"/>
        </w:rPr>
        <w:t>82</w:t>
      </w:r>
      <w:r>
        <w:rPr>
          <w:sz w:val="28"/>
          <w:szCs w:val="28"/>
        </w:rPr>
        <w:t xml:space="preserve">. </w:t>
      </w:r>
      <w:r w:rsidRPr="004E5C58">
        <w:rPr>
          <w:sz w:val="28"/>
          <w:szCs w:val="28"/>
        </w:rPr>
        <w:t xml:space="preserve">Грицак Я. </w:t>
      </w:r>
      <w:r w:rsidRPr="004E5C58">
        <w:rPr>
          <w:rStyle w:val="aff7"/>
          <w:b w:val="0"/>
        </w:rPr>
        <w:t>Потрібен спільний польсько-</w:t>
      </w:r>
      <w:r>
        <w:rPr>
          <w:rStyle w:val="aff7"/>
          <w:b w:val="0"/>
        </w:rPr>
        <w:t xml:space="preserve">український підручник з історії </w:t>
      </w:r>
      <w:r w:rsidRPr="004E5C58">
        <w:rPr>
          <w:sz w:val="28"/>
          <w:szCs w:val="28"/>
        </w:rPr>
        <w:t xml:space="preserve">[Електронний ресурс] </w:t>
      </w:r>
      <w:r>
        <w:rPr>
          <w:sz w:val="28"/>
          <w:szCs w:val="28"/>
        </w:rPr>
        <w:t xml:space="preserve">/ </w:t>
      </w:r>
      <w:r w:rsidRPr="004E5C58">
        <w:rPr>
          <w:sz w:val="28"/>
          <w:szCs w:val="28"/>
        </w:rPr>
        <w:t>Я.</w:t>
      </w:r>
      <w:r>
        <w:rPr>
          <w:sz w:val="28"/>
          <w:szCs w:val="28"/>
        </w:rPr>
        <w:t xml:space="preserve"> </w:t>
      </w:r>
      <w:r w:rsidRPr="004E5C58">
        <w:rPr>
          <w:sz w:val="28"/>
          <w:szCs w:val="28"/>
        </w:rPr>
        <w:t>Грицак</w:t>
      </w:r>
      <w:r>
        <w:rPr>
          <w:sz w:val="28"/>
          <w:szCs w:val="28"/>
        </w:rPr>
        <w:t xml:space="preserve">. </w:t>
      </w:r>
      <w:r w:rsidRPr="00A50D9B">
        <w:rPr>
          <w:sz w:val="28"/>
          <w:szCs w:val="28"/>
        </w:rPr>
        <w:t>–</w:t>
      </w:r>
      <w:r>
        <w:rPr>
          <w:sz w:val="28"/>
          <w:szCs w:val="28"/>
        </w:rPr>
        <w:t xml:space="preserve"> </w:t>
      </w:r>
      <w:r w:rsidRPr="004E5C58">
        <w:rPr>
          <w:sz w:val="28"/>
          <w:szCs w:val="28"/>
        </w:rPr>
        <w:t>Режим доступу:</w:t>
      </w:r>
      <w:r>
        <w:rPr>
          <w:sz w:val="28"/>
          <w:szCs w:val="28"/>
        </w:rPr>
        <w:t xml:space="preserve"> </w:t>
      </w:r>
      <w:r w:rsidRPr="004E5C58">
        <w:rPr>
          <w:sz w:val="28"/>
          <w:szCs w:val="28"/>
        </w:rPr>
        <w:t>http://www.puoep.o</w:t>
      </w:r>
      <w:r>
        <w:rPr>
          <w:sz w:val="28"/>
          <w:szCs w:val="28"/>
        </w:rPr>
        <w:t>rg/archive_ua.php.</w:t>
      </w:r>
    </w:p>
    <w:p w:rsidR="00CC5F5F" w:rsidRPr="004E5C58" w:rsidRDefault="00CC5F5F" w:rsidP="00CC5F5F">
      <w:pPr>
        <w:spacing w:line="360" w:lineRule="auto"/>
        <w:ind w:firstLine="540"/>
        <w:jc w:val="both"/>
        <w:rPr>
          <w:sz w:val="28"/>
          <w:szCs w:val="28"/>
        </w:rPr>
      </w:pPr>
      <w:r>
        <w:rPr>
          <w:sz w:val="28"/>
          <w:szCs w:val="28"/>
        </w:rPr>
        <w:t>1</w:t>
      </w:r>
      <w:r w:rsidRPr="00E95C2E">
        <w:rPr>
          <w:sz w:val="28"/>
          <w:szCs w:val="28"/>
        </w:rPr>
        <w:t>83</w:t>
      </w:r>
      <w:r>
        <w:rPr>
          <w:sz w:val="28"/>
          <w:szCs w:val="28"/>
        </w:rPr>
        <w:t xml:space="preserve">. </w:t>
      </w:r>
      <w:r w:rsidRPr="004E5C58">
        <w:rPr>
          <w:sz w:val="28"/>
          <w:szCs w:val="28"/>
        </w:rPr>
        <w:t>Грицак Я. «Перезавантаження чи продовження-1» [Електронний ресурс] /</w:t>
      </w:r>
      <w:r>
        <w:rPr>
          <w:sz w:val="28"/>
          <w:szCs w:val="28"/>
        </w:rPr>
        <w:t xml:space="preserve"> </w:t>
      </w:r>
      <w:r w:rsidRPr="004E5C58">
        <w:rPr>
          <w:sz w:val="28"/>
          <w:szCs w:val="28"/>
        </w:rPr>
        <w:t xml:space="preserve">Я. Грицак. – Режим доступу: </w:t>
      </w:r>
      <w:hyperlink r:id="rId45" w:history="1">
        <w:r w:rsidRPr="004E5C58">
          <w:rPr>
            <w:rStyle w:val="afc"/>
            <w:lang w:val="en-US"/>
          </w:rPr>
          <w:t>http</w:t>
        </w:r>
        <w:r w:rsidRPr="004E5C58">
          <w:rPr>
            <w:rStyle w:val="afc"/>
          </w:rPr>
          <w:t>://</w:t>
        </w:r>
        <w:r w:rsidRPr="004E5C58">
          <w:rPr>
            <w:rStyle w:val="afc"/>
            <w:lang w:val="en-US"/>
          </w:rPr>
          <w:t>www</w:t>
        </w:r>
        <w:r w:rsidRPr="004E5C58">
          <w:rPr>
            <w:rStyle w:val="afc"/>
          </w:rPr>
          <w:t>.</w:t>
        </w:r>
        <w:r w:rsidRPr="004E5C58">
          <w:rPr>
            <w:rStyle w:val="afc"/>
            <w:lang w:val="en-US"/>
          </w:rPr>
          <w:t>zaxid</w:t>
        </w:r>
        <w:r w:rsidRPr="004E5C58">
          <w:rPr>
            <w:rStyle w:val="afc"/>
          </w:rPr>
          <w:t>.</w:t>
        </w:r>
        <w:r w:rsidRPr="004E5C58">
          <w:rPr>
            <w:rStyle w:val="afc"/>
            <w:lang w:val="en-US"/>
          </w:rPr>
          <w:t>net</w:t>
        </w:r>
        <w:r w:rsidRPr="004E5C58">
          <w:rPr>
            <w:rStyle w:val="afc"/>
          </w:rPr>
          <w:t>/</w:t>
        </w:r>
        <w:r w:rsidRPr="004E5C58">
          <w:rPr>
            <w:rStyle w:val="afc"/>
            <w:lang w:val="en-US"/>
          </w:rPr>
          <w:t>blogentry</w:t>
        </w:r>
        <w:r w:rsidRPr="004E5C58">
          <w:rPr>
            <w:rStyle w:val="afc"/>
          </w:rPr>
          <w:t>/75844/</w:t>
        </w:r>
      </w:hyperlink>
      <w:r>
        <w:rPr>
          <w:sz w:val="28"/>
          <w:szCs w:val="28"/>
        </w:rPr>
        <w:t xml:space="preserve">. </w:t>
      </w:r>
    </w:p>
    <w:p w:rsidR="00CC5F5F" w:rsidRPr="00C2261B" w:rsidRDefault="00CC5F5F" w:rsidP="00CC5F5F">
      <w:pPr>
        <w:spacing w:line="360" w:lineRule="auto"/>
        <w:ind w:firstLine="540"/>
        <w:jc w:val="both"/>
        <w:rPr>
          <w:sz w:val="28"/>
          <w:szCs w:val="28"/>
        </w:rPr>
      </w:pPr>
      <w:r>
        <w:rPr>
          <w:sz w:val="28"/>
          <w:szCs w:val="28"/>
        </w:rPr>
        <w:t>1</w:t>
      </w:r>
      <w:r w:rsidRPr="00E95C2E">
        <w:rPr>
          <w:sz w:val="28"/>
          <w:szCs w:val="28"/>
        </w:rPr>
        <w:t>84</w:t>
      </w:r>
      <w:r>
        <w:rPr>
          <w:sz w:val="28"/>
          <w:szCs w:val="28"/>
        </w:rPr>
        <w:t xml:space="preserve">. </w:t>
      </w:r>
      <w:r w:rsidRPr="00340B89">
        <w:rPr>
          <w:sz w:val="28"/>
          <w:szCs w:val="28"/>
        </w:rPr>
        <w:t xml:space="preserve">Грицак Я. Перезавантаженння чи продовження – [Електронний ресурс] / Я. Грицак. – Режим доступу: </w:t>
      </w:r>
      <w:hyperlink r:id="rId46" w:tgtFrame="_blank" w:history="1">
        <w:r w:rsidRPr="00C2261B">
          <w:rPr>
            <w:rStyle w:val="afc"/>
          </w:rPr>
          <w:t>http://www.zaxid.net/blogentry/75980/</w:t>
        </w:r>
      </w:hyperlink>
      <w:r>
        <w:rPr>
          <w:sz w:val="28"/>
          <w:szCs w:val="28"/>
        </w:rPr>
        <w:t>.</w:t>
      </w:r>
    </w:p>
    <w:p w:rsidR="00CC5F5F" w:rsidRPr="00A50D9B" w:rsidRDefault="00CC5F5F" w:rsidP="00CC5F5F">
      <w:pPr>
        <w:spacing w:line="360" w:lineRule="auto"/>
        <w:ind w:firstLine="540"/>
        <w:jc w:val="both"/>
        <w:rPr>
          <w:sz w:val="28"/>
          <w:szCs w:val="28"/>
        </w:rPr>
      </w:pPr>
      <w:r>
        <w:rPr>
          <w:sz w:val="28"/>
          <w:szCs w:val="28"/>
        </w:rPr>
        <w:t>1</w:t>
      </w:r>
      <w:r w:rsidRPr="00E72080">
        <w:rPr>
          <w:sz w:val="28"/>
          <w:szCs w:val="28"/>
        </w:rPr>
        <w:t>85</w:t>
      </w:r>
      <w:r>
        <w:rPr>
          <w:sz w:val="28"/>
          <w:szCs w:val="28"/>
        </w:rPr>
        <w:t xml:space="preserve">. </w:t>
      </w:r>
      <w:r w:rsidRPr="004E5C58">
        <w:rPr>
          <w:sz w:val="28"/>
          <w:szCs w:val="28"/>
        </w:rPr>
        <w:t xml:space="preserve">Грицак Я. Обніміться, мільйони!... [Електронний ресурс] / </w:t>
      </w:r>
      <w:r>
        <w:rPr>
          <w:sz w:val="28"/>
          <w:szCs w:val="28"/>
        </w:rPr>
        <w:t xml:space="preserve">Я. Грицак. </w:t>
      </w:r>
      <w:r w:rsidRPr="00A50D9B">
        <w:rPr>
          <w:sz w:val="28"/>
          <w:szCs w:val="28"/>
        </w:rPr>
        <w:t>–</w:t>
      </w:r>
      <w:r w:rsidRPr="004E5C58">
        <w:rPr>
          <w:sz w:val="28"/>
          <w:szCs w:val="28"/>
        </w:rPr>
        <w:t xml:space="preserve"> Режим доступу: http:</w:t>
      </w:r>
      <w:r w:rsidRPr="004E5C58">
        <w:rPr>
          <w:sz w:val="28"/>
          <w:szCs w:val="28"/>
          <w:lang w:val="en-US"/>
        </w:rPr>
        <w:t>www</w:t>
      </w:r>
      <w:r w:rsidRPr="004E5C58">
        <w:rPr>
          <w:sz w:val="28"/>
          <w:szCs w:val="28"/>
        </w:rPr>
        <w:t>.</w:t>
      </w:r>
      <w:r w:rsidRPr="004E5C58">
        <w:rPr>
          <w:sz w:val="28"/>
          <w:szCs w:val="28"/>
          <w:lang w:val="en-US"/>
        </w:rPr>
        <w:t>politikan</w:t>
      </w:r>
      <w:r w:rsidRPr="004E5C58">
        <w:rPr>
          <w:sz w:val="28"/>
          <w:szCs w:val="28"/>
        </w:rPr>
        <w:t>.</w:t>
      </w:r>
      <w:r w:rsidRPr="004E5C58">
        <w:rPr>
          <w:sz w:val="28"/>
          <w:szCs w:val="28"/>
          <w:lang w:val="en-US"/>
        </w:rPr>
        <w:t>com</w:t>
      </w:r>
      <w:r w:rsidRPr="004E5C58">
        <w:rPr>
          <w:sz w:val="28"/>
          <w:szCs w:val="28"/>
        </w:rPr>
        <w:t>.</w:t>
      </w:r>
      <w:r w:rsidRPr="004E5C58">
        <w:rPr>
          <w:sz w:val="28"/>
          <w:szCs w:val="28"/>
          <w:lang w:val="en-US"/>
        </w:rPr>
        <w:t>ua</w:t>
      </w:r>
      <w:r w:rsidRPr="004E5C58">
        <w:rPr>
          <w:sz w:val="28"/>
          <w:szCs w:val="28"/>
        </w:rPr>
        <w:t>/8/1/0/10421.</w:t>
      </w:r>
      <w:r w:rsidRPr="004E5C58">
        <w:rPr>
          <w:sz w:val="28"/>
          <w:szCs w:val="28"/>
          <w:lang w:val="en-US"/>
        </w:rPr>
        <w:t>htm</w:t>
      </w:r>
      <w:r>
        <w:rPr>
          <w:sz w:val="28"/>
          <w:szCs w:val="28"/>
        </w:rPr>
        <w:t>.</w:t>
      </w:r>
    </w:p>
    <w:p w:rsidR="00CC5F5F" w:rsidRPr="00A50D9B" w:rsidRDefault="00CC5F5F" w:rsidP="00CC5F5F">
      <w:pPr>
        <w:spacing w:line="360" w:lineRule="auto"/>
        <w:ind w:firstLine="540"/>
        <w:jc w:val="both"/>
        <w:rPr>
          <w:sz w:val="28"/>
          <w:szCs w:val="28"/>
        </w:rPr>
      </w:pPr>
      <w:r>
        <w:rPr>
          <w:sz w:val="28"/>
          <w:szCs w:val="28"/>
        </w:rPr>
        <w:t>1</w:t>
      </w:r>
      <w:r w:rsidRPr="00E95C2E">
        <w:rPr>
          <w:sz w:val="28"/>
          <w:szCs w:val="28"/>
        </w:rPr>
        <w:t>86</w:t>
      </w:r>
      <w:r>
        <w:rPr>
          <w:sz w:val="28"/>
          <w:szCs w:val="28"/>
        </w:rPr>
        <w:t xml:space="preserve">. </w:t>
      </w:r>
      <w:r w:rsidRPr="00A04E31">
        <w:rPr>
          <w:sz w:val="28"/>
          <w:szCs w:val="28"/>
        </w:rPr>
        <w:t>Гук</w:t>
      </w:r>
      <w:r w:rsidRPr="004E5C58">
        <w:rPr>
          <w:sz w:val="28"/>
          <w:szCs w:val="28"/>
        </w:rPr>
        <w:t xml:space="preserve"> Б. </w:t>
      </w:r>
      <w:r w:rsidRPr="00A04E31">
        <w:rPr>
          <w:sz w:val="28"/>
          <w:szCs w:val="28"/>
        </w:rPr>
        <w:t>Х</w:t>
      </w:r>
      <w:r>
        <w:rPr>
          <w:sz w:val="28"/>
          <w:szCs w:val="28"/>
        </w:rPr>
        <w:t>то</w:t>
      </w:r>
      <w:r w:rsidRPr="00A04E31">
        <w:rPr>
          <w:sz w:val="28"/>
          <w:szCs w:val="28"/>
        </w:rPr>
        <w:t xml:space="preserve"> зірвав українсько-польську угоду про увічнення пам’яті жертв війни? </w:t>
      </w:r>
      <w:r w:rsidRPr="004E5C58">
        <w:rPr>
          <w:sz w:val="28"/>
          <w:szCs w:val="28"/>
        </w:rPr>
        <w:t xml:space="preserve">[Електронний ресурс] / </w:t>
      </w:r>
      <w:r>
        <w:rPr>
          <w:sz w:val="28"/>
          <w:szCs w:val="28"/>
        </w:rPr>
        <w:t xml:space="preserve">Б. </w:t>
      </w:r>
      <w:r w:rsidRPr="004E5C58">
        <w:rPr>
          <w:sz w:val="28"/>
          <w:szCs w:val="28"/>
        </w:rPr>
        <w:t xml:space="preserve">Гук </w:t>
      </w:r>
      <w:r>
        <w:rPr>
          <w:sz w:val="28"/>
          <w:szCs w:val="28"/>
        </w:rPr>
        <w:t xml:space="preserve">// Наше слово. </w:t>
      </w:r>
      <w:r w:rsidRPr="00A50D9B">
        <w:rPr>
          <w:sz w:val="28"/>
          <w:szCs w:val="28"/>
        </w:rPr>
        <w:t>–</w:t>
      </w:r>
      <w:r w:rsidRPr="004E5C58">
        <w:rPr>
          <w:sz w:val="28"/>
          <w:szCs w:val="28"/>
        </w:rPr>
        <w:t xml:space="preserve"> №</w:t>
      </w:r>
      <w:r>
        <w:rPr>
          <w:sz w:val="28"/>
          <w:szCs w:val="28"/>
        </w:rPr>
        <w:t xml:space="preserve"> </w:t>
      </w:r>
      <w:r w:rsidRPr="004E5C58">
        <w:rPr>
          <w:sz w:val="28"/>
          <w:szCs w:val="28"/>
        </w:rPr>
        <w:t>43. –</w:t>
      </w:r>
      <w:r>
        <w:rPr>
          <w:sz w:val="28"/>
          <w:szCs w:val="28"/>
        </w:rPr>
        <w:t xml:space="preserve"> 2008.</w:t>
      </w:r>
      <w:r w:rsidRPr="004E5C58">
        <w:rPr>
          <w:sz w:val="28"/>
          <w:szCs w:val="28"/>
        </w:rPr>
        <w:t xml:space="preserve"> – Режим доступу: </w:t>
      </w:r>
      <w:hyperlink r:id="rId47" w:history="1">
        <w:r w:rsidRPr="004E5C58">
          <w:rPr>
            <w:rStyle w:val="afc"/>
            <w:lang w:val="en-US"/>
          </w:rPr>
          <w:t>http</w:t>
        </w:r>
        <w:r w:rsidRPr="004E5C58">
          <w:rPr>
            <w:rStyle w:val="afc"/>
          </w:rPr>
          <w:t>://</w:t>
        </w:r>
        <w:r w:rsidRPr="004E5C58">
          <w:rPr>
            <w:rStyle w:val="afc"/>
            <w:lang w:val="en-US"/>
          </w:rPr>
          <w:t>nslowo</w:t>
        </w:r>
        <w:r w:rsidRPr="004E5C58">
          <w:rPr>
            <w:rStyle w:val="afc"/>
          </w:rPr>
          <w:t>.</w:t>
        </w:r>
        <w:r w:rsidRPr="004E5C58">
          <w:rPr>
            <w:rStyle w:val="afc"/>
            <w:lang w:val="en-US"/>
          </w:rPr>
          <w:t>pl</w:t>
        </w:r>
        <w:r w:rsidRPr="004E5C58">
          <w:rPr>
            <w:rStyle w:val="afc"/>
          </w:rPr>
          <w:t>/</w:t>
        </w:r>
        <w:r w:rsidRPr="004E5C58">
          <w:rPr>
            <w:rStyle w:val="afc"/>
            <w:lang w:val="en-US"/>
          </w:rPr>
          <w:t>content</w:t>
        </w:r>
        <w:r w:rsidRPr="004E5C58">
          <w:rPr>
            <w:rStyle w:val="afc"/>
          </w:rPr>
          <w:t>/</w:t>
        </w:r>
        <w:r w:rsidRPr="004E5C58">
          <w:rPr>
            <w:rStyle w:val="afc"/>
            <w:lang w:val="en-US"/>
          </w:rPr>
          <w:t>view</w:t>
        </w:r>
        <w:r w:rsidRPr="004E5C58">
          <w:rPr>
            <w:rStyle w:val="afc"/>
          </w:rPr>
          <w:t>/189/135/</w:t>
        </w:r>
      </w:hyperlink>
      <w:r>
        <w:rPr>
          <w:sz w:val="28"/>
          <w:szCs w:val="28"/>
        </w:rPr>
        <w:t>.</w:t>
      </w:r>
    </w:p>
    <w:p w:rsidR="00CC5F5F" w:rsidRPr="004E5C58" w:rsidRDefault="00CC5F5F" w:rsidP="00CC5F5F">
      <w:pPr>
        <w:spacing w:line="360" w:lineRule="auto"/>
        <w:ind w:firstLine="540"/>
        <w:jc w:val="both"/>
        <w:rPr>
          <w:sz w:val="28"/>
          <w:szCs w:val="28"/>
        </w:rPr>
      </w:pPr>
      <w:r w:rsidRPr="00E95C2E">
        <w:rPr>
          <w:bCs/>
          <w:sz w:val="28"/>
          <w:szCs w:val="28"/>
        </w:rPr>
        <w:t>187</w:t>
      </w:r>
      <w:r>
        <w:rPr>
          <w:bCs/>
          <w:sz w:val="28"/>
          <w:szCs w:val="28"/>
        </w:rPr>
        <w:t xml:space="preserve">. </w:t>
      </w:r>
      <w:r w:rsidRPr="004E5C58">
        <w:rPr>
          <w:bCs/>
          <w:sz w:val="28"/>
          <w:szCs w:val="28"/>
        </w:rPr>
        <w:t xml:space="preserve">Гук </w:t>
      </w:r>
      <w:r w:rsidRPr="004E5C58">
        <w:rPr>
          <w:sz w:val="28"/>
          <w:szCs w:val="28"/>
        </w:rPr>
        <w:t>Б.</w:t>
      </w:r>
      <w:r w:rsidRPr="004E5C58">
        <w:rPr>
          <w:bCs/>
          <w:sz w:val="28"/>
          <w:szCs w:val="28"/>
        </w:rPr>
        <w:t xml:space="preserve"> У</w:t>
      </w:r>
      <w:r w:rsidRPr="004E5C58">
        <w:rPr>
          <w:rStyle w:val="aff7"/>
          <w:b w:val="0"/>
        </w:rPr>
        <w:t>країнська держава в питанні увічнень довгі роки була відсутня</w:t>
      </w:r>
      <w:r w:rsidRPr="004E5C58">
        <w:rPr>
          <w:rStyle w:val="aff7"/>
        </w:rPr>
        <w:t xml:space="preserve"> (</w:t>
      </w:r>
      <w:r w:rsidRPr="004E5C58">
        <w:rPr>
          <w:sz w:val="28"/>
          <w:szCs w:val="28"/>
        </w:rPr>
        <w:t>розмова з головою Об’єднання товариств депортованих українців «Закерзоння», учасником українсько-польських переговорів з питання увічнень жертв війни і політичн</w:t>
      </w:r>
      <w:r>
        <w:rPr>
          <w:sz w:val="28"/>
          <w:szCs w:val="28"/>
        </w:rPr>
        <w:t xml:space="preserve">их репресій в Україні та Польщі </w:t>
      </w:r>
      <w:r w:rsidRPr="004E5C58">
        <w:rPr>
          <w:sz w:val="28"/>
          <w:szCs w:val="28"/>
        </w:rPr>
        <w:t>В.</w:t>
      </w:r>
      <w:r>
        <w:rPr>
          <w:sz w:val="28"/>
          <w:szCs w:val="28"/>
        </w:rPr>
        <w:t xml:space="preserve"> </w:t>
      </w:r>
      <w:r w:rsidRPr="004E5C58">
        <w:rPr>
          <w:sz w:val="28"/>
          <w:szCs w:val="28"/>
        </w:rPr>
        <w:t>Середою</w:t>
      </w:r>
      <w:r>
        <w:rPr>
          <w:sz w:val="28"/>
          <w:szCs w:val="28"/>
        </w:rPr>
        <w:t xml:space="preserve">) </w:t>
      </w:r>
      <w:r w:rsidRPr="004E5C58">
        <w:rPr>
          <w:sz w:val="28"/>
          <w:szCs w:val="28"/>
        </w:rPr>
        <w:t>[Електронний ресурс] / Б.</w:t>
      </w:r>
      <w:r w:rsidRPr="004E5C58">
        <w:rPr>
          <w:bCs/>
          <w:sz w:val="28"/>
          <w:szCs w:val="28"/>
        </w:rPr>
        <w:t xml:space="preserve"> Гук </w:t>
      </w:r>
      <w:r>
        <w:rPr>
          <w:sz w:val="28"/>
          <w:szCs w:val="28"/>
        </w:rPr>
        <w:t xml:space="preserve">// </w:t>
      </w:r>
      <w:r w:rsidRPr="004E5C58">
        <w:rPr>
          <w:bCs/>
          <w:iCs/>
          <w:sz w:val="28"/>
          <w:szCs w:val="28"/>
        </w:rPr>
        <w:t>Наше слово</w:t>
      </w:r>
      <w:r w:rsidRPr="0080631D">
        <w:rPr>
          <w:bCs/>
          <w:iCs/>
          <w:sz w:val="28"/>
          <w:szCs w:val="28"/>
        </w:rPr>
        <w:t xml:space="preserve">. </w:t>
      </w:r>
      <w:r>
        <w:rPr>
          <w:bCs/>
          <w:iCs/>
          <w:sz w:val="28"/>
          <w:szCs w:val="28"/>
        </w:rPr>
        <w:t>–</w:t>
      </w:r>
      <w:r w:rsidRPr="004E5C58">
        <w:rPr>
          <w:iCs/>
          <w:sz w:val="28"/>
          <w:szCs w:val="28"/>
        </w:rPr>
        <w:t xml:space="preserve"> №</w:t>
      </w:r>
      <w:r>
        <w:rPr>
          <w:iCs/>
          <w:sz w:val="28"/>
          <w:szCs w:val="28"/>
        </w:rPr>
        <w:t xml:space="preserve"> </w:t>
      </w:r>
      <w:r w:rsidRPr="004E5C58">
        <w:rPr>
          <w:iCs/>
          <w:sz w:val="28"/>
          <w:szCs w:val="28"/>
        </w:rPr>
        <w:t>45</w:t>
      </w:r>
      <w:r>
        <w:rPr>
          <w:iCs/>
          <w:sz w:val="28"/>
          <w:szCs w:val="28"/>
        </w:rPr>
        <w:t xml:space="preserve">. </w:t>
      </w:r>
      <w:r w:rsidRPr="00A50D9B">
        <w:rPr>
          <w:sz w:val="28"/>
          <w:szCs w:val="28"/>
        </w:rPr>
        <w:t>–</w:t>
      </w:r>
      <w:r w:rsidRPr="0080631D">
        <w:rPr>
          <w:sz w:val="28"/>
          <w:szCs w:val="28"/>
        </w:rPr>
        <w:t xml:space="preserve"> </w:t>
      </w:r>
      <w:r w:rsidRPr="004E5C58">
        <w:rPr>
          <w:iCs/>
          <w:sz w:val="28"/>
          <w:szCs w:val="28"/>
        </w:rPr>
        <w:t>2005</w:t>
      </w:r>
      <w:r>
        <w:rPr>
          <w:iCs/>
          <w:sz w:val="28"/>
          <w:szCs w:val="28"/>
        </w:rPr>
        <w:t xml:space="preserve">. </w:t>
      </w:r>
      <w:r w:rsidRPr="00A50D9B">
        <w:rPr>
          <w:sz w:val="28"/>
          <w:szCs w:val="28"/>
        </w:rPr>
        <w:t>–</w:t>
      </w:r>
      <w:r>
        <w:rPr>
          <w:iCs/>
          <w:sz w:val="28"/>
          <w:szCs w:val="28"/>
        </w:rPr>
        <w:t xml:space="preserve"> </w:t>
      </w:r>
      <w:r w:rsidRPr="004E5C58">
        <w:rPr>
          <w:sz w:val="28"/>
          <w:szCs w:val="28"/>
        </w:rPr>
        <w:t>Режим доступу:</w:t>
      </w:r>
      <w:r>
        <w:rPr>
          <w:sz w:val="28"/>
          <w:szCs w:val="28"/>
        </w:rPr>
        <w:t xml:space="preserve"> </w:t>
      </w:r>
      <w:r w:rsidRPr="004E5C58">
        <w:rPr>
          <w:iCs/>
          <w:sz w:val="28"/>
          <w:szCs w:val="28"/>
        </w:rPr>
        <w:t xml:space="preserve"> </w:t>
      </w:r>
      <w:hyperlink r:id="rId48" w:history="1">
        <w:r w:rsidRPr="004E5C58">
          <w:rPr>
            <w:rStyle w:val="afc"/>
          </w:rPr>
          <w:t>http://nslowo.free.ngo.pl/rozmova/ukr_derzawa_u_pytanni_uwicznen_dowhi_roly_bula_widsutnia.htm</w:t>
        </w:r>
      </w:hyperlink>
      <w:r>
        <w:rPr>
          <w:sz w:val="28"/>
          <w:szCs w:val="28"/>
        </w:rPr>
        <w:t>.</w:t>
      </w:r>
    </w:p>
    <w:p w:rsidR="00CC5F5F" w:rsidRPr="00A50D9B" w:rsidRDefault="00CC5F5F" w:rsidP="00CC5F5F">
      <w:pPr>
        <w:spacing w:line="360" w:lineRule="auto"/>
        <w:ind w:firstLine="540"/>
        <w:jc w:val="both"/>
        <w:rPr>
          <w:sz w:val="28"/>
          <w:szCs w:val="28"/>
        </w:rPr>
      </w:pPr>
      <w:r w:rsidRPr="00E95C2E">
        <w:rPr>
          <w:sz w:val="28"/>
          <w:szCs w:val="28"/>
        </w:rPr>
        <w:lastRenderedPageBreak/>
        <w:t>188</w:t>
      </w:r>
      <w:r>
        <w:rPr>
          <w:sz w:val="28"/>
          <w:szCs w:val="28"/>
        </w:rPr>
        <w:t xml:space="preserve">. </w:t>
      </w:r>
      <w:r w:rsidRPr="004E5C58">
        <w:rPr>
          <w:sz w:val="28"/>
          <w:szCs w:val="28"/>
        </w:rPr>
        <w:t>Гук Б. Народний дім у Перемишлі на порозі 2011 року [Електронний ресурс] / Б.</w:t>
      </w:r>
      <w:r w:rsidRPr="004E5C58">
        <w:rPr>
          <w:bCs/>
          <w:sz w:val="28"/>
          <w:szCs w:val="28"/>
        </w:rPr>
        <w:t xml:space="preserve"> Гук </w:t>
      </w:r>
      <w:r w:rsidRPr="004E5C58">
        <w:rPr>
          <w:sz w:val="28"/>
          <w:szCs w:val="28"/>
        </w:rPr>
        <w:t>// Наше сло</w:t>
      </w:r>
      <w:r>
        <w:rPr>
          <w:sz w:val="28"/>
          <w:szCs w:val="28"/>
        </w:rPr>
        <w:t>во. – № 3. –</w:t>
      </w:r>
      <w:r w:rsidRPr="0080631D">
        <w:rPr>
          <w:sz w:val="28"/>
          <w:szCs w:val="28"/>
        </w:rPr>
        <w:t xml:space="preserve"> </w:t>
      </w:r>
      <w:r>
        <w:rPr>
          <w:sz w:val="28"/>
          <w:szCs w:val="28"/>
        </w:rPr>
        <w:t xml:space="preserve">2011. </w:t>
      </w:r>
      <w:r w:rsidRPr="00A50D9B">
        <w:rPr>
          <w:sz w:val="28"/>
          <w:szCs w:val="28"/>
        </w:rPr>
        <w:t>–</w:t>
      </w:r>
      <w:r>
        <w:rPr>
          <w:sz w:val="28"/>
          <w:szCs w:val="28"/>
        </w:rPr>
        <w:t xml:space="preserve"> </w:t>
      </w:r>
      <w:r w:rsidRPr="004E5C58">
        <w:rPr>
          <w:sz w:val="28"/>
          <w:szCs w:val="28"/>
        </w:rPr>
        <w:t>Режим доступу:</w:t>
      </w:r>
      <w:r>
        <w:rPr>
          <w:sz w:val="28"/>
          <w:szCs w:val="28"/>
        </w:rPr>
        <w:t xml:space="preserve"> </w:t>
      </w:r>
      <w:hyperlink r:id="rId49" w:history="1">
        <w:r w:rsidRPr="004E5C58">
          <w:rPr>
            <w:rStyle w:val="afc"/>
            <w:lang w:val="en-US"/>
          </w:rPr>
          <w:t>http</w:t>
        </w:r>
        <w:r w:rsidRPr="004E5C58">
          <w:rPr>
            <w:rStyle w:val="afc"/>
          </w:rPr>
          <w:t>://</w:t>
        </w:r>
        <w:r w:rsidRPr="004E5C58">
          <w:rPr>
            <w:rStyle w:val="afc"/>
            <w:lang w:val="en-US"/>
          </w:rPr>
          <w:t>nslowo</w:t>
        </w:r>
        <w:r w:rsidRPr="004E5C58">
          <w:rPr>
            <w:rStyle w:val="afc"/>
          </w:rPr>
          <w:t>.</w:t>
        </w:r>
        <w:r w:rsidRPr="004E5C58">
          <w:rPr>
            <w:rStyle w:val="afc"/>
            <w:lang w:val="en-US"/>
          </w:rPr>
          <w:t>pl</w:t>
        </w:r>
        <w:r w:rsidRPr="004E5C58">
          <w:rPr>
            <w:rStyle w:val="afc"/>
          </w:rPr>
          <w:t>/</w:t>
        </w:r>
        <w:r w:rsidRPr="004E5C58">
          <w:rPr>
            <w:rStyle w:val="afc"/>
            <w:lang w:val="en-US"/>
          </w:rPr>
          <w:t>content</w:t>
        </w:r>
        <w:r w:rsidRPr="004E5C58">
          <w:rPr>
            <w:rStyle w:val="afc"/>
          </w:rPr>
          <w:t>/</w:t>
        </w:r>
        <w:r w:rsidRPr="004E5C58">
          <w:rPr>
            <w:rStyle w:val="afc"/>
            <w:lang w:val="en-US"/>
          </w:rPr>
          <w:t>view</w:t>
        </w:r>
        <w:r w:rsidRPr="004E5C58">
          <w:rPr>
            <w:rStyle w:val="afc"/>
          </w:rPr>
          <w:t>/1477/91</w:t>
        </w:r>
      </w:hyperlink>
      <w:r>
        <w:rPr>
          <w:sz w:val="28"/>
          <w:szCs w:val="28"/>
        </w:rPr>
        <w:t>.</w:t>
      </w:r>
    </w:p>
    <w:p w:rsidR="00CC5F5F" w:rsidRDefault="00CC5F5F" w:rsidP="00CC5F5F">
      <w:pPr>
        <w:spacing w:line="360" w:lineRule="auto"/>
        <w:ind w:firstLine="540"/>
        <w:jc w:val="both"/>
        <w:rPr>
          <w:sz w:val="28"/>
          <w:szCs w:val="28"/>
        </w:rPr>
      </w:pPr>
      <w:r w:rsidRPr="00E95C2E">
        <w:rPr>
          <w:sz w:val="28"/>
          <w:szCs w:val="28"/>
        </w:rPr>
        <w:t>189</w:t>
      </w:r>
      <w:r>
        <w:rPr>
          <w:sz w:val="28"/>
          <w:szCs w:val="28"/>
        </w:rPr>
        <w:t xml:space="preserve">. </w:t>
      </w:r>
      <w:r w:rsidRPr="00521E92">
        <w:rPr>
          <w:sz w:val="28"/>
          <w:szCs w:val="28"/>
        </w:rPr>
        <w:t>Г</w:t>
      </w:r>
      <w:r>
        <w:rPr>
          <w:sz w:val="28"/>
          <w:szCs w:val="28"/>
        </w:rPr>
        <w:t xml:space="preserve">ромадський моніторинг візової політики і практики країн ЄС в Україні </w:t>
      </w:r>
      <w:r w:rsidRPr="004E5C58">
        <w:rPr>
          <w:bCs/>
          <w:sz w:val="28"/>
          <w:szCs w:val="28"/>
        </w:rPr>
        <w:t>[Електронний ресурс]</w:t>
      </w:r>
      <w:r>
        <w:rPr>
          <w:bCs/>
          <w:sz w:val="28"/>
          <w:szCs w:val="28"/>
        </w:rPr>
        <w:t xml:space="preserve"> / </w:t>
      </w:r>
      <w:r w:rsidRPr="00521E92">
        <w:rPr>
          <w:sz w:val="28"/>
          <w:szCs w:val="28"/>
        </w:rPr>
        <w:t>Центр миру, конверсії та зовнішньої політики України</w:t>
      </w:r>
      <w:r>
        <w:rPr>
          <w:sz w:val="28"/>
          <w:szCs w:val="28"/>
        </w:rPr>
        <w:t xml:space="preserve">, </w:t>
      </w:r>
      <w:r w:rsidRPr="00521E92">
        <w:rPr>
          <w:sz w:val="28"/>
          <w:szCs w:val="28"/>
        </w:rPr>
        <w:t>Громадська ініціатива «Європа без бар’єрів»</w:t>
      </w:r>
      <w:r>
        <w:rPr>
          <w:sz w:val="28"/>
          <w:szCs w:val="28"/>
        </w:rPr>
        <w:t>; під ред.</w:t>
      </w:r>
      <w:r w:rsidRPr="00521E92">
        <w:t xml:space="preserve"> </w:t>
      </w:r>
      <w:r>
        <w:rPr>
          <w:sz w:val="28"/>
          <w:szCs w:val="28"/>
        </w:rPr>
        <w:t xml:space="preserve">І. </w:t>
      </w:r>
      <w:r w:rsidRPr="00521E92">
        <w:rPr>
          <w:sz w:val="28"/>
          <w:szCs w:val="28"/>
        </w:rPr>
        <w:t>Сушко</w:t>
      </w:r>
      <w:r>
        <w:rPr>
          <w:sz w:val="28"/>
          <w:szCs w:val="28"/>
        </w:rPr>
        <w:t xml:space="preserve">, </w:t>
      </w:r>
      <w:r w:rsidRPr="00521E92">
        <w:rPr>
          <w:sz w:val="28"/>
          <w:szCs w:val="28"/>
        </w:rPr>
        <w:t>О</w:t>
      </w:r>
      <w:r>
        <w:rPr>
          <w:sz w:val="28"/>
          <w:szCs w:val="28"/>
        </w:rPr>
        <w:t xml:space="preserve">.Врадія, О. </w:t>
      </w:r>
      <w:r w:rsidRPr="00521E92">
        <w:rPr>
          <w:sz w:val="28"/>
          <w:szCs w:val="28"/>
        </w:rPr>
        <w:t>Сушко</w:t>
      </w:r>
      <w:r w:rsidRPr="00F403CA">
        <w:rPr>
          <w:sz w:val="28"/>
          <w:szCs w:val="28"/>
        </w:rPr>
        <w:t>.</w:t>
      </w:r>
      <w:r>
        <w:rPr>
          <w:sz w:val="28"/>
          <w:szCs w:val="28"/>
        </w:rPr>
        <w:t xml:space="preserve"> – </w:t>
      </w:r>
      <w:r w:rsidRPr="00521E92">
        <w:rPr>
          <w:sz w:val="28"/>
          <w:szCs w:val="28"/>
        </w:rPr>
        <w:t>Київ</w:t>
      </w:r>
      <w:r>
        <w:rPr>
          <w:sz w:val="28"/>
          <w:szCs w:val="28"/>
        </w:rPr>
        <w:t xml:space="preserve">. </w:t>
      </w:r>
      <w:r w:rsidRPr="00F403CA">
        <w:rPr>
          <w:sz w:val="28"/>
          <w:szCs w:val="28"/>
        </w:rPr>
        <w:t>–</w:t>
      </w:r>
      <w:r>
        <w:rPr>
          <w:sz w:val="28"/>
          <w:szCs w:val="28"/>
        </w:rPr>
        <w:t xml:space="preserve"> </w:t>
      </w:r>
      <w:r w:rsidRPr="00521E92">
        <w:rPr>
          <w:sz w:val="28"/>
          <w:szCs w:val="28"/>
        </w:rPr>
        <w:t>2009</w:t>
      </w:r>
      <w:r>
        <w:rPr>
          <w:sz w:val="28"/>
          <w:szCs w:val="28"/>
        </w:rPr>
        <w:t xml:space="preserve">. </w:t>
      </w:r>
      <w:r w:rsidRPr="00F403CA">
        <w:rPr>
          <w:sz w:val="28"/>
          <w:szCs w:val="28"/>
        </w:rPr>
        <w:t>–</w:t>
      </w:r>
      <w:r>
        <w:rPr>
          <w:sz w:val="28"/>
          <w:szCs w:val="28"/>
        </w:rPr>
        <w:t xml:space="preserve"> 92 с</w:t>
      </w:r>
      <w:r w:rsidRPr="004E5C58">
        <w:rPr>
          <w:bCs/>
          <w:sz w:val="28"/>
          <w:szCs w:val="28"/>
        </w:rPr>
        <w:t>. – Режим доступу:</w:t>
      </w:r>
      <w:r>
        <w:rPr>
          <w:bCs/>
          <w:sz w:val="28"/>
          <w:szCs w:val="28"/>
        </w:rPr>
        <w:t xml:space="preserve"> </w:t>
      </w:r>
      <w:r w:rsidRPr="00061296">
        <w:rPr>
          <w:sz w:val="28"/>
          <w:szCs w:val="28"/>
        </w:rPr>
        <w:t xml:space="preserve">// </w:t>
      </w:r>
      <w:hyperlink r:id="rId50" w:history="1">
        <w:r w:rsidRPr="00061296">
          <w:rPr>
            <w:rStyle w:val="afc"/>
          </w:rPr>
          <w:t>http://novisa.com.ua/file/publics/novisa_publics1270390986.pdf</w:t>
        </w:r>
      </w:hyperlink>
      <w:r>
        <w:rPr>
          <w:sz w:val="28"/>
          <w:szCs w:val="28"/>
        </w:rPr>
        <w:t>.</w:t>
      </w:r>
    </w:p>
    <w:p w:rsidR="00CC5F5F" w:rsidRPr="00354E00" w:rsidRDefault="00CC5F5F" w:rsidP="00CC5F5F">
      <w:pPr>
        <w:spacing w:line="360" w:lineRule="auto"/>
        <w:ind w:firstLine="540"/>
        <w:jc w:val="both"/>
        <w:rPr>
          <w:sz w:val="28"/>
          <w:szCs w:val="28"/>
        </w:rPr>
      </w:pPr>
      <w:r w:rsidRPr="00E72080">
        <w:rPr>
          <w:sz w:val="28"/>
          <w:szCs w:val="28"/>
        </w:rPr>
        <w:t>190</w:t>
      </w:r>
      <w:r>
        <w:rPr>
          <w:sz w:val="28"/>
          <w:szCs w:val="28"/>
        </w:rPr>
        <w:t xml:space="preserve">. </w:t>
      </w:r>
      <w:r w:rsidRPr="00D14B32">
        <w:rPr>
          <w:sz w:val="28"/>
          <w:szCs w:val="28"/>
        </w:rPr>
        <w:t>Дахін А.  Общественное развитие и вызовы коллективной памяти: перспектива философской концептуализации memory studies</w:t>
      </w:r>
      <w:r>
        <w:rPr>
          <w:sz w:val="28"/>
          <w:szCs w:val="28"/>
        </w:rPr>
        <w:t xml:space="preserve"> [Електронний ресурс] / А. Дахін /</w:t>
      </w:r>
      <w:r w:rsidRPr="00D14B32">
        <w:rPr>
          <w:sz w:val="28"/>
          <w:szCs w:val="28"/>
        </w:rPr>
        <w:t>/ Вопро</w:t>
      </w:r>
      <w:r w:rsidRPr="00354E00">
        <w:rPr>
          <w:sz w:val="28"/>
          <w:szCs w:val="28"/>
        </w:rPr>
        <w:t>ы философии. – 2010.</w:t>
      </w:r>
      <w:r w:rsidRPr="00FE6AAF">
        <w:rPr>
          <w:sz w:val="28"/>
          <w:szCs w:val="28"/>
        </w:rPr>
        <w:t xml:space="preserve"> </w:t>
      </w:r>
      <w:r>
        <w:rPr>
          <w:sz w:val="28"/>
          <w:szCs w:val="28"/>
        </w:rPr>
        <w:t>–</w:t>
      </w:r>
      <w:r w:rsidRPr="00A904EE">
        <w:rPr>
          <w:sz w:val="28"/>
          <w:szCs w:val="28"/>
        </w:rPr>
        <w:t xml:space="preserve"> Режим доступу</w:t>
      </w:r>
      <w:r w:rsidRPr="00313D84">
        <w:rPr>
          <w:sz w:val="28"/>
          <w:szCs w:val="28"/>
        </w:rPr>
        <w:t>:</w:t>
      </w:r>
      <w:r>
        <w:rPr>
          <w:sz w:val="28"/>
          <w:szCs w:val="28"/>
        </w:rPr>
        <w:t xml:space="preserve"> </w:t>
      </w:r>
      <w:hyperlink r:id="rId51" w:history="1">
        <w:r w:rsidRPr="00FE6AAF">
          <w:rPr>
            <w:rStyle w:val="afc"/>
          </w:rPr>
          <w:t>http</w:t>
        </w:r>
        <w:r w:rsidRPr="00354E00">
          <w:rPr>
            <w:rStyle w:val="afc"/>
          </w:rPr>
          <w:t>://</w:t>
        </w:r>
        <w:r w:rsidRPr="00FE6AAF">
          <w:rPr>
            <w:rStyle w:val="afc"/>
          </w:rPr>
          <w:t>vphil</w:t>
        </w:r>
        <w:r w:rsidRPr="00354E00">
          <w:rPr>
            <w:rStyle w:val="afc"/>
          </w:rPr>
          <w:t>.</w:t>
        </w:r>
        <w:r w:rsidRPr="00FE6AAF">
          <w:rPr>
            <w:rStyle w:val="afc"/>
          </w:rPr>
          <w:t>ru</w:t>
        </w:r>
        <w:r w:rsidRPr="00354E00">
          <w:rPr>
            <w:rStyle w:val="afc"/>
          </w:rPr>
          <w:t>/</w:t>
        </w:r>
        <w:r w:rsidRPr="00FE6AAF">
          <w:rPr>
            <w:rStyle w:val="afc"/>
          </w:rPr>
          <w:t>index</w:t>
        </w:r>
        <w:r w:rsidRPr="00354E00">
          <w:rPr>
            <w:rStyle w:val="afc"/>
          </w:rPr>
          <w:t>.</w:t>
        </w:r>
        <w:r w:rsidRPr="00FE6AAF">
          <w:rPr>
            <w:rStyle w:val="afc"/>
          </w:rPr>
          <w:t>php</w:t>
        </w:r>
        <w:r w:rsidRPr="00354E00">
          <w:rPr>
            <w:rStyle w:val="afc"/>
          </w:rPr>
          <w:t>?</w:t>
        </w:r>
        <w:r w:rsidRPr="00FE6AAF">
          <w:rPr>
            <w:rStyle w:val="afc"/>
          </w:rPr>
          <w:t>option</w:t>
        </w:r>
        <w:r w:rsidRPr="00354E00">
          <w:rPr>
            <w:rStyle w:val="afc"/>
          </w:rPr>
          <w:t>=</w:t>
        </w:r>
        <w:r w:rsidRPr="00FE6AAF">
          <w:rPr>
            <w:rStyle w:val="afc"/>
          </w:rPr>
          <w:t>com</w:t>
        </w:r>
        <w:r w:rsidRPr="00354E00">
          <w:rPr>
            <w:rStyle w:val="afc"/>
          </w:rPr>
          <w:t>_</w:t>
        </w:r>
        <w:r w:rsidRPr="00FE6AAF">
          <w:rPr>
            <w:rStyle w:val="afc"/>
          </w:rPr>
          <w:t>content</w:t>
        </w:r>
        <w:r w:rsidRPr="00354E00">
          <w:rPr>
            <w:rStyle w:val="afc"/>
          </w:rPr>
          <w:t>&amp;</w:t>
        </w:r>
        <w:r w:rsidRPr="00FE6AAF">
          <w:rPr>
            <w:rStyle w:val="afc"/>
          </w:rPr>
          <w:t>task</w:t>
        </w:r>
        <w:r w:rsidRPr="00354E00">
          <w:rPr>
            <w:rStyle w:val="afc"/>
          </w:rPr>
          <w:t>=</w:t>
        </w:r>
        <w:r w:rsidRPr="00FE6AAF">
          <w:rPr>
            <w:rStyle w:val="afc"/>
          </w:rPr>
          <w:t>view</w:t>
        </w:r>
        <w:r w:rsidRPr="00354E00">
          <w:rPr>
            <w:rStyle w:val="afc"/>
          </w:rPr>
          <w:t>&amp;</w:t>
        </w:r>
        <w:r w:rsidRPr="00FE6AAF">
          <w:rPr>
            <w:rStyle w:val="afc"/>
          </w:rPr>
          <w:t>id</w:t>
        </w:r>
        <w:r w:rsidRPr="00354E00">
          <w:rPr>
            <w:rStyle w:val="afc"/>
          </w:rPr>
          <w:t>=198&amp;</w:t>
        </w:r>
        <w:r w:rsidRPr="00FE6AAF">
          <w:rPr>
            <w:rStyle w:val="afc"/>
          </w:rPr>
          <w:t>Itemid</w:t>
        </w:r>
        <w:r w:rsidRPr="00354E00">
          <w:rPr>
            <w:rStyle w:val="afc"/>
          </w:rPr>
          <w:t>=52</w:t>
        </w:r>
      </w:hyperlink>
    </w:p>
    <w:p w:rsidR="00CC5F5F" w:rsidRPr="009B38EE" w:rsidRDefault="00CC5F5F" w:rsidP="00CC5F5F">
      <w:pPr>
        <w:spacing w:line="360" w:lineRule="auto"/>
        <w:ind w:firstLine="540"/>
        <w:jc w:val="both"/>
        <w:rPr>
          <w:sz w:val="28"/>
          <w:szCs w:val="28"/>
        </w:rPr>
      </w:pPr>
      <w:r w:rsidRPr="00E95C2E">
        <w:rPr>
          <w:sz w:val="28"/>
          <w:szCs w:val="28"/>
        </w:rPr>
        <w:t>191</w:t>
      </w:r>
      <w:r>
        <w:rPr>
          <w:sz w:val="28"/>
          <w:szCs w:val="28"/>
        </w:rPr>
        <w:t xml:space="preserve">. </w:t>
      </w:r>
      <w:r w:rsidRPr="00E40078">
        <w:rPr>
          <w:sz w:val="28"/>
          <w:szCs w:val="28"/>
        </w:rPr>
        <w:t>Дзоз В. Гуманітарна політика України в контексті суспільної модернізації</w:t>
      </w:r>
      <w:r>
        <w:rPr>
          <w:sz w:val="28"/>
          <w:szCs w:val="28"/>
        </w:rPr>
        <w:t xml:space="preserve"> [Електронний ресурс] /</w:t>
      </w:r>
      <w:r w:rsidRPr="00076429">
        <w:rPr>
          <w:sz w:val="28"/>
          <w:szCs w:val="28"/>
        </w:rPr>
        <w:t xml:space="preserve"> </w:t>
      </w:r>
      <w:r w:rsidRPr="00E40078">
        <w:rPr>
          <w:sz w:val="28"/>
          <w:szCs w:val="28"/>
        </w:rPr>
        <w:t>В.</w:t>
      </w:r>
      <w:r>
        <w:rPr>
          <w:sz w:val="28"/>
          <w:szCs w:val="28"/>
        </w:rPr>
        <w:t xml:space="preserve"> </w:t>
      </w:r>
      <w:r w:rsidRPr="00E40078">
        <w:rPr>
          <w:sz w:val="28"/>
          <w:szCs w:val="28"/>
        </w:rPr>
        <w:t xml:space="preserve">Дзоз </w:t>
      </w:r>
      <w:r>
        <w:rPr>
          <w:sz w:val="28"/>
          <w:szCs w:val="28"/>
        </w:rPr>
        <w:t>// Гілея (науковий вісник)</w:t>
      </w:r>
      <w:r w:rsidRPr="00E40078">
        <w:rPr>
          <w:sz w:val="28"/>
          <w:szCs w:val="28"/>
        </w:rPr>
        <w:t xml:space="preserve">. – </w:t>
      </w:r>
      <w:r>
        <w:rPr>
          <w:sz w:val="28"/>
          <w:szCs w:val="28"/>
        </w:rPr>
        <w:t>№</w:t>
      </w:r>
      <w:r w:rsidRPr="002E5BAF">
        <w:rPr>
          <w:sz w:val="28"/>
          <w:szCs w:val="28"/>
        </w:rPr>
        <w:t xml:space="preserve"> </w:t>
      </w:r>
      <w:r w:rsidRPr="00E40078">
        <w:rPr>
          <w:sz w:val="28"/>
          <w:szCs w:val="28"/>
        </w:rPr>
        <w:t>61</w:t>
      </w:r>
      <w:r>
        <w:rPr>
          <w:sz w:val="28"/>
          <w:szCs w:val="28"/>
        </w:rPr>
        <w:t>.</w:t>
      </w:r>
      <w:r w:rsidRPr="00E40078">
        <w:rPr>
          <w:sz w:val="28"/>
          <w:szCs w:val="28"/>
        </w:rPr>
        <w:t xml:space="preserve"> – 2012</w:t>
      </w:r>
      <w:r w:rsidRPr="00354E00">
        <w:rPr>
          <w:sz w:val="28"/>
          <w:szCs w:val="28"/>
        </w:rPr>
        <w:t>.</w:t>
      </w:r>
      <w:r w:rsidRPr="00FE6AAF">
        <w:rPr>
          <w:sz w:val="28"/>
          <w:szCs w:val="28"/>
        </w:rPr>
        <w:t xml:space="preserve"> </w:t>
      </w:r>
      <w:r>
        <w:rPr>
          <w:sz w:val="28"/>
          <w:szCs w:val="28"/>
        </w:rPr>
        <w:t>–</w:t>
      </w:r>
      <w:r w:rsidRPr="00A904EE">
        <w:rPr>
          <w:sz w:val="28"/>
          <w:szCs w:val="28"/>
        </w:rPr>
        <w:t xml:space="preserve"> Режим доступу</w:t>
      </w:r>
      <w:r w:rsidRPr="00313D84">
        <w:rPr>
          <w:sz w:val="28"/>
          <w:szCs w:val="28"/>
        </w:rPr>
        <w:t>:</w:t>
      </w:r>
      <w:r>
        <w:rPr>
          <w:sz w:val="28"/>
          <w:szCs w:val="28"/>
        </w:rPr>
        <w:t xml:space="preserve"> </w:t>
      </w:r>
      <w:hyperlink r:id="rId52" w:history="1">
        <w:r w:rsidRPr="009B38EE">
          <w:rPr>
            <w:rStyle w:val="afc"/>
          </w:rPr>
          <w:t>http://archive.nbuv.gov.ua/portal/Soc_Gum/Gileya/2012_61/Gileya61/F20_doc.pdf</w:t>
        </w:r>
      </w:hyperlink>
    </w:p>
    <w:p w:rsidR="00CC5F5F" w:rsidRPr="0080631D" w:rsidRDefault="00CC5F5F" w:rsidP="00CC5F5F">
      <w:pPr>
        <w:spacing w:line="360" w:lineRule="auto"/>
        <w:ind w:firstLine="539"/>
        <w:jc w:val="both"/>
        <w:rPr>
          <w:sz w:val="28"/>
          <w:szCs w:val="28"/>
        </w:rPr>
      </w:pPr>
      <w:r w:rsidRPr="00E95C2E">
        <w:rPr>
          <w:sz w:val="28"/>
          <w:szCs w:val="28"/>
        </w:rPr>
        <w:t>192</w:t>
      </w:r>
      <w:r>
        <w:rPr>
          <w:sz w:val="28"/>
          <w:szCs w:val="28"/>
        </w:rPr>
        <w:t xml:space="preserve">. </w:t>
      </w:r>
      <w:r w:rsidRPr="009B38EE">
        <w:rPr>
          <w:sz w:val="28"/>
          <w:szCs w:val="28"/>
        </w:rPr>
        <w:t xml:space="preserve">Дзоз В. Гуманітарна політика держави як відповідь викликам сучасног суспільного розвитку </w:t>
      </w:r>
      <w:r>
        <w:rPr>
          <w:sz w:val="28"/>
          <w:szCs w:val="28"/>
        </w:rPr>
        <w:t>[Електронний ресурс] /</w:t>
      </w:r>
      <w:r w:rsidRPr="00076429">
        <w:rPr>
          <w:sz w:val="28"/>
          <w:szCs w:val="28"/>
        </w:rPr>
        <w:t xml:space="preserve"> </w:t>
      </w:r>
      <w:r w:rsidRPr="00E40078">
        <w:rPr>
          <w:sz w:val="28"/>
          <w:szCs w:val="28"/>
        </w:rPr>
        <w:t>В.</w:t>
      </w:r>
      <w:r>
        <w:rPr>
          <w:sz w:val="28"/>
          <w:szCs w:val="28"/>
        </w:rPr>
        <w:t xml:space="preserve"> </w:t>
      </w:r>
      <w:r w:rsidRPr="00E40078">
        <w:rPr>
          <w:sz w:val="28"/>
          <w:szCs w:val="28"/>
        </w:rPr>
        <w:t xml:space="preserve">Дзоз </w:t>
      </w:r>
      <w:r>
        <w:rPr>
          <w:sz w:val="28"/>
          <w:szCs w:val="28"/>
        </w:rPr>
        <w:t xml:space="preserve">// </w:t>
      </w:r>
      <w:r w:rsidRPr="009B38EE">
        <w:rPr>
          <w:sz w:val="28"/>
          <w:szCs w:val="28"/>
        </w:rPr>
        <w:t>Мультиверсум. Філософський альманах</w:t>
      </w:r>
      <w:r>
        <w:rPr>
          <w:sz w:val="28"/>
          <w:szCs w:val="28"/>
        </w:rPr>
        <w:t>. – К.</w:t>
      </w:r>
      <w:r w:rsidRPr="0080631D">
        <w:rPr>
          <w:sz w:val="28"/>
          <w:szCs w:val="28"/>
        </w:rPr>
        <w:t xml:space="preserve"> </w:t>
      </w:r>
      <w:r>
        <w:rPr>
          <w:sz w:val="28"/>
          <w:szCs w:val="28"/>
        </w:rPr>
        <w:t>: Центр духовної культури</w:t>
      </w:r>
      <w:r w:rsidRPr="009B38EE">
        <w:rPr>
          <w:sz w:val="28"/>
          <w:szCs w:val="28"/>
        </w:rPr>
        <w:t xml:space="preserve">. </w:t>
      </w:r>
      <w:r>
        <w:rPr>
          <w:sz w:val="28"/>
          <w:szCs w:val="28"/>
        </w:rPr>
        <w:t>–</w:t>
      </w:r>
      <w:r w:rsidRPr="009B38EE">
        <w:rPr>
          <w:sz w:val="28"/>
          <w:szCs w:val="28"/>
        </w:rPr>
        <w:t xml:space="preserve"> № 46. </w:t>
      </w:r>
      <w:r>
        <w:rPr>
          <w:sz w:val="28"/>
          <w:szCs w:val="28"/>
        </w:rPr>
        <w:t>–</w:t>
      </w:r>
      <w:r w:rsidRPr="009B38EE">
        <w:rPr>
          <w:sz w:val="28"/>
          <w:szCs w:val="28"/>
        </w:rPr>
        <w:t xml:space="preserve"> 2005. </w:t>
      </w:r>
      <w:r>
        <w:rPr>
          <w:sz w:val="28"/>
          <w:szCs w:val="28"/>
        </w:rPr>
        <w:t>–</w:t>
      </w:r>
      <w:r w:rsidRPr="00A904EE">
        <w:rPr>
          <w:sz w:val="28"/>
          <w:szCs w:val="28"/>
        </w:rPr>
        <w:t xml:space="preserve"> Режим доступу</w:t>
      </w:r>
      <w:r w:rsidRPr="00313D84">
        <w:rPr>
          <w:sz w:val="28"/>
          <w:szCs w:val="28"/>
        </w:rPr>
        <w:t>:</w:t>
      </w:r>
      <w:r>
        <w:rPr>
          <w:sz w:val="28"/>
          <w:szCs w:val="28"/>
        </w:rPr>
        <w:t xml:space="preserve"> </w:t>
      </w:r>
      <w:hyperlink r:id="rId53" w:history="1">
        <w:r w:rsidRPr="0080631D">
          <w:rPr>
            <w:rStyle w:val="afc"/>
          </w:rPr>
          <w:t>http://www.filosof.com.ua/Jornel/M_46/Dsos.htm</w:t>
        </w:r>
      </w:hyperlink>
    </w:p>
    <w:p w:rsidR="00CC5F5F" w:rsidRPr="00754C7B" w:rsidRDefault="00CC5F5F" w:rsidP="00CC5F5F">
      <w:pPr>
        <w:spacing w:line="360" w:lineRule="auto"/>
        <w:ind w:firstLine="539"/>
        <w:jc w:val="both"/>
        <w:rPr>
          <w:sz w:val="28"/>
          <w:szCs w:val="28"/>
        </w:rPr>
      </w:pPr>
      <w:r>
        <w:rPr>
          <w:sz w:val="28"/>
          <w:szCs w:val="28"/>
        </w:rPr>
        <w:t>19</w:t>
      </w:r>
      <w:r w:rsidRPr="00E95C2E">
        <w:rPr>
          <w:sz w:val="28"/>
          <w:szCs w:val="28"/>
        </w:rPr>
        <w:t>3</w:t>
      </w:r>
      <w:r>
        <w:rPr>
          <w:sz w:val="28"/>
          <w:szCs w:val="28"/>
        </w:rPr>
        <w:t xml:space="preserve">. </w:t>
      </w:r>
      <w:r w:rsidRPr="004E5C58">
        <w:rPr>
          <w:sz w:val="28"/>
          <w:szCs w:val="28"/>
        </w:rPr>
        <w:t>Дубовик Б. Досвід міжнародної співпраці в рамках єврорегіонів. П</w:t>
      </w:r>
      <w:r>
        <w:rPr>
          <w:sz w:val="28"/>
          <w:szCs w:val="28"/>
        </w:rPr>
        <w:t xml:space="preserve">ерспективи України </w:t>
      </w:r>
      <w:r w:rsidRPr="004E5C58">
        <w:rPr>
          <w:sz w:val="28"/>
          <w:szCs w:val="28"/>
        </w:rPr>
        <w:t>[Електронний ресурс] / Б.</w:t>
      </w:r>
      <w:r>
        <w:rPr>
          <w:sz w:val="28"/>
          <w:szCs w:val="28"/>
        </w:rPr>
        <w:t xml:space="preserve"> </w:t>
      </w:r>
      <w:r w:rsidRPr="004E5C58">
        <w:rPr>
          <w:sz w:val="28"/>
          <w:szCs w:val="28"/>
        </w:rPr>
        <w:t>Дубовик</w:t>
      </w:r>
      <w:r>
        <w:rPr>
          <w:sz w:val="28"/>
          <w:szCs w:val="28"/>
        </w:rPr>
        <w:t xml:space="preserve">. </w:t>
      </w:r>
      <w:r w:rsidRPr="002366E4">
        <w:rPr>
          <w:sz w:val="28"/>
          <w:szCs w:val="28"/>
        </w:rPr>
        <w:t>–</w:t>
      </w:r>
      <w:r>
        <w:rPr>
          <w:sz w:val="28"/>
          <w:szCs w:val="28"/>
        </w:rPr>
        <w:t xml:space="preserve"> </w:t>
      </w:r>
      <w:r w:rsidRPr="004E5C58">
        <w:rPr>
          <w:sz w:val="28"/>
          <w:szCs w:val="28"/>
        </w:rPr>
        <w:t>Режим доступу:</w:t>
      </w:r>
      <w:r>
        <w:rPr>
          <w:sz w:val="28"/>
          <w:szCs w:val="28"/>
        </w:rPr>
        <w:t xml:space="preserve"> </w:t>
      </w:r>
      <w:hyperlink r:id="rId54" w:history="1">
        <w:r w:rsidRPr="00754C7B">
          <w:rPr>
            <w:rStyle w:val="afc"/>
          </w:rPr>
          <w:t>http://uspishnaukraina.com.ua/uk/analitics/4/31.html</w:t>
        </w:r>
      </w:hyperlink>
      <w:r>
        <w:rPr>
          <w:sz w:val="28"/>
          <w:szCs w:val="28"/>
        </w:rPr>
        <w:t>.</w:t>
      </w:r>
    </w:p>
    <w:p w:rsidR="00CC5F5F" w:rsidRPr="009204C7" w:rsidRDefault="00CC5F5F" w:rsidP="00CC5F5F">
      <w:pPr>
        <w:spacing w:line="360" w:lineRule="auto"/>
        <w:ind w:firstLine="540"/>
        <w:jc w:val="both"/>
        <w:rPr>
          <w:bCs/>
          <w:sz w:val="28"/>
          <w:szCs w:val="28"/>
        </w:rPr>
      </w:pPr>
      <w:r>
        <w:rPr>
          <w:sz w:val="28"/>
          <w:szCs w:val="28"/>
        </w:rPr>
        <w:t>19</w:t>
      </w:r>
      <w:r w:rsidRPr="00E95C2E">
        <w:rPr>
          <w:sz w:val="28"/>
          <w:szCs w:val="28"/>
        </w:rPr>
        <w:t>4</w:t>
      </w:r>
      <w:r>
        <w:rPr>
          <w:sz w:val="28"/>
          <w:szCs w:val="28"/>
        </w:rPr>
        <w:t xml:space="preserve">. </w:t>
      </w:r>
      <w:r w:rsidRPr="00184BBB">
        <w:rPr>
          <w:sz w:val="28"/>
          <w:szCs w:val="28"/>
        </w:rPr>
        <w:t xml:space="preserve">Димид М. </w:t>
      </w:r>
      <w:r w:rsidRPr="00184BBB">
        <w:t>Примирення пам’яті в Україні</w:t>
      </w:r>
      <w:r>
        <w:t xml:space="preserve"> </w:t>
      </w:r>
      <w:r w:rsidRPr="004E5C58">
        <w:rPr>
          <w:sz w:val="28"/>
          <w:szCs w:val="28"/>
        </w:rPr>
        <w:t xml:space="preserve">[Електронний ресурс] / </w:t>
      </w:r>
      <w:r w:rsidRPr="00184BBB">
        <w:rPr>
          <w:sz w:val="28"/>
          <w:szCs w:val="28"/>
        </w:rPr>
        <w:t>М.</w:t>
      </w:r>
      <w:r>
        <w:rPr>
          <w:sz w:val="28"/>
          <w:szCs w:val="28"/>
        </w:rPr>
        <w:t>Ди</w:t>
      </w:r>
      <w:r>
        <w:rPr>
          <w:sz w:val="28"/>
          <w:szCs w:val="28"/>
        </w:rPr>
        <w:softHyphen/>
        <w:t xml:space="preserve">мид. </w:t>
      </w:r>
      <w:r w:rsidRPr="002366E4">
        <w:rPr>
          <w:sz w:val="28"/>
          <w:szCs w:val="28"/>
        </w:rPr>
        <w:t>–</w:t>
      </w:r>
      <w:r>
        <w:rPr>
          <w:sz w:val="28"/>
          <w:szCs w:val="28"/>
        </w:rPr>
        <w:t xml:space="preserve"> </w:t>
      </w:r>
      <w:r w:rsidRPr="004E5C58">
        <w:rPr>
          <w:sz w:val="28"/>
          <w:szCs w:val="28"/>
        </w:rPr>
        <w:t xml:space="preserve"> Режим доступу:</w:t>
      </w:r>
      <w:r>
        <w:rPr>
          <w:sz w:val="28"/>
          <w:szCs w:val="28"/>
        </w:rPr>
        <w:t xml:space="preserve"> </w:t>
      </w:r>
      <w:hyperlink r:id="rId55" w:history="1">
        <w:r w:rsidRPr="009204C7">
          <w:rPr>
            <w:rStyle w:val="afc"/>
          </w:rPr>
          <w:t>http://risu.org.ua/ua/index/blog/~Dymyd/35521/</w:t>
        </w:r>
      </w:hyperlink>
      <w:r>
        <w:rPr>
          <w:sz w:val="28"/>
          <w:szCs w:val="28"/>
        </w:rPr>
        <w:t>.</w:t>
      </w:r>
    </w:p>
    <w:p w:rsidR="00CC5F5F" w:rsidRPr="004E5C58" w:rsidRDefault="00CC5F5F" w:rsidP="00CC5F5F">
      <w:pPr>
        <w:spacing w:line="360" w:lineRule="auto"/>
        <w:ind w:firstLine="540"/>
        <w:jc w:val="both"/>
        <w:rPr>
          <w:sz w:val="28"/>
          <w:szCs w:val="28"/>
        </w:rPr>
      </w:pPr>
      <w:r w:rsidRPr="00E95C2E">
        <w:rPr>
          <w:bCs/>
          <w:sz w:val="28"/>
          <w:szCs w:val="28"/>
        </w:rPr>
        <w:t>195</w:t>
      </w:r>
      <w:r>
        <w:rPr>
          <w:bCs/>
          <w:sz w:val="28"/>
          <w:szCs w:val="28"/>
        </w:rPr>
        <w:t xml:space="preserve">. </w:t>
      </w:r>
      <w:r w:rsidRPr="00184BBB">
        <w:rPr>
          <w:bCs/>
          <w:sz w:val="28"/>
          <w:szCs w:val="28"/>
        </w:rPr>
        <w:t>Дипломатична хроніка</w:t>
      </w:r>
      <w:r>
        <w:rPr>
          <w:bCs/>
          <w:sz w:val="28"/>
          <w:szCs w:val="28"/>
        </w:rPr>
        <w:t xml:space="preserve"> </w:t>
      </w:r>
      <w:r w:rsidRPr="004E5C58">
        <w:rPr>
          <w:sz w:val="28"/>
          <w:szCs w:val="28"/>
        </w:rPr>
        <w:t>[Електронний ресурс]</w:t>
      </w:r>
      <w:r>
        <w:rPr>
          <w:sz w:val="28"/>
          <w:szCs w:val="28"/>
        </w:rPr>
        <w:t xml:space="preserve">. </w:t>
      </w:r>
      <w:r w:rsidRPr="002366E4">
        <w:rPr>
          <w:sz w:val="28"/>
          <w:szCs w:val="28"/>
        </w:rPr>
        <w:t>–</w:t>
      </w:r>
      <w:r>
        <w:rPr>
          <w:sz w:val="28"/>
          <w:szCs w:val="28"/>
        </w:rPr>
        <w:t xml:space="preserve"> </w:t>
      </w:r>
      <w:r w:rsidRPr="004E5C58">
        <w:rPr>
          <w:sz w:val="28"/>
          <w:szCs w:val="28"/>
        </w:rPr>
        <w:t>Режим доступу:</w:t>
      </w:r>
      <w:r>
        <w:rPr>
          <w:sz w:val="28"/>
          <w:szCs w:val="28"/>
        </w:rPr>
        <w:t xml:space="preserve"> </w:t>
      </w:r>
      <w:hyperlink r:id="rId56" w:history="1">
        <w:r w:rsidRPr="004E5C58">
          <w:rPr>
            <w:rStyle w:val="afc"/>
          </w:rPr>
          <w:t>http://www.mfa.gov.ua/mfa/ua/publication/content/45687.htm</w:t>
        </w:r>
      </w:hyperlink>
      <w:r>
        <w:rPr>
          <w:sz w:val="28"/>
          <w:szCs w:val="28"/>
        </w:rPr>
        <w:t>.</w:t>
      </w:r>
    </w:p>
    <w:p w:rsidR="00CC5F5F" w:rsidRPr="002366E4" w:rsidRDefault="00CC5F5F" w:rsidP="00CC5F5F">
      <w:pPr>
        <w:spacing w:line="360" w:lineRule="auto"/>
        <w:ind w:firstLine="540"/>
        <w:jc w:val="both"/>
        <w:rPr>
          <w:sz w:val="28"/>
          <w:szCs w:val="28"/>
        </w:rPr>
      </w:pPr>
      <w:r w:rsidRPr="00E95C2E">
        <w:rPr>
          <w:sz w:val="28"/>
          <w:szCs w:val="28"/>
        </w:rPr>
        <w:t>196</w:t>
      </w:r>
      <w:r>
        <w:rPr>
          <w:sz w:val="28"/>
          <w:szCs w:val="28"/>
        </w:rPr>
        <w:t xml:space="preserve">. </w:t>
      </w:r>
      <w:r w:rsidRPr="004E5C58">
        <w:rPr>
          <w:sz w:val="28"/>
          <w:szCs w:val="28"/>
        </w:rPr>
        <w:t>Дух миру і благодаті на цвинтарі [Електронний ресурс].</w:t>
      </w:r>
      <w:r>
        <w:rPr>
          <w:sz w:val="28"/>
          <w:szCs w:val="28"/>
        </w:rPr>
        <w:t xml:space="preserve"> </w:t>
      </w:r>
      <w:r w:rsidRPr="002366E4">
        <w:rPr>
          <w:sz w:val="28"/>
          <w:szCs w:val="28"/>
        </w:rPr>
        <w:t>–</w:t>
      </w:r>
      <w:r w:rsidRPr="004E5C58">
        <w:rPr>
          <w:sz w:val="28"/>
          <w:szCs w:val="28"/>
        </w:rPr>
        <w:t xml:space="preserve"> Режим доступу: </w:t>
      </w:r>
      <w:hyperlink r:id="rId57" w:history="1">
        <w:r w:rsidRPr="004E5C58">
          <w:rPr>
            <w:rStyle w:val="afc"/>
            <w:lang w:val="en-US"/>
          </w:rPr>
          <w:t>http</w:t>
        </w:r>
        <w:r w:rsidRPr="004E5C58">
          <w:rPr>
            <w:rStyle w:val="afc"/>
          </w:rPr>
          <w:t>://</w:t>
        </w:r>
        <w:r w:rsidRPr="004E5C58">
          <w:rPr>
            <w:rStyle w:val="afc"/>
            <w:lang w:val="en-US"/>
          </w:rPr>
          <w:t>www</w:t>
        </w:r>
        <w:r w:rsidRPr="004E5C58">
          <w:rPr>
            <w:rStyle w:val="afc"/>
          </w:rPr>
          <w:t>.</w:t>
        </w:r>
        <w:r w:rsidRPr="004E5C58">
          <w:rPr>
            <w:rStyle w:val="afc"/>
            <w:lang w:val="en-US"/>
          </w:rPr>
          <w:t>obozrrevatel</w:t>
        </w:r>
        <w:r w:rsidRPr="004E5C58">
          <w:rPr>
            <w:rStyle w:val="afc"/>
          </w:rPr>
          <w:t>.</w:t>
        </w:r>
        <w:r w:rsidRPr="004E5C58">
          <w:rPr>
            <w:rStyle w:val="afc"/>
            <w:lang w:val="en-US"/>
          </w:rPr>
          <w:t>com</w:t>
        </w:r>
        <w:r w:rsidRPr="004E5C58">
          <w:rPr>
            <w:rStyle w:val="afc"/>
          </w:rPr>
          <w:t>/</w:t>
        </w:r>
        <w:r w:rsidRPr="004E5C58">
          <w:rPr>
            <w:rStyle w:val="afc"/>
            <w:lang w:val="en-US"/>
          </w:rPr>
          <w:t>news</w:t>
        </w:r>
        <w:r w:rsidRPr="004E5C58">
          <w:rPr>
            <w:rStyle w:val="afc"/>
          </w:rPr>
          <w:t>/</w:t>
        </w:r>
        <w:r w:rsidRPr="004E5C58">
          <w:rPr>
            <w:rStyle w:val="afc"/>
          </w:rPr>
          <w:softHyphen/>
          <w:t>2005/6/</w:t>
        </w:r>
        <w:r w:rsidRPr="004E5C58">
          <w:rPr>
            <w:rStyle w:val="afc"/>
          </w:rPr>
          <w:softHyphen/>
          <w:t>25/</w:t>
        </w:r>
        <w:r w:rsidRPr="004E5C58">
          <w:rPr>
            <w:rStyle w:val="afc"/>
          </w:rPr>
          <w:softHyphen/>
          <w:t>22258.</w:t>
        </w:r>
        <w:r w:rsidRPr="004E5C58">
          <w:rPr>
            <w:rStyle w:val="afc"/>
            <w:lang w:val="en-US"/>
          </w:rPr>
          <w:t>htm</w:t>
        </w:r>
      </w:hyperlink>
      <w:r>
        <w:rPr>
          <w:sz w:val="28"/>
          <w:szCs w:val="28"/>
        </w:rPr>
        <w:t>.</w:t>
      </w:r>
    </w:p>
    <w:p w:rsidR="00CC5F5F" w:rsidRPr="004E5C58" w:rsidRDefault="00CC5F5F" w:rsidP="00CC5F5F">
      <w:pPr>
        <w:spacing w:line="360" w:lineRule="auto"/>
        <w:ind w:firstLine="540"/>
        <w:jc w:val="both"/>
        <w:rPr>
          <w:bCs/>
          <w:sz w:val="28"/>
          <w:szCs w:val="28"/>
        </w:rPr>
      </w:pPr>
      <w:r w:rsidRPr="00E95C2E">
        <w:rPr>
          <w:sz w:val="28"/>
          <w:szCs w:val="28"/>
        </w:rPr>
        <w:lastRenderedPageBreak/>
        <w:t>197</w:t>
      </w:r>
      <w:r>
        <w:rPr>
          <w:sz w:val="28"/>
          <w:szCs w:val="28"/>
        </w:rPr>
        <w:t xml:space="preserve">. </w:t>
      </w:r>
      <w:r w:rsidRPr="004E5C58">
        <w:rPr>
          <w:sz w:val="28"/>
          <w:szCs w:val="28"/>
        </w:rPr>
        <w:t xml:space="preserve">Ерлєр Ґ. Польща та Україна: суб’єкти чи об’єкти в процесі європейської інтеграції? [Електронний ресурс] / Ґ. Ерлєр // </w:t>
      </w:r>
      <w:r w:rsidRPr="004E5C58">
        <w:rPr>
          <w:bCs/>
          <w:sz w:val="28"/>
          <w:szCs w:val="28"/>
        </w:rPr>
        <w:t>Незалежний</w:t>
      </w:r>
      <w:r>
        <w:rPr>
          <w:bCs/>
          <w:sz w:val="28"/>
          <w:szCs w:val="28"/>
        </w:rPr>
        <w:t xml:space="preserve"> культурологічний часопис «Ї». </w:t>
      </w:r>
      <w:r w:rsidRPr="002366E4">
        <w:rPr>
          <w:sz w:val="28"/>
          <w:szCs w:val="28"/>
        </w:rPr>
        <w:t>–</w:t>
      </w:r>
      <w:r w:rsidRPr="004E5C58">
        <w:rPr>
          <w:bCs/>
          <w:sz w:val="28"/>
          <w:szCs w:val="28"/>
        </w:rPr>
        <w:t xml:space="preserve"> 1998. – № 12.</w:t>
      </w:r>
      <w:r w:rsidRPr="002366E4">
        <w:rPr>
          <w:sz w:val="28"/>
          <w:szCs w:val="28"/>
        </w:rPr>
        <w:t xml:space="preserve"> –</w:t>
      </w:r>
      <w:r w:rsidRPr="004E5C58">
        <w:rPr>
          <w:bCs/>
          <w:sz w:val="28"/>
          <w:szCs w:val="28"/>
        </w:rPr>
        <w:t xml:space="preserve"> </w:t>
      </w:r>
      <w:r w:rsidRPr="004E5C58">
        <w:rPr>
          <w:sz w:val="28"/>
          <w:szCs w:val="28"/>
        </w:rPr>
        <w:t>Реж</w:t>
      </w:r>
      <w:r>
        <w:rPr>
          <w:sz w:val="28"/>
          <w:szCs w:val="28"/>
        </w:rPr>
        <w:t>им доступу</w:t>
      </w:r>
      <w:r w:rsidRPr="004E5C58">
        <w:rPr>
          <w:sz w:val="28"/>
          <w:szCs w:val="28"/>
        </w:rPr>
        <w:t>: http://</w:t>
      </w:r>
      <w:hyperlink r:id="rId58" w:history="1">
        <w:r w:rsidRPr="004E5C58">
          <w:rPr>
            <w:rStyle w:val="afc"/>
            <w:bCs/>
          </w:rPr>
          <w:t>www.ji.lviv.ua/n12texts/erler.htm</w:t>
        </w:r>
      </w:hyperlink>
      <w:r>
        <w:rPr>
          <w:bCs/>
          <w:sz w:val="28"/>
          <w:szCs w:val="28"/>
        </w:rPr>
        <w:t>.</w:t>
      </w:r>
    </w:p>
    <w:p w:rsidR="00CC5F5F" w:rsidRDefault="00CC5F5F" w:rsidP="00CC5F5F">
      <w:pPr>
        <w:spacing w:line="360" w:lineRule="auto"/>
        <w:ind w:firstLine="539"/>
        <w:jc w:val="both"/>
        <w:rPr>
          <w:sz w:val="28"/>
          <w:szCs w:val="28"/>
        </w:rPr>
      </w:pPr>
      <w:r w:rsidRPr="00E95C2E">
        <w:rPr>
          <w:sz w:val="28"/>
          <w:szCs w:val="28"/>
        </w:rPr>
        <w:t>198</w:t>
      </w:r>
      <w:r>
        <w:rPr>
          <w:sz w:val="28"/>
          <w:szCs w:val="28"/>
        </w:rPr>
        <w:t>. Засадко В.</w:t>
      </w:r>
      <w:r w:rsidRPr="004E5C58">
        <w:rPr>
          <w:sz w:val="28"/>
          <w:szCs w:val="28"/>
        </w:rPr>
        <w:t xml:space="preserve"> Транскордонне співробітництво України: тенденції, проблеми та перспективи розвитку</w:t>
      </w:r>
      <w:r>
        <w:rPr>
          <w:sz w:val="28"/>
          <w:szCs w:val="28"/>
        </w:rPr>
        <w:t xml:space="preserve"> [Електронний ресурс] / В. </w:t>
      </w:r>
      <w:r w:rsidRPr="004E5C58">
        <w:rPr>
          <w:sz w:val="28"/>
          <w:szCs w:val="28"/>
        </w:rPr>
        <w:t xml:space="preserve">Засадко </w:t>
      </w:r>
      <w:r w:rsidRPr="002366E4">
        <w:rPr>
          <w:sz w:val="28"/>
          <w:szCs w:val="28"/>
        </w:rPr>
        <w:t>–</w:t>
      </w:r>
      <w:r w:rsidRPr="004E5C58">
        <w:rPr>
          <w:sz w:val="28"/>
          <w:szCs w:val="28"/>
        </w:rPr>
        <w:t xml:space="preserve"> Режим доступу: http://</w:t>
      </w:r>
      <w:r w:rsidRPr="00A61538">
        <w:rPr>
          <w:sz w:val="28"/>
          <w:szCs w:val="28"/>
        </w:rPr>
        <w:t>www.nbuv.gov.ua/portal/Soc_Gum/Nvamu_ekon/.../09zvv</w:t>
      </w:r>
    </w:p>
    <w:p w:rsidR="00CC5F5F" w:rsidRPr="002366E4" w:rsidRDefault="00CC5F5F" w:rsidP="00CC5F5F">
      <w:pPr>
        <w:spacing w:line="360" w:lineRule="auto"/>
        <w:jc w:val="both"/>
        <w:rPr>
          <w:sz w:val="28"/>
          <w:szCs w:val="28"/>
        </w:rPr>
      </w:pPr>
      <w:hyperlink r:id="rId59" w:history="1">
        <w:r w:rsidRPr="004E5C58">
          <w:rPr>
            <w:rStyle w:val="afc"/>
            <w:lang w:val="en-US"/>
          </w:rPr>
          <w:t>cpr</w:t>
        </w:r>
        <w:r w:rsidRPr="00A61538">
          <w:rPr>
            <w:rStyle w:val="afc"/>
          </w:rPr>
          <w:t>.</w:t>
        </w:r>
        <w:r w:rsidRPr="004E5C58">
          <w:rPr>
            <w:rStyle w:val="afc"/>
            <w:lang w:val="en-US"/>
          </w:rPr>
          <w:t>pdf</w:t>
        </w:r>
      </w:hyperlink>
      <w:r>
        <w:rPr>
          <w:sz w:val="28"/>
          <w:szCs w:val="28"/>
        </w:rPr>
        <w:t>.</w:t>
      </w:r>
    </w:p>
    <w:p w:rsidR="00CC5F5F" w:rsidRDefault="00CC5F5F" w:rsidP="00CC5F5F">
      <w:pPr>
        <w:spacing w:line="360" w:lineRule="auto"/>
        <w:ind w:firstLine="540"/>
        <w:jc w:val="both"/>
        <w:rPr>
          <w:sz w:val="28"/>
          <w:szCs w:val="28"/>
        </w:rPr>
      </w:pPr>
      <w:r w:rsidRPr="00E95C2E">
        <w:rPr>
          <w:sz w:val="28"/>
          <w:szCs w:val="28"/>
        </w:rPr>
        <w:t>199</w:t>
      </w:r>
      <w:r>
        <w:rPr>
          <w:sz w:val="28"/>
          <w:szCs w:val="28"/>
        </w:rPr>
        <w:t xml:space="preserve">. </w:t>
      </w:r>
      <w:r w:rsidRPr="00F82DA2">
        <w:rPr>
          <w:sz w:val="28"/>
          <w:szCs w:val="28"/>
        </w:rPr>
        <w:t>Засадко</w:t>
      </w:r>
      <w:r w:rsidRPr="00E35FD7">
        <w:rPr>
          <w:sz w:val="28"/>
          <w:szCs w:val="28"/>
        </w:rPr>
        <w:t xml:space="preserve"> </w:t>
      </w:r>
      <w:r>
        <w:rPr>
          <w:sz w:val="28"/>
          <w:szCs w:val="28"/>
        </w:rPr>
        <w:t>В</w:t>
      </w:r>
      <w:r w:rsidRPr="00E35FD7">
        <w:rPr>
          <w:sz w:val="28"/>
          <w:szCs w:val="28"/>
        </w:rPr>
        <w:t xml:space="preserve">. </w:t>
      </w:r>
      <w:r>
        <w:rPr>
          <w:sz w:val="28"/>
          <w:szCs w:val="28"/>
        </w:rPr>
        <w:t>Активізація в Укра</w:t>
      </w:r>
      <w:r w:rsidRPr="00F82DA2">
        <w:rPr>
          <w:sz w:val="28"/>
          <w:szCs w:val="28"/>
        </w:rPr>
        <w:t xml:space="preserve">їні </w:t>
      </w:r>
      <w:r>
        <w:rPr>
          <w:sz w:val="28"/>
          <w:szCs w:val="28"/>
        </w:rPr>
        <w:t xml:space="preserve">транскордонного співробітництва </w:t>
      </w:r>
      <w:r w:rsidRPr="00F82DA2">
        <w:rPr>
          <w:sz w:val="28"/>
          <w:szCs w:val="28"/>
        </w:rPr>
        <w:t xml:space="preserve">в контексті європейської політики </w:t>
      </w:r>
      <w:r>
        <w:rPr>
          <w:sz w:val="28"/>
          <w:szCs w:val="28"/>
        </w:rPr>
        <w:t>су</w:t>
      </w:r>
      <w:r w:rsidRPr="00F82DA2">
        <w:rPr>
          <w:sz w:val="28"/>
          <w:szCs w:val="28"/>
        </w:rPr>
        <w:t>сідств</w:t>
      </w:r>
      <w:r>
        <w:rPr>
          <w:sz w:val="28"/>
          <w:szCs w:val="28"/>
        </w:rPr>
        <w:t xml:space="preserve">а </w:t>
      </w:r>
      <w:r w:rsidRPr="004E5C58">
        <w:rPr>
          <w:bCs/>
          <w:sz w:val="28"/>
          <w:szCs w:val="28"/>
        </w:rPr>
        <w:t>[Електронний ресурс]</w:t>
      </w:r>
      <w:r w:rsidRPr="00257ED4">
        <w:rPr>
          <w:sz w:val="28"/>
          <w:szCs w:val="28"/>
        </w:rPr>
        <w:t xml:space="preserve"> </w:t>
      </w:r>
      <w:r>
        <w:rPr>
          <w:sz w:val="28"/>
          <w:szCs w:val="28"/>
        </w:rPr>
        <w:t>/</w:t>
      </w:r>
      <w:r w:rsidRPr="00E35FD7">
        <w:rPr>
          <w:sz w:val="28"/>
          <w:szCs w:val="28"/>
        </w:rPr>
        <w:t xml:space="preserve"> </w:t>
      </w:r>
      <w:r>
        <w:rPr>
          <w:sz w:val="28"/>
          <w:szCs w:val="28"/>
        </w:rPr>
        <w:t>В</w:t>
      </w:r>
      <w:r w:rsidRPr="00E35FD7">
        <w:rPr>
          <w:sz w:val="28"/>
          <w:szCs w:val="28"/>
        </w:rPr>
        <w:t xml:space="preserve">. </w:t>
      </w:r>
      <w:r w:rsidRPr="00F82DA2">
        <w:rPr>
          <w:sz w:val="28"/>
          <w:szCs w:val="28"/>
        </w:rPr>
        <w:t>Засадко</w:t>
      </w:r>
      <w:r>
        <w:rPr>
          <w:sz w:val="28"/>
          <w:szCs w:val="28"/>
        </w:rPr>
        <w:t xml:space="preserve"> </w:t>
      </w:r>
      <w:r>
        <w:rPr>
          <w:bCs/>
          <w:sz w:val="28"/>
          <w:szCs w:val="28"/>
        </w:rPr>
        <w:t xml:space="preserve">// </w:t>
      </w:r>
      <w:r>
        <w:rPr>
          <w:sz w:val="28"/>
          <w:szCs w:val="28"/>
        </w:rPr>
        <w:t>Записка з</w:t>
      </w:r>
      <w:r w:rsidRPr="00F82DA2">
        <w:rPr>
          <w:sz w:val="28"/>
          <w:szCs w:val="28"/>
        </w:rPr>
        <w:t xml:space="preserve"> аналі</w:t>
      </w:r>
      <w:r>
        <w:rPr>
          <w:sz w:val="28"/>
          <w:szCs w:val="28"/>
        </w:rPr>
        <w:t>з</w:t>
      </w:r>
      <w:r w:rsidRPr="00F82DA2">
        <w:rPr>
          <w:sz w:val="28"/>
          <w:szCs w:val="28"/>
        </w:rPr>
        <w:t>у політики</w:t>
      </w:r>
      <w:r>
        <w:rPr>
          <w:sz w:val="28"/>
          <w:szCs w:val="28"/>
        </w:rPr>
        <w:t>. –</w:t>
      </w:r>
      <w:r w:rsidRPr="00E35FD7">
        <w:rPr>
          <w:sz w:val="28"/>
          <w:szCs w:val="28"/>
        </w:rPr>
        <w:t xml:space="preserve"> 2008. </w:t>
      </w:r>
      <w:r>
        <w:rPr>
          <w:sz w:val="28"/>
          <w:szCs w:val="28"/>
        </w:rPr>
        <w:t>–</w:t>
      </w:r>
      <w:r w:rsidRPr="00E35FD7">
        <w:rPr>
          <w:sz w:val="28"/>
          <w:szCs w:val="28"/>
        </w:rPr>
        <w:t xml:space="preserve"> 23</w:t>
      </w:r>
      <w:r>
        <w:rPr>
          <w:sz w:val="28"/>
          <w:szCs w:val="28"/>
        </w:rPr>
        <w:t xml:space="preserve"> </w:t>
      </w:r>
      <w:r>
        <w:rPr>
          <w:sz w:val="28"/>
          <w:szCs w:val="28"/>
          <w:lang w:val="en-US"/>
        </w:rPr>
        <w:t>c</w:t>
      </w:r>
      <w:r w:rsidRPr="00E35FD7">
        <w:rPr>
          <w:sz w:val="28"/>
          <w:szCs w:val="28"/>
        </w:rPr>
        <w:t>.</w:t>
      </w:r>
      <w:r>
        <w:rPr>
          <w:sz w:val="28"/>
          <w:szCs w:val="28"/>
        </w:rPr>
        <w:t xml:space="preserve"> </w:t>
      </w:r>
      <w:r w:rsidRPr="004E5C58">
        <w:rPr>
          <w:bCs/>
          <w:sz w:val="28"/>
          <w:szCs w:val="28"/>
        </w:rPr>
        <w:t xml:space="preserve">– Режим доступу: </w:t>
      </w:r>
      <w:r w:rsidRPr="0092586B">
        <w:rPr>
          <w:sz w:val="28"/>
          <w:szCs w:val="28"/>
        </w:rPr>
        <w:t xml:space="preserve">// </w:t>
      </w:r>
      <w:r w:rsidRPr="004E5C58">
        <w:rPr>
          <w:sz w:val="28"/>
          <w:szCs w:val="28"/>
        </w:rPr>
        <w:t>http://</w:t>
      </w:r>
      <w:hyperlink r:id="rId60" w:history="1">
        <w:r w:rsidRPr="0092586B">
          <w:rPr>
            <w:rStyle w:val="afc"/>
          </w:rPr>
          <w:t>www.icps.com.ua/files/articles/50/7/Zapyska_Zasadko.pdf</w:t>
        </w:r>
      </w:hyperlink>
      <w:r>
        <w:rPr>
          <w:sz w:val="28"/>
          <w:szCs w:val="28"/>
        </w:rPr>
        <w:t>.</w:t>
      </w:r>
    </w:p>
    <w:p w:rsidR="00CC5F5F" w:rsidRPr="0092586B" w:rsidRDefault="00CC5F5F" w:rsidP="00CC5F5F">
      <w:pPr>
        <w:spacing w:line="360" w:lineRule="auto"/>
        <w:ind w:firstLine="540"/>
        <w:jc w:val="both"/>
        <w:rPr>
          <w:sz w:val="28"/>
          <w:szCs w:val="28"/>
        </w:rPr>
      </w:pPr>
      <w:r>
        <w:rPr>
          <w:sz w:val="28"/>
          <w:szCs w:val="28"/>
        </w:rPr>
        <w:t>2</w:t>
      </w:r>
      <w:r w:rsidRPr="00E95C2E">
        <w:rPr>
          <w:sz w:val="28"/>
          <w:szCs w:val="28"/>
        </w:rPr>
        <w:t>00</w:t>
      </w:r>
      <w:r>
        <w:rPr>
          <w:sz w:val="28"/>
          <w:szCs w:val="28"/>
        </w:rPr>
        <w:t xml:space="preserve">. </w:t>
      </w:r>
      <w:r w:rsidRPr="001979A6">
        <w:rPr>
          <w:sz w:val="28"/>
          <w:szCs w:val="28"/>
        </w:rPr>
        <w:t>Засадко В. Вплив міграційно-візової політики ЄС на розвиток транскордонного спі</w:t>
      </w:r>
      <w:r>
        <w:rPr>
          <w:sz w:val="28"/>
          <w:szCs w:val="28"/>
        </w:rPr>
        <w:t>вробітництва України та Польщі</w:t>
      </w:r>
      <w:r w:rsidRPr="001979A6">
        <w:rPr>
          <w:sz w:val="28"/>
          <w:szCs w:val="28"/>
        </w:rPr>
        <w:t xml:space="preserve"> </w:t>
      </w:r>
      <w:r w:rsidRPr="004E5C58">
        <w:rPr>
          <w:bCs/>
          <w:sz w:val="28"/>
          <w:szCs w:val="28"/>
        </w:rPr>
        <w:t>[Електронний ресурс]</w:t>
      </w:r>
      <w:r w:rsidRPr="00621411">
        <w:rPr>
          <w:sz w:val="28"/>
          <w:szCs w:val="28"/>
        </w:rPr>
        <w:t xml:space="preserve"> </w:t>
      </w:r>
      <w:r>
        <w:rPr>
          <w:sz w:val="28"/>
          <w:szCs w:val="28"/>
        </w:rPr>
        <w:t>/</w:t>
      </w:r>
      <w:r w:rsidRPr="00053CEA">
        <w:rPr>
          <w:sz w:val="28"/>
          <w:szCs w:val="28"/>
        </w:rPr>
        <w:t xml:space="preserve"> </w:t>
      </w:r>
      <w:r>
        <w:rPr>
          <w:sz w:val="28"/>
          <w:szCs w:val="28"/>
        </w:rPr>
        <w:t>В.</w:t>
      </w:r>
      <w:r w:rsidRPr="001979A6">
        <w:rPr>
          <w:sz w:val="28"/>
          <w:szCs w:val="28"/>
        </w:rPr>
        <w:t>За</w:t>
      </w:r>
      <w:r>
        <w:rPr>
          <w:sz w:val="28"/>
          <w:szCs w:val="28"/>
        </w:rPr>
        <w:softHyphen/>
      </w:r>
      <w:r>
        <w:rPr>
          <w:sz w:val="28"/>
          <w:szCs w:val="28"/>
        </w:rPr>
        <w:softHyphen/>
      </w:r>
      <w:r>
        <w:rPr>
          <w:sz w:val="28"/>
          <w:szCs w:val="28"/>
        </w:rPr>
        <w:softHyphen/>
      </w:r>
      <w:r>
        <w:rPr>
          <w:sz w:val="28"/>
          <w:szCs w:val="28"/>
        </w:rPr>
        <w:softHyphen/>
      </w:r>
      <w:r>
        <w:rPr>
          <w:sz w:val="28"/>
          <w:szCs w:val="28"/>
        </w:rPr>
        <w:softHyphen/>
      </w:r>
      <w:r w:rsidRPr="001979A6">
        <w:rPr>
          <w:sz w:val="28"/>
          <w:szCs w:val="28"/>
        </w:rPr>
        <w:t>садко</w:t>
      </w:r>
      <w:r>
        <w:rPr>
          <w:sz w:val="28"/>
          <w:szCs w:val="28"/>
        </w:rPr>
        <w:t xml:space="preserve"> // </w:t>
      </w:r>
      <w:r w:rsidRPr="001979A6">
        <w:rPr>
          <w:sz w:val="28"/>
          <w:szCs w:val="28"/>
        </w:rPr>
        <w:t>Аналітична записка</w:t>
      </w:r>
      <w:r>
        <w:rPr>
          <w:sz w:val="28"/>
          <w:szCs w:val="28"/>
        </w:rPr>
        <w:t xml:space="preserve"> </w:t>
      </w:r>
      <w:r w:rsidRPr="00E40078">
        <w:rPr>
          <w:sz w:val="28"/>
          <w:szCs w:val="28"/>
        </w:rPr>
        <w:t>Нац. ін-т стратег. досліджень. Регіон. філіал у Львові.</w:t>
      </w:r>
      <w:r w:rsidRPr="004E5C58">
        <w:rPr>
          <w:bCs/>
          <w:sz w:val="28"/>
          <w:szCs w:val="28"/>
        </w:rPr>
        <w:t xml:space="preserve"> – Режим доступу:</w:t>
      </w:r>
      <w:r>
        <w:rPr>
          <w:bCs/>
          <w:sz w:val="28"/>
          <w:szCs w:val="28"/>
        </w:rPr>
        <w:t xml:space="preserve"> </w:t>
      </w:r>
      <w:r w:rsidRPr="00053CEA">
        <w:rPr>
          <w:sz w:val="28"/>
          <w:szCs w:val="28"/>
        </w:rPr>
        <w:t>//</w:t>
      </w:r>
      <w:r w:rsidRPr="001979A6">
        <w:rPr>
          <w:sz w:val="28"/>
          <w:szCs w:val="28"/>
        </w:rPr>
        <w:t xml:space="preserve"> </w:t>
      </w:r>
      <w:hyperlink r:id="rId61" w:history="1">
        <w:r w:rsidRPr="0092586B">
          <w:rPr>
            <w:rStyle w:val="afc"/>
          </w:rPr>
          <w:t>http://www.niss.gov.ua/articles/279/#_ftnref1</w:t>
        </w:r>
      </w:hyperlink>
      <w:r>
        <w:rPr>
          <w:sz w:val="28"/>
          <w:szCs w:val="28"/>
        </w:rPr>
        <w:t>.</w:t>
      </w:r>
    </w:p>
    <w:p w:rsidR="00CC5F5F" w:rsidRPr="0092586B" w:rsidRDefault="00CC5F5F" w:rsidP="00CC5F5F">
      <w:pPr>
        <w:spacing w:line="360" w:lineRule="auto"/>
        <w:ind w:firstLine="540"/>
        <w:jc w:val="both"/>
        <w:rPr>
          <w:sz w:val="28"/>
          <w:szCs w:val="28"/>
        </w:rPr>
      </w:pPr>
      <w:r>
        <w:rPr>
          <w:sz w:val="28"/>
          <w:szCs w:val="28"/>
        </w:rPr>
        <w:t>2</w:t>
      </w:r>
      <w:r w:rsidRPr="00E95C2E">
        <w:rPr>
          <w:sz w:val="28"/>
          <w:szCs w:val="28"/>
        </w:rPr>
        <w:t>01</w:t>
      </w:r>
      <w:r>
        <w:rPr>
          <w:sz w:val="28"/>
          <w:szCs w:val="28"/>
        </w:rPr>
        <w:t xml:space="preserve">. </w:t>
      </w:r>
      <w:r w:rsidRPr="00154934">
        <w:rPr>
          <w:sz w:val="28"/>
          <w:szCs w:val="28"/>
        </w:rPr>
        <w:t>Засадко В. Визначальні чинники розвитку транскордонного співробітництва західних регіонів України</w:t>
      </w:r>
      <w:r>
        <w:rPr>
          <w:sz w:val="28"/>
          <w:szCs w:val="28"/>
        </w:rPr>
        <w:t xml:space="preserve"> </w:t>
      </w:r>
      <w:r w:rsidRPr="002459BB">
        <w:rPr>
          <w:sz w:val="28"/>
          <w:szCs w:val="28"/>
        </w:rPr>
        <w:t>[Електронний ресурс]</w:t>
      </w:r>
      <w:r w:rsidRPr="00154934">
        <w:rPr>
          <w:sz w:val="28"/>
          <w:szCs w:val="28"/>
        </w:rPr>
        <w:t xml:space="preserve"> </w:t>
      </w:r>
      <w:r>
        <w:rPr>
          <w:sz w:val="28"/>
          <w:szCs w:val="28"/>
        </w:rPr>
        <w:t>/</w:t>
      </w:r>
      <w:r w:rsidRPr="00D93D64">
        <w:rPr>
          <w:sz w:val="28"/>
          <w:szCs w:val="28"/>
        </w:rPr>
        <w:t xml:space="preserve"> </w:t>
      </w:r>
      <w:r>
        <w:rPr>
          <w:sz w:val="28"/>
          <w:szCs w:val="28"/>
        </w:rPr>
        <w:t xml:space="preserve">В.Засадко </w:t>
      </w:r>
      <w:r w:rsidRPr="00154934">
        <w:rPr>
          <w:sz w:val="28"/>
          <w:szCs w:val="28"/>
        </w:rPr>
        <w:t>/</w:t>
      </w:r>
      <w:r>
        <w:rPr>
          <w:sz w:val="28"/>
          <w:szCs w:val="28"/>
        </w:rPr>
        <w:t>/ Вплив</w:t>
      </w:r>
      <w:r w:rsidRPr="00154934">
        <w:rPr>
          <w:sz w:val="28"/>
          <w:szCs w:val="28"/>
        </w:rPr>
        <w:t xml:space="preserve"> Євро-2012 на активізацію транскордонного співробітництва та розвиток підприємництва</w:t>
      </w:r>
      <w:r>
        <w:rPr>
          <w:sz w:val="28"/>
          <w:szCs w:val="28"/>
        </w:rPr>
        <w:t xml:space="preserve"> : матеріали</w:t>
      </w:r>
      <w:r w:rsidRPr="00154934">
        <w:rPr>
          <w:sz w:val="28"/>
          <w:szCs w:val="28"/>
        </w:rPr>
        <w:t xml:space="preserve"> засідання «круглого столу» [за ред. Т.</w:t>
      </w:r>
      <w:r>
        <w:rPr>
          <w:sz w:val="28"/>
          <w:szCs w:val="28"/>
        </w:rPr>
        <w:t xml:space="preserve"> </w:t>
      </w:r>
      <w:r w:rsidRPr="00154934">
        <w:rPr>
          <w:sz w:val="28"/>
          <w:szCs w:val="28"/>
        </w:rPr>
        <w:t>Г.</w:t>
      </w:r>
      <w:r>
        <w:rPr>
          <w:sz w:val="28"/>
          <w:szCs w:val="28"/>
        </w:rPr>
        <w:t xml:space="preserve"> </w:t>
      </w:r>
      <w:r w:rsidRPr="00154934">
        <w:rPr>
          <w:sz w:val="28"/>
          <w:szCs w:val="28"/>
        </w:rPr>
        <w:t>Ва</w:t>
      </w:r>
      <w:r>
        <w:rPr>
          <w:sz w:val="28"/>
          <w:szCs w:val="28"/>
        </w:rPr>
        <w:softHyphen/>
      </w:r>
      <w:r w:rsidRPr="00154934">
        <w:rPr>
          <w:sz w:val="28"/>
          <w:szCs w:val="28"/>
        </w:rPr>
        <w:t>сильціва, В.</w:t>
      </w:r>
      <w:r>
        <w:rPr>
          <w:sz w:val="28"/>
          <w:szCs w:val="28"/>
        </w:rPr>
        <w:t xml:space="preserve"> </w:t>
      </w:r>
      <w:r w:rsidRPr="00154934">
        <w:rPr>
          <w:sz w:val="28"/>
          <w:szCs w:val="28"/>
        </w:rPr>
        <w:t>І. Волошина]. – Львів</w:t>
      </w:r>
      <w:r>
        <w:rPr>
          <w:sz w:val="28"/>
          <w:szCs w:val="28"/>
        </w:rPr>
        <w:t xml:space="preserve"> </w:t>
      </w:r>
      <w:r w:rsidRPr="00154934">
        <w:rPr>
          <w:sz w:val="28"/>
          <w:szCs w:val="28"/>
        </w:rPr>
        <w:t>: Ліга Прес, 2009. –</w:t>
      </w:r>
      <w:r>
        <w:rPr>
          <w:sz w:val="28"/>
          <w:szCs w:val="28"/>
        </w:rPr>
        <w:t xml:space="preserve"> </w:t>
      </w:r>
      <w:r w:rsidRPr="00154934">
        <w:rPr>
          <w:sz w:val="28"/>
          <w:szCs w:val="28"/>
        </w:rPr>
        <w:t>С.</w:t>
      </w:r>
      <w:r>
        <w:rPr>
          <w:sz w:val="28"/>
          <w:szCs w:val="28"/>
        </w:rPr>
        <w:t xml:space="preserve"> 41</w:t>
      </w:r>
      <w:r w:rsidRPr="003C12BD">
        <w:rPr>
          <w:sz w:val="28"/>
          <w:szCs w:val="28"/>
        </w:rPr>
        <w:t>–</w:t>
      </w:r>
      <w:r w:rsidRPr="00154934">
        <w:rPr>
          <w:sz w:val="28"/>
          <w:szCs w:val="28"/>
        </w:rPr>
        <w:t>45</w:t>
      </w:r>
      <w:r>
        <w:rPr>
          <w:sz w:val="28"/>
          <w:szCs w:val="28"/>
        </w:rPr>
        <w:t xml:space="preserve">. </w:t>
      </w:r>
      <w:r w:rsidRPr="003C12BD">
        <w:rPr>
          <w:sz w:val="28"/>
          <w:szCs w:val="28"/>
        </w:rPr>
        <w:t>–</w:t>
      </w:r>
      <w:r w:rsidRPr="002459BB">
        <w:rPr>
          <w:sz w:val="28"/>
          <w:szCs w:val="28"/>
        </w:rPr>
        <w:t xml:space="preserve"> Режим доступу:</w:t>
      </w:r>
      <w:r>
        <w:rPr>
          <w:sz w:val="28"/>
          <w:szCs w:val="28"/>
        </w:rPr>
        <w:t xml:space="preserve"> </w:t>
      </w:r>
      <w:hyperlink r:id="rId62" w:history="1">
        <w:r w:rsidRPr="0092586B">
          <w:rPr>
            <w:rStyle w:val="afc"/>
          </w:rPr>
          <w:t>http://lv.niss.gov.ua/content/articles/files/2011.02.014346-6a316.pdf</w:t>
        </w:r>
      </w:hyperlink>
      <w:r>
        <w:rPr>
          <w:sz w:val="28"/>
          <w:szCs w:val="28"/>
        </w:rPr>
        <w:t>.</w:t>
      </w:r>
    </w:p>
    <w:p w:rsidR="00CC5F5F" w:rsidRPr="00076429" w:rsidRDefault="00CC5F5F" w:rsidP="00CC5F5F">
      <w:pPr>
        <w:spacing w:line="360" w:lineRule="auto"/>
        <w:ind w:firstLine="540"/>
        <w:jc w:val="both"/>
        <w:rPr>
          <w:sz w:val="28"/>
          <w:szCs w:val="28"/>
        </w:rPr>
      </w:pPr>
      <w:r>
        <w:rPr>
          <w:sz w:val="28"/>
          <w:szCs w:val="28"/>
        </w:rPr>
        <w:t>2</w:t>
      </w:r>
      <w:r w:rsidRPr="00E95C2E">
        <w:rPr>
          <w:sz w:val="28"/>
          <w:szCs w:val="28"/>
        </w:rPr>
        <w:t>02</w:t>
      </w:r>
      <w:r>
        <w:rPr>
          <w:sz w:val="28"/>
          <w:szCs w:val="28"/>
        </w:rPr>
        <w:t xml:space="preserve">. </w:t>
      </w:r>
      <w:r w:rsidRPr="00E40078">
        <w:rPr>
          <w:sz w:val="28"/>
          <w:szCs w:val="28"/>
        </w:rPr>
        <w:t>Засадко В. Щодо інструментів створення торговельно-логістичних центрів ро</w:t>
      </w:r>
      <w:r>
        <w:rPr>
          <w:sz w:val="28"/>
          <w:szCs w:val="28"/>
        </w:rPr>
        <w:t xml:space="preserve">звитку транскордонної торгівлі : </w:t>
      </w:r>
      <w:r w:rsidRPr="00E40078">
        <w:rPr>
          <w:sz w:val="28"/>
          <w:szCs w:val="28"/>
        </w:rPr>
        <w:t>аналітична записка [Еле</w:t>
      </w:r>
      <w:r>
        <w:rPr>
          <w:sz w:val="28"/>
          <w:szCs w:val="28"/>
        </w:rPr>
        <w:t>ктронний ресурс] / В. Засадко /</w:t>
      </w:r>
      <w:r w:rsidRPr="00E40078">
        <w:rPr>
          <w:sz w:val="28"/>
          <w:szCs w:val="28"/>
        </w:rPr>
        <w:t xml:space="preserve"> Нац. ін-т стратег. досліджень. Регіон. філіал у Львові. – Режим доступу : </w:t>
      </w:r>
      <w:hyperlink r:id="rId63" w:history="1">
        <w:r w:rsidRPr="00076429">
          <w:rPr>
            <w:rStyle w:val="afc"/>
          </w:rPr>
          <w:t>http://www.niss.gov.ua/articles/437/#_ftn5</w:t>
        </w:r>
      </w:hyperlink>
      <w:r w:rsidRPr="00076429">
        <w:rPr>
          <w:sz w:val="28"/>
          <w:szCs w:val="28"/>
        </w:rPr>
        <w:t>.</w:t>
      </w:r>
    </w:p>
    <w:p w:rsidR="00CC5F5F" w:rsidRPr="00D5392B" w:rsidRDefault="00CC5F5F" w:rsidP="00CC5F5F">
      <w:pPr>
        <w:spacing w:line="360" w:lineRule="auto"/>
        <w:ind w:firstLine="540"/>
        <w:jc w:val="both"/>
        <w:rPr>
          <w:sz w:val="28"/>
          <w:szCs w:val="28"/>
        </w:rPr>
      </w:pPr>
      <w:r>
        <w:rPr>
          <w:sz w:val="28"/>
          <w:szCs w:val="28"/>
        </w:rPr>
        <w:t>2</w:t>
      </w:r>
      <w:r w:rsidRPr="00E95C2E">
        <w:rPr>
          <w:sz w:val="28"/>
          <w:szCs w:val="28"/>
        </w:rPr>
        <w:t>03</w:t>
      </w:r>
      <w:r>
        <w:rPr>
          <w:sz w:val="28"/>
          <w:szCs w:val="28"/>
        </w:rPr>
        <w:t xml:space="preserve">. </w:t>
      </w:r>
      <w:r w:rsidRPr="002459BB">
        <w:rPr>
          <w:sz w:val="28"/>
          <w:szCs w:val="28"/>
        </w:rPr>
        <w:t>Законодавче забезпечення руху до симетричного безвізового режиму між ЄС та Україною. Поточні оцінки візо</w:t>
      </w:r>
      <w:r>
        <w:rPr>
          <w:sz w:val="28"/>
          <w:szCs w:val="28"/>
        </w:rPr>
        <w:t xml:space="preserve">вої практики країн ЄС в Україні </w:t>
      </w:r>
      <w:r w:rsidRPr="002459BB">
        <w:rPr>
          <w:sz w:val="28"/>
          <w:szCs w:val="28"/>
        </w:rPr>
        <w:t>[Електронний ресурс]</w:t>
      </w:r>
      <w:r>
        <w:rPr>
          <w:sz w:val="28"/>
          <w:szCs w:val="28"/>
        </w:rPr>
        <w:t xml:space="preserve"> ; під ред. </w:t>
      </w:r>
      <w:r w:rsidRPr="0088341C">
        <w:rPr>
          <w:sz w:val="28"/>
          <w:szCs w:val="28"/>
        </w:rPr>
        <w:t>І</w:t>
      </w:r>
      <w:r>
        <w:rPr>
          <w:sz w:val="28"/>
          <w:szCs w:val="28"/>
        </w:rPr>
        <w:t xml:space="preserve">. </w:t>
      </w:r>
      <w:r w:rsidRPr="0088341C">
        <w:rPr>
          <w:sz w:val="28"/>
          <w:szCs w:val="28"/>
        </w:rPr>
        <w:t>Сушко</w:t>
      </w:r>
      <w:r>
        <w:rPr>
          <w:sz w:val="28"/>
          <w:szCs w:val="28"/>
        </w:rPr>
        <w:t xml:space="preserve">, </w:t>
      </w:r>
      <w:r w:rsidRPr="0088341C">
        <w:rPr>
          <w:sz w:val="28"/>
          <w:szCs w:val="28"/>
        </w:rPr>
        <w:t>О</w:t>
      </w:r>
      <w:r>
        <w:rPr>
          <w:sz w:val="28"/>
          <w:szCs w:val="28"/>
        </w:rPr>
        <w:t xml:space="preserve">. Врадія, </w:t>
      </w:r>
      <w:r w:rsidRPr="0088341C">
        <w:rPr>
          <w:sz w:val="28"/>
          <w:szCs w:val="28"/>
        </w:rPr>
        <w:t>О</w:t>
      </w:r>
      <w:r>
        <w:rPr>
          <w:sz w:val="28"/>
          <w:szCs w:val="28"/>
        </w:rPr>
        <w:t xml:space="preserve">. </w:t>
      </w:r>
      <w:r w:rsidRPr="0088341C">
        <w:rPr>
          <w:sz w:val="28"/>
          <w:szCs w:val="28"/>
        </w:rPr>
        <w:t>Сушко</w:t>
      </w:r>
      <w:r>
        <w:rPr>
          <w:sz w:val="28"/>
          <w:szCs w:val="28"/>
        </w:rPr>
        <w:t>.</w:t>
      </w:r>
      <w:r w:rsidRPr="002459BB">
        <w:rPr>
          <w:sz w:val="28"/>
          <w:szCs w:val="28"/>
        </w:rPr>
        <w:t xml:space="preserve"> </w:t>
      </w:r>
      <w:r>
        <w:rPr>
          <w:sz w:val="28"/>
          <w:szCs w:val="28"/>
        </w:rPr>
        <w:t>– Київ. – 2010. – 56 с.</w:t>
      </w:r>
      <w:r w:rsidRPr="002459BB">
        <w:rPr>
          <w:sz w:val="28"/>
          <w:szCs w:val="28"/>
        </w:rPr>
        <w:t xml:space="preserve"> </w:t>
      </w:r>
      <w:r>
        <w:rPr>
          <w:sz w:val="28"/>
          <w:szCs w:val="28"/>
        </w:rPr>
        <w:t xml:space="preserve">– </w:t>
      </w:r>
      <w:r w:rsidRPr="002459BB">
        <w:rPr>
          <w:sz w:val="28"/>
          <w:szCs w:val="28"/>
        </w:rPr>
        <w:t>Режим доступу:</w:t>
      </w:r>
      <w:r>
        <w:rPr>
          <w:sz w:val="28"/>
          <w:szCs w:val="28"/>
        </w:rPr>
        <w:t xml:space="preserve"> </w:t>
      </w:r>
      <w:hyperlink r:id="rId64" w:history="1">
        <w:r w:rsidRPr="00D5392B">
          <w:rPr>
            <w:rStyle w:val="afc"/>
          </w:rPr>
          <w:t>http://novisa.com.ua/file/publics/novisa_publics</w:t>
        </w:r>
        <w:r w:rsidRPr="00D5392B">
          <w:rPr>
            <w:rStyle w:val="afc"/>
          </w:rPr>
          <w:softHyphen/>
          <w:t>1270388178</w:t>
        </w:r>
        <w:r w:rsidRPr="00D5392B">
          <w:rPr>
            <w:rStyle w:val="afc"/>
          </w:rPr>
          <w:softHyphen/>
          <w:t>.pdf</w:t>
        </w:r>
      </w:hyperlink>
      <w:r w:rsidRPr="00D5392B">
        <w:rPr>
          <w:sz w:val="28"/>
          <w:szCs w:val="28"/>
        </w:rPr>
        <w:t>.</w:t>
      </w:r>
    </w:p>
    <w:p w:rsidR="00CC5F5F" w:rsidRPr="00E55FA0" w:rsidRDefault="00CC5F5F" w:rsidP="00CC5F5F">
      <w:pPr>
        <w:spacing w:line="360" w:lineRule="auto"/>
        <w:ind w:firstLine="540"/>
        <w:jc w:val="both"/>
        <w:rPr>
          <w:sz w:val="28"/>
          <w:szCs w:val="28"/>
        </w:rPr>
      </w:pPr>
      <w:r>
        <w:rPr>
          <w:sz w:val="28"/>
          <w:szCs w:val="28"/>
        </w:rPr>
        <w:lastRenderedPageBreak/>
        <w:t>2</w:t>
      </w:r>
      <w:r w:rsidRPr="00E72080">
        <w:rPr>
          <w:sz w:val="28"/>
          <w:szCs w:val="28"/>
        </w:rPr>
        <w:t>04</w:t>
      </w:r>
      <w:r>
        <w:rPr>
          <w:sz w:val="28"/>
          <w:szCs w:val="28"/>
        </w:rPr>
        <w:t xml:space="preserve">. </w:t>
      </w:r>
      <w:r w:rsidRPr="0052271E">
        <w:rPr>
          <w:sz w:val="28"/>
          <w:szCs w:val="28"/>
        </w:rPr>
        <w:t xml:space="preserve">За програмою Erasmus Mundus на 2009/2010 навчальний рік виділено </w:t>
      </w:r>
      <w:r>
        <w:rPr>
          <w:sz w:val="28"/>
          <w:szCs w:val="28"/>
        </w:rPr>
        <w:t>10 тисяч стипендій</w:t>
      </w:r>
      <w:r w:rsidRPr="0052271E">
        <w:rPr>
          <w:sz w:val="28"/>
          <w:szCs w:val="28"/>
        </w:rPr>
        <w:t xml:space="preserve"> </w:t>
      </w:r>
      <w:r w:rsidRPr="002459BB">
        <w:rPr>
          <w:sz w:val="28"/>
          <w:szCs w:val="28"/>
        </w:rPr>
        <w:t xml:space="preserve">[Електронний ресурс]. </w:t>
      </w:r>
      <w:r w:rsidRPr="003C12BD">
        <w:rPr>
          <w:sz w:val="28"/>
          <w:szCs w:val="28"/>
        </w:rPr>
        <w:t>–</w:t>
      </w:r>
      <w:r w:rsidRPr="002459BB">
        <w:rPr>
          <w:sz w:val="28"/>
          <w:szCs w:val="28"/>
        </w:rPr>
        <w:t xml:space="preserve"> Режим доступу:</w:t>
      </w:r>
      <w:r>
        <w:rPr>
          <w:sz w:val="28"/>
          <w:szCs w:val="28"/>
        </w:rPr>
        <w:t xml:space="preserve"> </w:t>
      </w:r>
      <w:hyperlink r:id="rId65" w:history="1">
        <w:r w:rsidRPr="0092586B">
          <w:rPr>
            <w:rStyle w:val="afc"/>
          </w:rPr>
          <w:t>http://eeas.europa.eu/delegations/ukraine/press_corner/all_topeunews/news/20090701_01_uk.htm</w:t>
        </w:r>
      </w:hyperlink>
      <w:r>
        <w:rPr>
          <w:sz w:val="28"/>
          <w:szCs w:val="28"/>
        </w:rPr>
        <w:t>.</w:t>
      </w:r>
    </w:p>
    <w:p w:rsidR="00CC5F5F" w:rsidRPr="004B3C7A" w:rsidRDefault="00CC5F5F" w:rsidP="00CC5F5F">
      <w:pPr>
        <w:pStyle w:val="afffffffff2"/>
        <w:spacing w:before="0" w:after="0" w:line="360" w:lineRule="auto"/>
        <w:ind w:firstLine="539"/>
        <w:jc w:val="both"/>
        <w:rPr>
          <w:sz w:val="28"/>
          <w:szCs w:val="28"/>
        </w:rPr>
      </w:pPr>
      <w:r>
        <w:rPr>
          <w:sz w:val="28"/>
          <w:szCs w:val="28"/>
        </w:rPr>
        <w:t>2</w:t>
      </w:r>
      <w:r w:rsidRPr="002C77A0">
        <w:rPr>
          <w:sz w:val="28"/>
          <w:szCs w:val="28"/>
        </w:rPr>
        <w:t>05</w:t>
      </w:r>
      <w:r>
        <w:rPr>
          <w:sz w:val="28"/>
          <w:szCs w:val="28"/>
        </w:rPr>
        <w:t xml:space="preserve">. </w:t>
      </w:r>
      <w:r w:rsidRPr="00684547">
        <w:rPr>
          <w:sz w:val="28"/>
          <w:szCs w:val="28"/>
        </w:rPr>
        <w:t>Зам’ятін В</w:t>
      </w:r>
      <w:r w:rsidRPr="004B3C7A">
        <w:rPr>
          <w:sz w:val="28"/>
          <w:szCs w:val="28"/>
        </w:rPr>
        <w:t>.</w:t>
      </w:r>
      <w:r>
        <w:rPr>
          <w:sz w:val="28"/>
          <w:szCs w:val="28"/>
        </w:rPr>
        <w:t xml:space="preserve"> </w:t>
      </w:r>
      <w:r w:rsidRPr="00684547">
        <w:rPr>
          <w:sz w:val="28"/>
          <w:szCs w:val="28"/>
        </w:rPr>
        <w:t xml:space="preserve">Волинь: за крок до примирення (коментарі Ю.Шаповала) </w:t>
      </w:r>
      <w:r w:rsidRPr="004E5C58">
        <w:rPr>
          <w:sz w:val="28"/>
          <w:szCs w:val="28"/>
        </w:rPr>
        <w:t xml:space="preserve">[Електронний ресурс] / </w:t>
      </w:r>
      <w:r w:rsidRPr="00684547">
        <w:rPr>
          <w:sz w:val="28"/>
          <w:szCs w:val="28"/>
        </w:rPr>
        <w:t>В</w:t>
      </w:r>
      <w:r w:rsidRPr="004B3C7A">
        <w:rPr>
          <w:sz w:val="28"/>
          <w:szCs w:val="28"/>
        </w:rPr>
        <w:t>.</w:t>
      </w:r>
      <w:r>
        <w:rPr>
          <w:sz w:val="28"/>
          <w:szCs w:val="28"/>
        </w:rPr>
        <w:t xml:space="preserve"> </w:t>
      </w:r>
      <w:r w:rsidRPr="00684547">
        <w:rPr>
          <w:sz w:val="28"/>
          <w:szCs w:val="28"/>
        </w:rPr>
        <w:t xml:space="preserve">Зам’ятін. </w:t>
      </w:r>
      <w:r w:rsidRPr="00B558CD">
        <w:rPr>
          <w:sz w:val="28"/>
          <w:szCs w:val="28"/>
        </w:rPr>
        <w:t>–</w:t>
      </w:r>
      <w:r w:rsidRPr="00684547">
        <w:rPr>
          <w:sz w:val="28"/>
          <w:szCs w:val="28"/>
        </w:rPr>
        <w:t xml:space="preserve"> </w:t>
      </w:r>
      <w:r w:rsidRPr="004E5C58">
        <w:rPr>
          <w:sz w:val="28"/>
          <w:szCs w:val="28"/>
        </w:rPr>
        <w:t xml:space="preserve">Режим доступу: </w:t>
      </w:r>
      <w:r w:rsidRPr="004B3C7A">
        <w:rPr>
          <w:sz w:val="28"/>
          <w:szCs w:val="28"/>
        </w:rPr>
        <w:t>http</w:t>
      </w:r>
      <w:r w:rsidRPr="00684547">
        <w:rPr>
          <w:sz w:val="28"/>
          <w:szCs w:val="28"/>
        </w:rPr>
        <w:t>://</w:t>
      </w:r>
      <w:r w:rsidRPr="004B3C7A">
        <w:rPr>
          <w:sz w:val="28"/>
          <w:szCs w:val="28"/>
        </w:rPr>
        <w:t>www</w:t>
      </w:r>
      <w:r w:rsidRPr="00684547">
        <w:rPr>
          <w:sz w:val="28"/>
          <w:szCs w:val="28"/>
        </w:rPr>
        <w:t>.</w:t>
      </w:r>
      <w:r w:rsidRPr="004B3C7A">
        <w:rPr>
          <w:sz w:val="28"/>
          <w:szCs w:val="28"/>
        </w:rPr>
        <w:t>day</w:t>
      </w:r>
      <w:r w:rsidRPr="00684547">
        <w:rPr>
          <w:sz w:val="28"/>
          <w:szCs w:val="28"/>
        </w:rPr>
        <w:t>.</w:t>
      </w:r>
      <w:r w:rsidRPr="004B3C7A">
        <w:rPr>
          <w:sz w:val="28"/>
          <w:szCs w:val="28"/>
        </w:rPr>
        <w:t>kiev</w:t>
      </w:r>
      <w:r w:rsidRPr="00684547">
        <w:rPr>
          <w:sz w:val="28"/>
          <w:szCs w:val="28"/>
        </w:rPr>
        <w:t>.</w:t>
      </w:r>
      <w:r w:rsidRPr="004B3C7A">
        <w:rPr>
          <w:sz w:val="28"/>
          <w:szCs w:val="28"/>
        </w:rPr>
        <w:t>ua</w:t>
      </w:r>
      <w:r w:rsidRPr="00684547">
        <w:rPr>
          <w:sz w:val="28"/>
          <w:szCs w:val="28"/>
        </w:rPr>
        <w:t>/22001</w:t>
      </w:r>
      <w:r>
        <w:rPr>
          <w:sz w:val="28"/>
          <w:szCs w:val="28"/>
        </w:rPr>
        <w:t>.</w:t>
      </w:r>
    </w:p>
    <w:p w:rsidR="00CC5F5F" w:rsidRDefault="00CC5F5F" w:rsidP="00CC5F5F">
      <w:pPr>
        <w:spacing w:line="360" w:lineRule="auto"/>
        <w:ind w:firstLine="539"/>
        <w:jc w:val="both"/>
        <w:rPr>
          <w:sz w:val="28"/>
          <w:szCs w:val="28"/>
        </w:rPr>
      </w:pPr>
      <w:r>
        <w:rPr>
          <w:sz w:val="28"/>
          <w:szCs w:val="28"/>
        </w:rPr>
        <w:t>2</w:t>
      </w:r>
      <w:r w:rsidRPr="002C77A0">
        <w:rPr>
          <w:sz w:val="28"/>
          <w:szCs w:val="28"/>
        </w:rPr>
        <w:t>06</w:t>
      </w:r>
      <w:r>
        <w:rPr>
          <w:sz w:val="28"/>
          <w:szCs w:val="28"/>
        </w:rPr>
        <w:t xml:space="preserve">. </w:t>
      </w:r>
      <w:r w:rsidRPr="0080722F">
        <w:rPr>
          <w:sz w:val="28"/>
          <w:szCs w:val="28"/>
        </w:rPr>
        <w:t>З 15 вересня скасовується плата за довготермінові візи до Польщі</w:t>
      </w:r>
      <w:r>
        <w:rPr>
          <w:sz w:val="28"/>
          <w:szCs w:val="28"/>
        </w:rPr>
        <w:t xml:space="preserve"> [Електронний ресурс]</w:t>
      </w:r>
      <w:r w:rsidRPr="00076DE3">
        <w:rPr>
          <w:sz w:val="28"/>
          <w:szCs w:val="28"/>
        </w:rPr>
        <w:t xml:space="preserve"> / Інститут зовнішньої політики. – Режим доступу: </w:t>
      </w:r>
      <w:hyperlink r:id="rId66" w:history="1">
        <w:r w:rsidRPr="00076DE3">
          <w:rPr>
            <w:rStyle w:val="afc"/>
          </w:rPr>
          <w:t>http://fpri.kiev.ua/?p=7840</w:t>
        </w:r>
      </w:hyperlink>
    </w:p>
    <w:p w:rsidR="00CC5F5F" w:rsidRPr="000C4E3A" w:rsidRDefault="00CC5F5F" w:rsidP="00CC5F5F">
      <w:pPr>
        <w:spacing w:line="360" w:lineRule="auto"/>
        <w:ind w:firstLine="540"/>
        <w:jc w:val="both"/>
        <w:rPr>
          <w:sz w:val="28"/>
          <w:szCs w:val="28"/>
        </w:rPr>
      </w:pPr>
      <w:r>
        <w:rPr>
          <w:sz w:val="28"/>
          <w:szCs w:val="28"/>
        </w:rPr>
        <w:t>2</w:t>
      </w:r>
      <w:r w:rsidRPr="002C77A0">
        <w:rPr>
          <w:sz w:val="28"/>
          <w:szCs w:val="28"/>
        </w:rPr>
        <w:t>07</w:t>
      </w:r>
      <w:r>
        <w:rPr>
          <w:sz w:val="28"/>
          <w:szCs w:val="28"/>
        </w:rPr>
        <w:t>. Ільюшин І. Деякі те</w:t>
      </w:r>
      <w:r w:rsidRPr="004E5C58">
        <w:rPr>
          <w:sz w:val="28"/>
          <w:szCs w:val="28"/>
        </w:rPr>
        <w:t>оретичні проблеми дослідження українсько-польських відносин ХХ століття</w:t>
      </w:r>
      <w:r>
        <w:rPr>
          <w:sz w:val="28"/>
          <w:szCs w:val="28"/>
        </w:rPr>
        <w:t xml:space="preserve"> </w:t>
      </w:r>
      <w:r w:rsidRPr="004E5C58">
        <w:rPr>
          <w:sz w:val="28"/>
          <w:szCs w:val="28"/>
        </w:rPr>
        <w:t>[Електронний ресурс] / І. Ілюшин. – Режим доступу:</w:t>
      </w:r>
      <w:r>
        <w:rPr>
          <w:sz w:val="28"/>
          <w:szCs w:val="28"/>
        </w:rPr>
        <w:t xml:space="preserve"> </w:t>
      </w:r>
      <w:r w:rsidRPr="007365B9">
        <w:rPr>
          <w:sz w:val="28"/>
          <w:szCs w:val="28"/>
        </w:rPr>
        <w:t>http://</w:t>
      </w:r>
      <w:r w:rsidRPr="004E5C58">
        <w:rPr>
          <w:sz w:val="28"/>
          <w:szCs w:val="28"/>
          <w:lang w:val="en-US"/>
        </w:rPr>
        <w:t>www</w:t>
      </w:r>
      <w:r w:rsidRPr="004E5C58">
        <w:rPr>
          <w:sz w:val="28"/>
          <w:szCs w:val="28"/>
        </w:rPr>
        <w:t>.</w:t>
      </w:r>
      <w:r w:rsidRPr="004E5C58">
        <w:rPr>
          <w:sz w:val="28"/>
          <w:szCs w:val="28"/>
          <w:lang w:val="en-US"/>
        </w:rPr>
        <w:t>nbuv</w:t>
      </w:r>
      <w:r w:rsidRPr="004E5C58">
        <w:rPr>
          <w:sz w:val="28"/>
          <w:szCs w:val="28"/>
        </w:rPr>
        <w:t>.</w:t>
      </w:r>
      <w:r w:rsidRPr="004E5C58">
        <w:rPr>
          <w:sz w:val="28"/>
          <w:szCs w:val="28"/>
          <w:lang w:val="en-US"/>
        </w:rPr>
        <w:t>gov</w:t>
      </w:r>
      <w:r w:rsidRPr="004E5C58">
        <w:rPr>
          <w:sz w:val="28"/>
          <w:szCs w:val="28"/>
        </w:rPr>
        <w:t>.</w:t>
      </w:r>
      <w:r w:rsidRPr="004E5C58">
        <w:rPr>
          <w:sz w:val="28"/>
          <w:szCs w:val="28"/>
          <w:lang w:val="en-US"/>
        </w:rPr>
        <w:t>ua</w:t>
      </w:r>
      <w:r w:rsidRPr="004E5C58">
        <w:rPr>
          <w:sz w:val="28"/>
          <w:szCs w:val="28"/>
        </w:rPr>
        <w:t>/</w:t>
      </w:r>
      <w:r w:rsidRPr="004E5C58">
        <w:rPr>
          <w:sz w:val="28"/>
          <w:szCs w:val="28"/>
          <w:lang w:val="en-US"/>
        </w:rPr>
        <w:t>portal</w:t>
      </w:r>
      <w:r w:rsidRPr="004E5C58">
        <w:rPr>
          <w:sz w:val="28"/>
          <w:szCs w:val="28"/>
        </w:rPr>
        <w:t>/</w:t>
      </w:r>
      <w:r w:rsidRPr="004E5C58">
        <w:rPr>
          <w:sz w:val="28"/>
          <w:szCs w:val="28"/>
          <w:lang w:val="en-US"/>
        </w:rPr>
        <w:t>Soc</w:t>
      </w:r>
      <w:r w:rsidRPr="004E5C58">
        <w:rPr>
          <w:sz w:val="28"/>
          <w:szCs w:val="28"/>
        </w:rPr>
        <w:t>_</w:t>
      </w:r>
      <w:r w:rsidRPr="004E5C58">
        <w:rPr>
          <w:sz w:val="28"/>
          <w:szCs w:val="28"/>
          <w:lang w:val="en-US"/>
        </w:rPr>
        <w:t>Gum</w:t>
      </w:r>
      <w:r w:rsidRPr="004E5C58">
        <w:rPr>
          <w:sz w:val="28"/>
          <w:szCs w:val="28"/>
        </w:rPr>
        <w:t>/</w:t>
      </w:r>
      <w:r w:rsidRPr="004E5C58">
        <w:rPr>
          <w:sz w:val="28"/>
          <w:szCs w:val="28"/>
          <w:lang w:val="en-US"/>
        </w:rPr>
        <w:t>Nikp</w:t>
      </w:r>
      <w:r w:rsidRPr="004E5C58">
        <w:rPr>
          <w:sz w:val="28"/>
          <w:szCs w:val="28"/>
        </w:rPr>
        <w:t>/2008.../</w:t>
      </w:r>
      <w:r w:rsidRPr="004E5C58">
        <w:rPr>
          <w:sz w:val="28"/>
          <w:szCs w:val="28"/>
          <w:lang w:val="en-US"/>
        </w:rPr>
        <w:t>Iluchyn</w:t>
      </w:r>
      <w:r w:rsidRPr="004E5C58">
        <w:rPr>
          <w:sz w:val="28"/>
          <w:szCs w:val="28"/>
        </w:rPr>
        <w:t>.</w:t>
      </w:r>
      <w:r w:rsidRPr="004E5C58">
        <w:rPr>
          <w:sz w:val="28"/>
          <w:szCs w:val="28"/>
          <w:lang w:val="en-US"/>
        </w:rPr>
        <w:t>pdf</w:t>
      </w:r>
      <w:r>
        <w:rPr>
          <w:sz w:val="28"/>
          <w:szCs w:val="28"/>
        </w:rPr>
        <w:t xml:space="preserve">. </w:t>
      </w:r>
    </w:p>
    <w:p w:rsidR="00CC5F5F" w:rsidRPr="00076DE3" w:rsidRDefault="00CC5F5F" w:rsidP="00CC5F5F">
      <w:pPr>
        <w:spacing w:line="360" w:lineRule="auto"/>
        <w:ind w:firstLine="539"/>
        <w:jc w:val="both"/>
        <w:rPr>
          <w:sz w:val="28"/>
          <w:szCs w:val="28"/>
        </w:rPr>
      </w:pPr>
      <w:r>
        <w:rPr>
          <w:sz w:val="28"/>
          <w:szCs w:val="28"/>
        </w:rPr>
        <w:t>2</w:t>
      </w:r>
      <w:r w:rsidRPr="002C77A0">
        <w:rPr>
          <w:sz w:val="28"/>
          <w:szCs w:val="28"/>
        </w:rPr>
        <w:t>08</w:t>
      </w:r>
      <w:r>
        <w:rPr>
          <w:sz w:val="28"/>
          <w:szCs w:val="28"/>
        </w:rPr>
        <w:t xml:space="preserve">. </w:t>
      </w:r>
      <w:r w:rsidRPr="00D35255">
        <w:rPr>
          <w:sz w:val="28"/>
          <w:szCs w:val="28"/>
        </w:rPr>
        <w:t>Ініціативи та програми Європейського Союзу для підтримки розвитку транскордонного співробітництва</w:t>
      </w:r>
      <w:r>
        <w:rPr>
          <w:sz w:val="28"/>
          <w:szCs w:val="28"/>
        </w:rPr>
        <w:t xml:space="preserve"> [Електронний ресурс]. –</w:t>
      </w:r>
      <w:r w:rsidRPr="00A904EE">
        <w:rPr>
          <w:sz w:val="28"/>
          <w:szCs w:val="28"/>
        </w:rPr>
        <w:t xml:space="preserve"> Режим доступу</w:t>
      </w:r>
      <w:r w:rsidRPr="00313D84">
        <w:rPr>
          <w:sz w:val="28"/>
          <w:szCs w:val="28"/>
        </w:rPr>
        <w:t>:</w:t>
      </w:r>
      <w:r>
        <w:rPr>
          <w:sz w:val="28"/>
          <w:szCs w:val="28"/>
        </w:rPr>
        <w:t xml:space="preserve"> </w:t>
      </w:r>
      <w:hyperlink r:id="rId67" w:history="1">
        <w:r w:rsidRPr="00076DE3">
          <w:rPr>
            <w:rStyle w:val="afc"/>
          </w:rPr>
          <w:t>http://do.gendocs.ru/docs/index-20973.html?page=23#746539</w:t>
        </w:r>
      </w:hyperlink>
    </w:p>
    <w:p w:rsidR="00CC5F5F" w:rsidRPr="00490663" w:rsidRDefault="00CC5F5F" w:rsidP="00CC5F5F">
      <w:pPr>
        <w:spacing w:line="360" w:lineRule="auto"/>
        <w:ind w:firstLine="539"/>
        <w:jc w:val="both"/>
        <w:rPr>
          <w:rFonts w:eastAsia="TimesNewRomanPSMT"/>
          <w:sz w:val="28"/>
          <w:szCs w:val="28"/>
        </w:rPr>
      </w:pPr>
      <w:r>
        <w:rPr>
          <w:rFonts w:eastAsia="TimesNewRomanPSMT"/>
          <w:sz w:val="28"/>
          <w:szCs w:val="28"/>
        </w:rPr>
        <w:t>2</w:t>
      </w:r>
      <w:r w:rsidRPr="002C77A0">
        <w:rPr>
          <w:rFonts w:eastAsia="TimesNewRomanPSMT"/>
          <w:sz w:val="28"/>
          <w:szCs w:val="28"/>
        </w:rPr>
        <w:t>09</w:t>
      </w:r>
      <w:r>
        <w:rPr>
          <w:rFonts w:eastAsia="TimesNewRomanPSMT"/>
          <w:sz w:val="28"/>
          <w:szCs w:val="28"/>
        </w:rPr>
        <w:t xml:space="preserve">. </w:t>
      </w:r>
      <w:r w:rsidRPr="00490663">
        <w:rPr>
          <w:rFonts w:eastAsia="TimesNewRomanPSMT"/>
          <w:sz w:val="28"/>
          <w:szCs w:val="28"/>
        </w:rPr>
        <w:t xml:space="preserve">Інформаційна довідка про Карпатський єврорегіон станом на 01.01.2013 року </w:t>
      </w:r>
      <w:r w:rsidRPr="00490663">
        <w:rPr>
          <w:sz w:val="28"/>
          <w:szCs w:val="28"/>
        </w:rPr>
        <w:t xml:space="preserve">[Електронний ресурс]. – Режим доступу: </w:t>
      </w:r>
      <w:hyperlink r:id="rId68" w:history="1">
        <w:r w:rsidRPr="00490663">
          <w:rPr>
            <w:rStyle w:val="afc"/>
            <w:rFonts w:eastAsia="TimesNewRomanPSMT"/>
          </w:rPr>
          <w:t>www.carpathia.gov.ua/data/upload/.../ua/.../130321_uzez_euroregion.pd</w:t>
        </w:r>
        <w:r w:rsidRPr="00490663">
          <w:rPr>
            <w:rStyle w:val="afc"/>
            <w:rFonts w:eastAsia="TimesNewRomanPSMT"/>
            <w:lang w:val="en-US"/>
          </w:rPr>
          <w:t>f</w:t>
        </w:r>
      </w:hyperlink>
    </w:p>
    <w:p w:rsidR="00CC5F5F" w:rsidRPr="00EF76AB" w:rsidRDefault="00CC5F5F" w:rsidP="00CC5F5F">
      <w:pPr>
        <w:spacing w:line="360" w:lineRule="auto"/>
        <w:ind w:firstLine="540"/>
        <w:jc w:val="both"/>
        <w:rPr>
          <w:sz w:val="28"/>
          <w:szCs w:val="28"/>
        </w:rPr>
      </w:pPr>
      <w:r>
        <w:rPr>
          <w:sz w:val="28"/>
          <w:szCs w:val="28"/>
        </w:rPr>
        <w:t>2</w:t>
      </w:r>
      <w:r w:rsidRPr="002C77A0">
        <w:rPr>
          <w:sz w:val="28"/>
          <w:szCs w:val="28"/>
        </w:rPr>
        <w:t>10</w:t>
      </w:r>
      <w:r>
        <w:rPr>
          <w:sz w:val="28"/>
          <w:szCs w:val="28"/>
        </w:rPr>
        <w:t xml:space="preserve">. </w:t>
      </w:r>
      <w:r w:rsidRPr="00EF76AB">
        <w:rPr>
          <w:sz w:val="28"/>
          <w:szCs w:val="28"/>
        </w:rPr>
        <w:t>Інтелектуали Польщі та України просять встановити День примирення  [Електронний ресурс]</w:t>
      </w:r>
      <w:r w:rsidRPr="00EF76AB">
        <w:rPr>
          <w:bCs/>
          <w:sz w:val="28"/>
          <w:szCs w:val="28"/>
        </w:rPr>
        <w:t xml:space="preserve">. – Режим доступу: </w:t>
      </w:r>
      <w:r w:rsidRPr="00EF76AB">
        <w:rPr>
          <w:sz w:val="28"/>
          <w:szCs w:val="28"/>
        </w:rPr>
        <w:t>http://www.istpravda.com.ua/short/2011/12/26/66344</w:t>
      </w:r>
    </w:p>
    <w:p w:rsidR="00CC5F5F" w:rsidRDefault="00CC5F5F" w:rsidP="00CC5F5F">
      <w:pPr>
        <w:spacing w:line="360" w:lineRule="auto"/>
        <w:ind w:firstLine="540"/>
        <w:jc w:val="both"/>
        <w:rPr>
          <w:sz w:val="28"/>
          <w:szCs w:val="28"/>
        </w:rPr>
      </w:pPr>
      <w:r>
        <w:rPr>
          <w:sz w:val="28"/>
          <w:szCs w:val="28"/>
        </w:rPr>
        <w:t>2</w:t>
      </w:r>
      <w:r w:rsidRPr="002C77A0">
        <w:rPr>
          <w:sz w:val="28"/>
          <w:szCs w:val="28"/>
        </w:rPr>
        <w:t>11</w:t>
      </w:r>
      <w:r>
        <w:rPr>
          <w:sz w:val="28"/>
          <w:szCs w:val="28"/>
        </w:rPr>
        <w:t xml:space="preserve">. Карасьов В. </w:t>
      </w:r>
      <w:r w:rsidRPr="004E5C58">
        <w:rPr>
          <w:sz w:val="28"/>
          <w:szCs w:val="28"/>
        </w:rPr>
        <w:t>Східна Політика Польщі та польсько-українське стратегічне партнерство [Електронний ресурс]</w:t>
      </w:r>
      <w:r>
        <w:rPr>
          <w:sz w:val="28"/>
          <w:szCs w:val="28"/>
        </w:rPr>
        <w:t xml:space="preserve"> / </w:t>
      </w:r>
      <w:r w:rsidRPr="004E5C58">
        <w:rPr>
          <w:sz w:val="28"/>
          <w:szCs w:val="28"/>
        </w:rPr>
        <w:t>В.</w:t>
      </w:r>
      <w:r>
        <w:rPr>
          <w:sz w:val="28"/>
          <w:szCs w:val="28"/>
        </w:rPr>
        <w:t xml:space="preserve"> </w:t>
      </w:r>
      <w:r w:rsidRPr="004E5C58">
        <w:rPr>
          <w:sz w:val="28"/>
          <w:szCs w:val="28"/>
        </w:rPr>
        <w:t>Карасьов, Є.</w:t>
      </w:r>
      <w:r>
        <w:rPr>
          <w:sz w:val="28"/>
          <w:szCs w:val="28"/>
        </w:rPr>
        <w:t xml:space="preserve"> </w:t>
      </w:r>
      <w:r w:rsidRPr="004E5C58">
        <w:rPr>
          <w:sz w:val="28"/>
          <w:szCs w:val="28"/>
        </w:rPr>
        <w:t>Звонков //</w:t>
      </w:r>
      <w:r>
        <w:rPr>
          <w:sz w:val="28"/>
          <w:szCs w:val="28"/>
        </w:rPr>
        <w:t xml:space="preserve"> Стратегічна панорама. – 1999. </w:t>
      </w:r>
      <w:r w:rsidRPr="00B558CD">
        <w:rPr>
          <w:sz w:val="28"/>
          <w:szCs w:val="28"/>
        </w:rPr>
        <w:t>–</w:t>
      </w:r>
      <w:r>
        <w:rPr>
          <w:sz w:val="28"/>
          <w:szCs w:val="28"/>
        </w:rPr>
        <w:t xml:space="preserve"> </w:t>
      </w:r>
      <w:r w:rsidRPr="004E5C58">
        <w:rPr>
          <w:sz w:val="28"/>
          <w:szCs w:val="28"/>
        </w:rPr>
        <w:t>№</w:t>
      </w:r>
      <w:r>
        <w:rPr>
          <w:sz w:val="28"/>
          <w:szCs w:val="28"/>
        </w:rPr>
        <w:t xml:space="preserve"> </w:t>
      </w:r>
      <w:r w:rsidRPr="004E5C58">
        <w:rPr>
          <w:sz w:val="28"/>
          <w:szCs w:val="28"/>
        </w:rPr>
        <w:t>1</w:t>
      </w:r>
      <w:r w:rsidRPr="00520D1A">
        <w:rPr>
          <w:sz w:val="28"/>
          <w:szCs w:val="28"/>
        </w:rPr>
        <w:t>–</w:t>
      </w:r>
      <w:r w:rsidRPr="004E5C58">
        <w:rPr>
          <w:sz w:val="28"/>
          <w:szCs w:val="28"/>
        </w:rPr>
        <w:t>2. –</w:t>
      </w:r>
      <w:r>
        <w:rPr>
          <w:sz w:val="28"/>
          <w:szCs w:val="28"/>
        </w:rPr>
        <w:t xml:space="preserve"> С</w:t>
      </w:r>
      <w:r w:rsidRPr="004E5C58">
        <w:rPr>
          <w:sz w:val="28"/>
          <w:szCs w:val="28"/>
        </w:rPr>
        <w:t>.</w:t>
      </w:r>
      <w:r>
        <w:rPr>
          <w:sz w:val="28"/>
          <w:szCs w:val="28"/>
        </w:rPr>
        <w:t xml:space="preserve"> </w:t>
      </w:r>
      <w:r w:rsidRPr="004E5C58">
        <w:rPr>
          <w:sz w:val="28"/>
          <w:szCs w:val="28"/>
        </w:rPr>
        <w:t>59</w:t>
      </w:r>
      <w:r w:rsidRPr="00B558CD">
        <w:rPr>
          <w:sz w:val="28"/>
          <w:szCs w:val="28"/>
        </w:rPr>
        <w:t>–</w:t>
      </w:r>
      <w:r w:rsidRPr="004E5C58">
        <w:rPr>
          <w:sz w:val="28"/>
          <w:szCs w:val="28"/>
        </w:rPr>
        <w:t>64</w:t>
      </w:r>
      <w:r>
        <w:rPr>
          <w:sz w:val="28"/>
          <w:szCs w:val="28"/>
        </w:rPr>
        <w:t xml:space="preserve">. </w:t>
      </w:r>
      <w:r w:rsidRPr="00B558CD">
        <w:rPr>
          <w:sz w:val="28"/>
          <w:szCs w:val="28"/>
        </w:rPr>
        <w:t>–</w:t>
      </w:r>
      <w:r w:rsidRPr="00CD0E79">
        <w:rPr>
          <w:sz w:val="28"/>
          <w:szCs w:val="28"/>
        </w:rPr>
        <w:t xml:space="preserve"> </w:t>
      </w:r>
      <w:r w:rsidRPr="004E5C58">
        <w:rPr>
          <w:sz w:val="28"/>
          <w:szCs w:val="28"/>
        </w:rPr>
        <w:t>Режим доступу:</w:t>
      </w:r>
      <w:r>
        <w:rPr>
          <w:sz w:val="28"/>
          <w:szCs w:val="28"/>
        </w:rPr>
        <w:t xml:space="preserve"> </w:t>
      </w:r>
      <w:r w:rsidRPr="00BF687D">
        <w:rPr>
          <w:sz w:val="28"/>
          <w:szCs w:val="28"/>
        </w:rPr>
        <w:t>http://www.niurr.go</w:t>
      </w:r>
      <w:r>
        <w:rPr>
          <w:sz w:val="28"/>
          <w:szCs w:val="28"/>
        </w:rPr>
        <w:t>v.ua/ukr/publishing/panorama1̃2</w:t>
      </w:r>
      <w:r w:rsidRPr="00BF687D">
        <w:rPr>
          <w:sz w:val="28"/>
          <w:szCs w:val="28"/>
        </w:rPr>
        <w:t>_99/index_pano</w:t>
      </w:r>
      <w:r>
        <w:rPr>
          <w:sz w:val="28"/>
          <w:szCs w:val="28"/>
        </w:rPr>
        <w:t>rama1</w:t>
      </w:r>
      <w:r w:rsidRPr="00B558CD">
        <w:rPr>
          <w:sz w:val="28"/>
          <w:szCs w:val="28"/>
        </w:rPr>
        <w:t>2</w:t>
      </w:r>
      <w:r>
        <w:rPr>
          <w:sz w:val="28"/>
          <w:szCs w:val="28"/>
        </w:rPr>
        <w:t>.</w:t>
      </w:r>
      <w:r w:rsidRPr="00B558CD">
        <w:rPr>
          <w:sz w:val="28"/>
          <w:szCs w:val="28"/>
        </w:rPr>
        <w:t>htm</w:t>
      </w:r>
      <w:r>
        <w:rPr>
          <w:sz w:val="28"/>
          <w:szCs w:val="28"/>
        </w:rPr>
        <w:t>.</w:t>
      </w:r>
    </w:p>
    <w:p w:rsidR="00CC5F5F" w:rsidRPr="0082626C" w:rsidRDefault="00CC5F5F" w:rsidP="00CC5F5F">
      <w:pPr>
        <w:spacing w:line="360" w:lineRule="auto"/>
        <w:ind w:firstLine="539"/>
        <w:jc w:val="both"/>
        <w:rPr>
          <w:rFonts w:eastAsia="TimesNewRomanPSMT"/>
          <w:sz w:val="28"/>
          <w:szCs w:val="28"/>
        </w:rPr>
      </w:pPr>
      <w:r>
        <w:rPr>
          <w:rFonts w:eastAsia="TimesNewRomanPSMT"/>
          <w:sz w:val="28"/>
          <w:szCs w:val="28"/>
        </w:rPr>
        <w:t>2</w:t>
      </w:r>
      <w:r w:rsidRPr="002C77A0">
        <w:rPr>
          <w:rFonts w:eastAsia="TimesNewRomanPSMT"/>
          <w:sz w:val="28"/>
          <w:szCs w:val="28"/>
        </w:rPr>
        <w:t>12</w:t>
      </w:r>
      <w:r>
        <w:rPr>
          <w:rFonts w:eastAsia="TimesNewRomanPSMT"/>
          <w:sz w:val="28"/>
          <w:szCs w:val="28"/>
        </w:rPr>
        <w:t xml:space="preserve">. </w:t>
      </w:r>
      <w:r w:rsidRPr="003A4813">
        <w:rPr>
          <w:rFonts w:eastAsia="TimesNewRomanPSMT"/>
          <w:sz w:val="28"/>
          <w:szCs w:val="28"/>
        </w:rPr>
        <w:t xml:space="preserve">Карпатський єврорегіон відзначив двадцятиріччя </w:t>
      </w:r>
      <w:r w:rsidRPr="004E5C58">
        <w:rPr>
          <w:bCs/>
          <w:sz w:val="28"/>
          <w:szCs w:val="28"/>
        </w:rPr>
        <w:t xml:space="preserve">[Електронний ресурс]. – Режим доступу: </w:t>
      </w:r>
      <w:hyperlink r:id="rId69" w:history="1">
        <w:r w:rsidRPr="0082626C">
          <w:rPr>
            <w:rStyle w:val="afc"/>
            <w:rFonts w:eastAsia="TimesNewRomanPSMT"/>
          </w:rPr>
          <w:t>http://ua-reporter.com/category/другие-ключевые-тэги/</w:t>
        </w:r>
        <w:r w:rsidRPr="0082626C">
          <w:rPr>
            <w:rStyle w:val="afc"/>
            <w:rFonts w:eastAsia="TimesNewRomanPSMT"/>
          </w:rPr>
          <w:softHyphen/>
          <w:t>карпатський-єврорегіон</w:t>
        </w:r>
      </w:hyperlink>
    </w:p>
    <w:p w:rsidR="00CC5F5F" w:rsidRPr="004E5C58" w:rsidRDefault="00CC5F5F" w:rsidP="00CC5F5F">
      <w:pPr>
        <w:spacing w:line="360" w:lineRule="auto"/>
        <w:ind w:firstLine="540"/>
        <w:jc w:val="both"/>
        <w:rPr>
          <w:sz w:val="28"/>
          <w:szCs w:val="28"/>
        </w:rPr>
      </w:pPr>
      <w:r>
        <w:rPr>
          <w:rFonts w:eastAsia="TimesNewRomanPSMT"/>
          <w:sz w:val="28"/>
          <w:szCs w:val="28"/>
        </w:rPr>
        <w:t>2</w:t>
      </w:r>
      <w:r w:rsidRPr="002C77A0">
        <w:rPr>
          <w:rFonts w:eastAsia="TimesNewRomanPSMT"/>
          <w:sz w:val="28"/>
          <w:szCs w:val="28"/>
        </w:rPr>
        <w:t>13</w:t>
      </w:r>
      <w:r>
        <w:rPr>
          <w:rFonts w:eastAsia="TimesNewRomanPSMT"/>
          <w:sz w:val="28"/>
          <w:szCs w:val="28"/>
        </w:rPr>
        <w:t xml:space="preserve">. </w:t>
      </w:r>
      <w:r w:rsidRPr="004E5C58">
        <w:rPr>
          <w:sz w:val="28"/>
          <w:szCs w:val="28"/>
        </w:rPr>
        <w:t xml:space="preserve">Крамар Р. Польсько-український університет під загрозою? [Електронний ресурс] / Р. Крамар. – Режим доступу: </w:t>
      </w:r>
      <w:hyperlink r:id="rId70" w:tgtFrame="_blank" w:history="1">
        <w:r w:rsidRPr="004E5C58">
          <w:rPr>
            <w:rStyle w:val="afc"/>
          </w:rPr>
          <w:t>http://www.radiosvoboda.org/content/article/2107307.html</w:t>
        </w:r>
      </w:hyperlink>
      <w:r>
        <w:rPr>
          <w:sz w:val="28"/>
          <w:szCs w:val="28"/>
        </w:rPr>
        <w:t>.</w:t>
      </w:r>
    </w:p>
    <w:p w:rsidR="00CC5F5F" w:rsidRPr="004E5C58" w:rsidRDefault="00CC5F5F" w:rsidP="00CC5F5F">
      <w:pPr>
        <w:spacing w:line="360" w:lineRule="auto"/>
        <w:ind w:firstLine="540"/>
        <w:jc w:val="both"/>
        <w:rPr>
          <w:sz w:val="28"/>
          <w:szCs w:val="28"/>
        </w:rPr>
      </w:pPr>
      <w:r>
        <w:rPr>
          <w:sz w:val="28"/>
          <w:szCs w:val="28"/>
        </w:rPr>
        <w:lastRenderedPageBreak/>
        <w:t>2</w:t>
      </w:r>
      <w:r w:rsidRPr="002C77A0">
        <w:rPr>
          <w:sz w:val="28"/>
          <w:szCs w:val="28"/>
        </w:rPr>
        <w:t>14</w:t>
      </w:r>
      <w:r>
        <w:rPr>
          <w:sz w:val="28"/>
          <w:szCs w:val="28"/>
        </w:rPr>
        <w:t xml:space="preserve">. </w:t>
      </w:r>
      <w:r w:rsidRPr="004E5C58">
        <w:rPr>
          <w:sz w:val="28"/>
          <w:szCs w:val="28"/>
        </w:rPr>
        <w:t>«Краса, що зникає» оселилась у Львівському музеї етног</w:t>
      </w:r>
      <w:r>
        <w:rPr>
          <w:sz w:val="28"/>
          <w:szCs w:val="28"/>
        </w:rPr>
        <w:t xml:space="preserve">рафії та художнього промислу </w:t>
      </w:r>
      <w:r w:rsidRPr="004E5C58">
        <w:rPr>
          <w:sz w:val="28"/>
          <w:szCs w:val="28"/>
        </w:rPr>
        <w:t>[Електронний ресурс]</w:t>
      </w:r>
      <w:r>
        <w:rPr>
          <w:sz w:val="28"/>
          <w:szCs w:val="28"/>
        </w:rPr>
        <w:t>.</w:t>
      </w:r>
      <w:r w:rsidRPr="004E5C58">
        <w:rPr>
          <w:sz w:val="28"/>
          <w:szCs w:val="28"/>
        </w:rPr>
        <w:t xml:space="preserve"> – Режим доступу: </w:t>
      </w:r>
      <w:hyperlink r:id="rId71" w:history="1">
        <w:r w:rsidRPr="004E5C58">
          <w:rPr>
            <w:rStyle w:val="afc"/>
          </w:rPr>
          <w:t>http://zik.ua/ua/news/2007/09/27/92144</w:t>
        </w:r>
      </w:hyperlink>
      <w:r>
        <w:rPr>
          <w:sz w:val="28"/>
          <w:szCs w:val="28"/>
        </w:rPr>
        <w:t>.</w:t>
      </w:r>
    </w:p>
    <w:p w:rsidR="00CC5F5F" w:rsidRPr="004E5C58" w:rsidRDefault="00CC5F5F" w:rsidP="00CC5F5F">
      <w:pPr>
        <w:spacing w:line="360" w:lineRule="auto"/>
        <w:ind w:firstLine="540"/>
        <w:jc w:val="both"/>
        <w:rPr>
          <w:sz w:val="28"/>
          <w:szCs w:val="28"/>
        </w:rPr>
      </w:pPr>
      <w:r>
        <w:rPr>
          <w:sz w:val="28"/>
          <w:szCs w:val="28"/>
        </w:rPr>
        <w:t>2</w:t>
      </w:r>
      <w:r w:rsidRPr="002C77A0">
        <w:rPr>
          <w:sz w:val="28"/>
          <w:szCs w:val="28"/>
        </w:rPr>
        <w:t>15</w:t>
      </w:r>
      <w:r>
        <w:rPr>
          <w:sz w:val="28"/>
          <w:szCs w:val="28"/>
        </w:rPr>
        <w:t xml:space="preserve">. </w:t>
      </w:r>
      <w:r w:rsidRPr="004E5C58">
        <w:rPr>
          <w:sz w:val="28"/>
          <w:szCs w:val="28"/>
        </w:rPr>
        <w:t>Куревіна І. Аналітичні записки щодо проблем інтеграційних процесів на міжнародну трудову</w:t>
      </w:r>
      <w:r>
        <w:rPr>
          <w:sz w:val="28"/>
          <w:szCs w:val="28"/>
        </w:rPr>
        <w:t xml:space="preserve"> міграцію: регіональний аспект</w:t>
      </w:r>
      <w:r w:rsidRPr="004E5C58">
        <w:rPr>
          <w:sz w:val="28"/>
          <w:szCs w:val="28"/>
        </w:rPr>
        <w:t xml:space="preserve"> </w:t>
      </w:r>
      <w:r w:rsidRPr="00D503B8">
        <w:rPr>
          <w:sz w:val="28"/>
          <w:szCs w:val="28"/>
        </w:rPr>
        <w:t>[</w:t>
      </w:r>
      <w:r w:rsidRPr="004E5C58">
        <w:rPr>
          <w:sz w:val="28"/>
          <w:szCs w:val="28"/>
        </w:rPr>
        <w:t>Електронний ресурс]</w:t>
      </w:r>
      <w:r>
        <w:rPr>
          <w:sz w:val="28"/>
          <w:szCs w:val="28"/>
        </w:rPr>
        <w:t xml:space="preserve"> / </w:t>
      </w:r>
      <w:r w:rsidRPr="004E5C58">
        <w:rPr>
          <w:sz w:val="28"/>
          <w:szCs w:val="28"/>
        </w:rPr>
        <w:t xml:space="preserve">І. </w:t>
      </w:r>
      <w:r>
        <w:rPr>
          <w:sz w:val="28"/>
          <w:szCs w:val="28"/>
        </w:rPr>
        <w:t>Куревіна.</w:t>
      </w:r>
      <w:r w:rsidRPr="004E5C58">
        <w:rPr>
          <w:sz w:val="28"/>
          <w:szCs w:val="28"/>
        </w:rPr>
        <w:t xml:space="preserve"> – Режим доступу: </w:t>
      </w:r>
      <w:r w:rsidRPr="00D503B8">
        <w:rPr>
          <w:sz w:val="28"/>
          <w:szCs w:val="28"/>
        </w:rPr>
        <w:t>http://</w:t>
      </w:r>
      <w:hyperlink r:id="rId72" w:history="1">
        <w:r w:rsidRPr="004E5C58">
          <w:rPr>
            <w:rStyle w:val="afc"/>
          </w:rPr>
          <w:t>www.niss.gov.ua/Monitor/Januery/06.htm</w:t>
        </w:r>
      </w:hyperlink>
      <w:r>
        <w:rPr>
          <w:sz w:val="28"/>
          <w:szCs w:val="28"/>
        </w:rPr>
        <w:t>.</w:t>
      </w:r>
    </w:p>
    <w:p w:rsidR="00CC5F5F" w:rsidRPr="00164D3C" w:rsidRDefault="00CC5F5F" w:rsidP="00CC5F5F">
      <w:pPr>
        <w:spacing w:line="360" w:lineRule="auto"/>
        <w:ind w:firstLine="709"/>
        <w:jc w:val="both"/>
        <w:rPr>
          <w:sz w:val="28"/>
          <w:szCs w:val="28"/>
        </w:rPr>
      </w:pPr>
      <w:r>
        <w:rPr>
          <w:sz w:val="28"/>
          <w:szCs w:val="28"/>
        </w:rPr>
        <w:t>2</w:t>
      </w:r>
      <w:r w:rsidRPr="002C77A0">
        <w:rPr>
          <w:sz w:val="28"/>
          <w:szCs w:val="28"/>
        </w:rPr>
        <w:t>16</w:t>
      </w:r>
      <w:r>
        <w:rPr>
          <w:sz w:val="28"/>
          <w:szCs w:val="28"/>
        </w:rPr>
        <w:t xml:space="preserve">. </w:t>
      </w:r>
      <w:r w:rsidRPr="00164D3C">
        <w:rPr>
          <w:sz w:val="28"/>
          <w:szCs w:val="28"/>
        </w:rPr>
        <w:t>Культурно-освітня праця</w:t>
      </w:r>
      <w:r>
        <w:rPr>
          <w:sz w:val="28"/>
          <w:szCs w:val="28"/>
        </w:rPr>
        <w:t xml:space="preserve"> [Електронний ресурс]</w:t>
      </w:r>
      <w:r w:rsidRPr="002459BB">
        <w:rPr>
          <w:sz w:val="28"/>
          <w:szCs w:val="28"/>
        </w:rPr>
        <w:t xml:space="preserve"> </w:t>
      </w:r>
      <w:r>
        <w:rPr>
          <w:sz w:val="28"/>
          <w:szCs w:val="28"/>
        </w:rPr>
        <w:t xml:space="preserve">// Офіційна сторінка обєднання українців в Польщі. </w:t>
      </w:r>
      <w:r w:rsidRPr="00941B6B">
        <w:rPr>
          <w:sz w:val="28"/>
          <w:szCs w:val="28"/>
        </w:rPr>
        <w:t>–</w:t>
      </w:r>
      <w:r w:rsidRPr="002459BB">
        <w:rPr>
          <w:sz w:val="28"/>
          <w:szCs w:val="28"/>
        </w:rPr>
        <w:t xml:space="preserve"> Режим доступу</w:t>
      </w:r>
      <w:r>
        <w:rPr>
          <w:sz w:val="28"/>
          <w:szCs w:val="28"/>
        </w:rPr>
        <w:t xml:space="preserve">: </w:t>
      </w:r>
      <w:r w:rsidRPr="00164D3C">
        <w:rPr>
          <w:sz w:val="28"/>
          <w:szCs w:val="28"/>
        </w:rPr>
        <w:t>http://www.oup.ukraina.com.pl/index.php?option=com_content&amp;task=view&amp;id=19&amp;Itemid=39</w:t>
      </w:r>
      <w:r>
        <w:rPr>
          <w:sz w:val="28"/>
          <w:szCs w:val="28"/>
        </w:rPr>
        <w:t>.</w:t>
      </w:r>
    </w:p>
    <w:p w:rsidR="00CC5F5F" w:rsidRDefault="00CC5F5F" w:rsidP="00CC5F5F">
      <w:pPr>
        <w:spacing w:line="360" w:lineRule="auto"/>
        <w:ind w:firstLine="540"/>
        <w:jc w:val="both"/>
        <w:rPr>
          <w:sz w:val="28"/>
          <w:szCs w:val="28"/>
        </w:rPr>
      </w:pPr>
      <w:r>
        <w:rPr>
          <w:sz w:val="28"/>
          <w:szCs w:val="28"/>
        </w:rPr>
        <w:t>2</w:t>
      </w:r>
      <w:r w:rsidRPr="002C77A0">
        <w:rPr>
          <w:sz w:val="28"/>
          <w:szCs w:val="28"/>
        </w:rPr>
        <w:t>17</w:t>
      </w:r>
      <w:r>
        <w:rPr>
          <w:sz w:val="28"/>
          <w:szCs w:val="28"/>
        </w:rPr>
        <w:t xml:space="preserve">. </w:t>
      </w:r>
      <w:r w:rsidRPr="00A25F11">
        <w:rPr>
          <w:sz w:val="28"/>
          <w:szCs w:val="28"/>
        </w:rPr>
        <w:t>Культурні заходи загальнопольського й міжнародного масштабів</w:t>
      </w:r>
      <w:r w:rsidRPr="00EA3795">
        <w:rPr>
          <w:sz w:val="28"/>
          <w:szCs w:val="28"/>
        </w:rPr>
        <w:t xml:space="preserve"> </w:t>
      </w:r>
      <w:r>
        <w:rPr>
          <w:sz w:val="28"/>
          <w:szCs w:val="28"/>
        </w:rPr>
        <w:t>[Електронний ресурс] // Офіційна сторінка обєднання українців в Польщі.</w:t>
      </w:r>
      <w:r w:rsidRPr="00941B6B">
        <w:rPr>
          <w:sz w:val="28"/>
          <w:szCs w:val="28"/>
        </w:rPr>
        <w:t xml:space="preserve"> –</w:t>
      </w:r>
      <w:r>
        <w:rPr>
          <w:sz w:val="28"/>
          <w:szCs w:val="28"/>
        </w:rPr>
        <w:t xml:space="preserve"> </w:t>
      </w:r>
      <w:r w:rsidRPr="002459BB">
        <w:rPr>
          <w:sz w:val="28"/>
          <w:szCs w:val="28"/>
        </w:rPr>
        <w:t>Режим доступу</w:t>
      </w:r>
      <w:r>
        <w:rPr>
          <w:sz w:val="28"/>
          <w:szCs w:val="28"/>
        </w:rPr>
        <w:t>:</w:t>
      </w:r>
      <w:r w:rsidRPr="00D503B8">
        <w:rPr>
          <w:sz w:val="28"/>
          <w:szCs w:val="28"/>
        </w:rPr>
        <w:t xml:space="preserve"> </w:t>
      </w:r>
      <w:r w:rsidRPr="00A25F11">
        <w:rPr>
          <w:sz w:val="28"/>
          <w:szCs w:val="28"/>
        </w:rPr>
        <w:t>http</w:t>
      </w:r>
      <w:r w:rsidRPr="00D503B8">
        <w:rPr>
          <w:sz w:val="28"/>
          <w:szCs w:val="28"/>
        </w:rPr>
        <w:t>://</w:t>
      </w:r>
      <w:r w:rsidRPr="00A25F11">
        <w:rPr>
          <w:sz w:val="28"/>
          <w:szCs w:val="28"/>
        </w:rPr>
        <w:t>www</w:t>
      </w:r>
      <w:r w:rsidRPr="00D503B8">
        <w:rPr>
          <w:sz w:val="28"/>
          <w:szCs w:val="28"/>
        </w:rPr>
        <w:t>.</w:t>
      </w:r>
      <w:r w:rsidRPr="00A25F11">
        <w:rPr>
          <w:sz w:val="28"/>
          <w:szCs w:val="28"/>
        </w:rPr>
        <w:t>oup</w:t>
      </w:r>
      <w:r w:rsidRPr="00D503B8">
        <w:rPr>
          <w:sz w:val="28"/>
          <w:szCs w:val="28"/>
        </w:rPr>
        <w:t>.</w:t>
      </w:r>
      <w:r w:rsidRPr="00A25F11">
        <w:rPr>
          <w:sz w:val="28"/>
          <w:szCs w:val="28"/>
        </w:rPr>
        <w:t>ukraina</w:t>
      </w:r>
      <w:r w:rsidRPr="00D503B8">
        <w:rPr>
          <w:sz w:val="28"/>
          <w:szCs w:val="28"/>
        </w:rPr>
        <w:t>.</w:t>
      </w:r>
      <w:r w:rsidRPr="00A25F11">
        <w:rPr>
          <w:sz w:val="28"/>
          <w:szCs w:val="28"/>
        </w:rPr>
        <w:t>com</w:t>
      </w:r>
      <w:r w:rsidRPr="00D503B8">
        <w:rPr>
          <w:sz w:val="28"/>
          <w:szCs w:val="28"/>
        </w:rPr>
        <w:t>.</w:t>
      </w:r>
      <w:r w:rsidRPr="00A25F11">
        <w:rPr>
          <w:sz w:val="28"/>
          <w:szCs w:val="28"/>
        </w:rPr>
        <w:t>pl</w:t>
      </w:r>
      <w:r w:rsidRPr="00D503B8">
        <w:rPr>
          <w:sz w:val="28"/>
          <w:szCs w:val="28"/>
        </w:rPr>
        <w:t>/</w:t>
      </w:r>
      <w:r w:rsidRPr="00A25F11">
        <w:rPr>
          <w:sz w:val="28"/>
          <w:szCs w:val="28"/>
        </w:rPr>
        <w:t>index</w:t>
      </w:r>
      <w:r w:rsidRPr="00D503B8">
        <w:rPr>
          <w:sz w:val="28"/>
          <w:szCs w:val="28"/>
        </w:rPr>
        <w:t>.</w:t>
      </w:r>
      <w:r w:rsidRPr="00A25F11">
        <w:rPr>
          <w:sz w:val="28"/>
          <w:szCs w:val="28"/>
        </w:rPr>
        <w:t>php</w:t>
      </w:r>
      <w:r w:rsidRPr="00D503B8">
        <w:rPr>
          <w:sz w:val="28"/>
          <w:szCs w:val="28"/>
        </w:rPr>
        <w:t>?</w:t>
      </w:r>
      <w:r w:rsidRPr="00A25F11">
        <w:rPr>
          <w:sz w:val="28"/>
          <w:szCs w:val="28"/>
        </w:rPr>
        <w:t>option</w:t>
      </w:r>
      <w:r w:rsidRPr="00D503B8">
        <w:rPr>
          <w:sz w:val="28"/>
          <w:szCs w:val="28"/>
        </w:rPr>
        <w:t>=</w:t>
      </w:r>
      <w:r w:rsidRPr="00A25F11">
        <w:rPr>
          <w:sz w:val="28"/>
          <w:szCs w:val="28"/>
        </w:rPr>
        <w:t>com</w:t>
      </w:r>
      <w:r w:rsidRPr="00D503B8">
        <w:rPr>
          <w:sz w:val="28"/>
          <w:szCs w:val="28"/>
        </w:rPr>
        <w:t>_</w:t>
      </w:r>
    </w:p>
    <w:p w:rsidR="00CC5F5F" w:rsidRPr="00CC5F5F" w:rsidRDefault="00CC5F5F" w:rsidP="00CC5F5F">
      <w:pPr>
        <w:spacing w:line="360" w:lineRule="auto"/>
        <w:jc w:val="both"/>
        <w:rPr>
          <w:sz w:val="28"/>
          <w:szCs w:val="28"/>
          <w:lang w:val="en-US"/>
        </w:rPr>
      </w:pPr>
      <w:r w:rsidRPr="00D503B8">
        <w:rPr>
          <w:sz w:val="28"/>
          <w:szCs w:val="28"/>
          <w:lang w:val="en-GB"/>
        </w:rPr>
        <w:t>content</w:t>
      </w:r>
      <w:r w:rsidRPr="00CC5F5F">
        <w:rPr>
          <w:sz w:val="28"/>
          <w:szCs w:val="28"/>
          <w:lang w:val="en-US"/>
        </w:rPr>
        <w:t>&amp;</w:t>
      </w:r>
      <w:r w:rsidRPr="00D503B8">
        <w:rPr>
          <w:sz w:val="28"/>
          <w:szCs w:val="28"/>
          <w:lang w:val="en-GB"/>
        </w:rPr>
        <w:t>task</w:t>
      </w:r>
      <w:r w:rsidRPr="00CC5F5F">
        <w:rPr>
          <w:sz w:val="28"/>
          <w:szCs w:val="28"/>
          <w:lang w:val="en-US"/>
        </w:rPr>
        <w:t>=</w:t>
      </w:r>
      <w:r w:rsidRPr="00D503B8">
        <w:rPr>
          <w:sz w:val="28"/>
          <w:szCs w:val="28"/>
          <w:lang w:val="en-GB"/>
        </w:rPr>
        <w:t>view</w:t>
      </w:r>
      <w:r w:rsidRPr="00CC5F5F">
        <w:rPr>
          <w:sz w:val="28"/>
          <w:szCs w:val="28"/>
          <w:lang w:val="en-US"/>
        </w:rPr>
        <w:t>&amp;</w:t>
      </w:r>
      <w:r w:rsidRPr="00D503B8">
        <w:rPr>
          <w:sz w:val="28"/>
          <w:szCs w:val="28"/>
          <w:lang w:val="en-GB"/>
        </w:rPr>
        <w:t>id</w:t>
      </w:r>
      <w:r w:rsidRPr="00CC5F5F">
        <w:rPr>
          <w:sz w:val="28"/>
          <w:szCs w:val="28"/>
          <w:lang w:val="en-US"/>
        </w:rPr>
        <w:t>=29&amp;</w:t>
      </w:r>
      <w:r w:rsidRPr="00D503B8">
        <w:rPr>
          <w:sz w:val="28"/>
          <w:szCs w:val="28"/>
          <w:lang w:val="en-GB"/>
        </w:rPr>
        <w:t>Itemid</w:t>
      </w:r>
      <w:r w:rsidRPr="00CC5F5F">
        <w:rPr>
          <w:sz w:val="28"/>
          <w:szCs w:val="28"/>
          <w:lang w:val="en-US"/>
        </w:rPr>
        <w:t>=50.</w:t>
      </w:r>
    </w:p>
    <w:p w:rsidR="00CC5F5F" w:rsidRPr="00D503B8" w:rsidRDefault="00CC5F5F" w:rsidP="00CC5F5F">
      <w:pPr>
        <w:spacing w:line="360" w:lineRule="auto"/>
        <w:ind w:firstLine="540"/>
        <w:jc w:val="both"/>
        <w:rPr>
          <w:sz w:val="28"/>
          <w:szCs w:val="28"/>
        </w:rPr>
      </w:pPr>
      <w:r>
        <w:rPr>
          <w:sz w:val="28"/>
          <w:szCs w:val="28"/>
        </w:rPr>
        <w:t>2</w:t>
      </w:r>
      <w:r w:rsidRPr="002C77A0">
        <w:rPr>
          <w:sz w:val="28"/>
          <w:szCs w:val="28"/>
        </w:rPr>
        <w:t>18</w:t>
      </w:r>
      <w:r>
        <w:rPr>
          <w:sz w:val="28"/>
          <w:szCs w:val="28"/>
        </w:rPr>
        <w:t xml:space="preserve">. </w:t>
      </w:r>
      <w:r w:rsidRPr="00D503B8">
        <w:rPr>
          <w:sz w:val="28"/>
          <w:szCs w:val="28"/>
        </w:rPr>
        <w:t>Кушка</w:t>
      </w:r>
      <w:r w:rsidRPr="004E5C58">
        <w:rPr>
          <w:sz w:val="28"/>
          <w:szCs w:val="28"/>
        </w:rPr>
        <w:t xml:space="preserve"> П. Помер великий речник українсько-польського примирення [Електронний ресурс] / П.</w:t>
      </w:r>
      <w:r>
        <w:rPr>
          <w:sz w:val="28"/>
          <w:szCs w:val="28"/>
        </w:rPr>
        <w:t xml:space="preserve"> </w:t>
      </w:r>
      <w:r w:rsidRPr="004E5C58">
        <w:rPr>
          <w:sz w:val="28"/>
          <w:szCs w:val="28"/>
        </w:rPr>
        <w:t xml:space="preserve">Кушка. </w:t>
      </w:r>
      <w:r w:rsidRPr="00941B6B">
        <w:rPr>
          <w:sz w:val="28"/>
          <w:szCs w:val="28"/>
        </w:rPr>
        <w:t>–</w:t>
      </w:r>
      <w:r w:rsidRPr="004E5C58">
        <w:rPr>
          <w:sz w:val="28"/>
          <w:szCs w:val="28"/>
        </w:rPr>
        <w:t xml:space="preserve"> Режим доступу: </w:t>
      </w:r>
      <w:hyperlink r:id="rId73" w:history="1">
        <w:r w:rsidRPr="00D503B8">
          <w:rPr>
            <w:rStyle w:val="afc"/>
          </w:rPr>
          <w:t>http://www.beta.bazyliane.pl/?option=com_content&amp;view=</w:t>
        </w:r>
        <w:r w:rsidRPr="00D503B8">
          <w:rPr>
            <w:rStyle w:val="afc"/>
            <w:lang w:val="en-US"/>
          </w:rPr>
          <w:t>article</w:t>
        </w:r>
        <w:r w:rsidRPr="00D503B8">
          <w:rPr>
            <w:rStyle w:val="afc"/>
          </w:rPr>
          <w:t>&amp;</w:t>
        </w:r>
        <w:r w:rsidRPr="00D503B8">
          <w:rPr>
            <w:rStyle w:val="afc"/>
            <w:lang w:val="en-US"/>
          </w:rPr>
          <w:t>id</w:t>
        </w:r>
        <w:r w:rsidRPr="00D503B8">
          <w:rPr>
            <w:rStyle w:val="afc"/>
          </w:rPr>
          <w:t>=10</w:t>
        </w:r>
        <w:r w:rsidRPr="00D503B8">
          <w:rPr>
            <w:rStyle w:val="afc"/>
          </w:rPr>
          <w:softHyphen/>
          <w:t>18&amp;с</w:t>
        </w:r>
        <w:r w:rsidRPr="00D503B8">
          <w:rPr>
            <w:rStyle w:val="afc"/>
            <w:lang w:val="en-US"/>
          </w:rPr>
          <w:t>atid</w:t>
        </w:r>
        <w:r w:rsidRPr="00D503B8">
          <w:rPr>
            <w:rStyle w:val="afc"/>
          </w:rPr>
          <w:softHyphen/>
          <w:t>=21&amp;</w:t>
        </w:r>
        <w:r w:rsidRPr="00D503B8">
          <w:rPr>
            <w:rStyle w:val="afc"/>
            <w:lang w:val="en-US"/>
          </w:rPr>
          <w:t>Itemid</w:t>
        </w:r>
        <w:r w:rsidRPr="00D503B8">
          <w:rPr>
            <w:rStyle w:val="afc"/>
          </w:rPr>
          <w:t>=2</w:t>
        </w:r>
      </w:hyperlink>
      <w:r w:rsidRPr="00D503B8">
        <w:rPr>
          <w:sz w:val="28"/>
          <w:szCs w:val="28"/>
        </w:rPr>
        <w:t>.</w:t>
      </w:r>
    </w:p>
    <w:p w:rsidR="00CC5F5F" w:rsidRDefault="00CC5F5F" w:rsidP="00CC5F5F">
      <w:pPr>
        <w:spacing w:line="360" w:lineRule="auto"/>
        <w:ind w:firstLine="540"/>
        <w:jc w:val="both"/>
        <w:rPr>
          <w:sz w:val="28"/>
          <w:szCs w:val="28"/>
        </w:rPr>
      </w:pPr>
      <w:r>
        <w:rPr>
          <w:bCs/>
          <w:sz w:val="28"/>
          <w:szCs w:val="28"/>
        </w:rPr>
        <w:t>2</w:t>
      </w:r>
      <w:r w:rsidRPr="002C77A0">
        <w:rPr>
          <w:bCs/>
          <w:sz w:val="28"/>
          <w:szCs w:val="28"/>
        </w:rPr>
        <w:t>19</w:t>
      </w:r>
      <w:r>
        <w:rPr>
          <w:bCs/>
          <w:sz w:val="28"/>
          <w:szCs w:val="28"/>
        </w:rPr>
        <w:t xml:space="preserve">. </w:t>
      </w:r>
      <w:r w:rsidRPr="004E5C58">
        <w:rPr>
          <w:bCs/>
          <w:sz w:val="28"/>
          <w:szCs w:val="28"/>
        </w:rPr>
        <w:t xml:space="preserve">Кіш Є. Новий кордон між Україною та Європейським союзом – нова фортеця? </w:t>
      </w:r>
      <w:r w:rsidRPr="004E5C58">
        <w:rPr>
          <w:sz w:val="28"/>
          <w:szCs w:val="28"/>
        </w:rPr>
        <w:t xml:space="preserve">[Електронний ресурс] / </w:t>
      </w:r>
      <w:r w:rsidRPr="004E5C58">
        <w:rPr>
          <w:bCs/>
          <w:sz w:val="28"/>
          <w:szCs w:val="28"/>
        </w:rPr>
        <w:t>Є. Кіш // Політична думка. – 2003. –</w:t>
      </w:r>
      <w:r>
        <w:rPr>
          <w:bCs/>
          <w:sz w:val="28"/>
          <w:szCs w:val="28"/>
        </w:rPr>
        <w:t xml:space="preserve"> </w:t>
      </w:r>
      <w:r w:rsidRPr="004E5C58">
        <w:rPr>
          <w:bCs/>
          <w:sz w:val="28"/>
          <w:szCs w:val="28"/>
        </w:rPr>
        <w:t xml:space="preserve">6 </w:t>
      </w:r>
      <w:r>
        <w:rPr>
          <w:bCs/>
          <w:sz w:val="28"/>
          <w:szCs w:val="28"/>
        </w:rPr>
        <w:t xml:space="preserve">листопада. </w:t>
      </w:r>
      <w:r w:rsidRPr="00941B6B">
        <w:rPr>
          <w:sz w:val="28"/>
          <w:szCs w:val="28"/>
        </w:rPr>
        <w:t>–</w:t>
      </w:r>
      <w:r w:rsidRPr="004E5C58">
        <w:rPr>
          <w:bCs/>
          <w:sz w:val="28"/>
          <w:szCs w:val="28"/>
        </w:rPr>
        <w:t xml:space="preserve"> </w:t>
      </w:r>
      <w:r w:rsidRPr="004E5C58">
        <w:rPr>
          <w:sz w:val="28"/>
          <w:szCs w:val="28"/>
        </w:rPr>
        <w:t>Режим доступу :</w:t>
      </w:r>
    </w:p>
    <w:p w:rsidR="00CC5F5F" w:rsidRPr="008165AA" w:rsidRDefault="00CC5F5F" w:rsidP="00CC5F5F">
      <w:pPr>
        <w:spacing w:line="360" w:lineRule="auto"/>
        <w:jc w:val="both"/>
        <w:rPr>
          <w:sz w:val="28"/>
          <w:szCs w:val="28"/>
        </w:rPr>
      </w:pPr>
      <w:r w:rsidRPr="004E5C58">
        <w:rPr>
          <w:sz w:val="28"/>
          <w:szCs w:val="28"/>
        </w:rPr>
        <w:t>http:</w:t>
      </w:r>
      <w:r>
        <w:rPr>
          <w:sz w:val="28"/>
          <w:szCs w:val="28"/>
          <w:lang w:val="en-US"/>
        </w:rPr>
        <w:t>www</w:t>
      </w:r>
      <w:r w:rsidRPr="008165AA">
        <w:rPr>
          <w:sz w:val="28"/>
          <w:szCs w:val="28"/>
        </w:rPr>
        <w:t>.</w:t>
      </w:r>
      <w:r>
        <w:rPr>
          <w:sz w:val="28"/>
          <w:szCs w:val="28"/>
          <w:lang w:val="en-US"/>
        </w:rPr>
        <w:t>politdumka</w:t>
      </w:r>
      <w:r w:rsidRPr="008165AA">
        <w:rPr>
          <w:sz w:val="28"/>
          <w:szCs w:val="28"/>
        </w:rPr>
        <w:t>.</w:t>
      </w:r>
      <w:r>
        <w:rPr>
          <w:sz w:val="28"/>
          <w:szCs w:val="28"/>
          <w:lang w:val="en-US"/>
        </w:rPr>
        <w:t>kiev</w:t>
      </w:r>
      <w:r w:rsidRPr="008165AA">
        <w:rPr>
          <w:sz w:val="28"/>
          <w:szCs w:val="28"/>
        </w:rPr>
        <w:t>.</w:t>
      </w:r>
      <w:r>
        <w:rPr>
          <w:sz w:val="28"/>
          <w:szCs w:val="28"/>
          <w:lang w:val="en-US"/>
        </w:rPr>
        <w:t>ua</w:t>
      </w:r>
      <w:r>
        <w:rPr>
          <w:sz w:val="28"/>
          <w:szCs w:val="28"/>
        </w:rPr>
        <w:softHyphen/>
      </w:r>
      <w:r w:rsidRPr="008165AA">
        <w:rPr>
          <w:sz w:val="28"/>
          <w:szCs w:val="28"/>
        </w:rPr>
        <w:t>/</w:t>
      </w:r>
      <w:r>
        <w:rPr>
          <w:sz w:val="28"/>
          <w:szCs w:val="28"/>
          <w:lang w:val="en-US"/>
        </w:rPr>
        <w:t>index</w:t>
      </w:r>
      <w:r w:rsidRPr="008165AA">
        <w:rPr>
          <w:sz w:val="28"/>
          <w:szCs w:val="28"/>
        </w:rPr>
        <w:t>.</w:t>
      </w:r>
      <w:r>
        <w:rPr>
          <w:sz w:val="28"/>
          <w:szCs w:val="28"/>
        </w:rPr>
        <w:softHyphen/>
      </w:r>
      <w:r>
        <w:rPr>
          <w:sz w:val="28"/>
          <w:szCs w:val="28"/>
        </w:rPr>
        <w:softHyphen/>
      </w:r>
      <w:r>
        <w:rPr>
          <w:sz w:val="28"/>
          <w:szCs w:val="28"/>
          <w:lang w:val="en-US"/>
        </w:rPr>
        <w:t>php</w:t>
      </w:r>
      <w:r w:rsidRPr="008165AA">
        <w:rPr>
          <w:sz w:val="28"/>
          <w:szCs w:val="28"/>
        </w:rPr>
        <w:t>?</w:t>
      </w:r>
      <w:r>
        <w:rPr>
          <w:sz w:val="28"/>
          <w:szCs w:val="28"/>
          <w:lang w:val="en-US"/>
        </w:rPr>
        <w:t>arch</w:t>
      </w:r>
      <w:r w:rsidRPr="008165AA">
        <w:rPr>
          <w:sz w:val="28"/>
          <w:szCs w:val="28"/>
        </w:rPr>
        <w:t>=13&amp;</w:t>
      </w:r>
      <w:r>
        <w:rPr>
          <w:sz w:val="28"/>
          <w:szCs w:val="28"/>
          <w:lang w:val="en-US"/>
        </w:rPr>
        <w:t>BEGIN</w:t>
      </w:r>
      <w:r w:rsidRPr="008165AA">
        <w:rPr>
          <w:sz w:val="28"/>
          <w:szCs w:val="28"/>
        </w:rPr>
        <w:t>_</w:t>
      </w:r>
      <w:r>
        <w:rPr>
          <w:sz w:val="28"/>
          <w:szCs w:val="28"/>
          <w:lang w:val="en-US"/>
        </w:rPr>
        <w:t>ROW</w:t>
      </w:r>
      <w:r>
        <w:rPr>
          <w:sz w:val="28"/>
          <w:szCs w:val="28"/>
        </w:rPr>
        <w:t>=180.</w:t>
      </w:r>
    </w:p>
    <w:p w:rsidR="00CC5F5F" w:rsidRPr="00D83E9A" w:rsidRDefault="00CC5F5F" w:rsidP="00CC5F5F">
      <w:pPr>
        <w:spacing w:line="360" w:lineRule="auto"/>
        <w:ind w:firstLine="540"/>
        <w:jc w:val="both"/>
        <w:rPr>
          <w:sz w:val="28"/>
          <w:szCs w:val="28"/>
        </w:rPr>
      </w:pPr>
      <w:r>
        <w:t>2</w:t>
      </w:r>
      <w:r w:rsidRPr="002C77A0">
        <w:t>20</w:t>
      </w:r>
      <w:r>
        <w:t xml:space="preserve">. </w:t>
      </w:r>
      <w:r>
        <w:rPr>
          <w:sz w:val="28"/>
          <w:szCs w:val="28"/>
        </w:rPr>
        <w:t xml:space="preserve">Клід Б. Подорож у Павлокому </w:t>
      </w:r>
      <w:r w:rsidRPr="002459BB">
        <w:rPr>
          <w:sz w:val="28"/>
          <w:szCs w:val="28"/>
        </w:rPr>
        <w:t>[Електронний ресурс]</w:t>
      </w:r>
      <w:r w:rsidRPr="00D83E9A">
        <w:rPr>
          <w:sz w:val="28"/>
          <w:szCs w:val="28"/>
        </w:rPr>
        <w:t xml:space="preserve"> </w:t>
      </w:r>
      <w:r>
        <w:rPr>
          <w:sz w:val="28"/>
          <w:szCs w:val="28"/>
        </w:rPr>
        <w:t xml:space="preserve">/ Б.Клід // Критика. </w:t>
      </w:r>
      <w:r w:rsidRPr="00446A07">
        <w:rPr>
          <w:sz w:val="28"/>
          <w:szCs w:val="28"/>
        </w:rPr>
        <w:t>–</w:t>
      </w:r>
      <w:r>
        <w:rPr>
          <w:sz w:val="28"/>
          <w:szCs w:val="28"/>
        </w:rPr>
        <w:t xml:space="preserve"> № 5-6. – 2011 </w:t>
      </w:r>
      <w:r w:rsidRPr="00446A07">
        <w:rPr>
          <w:sz w:val="28"/>
          <w:szCs w:val="28"/>
        </w:rPr>
        <w:t>–</w:t>
      </w:r>
      <w:r w:rsidRPr="002459BB">
        <w:rPr>
          <w:sz w:val="28"/>
          <w:szCs w:val="28"/>
        </w:rPr>
        <w:t xml:space="preserve"> Режим доступу:</w:t>
      </w:r>
      <w:r>
        <w:rPr>
          <w:sz w:val="28"/>
          <w:szCs w:val="28"/>
        </w:rPr>
        <w:t xml:space="preserve"> </w:t>
      </w:r>
      <w:hyperlink r:id="rId74" w:history="1">
        <w:r w:rsidRPr="00D83E9A">
          <w:rPr>
            <w:rStyle w:val="afc"/>
          </w:rPr>
          <w:t>http://krytyka.com</w:t>
        </w:r>
        <w:r>
          <w:rPr>
            <w:rStyle w:val="afc"/>
            <w:vertAlign w:val="subscript"/>
          </w:rPr>
          <w:softHyphen/>
        </w:r>
        <w:r w:rsidRPr="00D83E9A">
          <w:rPr>
            <w:rStyle w:val="afc"/>
          </w:rPr>
          <w:t>/cms</w:t>
        </w:r>
        <w:r>
          <w:rPr>
            <w:rStyle w:val="afc"/>
          </w:rPr>
          <w:softHyphen/>
        </w:r>
        <w:r w:rsidRPr="00D83E9A">
          <w:rPr>
            <w:rStyle w:val="afc"/>
          </w:rPr>
          <w:t>/front_content.php?idart=1101</w:t>
        </w:r>
      </w:hyperlink>
      <w:r>
        <w:rPr>
          <w:sz w:val="28"/>
          <w:szCs w:val="28"/>
        </w:rPr>
        <w:t>.</w:t>
      </w:r>
    </w:p>
    <w:p w:rsidR="00CC5F5F" w:rsidRPr="004E5C58" w:rsidRDefault="00CC5F5F" w:rsidP="00CC5F5F">
      <w:pPr>
        <w:spacing w:line="360" w:lineRule="auto"/>
        <w:ind w:firstLine="540"/>
        <w:jc w:val="both"/>
        <w:rPr>
          <w:sz w:val="28"/>
          <w:szCs w:val="28"/>
        </w:rPr>
      </w:pPr>
      <w:r>
        <w:rPr>
          <w:sz w:val="28"/>
          <w:szCs w:val="28"/>
        </w:rPr>
        <w:t>2</w:t>
      </w:r>
      <w:r w:rsidRPr="002C77A0">
        <w:rPr>
          <w:sz w:val="28"/>
          <w:szCs w:val="28"/>
        </w:rPr>
        <w:t>21</w:t>
      </w:r>
      <w:r>
        <w:rPr>
          <w:sz w:val="28"/>
          <w:szCs w:val="28"/>
        </w:rPr>
        <w:t xml:space="preserve">. </w:t>
      </w:r>
      <w:r w:rsidRPr="004E5C58">
        <w:rPr>
          <w:sz w:val="28"/>
          <w:szCs w:val="28"/>
        </w:rPr>
        <w:t>Кралюк П. Польсько-українські відносини</w:t>
      </w:r>
      <w:r>
        <w:rPr>
          <w:sz w:val="28"/>
          <w:szCs w:val="28"/>
        </w:rPr>
        <w:t xml:space="preserve"> </w:t>
      </w:r>
      <w:r w:rsidRPr="004E5C58">
        <w:rPr>
          <w:sz w:val="28"/>
          <w:szCs w:val="28"/>
        </w:rPr>
        <w:t>: у полоні стереотипів і взаємних образ [</w:t>
      </w:r>
      <w:r>
        <w:rPr>
          <w:sz w:val="28"/>
          <w:szCs w:val="28"/>
        </w:rPr>
        <w:t xml:space="preserve">Електронний ресурс] / П. Кралюк // Дзеркало тижня. </w:t>
      </w:r>
      <w:r w:rsidRPr="00446A07">
        <w:rPr>
          <w:sz w:val="28"/>
          <w:szCs w:val="28"/>
        </w:rPr>
        <w:t>–</w:t>
      </w:r>
      <w:r>
        <w:rPr>
          <w:sz w:val="28"/>
          <w:szCs w:val="28"/>
        </w:rPr>
        <w:t xml:space="preserve"> № 42. </w:t>
      </w:r>
      <w:r w:rsidRPr="00446A07">
        <w:rPr>
          <w:sz w:val="28"/>
          <w:szCs w:val="28"/>
        </w:rPr>
        <w:t>–</w:t>
      </w:r>
      <w:r w:rsidRPr="004E5C58">
        <w:rPr>
          <w:sz w:val="28"/>
          <w:szCs w:val="28"/>
        </w:rPr>
        <w:t xml:space="preserve"> 18 листопада</w:t>
      </w:r>
      <w:r>
        <w:rPr>
          <w:sz w:val="28"/>
          <w:szCs w:val="28"/>
        </w:rPr>
        <w:t xml:space="preserve">. </w:t>
      </w:r>
      <w:r w:rsidRPr="00446A07">
        <w:rPr>
          <w:sz w:val="28"/>
          <w:szCs w:val="28"/>
        </w:rPr>
        <w:t>–</w:t>
      </w:r>
      <w:r w:rsidRPr="004E5C58">
        <w:rPr>
          <w:sz w:val="28"/>
          <w:szCs w:val="28"/>
        </w:rPr>
        <w:t xml:space="preserve"> 2011</w:t>
      </w:r>
      <w:r>
        <w:rPr>
          <w:sz w:val="28"/>
          <w:szCs w:val="28"/>
        </w:rPr>
        <w:t xml:space="preserve">. </w:t>
      </w:r>
      <w:r w:rsidRPr="004E5C58">
        <w:rPr>
          <w:sz w:val="28"/>
          <w:szCs w:val="28"/>
        </w:rPr>
        <w:t>– Режим доступу: http://dt.ua/SOCIETY/polsko-ukrayinski_vidnosini_u_poloni_stereoti</w:t>
      </w:r>
      <w:r>
        <w:rPr>
          <w:sz w:val="28"/>
          <w:szCs w:val="28"/>
        </w:rPr>
        <w:t>piv_i_vzaemnih_obraz-91844.html.</w:t>
      </w:r>
    </w:p>
    <w:p w:rsidR="00CC5F5F" w:rsidRPr="00D9481B" w:rsidRDefault="00CC5F5F" w:rsidP="00CC5F5F">
      <w:pPr>
        <w:spacing w:line="360" w:lineRule="auto"/>
        <w:ind w:firstLine="540"/>
        <w:jc w:val="both"/>
        <w:rPr>
          <w:sz w:val="28"/>
          <w:szCs w:val="28"/>
        </w:rPr>
      </w:pPr>
      <w:r>
        <w:rPr>
          <w:sz w:val="28"/>
          <w:szCs w:val="28"/>
        </w:rPr>
        <w:t>2</w:t>
      </w:r>
      <w:r w:rsidRPr="002C77A0">
        <w:rPr>
          <w:sz w:val="28"/>
          <w:szCs w:val="28"/>
        </w:rPr>
        <w:t>22</w:t>
      </w:r>
      <w:r>
        <w:rPr>
          <w:sz w:val="28"/>
          <w:szCs w:val="28"/>
        </w:rPr>
        <w:t xml:space="preserve">. </w:t>
      </w:r>
      <w:r w:rsidRPr="00EE7927">
        <w:rPr>
          <w:sz w:val="28"/>
          <w:szCs w:val="28"/>
        </w:rPr>
        <w:t>Кулик</w:t>
      </w:r>
      <w:r w:rsidRPr="00301A5A">
        <w:rPr>
          <w:sz w:val="28"/>
          <w:szCs w:val="28"/>
        </w:rPr>
        <w:t xml:space="preserve"> В. Націоналістичне проти радянського</w:t>
      </w:r>
      <w:r>
        <w:rPr>
          <w:sz w:val="28"/>
          <w:szCs w:val="28"/>
        </w:rPr>
        <w:t xml:space="preserve"> </w:t>
      </w:r>
      <w:r w:rsidRPr="00301A5A">
        <w:rPr>
          <w:sz w:val="28"/>
          <w:szCs w:val="28"/>
        </w:rPr>
        <w:t>: історична пам’ять у незалежній Україні</w:t>
      </w:r>
      <w:r>
        <w:rPr>
          <w:sz w:val="28"/>
          <w:szCs w:val="28"/>
        </w:rPr>
        <w:t xml:space="preserve"> [Електронний ресурс] / </w:t>
      </w:r>
      <w:r w:rsidRPr="00301A5A">
        <w:rPr>
          <w:sz w:val="28"/>
          <w:szCs w:val="28"/>
        </w:rPr>
        <w:t>В.</w:t>
      </w:r>
      <w:r>
        <w:rPr>
          <w:sz w:val="28"/>
          <w:szCs w:val="28"/>
        </w:rPr>
        <w:t xml:space="preserve"> </w:t>
      </w:r>
      <w:r w:rsidRPr="00301A5A">
        <w:rPr>
          <w:sz w:val="28"/>
          <w:szCs w:val="28"/>
        </w:rPr>
        <w:t>Кулик</w:t>
      </w:r>
      <w:r>
        <w:rPr>
          <w:sz w:val="28"/>
          <w:szCs w:val="28"/>
        </w:rPr>
        <w:t xml:space="preserve">. </w:t>
      </w:r>
      <w:r w:rsidRPr="00BC310B">
        <w:rPr>
          <w:sz w:val="28"/>
          <w:szCs w:val="28"/>
        </w:rPr>
        <w:t xml:space="preserve">– Режим доступу: </w:t>
      </w:r>
      <w:hyperlink r:id="rId75" w:history="1">
        <w:r w:rsidRPr="00D60596">
          <w:rPr>
            <w:rStyle w:val="afc"/>
          </w:rPr>
          <w:t>http://historians.in.ua/index.php/istoriya-i-pamyat-vazhki-pitannya/379-volodymyr</w:t>
        </w:r>
        <w:r w:rsidRPr="00D60596">
          <w:rPr>
            <w:rStyle w:val="afc"/>
          </w:rPr>
          <w:t>-kulyk-natsionalistychne-proty-radianskoho-istorychna-pamiat-u-nezalezhnii-ukraini</w:t>
        </w:r>
      </w:hyperlink>
    </w:p>
    <w:p w:rsidR="00CC5F5F" w:rsidRPr="007D0033" w:rsidRDefault="00CC5F5F" w:rsidP="00CC5F5F">
      <w:pPr>
        <w:spacing w:line="360" w:lineRule="auto"/>
        <w:ind w:firstLine="540"/>
        <w:jc w:val="both"/>
        <w:rPr>
          <w:sz w:val="28"/>
          <w:szCs w:val="28"/>
        </w:rPr>
      </w:pPr>
      <w:r>
        <w:rPr>
          <w:sz w:val="28"/>
          <w:szCs w:val="28"/>
        </w:rPr>
        <w:lastRenderedPageBreak/>
        <w:t>2</w:t>
      </w:r>
      <w:r w:rsidRPr="002C77A0">
        <w:rPr>
          <w:sz w:val="28"/>
          <w:szCs w:val="28"/>
        </w:rPr>
        <w:t>23</w:t>
      </w:r>
      <w:r>
        <w:rPr>
          <w:sz w:val="28"/>
          <w:szCs w:val="28"/>
        </w:rPr>
        <w:t xml:space="preserve">. </w:t>
      </w:r>
      <w:r w:rsidRPr="003A4813">
        <w:rPr>
          <w:sz w:val="28"/>
          <w:szCs w:val="28"/>
        </w:rPr>
        <w:t xml:space="preserve">Кондратюк К. Українсько-польська прикордонна і регіональна співпраця на сучасному етапі </w:t>
      </w:r>
      <w:r w:rsidRPr="002459BB">
        <w:rPr>
          <w:sz w:val="28"/>
          <w:szCs w:val="28"/>
        </w:rPr>
        <w:t>[Електронний ресурс]</w:t>
      </w:r>
      <w:r w:rsidRPr="00D83E9A">
        <w:rPr>
          <w:sz w:val="28"/>
          <w:szCs w:val="28"/>
        </w:rPr>
        <w:t xml:space="preserve"> </w:t>
      </w:r>
      <w:r>
        <w:rPr>
          <w:sz w:val="28"/>
          <w:szCs w:val="28"/>
        </w:rPr>
        <w:t>/</w:t>
      </w:r>
      <w:r w:rsidRPr="00216F7E">
        <w:rPr>
          <w:sz w:val="28"/>
          <w:szCs w:val="28"/>
        </w:rPr>
        <w:t xml:space="preserve"> </w:t>
      </w:r>
      <w:r w:rsidRPr="003A4813">
        <w:rPr>
          <w:sz w:val="28"/>
          <w:szCs w:val="28"/>
        </w:rPr>
        <w:t>К.</w:t>
      </w:r>
      <w:r w:rsidRPr="00216F7E">
        <w:rPr>
          <w:sz w:val="28"/>
          <w:szCs w:val="28"/>
        </w:rPr>
        <w:t xml:space="preserve"> </w:t>
      </w:r>
      <w:r w:rsidRPr="003A4813">
        <w:rPr>
          <w:sz w:val="28"/>
          <w:szCs w:val="28"/>
        </w:rPr>
        <w:t>Кондратюк</w:t>
      </w:r>
      <w:r>
        <w:rPr>
          <w:sz w:val="28"/>
          <w:szCs w:val="28"/>
        </w:rPr>
        <w:t xml:space="preserve"> //</w:t>
      </w:r>
      <w:r w:rsidRPr="003A4813">
        <w:rPr>
          <w:sz w:val="28"/>
          <w:szCs w:val="28"/>
        </w:rPr>
        <w:t xml:space="preserve"> Україна: культурна спадщина, національна свідомість, державність</w:t>
      </w:r>
      <w:r>
        <w:rPr>
          <w:sz w:val="28"/>
          <w:szCs w:val="28"/>
        </w:rPr>
        <w:t xml:space="preserve">. – № </w:t>
      </w:r>
      <w:r w:rsidRPr="003A4813">
        <w:rPr>
          <w:sz w:val="28"/>
          <w:szCs w:val="28"/>
        </w:rPr>
        <w:t>17</w:t>
      </w:r>
      <w:r>
        <w:rPr>
          <w:sz w:val="28"/>
          <w:szCs w:val="28"/>
        </w:rPr>
        <w:t xml:space="preserve">. – </w:t>
      </w:r>
      <w:r w:rsidRPr="003A4813">
        <w:rPr>
          <w:sz w:val="28"/>
          <w:szCs w:val="28"/>
        </w:rPr>
        <w:t xml:space="preserve">2008. – </w:t>
      </w:r>
      <w:r>
        <w:rPr>
          <w:sz w:val="28"/>
          <w:szCs w:val="28"/>
        </w:rPr>
        <w:t>С</w:t>
      </w:r>
      <w:r w:rsidRPr="003A4813">
        <w:rPr>
          <w:sz w:val="28"/>
          <w:szCs w:val="28"/>
        </w:rPr>
        <w:t>.</w:t>
      </w:r>
      <w:r>
        <w:rPr>
          <w:sz w:val="28"/>
          <w:szCs w:val="28"/>
        </w:rPr>
        <w:t xml:space="preserve">487-491. </w:t>
      </w:r>
      <w:r w:rsidRPr="00BC310B">
        <w:rPr>
          <w:sz w:val="28"/>
          <w:szCs w:val="28"/>
        </w:rPr>
        <w:t>– Режим доступу</w:t>
      </w:r>
      <w:r>
        <w:rPr>
          <w:sz w:val="28"/>
          <w:szCs w:val="28"/>
        </w:rPr>
        <w:t xml:space="preserve">: </w:t>
      </w:r>
      <w:r w:rsidRPr="006C38C1">
        <w:rPr>
          <w:sz w:val="28"/>
          <w:szCs w:val="28"/>
        </w:rPr>
        <w:t>http://archive.nbuv.gov.ua/portal</w:t>
      </w:r>
      <w:r>
        <w:rPr>
          <w:sz w:val="28"/>
          <w:szCs w:val="28"/>
        </w:rPr>
        <w:softHyphen/>
      </w:r>
      <w:r w:rsidRPr="006C38C1">
        <w:rPr>
          <w:sz w:val="28"/>
          <w:szCs w:val="28"/>
        </w:rPr>
        <w:t>/socgum</w:t>
      </w:r>
      <w:r>
        <w:rPr>
          <w:sz w:val="28"/>
          <w:szCs w:val="28"/>
        </w:rPr>
        <w:softHyphen/>
      </w:r>
      <w:r w:rsidRPr="006C38C1">
        <w:rPr>
          <w:sz w:val="28"/>
          <w:szCs w:val="28"/>
        </w:rPr>
        <w:t>/Uks</w:t>
      </w:r>
      <w:r>
        <w:rPr>
          <w:sz w:val="28"/>
          <w:szCs w:val="28"/>
        </w:rPr>
        <w:softHyphen/>
      </w:r>
      <w:r w:rsidRPr="006C38C1">
        <w:rPr>
          <w:sz w:val="28"/>
          <w:szCs w:val="28"/>
        </w:rPr>
        <w:t>/2008_17</w:t>
      </w:r>
      <w:r w:rsidRPr="0078781B">
        <w:rPr>
          <w:sz w:val="28"/>
          <w:szCs w:val="28"/>
        </w:rPr>
        <w:t>/PDF/610</w:t>
      </w:r>
      <w:r w:rsidRPr="0078781B">
        <w:t xml:space="preserve"> </w:t>
      </w:r>
      <w:r w:rsidRPr="0078781B">
        <w:rPr>
          <w:sz w:val="28"/>
          <w:szCs w:val="28"/>
        </w:rPr>
        <w:t>Kondratiuk</w:t>
      </w:r>
      <w:hyperlink r:id="rId76" w:history="1">
        <w:r w:rsidRPr="00216F7E">
          <w:rPr>
            <w:rStyle w:val="afc"/>
          </w:rPr>
          <w:t>.pdf</w:t>
        </w:r>
      </w:hyperlink>
    </w:p>
    <w:p w:rsidR="00CC5F5F" w:rsidRPr="006C38C1" w:rsidRDefault="00CC5F5F" w:rsidP="00CC5F5F">
      <w:pPr>
        <w:spacing w:line="360" w:lineRule="auto"/>
        <w:ind w:firstLine="540"/>
        <w:jc w:val="both"/>
        <w:rPr>
          <w:sz w:val="28"/>
          <w:szCs w:val="28"/>
        </w:rPr>
      </w:pPr>
      <w:r>
        <w:rPr>
          <w:sz w:val="28"/>
          <w:szCs w:val="28"/>
        </w:rPr>
        <w:t>2</w:t>
      </w:r>
      <w:r w:rsidRPr="002C77A0">
        <w:rPr>
          <w:sz w:val="28"/>
          <w:szCs w:val="28"/>
        </w:rPr>
        <w:t>24</w:t>
      </w:r>
      <w:r w:rsidRPr="007D0033">
        <w:rPr>
          <w:sz w:val="28"/>
          <w:szCs w:val="28"/>
        </w:rPr>
        <w:t xml:space="preserve">. </w:t>
      </w:r>
      <w:r w:rsidRPr="00744C7F">
        <w:rPr>
          <w:sz w:val="28"/>
          <w:szCs w:val="28"/>
        </w:rPr>
        <w:t>Коник А. «Історична пам’ять» та «політика пам’яті» в епоху медіа культури</w:t>
      </w:r>
      <w:r>
        <w:rPr>
          <w:sz w:val="28"/>
          <w:szCs w:val="28"/>
        </w:rPr>
        <w:t xml:space="preserve"> [Електронний ресурс] /</w:t>
      </w:r>
      <w:r w:rsidRPr="004B16D1">
        <w:rPr>
          <w:sz w:val="28"/>
          <w:szCs w:val="28"/>
        </w:rPr>
        <w:t xml:space="preserve"> </w:t>
      </w:r>
      <w:r>
        <w:rPr>
          <w:sz w:val="28"/>
          <w:szCs w:val="28"/>
        </w:rPr>
        <w:t xml:space="preserve">А. </w:t>
      </w:r>
      <w:r w:rsidRPr="00744C7F">
        <w:rPr>
          <w:sz w:val="28"/>
          <w:szCs w:val="28"/>
        </w:rPr>
        <w:t xml:space="preserve">Коник // Вісник Львівського університету. </w:t>
      </w:r>
      <w:r>
        <w:rPr>
          <w:sz w:val="28"/>
          <w:szCs w:val="28"/>
        </w:rPr>
        <w:t>–</w:t>
      </w:r>
      <w:r w:rsidRPr="00744C7F">
        <w:rPr>
          <w:sz w:val="28"/>
          <w:szCs w:val="28"/>
        </w:rPr>
        <w:t xml:space="preserve"> Серія</w:t>
      </w:r>
      <w:r>
        <w:rPr>
          <w:sz w:val="28"/>
          <w:szCs w:val="28"/>
        </w:rPr>
        <w:t xml:space="preserve"> :</w:t>
      </w:r>
      <w:r w:rsidRPr="00744C7F">
        <w:rPr>
          <w:sz w:val="28"/>
          <w:szCs w:val="28"/>
        </w:rPr>
        <w:t xml:space="preserve"> </w:t>
      </w:r>
      <w:r>
        <w:rPr>
          <w:sz w:val="28"/>
          <w:szCs w:val="28"/>
        </w:rPr>
        <w:t>Журналістика. 2009. –</w:t>
      </w:r>
      <w:r w:rsidRPr="00744C7F">
        <w:rPr>
          <w:sz w:val="28"/>
          <w:szCs w:val="28"/>
        </w:rPr>
        <w:t xml:space="preserve"> Вип. 32.</w:t>
      </w:r>
      <w:r>
        <w:rPr>
          <w:sz w:val="28"/>
          <w:szCs w:val="28"/>
        </w:rPr>
        <w:t xml:space="preserve"> –</w:t>
      </w:r>
      <w:r w:rsidRPr="00744C7F">
        <w:rPr>
          <w:sz w:val="28"/>
          <w:szCs w:val="28"/>
        </w:rPr>
        <w:t xml:space="preserve"> С.</w:t>
      </w:r>
      <w:r>
        <w:rPr>
          <w:sz w:val="28"/>
          <w:szCs w:val="28"/>
        </w:rPr>
        <w:t xml:space="preserve"> </w:t>
      </w:r>
      <w:r w:rsidRPr="00744C7F">
        <w:rPr>
          <w:sz w:val="28"/>
          <w:szCs w:val="28"/>
        </w:rPr>
        <w:t>153–163</w:t>
      </w:r>
      <w:r>
        <w:rPr>
          <w:sz w:val="28"/>
          <w:szCs w:val="28"/>
        </w:rPr>
        <w:t xml:space="preserve">. </w:t>
      </w:r>
      <w:r w:rsidRPr="00BC310B">
        <w:rPr>
          <w:sz w:val="28"/>
          <w:szCs w:val="28"/>
        </w:rPr>
        <w:t>– Режим доступу:</w:t>
      </w:r>
      <w:r>
        <w:rPr>
          <w:sz w:val="28"/>
          <w:szCs w:val="28"/>
        </w:rPr>
        <w:t xml:space="preserve"> </w:t>
      </w:r>
      <w:hyperlink r:id="rId77" w:history="1">
        <w:r w:rsidRPr="006C38C1">
          <w:rPr>
            <w:rStyle w:val="afc"/>
          </w:rPr>
          <w:t>http://www.lnu.edu.ua/faculty/jur/publications/visnyk32/Visnyk32_P2_03_Konyk.pd</w:t>
        </w:r>
      </w:hyperlink>
    </w:p>
    <w:p w:rsidR="00CC5F5F" w:rsidRPr="007076FD" w:rsidRDefault="00CC5F5F" w:rsidP="00CC5F5F">
      <w:pPr>
        <w:spacing w:line="360" w:lineRule="auto"/>
        <w:ind w:firstLine="540"/>
        <w:jc w:val="both"/>
        <w:rPr>
          <w:sz w:val="28"/>
          <w:szCs w:val="28"/>
        </w:rPr>
      </w:pPr>
      <w:r>
        <w:rPr>
          <w:sz w:val="28"/>
          <w:szCs w:val="28"/>
        </w:rPr>
        <w:t>2</w:t>
      </w:r>
      <w:r w:rsidRPr="002C77A0">
        <w:rPr>
          <w:sz w:val="28"/>
          <w:szCs w:val="28"/>
        </w:rPr>
        <w:t>25</w:t>
      </w:r>
      <w:r>
        <w:rPr>
          <w:sz w:val="28"/>
          <w:szCs w:val="28"/>
        </w:rPr>
        <w:t xml:space="preserve">. </w:t>
      </w:r>
      <w:r w:rsidRPr="007076FD">
        <w:rPr>
          <w:sz w:val="28"/>
          <w:szCs w:val="28"/>
        </w:rPr>
        <w:t xml:space="preserve">Кравчук думає, що Україні не годиться проковтнути заяву сенату Польщі </w:t>
      </w:r>
      <w:r>
        <w:rPr>
          <w:sz w:val="28"/>
          <w:szCs w:val="28"/>
        </w:rPr>
        <w:t xml:space="preserve">[Електронний ресурс]. </w:t>
      </w:r>
      <w:r w:rsidRPr="00BC310B">
        <w:rPr>
          <w:sz w:val="28"/>
          <w:szCs w:val="28"/>
        </w:rPr>
        <w:t>– Режим доступу</w:t>
      </w:r>
      <w:r w:rsidRPr="007076FD">
        <w:rPr>
          <w:sz w:val="28"/>
          <w:szCs w:val="28"/>
        </w:rPr>
        <w:t xml:space="preserve">: </w:t>
      </w:r>
      <w:hyperlink r:id="rId78" w:history="1">
        <w:r w:rsidRPr="007076FD">
          <w:rPr>
            <w:rStyle w:val="afc"/>
          </w:rPr>
          <w:t>http://www.unian.ua/news/579911-kravchuk-dumae-scho-ukrajini-ne-goditsya-prokovtnuti-zayavu-senatu-polschi.html</w:t>
        </w:r>
      </w:hyperlink>
    </w:p>
    <w:p w:rsidR="00CC5F5F" w:rsidRPr="00272928" w:rsidRDefault="00CC5F5F" w:rsidP="00CC5F5F">
      <w:pPr>
        <w:spacing w:line="360" w:lineRule="auto"/>
        <w:ind w:firstLine="539"/>
        <w:jc w:val="both"/>
        <w:rPr>
          <w:sz w:val="28"/>
          <w:szCs w:val="28"/>
        </w:rPr>
      </w:pPr>
      <w:r>
        <w:rPr>
          <w:sz w:val="28"/>
          <w:szCs w:val="28"/>
        </w:rPr>
        <w:t>2</w:t>
      </w:r>
      <w:r w:rsidRPr="002C77A0">
        <w:rPr>
          <w:sz w:val="28"/>
          <w:szCs w:val="28"/>
        </w:rPr>
        <w:t>26</w:t>
      </w:r>
      <w:r>
        <w:rPr>
          <w:sz w:val="28"/>
          <w:szCs w:val="28"/>
        </w:rPr>
        <w:t xml:space="preserve">. </w:t>
      </w:r>
      <w:r w:rsidRPr="003A4813">
        <w:rPr>
          <w:sz w:val="28"/>
          <w:szCs w:val="28"/>
        </w:rPr>
        <w:t xml:space="preserve">КПУ і ПР просять польський Сейм визнати Волинську трагедію геноцидом поляків </w:t>
      </w:r>
      <w:r>
        <w:rPr>
          <w:sz w:val="28"/>
          <w:szCs w:val="28"/>
        </w:rPr>
        <w:t xml:space="preserve">[Електронний ресурс]. </w:t>
      </w:r>
      <w:r w:rsidRPr="00BC310B">
        <w:rPr>
          <w:sz w:val="28"/>
          <w:szCs w:val="28"/>
        </w:rPr>
        <w:t>– Режим доступу</w:t>
      </w:r>
      <w:r w:rsidRPr="007076FD">
        <w:rPr>
          <w:sz w:val="28"/>
          <w:szCs w:val="28"/>
        </w:rPr>
        <w:t>:</w:t>
      </w:r>
      <w:r>
        <w:rPr>
          <w:sz w:val="28"/>
          <w:szCs w:val="28"/>
        </w:rPr>
        <w:t xml:space="preserve"> </w:t>
      </w:r>
      <w:hyperlink r:id="rId79" w:history="1">
        <w:r w:rsidRPr="00272928">
          <w:rPr>
            <w:rStyle w:val="afc"/>
          </w:rPr>
          <w:t>http://ipress.ua/news/kpu_i_pr_</w:t>
        </w:r>
        <w:r w:rsidRPr="00272928">
          <w:rPr>
            <w:rStyle w:val="afc"/>
          </w:rPr>
          <w:softHyphen/>
          <w:t>prosyat_polskyy_seym_vyznaty_volynsku_tragediyu_genotsydom_polyakiv_22858.html</w:t>
        </w:r>
      </w:hyperlink>
    </w:p>
    <w:p w:rsidR="00CC5F5F" w:rsidRPr="004E5C58" w:rsidRDefault="00CC5F5F" w:rsidP="00CC5F5F">
      <w:pPr>
        <w:spacing w:line="360" w:lineRule="auto"/>
        <w:ind w:firstLine="540"/>
        <w:jc w:val="both"/>
        <w:rPr>
          <w:sz w:val="28"/>
          <w:szCs w:val="28"/>
        </w:rPr>
      </w:pPr>
      <w:r>
        <w:rPr>
          <w:bCs/>
          <w:sz w:val="28"/>
          <w:szCs w:val="28"/>
        </w:rPr>
        <w:t>2</w:t>
      </w:r>
      <w:r w:rsidRPr="002C77A0">
        <w:rPr>
          <w:bCs/>
          <w:sz w:val="28"/>
          <w:szCs w:val="28"/>
        </w:rPr>
        <w:t>27</w:t>
      </w:r>
      <w:r>
        <w:rPr>
          <w:bCs/>
          <w:sz w:val="28"/>
          <w:szCs w:val="28"/>
        </w:rPr>
        <w:t xml:space="preserve">. </w:t>
      </w:r>
      <w:r w:rsidRPr="004E5C58">
        <w:rPr>
          <w:bCs/>
          <w:sz w:val="28"/>
          <w:szCs w:val="28"/>
        </w:rPr>
        <w:t>Левицький М. Українські трудові мігранти</w:t>
      </w:r>
      <w:r>
        <w:rPr>
          <w:bCs/>
          <w:sz w:val="28"/>
          <w:szCs w:val="28"/>
        </w:rPr>
        <w:t xml:space="preserve"> </w:t>
      </w:r>
      <w:r w:rsidRPr="004E5C58">
        <w:rPr>
          <w:bCs/>
          <w:sz w:val="28"/>
          <w:szCs w:val="28"/>
        </w:rPr>
        <w:t xml:space="preserve">[Електронний ресурс] </w:t>
      </w:r>
      <w:r>
        <w:rPr>
          <w:bCs/>
          <w:sz w:val="28"/>
          <w:szCs w:val="28"/>
        </w:rPr>
        <w:t>/</w:t>
      </w:r>
      <w:r w:rsidRPr="004D44F8">
        <w:rPr>
          <w:bCs/>
          <w:sz w:val="28"/>
          <w:szCs w:val="28"/>
        </w:rPr>
        <w:t xml:space="preserve"> </w:t>
      </w:r>
      <w:r>
        <w:rPr>
          <w:bCs/>
          <w:sz w:val="28"/>
          <w:szCs w:val="28"/>
        </w:rPr>
        <w:t>М.</w:t>
      </w:r>
      <w:r w:rsidRPr="004E5C58">
        <w:rPr>
          <w:bCs/>
          <w:sz w:val="28"/>
          <w:szCs w:val="28"/>
        </w:rPr>
        <w:t>Левицький</w:t>
      </w:r>
      <w:r>
        <w:rPr>
          <w:bCs/>
          <w:sz w:val="28"/>
          <w:szCs w:val="28"/>
        </w:rPr>
        <w:t xml:space="preserve">. </w:t>
      </w:r>
      <w:r w:rsidRPr="004E5C58">
        <w:rPr>
          <w:bCs/>
          <w:sz w:val="28"/>
          <w:szCs w:val="28"/>
        </w:rPr>
        <w:t>– Режим доступу:</w:t>
      </w:r>
      <w:r>
        <w:rPr>
          <w:bCs/>
          <w:sz w:val="28"/>
          <w:szCs w:val="28"/>
        </w:rPr>
        <w:t xml:space="preserve"> </w:t>
      </w:r>
      <w:r w:rsidRPr="004E5C58">
        <w:rPr>
          <w:rStyle w:val="afff0"/>
          <w:i w:val="0"/>
          <w:sz w:val="28"/>
          <w:szCs w:val="28"/>
        </w:rPr>
        <w:t>www.</w:t>
      </w:r>
      <w:hyperlink r:id="rId80" w:history="1">
        <w:r w:rsidRPr="004E5C58">
          <w:rPr>
            <w:rStyle w:val="afc"/>
          </w:rPr>
          <w:t>nslowo.</w:t>
        </w:r>
        <w:r>
          <w:rPr>
            <w:rStyle w:val="afc"/>
          </w:rPr>
          <w:softHyphen/>
        </w:r>
        <w:r w:rsidRPr="004E5C58">
          <w:rPr>
            <w:rStyle w:val="afc"/>
          </w:rPr>
          <w:t>free.ngo.pl/</w:t>
        </w:r>
        <w:r>
          <w:rPr>
            <w:rStyle w:val="afc"/>
          </w:rPr>
          <w:t>puls_ukrajiny/</w:t>
        </w:r>
        <w:r>
          <w:rPr>
            <w:rStyle w:val="afc"/>
          </w:rPr>
          <w:softHyphen/>
          <w:t>uk_trudovi_</w:t>
        </w:r>
        <w:r>
          <w:rPr>
            <w:rStyle w:val="afc"/>
          </w:rPr>
          <w:softHyphen/>
          <w:t>mihranty.</w:t>
        </w:r>
        <w:r w:rsidRPr="004E5C58">
          <w:rPr>
            <w:rStyle w:val="afc"/>
          </w:rPr>
          <w:t>htm</w:t>
        </w:r>
      </w:hyperlink>
    </w:p>
    <w:p w:rsidR="00CC5F5F" w:rsidRPr="004E5C58" w:rsidRDefault="00CC5F5F" w:rsidP="00CC5F5F">
      <w:pPr>
        <w:spacing w:line="360" w:lineRule="auto"/>
        <w:ind w:firstLine="540"/>
        <w:jc w:val="both"/>
        <w:rPr>
          <w:sz w:val="28"/>
          <w:szCs w:val="28"/>
        </w:rPr>
      </w:pPr>
      <w:r>
        <w:rPr>
          <w:sz w:val="28"/>
          <w:szCs w:val="28"/>
        </w:rPr>
        <w:t>2</w:t>
      </w:r>
      <w:r w:rsidRPr="002C77A0">
        <w:rPr>
          <w:sz w:val="28"/>
          <w:szCs w:val="28"/>
        </w:rPr>
        <w:t>28</w:t>
      </w:r>
      <w:r>
        <w:rPr>
          <w:sz w:val="28"/>
          <w:szCs w:val="28"/>
        </w:rPr>
        <w:t xml:space="preserve">. </w:t>
      </w:r>
      <w:r w:rsidRPr="004E5C58">
        <w:rPr>
          <w:sz w:val="28"/>
          <w:szCs w:val="28"/>
        </w:rPr>
        <w:t xml:space="preserve">Левчук Е. </w:t>
      </w:r>
      <w:r w:rsidRPr="004E5C58">
        <w:rPr>
          <w:bCs/>
          <w:sz w:val="28"/>
          <w:szCs w:val="28"/>
        </w:rPr>
        <w:t>Проблемы развития приграничных и трансграничных районов Польши [Электронный ресурс] /</w:t>
      </w:r>
      <w:r w:rsidRPr="004E5C58">
        <w:rPr>
          <w:sz w:val="28"/>
          <w:szCs w:val="28"/>
        </w:rPr>
        <w:t xml:space="preserve"> Е.</w:t>
      </w:r>
      <w:r>
        <w:rPr>
          <w:sz w:val="28"/>
          <w:szCs w:val="28"/>
        </w:rPr>
        <w:t xml:space="preserve"> </w:t>
      </w:r>
      <w:r w:rsidRPr="004E5C58">
        <w:rPr>
          <w:sz w:val="28"/>
          <w:szCs w:val="28"/>
        </w:rPr>
        <w:t xml:space="preserve">Левчук // </w:t>
      </w:r>
      <w:r w:rsidRPr="004E5C58">
        <w:rPr>
          <w:bCs/>
          <w:sz w:val="28"/>
          <w:szCs w:val="28"/>
        </w:rPr>
        <w:t>П</w:t>
      </w:r>
      <w:r>
        <w:rPr>
          <w:bCs/>
          <w:sz w:val="28"/>
          <w:szCs w:val="28"/>
        </w:rPr>
        <w:t xml:space="preserve">роблемы современной экономики. </w:t>
      </w:r>
      <w:r w:rsidRPr="00D4675A">
        <w:rPr>
          <w:sz w:val="28"/>
          <w:szCs w:val="28"/>
        </w:rPr>
        <w:t>–</w:t>
      </w:r>
      <w:r>
        <w:rPr>
          <w:bCs/>
          <w:sz w:val="28"/>
          <w:szCs w:val="28"/>
        </w:rPr>
        <w:t xml:space="preserve"> №</w:t>
      </w:r>
      <w:r w:rsidRPr="004E5C58">
        <w:rPr>
          <w:bCs/>
          <w:sz w:val="28"/>
          <w:szCs w:val="28"/>
        </w:rPr>
        <w:t>3</w:t>
      </w:r>
      <w:r>
        <w:rPr>
          <w:bCs/>
          <w:sz w:val="28"/>
          <w:szCs w:val="28"/>
        </w:rPr>
        <w:t xml:space="preserve"> </w:t>
      </w:r>
      <w:r w:rsidRPr="004E5C58">
        <w:rPr>
          <w:bCs/>
          <w:sz w:val="28"/>
          <w:szCs w:val="28"/>
        </w:rPr>
        <w:t xml:space="preserve">(31). – Режим доступа: </w:t>
      </w:r>
      <w:r w:rsidRPr="00EE7927">
        <w:rPr>
          <w:sz w:val="28"/>
          <w:szCs w:val="28"/>
        </w:rPr>
        <w:t>http://www.m-economy.</w:t>
      </w:r>
      <w:r w:rsidRPr="00EE7927">
        <w:rPr>
          <w:sz w:val="28"/>
          <w:szCs w:val="28"/>
        </w:rPr>
        <w:softHyphen/>
        <w:t>ru/art.php3?artid=26352</w:t>
      </w:r>
      <w:r>
        <w:rPr>
          <w:sz w:val="28"/>
          <w:szCs w:val="28"/>
        </w:rPr>
        <w:t>.</w:t>
      </w:r>
    </w:p>
    <w:p w:rsidR="00CC5F5F" w:rsidRPr="001D056C" w:rsidRDefault="00CC5F5F" w:rsidP="00CC5F5F">
      <w:pPr>
        <w:spacing w:line="360" w:lineRule="auto"/>
        <w:ind w:firstLine="540"/>
        <w:jc w:val="both"/>
        <w:rPr>
          <w:sz w:val="28"/>
          <w:szCs w:val="28"/>
        </w:rPr>
      </w:pPr>
      <w:r>
        <w:rPr>
          <w:sz w:val="28"/>
          <w:szCs w:val="28"/>
        </w:rPr>
        <w:t>2</w:t>
      </w:r>
      <w:r w:rsidRPr="002C77A0">
        <w:rPr>
          <w:sz w:val="28"/>
          <w:szCs w:val="28"/>
        </w:rPr>
        <w:t>29</w:t>
      </w:r>
      <w:r>
        <w:rPr>
          <w:sz w:val="28"/>
          <w:szCs w:val="28"/>
        </w:rPr>
        <w:t xml:space="preserve">. </w:t>
      </w:r>
      <w:r w:rsidRPr="004E5C58">
        <w:rPr>
          <w:sz w:val="28"/>
          <w:szCs w:val="28"/>
        </w:rPr>
        <w:t xml:space="preserve">Ліщак Я. Кілька проблем українсько-польського поєднання [Електронний ресурс] / Я. Ліщак // Незалежний культурологічний часопис «Ї» </w:t>
      </w:r>
      <w:r>
        <w:rPr>
          <w:sz w:val="28"/>
          <w:szCs w:val="28"/>
        </w:rPr>
        <w:t>(</w:t>
      </w:r>
      <w:r w:rsidRPr="004E5C58">
        <w:rPr>
          <w:sz w:val="28"/>
          <w:szCs w:val="28"/>
        </w:rPr>
        <w:t>Україна ЄС. 2008. Нова гра</w:t>
      </w:r>
      <w:r>
        <w:rPr>
          <w:sz w:val="28"/>
          <w:szCs w:val="28"/>
        </w:rPr>
        <w:t>)</w:t>
      </w:r>
      <w:r w:rsidRPr="004E5C58">
        <w:rPr>
          <w:sz w:val="28"/>
          <w:szCs w:val="28"/>
        </w:rPr>
        <w:t xml:space="preserve">. – 2007. </w:t>
      </w:r>
      <w:r w:rsidRPr="00D4675A">
        <w:rPr>
          <w:sz w:val="28"/>
          <w:szCs w:val="28"/>
        </w:rPr>
        <w:t>–</w:t>
      </w:r>
      <w:r>
        <w:rPr>
          <w:sz w:val="28"/>
          <w:szCs w:val="28"/>
        </w:rPr>
        <w:t xml:space="preserve"> </w:t>
      </w:r>
      <w:r w:rsidRPr="004E5C58">
        <w:rPr>
          <w:sz w:val="28"/>
          <w:szCs w:val="28"/>
        </w:rPr>
        <w:t xml:space="preserve">№50. </w:t>
      </w:r>
      <w:r w:rsidRPr="00D4675A">
        <w:rPr>
          <w:sz w:val="28"/>
          <w:szCs w:val="28"/>
        </w:rPr>
        <w:t>–</w:t>
      </w:r>
      <w:r w:rsidRPr="004E5C58">
        <w:rPr>
          <w:sz w:val="28"/>
          <w:szCs w:val="28"/>
        </w:rPr>
        <w:t xml:space="preserve"> Режим доступу</w:t>
      </w:r>
      <w:r w:rsidRPr="001D056C">
        <w:rPr>
          <w:sz w:val="28"/>
          <w:szCs w:val="28"/>
        </w:rPr>
        <w:t xml:space="preserve">: </w:t>
      </w:r>
      <w:hyperlink r:id="rId81" w:history="1">
        <w:r w:rsidRPr="001D056C">
          <w:rPr>
            <w:rStyle w:val="afc"/>
            <w:lang w:val="en-US"/>
          </w:rPr>
          <w:t>http</w:t>
        </w:r>
        <w:r w:rsidRPr="001D056C">
          <w:rPr>
            <w:rStyle w:val="afc"/>
          </w:rPr>
          <w:t>://</w:t>
        </w:r>
        <w:r w:rsidRPr="001D056C">
          <w:rPr>
            <w:rStyle w:val="afc"/>
            <w:lang w:val="en-US"/>
          </w:rPr>
          <w:t>www</w:t>
        </w:r>
        <w:r w:rsidRPr="001D056C">
          <w:rPr>
            <w:rStyle w:val="afc"/>
          </w:rPr>
          <w:t>.</w:t>
        </w:r>
        <w:r w:rsidRPr="001D056C">
          <w:rPr>
            <w:rStyle w:val="afc"/>
            <w:lang w:val="en-US"/>
          </w:rPr>
          <w:t>ji</w:t>
        </w:r>
        <w:r w:rsidRPr="001D056C">
          <w:rPr>
            <w:rStyle w:val="afc"/>
          </w:rPr>
          <w:t>-</w:t>
        </w:r>
        <w:r w:rsidRPr="001D056C">
          <w:rPr>
            <w:rStyle w:val="afc"/>
            <w:lang w:val="en-US"/>
          </w:rPr>
          <w:t>magazine</w:t>
        </w:r>
        <w:r w:rsidRPr="001D056C">
          <w:rPr>
            <w:rStyle w:val="afc"/>
          </w:rPr>
          <w:t>.</w:t>
        </w:r>
        <w:r w:rsidRPr="001D056C">
          <w:rPr>
            <w:rStyle w:val="afc"/>
            <w:lang w:val="en-US"/>
          </w:rPr>
          <w:t>lviv</w:t>
        </w:r>
        <w:r w:rsidRPr="001D056C">
          <w:rPr>
            <w:rStyle w:val="afc"/>
          </w:rPr>
          <w:t>.</w:t>
        </w:r>
        <w:r w:rsidRPr="001D056C">
          <w:rPr>
            <w:rStyle w:val="afc"/>
            <w:lang w:val="en-US"/>
          </w:rPr>
          <w:t>ua</w:t>
        </w:r>
        <w:r w:rsidRPr="001D056C">
          <w:rPr>
            <w:rStyle w:val="afc"/>
          </w:rPr>
          <w:t>/</w:t>
        </w:r>
        <w:r w:rsidRPr="001D056C">
          <w:rPr>
            <w:rStyle w:val="afc"/>
            <w:lang w:val="en-US"/>
          </w:rPr>
          <w:t>n</w:t>
        </w:r>
        <w:r w:rsidRPr="001D056C">
          <w:rPr>
            <w:rStyle w:val="afc"/>
          </w:rPr>
          <w:t>50</w:t>
        </w:r>
        <w:r w:rsidRPr="001D056C">
          <w:rPr>
            <w:rStyle w:val="afc"/>
            <w:lang w:val="en-US"/>
          </w:rPr>
          <w:t>texts</w:t>
        </w:r>
        <w:r w:rsidRPr="001D056C">
          <w:rPr>
            <w:rStyle w:val="afc"/>
          </w:rPr>
          <w:t>/</w:t>
        </w:r>
        <w:r w:rsidRPr="001D056C">
          <w:rPr>
            <w:rStyle w:val="afc"/>
            <w:lang w:val="en-US"/>
          </w:rPr>
          <w:t>lischak</w:t>
        </w:r>
        <w:r w:rsidRPr="001D056C">
          <w:rPr>
            <w:rStyle w:val="afc"/>
          </w:rPr>
          <w:t>.</w:t>
        </w:r>
        <w:r w:rsidRPr="001D056C">
          <w:rPr>
            <w:rStyle w:val="afc"/>
            <w:lang w:val="en-US"/>
          </w:rPr>
          <w:t>htm</w:t>
        </w:r>
      </w:hyperlink>
      <w:r w:rsidRPr="001D056C">
        <w:rPr>
          <w:sz w:val="28"/>
          <w:szCs w:val="28"/>
        </w:rPr>
        <w:t>.</w:t>
      </w:r>
    </w:p>
    <w:p w:rsidR="00CC5F5F" w:rsidRDefault="00CC5F5F" w:rsidP="00CC5F5F">
      <w:pPr>
        <w:spacing w:line="360" w:lineRule="auto"/>
        <w:ind w:firstLine="539"/>
        <w:jc w:val="both"/>
        <w:rPr>
          <w:bCs/>
          <w:sz w:val="28"/>
          <w:szCs w:val="28"/>
        </w:rPr>
      </w:pPr>
      <w:r>
        <w:rPr>
          <w:sz w:val="28"/>
          <w:szCs w:val="28"/>
        </w:rPr>
        <w:t>2</w:t>
      </w:r>
      <w:r w:rsidRPr="002C77A0">
        <w:rPr>
          <w:sz w:val="28"/>
          <w:szCs w:val="28"/>
        </w:rPr>
        <w:t>30</w:t>
      </w:r>
      <w:r>
        <w:rPr>
          <w:sz w:val="28"/>
          <w:szCs w:val="28"/>
        </w:rPr>
        <w:t xml:space="preserve">. </w:t>
      </w:r>
      <w:r w:rsidRPr="00176E9F">
        <w:rPr>
          <w:sz w:val="28"/>
          <w:szCs w:val="28"/>
        </w:rPr>
        <w:t xml:space="preserve">Литвиненко О. Соціальна пам’ять та інтелігенція </w:t>
      </w:r>
      <w:r>
        <w:rPr>
          <w:sz w:val="28"/>
          <w:szCs w:val="28"/>
        </w:rPr>
        <w:t>[Електронний ресурс] /</w:t>
      </w:r>
      <w:r w:rsidRPr="00076DE3">
        <w:rPr>
          <w:sz w:val="28"/>
          <w:szCs w:val="28"/>
        </w:rPr>
        <w:t xml:space="preserve"> </w:t>
      </w:r>
      <w:r w:rsidRPr="00176E9F">
        <w:rPr>
          <w:sz w:val="28"/>
          <w:szCs w:val="28"/>
        </w:rPr>
        <w:t>О.</w:t>
      </w:r>
      <w:r>
        <w:rPr>
          <w:sz w:val="28"/>
          <w:szCs w:val="28"/>
        </w:rPr>
        <w:t xml:space="preserve"> </w:t>
      </w:r>
      <w:r w:rsidRPr="00176E9F">
        <w:rPr>
          <w:sz w:val="28"/>
          <w:szCs w:val="28"/>
        </w:rPr>
        <w:t xml:space="preserve">Литвиненко </w:t>
      </w:r>
      <w:r>
        <w:rPr>
          <w:sz w:val="28"/>
          <w:szCs w:val="28"/>
        </w:rPr>
        <w:t xml:space="preserve">// </w:t>
      </w:r>
      <w:r w:rsidRPr="00176E9F">
        <w:rPr>
          <w:sz w:val="28"/>
          <w:szCs w:val="28"/>
        </w:rPr>
        <w:t>Науково-політичний журнал «Людина і політика»</w:t>
      </w:r>
      <w:r>
        <w:rPr>
          <w:sz w:val="28"/>
          <w:szCs w:val="28"/>
        </w:rPr>
        <w:t>. –</w:t>
      </w:r>
      <w:r w:rsidRPr="00176E9F">
        <w:rPr>
          <w:sz w:val="28"/>
          <w:szCs w:val="28"/>
        </w:rPr>
        <w:t xml:space="preserve"> № 3(9). – 2000</w:t>
      </w:r>
      <w:r>
        <w:rPr>
          <w:sz w:val="28"/>
          <w:szCs w:val="28"/>
        </w:rPr>
        <w:t>. –</w:t>
      </w:r>
      <w:r w:rsidRPr="00A904EE">
        <w:rPr>
          <w:sz w:val="28"/>
          <w:szCs w:val="28"/>
        </w:rPr>
        <w:t xml:space="preserve"> Режим доступу</w:t>
      </w:r>
      <w:r w:rsidRPr="00313D84">
        <w:rPr>
          <w:sz w:val="28"/>
          <w:szCs w:val="28"/>
        </w:rPr>
        <w:t>:</w:t>
      </w:r>
      <w:r w:rsidRPr="005D2E91">
        <w:rPr>
          <w:sz w:val="28"/>
          <w:szCs w:val="28"/>
        </w:rPr>
        <w:t xml:space="preserve"> </w:t>
      </w:r>
      <w:hyperlink r:id="rId82" w:history="1">
        <w:r w:rsidRPr="00076DE3">
          <w:rPr>
            <w:rStyle w:val="afc"/>
          </w:rPr>
          <w:t>http://lp-ua.info/?p=99</w:t>
        </w:r>
      </w:hyperlink>
    </w:p>
    <w:p w:rsidR="00CC5F5F" w:rsidRPr="003A4813" w:rsidRDefault="00CC5F5F" w:rsidP="00CC5F5F">
      <w:pPr>
        <w:spacing w:line="360" w:lineRule="auto"/>
        <w:ind w:firstLine="539"/>
        <w:jc w:val="both"/>
        <w:rPr>
          <w:sz w:val="28"/>
          <w:szCs w:val="28"/>
        </w:rPr>
      </w:pPr>
      <w:r>
        <w:rPr>
          <w:sz w:val="28"/>
          <w:szCs w:val="28"/>
        </w:rPr>
        <w:lastRenderedPageBreak/>
        <w:t>2</w:t>
      </w:r>
      <w:r w:rsidRPr="002C77A0">
        <w:rPr>
          <w:sz w:val="28"/>
          <w:szCs w:val="28"/>
        </w:rPr>
        <w:t>31</w:t>
      </w:r>
      <w:r>
        <w:rPr>
          <w:sz w:val="28"/>
          <w:szCs w:val="28"/>
        </w:rPr>
        <w:t xml:space="preserve">. </w:t>
      </w:r>
      <w:r w:rsidRPr="003A4813">
        <w:rPr>
          <w:sz w:val="28"/>
          <w:szCs w:val="28"/>
        </w:rPr>
        <w:t xml:space="preserve">Любінець І. Польсько-українська бібліотечна співпраця </w:t>
      </w:r>
      <w:r>
        <w:rPr>
          <w:sz w:val="28"/>
          <w:szCs w:val="28"/>
        </w:rPr>
        <w:t xml:space="preserve">[Електронний ресурс] / </w:t>
      </w:r>
      <w:r w:rsidRPr="003A4813">
        <w:rPr>
          <w:sz w:val="28"/>
          <w:szCs w:val="28"/>
        </w:rPr>
        <w:t>І.</w:t>
      </w:r>
      <w:r w:rsidRPr="00B22E64">
        <w:rPr>
          <w:sz w:val="28"/>
          <w:szCs w:val="28"/>
        </w:rPr>
        <w:t xml:space="preserve"> </w:t>
      </w:r>
      <w:r w:rsidRPr="003A4813">
        <w:rPr>
          <w:sz w:val="28"/>
          <w:szCs w:val="28"/>
        </w:rPr>
        <w:t xml:space="preserve">Любінець </w:t>
      </w:r>
      <w:r>
        <w:rPr>
          <w:sz w:val="28"/>
          <w:szCs w:val="28"/>
        </w:rPr>
        <w:t>// Наше слово. –</w:t>
      </w:r>
      <w:r w:rsidRPr="003A4813">
        <w:rPr>
          <w:sz w:val="28"/>
          <w:szCs w:val="28"/>
        </w:rPr>
        <w:t xml:space="preserve"> №</w:t>
      </w:r>
      <w:r>
        <w:rPr>
          <w:sz w:val="28"/>
          <w:szCs w:val="28"/>
        </w:rPr>
        <w:t xml:space="preserve"> </w:t>
      </w:r>
      <w:r w:rsidRPr="003A4813">
        <w:rPr>
          <w:sz w:val="28"/>
          <w:szCs w:val="28"/>
        </w:rPr>
        <w:t>31</w:t>
      </w:r>
      <w:r>
        <w:rPr>
          <w:sz w:val="28"/>
          <w:szCs w:val="28"/>
        </w:rPr>
        <w:t>. – 2009. –</w:t>
      </w:r>
      <w:r w:rsidRPr="00A904EE">
        <w:rPr>
          <w:sz w:val="28"/>
          <w:szCs w:val="28"/>
        </w:rPr>
        <w:t xml:space="preserve"> Режим доступу</w:t>
      </w:r>
      <w:r w:rsidRPr="00313D84">
        <w:rPr>
          <w:sz w:val="28"/>
          <w:szCs w:val="28"/>
        </w:rPr>
        <w:t>:</w:t>
      </w:r>
      <w:r>
        <w:rPr>
          <w:sz w:val="28"/>
          <w:szCs w:val="28"/>
        </w:rPr>
        <w:t xml:space="preserve"> </w:t>
      </w:r>
      <w:hyperlink r:id="rId83" w:history="1">
        <w:r w:rsidRPr="00B22E64">
          <w:rPr>
            <w:rStyle w:val="afc"/>
          </w:rPr>
          <w:t>http://nslowo.pl/content/view/560/103/</w:t>
        </w:r>
      </w:hyperlink>
    </w:p>
    <w:p w:rsidR="00CC5F5F" w:rsidRPr="00B4584A" w:rsidRDefault="00CC5F5F" w:rsidP="00CC5F5F">
      <w:pPr>
        <w:spacing w:line="360" w:lineRule="auto"/>
        <w:ind w:firstLine="539"/>
        <w:jc w:val="both"/>
        <w:rPr>
          <w:sz w:val="28"/>
          <w:szCs w:val="28"/>
        </w:rPr>
      </w:pPr>
      <w:r>
        <w:rPr>
          <w:sz w:val="28"/>
          <w:szCs w:val="28"/>
        </w:rPr>
        <w:t>2</w:t>
      </w:r>
      <w:r w:rsidRPr="002C77A0">
        <w:rPr>
          <w:sz w:val="28"/>
          <w:szCs w:val="28"/>
        </w:rPr>
        <w:t>32</w:t>
      </w:r>
      <w:r>
        <w:rPr>
          <w:sz w:val="28"/>
          <w:szCs w:val="28"/>
        </w:rPr>
        <w:t xml:space="preserve">. </w:t>
      </w:r>
      <w:r w:rsidRPr="0037114D">
        <w:rPr>
          <w:sz w:val="28"/>
          <w:szCs w:val="28"/>
        </w:rPr>
        <w:t>Малим прикордонним рухом укра</w:t>
      </w:r>
      <w:r>
        <w:rPr>
          <w:sz w:val="28"/>
          <w:szCs w:val="28"/>
        </w:rPr>
        <w:t>їнці винесли до Польщі $270 млн.</w:t>
      </w:r>
      <w:r w:rsidRPr="0037114D">
        <w:rPr>
          <w:sz w:val="28"/>
          <w:szCs w:val="28"/>
        </w:rPr>
        <w:t xml:space="preserve"> </w:t>
      </w:r>
      <w:r>
        <w:rPr>
          <w:sz w:val="28"/>
          <w:szCs w:val="28"/>
        </w:rPr>
        <w:t>[Електронний  ресурс].</w:t>
      </w:r>
      <w:r w:rsidRPr="00B4584A">
        <w:rPr>
          <w:sz w:val="28"/>
          <w:szCs w:val="28"/>
        </w:rPr>
        <w:t xml:space="preserve"> </w:t>
      </w:r>
      <w:r>
        <w:rPr>
          <w:sz w:val="28"/>
          <w:szCs w:val="28"/>
        </w:rPr>
        <w:t>–</w:t>
      </w:r>
      <w:r w:rsidRPr="00A904EE">
        <w:rPr>
          <w:sz w:val="28"/>
          <w:szCs w:val="28"/>
        </w:rPr>
        <w:t xml:space="preserve"> Режим доступу</w:t>
      </w:r>
      <w:r w:rsidRPr="00313D84">
        <w:rPr>
          <w:sz w:val="28"/>
          <w:szCs w:val="28"/>
        </w:rPr>
        <w:t>:</w:t>
      </w:r>
      <w:r w:rsidRPr="005D2E91">
        <w:rPr>
          <w:sz w:val="28"/>
          <w:szCs w:val="28"/>
        </w:rPr>
        <w:t xml:space="preserve"> </w:t>
      </w:r>
      <w:hyperlink r:id="rId84" w:history="1">
        <w:r w:rsidRPr="00B4584A">
          <w:rPr>
            <w:rStyle w:val="afc"/>
          </w:rPr>
          <w:t>http://tyzhden.ua/News/22965</w:t>
        </w:r>
      </w:hyperlink>
    </w:p>
    <w:p w:rsidR="00CC5F5F" w:rsidRPr="0033788E" w:rsidRDefault="00CC5F5F" w:rsidP="00CC5F5F">
      <w:pPr>
        <w:spacing w:line="360" w:lineRule="auto"/>
        <w:ind w:firstLine="540"/>
        <w:jc w:val="both"/>
        <w:rPr>
          <w:color w:val="000000"/>
          <w:sz w:val="28"/>
          <w:szCs w:val="28"/>
        </w:rPr>
      </w:pPr>
      <w:r>
        <w:rPr>
          <w:sz w:val="28"/>
          <w:szCs w:val="28"/>
        </w:rPr>
        <w:t>2</w:t>
      </w:r>
      <w:r w:rsidRPr="002C77A0">
        <w:rPr>
          <w:sz w:val="28"/>
          <w:szCs w:val="28"/>
        </w:rPr>
        <w:t>33</w:t>
      </w:r>
      <w:r>
        <w:rPr>
          <w:sz w:val="28"/>
          <w:szCs w:val="28"/>
        </w:rPr>
        <w:t>. Мальський М.</w:t>
      </w:r>
      <w:r w:rsidRPr="000A3FEA">
        <w:rPr>
          <w:sz w:val="28"/>
          <w:szCs w:val="28"/>
        </w:rPr>
        <w:t xml:space="preserve"> Теорія м</w:t>
      </w:r>
      <w:r>
        <w:rPr>
          <w:sz w:val="28"/>
          <w:szCs w:val="28"/>
        </w:rPr>
        <w:t xml:space="preserve">іжнародних відносин: Підручник </w:t>
      </w:r>
      <w:r w:rsidRPr="004E5C58">
        <w:rPr>
          <w:bCs/>
          <w:sz w:val="28"/>
          <w:szCs w:val="28"/>
        </w:rPr>
        <w:t>[Електронний ресурс]</w:t>
      </w:r>
      <w:r>
        <w:rPr>
          <w:bCs/>
          <w:sz w:val="28"/>
          <w:szCs w:val="28"/>
        </w:rPr>
        <w:t xml:space="preserve"> </w:t>
      </w:r>
      <w:r>
        <w:rPr>
          <w:sz w:val="28"/>
          <w:szCs w:val="28"/>
        </w:rPr>
        <w:t xml:space="preserve">/ </w:t>
      </w:r>
      <w:r w:rsidRPr="000A3FEA">
        <w:rPr>
          <w:sz w:val="28"/>
          <w:szCs w:val="28"/>
        </w:rPr>
        <w:t xml:space="preserve">М. </w:t>
      </w:r>
      <w:r>
        <w:rPr>
          <w:sz w:val="28"/>
          <w:szCs w:val="28"/>
        </w:rPr>
        <w:t>Мальський</w:t>
      </w:r>
      <w:r w:rsidRPr="000A3FEA">
        <w:rPr>
          <w:sz w:val="28"/>
          <w:szCs w:val="28"/>
        </w:rPr>
        <w:t xml:space="preserve">, М. </w:t>
      </w:r>
      <w:r>
        <w:rPr>
          <w:sz w:val="28"/>
          <w:szCs w:val="28"/>
        </w:rPr>
        <w:t xml:space="preserve">Мацях. – </w:t>
      </w:r>
      <w:r w:rsidRPr="000A3FEA">
        <w:rPr>
          <w:sz w:val="28"/>
          <w:szCs w:val="28"/>
        </w:rPr>
        <w:t>3-тє вид</w:t>
      </w:r>
      <w:r>
        <w:rPr>
          <w:sz w:val="28"/>
          <w:szCs w:val="28"/>
        </w:rPr>
        <w:t>., перероб. і доп. – К. : Знання,</w:t>
      </w:r>
      <w:r w:rsidRPr="000A3FEA">
        <w:rPr>
          <w:sz w:val="28"/>
          <w:szCs w:val="28"/>
        </w:rPr>
        <w:t xml:space="preserve"> 2007. — 461 с.</w:t>
      </w:r>
      <w:r w:rsidRPr="0033788E">
        <w:rPr>
          <w:sz w:val="28"/>
          <w:szCs w:val="28"/>
        </w:rPr>
        <w:t xml:space="preserve"> </w:t>
      </w:r>
      <w:r>
        <w:rPr>
          <w:sz w:val="28"/>
          <w:szCs w:val="28"/>
        </w:rPr>
        <w:t xml:space="preserve">– </w:t>
      </w:r>
      <w:r w:rsidRPr="004E5C58">
        <w:rPr>
          <w:bCs/>
          <w:sz w:val="28"/>
          <w:szCs w:val="28"/>
        </w:rPr>
        <w:t>Режим доступу:</w:t>
      </w:r>
      <w:r>
        <w:rPr>
          <w:bCs/>
          <w:sz w:val="28"/>
          <w:szCs w:val="28"/>
        </w:rPr>
        <w:t xml:space="preserve"> </w:t>
      </w:r>
      <w:hyperlink r:id="rId85" w:history="1">
        <w:r w:rsidRPr="0033788E">
          <w:rPr>
            <w:rStyle w:val="afc"/>
            <w:color w:val="000000"/>
            <w:lang w:val="en-US"/>
          </w:rPr>
          <w:t>http</w:t>
        </w:r>
        <w:r w:rsidRPr="0033788E">
          <w:rPr>
            <w:rStyle w:val="afc"/>
            <w:color w:val="000000"/>
          </w:rPr>
          <w:t>://</w:t>
        </w:r>
        <w:r w:rsidRPr="0033788E">
          <w:rPr>
            <w:rStyle w:val="afc"/>
            <w:color w:val="000000"/>
            <w:lang w:val="en-US"/>
          </w:rPr>
          <w:t>politics</w:t>
        </w:r>
        <w:r w:rsidRPr="0033788E">
          <w:rPr>
            <w:rStyle w:val="afc"/>
            <w:color w:val="000000"/>
          </w:rPr>
          <w:t>.</w:t>
        </w:r>
        <w:r w:rsidRPr="0033788E">
          <w:rPr>
            <w:rStyle w:val="afc"/>
            <w:color w:val="000000"/>
            <w:lang w:val="en-US"/>
          </w:rPr>
          <w:t>ellib</w:t>
        </w:r>
        <w:r w:rsidRPr="0033788E">
          <w:rPr>
            <w:rStyle w:val="afc"/>
            <w:color w:val="000000"/>
          </w:rPr>
          <w:t>.</w:t>
        </w:r>
        <w:r w:rsidRPr="0033788E">
          <w:rPr>
            <w:rStyle w:val="afc"/>
            <w:color w:val="000000"/>
            <w:lang w:val="en-US"/>
          </w:rPr>
          <w:t>org</w:t>
        </w:r>
        <w:r w:rsidRPr="0033788E">
          <w:rPr>
            <w:rStyle w:val="afc"/>
            <w:color w:val="000000"/>
          </w:rPr>
          <w:t>.</w:t>
        </w:r>
        <w:r w:rsidRPr="0033788E">
          <w:rPr>
            <w:rStyle w:val="afc"/>
            <w:color w:val="000000"/>
            <w:lang w:val="en-US"/>
          </w:rPr>
          <w:t>ua</w:t>
        </w:r>
        <w:r w:rsidRPr="0033788E">
          <w:rPr>
            <w:rStyle w:val="afc"/>
            <w:color w:val="000000"/>
          </w:rPr>
          <w:t>/</w:t>
        </w:r>
        <w:r w:rsidRPr="0033788E">
          <w:rPr>
            <w:rStyle w:val="afc"/>
            <w:color w:val="000000"/>
            <w:lang w:val="en-US"/>
          </w:rPr>
          <w:t>pages</w:t>
        </w:r>
        <w:r w:rsidRPr="0033788E">
          <w:rPr>
            <w:rStyle w:val="afc"/>
            <w:color w:val="000000"/>
          </w:rPr>
          <w:t>-2367.</w:t>
        </w:r>
        <w:r w:rsidRPr="0033788E">
          <w:rPr>
            <w:rStyle w:val="afc"/>
            <w:color w:val="000000"/>
            <w:lang w:val="en-US"/>
          </w:rPr>
          <w:t>html</w:t>
        </w:r>
      </w:hyperlink>
    </w:p>
    <w:p w:rsidR="00CC5F5F" w:rsidRPr="00462E59" w:rsidRDefault="00CC5F5F" w:rsidP="00CC5F5F">
      <w:pPr>
        <w:spacing w:line="360" w:lineRule="auto"/>
        <w:ind w:firstLine="540"/>
        <w:jc w:val="both"/>
        <w:rPr>
          <w:sz w:val="28"/>
          <w:szCs w:val="28"/>
        </w:rPr>
      </w:pPr>
      <w:r>
        <w:rPr>
          <w:sz w:val="28"/>
          <w:szCs w:val="28"/>
        </w:rPr>
        <w:t>2</w:t>
      </w:r>
      <w:r w:rsidRPr="002C77A0">
        <w:rPr>
          <w:sz w:val="28"/>
          <w:szCs w:val="28"/>
        </w:rPr>
        <w:t>34</w:t>
      </w:r>
      <w:r>
        <w:rPr>
          <w:sz w:val="28"/>
          <w:szCs w:val="28"/>
        </w:rPr>
        <w:t xml:space="preserve">. </w:t>
      </w:r>
      <w:r w:rsidRPr="00462E59">
        <w:rPr>
          <w:sz w:val="28"/>
          <w:szCs w:val="28"/>
        </w:rPr>
        <w:t xml:space="preserve">Маклюк О. Історична пам’ять та політика пам’яті в умовах трансформації Центрально-Східної Європи </w:t>
      </w:r>
      <w:r>
        <w:rPr>
          <w:sz w:val="28"/>
          <w:szCs w:val="28"/>
        </w:rPr>
        <w:t xml:space="preserve">[Електронний ресурс] /О. </w:t>
      </w:r>
      <w:r w:rsidRPr="00462E59">
        <w:rPr>
          <w:sz w:val="28"/>
          <w:szCs w:val="28"/>
        </w:rPr>
        <w:t xml:space="preserve">Маклюк </w:t>
      </w:r>
      <w:r>
        <w:rPr>
          <w:sz w:val="28"/>
          <w:szCs w:val="28"/>
        </w:rPr>
        <w:t xml:space="preserve">// </w:t>
      </w:r>
      <w:r w:rsidRPr="00462E59">
        <w:rPr>
          <w:sz w:val="28"/>
          <w:szCs w:val="28"/>
        </w:rPr>
        <w:t xml:space="preserve">Наукові праці історичного факультету Запорізького національного університету. </w:t>
      </w:r>
      <w:r>
        <w:rPr>
          <w:sz w:val="28"/>
          <w:szCs w:val="28"/>
        </w:rPr>
        <w:t>– 2011. – вип. ХХХ. – С. 223-232.</w:t>
      </w:r>
      <w:r w:rsidRPr="00A5740B">
        <w:rPr>
          <w:sz w:val="28"/>
          <w:szCs w:val="28"/>
        </w:rPr>
        <w:t xml:space="preserve"> </w:t>
      </w:r>
      <w:r>
        <w:rPr>
          <w:sz w:val="28"/>
          <w:szCs w:val="28"/>
        </w:rPr>
        <w:t xml:space="preserve">– </w:t>
      </w:r>
      <w:r w:rsidRPr="00BC310B">
        <w:rPr>
          <w:sz w:val="28"/>
          <w:szCs w:val="28"/>
        </w:rPr>
        <w:t>Режим доступу:</w:t>
      </w:r>
      <w:r>
        <w:rPr>
          <w:sz w:val="28"/>
          <w:szCs w:val="28"/>
        </w:rPr>
        <w:t xml:space="preserve"> </w:t>
      </w:r>
      <w:r w:rsidRPr="00462E59">
        <w:rPr>
          <w:sz w:val="28"/>
          <w:szCs w:val="28"/>
        </w:rPr>
        <w:t>http://sites.znu.edu.ua/historySciWorks/issues/30/maklyuk.pdf</w:t>
      </w:r>
    </w:p>
    <w:p w:rsidR="00CC5F5F" w:rsidRPr="00344DA3" w:rsidRDefault="00CC5F5F" w:rsidP="00CC5F5F">
      <w:pPr>
        <w:spacing w:line="360" w:lineRule="auto"/>
        <w:ind w:firstLine="539"/>
        <w:jc w:val="both"/>
        <w:rPr>
          <w:sz w:val="28"/>
          <w:szCs w:val="28"/>
        </w:rPr>
      </w:pPr>
      <w:r>
        <w:rPr>
          <w:sz w:val="28"/>
          <w:szCs w:val="28"/>
        </w:rPr>
        <w:t>2</w:t>
      </w:r>
      <w:r w:rsidRPr="002C77A0">
        <w:rPr>
          <w:sz w:val="28"/>
          <w:szCs w:val="28"/>
        </w:rPr>
        <w:t>35</w:t>
      </w:r>
      <w:r>
        <w:rPr>
          <w:sz w:val="28"/>
          <w:szCs w:val="28"/>
        </w:rPr>
        <w:t xml:space="preserve">. </w:t>
      </w:r>
      <w:r w:rsidRPr="00344DA3">
        <w:rPr>
          <w:sz w:val="28"/>
          <w:szCs w:val="28"/>
        </w:rPr>
        <w:t xml:space="preserve">Мальський М. Польща залишається надійним партнером України на європейському шляху </w:t>
      </w:r>
      <w:r w:rsidRPr="00344DA3">
        <w:rPr>
          <w:bCs/>
          <w:sz w:val="28"/>
          <w:szCs w:val="28"/>
        </w:rPr>
        <w:t>[Електронний ресурс] /</w:t>
      </w:r>
      <w:r w:rsidRPr="00344DA3">
        <w:rPr>
          <w:sz w:val="28"/>
          <w:szCs w:val="28"/>
        </w:rPr>
        <w:t xml:space="preserve"> М. Мальський</w:t>
      </w:r>
      <w:r w:rsidRPr="00344DA3">
        <w:rPr>
          <w:bCs/>
          <w:sz w:val="28"/>
          <w:szCs w:val="28"/>
        </w:rPr>
        <w:t>. – Режим доступу :</w:t>
      </w:r>
      <w:r w:rsidRPr="00344DA3">
        <w:rPr>
          <w:sz w:val="28"/>
          <w:szCs w:val="28"/>
        </w:rPr>
        <w:t xml:space="preserve"> http://poland.mfa.gov.ua/ua/embassy/ambassador/interviews/829-polyshha-zalishajetysya-nadijnim-partnerom-ukrajini-na-jevropejsykomu-shlyahuposol-ukrajini-mmalysykij</w:t>
      </w:r>
    </w:p>
    <w:p w:rsidR="00CC5F5F" w:rsidRDefault="00CC5F5F" w:rsidP="00CC5F5F">
      <w:pPr>
        <w:spacing w:line="360" w:lineRule="auto"/>
        <w:ind w:firstLine="540"/>
        <w:jc w:val="both"/>
        <w:rPr>
          <w:bCs/>
          <w:sz w:val="28"/>
          <w:szCs w:val="28"/>
        </w:rPr>
      </w:pPr>
      <w:r>
        <w:rPr>
          <w:sz w:val="28"/>
          <w:szCs w:val="28"/>
        </w:rPr>
        <w:t>2</w:t>
      </w:r>
      <w:r w:rsidRPr="002C77A0">
        <w:rPr>
          <w:sz w:val="28"/>
          <w:szCs w:val="28"/>
        </w:rPr>
        <w:t>36</w:t>
      </w:r>
      <w:r>
        <w:rPr>
          <w:sz w:val="28"/>
          <w:szCs w:val="28"/>
        </w:rPr>
        <w:t xml:space="preserve">. </w:t>
      </w:r>
      <w:r w:rsidRPr="004E5C58">
        <w:rPr>
          <w:sz w:val="28"/>
          <w:szCs w:val="28"/>
        </w:rPr>
        <w:t>Мікула-Бонч</w:t>
      </w:r>
      <w:r>
        <w:rPr>
          <w:sz w:val="28"/>
          <w:szCs w:val="28"/>
        </w:rPr>
        <w:t>е</w:t>
      </w:r>
      <w:r w:rsidRPr="004E5C58">
        <w:rPr>
          <w:sz w:val="28"/>
          <w:szCs w:val="28"/>
        </w:rPr>
        <w:t>к Е</w:t>
      </w:r>
      <w:r>
        <w:rPr>
          <w:sz w:val="28"/>
          <w:szCs w:val="28"/>
        </w:rPr>
        <w:t>.</w:t>
      </w:r>
      <w:r w:rsidRPr="004E5C58">
        <w:rPr>
          <w:sz w:val="28"/>
          <w:szCs w:val="28"/>
        </w:rPr>
        <w:t xml:space="preserve"> Бар’єри і фактори, які активізують транскордонне співробітництво на польсько-українському прикордонні [Електронний ресурс] /</w:t>
      </w:r>
      <w:r w:rsidRPr="00B53649">
        <w:rPr>
          <w:sz w:val="28"/>
          <w:szCs w:val="28"/>
        </w:rPr>
        <w:t xml:space="preserve"> </w:t>
      </w:r>
      <w:r w:rsidRPr="004E5C58">
        <w:rPr>
          <w:sz w:val="28"/>
          <w:szCs w:val="28"/>
        </w:rPr>
        <w:t>Е</w:t>
      </w:r>
      <w:r>
        <w:rPr>
          <w:sz w:val="28"/>
          <w:szCs w:val="28"/>
        </w:rPr>
        <w:t>.</w:t>
      </w:r>
      <w:r w:rsidRPr="004E5C58">
        <w:rPr>
          <w:sz w:val="28"/>
          <w:szCs w:val="28"/>
        </w:rPr>
        <w:t xml:space="preserve">  Мікула-Бонч</w:t>
      </w:r>
      <w:r>
        <w:rPr>
          <w:sz w:val="28"/>
          <w:szCs w:val="28"/>
        </w:rPr>
        <w:t>е</w:t>
      </w:r>
      <w:r w:rsidRPr="004E5C58">
        <w:rPr>
          <w:sz w:val="28"/>
          <w:szCs w:val="28"/>
        </w:rPr>
        <w:t>к</w:t>
      </w:r>
      <w:r>
        <w:rPr>
          <w:sz w:val="28"/>
          <w:szCs w:val="28"/>
        </w:rPr>
        <w:t>.</w:t>
      </w:r>
      <w:r w:rsidRPr="004E5C58">
        <w:rPr>
          <w:sz w:val="28"/>
          <w:szCs w:val="28"/>
        </w:rPr>
        <w:t xml:space="preserve"> </w:t>
      </w:r>
      <w:r w:rsidRPr="00D4675A">
        <w:rPr>
          <w:sz w:val="28"/>
          <w:szCs w:val="28"/>
        </w:rPr>
        <w:t>–</w:t>
      </w:r>
      <w:r w:rsidRPr="004E5C58">
        <w:rPr>
          <w:sz w:val="28"/>
          <w:szCs w:val="28"/>
        </w:rPr>
        <w:t xml:space="preserve"> Режим доступу: </w:t>
      </w:r>
    </w:p>
    <w:p w:rsidR="00CC5F5F" w:rsidRPr="00B53649" w:rsidRDefault="00CC5F5F" w:rsidP="00CC5F5F">
      <w:pPr>
        <w:spacing w:line="360" w:lineRule="auto"/>
        <w:jc w:val="both"/>
        <w:rPr>
          <w:sz w:val="28"/>
          <w:szCs w:val="28"/>
        </w:rPr>
      </w:pPr>
      <w:hyperlink r:id="rId86" w:history="1">
        <w:r w:rsidRPr="004E5C58">
          <w:rPr>
            <w:rStyle w:val="afc"/>
          </w:rPr>
          <w:t>http://www.univ.rzeszow.pl/nauka/konferencje/rl_most/11-Mikula-Baczek-szablon-porecenzji_UKR.pdf</w:t>
        </w:r>
      </w:hyperlink>
      <w:r>
        <w:rPr>
          <w:sz w:val="28"/>
          <w:szCs w:val="28"/>
        </w:rPr>
        <w:t>.</w:t>
      </w:r>
    </w:p>
    <w:p w:rsidR="00CC5F5F" w:rsidRPr="0096397C" w:rsidRDefault="00CC5F5F" w:rsidP="00CC5F5F">
      <w:pPr>
        <w:spacing w:line="360" w:lineRule="auto"/>
        <w:ind w:firstLine="540"/>
        <w:jc w:val="both"/>
        <w:rPr>
          <w:sz w:val="28"/>
          <w:szCs w:val="28"/>
        </w:rPr>
      </w:pPr>
      <w:r>
        <w:rPr>
          <w:sz w:val="28"/>
          <w:szCs w:val="28"/>
        </w:rPr>
        <w:t>2</w:t>
      </w:r>
      <w:r w:rsidRPr="005B3C72">
        <w:rPr>
          <w:sz w:val="28"/>
          <w:szCs w:val="28"/>
        </w:rPr>
        <w:t>37</w:t>
      </w:r>
      <w:r>
        <w:rPr>
          <w:sz w:val="28"/>
          <w:szCs w:val="28"/>
        </w:rPr>
        <w:t xml:space="preserve">. </w:t>
      </w:r>
      <w:r w:rsidRPr="00340B34">
        <w:rPr>
          <w:sz w:val="28"/>
          <w:szCs w:val="28"/>
        </w:rPr>
        <w:t xml:space="preserve">Миллер А. Историческая политика и ее особенности в Польше, Украине и России </w:t>
      </w:r>
      <w:r>
        <w:rPr>
          <w:sz w:val="28"/>
          <w:szCs w:val="28"/>
        </w:rPr>
        <w:t xml:space="preserve">[Електронний ресурс] / </w:t>
      </w:r>
      <w:r w:rsidRPr="00340B34">
        <w:rPr>
          <w:sz w:val="28"/>
          <w:szCs w:val="28"/>
        </w:rPr>
        <w:t>А.</w:t>
      </w:r>
      <w:r>
        <w:rPr>
          <w:sz w:val="28"/>
          <w:szCs w:val="28"/>
        </w:rPr>
        <w:t xml:space="preserve"> </w:t>
      </w:r>
      <w:r w:rsidRPr="00340B34">
        <w:rPr>
          <w:sz w:val="28"/>
          <w:szCs w:val="28"/>
        </w:rPr>
        <w:t xml:space="preserve">Миллер </w:t>
      </w:r>
      <w:r>
        <w:rPr>
          <w:sz w:val="28"/>
          <w:szCs w:val="28"/>
        </w:rPr>
        <w:t>/</w:t>
      </w:r>
      <w:r w:rsidRPr="00340B34">
        <w:rPr>
          <w:sz w:val="28"/>
          <w:szCs w:val="28"/>
        </w:rPr>
        <w:t xml:space="preserve">/ Отечественные записки. </w:t>
      </w:r>
      <w:r>
        <w:rPr>
          <w:sz w:val="28"/>
          <w:szCs w:val="28"/>
        </w:rPr>
        <w:t xml:space="preserve">– № </w:t>
      </w:r>
      <w:r w:rsidRPr="00340B34">
        <w:rPr>
          <w:sz w:val="28"/>
          <w:szCs w:val="28"/>
        </w:rPr>
        <w:t>5. – 2008</w:t>
      </w:r>
      <w:r>
        <w:rPr>
          <w:sz w:val="28"/>
          <w:szCs w:val="28"/>
        </w:rPr>
        <w:t>. –</w:t>
      </w:r>
      <w:r w:rsidRPr="00A904EE">
        <w:rPr>
          <w:sz w:val="28"/>
          <w:szCs w:val="28"/>
        </w:rPr>
        <w:t xml:space="preserve"> Режим доступу</w:t>
      </w:r>
      <w:r>
        <w:rPr>
          <w:sz w:val="28"/>
          <w:szCs w:val="28"/>
        </w:rPr>
        <w:t>:</w:t>
      </w:r>
      <w:r w:rsidRPr="00340B34">
        <w:rPr>
          <w:sz w:val="28"/>
          <w:szCs w:val="28"/>
        </w:rPr>
        <w:t xml:space="preserve"> </w:t>
      </w:r>
      <w:hyperlink r:id="rId87" w:history="1">
        <w:r w:rsidRPr="0096397C">
          <w:rPr>
            <w:rStyle w:val="afc"/>
          </w:rPr>
          <w:t>http://courier-edu.ru/cour0902/6700.htm</w:t>
        </w:r>
      </w:hyperlink>
    </w:p>
    <w:p w:rsidR="00CC5F5F" w:rsidRPr="004E5C58" w:rsidRDefault="00CC5F5F" w:rsidP="00CC5F5F">
      <w:pPr>
        <w:spacing w:line="360" w:lineRule="auto"/>
        <w:ind w:firstLine="540"/>
        <w:jc w:val="both"/>
        <w:rPr>
          <w:sz w:val="28"/>
          <w:szCs w:val="28"/>
        </w:rPr>
      </w:pPr>
      <w:r>
        <w:rPr>
          <w:kern w:val="36"/>
          <w:sz w:val="28"/>
          <w:szCs w:val="28"/>
        </w:rPr>
        <w:t>2</w:t>
      </w:r>
      <w:r w:rsidRPr="005B3C72">
        <w:rPr>
          <w:kern w:val="36"/>
          <w:sz w:val="28"/>
          <w:szCs w:val="28"/>
        </w:rPr>
        <w:t>38</w:t>
      </w:r>
      <w:r>
        <w:rPr>
          <w:kern w:val="36"/>
          <w:sz w:val="28"/>
          <w:szCs w:val="28"/>
        </w:rPr>
        <w:t xml:space="preserve">. </w:t>
      </w:r>
      <w:r w:rsidRPr="004E5C58">
        <w:rPr>
          <w:kern w:val="36"/>
          <w:sz w:val="28"/>
          <w:szCs w:val="28"/>
        </w:rPr>
        <w:t xml:space="preserve">Міністр Огризко завтра рятуватиме «Рава-Руську», «Краковець», «Смільницю» та «Шегині» від облоги </w:t>
      </w:r>
      <w:r w:rsidRPr="004E5C58">
        <w:rPr>
          <w:sz w:val="28"/>
          <w:szCs w:val="28"/>
        </w:rPr>
        <w:t>[Електронний ресурс].</w:t>
      </w:r>
      <w:r>
        <w:rPr>
          <w:sz w:val="28"/>
          <w:szCs w:val="28"/>
        </w:rPr>
        <w:t xml:space="preserve"> </w:t>
      </w:r>
      <w:r w:rsidRPr="006A6E69">
        <w:rPr>
          <w:sz w:val="28"/>
          <w:szCs w:val="28"/>
        </w:rPr>
        <w:t>–</w:t>
      </w:r>
      <w:r>
        <w:rPr>
          <w:sz w:val="28"/>
          <w:szCs w:val="28"/>
        </w:rPr>
        <w:t xml:space="preserve"> Режим доступу: </w:t>
      </w:r>
      <w:r w:rsidRPr="004E5C58">
        <w:rPr>
          <w:sz w:val="28"/>
          <w:szCs w:val="28"/>
        </w:rPr>
        <w:t>http:</w:t>
      </w:r>
      <w:r w:rsidRPr="004E5C58">
        <w:rPr>
          <w:kern w:val="36"/>
          <w:sz w:val="28"/>
          <w:szCs w:val="28"/>
        </w:rPr>
        <w:t>//www.</w:t>
      </w:r>
      <w:r>
        <w:rPr>
          <w:sz w:val="28"/>
          <w:szCs w:val="28"/>
        </w:rPr>
        <w:t xml:space="preserve"> zik.com.ua/ua/news/2008/0303/</w:t>
      </w:r>
      <w:r w:rsidRPr="004E5C58">
        <w:rPr>
          <w:sz w:val="28"/>
          <w:szCs w:val="28"/>
        </w:rPr>
        <w:t>128157</w:t>
      </w:r>
      <w:r>
        <w:rPr>
          <w:sz w:val="28"/>
          <w:szCs w:val="28"/>
        </w:rPr>
        <w:t>.</w:t>
      </w:r>
    </w:p>
    <w:p w:rsidR="00CC5F5F" w:rsidRDefault="00CC5F5F" w:rsidP="00CC5F5F">
      <w:pPr>
        <w:spacing w:line="360" w:lineRule="auto"/>
        <w:ind w:firstLine="540"/>
        <w:jc w:val="both"/>
        <w:rPr>
          <w:bCs/>
          <w:sz w:val="28"/>
          <w:szCs w:val="28"/>
        </w:rPr>
      </w:pPr>
      <w:r>
        <w:rPr>
          <w:sz w:val="28"/>
          <w:szCs w:val="28"/>
          <w:lang w:eastAsia="ru-RU"/>
        </w:rPr>
        <w:t>2</w:t>
      </w:r>
      <w:r w:rsidRPr="005B3C72">
        <w:rPr>
          <w:sz w:val="28"/>
          <w:szCs w:val="28"/>
          <w:lang w:eastAsia="ru-RU"/>
        </w:rPr>
        <w:t>39</w:t>
      </w:r>
      <w:r>
        <w:rPr>
          <w:sz w:val="28"/>
          <w:szCs w:val="28"/>
          <w:lang w:eastAsia="ru-RU"/>
        </w:rPr>
        <w:t>. Мельник В.</w:t>
      </w:r>
      <w:r w:rsidRPr="004E5C58">
        <w:rPr>
          <w:sz w:val="28"/>
          <w:szCs w:val="28"/>
          <w:lang w:eastAsia="ru-RU"/>
        </w:rPr>
        <w:t xml:space="preserve"> </w:t>
      </w:r>
      <w:r w:rsidRPr="004E5C58">
        <w:rPr>
          <w:sz w:val="28"/>
          <w:szCs w:val="28"/>
        </w:rPr>
        <w:t>Політична регіоналістика: предметне поле і теоретико-методологічні основи</w:t>
      </w:r>
      <w:r w:rsidRPr="00A144B2">
        <w:rPr>
          <w:sz w:val="28"/>
          <w:szCs w:val="28"/>
          <w:lang w:eastAsia="ru-RU"/>
        </w:rPr>
        <w:t xml:space="preserve"> </w:t>
      </w:r>
      <w:r>
        <w:rPr>
          <w:sz w:val="28"/>
          <w:szCs w:val="28"/>
        </w:rPr>
        <w:t xml:space="preserve">[Електронний ресурс] </w:t>
      </w:r>
      <w:r>
        <w:rPr>
          <w:sz w:val="28"/>
          <w:szCs w:val="28"/>
          <w:lang w:eastAsia="ru-RU"/>
        </w:rPr>
        <w:t xml:space="preserve">/ </w:t>
      </w:r>
      <w:r w:rsidRPr="004E5C58">
        <w:rPr>
          <w:sz w:val="28"/>
          <w:szCs w:val="28"/>
          <w:lang w:eastAsia="ru-RU"/>
        </w:rPr>
        <w:t>В.</w:t>
      </w:r>
      <w:r>
        <w:rPr>
          <w:sz w:val="28"/>
          <w:szCs w:val="28"/>
          <w:lang w:eastAsia="ru-RU"/>
        </w:rPr>
        <w:t xml:space="preserve"> </w:t>
      </w:r>
      <w:r w:rsidRPr="004E5C58">
        <w:rPr>
          <w:sz w:val="28"/>
          <w:szCs w:val="28"/>
          <w:lang w:eastAsia="ru-RU"/>
        </w:rPr>
        <w:t xml:space="preserve">Мельник, Л. Скочиляс </w:t>
      </w:r>
      <w:r w:rsidRPr="004E5C58">
        <w:rPr>
          <w:sz w:val="28"/>
          <w:szCs w:val="28"/>
        </w:rPr>
        <w:t xml:space="preserve">// </w:t>
      </w:r>
      <w:r w:rsidRPr="004E5C58">
        <w:rPr>
          <w:spacing w:val="-6"/>
          <w:sz w:val="28"/>
          <w:szCs w:val="28"/>
          <w:lang w:eastAsia="ru-RU"/>
        </w:rPr>
        <w:t xml:space="preserve">Вісник </w:t>
      </w:r>
      <w:r w:rsidRPr="004E5C58">
        <w:rPr>
          <w:spacing w:val="-6"/>
          <w:sz w:val="28"/>
          <w:szCs w:val="28"/>
          <w:lang w:eastAsia="ru-RU"/>
        </w:rPr>
        <w:lastRenderedPageBreak/>
        <w:t>Львівського університету. Серія</w:t>
      </w:r>
      <w:r>
        <w:rPr>
          <w:spacing w:val="-6"/>
          <w:sz w:val="28"/>
          <w:szCs w:val="28"/>
          <w:lang w:eastAsia="ru-RU"/>
        </w:rPr>
        <w:t xml:space="preserve"> </w:t>
      </w:r>
      <w:r w:rsidRPr="004E5C58">
        <w:rPr>
          <w:spacing w:val="-6"/>
          <w:sz w:val="28"/>
          <w:szCs w:val="28"/>
          <w:lang w:eastAsia="ru-RU"/>
        </w:rPr>
        <w:t>:</w:t>
      </w:r>
      <w:r>
        <w:rPr>
          <w:spacing w:val="-6"/>
          <w:sz w:val="28"/>
          <w:szCs w:val="28"/>
          <w:lang w:eastAsia="ru-RU"/>
        </w:rPr>
        <w:t xml:space="preserve"> Ф</w:t>
      </w:r>
      <w:r w:rsidRPr="004E5C58">
        <w:rPr>
          <w:spacing w:val="-6"/>
          <w:sz w:val="28"/>
          <w:szCs w:val="28"/>
          <w:lang w:eastAsia="ru-RU"/>
        </w:rPr>
        <w:t>ілософські</w:t>
      </w:r>
      <w:r>
        <w:rPr>
          <w:spacing w:val="-6"/>
          <w:sz w:val="28"/>
          <w:szCs w:val="28"/>
          <w:lang w:eastAsia="ru-RU"/>
        </w:rPr>
        <w:t xml:space="preserve"> науки. 2002. </w:t>
      </w:r>
      <w:r w:rsidRPr="00D4675A">
        <w:rPr>
          <w:sz w:val="28"/>
          <w:szCs w:val="28"/>
        </w:rPr>
        <w:t>–</w:t>
      </w:r>
      <w:r>
        <w:rPr>
          <w:spacing w:val="-6"/>
          <w:sz w:val="28"/>
          <w:szCs w:val="28"/>
          <w:lang w:eastAsia="ru-RU"/>
        </w:rPr>
        <w:t xml:space="preserve"> Вип. 4. </w:t>
      </w:r>
      <w:r w:rsidRPr="00D4675A">
        <w:rPr>
          <w:sz w:val="28"/>
          <w:szCs w:val="28"/>
        </w:rPr>
        <w:t>–</w:t>
      </w:r>
      <w:r>
        <w:rPr>
          <w:spacing w:val="-6"/>
          <w:sz w:val="28"/>
          <w:szCs w:val="28"/>
          <w:lang w:eastAsia="ru-RU"/>
        </w:rPr>
        <w:t xml:space="preserve"> С</w:t>
      </w:r>
      <w:r w:rsidRPr="004E5C58">
        <w:rPr>
          <w:spacing w:val="-6"/>
          <w:sz w:val="28"/>
          <w:szCs w:val="28"/>
          <w:lang w:eastAsia="ru-RU"/>
        </w:rPr>
        <w:t>.</w:t>
      </w:r>
      <w:r w:rsidRPr="004E5C58">
        <w:rPr>
          <w:bCs/>
          <w:sz w:val="28"/>
          <w:szCs w:val="28"/>
        </w:rPr>
        <w:t xml:space="preserve"> 131</w:t>
      </w:r>
      <w:r w:rsidRPr="00D4675A">
        <w:rPr>
          <w:sz w:val="28"/>
          <w:szCs w:val="28"/>
        </w:rPr>
        <w:t>–</w:t>
      </w:r>
      <w:r w:rsidRPr="004E5C58">
        <w:rPr>
          <w:bCs/>
          <w:sz w:val="28"/>
          <w:szCs w:val="28"/>
        </w:rPr>
        <w:t>136</w:t>
      </w:r>
      <w:r>
        <w:rPr>
          <w:bCs/>
          <w:sz w:val="28"/>
          <w:szCs w:val="28"/>
        </w:rPr>
        <w:t xml:space="preserve">. </w:t>
      </w:r>
      <w:r w:rsidRPr="004E5C58">
        <w:rPr>
          <w:bCs/>
          <w:sz w:val="28"/>
          <w:szCs w:val="28"/>
        </w:rPr>
        <w:t xml:space="preserve">– Режим доступу: </w:t>
      </w:r>
    </w:p>
    <w:p w:rsidR="00CC5F5F" w:rsidRPr="00ED2E0F" w:rsidRDefault="00CC5F5F" w:rsidP="00CC5F5F">
      <w:pPr>
        <w:spacing w:line="360" w:lineRule="auto"/>
        <w:jc w:val="both"/>
        <w:rPr>
          <w:sz w:val="28"/>
          <w:szCs w:val="28"/>
        </w:rPr>
      </w:pPr>
      <w:hyperlink r:id="rId88" w:history="1">
        <w:r w:rsidRPr="004E5C58">
          <w:rPr>
            <w:rStyle w:val="afc"/>
            <w:lang w:val="en-US" w:eastAsia="ru-RU"/>
          </w:rPr>
          <w:t>http</w:t>
        </w:r>
        <w:r w:rsidRPr="004E5C58">
          <w:rPr>
            <w:rStyle w:val="afc"/>
            <w:lang w:eastAsia="ru-RU"/>
          </w:rPr>
          <w:t>://</w:t>
        </w:r>
        <w:r w:rsidRPr="004E5C58">
          <w:rPr>
            <w:rStyle w:val="afc"/>
            <w:lang w:val="en-US" w:eastAsia="ru-RU"/>
          </w:rPr>
          <w:t>www</w:t>
        </w:r>
        <w:r w:rsidRPr="004E5C58">
          <w:rPr>
            <w:rStyle w:val="afc"/>
            <w:lang w:eastAsia="ru-RU"/>
          </w:rPr>
          <w:t>.</w:t>
        </w:r>
        <w:r w:rsidRPr="004E5C58">
          <w:rPr>
            <w:rStyle w:val="afc"/>
            <w:lang w:val="en-US" w:eastAsia="ru-RU"/>
          </w:rPr>
          <w:t>franko</w:t>
        </w:r>
        <w:r w:rsidRPr="004E5C58">
          <w:rPr>
            <w:rStyle w:val="afc"/>
            <w:lang w:eastAsia="ru-RU"/>
          </w:rPr>
          <w:t>.</w:t>
        </w:r>
        <w:r w:rsidRPr="004E5C58">
          <w:rPr>
            <w:rStyle w:val="afc"/>
            <w:lang w:val="en-US" w:eastAsia="ru-RU"/>
          </w:rPr>
          <w:t>lviv</w:t>
        </w:r>
        <w:r w:rsidRPr="004E5C58">
          <w:rPr>
            <w:rStyle w:val="afc"/>
            <w:lang w:eastAsia="ru-RU"/>
          </w:rPr>
          <w:t>.</w:t>
        </w:r>
        <w:r w:rsidRPr="004E5C58">
          <w:rPr>
            <w:rStyle w:val="afc"/>
            <w:lang w:val="en-US" w:eastAsia="ru-RU"/>
          </w:rPr>
          <w:t>ua</w:t>
        </w:r>
        <w:r w:rsidRPr="004E5C58">
          <w:rPr>
            <w:rStyle w:val="afc"/>
            <w:lang w:eastAsia="ru-RU"/>
          </w:rPr>
          <w:t>/</w:t>
        </w:r>
        <w:r w:rsidRPr="004E5C58">
          <w:rPr>
            <w:rStyle w:val="afc"/>
            <w:lang w:val="en-US" w:eastAsia="ru-RU"/>
          </w:rPr>
          <w:t>faculty</w:t>
        </w:r>
        <w:r w:rsidRPr="004E5C58">
          <w:rPr>
            <w:rStyle w:val="afc"/>
            <w:lang w:eastAsia="ru-RU"/>
          </w:rPr>
          <w:t>/</w:t>
        </w:r>
        <w:r w:rsidRPr="004E5C58">
          <w:rPr>
            <w:rStyle w:val="afc"/>
            <w:lang w:val="en-US" w:eastAsia="ru-RU"/>
          </w:rPr>
          <w:t>Phil</w:t>
        </w:r>
        <w:r w:rsidRPr="004E5C58">
          <w:rPr>
            <w:rStyle w:val="afc"/>
            <w:lang w:eastAsia="ru-RU"/>
          </w:rPr>
          <w:t>/</w:t>
        </w:r>
        <w:r w:rsidRPr="004E5C58">
          <w:rPr>
            <w:rStyle w:val="afc"/>
            <w:lang w:val="en-US" w:eastAsia="ru-RU"/>
          </w:rPr>
          <w:t>Visnyk</w:t>
        </w:r>
        <w:r w:rsidRPr="004E5C58">
          <w:rPr>
            <w:rStyle w:val="afc"/>
            <w:lang w:eastAsia="ru-RU"/>
          </w:rPr>
          <w:t>/</w:t>
        </w:r>
        <w:r w:rsidRPr="004E5C58">
          <w:rPr>
            <w:rStyle w:val="afc"/>
            <w:lang w:val="en-US" w:eastAsia="ru-RU"/>
          </w:rPr>
          <w:t>Visnyk</w:t>
        </w:r>
        <w:r w:rsidRPr="004E5C58">
          <w:rPr>
            <w:rStyle w:val="afc"/>
            <w:lang w:eastAsia="ru-RU"/>
          </w:rPr>
          <w:t>4/</w:t>
        </w:r>
        <w:r w:rsidRPr="004E5C58">
          <w:rPr>
            <w:rStyle w:val="afc"/>
            <w:lang w:val="en-US" w:eastAsia="ru-RU"/>
          </w:rPr>
          <w:t>Filosofija</w:t>
        </w:r>
        <w:r w:rsidRPr="004E5C58">
          <w:rPr>
            <w:rStyle w:val="afc"/>
            <w:lang w:eastAsia="ru-RU"/>
          </w:rPr>
          <w:t>/</w:t>
        </w:r>
        <w:r w:rsidRPr="004E5C58">
          <w:rPr>
            <w:rStyle w:val="afc"/>
            <w:lang w:val="en-US" w:eastAsia="ru-RU"/>
          </w:rPr>
          <w:t>visnyk</w:t>
        </w:r>
        <w:r w:rsidRPr="004E5C58">
          <w:rPr>
            <w:rStyle w:val="afc"/>
            <w:lang w:eastAsia="ru-RU"/>
          </w:rPr>
          <w:t>4.</w:t>
        </w:r>
        <w:r w:rsidRPr="004E5C58">
          <w:rPr>
            <w:rStyle w:val="afc"/>
            <w:lang w:val="en-US" w:eastAsia="ru-RU"/>
          </w:rPr>
          <w:t>htm</w:t>
        </w:r>
      </w:hyperlink>
      <w:r>
        <w:rPr>
          <w:sz w:val="28"/>
          <w:szCs w:val="28"/>
          <w:lang w:eastAsia="ru-RU"/>
        </w:rPr>
        <w:t>.</w:t>
      </w:r>
    </w:p>
    <w:p w:rsidR="00CC5F5F" w:rsidRPr="004E5C58" w:rsidRDefault="00CC5F5F" w:rsidP="00CC5F5F">
      <w:pPr>
        <w:spacing w:line="360" w:lineRule="auto"/>
        <w:ind w:firstLine="540"/>
        <w:jc w:val="both"/>
        <w:rPr>
          <w:sz w:val="28"/>
          <w:szCs w:val="28"/>
        </w:rPr>
      </w:pPr>
      <w:r>
        <w:rPr>
          <w:sz w:val="28"/>
          <w:szCs w:val="28"/>
        </w:rPr>
        <w:t>2</w:t>
      </w:r>
      <w:r w:rsidRPr="005B3C72">
        <w:rPr>
          <w:sz w:val="28"/>
          <w:szCs w:val="28"/>
        </w:rPr>
        <w:t>40</w:t>
      </w:r>
      <w:r>
        <w:rPr>
          <w:sz w:val="28"/>
          <w:szCs w:val="28"/>
        </w:rPr>
        <w:t xml:space="preserve">. </w:t>
      </w:r>
      <w:r w:rsidRPr="004E5C58">
        <w:rPr>
          <w:sz w:val="28"/>
          <w:szCs w:val="28"/>
        </w:rPr>
        <w:t>Мінк Ж. Переосмисленн</w:t>
      </w:r>
      <w:r>
        <w:rPr>
          <w:sz w:val="28"/>
          <w:szCs w:val="28"/>
        </w:rPr>
        <w:t xml:space="preserve">я парадигми соціальної пам’яті. </w:t>
      </w:r>
      <w:r w:rsidRPr="004E5C58">
        <w:rPr>
          <w:sz w:val="28"/>
          <w:szCs w:val="28"/>
        </w:rPr>
        <w:t>Між примиренням та реактивацією конфліктів минулого в Є</w:t>
      </w:r>
      <w:r>
        <w:rPr>
          <w:sz w:val="28"/>
          <w:szCs w:val="28"/>
        </w:rPr>
        <w:t>в</w:t>
      </w:r>
      <w:r w:rsidRPr="004E5C58">
        <w:rPr>
          <w:sz w:val="28"/>
          <w:szCs w:val="28"/>
        </w:rPr>
        <w:t xml:space="preserve">ропі [Електронний ресурс] / Ж. Мінк // День. </w:t>
      </w:r>
      <w:r>
        <w:rPr>
          <w:sz w:val="28"/>
          <w:szCs w:val="28"/>
        </w:rPr>
        <w:t xml:space="preserve">– </w:t>
      </w:r>
      <w:r w:rsidRPr="004E5C58">
        <w:rPr>
          <w:sz w:val="28"/>
          <w:szCs w:val="28"/>
        </w:rPr>
        <w:t xml:space="preserve">2008. </w:t>
      </w:r>
      <w:r>
        <w:rPr>
          <w:sz w:val="28"/>
          <w:szCs w:val="28"/>
        </w:rPr>
        <w:t xml:space="preserve">– </w:t>
      </w:r>
      <w:r w:rsidRPr="004E5C58">
        <w:rPr>
          <w:sz w:val="28"/>
          <w:szCs w:val="28"/>
        </w:rPr>
        <w:t>№</w:t>
      </w:r>
      <w:r>
        <w:rPr>
          <w:sz w:val="28"/>
          <w:szCs w:val="28"/>
        </w:rPr>
        <w:t xml:space="preserve"> </w:t>
      </w:r>
      <w:r w:rsidRPr="004E5C58">
        <w:rPr>
          <w:sz w:val="28"/>
          <w:szCs w:val="28"/>
        </w:rPr>
        <w:t xml:space="preserve">221. – Режим доступу: </w:t>
      </w:r>
      <w:r w:rsidRPr="004E5C58">
        <w:rPr>
          <w:sz w:val="28"/>
          <w:szCs w:val="28"/>
          <w:lang w:val="en-US"/>
        </w:rPr>
        <w:t>http</w:t>
      </w:r>
      <w:r w:rsidRPr="004E5C58">
        <w:rPr>
          <w:sz w:val="28"/>
          <w:szCs w:val="28"/>
        </w:rPr>
        <w:t>://</w:t>
      </w:r>
      <w:r w:rsidRPr="004E5C58">
        <w:rPr>
          <w:sz w:val="28"/>
          <w:szCs w:val="28"/>
          <w:lang w:val="en-US"/>
        </w:rPr>
        <w:t>www</w:t>
      </w:r>
      <w:r w:rsidRPr="004E5C58">
        <w:rPr>
          <w:sz w:val="28"/>
          <w:szCs w:val="28"/>
        </w:rPr>
        <w:t>.</w:t>
      </w:r>
      <w:r w:rsidRPr="004E5C58">
        <w:rPr>
          <w:sz w:val="28"/>
          <w:szCs w:val="28"/>
          <w:lang w:val="en-US"/>
        </w:rPr>
        <w:t>day</w:t>
      </w:r>
      <w:r w:rsidRPr="004E5C58">
        <w:rPr>
          <w:sz w:val="28"/>
          <w:szCs w:val="28"/>
        </w:rPr>
        <w:t>.</w:t>
      </w:r>
      <w:r w:rsidRPr="004E5C58">
        <w:rPr>
          <w:sz w:val="28"/>
          <w:szCs w:val="28"/>
          <w:lang w:val="en-US"/>
        </w:rPr>
        <w:t>kiev</w:t>
      </w:r>
      <w:r w:rsidRPr="004E5C58">
        <w:rPr>
          <w:sz w:val="28"/>
          <w:szCs w:val="28"/>
        </w:rPr>
        <w:t>.</w:t>
      </w:r>
      <w:r w:rsidRPr="004E5C58">
        <w:rPr>
          <w:sz w:val="28"/>
          <w:szCs w:val="28"/>
          <w:lang w:val="en-US"/>
        </w:rPr>
        <w:t>ua</w:t>
      </w:r>
      <w:r>
        <w:rPr>
          <w:sz w:val="28"/>
          <w:szCs w:val="28"/>
        </w:rPr>
        <w:t>/258034.</w:t>
      </w:r>
    </w:p>
    <w:p w:rsidR="00CC5F5F" w:rsidRPr="00ED2E0F" w:rsidRDefault="00CC5F5F" w:rsidP="00CC5F5F">
      <w:pPr>
        <w:spacing w:line="360" w:lineRule="auto"/>
        <w:ind w:firstLine="540"/>
        <w:jc w:val="both"/>
        <w:rPr>
          <w:sz w:val="28"/>
          <w:szCs w:val="28"/>
        </w:rPr>
      </w:pPr>
      <w:r>
        <w:rPr>
          <w:sz w:val="28"/>
          <w:szCs w:val="28"/>
        </w:rPr>
        <w:t>2</w:t>
      </w:r>
      <w:r w:rsidRPr="005B3C72">
        <w:rPr>
          <w:sz w:val="28"/>
          <w:szCs w:val="28"/>
        </w:rPr>
        <w:t>41</w:t>
      </w:r>
      <w:r>
        <w:rPr>
          <w:sz w:val="28"/>
          <w:szCs w:val="28"/>
        </w:rPr>
        <w:t xml:space="preserve">. </w:t>
      </w:r>
      <w:r w:rsidRPr="004E5C58">
        <w:rPr>
          <w:sz w:val="28"/>
          <w:szCs w:val="28"/>
        </w:rPr>
        <w:t>Мігус С. Спроба примирення в Павлівці на Волині [Електронний ресурс] / С</w:t>
      </w:r>
      <w:r>
        <w:rPr>
          <w:sz w:val="28"/>
          <w:szCs w:val="28"/>
        </w:rPr>
        <w:t xml:space="preserve">. Мігус // Наше слово. </w:t>
      </w:r>
      <w:r w:rsidRPr="00ED2E0F">
        <w:rPr>
          <w:sz w:val="28"/>
          <w:szCs w:val="28"/>
        </w:rPr>
        <w:t>–</w:t>
      </w:r>
      <w:r w:rsidRPr="004E5C58">
        <w:rPr>
          <w:sz w:val="28"/>
          <w:szCs w:val="28"/>
        </w:rPr>
        <w:t xml:space="preserve"> 2003. </w:t>
      </w:r>
      <w:r w:rsidRPr="00ED2E0F">
        <w:rPr>
          <w:sz w:val="28"/>
          <w:szCs w:val="28"/>
        </w:rPr>
        <w:t>–</w:t>
      </w:r>
      <w:r w:rsidRPr="004E5C58">
        <w:rPr>
          <w:sz w:val="28"/>
          <w:szCs w:val="28"/>
        </w:rPr>
        <w:t xml:space="preserve"> №</w:t>
      </w:r>
      <w:r>
        <w:rPr>
          <w:sz w:val="28"/>
          <w:szCs w:val="28"/>
        </w:rPr>
        <w:t xml:space="preserve"> </w:t>
      </w:r>
      <w:r w:rsidRPr="004E5C58">
        <w:rPr>
          <w:sz w:val="28"/>
          <w:szCs w:val="28"/>
        </w:rPr>
        <w:t xml:space="preserve">29. – Режим доступу: </w:t>
      </w:r>
      <w:r w:rsidRPr="004E5C58">
        <w:rPr>
          <w:sz w:val="28"/>
          <w:szCs w:val="28"/>
          <w:lang w:val="en-US"/>
        </w:rPr>
        <w:t>http</w:t>
      </w:r>
      <w:r w:rsidRPr="004E5C58">
        <w:rPr>
          <w:sz w:val="28"/>
          <w:szCs w:val="28"/>
        </w:rPr>
        <w:t>://</w:t>
      </w:r>
      <w:r w:rsidRPr="004E5C58">
        <w:rPr>
          <w:sz w:val="28"/>
          <w:szCs w:val="28"/>
          <w:lang w:val="en-US"/>
        </w:rPr>
        <w:t>www</w:t>
      </w:r>
      <w:r w:rsidRPr="004E5C58">
        <w:rPr>
          <w:sz w:val="28"/>
          <w:szCs w:val="28"/>
        </w:rPr>
        <w:t>.</w:t>
      </w:r>
      <w:r w:rsidRPr="004E5C58">
        <w:rPr>
          <w:sz w:val="28"/>
          <w:szCs w:val="28"/>
          <w:lang w:val="en-US"/>
        </w:rPr>
        <w:t>nslovo</w:t>
      </w:r>
      <w:r w:rsidRPr="004E5C58">
        <w:rPr>
          <w:sz w:val="28"/>
          <w:szCs w:val="28"/>
        </w:rPr>
        <w:t>.</w:t>
      </w:r>
      <w:r w:rsidRPr="004E5C58">
        <w:rPr>
          <w:sz w:val="28"/>
          <w:szCs w:val="28"/>
          <w:lang w:val="en-US"/>
        </w:rPr>
        <w:t>free</w:t>
      </w:r>
      <w:r w:rsidRPr="004E5C58">
        <w:rPr>
          <w:sz w:val="28"/>
          <w:szCs w:val="28"/>
        </w:rPr>
        <w:t>.</w:t>
      </w:r>
      <w:r w:rsidRPr="004E5C58">
        <w:rPr>
          <w:sz w:val="28"/>
          <w:szCs w:val="28"/>
          <w:lang w:val="en-US"/>
        </w:rPr>
        <w:t>ngo</w:t>
      </w:r>
      <w:r w:rsidRPr="004E5C58">
        <w:rPr>
          <w:sz w:val="28"/>
          <w:szCs w:val="28"/>
        </w:rPr>
        <w:t>.</w:t>
      </w:r>
      <w:r w:rsidRPr="004E5C58">
        <w:rPr>
          <w:sz w:val="28"/>
          <w:szCs w:val="28"/>
          <w:lang w:val="en-US"/>
        </w:rPr>
        <w:t>pl</w:t>
      </w:r>
      <w:r w:rsidRPr="004E5C58">
        <w:rPr>
          <w:sz w:val="28"/>
          <w:szCs w:val="28"/>
        </w:rPr>
        <w:t>/</w:t>
      </w:r>
      <w:r w:rsidRPr="004E5C58">
        <w:rPr>
          <w:sz w:val="28"/>
          <w:szCs w:val="28"/>
          <w:lang w:val="en-US"/>
        </w:rPr>
        <w:t>podija</w:t>
      </w:r>
      <w:r w:rsidRPr="004E5C58">
        <w:rPr>
          <w:sz w:val="28"/>
          <w:szCs w:val="28"/>
        </w:rPr>
        <w:t>/</w:t>
      </w:r>
      <w:r w:rsidRPr="004E5C58">
        <w:rPr>
          <w:sz w:val="28"/>
          <w:szCs w:val="28"/>
          <w:lang w:val="en-US"/>
        </w:rPr>
        <w:t>Sproba</w:t>
      </w:r>
      <w:r w:rsidRPr="004E5C58">
        <w:rPr>
          <w:sz w:val="28"/>
          <w:szCs w:val="28"/>
        </w:rPr>
        <w:t>_</w:t>
      </w:r>
      <w:r w:rsidRPr="004E5C58">
        <w:rPr>
          <w:sz w:val="28"/>
          <w:szCs w:val="28"/>
          <w:lang w:val="en-US"/>
        </w:rPr>
        <w:t>prymyrennia</w:t>
      </w:r>
      <w:r w:rsidRPr="004E5C58">
        <w:rPr>
          <w:sz w:val="28"/>
          <w:szCs w:val="28"/>
        </w:rPr>
        <w:t>_</w:t>
      </w:r>
      <w:r w:rsidRPr="004E5C58">
        <w:rPr>
          <w:sz w:val="28"/>
          <w:szCs w:val="28"/>
          <w:lang w:val="en-US"/>
        </w:rPr>
        <w:t>w</w:t>
      </w:r>
      <w:r w:rsidRPr="004E5C58">
        <w:rPr>
          <w:sz w:val="28"/>
          <w:szCs w:val="28"/>
        </w:rPr>
        <w:t>_</w:t>
      </w:r>
      <w:r w:rsidRPr="004E5C58">
        <w:rPr>
          <w:sz w:val="28"/>
          <w:szCs w:val="28"/>
          <w:lang w:val="en-US"/>
        </w:rPr>
        <w:t>Pawliwci</w:t>
      </w:r>
      <w:r w:rsidRPr="004E5C58">
        <w:rPr>
          <w:sz w:val="28"/>
          <w:szCs w:val="28"/>
        </w:rPr>
        <w:t>.</w:t>
      </w:r>
      <w:r w:rsidRPr="004E5C58">
        <w:rPr>
          <w:sz w:val="28"/>
          <w:szCs w:val="28"/>
          <w:lang w:val="en-US"/>
        </w:rPr>
        <w:t>htm</w:t>
      </w:r>
      <w:r>
        <w:rPr>
          <w:sz w:val="28"/>
          <w:szCs w:val="28"/>
        </w:rPr>
        <w:t>.</w:t>
      </w:r>
    </w:p>
    <w:p w:rsidR="00CC5F5F" w:rsidRPr="00E21504" w:rsidRDefault="00CC5F5F" w:rsidP="00CC5F5F">
      <w:pPr>
        <w:spacing w:line="360" w:lineRule="auto"/>
        <w:ind w:firstLine="539"/>
        <w:jc w:val="both"/>
        <w:rPr>
          <w:sz w:val="28"/>
          <w:szCs w:val="28"/>
        </w:rPr>
      </w:pPr>
      <w:r>
        <w:rPr>
          <w:sz w:val="28"/>
          <w:szCs w:val="28"/>
        </w:rPr>
        <w:t>2</w:t>
      </w:r>
      <w:r w:rsidRPr="005B3C72">
        <w:rPr>
          <w:sz w:val="28"/>
          <w:szCs w:val="28"/>
        </w:rPr>
        <w:t>42</w:t>
      </w:r>
      <w:r>
        <w:rPr>
          <w:sz w:val="28"/>
          <w:szCs w:val="28"/>
        </w:rPr>
        <w:t xml:space="preserve">. </w:t>
      </w:r>
      <w:r w:rsidRPr="009D54A5">
        <w:rPr>
          <w:sz w:val="28"/>
          <w:szCs w:val="28"/>
        </w:rPr>
        <w:t>М</w:t>
      </w:r>
      <w:r>
        <w:rPr>
          <w:sz w:val="28"/>
          <w:szCs w:val="28"/>
        </w:rPr>
        <w:t xml:space="preserve">еханізми та інструменти використання переваг інтеррегіонального та транскордонного спіробітництва у підвищенні конкурентноспроможності західних регіонів України. </w:t>
      </w:r>
      <w:r w:rsidRPr="009D54A5">
        <w:rPr>
          <w:sz w:val="28"/>
          <w:szCs w:val="28"/>
        </w:rPr>
        <w:t>А</w:t>
      </w:r>
      <w:r>
        <w:rPr>
          <w:sz w:val="28"/>
          <w:szCs w:val="28"/>
        </w:rPr>
        <w:t>налітична доповідь</w:t>
      </w:r>
      <w:r w:rsidRPr="00300A14">
        <w:rPr>
          <w:sz w:val="28"/>
          <w:szCs w:val="28"/>
        </w:rPr>
        <w:t xml:space="preserve"> </w:t>
      </w:r>
      <w:r w:rsidRPr="004E5C58">
        <w:rPr>
          <w:bCs/>
          <w:sz w:val="28"/>
          <w:szCs w:val="28"/>
        </w:rPr>
        <w:t>[Електронний ресурс]</w:t>
      </w:r>
      <w:r>
        <w:rPr>
          <w:bCs/>
          <w:sz w:val="28"/>
          <w:szCs w:val="28"/>
        </w:rPr>
        <w:t xml:space="preserve"> ; </w:t>
      </w:r>
      <w:r>
        <w:rPr>
          <w:sz w:val="28"/>
          <w:szCs w:val="28"/>
        </w:rPr>
        <w:t xml:space="preserve">під ред. </w:t>
      </w:r>
      <w:r w:rsidRPr="00300A14">
        <w:rPr>
          <w:sz w:val="28"/>
          <w:szCs w:val="28"/>
        </w:rPr>
        <w:t>В.</w:t>
      </w:r>
      <w:r>
        <w:rPr>
          <w:sz w:val="28"/>
          <w:szCs w:val="28"/>
        </w:rPr>
        <w:t xml:space="preserve"> </w:t>
      </w:r>
      <w:r w:rsidRPr="00300A14">
        <w:rPr>
          <w:sz w:val="28"/>
          <w:szCs w:val="28"/>
        </w:rPr>
        <w:t>І.</w:t>
      </w:r>
      <w:r>
        <w:rPr>
          <w:sz w:val="28"/>
          <w:szCs w:val="28"/>
        </w:rPr>
        <w:t xml:space="preserve"> </w:t>
      </w:r>
      <w:r w:rsidRPr="00300A14">
        <w:rPr>
          <w:sz w:val="28"/>
          <w:szCs w:val="28"/>
        </w:rPr>
        <w:t>Волошин, Т.</w:t>
      </w:r>
      <w:r>
        <w:rPr>
          <w:sz w:val="28"/>
          <w:szCs w:val="28"/>
        </w:rPr>
        <w:t xml:space="preserve"> </w:t>
      </w:r>
      <w:r w:rsidRPr="00300A14">
        <w:rPr>
          <w:sz w:val="28"/>
          <w:szCs w:val="28"/>
        </w:rPr>
        <w:t>Г.</w:t>
      </w:r>
      <w:r>
        <w:rPr>
          <w:sz w:val="28"/>
          <w:szCs w:val="28"/>
        </w:rPr>
        <w:t xml:space="preserve"> Васильців, </w:t>
      </w:r>
      <w:r w:rsidRPr="00300A14">
        <w:rPr>
          <w:sz w:val="28"/>
          <w:szCs w:val="28"/>
        </w:rPr>
        <w:t>Н.</w:t>
      </w:r>
      <w:r w:rsidRPr="00E3433C">
        <w:rPr>
          <w:sz w:val="28"/>
          <w:szCs w:val="28"/>
        </w:rPr>
        <w:t xml:space="preserve"> </w:t>
      </w:r>
      <w:r w:rsidRPr="00300A14">
        <w:rPr>
          <w:sz w:val="28"/>
          <w:szCs w:val="28"/>
        </w:rPr>
        <w:t>А.</w:t>
      </w:r>
      <w:r>
        <w:rPr>
          <w:sz w:val="28"/>
          <w:szCs w:val="28"/>
        </w:rPr>
        <w:t xml:space="preserve"> </w:t>
      </w:r>
      <w:r w:rsidRPr="00300A14">
        <w:rPr>
          <w:sz w:val="28"/>
          <w:szCs w:val="28"/>
        </w:rPr>
        <w:t>Мікула, В.</w:t>
      </w:r>
      <w:r>
        <w:rPr>
          <w:sz w:val="28"/>
          <w:szCs w:val="28"/>
        </w:rPr>
        <w:t xml:space="preserve"> </w:t>
      </w:r>
      <w:r w:rsidRPr="00300A14">
        <w:rPr>
          <w:sz w:val="28"/>
          <w:szCs w:val="28"/>
        </w:rPr>
        <w:t>В.</w:t>
      </w:r>
      <w:r>
        <w:rPr>
          <w:sz w:val="28"/>
          <w:szCs w:val="28"/>
        </w:rPr>
        <w:t xml:space="preserve"> </w:t>
      </w:r>
      <w:r w:rsidRPr="00300A14">
        <w:rPr>
          <w:sz w:val="28"/>
          <w:szCs w:val="28"/>
        </w:rPr>
        <w:t>Борщевський, І.</w:t>
      </w:r>
      <w:r>
        <w:rPr>
          <w:sz w:val="28"/>
          <w:szCs w:val="28"/>
        </w:rPr>
        <w:t xml:space="preserve"> </w:t>
      </w:r>
      <w:r w:rsidRPr="00300A14">
        <w:rPr>
          <w:sz w:val="28"/>
          <w:szCs w:val="28"/>
        </w:rPr>
        <w:t>Г.</w:t>
      </w:r>
      <w:r>
        <w:rPr>
          <w:sz w:val="28"/>
          <w:szCs w:val="28"/>
        </w:rPr>
        <w:t xml:space="preserve"> </w:t>
      </w:r>
      <w:r w:rsidRPr="00300A14">
        <w:rPr>
          <w:sz w:val="28"/>
          <w:szCs w:val="28"/>
        </w:rPr>
        <w:t xml:space="preserve">Бабець, </w:t>
      </w:r>
      <w:r w:rsidRPr="00CE5C50">
        <w:rPr>
          <w:sz w:val="28"/>
          <w:szCs w:val="28"/>
        </w:rPr>
        <w:t>В.В.</w:t>
      </w:r>
      <w:r>
        <w:rPr>
          <w:sz w:val="28"/>
          <w:szCs w:val="28"/>
        </w:rPr>
        <w:t xml:space="preserve"> </w:t>
      </w:r>
      <w:r w:rsidRPr="00CE5C50">
        <w:rPr>
          <w:sz w:val="28"/>
          <w:szCs w:val="28"/>
        </w:rPr>
        <w:t>Засадко, Ю.</w:t>
      </w:r>
      <w:r>
        <w:rPr>
          <w:sz w:val="28"/>
          <w:szCs w:val="28"/>
        </w:rPr>
        <w:t xml:space="preserve"> </w:t>
      </w:r>
      <w:r w:rsidRPr="00CE5C50">
        <w:rPr>
          <w:sz w:val="28"/>
          <w:szCs w:val="28"/>
        </w:rPr>
        <w:t>В.</w:t>
      </w:r>
      <w:r>
        <w:rPr>
          <w:sz w:val="28"/>
          <w:szCs w:val="28"/>
        </w:rPr>
        <w:t xml:space="preserve"> </w:t>
      </w:r>
      <w:r w:rsidRPr="00CE5C50">
        <w:rPr>
          <w:sz w:val="28"/>
          <w:szCs w:val="28"/>
        </w:rPr>
        <w:t>Мігущенко</w:t>
      </w:r>
      <w:r>
        <w:rPr>
          <w:sz w:val="28"/>
          <w:szCs w:val="28"/>
        </w:rPr>
        <w:t>. – Львів. – 2011</w:t>
      </w:r>
      <w:r w:rsidRPr="004E5C58">
        <w:rPr>
          <w:bCs/>
          <w:sz w:val="28"/>
          <w:szCs w:val="28"/>
        </w:rPr>
        <w:t xml:space="preserve">. – Режим доступу: </w:t>
      </w:r>
      <w:hyperlink r:id="rId89" w:history="1">
        <w:r w:rsidRPr="00E21504">
          <w:rPr>
            <w:rStyle w:val="afc"/>
          </w:rPr>
          <w:t>http://lv.niss.gov.ua/content/articles/files/Zbirnuk_294a9.pdf</w:t>
        </w:r>
      </w:hyperlink>
      <w:r w:rsidRPr="00E21504">
        <w:rPr>
          <w:sz w:val="28"/>
          <w:szCs w:val="28"/>
        </w:rPr>
        <w:t>.</w:t>
      </w:r>
    </w:p>
    <w:p w:rsidR="00CC5F5F" w:rsidRPr="00C42610" w:rsidRDefault="00CC5F5F" w:rsidP="00CC5F5F">
      <w:pPr>
        <w:spacing w:line="360" w:lineRule="auto"/>
        <w:ind w:firstLine="540"/>
        <w:jc w:val="both"/>
        <w:rPr>
          <w:bCs/>
          <w:sz w:val="28"/>
          <w:szCs w:val="28"/>
        </w:rPr>
      </w:pPr>
      <w:r>
        <w:rPr>
          <w:bCs/>
          <w:sz w:val="28"/>
          <w:szCs w:val="28"/>
        </w:rPr>
        <w:t>2</w:t>
      </w:r>
      <w:r w:rsidRPr="000404C0">
        <w:rPr>
          <w:bCs/>
          <w:sz w:val="28"/>
          <w:szCs w:val="28"/>
        </w:rPr>
        <w:t>43</w:t>
      </w:r>
      <w:r>
        <w:rPr>
          <w:bCs/>
          <w:sz w:val="28"/>
          <w:szCs w:val="28"/>
        </w:rPr>
        <w:t xml:space="preserve">. </w:t>
      </w:r>
      <w:r w:rsidRPr="00C20F40">
        <w:rPr>
          <w:sz w:val="28"/>
          <w:szCs w:val="28"/>
        </w:rPr>
        <w:t xml:space="preserve">Мотика </w:t>
      </w:r>
      <w:r>
        <w:rPr>
          <w:sz w:val="28"/>
          <w:szCs w:val="28"/>
        </w:rPr>
        <w:t xml:space="preserve">Г. </w:t>
      </w:r>
      <w:r w:rsidRPr="00C20F40">
        <w:rPr>
          <w:sz w:val="28"/>
          <w:szCs w:val="28"/>
        </w:rPr>
        <w:t>Друга світова війна в польсько-українських історичних дискусіях</w:t>
      </w:r>
      <w:r>
        <w:rPr>
          <w:sz w:val="28"/>
          <w:szCs w:val="28"/>
        </w:rPr>
        <w:t xml:space="preserve"> </w:t>
      </w:r>
      <w:r w:rsidRPr="004E5C58">
        <w:rPr>
          <w:bCs/>
          <w:sz w:val="28"/>
          <w:szCs w:val="28"/>
        </w:rPr>
        <w:t>[Електронний ресурс]</w:t>
      </w:r>
      <w:r w:rsidRPr="00C20F40">
        <w:rPr>
          <w:sz w:val="28"/>
          <w:szCs w:val="28"/>
        </w:rPr>
        <w:t xml:space="preserve"> </w:t>
      </w:r>
      <w:r>
        <w:rPr>
          <w:sz w:val="28"/>
          <w:szCs w:val="28"/>
        </w:rPr>
        <w:t xml:space="preserve">/ </w:t>
      </w:r>
      <w:r w:rsidRPr="00C20F40">
        <w:rPr>
          <w:sz w:val="28"/>
          <w:szCs w:val="28"/>
        </w:rPr>
        <w:t>Г.</w:t>
      </w:r>
      <w:r w:rsidRPr="00C42610">
        <w:rPr>
          <w:sz w:val="28"/>
          <w:szCs w:val="28"/>
        </w:rPr>
        <w:t xml:space="preserve"> </w:t>
      </w:r>
      <w:r w:rsidRPr="00C20F40">
        <w:rPr>
          <w:sz w:val="28"/>
          <w:szCs w:val="28"/>
        </w:rPr>
        <w:t xml:space="preserve">Мотика </w:t>
      </w:r>
      <w:r>
        <w:rPr>
          <w:sz w:val="28"/>
          <w:szCs w:val="28"/>
        </w:rPr>
        <w:t>//</w:t>
      </w:r>
      <w:r w:rsidRPr="00D94394">
        <w:rPr>
          <w:sz w:val="28"/>
          <w:szCs w:val="28"/>
        </w:rPr>
        <w:t xml:space="preserve"> Україна Модерна</w:t>
      </w:r>
      <w:r>
        <w:rPr>
          <w:sz w:val="28"/>
          <w:szCs w:val="28"/>
        </w:rPr>
        <w:t>. –</w:t>
      </w:r>
      <w:r w:rsidRPr="00D94394">
        <w:rPr>
          <w:sz w:val="28"/>
          <w:szCs w:val="28"/>
        </w:rPr>
        <w:t xml:space="preserve"> №</w:t>
      </w:r>
      <w:r>
        <w:rPr>
          <w:sz w:val="28"/>
          <w:szCs w:val="28"/>
        </w:rPr>
        <w:t xml:space="preserve"> 4. –</w:t>
      </w:r>
      <w:r w:rsidRPr="00D94394">
        <w:rPr>
          <w:sz w:val="28"/>
          <w:szCs w:val="28"/>
        </w:rPr>
        <w:t xml:space="preserve"> </w:t>
      </w:r>
      <w:r>
        <w:rPr>
          <w:sz w:val="28"/>
          <w:szCs w:val="28"/>
        </w:rPr>
        <w:t xml:space="preserve">2009. </w:t>
      </w:r>
      <w:r w:rsidRPr="00C42610">
        <w:rPr>
          <w:bCs/>
          <w:color w:val="000000"/>
          <w:sz w:val="28"/>
          <w:szCs w:val="28"/>
        </w:rPr>
        <w:t>–</w:t>
      </w:r>
      <w:r w:rsidRPr="00C42610">
        <w:rPr>
          <w:sz w:val="28"/>
          <w:szCs w:val="28"/>
        </w:rPr>
        <w:t xml:space="preserve"> </w:t>
      </w:r>
      <w:r>
        <w:rPr>
          <w:sz w:val="28"/>
          <w:szCs w:val="28"/>
        </w:rPr>
        <w:t>С</w:t>
      </w:r>
      <w:r w:rsidRPr="007146EC">
        <w:rPr>
          <w:sz w:val="28"/>
          <w:szCs w:val="28"/>
        </w:rPr>
        <w:t>.</w:t>
      </w:r>
      <w:r>
        <w:rPr>
          <w:sz w:val="28"/>
          <w:szCs w:val="28"/>
        </w:rPr>
        <w:t xml:space="preserve"> </w:t>
      </w:r>
      <w:r w:rsidRPr="007146EC">
        <w:rPr>
          <w:sz w:val="28"/>
          <w:szCs w:val="28"/>
        </w:rPr>
        <w:t>127</w:t>
      </w:r>
      <w:r>
        <w:rPr>
          <w:sz w:val="28"/>
          <w:szCs w:val="28"/>
        </w:rPr>
        <w:t>–</w:t>
      </w:r>
      <w:r w:rsidRPr="007146EC">
        <w:rPr>
          <w:sz w:val="28"/>
          <w:szCs w:val="28"/>
        </w:rPr>
        <w:t>135</w:t>
      </w:r>
      <w:r w:rsidRPr="004E5C58">
        <w:rPr>
          <w:bCs/>
          <w:sz w:val="28"/>
          <w:szCs w:val="28"/>
        </w:rPr>
        <w:t>. – Режим доступу:</w:t>
      </w:r>
      <w:r w:rsidRPr="00C42610">
        <w:t xml:space="preserve"> </w:t>
      </w:r>
      <w:r w:rsidRPr="00C42610">
        <w:rPr>
          <w:bCs/>
          <w:sz w:val="28"/>
          <w:szCs w:val="28"/>
        </w:rPr>
        <w:t>http://historians.in.ua/index.php/ukraj</w:t>
      </w:r>
      <w:r>
        <w:rPr>
          <w:bCs/>
          <w:sz w:val="28"/>
          <w:szCs w:val="28"/>
        </w:rPr>
        <w:t>-</w:t>
      </w:r>
    </w:p>
    <w:p w:rsidR="00CC5F5F" w:rsidRPr="00C42610" w:rsidRDefault="00CC5F5F" w:rsidP="00CC5F5F">
      <w:pPr>
        <w:spacing w:line="360" w:lineRule="auto"/>
        <w:jc w:val="both"/>
        <w:rPr>
          <w:color w:val="000000"/>
          <w:sz w:val="28"/>
          <w:szCs w:val="28"/>
          <w:lang w:val="pl-PL"/>
        </w:rPr>
      </w:pPr>
      <w:hyperlink r:id="rId90" w:history="1">
        <w:r w:rsidRPr="00CC5F5F">
          <w:rPr>
            <w:rStyle w:val="afc"/>
            <w:color w:val="000000"/>
            <w:lang w:val="en-US"/>
          </w:rPr>
          <w:t>ina-moderna-2007-2010/23-ukrajina-moderna-154-2009-r</w:t>
        </w:r>
      </w:hyperlink>
      <w:r w:rsidRPr="00C42610">
        <w:rPr>
          <w:color w:val="000000"/>
          <w:sz w:val="28"/>
          <w:szCs w:val="28"/>
          <w:lang w:val="pl-PL"/>
        </w:rPr>
        <w:t xml:space="preserve">. </w:t>
      </w:r>
    </w:p>
    <w:p w:rsidR="00CC5F5F" w:rsidRPr="00CC5F5F" w:rsidRDefault="00CC5F5F" w:rsidP="00CC5F5F">
      <w:pPr>
        <w:spacing w:line="360" w:lineRule="auto"/>
        <w:ind w:firstLine="540"/>
        <w:jc w:val="both"/>
        <w:rPr>
          <w:sz w:val="28"/>
          <w:szCs w:val="28"/>
          <w:lang w:val="pl-PL"/>
        </w:rPr>
      </w:pPr>
      <w:r w:rsidRPr="00CC5F5F">
        <w:rPr>
          <w:sz w:val="28"/>
          <w:szCs w:val="28"/>
          <w:lang w:val="pl-PL"/>
        </w:rPr>
        <w:t>2</w:t>
      </w:r>
      <w:r w:rsidRPr="000404C0">
        <w:rPr>
          <w:sz w:val="28"/>
          <w:szCs w:val="28"/>
          <w:lang w:val="pl-PL"/>
        </w:rPr>
        <w:t>44</w:t>
      </w:r>
      <w:r w:rsidRPr="00CC5F5F">
        <w:rPr>
          <w:sz w:val="28"/>
          <w:szCs w:val="28"/>
          <w:lang w:val="pl-PL"/>
        </w:rPr>
        <w:t xml:space="preserve">. </w:t>
      </w:r>
      <w:r w:rsidRPr="00D94394">
        <w:rPr>
          <w:sz w:val="28"/>
          <w:szCs w:val="28"/>
        </w:rPr>
        <w:t>Менджецький</w:t>
      </w:r>
      <w:r w:rsidRPr="00CC5F5F">
        <w:rPr>
          <w:sz w:val="28"/>
          <w:szCs w:val="28"/>
          <w:lang w:val="pl-PL"/>
        </w:rPr>
        <w:t xml:space="preserve"> </w:t>
      </w:r>
      <w:r>
        <w:rPr>
          <w:sz w:val="28"/>
          <w:szCs w:val="28"/>
        </w:rPr>
        <w:t>В</w:t>
      </w:r>
      <w:r w:rsidRPr="00B738E4">
        <w:rPr>
          <w:sz w:val="28"/>
          <w:szCs w:val="28"/>
          <w:lang w:val="pl-PL"/>
        </w:rPr>
        <w:t xml:space="preserve">. </w:t>
      </w:r>
      <w:r w:rsidRPr="00D94394">
        <w:rPr>
          <w:sz w:val="28"/>
          <w:szCs w:val="28"/>
        </w:rPr>
        <w:t>Мова</w:t>
      </w:r>
      <w:r w:rsidRPr="00CC5F5F">
        <w:rPr>
          <w:sz w:val="28"/>
          <w:szCs w:val="28"/>
          <w:lang w:val="pl-PL"/>
        </w:rPr>
        <w:t xml:space="preserve"> </w:t>
      </w:r>
      <w:r w:rsidRPr="00D94394">
        <w:rPr>
          <w:sz w:val="28"/>
          <w:szCs w:val="28"/>
        </w:rPr>
        <w:t>діалогу</w:t>
      </w:r>
      <w:r w:rsidRPr="00CC5F5F">
        <w:rPr>
          <w:sz w:val="28"/>
          <w:szCs w:val="28"/>
          <w:lang w:val="pl-PL"/>
        </w:rPr>
        <w:t xml:space="preserve"> </w:t>
      </w:r>
      <w:r w:rsidRPr="00D94394">
        <w:rPr>
          <w:sz w:val="28"/>
          <w:szCs w:val="28"/>
        </w:rPr>
        <w:t>між</w:t>
      </w:r>
      <w:r w:rsidRPr="00CC5F5F">
        <w:rPr>
          <w:sz w:val="28"/>
          <w:szCs w:val="28"/>
          <w:lang w:val="pl-PL"/>
        </w:rPr>
        <w:t xml:space="preserve"> </w:t>
      </w:r>
      <w:r w:rsidRPr="00D94394">
        <w:rPr>
          <w:sz w:val="28"/>
          <w:szCs w:val="28"/>
        </w:rPr>
        <w:t>польськими</w:t>
      </w:r>
      <w:r w:rsidRPr="00CC5F5F">
        <w:rPr>
          <w:sz w:val="28"/>
          <w:szCs w:val="28"/>
          <w:lang w:val="pl-PL"/>
        </w:rPr>
        <w:t xml:space="preserve"> </w:t>
      </w:r>
      <w:r w:rsidRPr="00D94394">
        <w:rPr>
          <w:sz w:val="28"/>
          <w:szCs w:val="28"/>
        </w:rPr>
        <w:t>та</w:t>
      </w:r>
      <w:r w:rsidRPr="00CC5F5F">
        <w:rPr>
          <w:sz w:val="28"/>
          <w:szCs w:val="28"/>
          <w:lang w:val="pl-PL"/>
        </w:rPr>
        <w:t xml:space="preserve"> </w:t>
      </w:r>
      <w:r w:rsidRPr="00D94394">
        <w:rPr>
          <w:sz w:val="28"/>
          <w:szCs w:val="28"/>
        </w:rPr>
        <w:t>українськими</w:t>
      </w:r>
      <w:r w:rsidRPr="00CC5F5F">
        <w:rPr>
          <w:sz w:val="28"/>
          <w:szCs w:val="28"/>
          <w:lang w:val="pl-PL"/>
        </w:rPr>
        <w:t xml:space="preserve"> </w:t>
      </w:r>
      <w:r w:rsidRPr="00D94394">
        <w:rPr>
          <w:sz w:val="28"/>
          <w:szCs w:val="28"/>
        </w:rPr>
        <w:t>істориками</w:t>
      </w:r>
      <w:r w:rsidRPr="00CC5F5F">
        <w:rPr>
          <w:sz w:val="28"/>
          <w:szCs w:val="28"/>
          <w:lang w:val="pl-PL"/>
        </w:rPr>
        <w:t xml:space="preserve"> </w:t>
      </w:r>
      <w:r w:rsidRPr="00D94394">
        <w:rPr>
          <w:sz w:val="28"/>
          <w:szCs w:val="28"/>
        </w:rPr>
        <w:t>на</w:t>
      </w:r>
      <w:r w:rsidRPr="00CC5F5F">
        <w:rPr>
          <w:sz w:val="28"/>
          <w:szCs w:val="28"/>
          <w:lang w:val="pl-PL"/>
        </w:rPr>
        <w:t xml:space="preserve"> </w:t>
      </w:r>
      <w:r w:rsidRPr="00D94394">
        <w:rPr>
          <w:sz w:val="28"/>
          <w:szCs w:val="28"/>
        </w:rPr>
        <w:t>зламі</w:t>
      </w:r>
      <w:r w:rsidRPr="00CC5F5F">
        <w:rPr>
          <w:sz w:val="28"/>
          <w:szCs w:val="28"/>
          <w:lang w:val="pl-PL"/>
        </w:rPr>
        <w:t xml:space="preserve"> </w:t>
      </w:r>
      <w:r w:rsidRPr="00D94394">
        <w:rPr>
          <w:sz w:val="28"/>
          <w:szCs w:val="28"/>
        </w:rPr>
        <w:t>ХХ</w:t>
      </w:r>
      <w:r w:rsidRPr="00CC5F5F">
        <w:rPr>
          <w:sz w:val="28"/>
          <w:szCs w:val="28"/>
          <w:lang w:val="pl-PL"/>
        </w:rPr>
        <w:t>-</w:t>
      </w:r>
      <w:r w:rsidRPr="00D94394">
        <w:rPr>
          <w:sz w:val="28"/>
          <w:szCs w:val="28"/>
        </w:rPr>
        <w:t>ХХІ</w:t>
      </w:r>
      <w:r w:rsidRPr="00CC5F5F">
        <w:rPr>
          <w:sz w:val="28"/>
          <w:szCs w:val="28"/>
          <w:lang w:val="pl-PL"/>
        </w:rPr>
        <w:t xml:space="preserve"> </w:t>
      </w:r>
      <w:r w:rsidRPr="00D94394">
        <w:rPr>
          <w:sz w:val="28"/>
          <w:szCs w:val="28"/>
        </w:rPr>
        <w:t>століття</w:t>
      </w:r>
      <w:r w:rsidRPr="00B738E4">
        <w:rPr>
          <w:sz w:val="28"/>
          <w:szCs w:val="28"/>
          <w:lang w:val="pl-PL"/>
        </w:rPr>
        <w:t xml:space="preserve"> </w:t>
      </w:r>
      <w:r w:rsidRPr="00CC5F5F">
        <w:rPr>
          <w:bCs/>
          <w:sz w:val="28"/>
          <w:szCs w:val="28"/>
          <w:lang w:val="pl-PL"/>
        </w:rPr>
        <w:t>[</w:t>
      </w:r>
      <w:r w:rsidRPr="004E5C58">
        <w:rPr>
          <w:bCs/>
          <w:sz w:val="28"/>
          <w:szCs w:val="28"/>
        </w:rPr>
        <w:t>Електронний</w:t>
      </w:r>
      <w:r w:rsidRPr="00CC5F5F">
        <w:rPr>
          <w:bCs/>
          <w:sz w:val="28"/>
          <w:szCs w:val="28"/>
          <w:lang w:val="pl-PL"/>
        </w:rPr>
        <w:t xml:space="preserve"> </w:t>
      </w:r>
      <w:r w:rsidRPr="004E5C58">
        <w:rPr>
          <w:bCs/>
          <w:sz w:val="28"/>
          <w:szCs w:val="28"/>
        </w:rPr>
        <w:t>ресурс</w:t>
      </w:r>
      <w:r w:rsidRPr="00CC5F5F">
        <w:rPr>
          <w:bCs/>
          <w:sz w:val="28"/>
          <w:szCs w:val="28"/>
          <w:lang w:val="pl-PL"/>
        </w:rPr>
        <w:t xml:space="preserve">] </w:t>
      </w:r>
      <w:r w:rsidRPr="00B738E4">
        <w:rPr>
          <w:sz w:val="28"/>
          <w:szCs w:val="28"/>
          <w:lang w:val="pl-PL"/>
        </w:rPr>
        <w:t xml:space="preserve">/ </w:t>
      </w:r>
      <w:r w:rsidRPr="00D94394">
        <w:rPr>
          <w:sz w:val="28"/>
          <w:szCs w:val="28"/>
        </w:rPr>
        <w:t>В</w:t>
      </w:r>
      <w:r w:rsidRPr="00CC5F5F">
        <w:rPr>
          <w:sz w:val="28"/>
          <w:szCs w:val="28"/>
          <w:lang w:val="pl-PL"/>
        </w:rPr>
        <w:t>.</w:t>
      </w:r>
      <w:r w:rsidRPr="00B738E4">
        <w:rPr>
          <w:sz w:val="28"/>
          <w:szCs w:val="28"/>
          <w:lang w:val="pl-PL"/>
        </w:rPr>
        <w:t xml:space="preserve"> </w:t>
      </w:r>
      <w:r w:rsidRPr="00D94394">
        <w:rPr>
          <w:sz w:val="28"/>
          <w:szCs w:val="28"/>
        </w:rPr>
        <w:t>Менджецький</w:t>
      </w:r>
      <w:r w:rsidRPr="00B738E4">
        <w:rPr>
          <w:sz w:val="28"/>
          <w:szCs w:val="28"/>
          <w:lang w:val="pl-PL"/>
        </w:rPr>
        <w:t xml:space="preserve"> //</w:t>
      </w:r>
      <w:r w:rsidRPr="00CC5F5F">
        <w:rPr>
          <w:sz w:val="28"/>
          <w:szCs w:val="28"/>
          <w:lang w:val="pl-PL"/>
        </w:rPr>
        <w:t xml:space="preserve"> </w:t>
      </w:r>
      <w:r w:rsidRPr="00D94394">
        <w:rPr>
          <w:sz w:val="28"/>
          <w:szCs w:val="28"/>
        </w:rPr>
        <w:t>Україна</w:t>
      </w:r>
      <w:r w:rsidRPr="00CC5F5F">
        <w:rPr>
          <w:sz w:val="28"/>
          <w:szCs w:val="28"/>
          <w:lang w:val="pl-PL"/>
        </w:rPr>
        <w:t xml:space="preserve"> </w:t>
      </w:r>
      <w:r w:rsidRPr="00D94394">
        <w:rPr>
          <w:sz w:val="28"/>
          <w:szCs w:val="28"/>
        </w:rPr>
        <w:t>Модерна</w:t>
      </w:r>
      <w:r w:rsidRPr="00CC5F5F">
        <w:rPr>
          <w:sz w:val="28"/>
          <w:szCs w:val="28"/>
          <w:lang w:val="pl-PL"/>
        </w:rPr>
        <w:t xml:space="preserve">. – № 5. – 2010. – </w:t>
      </w:r>
      <w:r>
        <w:rPr>
          <w:sz w:val="28"/>
          <w:szCs w:val="28"/>
        </w:rPr>
        <w:t>С</w:t>
      </w:r>
      <w:r w:rsidRPr="00CC5F5F">
        <w:rPr>
          <w:sz w:val="28"/>
          <w:szCs w:val="28"/>
          <w:lang w:val="pl-PL"/>
        </w:rPr>
        <w:t>.</w:t>
      </w:r>
      <w:r w:rsidRPr="00B738E4">
        <w:rPr>
          <w:sz w:val="28"/>
          <w:szCs w:val="28"/>
          <w:lang w:val="pl-PL"/>
        </w:rPr>
        <w:t xml:space="preserve"> </w:t>
      </w:r>
      <w:r w:rsidRPr="00CC5F5F">
        <w:rPr>
          <w:sz w:val="28"/>
          <w:szCs w:val="28"/>
          <w:lang w:val="pl-PL"/>
        </w:rPr>
        <w:t>243–250</w:t>
      </w:r>
      <w:r w:rsidRPr="00CC5F5F">
        <w:rPr>
          <w:bCs/>
          <w:sz w:val="28"/>
          <w:szCs w:val="28"/>
          <w:lang w:val="pl-PL"/>
        </w:rPr>
        <w:t xml:space="preserve">. – </w:t>
      </w:r>
      <w:r w:rsidRPr="004E5C58">
        <w:rPr>
          <w:bCs/>
          <w:sz w:val="28"/>
          <w:szCs w:val="28"/>
        </w:rPr>
        <w:t>Режим</w:t>
      </w:r>
      <w:r w:rsidRPr="00CC5F5F">
        <w:rPr>
          <w:bCs/>
          <w:sz w:val="28"/>
          <w:szCs w:val="28"/>
          <w:lang w:val="pl-PL"/>
        </w:rPr>
        <w:t xml:space="preserve"> </w:t>
      </w:r>
      <w:r w:rsidRPr="004E5C58">
        <w:rPr>
          <w:bCs/>
          <w:sz w:val="28"/>
          <w:szCs w:val="28"/>
        </w:rPr>
        <w:t>доступу</w:t>
      </w:r>
      <w:r w:rsidRPr="00CC5F5F">
        <w:rPr>
          <w:bCs/>
          <w:sz w:val="28"/>
          <w:szCs w:val="28"/>
          <w:lang w:val="pl-PL"/>
        </w:rPr>
        <w:t xml:space="preserve">: </w:t>
      </w:r>
      <w:hyperlink r:id="rId91" w:history="1">
        <w:r w:rsidRPr="00CC5F5F">
          <w:rPr>
            <w:rStyle w:val="afc"/>
            <w:color w:val="000000"/>
            <w:lang w:val="pl-PL"/>
          </w:rPr>
          <w:t>http://www.historians.in.ua/docs/umoderna/um16/ukraina-moderna-16-5-2010-pp</w:t>
        </w:r>
        <w:r w:rsidRPr="00B738E4">
          <w:rPr>
            <w:rStyle w:val="afc"/>
            <w:color w:val="000000"/>
            <w:lang w:val="pl-PL"/>
          </w:rPr>
          <w:softHyphen/>
        </w:r>
        <w:r w:rsidRPr="00CC5F5F">
          <w:rPr>
            <w:rStyle w:val="afc"/>
            <w:color w:val="000000"/>
            <w:lang w:val="pl-PL"/>
          </w:rPr>
          <w:t>243-250.pdf</w:t>
        </w:r>
      </w:hyperlink>
    </w:p>
    <w:p w:rsidR="00CC5F5F" w:rsidRPr="006A6E69" w:rsidRDefault="00CC5F5F" w:rsidP="00CC5F5F">
      <w:pPr>
        <w:spacing w:line="360" w:lineRule="auto"/>
        <w:ind w:firstLine="539"/>
        <w:jc w:val="both"/>
        <w:rPr>
          <w:sz w:val="28"/>
          <w:szCs w:val="28"/>
        </w:rPr>
      </w:pPr>
      <w:r>
        <w:rPr>
          <w:sz w:val="28"/>
          <w:szCs w:val="28"/>
        </w:rPr>
        <w:t>2</w:t>
      </w:r>
      <w:r w:rsidRPr="000404C0">
        <w:rPr>
          <w:sz w:val="28"/>
          <w:szCs w:val="28"/>
        </w:rPr>
        <w:t>45</w:t>
      </w:r>
      <w:r>
        <w:rPr>
          <w:sz w:val="28"/>
          <w:szCs w:val="28"/>
        </w:rPr>
        <w:t xml:space="preserve">. </w:t>
      </w:r>
      <w:r w:rsidRPr="006A6E69">
        <w:rPr>
          <w:sz w:val="28"/>
          <w:szCs w:val="28"/>
        </w:rPr>
        <w:t xml:space="preserve">Морозов В. Понятие государственной идентичности в современном теоретическом дискурсе </w:t>
      </w:r>
      <w:r w:rsidRPr="002459BB">
        <w:rPr>
          <w:sz w:val="28"/>
          <w:szCs w:val="28"/>
        </w:rPr>
        <w:t>[</w:t>
      </w:r>
      <w:r>
        <w:rPr>
          <w:sz w:val="28"/>
          <w:szCs w:val="28"/>
        </w:rPr>
        <w:t>Э</w:t>
      </w:r>
      <w:r w:rsidRPr="002459BB">
        <w:rPr>
          <w:sz w:val="28"/>
          <w:szCs w:val="28"/>
        </w:rPr>
        <w:t>лектро</w:t>
      </w:r>
      <w:r>
        <w:rPr>
          <w:sz w:val="28"/>
          <w:szCs w:val="28"/>
        </w:rPr>
        <w:t>нний ресурс] /</w:t>
      </w:r>
      <w:r w:rsidRPr="00E21504">
        <w:rPr>
          <w:sz w:val="28"/>
          <w:szCs w:val="28"/>
        </w:rPr>
        <w:t xml:space="preserve"> </w:t>
      </w:r>
      <w:r w:rsidRPr="006A6E69">
        <w:rPr>
          <w:sz w:val="28"/>
          <w:szCs w:val="28"/>
        </w:rPr>
        <w:t>В.</w:t>
      </w:r>
      <w:r>
        <w:rPr>
          <w:sz w:val="28"/>
          <w:szCs w:val="28"/>
        </w:rPr>
        <w:t xml:space="preserve"> </w:t>
      </w:r>
      <w:r w:rsidRPr="006A6E69">
        <w:rPr>
          <w:sz w:val="28"/>
          <w:szCs w:val="28"/>
        </w:rPr>
        <w:t>Морозов</w:t>
      </w:r>
      <w:r>
        <w:rPr>
          <w:sz w:val="28"/>
          <w:szCs w:val="28"/>
        </w:rPr>
        <w:t xml:space="preserve"> </w:t>
      </w:r>
      <w:r w:rsidRPr="006A6E69">
        <w:rPr>
          <w:sz w:val="28"/>
          <w:szCs w:val="28"/>
        </w:rPr>
        <w:t>// Международные процессы. – 2012</w:t>
      </w:r>
      <w:r>
        <w:rPr>
          <w:sz w:val="28"/>
          <w:szCs w:val="28"/>
        </w:rPr>
        <w:t xml:space="preserve">. – </w:t>
      </w:r>
      <w:r w:rsidRPr="006A6E69">
        <w:rPr>
          <w:sz w:val="28"/>
          <w:szCs w:val="28"/>
        </w:rPr>
        <w:t>№ 2(29).</w:t>
      </w:r>
      <w:r>
        <w:rPr>
          <w:sz w:val="28"/>
          <w:szCs w:val="28"/>
        </w:rPr>
        <w:t xml:space="preserve"> – Том 10. – </w:t>
      </w:r>
      <w:r w:rsidRPr="002459BB">
        <w:rPr>
          <w:sz w:val="28"/>
          <w:szCs w:val="28"/>
        </w:rPr>
        <w:t>Режим доступу:</w:t>
      </w:r>
      <w:r>
        <w:rPr>
          <w:sz w:val="28"/>
          <w:szCs w:val="28"/>
        </w:rPr>
        <w:t xml:space="preserve"> –</w:t>
      </w:r>
      <w:r w:rsidRPr="006A6E69">
        <w:rPr>
          <w:sz w:val="28"/>
          <w:szCs w:val="28"/>
        </w:rPr>
        <w:t xml:space="preserve"> http://www.intertrends.ru/tenth/007.htm#52</w:t>
      </w:r>
    </w:p>
    <w:p w:rsidR="00CC5F5F" w:rsidRPr="007D673D" w:rsidRDefault="00CC5F5F" w:rsidP="00CC5F5F">
      <w:pPr>
        <w:spacing w:line="360" w:lineRule="auto"/>
        <w:ind w:firstLine="540"/>
        <w:jc w:val="both"/>
        <w:rPr>
          <w:sz w:val="28"/>
          <w:szCs w:val="28"/>
        </w:rPr>
      </w:pPr>
      <w:r>
        <w:rPr>
          <w:sz w:val="28"/>
          <w:szCs w:val="28"/>
        </w:rPr>
        <w:t>2</w:t>
      </w:r>
      <w:r w:rsidRPr="000404C0">
        <w:rPr>
          <w:sz w:val="28"/>
          <w:szCs w:val="28"/>
        </w:rPr>
        <w:t>46</w:t>
      </w:r>
      <w:r>
        <w:rPr>
          <w:sz w:val="28"/>
          <w:szCs w:val="28"/>
        </w:rPr>
        <w:t xml:space="preserve">. </w:t>
      </w:r>
      <w:r w:rsidRPr="007D673D">
        <w:rPr>
          <w:sz w:val="28"/>
          <w:szCs w:val="28"/>
        </w:rPr>
        <w:t>Найбільша кількість іноземних студентів у Польщі гром</w:t>
      </w:r>
      <w:r>
        <w:rPr>
          <w:sz w:val="28"/>
          <w:szCs w:val="28"/>
        </w:rPr>
        <w:t xml:space="preserve">адян України </w:t>
      </w:r>
      <w:r w:rsidRPr="002459BB">
        <w:rPr>
          <w:sz w:val="28"/>
          <w:szCs w:val="28"/>
        </w:rPr>
        <w:t>[Електро</w:t>
      </w:r>
      <w:r>
        <w:rPr>
          <w:sz w:val="28"/>
          <w:szCs w:val="28"/>
        </w:rPr>
        <w:t xml:space="preserve">нний ресурс]. </w:t>
      </w:r>
      <w:r w:rsidRPr="00F44FF8">
        <w:rPr>
          <w:sz w:val="28"/>
          <w:szCs w:val="28"/>
        </w:rPr>
        <w:t>–</w:t>
      </w:r>
      <w:r w:rsidRPr="002459BB">
        <w:rPr>
          <w:sz w:val="28"/>
          <w:szCs w:val="28"/>
        </w:rPr>
        <w:t xml:space="preserve"> Режим доступу:</w:t>
      </w:r>
      <w:r>
        <w:rPr>
          <w:sz w:val="28"/>
          <w:szCs w:val="28"/>
        </w:rPr>
        <w:t xml:space="preserve"> </w:t>
      </w:r>
      <w:hyperlink r:id="rId92" w:history="1">
        <w:r w:rsidRPr="007D673D">
          <w:rPr>
            <w:rStyle w:val="afc"/>
          </w:rPr>
          <w:t>http://www.ukrainebusiness.com.ua/news/5492.html</w:t>
        </w:r>
      </w:hyperlink>
      <w:r>
        <w:rPr>
          <w:sz w:val="28"/>
          <w:szCs w:val="28"/>
        </w:rPr>
        <w:t>.</w:t>
      </w:r>
    </w:p>
    <w:p w:rsidR="00CC5F5F" w:rsidRPr="004E5C58" w:rsidRDefault="00CC5F5F" w:rsidP="00CC5F5F">
      <w:pPr>
        <w:spacing w:line="360" w:lineRule="auto"/>
        <w:ind w:firstLine="540"/>
        <w:jc w:val="both"/>
        <w:rPr>
          <w:sz w:val="28"/>
          <w:szCs w:val="28"/>
        </w:rPr>
      </w:pPr>
      <w:r>
        <w:rPr>
          <w:sz w:val="28"/>
          <w:szCs w:val="28"/>
        </w:rPr>
        <w:lastRenderedPageBreak/>
        <w:t>2</w:t>
      </w:r>
      <w:r w:rsidRPr="000404C0">
        <w:rPr>
          <w:sz w:val="28"/>
          <w:szCs w:val="28"/>
        </w:rPr>
        <w:t>47</w:t>
      </w:r>
      <w:r>
        <w:rPr>
          <w:sz w:val="28"/>
          <w:szCs w:val="28"/>
        </w:rPr>
        <w:t xml:space="preserve">. </w:t>
      </w:r>
      <w:r w:rsidRPr="004E5C58">
        <w:rPr>
          <w:rStyle w:val="aff7"/>
          <w:b w:val="0"/>
        </w:rPr>
        <w:t>Народний дім у Перемишлі урочисто передали українській громаді</w:t>
      </w:r>
      <w:r w:rsidRPr="004E5C58">
        <w:rPr>
          <w:rStyle w:val="aff7"/>
        </w:rPr>
        <w:t xml:space="preserve"> </w:t>
      </w:r>
      <w:r w:rsidRPr="004E5C58">
        <w:rPr>
          <w:sz w:val="28"/>
          <w:szCs w:val="28"/>
        </w:rPr>
        <w:t>[Електронний ресурс]</w:t>
      </w:r>
      <w:r>
        <w:rPr>
          <w:sz w:val="28"/>
          <w:szCs w:val="28"/>
        </w:rPr>
        <w:t>.</w:t>
      </w:r>
      <w:r w:rsidRPr="00D44BDC">
        <w:rPr>
          <w:sz w:val="28"/>
          <w:szCs w:val="28"/>
        </w:rPr>
        <w:t xml:space="preserve"> </w:t>
      </w:r>
      <w:r w:rsidRPr="004E5C58">
        <w:rPr>
          <w:sz w:val="28"/>
          <w:szCs w:val="28"/>
        </w:rPr>
        <w:t>– Режим доступу:</w:t>
      </w:r>
      <w:r>
        <w:rPr>
          <w:sz w:val="28"/>
          <w:szCs w:val="28"/>
        </w:rPr>
        <w:t xml:space="preserve"> </w:t>
      </w:r>
      <w:hyperlink r:id="rId93" w:history="1">
        <w:r w:rsidRPr="004E5C58">
          <w:rPr>
            <w:rStyle w:val="afc"/>
          </w:rPr>
          <w:t>http://www.puoep.org/show_news_ua.php?id=639</w:t>
        </w:r>
      </w:hyperlink>
      <w:r>
        <w:rPr>
          <w:sz w:val="28"/>
          <w:szCs w:val="28"/>
        </w:rPr>
        <w:t>.</w:t>
      </w:r>
    </w:p>
    <w:p w:rsidR="00CC5F5F" w:rsidRPr="003A4813" w:rsidRDefault="00CC5F5F" w:rsidP="00CC5F5F">
      <w:pPr>
        <w:spacing w:line="360" w:lineRule="auto"/>
        <w:ind w:firstLine="539"/>
        <w:jc w:val="both"/>
        <w:rPr>
          <w:sz w:val="28"/>
          <w:szCs w:val="28"/>
        </w:rPr>
      </w:pPr>
      <w:r>
        <w:rPr>
          <w:sz w:val="28"/>
          <w:szCs w:val="28"/>
        </w:rPr>
        <w:t>2</w:t>
      </w:r>
      <w:r w:rsidRPr="000404C0">
        <w:rPr>
          <w:sz w:val="28"/>
          <w:szCs w:val="28"/>
        </w:rPr>
        <w:t>48</w:t>
      </w:r>
      <w:r>
        <w:rPr>
          <w:sz w:val="28"/>
          <w:szCs w:val="28"/>
        </w:rPr>
        <w:t xml:space="preserve">. </w:t>
      </w:r>
      <w:r w:rsidRPr="003A4813">
        <w:rPr>
          <w:sz w:val="28"/>
          <w:szCs w:val="28"/>
        </w:rPr>
        <w:t>На Волині були «етнічні чистки з ознаками гено</w:t>
      </w:r>
      <w:r>
        <w:rPr>
          <w:sz w:val="28"/>
          <w:szCs w:val="28"/>
        </w:rPr>
        <w:t xml:space="preserve">циду» – Сенат Польщі </w:t>
      </w:r>
      <w:r w:rsidRPr="004E5C58">
        <w:rPr>
          <w:sz w:val="28"/>
          <w:szCs w:val="28"/>
        </w:rPr>
        <w:t>[Електронний ресурс]</w:t>
      </w:r>
      <w:r>
        <w:rPr>
          <w:sz w:val="28"/>
          <w:szCs w:val="28"/>
        </w:rPr>
        <w:t>.</w:t>
      </w:r>
      <w:r w:rsidRPr="00D44BDC">
        <w:rPr>
          <w:sz w:val="28"/>
          <w:szCs w:val="28"/>
        </w:rPr>
        <w:t xml:space="preserve"> </w:t>
      </w:r>
      <w:r w:rsidRPr="004E5C58">
        <w:rPr>
          <w:sz w:val="28"/>
          <w:szCs w:val="28"/>
        </w:rPr>
        <w:t>– Режим доступу:</w:t>
      </w:r>
      <w:r>
        <w:rPr>
          <w:sz w:val="28"/>
          <w:szCs w:val="28"/>
        </w:rPr>
        <w:t xml:space="preserve"> </w:t>
      </w:r>
      <w:r w:rsidRPr="003A4813">
        <w:rPr>
          <w:sz w:val="28"/>
          <w:szCs w:val="28"/>
          <w:lang w:val="en-US"/>
        </w:rPr>
        <w:t>http</w:t>
      </w:r>
      <w:r w:rsidRPr="003A4813">
        <w:rPr>
          <w:sz w:val="28"/>
          <w:szCs w:val="28"/>
        </w:rPr>
        <w:t>://</w:t>
      </w:r>
      <w:r w:rsidRPr="003A4813">
        <w:rPr>
          <w:sz w:val="28"/>
          <w:szCs w:val="28"/>
          <w:lang w:val="en-US"/>
        </w:rPr>
        <w:t>www</w:t>
      </w:r>
      <w:r w:rsidRPr="003A4813">
        <w:rPr>
          <w:sz w:val="28"/>
          <w:szCs w:val="28"/>
        </w:rPr>
        <w:t>.</w:t>
      </w:r>
      <w:r w:rsidRPr="003A4813">
        <w:rPr>
          <w:sz w:val="28"/>
          <w:szCs w:val="28"/>
          <w:lang w:val="en-US"/>
        </w:rPr>
        <w:t>radiosvoboda</w:t>
      </w:r>
      <w:r w:rsidRPr="003A4813">
        <w:rPr>
          <w:sz w:val="28"/>
          <w:szCs w:val="28"/>
        </w:rPr>
        <w:t>.</w:t>
      </w:r>
      <w:r w:rsidRPr="003A4813">
        <w:rPr>
          <w:sz w:val="28"/>
          <w:szCs w:val="28"/>
          <w:lang w:val="en-US"/>
        </w:rPr>
        <w:t>org</w:t>
      </w:r>
      <w:r w:rsidRPr="003A4813">
        <w:rPr>
          <w:sz w:val="28"/>
          <w:szCs w:val="28"/>
        </w:rPr>
        <w:t>/</w:t>
      </w:r>
      <w:r>
        <w:rPr>
          <w:sz w:val="28"/>
          <w:szCs w:val="28"/>
        </w:rPr>
        <w:softHyphen/>
      </w:r>
      <w:r w:rsidRPr="003A4813">
        <w:rPr>
          <w:sz w:val="28"/>
          <w:szCs w:val="28"/>
          <w:lang w:val="en-US"/>
        </w:rPr>
        <w:t>content</w:t>
      </w:r>
      <w:r w:rsidRPr="003A4813">
        <w:rPr>
          <w:sz w:val="28"/>
          <w:szCs w:val="28"/>
        </w:rPr>
        <w:t>/</w:t>
      </w:r>
      <w:r w:rsidRPr="003A4813">
        <w:rPr>
          <w:sz w:val="28"/>
          <w:szCs w:val="28"/>
          <w:lang w:val="en-US"/>
        </w:rPr>
        <w:t>article</w:t>
      </w:r>
      <w:r w:rsidRPr="003A4813">
        <w:rPr>
          <w:sz w:val="28"/>
          <w:szCs w:val="28"/>
        </w:rPr>
        <w:t>/25023089.</w:t>
      </w:r>
      <w:r w:rsidRPr="003A4813">
        <w:rPr>
          <w:sz w:val="28"/>
          <w:szCs w:val="28"/>
          <w:lang w:val="en-US"/>
        </w:rPr>
        <w:t>html</w:t>
      </w:r>
      <w:r w:rsidRPr="003A4813">
        <w:rPr>
          <w:sz w:val="28"/>
          <w:szCs w:val="28"/>
        </w:rPr>
        <w:t>#</w:t>
      </w:r>
      <w:r w:rsidRPr="003A4813">
        <w:rPr>
          <w:sz w:val="28"/>
          <w:szCs w:val="28"/>
          <w:lang w:val="en-US"/>
        </w:rPr>
        <w:t>hash</w:t>
      </w:r>
      <w:r w:rsidRPr="003A4813">
        <w:rPr>
          <w:sz w:val="28"/>
          <w:szCs w:val="28"/>
        </w:rPr>
        <w:t>=</w:t>
      </w:r>
      <w:r w:rsidRPr="003A4813">
        <w:rPr>
          <w:sz w:val="28"/>
          <w:szCs w:val="28"/>
          <w:lang w:val="en-US"/>
        </w:rPr>
        <w:t>relatedInfoContainer</w:t>
      </w:r>
    </w:p>
    <w:p w:rsidR="00CC5F5F" w:rsidRPr="006A6E69" w:rsidRDefault="00CC5F5F" w:rsidP="00CC5F5F">
      <w:pPr>
        <w:spacing w:line="360" w:lineRule="auto"/>
        <w:ind w:firstLine="540"/>
        <w:jc w:val="both"/>
        <w:rPr>
          <w:sz w:val="28"/>
          <w:szCs w:val="28"/>
        </w:rPr>
      </w:pPr>
      <w:r>
        <w:rPr>
          <w:bCs/>
          <w:sz w:val="28"/>
          <w:szCs w:val="28"/>
        </w:rPr>
        <w:t>2</w:t>
      </w:r>
      <w:r w:rsidRPr="000404C0">
        <w:rPr>
          <w:bCs/>
          <w:sz w:val="28"/>
          <w:szCs w:val="28"/>
        </w:rPr>
        <w:t>49</w:t>
      </w:r>
      <w:r>
        <w:rPr>
          <w:bCs/>
          <w:sz w:val="28"/>
          <w:szCs w:val="28"/>
        </w:rPr>
        <w:t xml:space="preserve">. </w:t>
      </w:r>
      <w:r w:rsidRPr="0033568F">
        <w:rPr>
          <w:sz w:val="28"/>
          <w:szCs w:val="28"/>
        </w:rPr>
        <w:t>Н</w:t>
      </w:r>
      <w:r>
        <w:rPr>
          <w:sz w:val="28"/>
          <w:szCs w:val="28"/>
        </w:rPr>
        <w:t>ікжентайтіс</w:t>
      </w:r>
      <w:r w:rsidRPr="0033568F">
        <w:rPr>
          <w:sz w:val="28"/>
          <w:szCs w:val="28"/>
        </w:rPr>
        <w:t xml:space="preserve"> А</w:t>
      </w:r>
      <w:r w:rsidRPr="006A6E69">
        <w:rPr>
          <w:sz w:val="28"/>
          <w:szCs w:val="28"/>
        </w:rPr>
        <w:t xml:space="preserve">. </w:t>
      </w:r>
      <w:r w:rsidRPr="0033568F">
        <w:rPr>
          <w:sz w:val="28"/>
          <w:szCs w:val="28"/>
        </w:rPr>
        <w:t>Культури пам’яті й пам’ятання як предмет зовнішньої політики в Центральній і Східній Європі</w:t>
      </w:r>
      <w:r w:rsidRPr="006A6E69">
        <w:rPr>
          <w:sz w:val="28"/>
          <w:szCs w:val="28"/>
        </w:rPr>
        <w:t xml:space="preserve"> </w:t>
      </w:r>
      <w:r>
        <w:rPr>
          <w:bCs/>
          <w:sz w:val="28"/>
          <w:szCs w:val="28"/>
        </w:rPr>
        <w:t>[Електронний ресурс]</w:t>
      </w:r>
      <w:r w:rsidRPr="004E5C58">
        <w:rPr>
          <w:bCs/>
          <w:sz w:val="28"/>
          <w:szCs w:val="28"/>
        </w:rPr>
        <w:t xml:space="preserve"> </w:t>
      </w:r>
      <w:r w:rsidRPr="006A6E69">
        <w:rPr>
          <w:sz w:val="28"/>
          <w:szCs w:val="28"/>
        </w:rPr>
        <w:t xml:space="preserve">/ </w:t>
      </w:r>
      <w:r w:rsidRPr="0033568F">
        <w:rPr>
          <w:sz w:val="28"/>
          <w:szCs w:val="28"/>
        </w:rPr>
        <w:t>А</w:t>
      </w:r>
      <w:r w:rsidRPr="006A6E69">
        <w:rPr>
          <w:sz w:val="28"/>
          <w:szCs w:val="28"/>
        </w:rPr>
        <w:t>.</w:t>
      </w:r>
      <w:r>
        <w:rPr>
          <w:sz w:val="28"/>
          <w:szCs w:val="28"/>
        </w:rPr>
        <w:t xml:space="preserve"> </w:t>
      </w:r>
      <w:r w:rsidRPr="0033568F">
        <w:rPr>
          <w:sz w:val="28"/>
          <w:szCs w:val="28"/>
        </w:rPr>
        <w:t>Н</w:t>
      </w:r>
      <w:r>
        <w:rPr>
          <w:sz w:val="28"/>
          <w:szCs w:val="28"/>
        </w:rPr>
        <w:t>ік</w:t>
      </w:r>
      <w:r>
        <w:rPr>
          <w:sz w:val="28"/>
          <w:szCs w:val="28"/>
        </w:rPr>
        <w:softHyphen/>
        <w:t xml:space="preserve">жентайтіс. </w:t>
      </w:r>
      <w:r w:rsidRPr="004E5C58">
        <w:rPr>
          <w:bCs/>
          <w:sz w:val="28"/>
          <w:szCs w:val="28"/>
        </w:rPr>
        <w:t>– Режим доступу:</w:t>
      </w:r>
      <w:r w:rsidRPr="006A6E69">
        <w:rPr>
          <w:bCs/>
          <w:sz w:val="28"/>
          <w:szCs w:val="28"/>
        </w:rPr>
        <w:t xml:space="preserve"> </w:t>
      </w:r>
      <w:r w:rsidRPr="00695997">
        <w:rPr>
          <w:sz w:val="28"/>
          <w:szCs w:val="28"/>
        </w:rPr>
        <w:t>http://historians.in.ua</w:t>
      </w:r>
      <w:r w:rsidRPr="006A6E69">
        <w:rPr>
          <w:sz w:val="28"/>
          <w:szCs w:val="28"/>
        </w:rPr>
        <w:softHyphen/>
      </w:r>
      <w:r w:rsidRPr="00695997">
        <w:rPr>
          <w:sz w:val="28"/>
          <w:szCs w:val="28"/>
        </w:rPr>
        <w:t>/index.php/istoriya-i-pamyat-vazhki-pitannya/196-alvidas-nikzhentaytis-kultury-pamiati-i-pamiatannia-iak-predmet-zovnishnoi-polityky-v-tsentralnii-i-skhidnii-yevropi</w:t>
      </w:r>
      <w:r w:rsidRPr="006A6E69">
        <w:rPr>
          <w:sz w:val="28"/>
          <w:szCs w:val="28"/>
        </w:rPr>
        <w:t>.</w:t>
      </w:r>
    </w:p>
    <w:p w:rsidR="00CC5F5F" w:rsidRPr="00D9481B" w:rsidRDefault="00CC5F5F" w:rsidP="00CC5F5F">
      <w:pPr>
        <w:spacing w:line="360" w:lineRule="auto"/>
        <w:ind w:firstLine="540"/>
        <w:jc w:val="both"/>
        <w:rPr>
          <w:sz w:val="28"/>
          <w:szCs w:val="28"/>
        </w:rPr>
      </w:pPr>
      <w:r>
        <w:rPr>
          <w:sz w:val="28"/>
          <w:szCs w:val="28"/>
        </w:rPr>
        <w:t>2</w:t>
      </w:r>
      <w:r w:rsidRPr="000404C0">
        <w:rPr>
          <w:sz w:val="28"/>
          <w:szCs w:val="28"/>
        </w:rPr>
        <w:t>50</w:t>
      </w:r>
      <w:r>
        <w:rPr>
          <w:sz w:val="28"/>
          <w:szCs w:val="28"/>
        </w:rPr>
        <w:t xml:space="preserve">. </w:t>
      </w:r>
      <w:r w:rsidRPr="001B5C49">
        <w:rPr>
          <w:sz w:val="28"/>
          <w:szCs w:val="28"/>
        </w:rPr>
        <w:t>Нора П.</w:t>
      </w:r>
      <w:r>
        <w:rPr>
          <w:sz w:val="28"/>
          <w:szCs w:val="28"/>
        </w:rPr>
        <w:t xml:space="preserve"> Проблематика мест памяти.</w:t>
      </w:r>
      <w:r w:rsidRPr="001B5C49">
        <w:rPr>
          <w:sz w:val="28"/>
          <w:szCs w:val="28"/>
        </w:rPr>
        <w:t xml:space="preserve"> Франция-</w:t>
      </w:r>
      <w:r>
        <w:rPr>
          <w:sz w:val="28"/>
          <w:szCs w:val="28"/>
        </w:rPr>
        <w:t xml:space="preserve">память </w:t>
      </w:r>
      <w:r w:rsidRPr="004E5C58">
        <w:rPr>
          <w:bCs/>
          <w:sz w:val="28"/>
          <w:szCs w:val="28"/>
        </w:rPr>
        <w:t>[Електронний ресурс]</w:t>
      </w:r>
      <w:r>
        <w:rPr>
          <w:bCs/>
          <w:sz w:val="28"/>
          <w:szCs w:val="28"/>
        </w:rPr>
        <w:t xml:space="preserve"> </w:t>
      </w:r>
      <w:r>
        <w:rPr>
          <w:sz w:val="28"/>
          <w:szCs w:val="28"/>
        </w:rPr>
        <w:t>/</w:t>
      </w:r>
      <w:r w:rsidRPr="001B5C49">
        <w:rPr>
          <w:sz w:val="28"/>
          <w:szCs w:val="28"/>
        </w:rPr>
        <w:t xml:space="preserve"> П. Нора, М. Озуф, Ж. де Пюимеж, М. Винок. </w:t>
      </w:r>
      <w:r>
        <w:rPr>
          <w:sz w:val="28"/>
          <w:szCs w:val="28"/>
        </w:rPr>
        <w:t>–</w:t>
      </w:r>
      <w:r w:rsidRPr="000E2419">
        <w:rPr>
          <w:sz w:val="28"/>
          <w:szCs w:val="28"/>
        </w:rPr>
        <w:t xml:space="preserve"> </w:t>
      </w:r>
      <w:r w:rsidRPr="001B5C49">
        <w:rPr>
          <w:sz w:val="28"/>
          <w:szCs w:val="28"/>
        </w:rPr>
        <w:t>СПб.</w:t>
      </w:r>
      <w:r>
        <w:rPr>
          <w:sz w:val="28"/>
          <w:szCs w:val="28"/>
        </w:rPr>
        <w:t xml:space="preserve"> </w:t>
      </w:r>
      <w:r w:rsidRPr="001B5C49">
        <w:rPr>
          <w:sz w:val="28"/>
          <w:szCs w:val="28"/>
        </w:rPr>
        <w:t xml:space="preserve">: </w:t>
      </w:r>
      <w:r>
        <w:rPr>
          <w:sz w:val="28"/>
          <w:szCs w:val="28"/>
        </w:rPr>
        <w:t xml:space="preserve">Изд-во С.-Петерб. ун-та, 1999. – </w:t>
      </w:r>
      <w:r>
        <w:rPr>
          <w:sz w:val="28"/>
          <w:szCs w:val="28"/>
          <w:lang w:val="en-US"/>
        </w:rPr>
        <w:t>C</w:t>
      </w:r>
      <w:r w:rsidRPr="001B5C49">
        <w:rPr>
          <w:sz w:val="28"/>
          <w:szCs w:val="28"/>
        </w:rPr>
        <w:t>. 17-50</w:t>
      </w:r>
      <w:r>
        <w:rPr>
          <w:sz w:val="28"/>
          <w:szCs w:val="28"/>
        </w:rPr>
        <w:t>.</w:t>
      </w:r>
      <w:r w:rsidRPr="001B5C49">
        <w:rPr>
          <w:sz w:val="28"/>
          <w:szCs w:val="28"/>
        </w:rPr>
        <w:t xml:space="preserve"> </w:t>
      </w:r>
      <w:r>
        <w:rPr>
          <w:sz w:val="28"/>
          <w:szCs w:val="28"/>
        </w:rPr>
        <w:t xml:space="preserve">– </w:t>
      </w:r>
      <w:r w:rsidRPr="004E5C58">
        <w:rPr>
          <w:bCs/>
          <w:sz w:val="28"/>
          <w:szCs w:val="28"/>
        </w:rPr>
        <w:t>Режим доступу</w:t>
      </w:r>
      <w:r w:rsidRPr="009F5305">
        <w:rPr>
          <w:bCs/>
          <w:sz w:val="28"/>
          <w:szCs w:val="28"/>
        </w:rPr>
        <w:t>:</w:t>
      </w:r>
      <w:r>
        <w:rPr>
          <w:bCs/>
          <w:sz w:val="28"/>
          <w:szCs w:val="28"/>
        </w:rPr>
        <w:t xml:space="preserve"> </w:t>
      </w:r>
      <w:hyperlink r:id="rId94" w:history="1">
        <w:r w:rsidRPr="00D9481B">
          <w:rPr>
            <w:rStyle w:val="afc"/>
          </w:rPr>
          <w:t>http://ec-dejavu.ru/m-2/Memory-Nora.html</w:t>
        </w:r>
      </w:hyperlink>
    </w:p>
    <w:p w:rsidR="00CC5F5F" w:rsidRPr="00D9481B" w:rsidRDefault="00CC5F5F" w:rsidP="00CC5F5F">
      <w:pPr>
        <w:spacing w:line="360" w:lineRule="auto"/>
        <w:ind w:firstLine="540"/>
        <w:jc w:val="both"/>
        <w:rPr>
          <w:sz w:val="28"/>
          <w:szCs w:val="28"/>
        </w:rPr>
      </w:pPr>
      <w:r>
        <w:rPr>
          <w:sz w:val="28"/>
          <w:szCs w:val="28"/>
        </w:rPr>
        <w:t>2</w:t>
      </w:r>
      <w:r w:rsidRPr="000404C0">
        <w:rPr>
          <w:sz w:val="28"/>
          <w:szCs w:val="28"/>
        </w:rPr>
        <w:t>51</w:t>
      </w:r>
      <w:r>
        <w:rPr>
          <w:sz w:val="28"/>
          <w:szCs w:val="28"/>
        </w:rPr>
        <w:t xml:space="preserve">. Нора П. Историки </w:t>
      </w:r>
      <w:r w:rsidRPr="00BC310B">
        <w:rPr>
          <w:sz w:val="28"/>
          <w:szCs w:val="28"/>
        </w:rPr>
        <w:t>поняли, что законы – очень опасная вещь</w:t>
      </w:r>
      <w:r>
        <w:rPr>
          <w:sz w:val="28"/>
          <w:szCs w:val="28"/>
        </w:rPr>
        <w:t xml:space="preserve"> [Електронний ресурс] </w:t>
      </w:r>
      <w:r w:rsidRPr="00BC310B">
        <w:rPr>
          <w:sz w:val="28"/>
          <w:szCs w:val="28"/>
        </w:rPr>
        <w:t>/ П</w:t>
      </w:r>
      <w:r>
        <w:rPr>
          <w:sz w:val="28"/>
          <w:szCs w:val="28"/>
        </w:rPr>
        <w:t xml:space="preserve">. </w:t>
      </w:r>
      <w:r w:rsidRPr="00BC310B">
        <w:rPr>
          <w:sz w:val="28"/>
          <w:szCs w:val="28"/>
        </w:rPr>
        <w:t>Нора</w:t>
      </w:r>
      <w:r>
        <w:rPr>
          <w:sz w:val="28"/>
          <w:szCs w:val="28"/>
        </w:rPr>
        <w:t xml:space="preserve">. </w:t>
      </w:r>
      <w:r w:rsidRPr="00BC310B">
        <w:rPr>
          <w:sz w:val="28"/>
          <w:szCs w:val="28"/>
        </w:rPr>
        <w:t xml:space="preserve">– Режим доступу: </w:t>
      </w:r>
      <w:hyperlink r:id="rId95" w:history="1">
        <w:r w:rsidRPr="00D9481B">
          <w:rPr>
            <w:rStyle w:val="afc"/>
          </w:rPr>
          <w:t>http://urokiistorii.ru/current/view/2010/31/nora-u</w:t>
        </w:r>
      </w:hyperlink>
    </w:p>
    <w:p w:rsidR="00CC5F5F" w:rsidRPr="00F44FF8" w:rsidRDefault="00CC5F5F" w:rsidP="00CC5F5F">
      <w:pPr>
        <w:spacing w:line="360" w:lineRule="auto"/>
        <w:ind w:firstLine="540"/>
        <w:jc w:val="both"/>
        <w:rPr>
          <w:iCs/>
          <w:sz w:val="28"/>
          <w:szCs w:val="28"/>
        </w:rPr>
      </w:pPr>
      <w:r>
        <w:rPr>
          <w:sz w:val="28"/>
          <w:szCs w:val="28"/>
        </w:rPr>
        <w:t>2</w:t>
      </w:r>
      <w:r w:rsidRPr="000404C0">
        <w:rPr>
          <w:sz w:val="28"/>
          <w:szCs w:val="28"/>
        </w:rPr>
        <w:t>52</w:t>
      </w:r>
      <w:r>
        <w:rPr>
          <w:sz w:val="28"/>
          <w:szCs w:val="28"/>
        </w:rPr>
        <w:t xml:space="preserve">. </w:t>
      </w:r>
      <w:r w:rsidRPr="004E5C58">
        <w:rPr>
          <w:sz w:val="28"/>
          <w:szCs w:val="28"/>
        </w:rPr>
        <w:t>Павлишин А. Перспективи порозуміння на польсько-українському кордоні [Електронний ресурс] / А.</w:t>
      </w:r>
      <w:r>
        <w:rPr>
          <w:sz w:val="28"/>
          <w:szCs w:val="28"/>
        </w:rPr>
        <w:t xml:space="preserve"> </w:t>
      </w:r>
      <w:r w:rsidRPr="004E5C58">
        <w:rPr>
          <w:sz w:val="28"/>
          <w:szCs w:val="28"/>
        </w:rPr>
        <w:t>Павлинин // Незалежний культу</w:t>
      </w:r>
      <w:r>
        <w:rPr>
          <w:sz w:val="28"/>
          <w:szCs w:val="28"/>
        </w:rPr>
        <w:t xml:space="preserve">рологічний часопис «Ї». – 1998 </w:t>
      </w:r>
      <w:r w:rsidRPr="00F44FF8">
        <w:rPr>
          <w:sz w:val="28"/>
          <w:szCs w:val="28"/>
        </w:rPr>
        <w:t>–</w:t>
      </w:r>
      <w:r w:rsidRPr="004E5C58">
        <w:rPr>
          <w:sz w:val="28"/>
          <w:szCs w:val="28"/>
        </w:rPr>
        <w:t xml:space="preserve"> №</w:t>
      </w:r>
      <w:r>
        <w:rPr>
          <w:sz w:val="28"/>
          <w:szCs w:val="28"/>
        </w:rPr>
        <w:t xml:space="preserve"> </w:t>
      </w:r>
      <w:r w:rsidRPr="004E5C58">
        <w:rPr>
          <w:sz w:val="28"/>
          <w:szCs w:val="28"/>
        </w:rPr>
        <w:t xml:space="preserve">12. – Режим доступу: </w:t>
      </w:r>
      <w:r w:rsidRPr="004E5C58">
        <w:rPr>
          <w:sz w:val="28"/>
          <w:szCs w:val="28"/>
          <w:lang w:val="pl-PL"/>
        </w:rPr>
        <w:t>http</w:t>
      </w:r>
      <w:r w:rsidRPr="004E5C58">
        <w:rPr>
          <w:sz w:val="28"/>
          <w:szCs w:val="28"/>
        </w:rPr>
        <w:t>://</w:t>
      </w:r>
      <w:r w:rsidRPr="004E5C58">
        <w:rPr>
          <w:sz w:val="28"/>
          <w:szCs w:val="28"/>
          <w:lang w:val="pl-PL"/>
        </w:rPr>
        <w:t>www</w:t>
      </w:r>
      <w:r w:rsidRPr="004E5C58">
        <w:rPr>
          <w:sz w:val="28"/>
          <w:szCs w:val="28"/>
        </w:rPr>
        <w:t>.</w:t>
      </w:r>
      <w:r w:rsidRPr="004E5C58">
        <w:rPr>
          <w:sz w:val="28"/>
          <w:szCs w:val="28"/>
          <w:lang w:val="pl-PL"/>
        </w:rPr>
        <w:t>ji</w:t>
      </w:r>
      <w:r w:rsidRPr="004E5C58">
        <w:rPr>
          <w:sz w:val="28"/>
          <w:szCs w:val="28"/>
        </w:rPr>
        <w:t>.</w:t>
      </w:r>
      <w:r w:rsidRPr="004E5C58">
        <w:rPr>
          <w:sz w:val="28"/>
          <w:szCs w:val="28"/>
          <w:lang w:val="pl-PL"/>
        </w:rPr>
        <w:t>lviv</w:t>
      </w:r>
      <w:r w:rsidRPr="004E5C58">
        <w:rPr>
          <w:sz w:val="28"/>
          <w:szCs w:val="28"/>
        </w:rPr>
        <w:t>.</w:t>
      </w:r>
      <w:r w:rsidRPr="004E5C58">
        <w:rPr>
          <w:sz w:val="28"/>
          <w:szCs w:val="28"/>
          <w:lang w:val="pl-PL"/>
        </w:rPr>
        <w:t>ua</w:t>
      </w:r>
      <w:r w:rsidRPr="004E5C58">
        <w:rPr>
          <w:sz w:val="28"/>
          <w:szCs w:val="28"/>
        </w:rPr>
        <w:t>/</w:t>
      </w:r>
      <w:r w:rsidRPr="004E5C58">
        <w:rPr>
          <w:sz w:val="28"/>
          <w:szCs w:val="28"/>
          <w:lang w:val="en-US"/>
        </w:rPr>
        <w:t>n</w:t>
      </w:r>
      <w:r w:rsidRPr="004E5C58">
        <w:rPr>
          <w:sz w:val="28"/>
          <w:szCs w:val="28"/>
        </w:rPr>
        <w:t>12</w:t>
      </w:r>
      <w:r w:rsidRPr="004E5C58">
        <w:rPr>
          <w:sz w:val="28"/>
          <w:szCs w:val="28"/>
          <w:lang w:val="en-US"/>
        </w:rPr>
        <w:t>texts</w:t>
      </w:r>
      <w:r w:rsidRPr="004E5C58">
        <w:rPr>
          <w:sz w:val="28"/>
          <w:szCs w:val="28"/>
        </w:rPr>
        <w:t>/</w:t>
      </w:r>
      <w:r w:rsidRPr="004E5C58">
        <w:rPr>
          <w:sz w:val="28"/>
          <w:szCs w:val="28"/>
          <w:lang w:val="en-US"/>
        </w:rPr>
        <w:t>pavlyshyn</w:t>
      </w:r>
      <w:r w:rsidRPr="004E5C58">
        <w:rPr>
          <w:sz w:val="28"/>
          <w:szCs w:val="28"/>
        </w:rPr>
        <w:t>.</w:t>
      </w:r>
      <w:r w:rsidRPr="004E5C58">
        <w:rPr>
          <w:sz w:val="28"/>
          <w:szCs w:val="28"/>
          <w:lang w:val="en-US"/>
        </w:rPr>
        <w:t>htm</w:t>
      </w:r>
      <w:r>
        <w:rPr>
          <w:sz w:val="28"/>
          <w:szCs w:val="28"/>
        </w:rPr>
        <w:t>.</w:t>
      </w:r>
    </w:p>
    <w:p w:rsidR="00CC5F5F" w:rsidRPr="004E5C58" w:rsidRDefault="00CC5F5F" w:rsidP="00CC5F5F">
      <w:pPr>
        <w:spacing w:line="360" w:lineRule="auto"/>
        <w:ind w:firstLine="540"/>
        <w:jc w:val="both"/>
        <w:rPr>
          <w:bCs/>
          <w:sz w:val="28"/>
          <w:szCs w:val="28"/>
        </w:rPr>
      </w:pPr>
      <w:r>
        <w:rPr>
          <w:sz w:val="28"/>
          <w:szCs w:val="28"/>
        </w:rPr>
        <w:t>2</w:t>
      </w:r>
      <w:r w:rsidRPr="000404C0">
        <w:rPr>
          <w:sz w:val="28"/>
          <w:szCs w:val="28"/>
        </w:rPr>
        <w:t>53</w:t>
      </w:r>
      <w:r>
        <w:rPr>
          <w:sz w:val="28"/>
          <w:szCs w:val="28"/>
        </w:rPr>
        <w:t xml:space="preserve">. </w:t>
      </w:r>
      <w:r w:rsidRPr="004E5C58">
        <w:rPr>
          <w:sz w:val="28"/>
          <w:szCs w:val="28"/>
        </w:rPr>
        <w:t xml:space="preserve">Павлів В. Європа по Бугу: чи знадобиться нам польсько-німецький досвід? </w:t>
      </w:r>
      <w:r>
        <w:rPr>
          <w:bCs/>
          <w:sz w:val="28"/>
          <w:szCs w:val="28"/>
        </w:rPr>
        <w:t>[Електронний ресурс]</w:t>
      </w:r>
      <w:r w:rsidRPr="000E2419">
        <w:rPr>
          <w:bCs/>
          <w:sz w:val="28"/>
          <w:szCs w:val="28"/>
        </w:rPr>
        <w:t xml:space="preserve"> </w:t>
      </w:r>
      <w:r>
        <w:rPr>
          <w:bCs/>
          <w:sz w:val="28"/>
          <w:szCs w:val="28"/>
        </w:rPr>
        <w:t xml:space="preserve">/ В. Павлів. </w:t>
      </w:r>
      <w:r w:rsidRPr="004E5C58">
        <w:rPr>
          <w:bCs/>
          <w:sz w:val="28"/>
          <w:szCs w:val="28"/>
        </w:rPr>
        <w:t>– Режим доступу: http:</w:t>
      </w:r>
      <w:r w:rsidRPr="004E5C58">
        <w:rPr>
          <w:kern w:val="36"/>
          <w:sz w:val="28"/>
          <w:szCs w:val="28"/>
        </w:rPr>
        <w:t>//</w:t>
      </w:r>
      <w:hyperlink r:id="rId96" w:history="1">
        <w:r w:rsidRPr="004E5C58">
          <w:rPr>
            <w:rStyle w:val="afc"/>
            <w:bCs/>
          </w:rPr>
          <w:t>www.dt.ua/1000/1600/31602/</w:t>
        </w:r>
      </w:hyperlink>
      <w:r>
        <w:rPr>
          <w:bCs/>
          <w:sz w:val="28"/>
          <w:szCs w:val="28"/>
        </w:rPr>
        <w:t>.</w:t>
      </w:r>
    </w:p>
    <w:p w:rsidR="00CC5F5F" w:rsidRPr="004E5C58" w:rsidRDefault="00CC5F5F" w:rsidP="00CC5F5F">
      <w:pPr>
        <w:spacing w:line="360" w:lineRule="auto"/>
        <w:ind w:firstLine="540"/>
        <w:jc w:val="both"/>
        <w:rPr>
          <w:sz w:val="28"/>
          <w:szCs w:val="28"/>
        </w:rPr>
      </w:pPr>
      <w:r>
        <w:rPr>
          <w:bCs/>
          <w:sz w:val="28"/>
          <w:szCs w:val="28"/>
        </w:rPr>
        <w:t>2</w:t>
      </w:r>
      <w:r w:rsidRPr="00D10AB2">
        <w:rPr>
          <w:bCs/>
          <w:sz w:val="28"/>
          <w:szCs w:val="28"/>
        </w:rPr>
        <w:t>54</w:t>
      </w:r>
      <w:r>
        <w:rPr>
          <w:bCs/>
          <w:sz w:val="28"/>
          <w:szCs w:val="28"/>
        </w:rPr>
        <w:t xml:space="preserve">. </w:t>
      </w:r>
      <w:r w:rsidRPr="004E5C58">
        <w:rPr>
          <w:rFonts w:eastAsia="BatangChe"/>
          <w:sz w:val="28"/>
          <w:szCs w:val="28"/>
        </w:rPr>
        <w:t xml:space="preserve">Підсумки року: особистий погляд. Посол України у Польщі Олександр Моцик: «У 2009 році польсько-українська співпраця продовжувалася по висхідній» </w:t>
      </w:r>
      <w:r w:rsidRPr="004E5C58">
        <w:rPr>
          <w:bCs/>
          <w:sz w:val="28"/>
          <w:szCs w:val="28"/>
        </w:rPr>
        <w:t xml:space="preserve">[Електронний ресурс]. – Режим доступу: </w:t>
      </w:r>
      <w:hyperlink r:id="rId97" w:history="1">
        <w:r w:rsidRPr="004E5C58">
          <w:rPr>
            <w:rStyle w:val="afc"/>
          </w:rPr>
          <w:t>http://www.ukrinform.ua/ukr/order/?id=768020</w:t>
        </w:r>
      </w:hyperlink>
      <w:r>
        <w:rPr>
          <w:sz w:val="28"/>
          <w:szCs w:val="28"/>
        </w:rPr>
        <w:t>.</w:t>
      </w:r>
    </w:p>
    <w:p w:rsidR="00CC5F5F" w:rsidRPr="006C34BC" w:rsidRDefault="00CC5F5F" w:rsidP="00CC5F5F">
      <w:pPr>
        <w:spacing w:line="360" w:lineRule="auto"/>
        <w:ind w:firstLine="540"/>
        <w:jc w:val="both"/>
        <w:rPr>
          <w:sz w:val="28"/>
          <w:szCs w:val="28"/>
        </w:rPr>
      </w:pPr>
      <w:r>
        <w:rPr>
          <w:sz w:val="28"/>
          <w:szCs w:val="28"/>
        </w:rPr>
        <w:t>2</w:t>
      </w:r>
      <w:r w:rsidRPr="000404C0">
        <w:rPr>
          <w:sz w:val="28"/>
          <w:szCs w:val="28"/>
        </w:rPr>
        <w:t>55</w:t>
      </w:r>
      <w:r>
        <w:rPr>
          <w:sz w:val="28"/>
          <w:szCs w:val="28"/>
        </w:rPr>
        <w:t xml:space="preserve">. </w:t>
      </w:r>
      <w:r w:rsidRPr="00153DCC">
        <w:rPr>
          <w:sz w:val="28"/>
          <w:szCs w:val="28"/>
        </w:rPr>
        <w:t>Перелік пунктів пропуску через державний кордон України</w:t>
      </w:r>
      <w:r>
        <w:rPr>
          <w:sz w:val="28"/>
          <w:szCs w:val="28"/>
        </w:rPr>
        <w:t xml:space="preserve"> </w:t>
      </w:r>
      <w:r w:rsidRPr="00153DCC">
        <w:rPr>
          <w:sz w:val="28"/>
          <w:szCs w:val="28"/>
        </w:rPr>
        <w:t>[Електронний ресурс]</w:t>
      </w:r>
      <w:r>
        <w:rPr>
          <w:sz w:val="28"/>
          <w:szCs w:val="28"/>
        </w:rPr>
        <w:t xml:space="preserve">. </w:t>
      </w:r>
      <w:r w:rsidRPr="00153DCC">
        <w:rPr>
          <w:sz w:val="28"/>
          <w:szCs w:val="28"/>
        </w:rPr>
        <w:t>–</w:t>
      </w:r>
      <w:r>
        <w:rPr>
          <w:sz w:val="28"/>
          <w:szCs w:val="28"/>
        </w:rPr>
        <w:t xml:space="preserve"> </w:t>
      </w:r>
      <w:r w:rsidRPr="00153DCC">
        <w:rPr>
          <w:sz w:val="28"/>
          <w:szCs w:val="28"/>
        </w:rPr>
        <w:t>Режим доступу: http://www.pvu.gov</w:t>
      </w:r>
      <w:r>
        <w:rPr>
          <w:sz w:val="28"/>
          <w:szCs w:val="28"/>
        </w:rPr>
        <w:t>.ua/control/uk/publish/article?art_id=47724&amp;cat_id=46453.</w:t>
      </w:r>
    </w:p>
    <w:p w:rsidR="00CC5F5F" w:rsidRPr="0066677B" w:rsidRDefault="00CC5F5F" w:rsidP="00CC5F5F">
      <w:pPr>
        <w:spacing w:line="360" w:lineRule="auto"/>
        <w:ind w:firstLine="540"/>
        <w:jc w:val="both"/>
        <w:rPr>
          <w:sz w:val="28"/>
          <w:szCs w:val="28"/>
        </w:rPr>
      </w:pPr>
      <w:r>
        <w:rPr>
          <w:sz w:val="28"/>
          <w:szCs w:val="28"/>
        </w:rPr>
        <w:lastRenderedPageBreak/>
        <w:t>2</w:t>
      </w:r>
      <w:r w:rsidRPr="000404C0">
        <w:rPr>
          <w:sz w:val="28"/>
          <w:szCs w:val="28"/>
        </w:rPr>
        <w:t>56</w:t>
      </w:r>
      <w:r>
        <w:rPr>
          <w:sz w:val="28"/>
          <w:szCs w:val="28"/>
        </w:rPr>
        <w:t xml:space="preserve">. </w:t>
      </w:r>
      <w:r w:rsidRPr="006B1ED0">
        <w:rPr>
          <w:sz w:val="28"/>
          <w:szCs w:val="28"/>
        </w:rPr>
        <w:t>Перелік проектів транскордонного співробітництва (пропозиції регіонів) [Електронний ресурс]</w:t>
      </w:r>
      <w:r>
        <w:rPr>
          <w:sz w:val="28"/>
          <w:szCs w:val="28"/>
        </w:rPr>
        <w:t>.</w:t>
      </w:r>
      <w:r w:rsidRPr="006B1ED0">
        <w:rPr>
          <w:sz w:val="28"/>
          <w:szCs w:val="28"/>
        </w:rPr>
        <w:t xml:space="preserve"> </w:t>
      </w:r>
      <w:r w:rsidRPr="0043712D">
        <w:rPr>
          <w:sz w:val="28"/>
          <w:szCs w:val="28"/>
        </w:rPr>
        <w:t>–</w:t>
      </w:r>
      <w:r w:rsidRPr="006B1ED0">
        <w:rPr>
          <w:sz w:val="28"/>
          <w:szCs w:val="28"/>
        </w:rPr>
        <w:t xml:space="preserve"> Режим доступу: </w:t>
      </w:r>
      <w:hyperlink r:id="rId98" w:history="1">
        <w:r w:rsidRPr="0066677B">
          <w:rPr>
            <w:rStyle w:val="afc"/>
            <w:lang w:val="en-US"/>
          </w:rPr>
          <w:t>http</w:t>
        </w:r>
        <w:r w:rsidRPr="0066677B">
          <w:rPr>
            <w:rStyle w:val="afc"/>
          </w:rPr>
          <w:t>://</w:t>
        </w:r>
        <w:r w:rsidRPr="0066677B">
          <w:rPr>
            <w:rStyle w:val="afc"/>
            <w:lang w:val="en-US"/>
          </w:rPr>
          <w:t>minregionbud</w:t>
        </w:r>
        <w:r w:rsidRPr="0066677B">
          <w:rPr>
            <w:rStyle w:val="afc"/>
          </w:rPr>
          <w:t>.</w:t>
        </w:r>
        <w:r w:rsidRPr="0066677B">
          <w:rPr>
            <w:rStyle w:val="afc"/>
            <w:lang w:val="en-US"/>
          </w:rPr>
          <w:t>gov</w:t>
        </w:r>
        <w:r w:rsidRPr="0066677B">
          <w:rPr>
            <w:rStyle w:val="afc"/>
          </w:rPr>
          <w:t>.</w:t>
        </w:r>
        <w:r w:rsidRPr="0066677B">
          <w:rPr>
            <w:rStyle w:val="afc"/>
            <w:lang w:val="en-US"/>
          </w:rPr>
          <w:t>ua</w:t>
        </w:r>
        <w:r w:rsidRPr="0066677B">
          <w:rPr>
            <w:rStyle w:val="afc"/>
          </w:rPr>
          <w:t>/</w:t>
        </w:r>
        <w:r w:rsidRPr="0066677B">
          <w:rPr>
            <w:rStyle w:val="afc"/>
            <w:lang w:val="en-US"/>
          </w:rPr>
          <w:t>news</w:t>
        </w:r>
        <w:r w:rsidRPr="0066677B">
          <w:rPr>
            <w:rStyle w:val="afc"/>
          </w:rPr>
          <w:t>/</w:t>
        </w:r>
        <w:r w:rsidRPr="0066677B">
          <w:rPr>
            <w:rStyle w:val="afc"/>
            <w:lang w:val="en-US"/>
          </w:rPr>
          <w:t>data</w:t>
        </w:r>
        <w:r w:rsidRPr="0066677B">
          <w:rPr>
            <w:rStyle w:val="afc"/>
          </w:rPr>
          <w:t>/</w:t>
        </w:r>
        <w:r w:rsidRPr="0066677B">
          <w:rPr>
            <w:rStyle w:val="afc"/>
            <w:lang w:val="en-US"/>
          </w:rPr>
          <w:t>attach</w:t>
        </w:r>
        <w:r w:rsidRPr="0066677B">
          <w:rPr>
            <w:rStyle w:val="afc"/>
          </w:rPr>
          <w:t>/1960/</w:t>
        </w:r>
        <w:r w:rsidRPr="0066677B">
          <w:rPr>
            <w:rStyle w:val="afc"/>
            <w:lang w:val="en-US"/>
          </w:rPr>
          <w:t>db</w:t>
        </w:r>
        <w:r w:rsidRPr="0066677B">
          <w:rPr>
            <w:rStyle w:val="afc"/>
          </w:rPr>
          <w:t>_</w:t>
        </w:r>
        <w:r w:rsidRPr="0066677B">
          <w:rPr>
            <w:rStyle w:val="afc"/>
            <w:lang w:val="en-US"/>
          </w:rPr>
          <w:t>regon</w:t>
        </w:r>
        <w:r w:rsidRPr="0066677B">
          <w:rPr>
            <w:rStyle w:val="afc"/>
          </w:rPr>
          <w:t>.</w:t>
        </w:r>
        <w:r w:rsidRPr="0066677B">
          <w:rPr>
            <w:rStyle w:val="afc"/>
            <w:lang w:val="en-US"/>
          </w:rPr>
          <w:t>doc</w:t>
        </w:r>
      </w:hyperlink>
      <w:r w:rsidRPr="0066677B">
        <w:rPr>
          <w:sz w:val="28"/>
          <w:szCs w:val="28"/>
        </w:rPr>
        <w:t>.</w:t>
      </w:r>
    </w:p>
    <w:p w:rsidR="00CC5F5F" w:rsidRPr="0043712D" w:rsidRDefault="00CC5F5F" w:rsidP="00CC5F5F">
      <w:pPr>
        <w:spacing w:line="360" w:lineRule="auto"/>
        <w:ind w:firstLine="540"/>
        <w:jc w:val="both"/>
        <w:rPr>
          <w:sz w:val="28"/>
          <w:szCs w:val="28"/>
        </w:rPr>
      </w:pPr>
      <w:r>
        <w:rPr>
          <w:sz w:val="28"/>
          <w:szCs w:val="28"/>
        </w:rPr>
        <w:t>2</w:t>
      </w:r>
      <w:r w:rsidRPr="000404C0">
        <w:rPr>
          <w:sz w:val="28"/>
          <w:szCs w:val="28"/>
        </w:rPr>
        <w:t>57</w:t>
      </w:r>
      <w:r>
        <w:rPr>
          <w:sz w:val="28"/>
          <w:szCs w:val="28"/>
        </w:rPr>
        <w:t xml:space="preserve">. </w:t>
      </w:r>
      <w:r w:rsidRPr="00BC2B32">
        <w:rPr>
          <w:sz w:val="28"/>
          <w:szCs w:val="28"/>
        </w:rPr>
        <w:t>Перспективи реал</w:t>
      </w:r>
      <w:r>
        <w:rPr>
          <w:sz w:val="28"/>
          <w:szCs w:val="28"/>
        </w:rPr>
        <w:t>ізації програми добросусідства «</w:t>
      </w:r>
      <w:r w:rsidRPr="00BC2B32">
        <w:rPr>
          <w:sz w:val="28"/>
          <w:szCs w:val="28"/>
        </w:rPr>
        <w:t>Польща-Білорусь-Україна 2007-2013</w:t>
      </w:r>
      <w:r>
        <w:rPr>
          <w:sz w:val="28"/>
          <w:szCs w:val="28"/>
        </w:rPr>
        <w:t xml:space="preserve">» </w:t>
      </w:r>
      <w:r w:rsidRPr="004E5C58">
        <w:rPr>
          <w:bCs/>
          <w:sz w:val="28"/>
          <w:szCs w:val="28"/>
        </w:rPr>
        <w:t xml:space="preserve">[Електронний ресурс]. – Режим доступу: </w:t>
      </w:r>
      <w:hyperlink r:id="rId99" w:history="1">
        <w:r w:rsidRPr="0066677B">
          <w:rPr>
            <w:rStyle w:val="afc"/>
            <w:lang w:val="en-US"/>
          </w:rPr>
          <w:t>http</w:t>
        </w:r>
        <w:r w:rsidRPr="0066677B">
          <w:rPr>
            <w:rStyle w:val="afc"/>
          </w:rPr>
          <w:t>://</w:t>
        </w:r>
        <w:r w:rsidRPr="0066677B">
          <w:rPr>
            <w:rStyle w:val="afc"/>
            <w:lang w:val="en-US"/>
          </w:rPr>
          <w:t>www</w:t>
        </w:r>
        <w:r w:rsidRPr="0066677B">
          <w:rPr>
            <w:rStyle w:val="afc"/>
          </w:rPr>
          <w:t>.</w:t>
        </w:r>
        <w:r w:rsidRPr="0066677B">
          <w:rPr>
            <w:rStyle w:val="afc"/>
            <w:lang w:val="en-US"/>
          </w:rPr>
          <w:t>niss</w:t>
        </w:r>
        <w:r w:rsidRPr="0066677B">
          <w:rPr>
            <w:rStyle w:val="afc"/>
          </w:rPr>
          <w:t>.</w:t>
        </w:r>
        <w:r w:rsidRPr="0066677B">
          <w:rPr>
            <w:rStyle w:val="afc"/>
            <w:lang w:val="en-US"/>
          </w:rPr>
          <w:t>gov</w:t>
        </w:r>
        <w:r w:rsidRPr="0066677B">
          <w:rPr>
            <w:rStyle w:val="afc"/>
          </w:rPr>
          <w:t>.</w:t>
        </w:r>
        <w:r w:rsidRPr="0066677B">
          <w:rPr>
            <w:rStyle w:val="afc"/>
            <w:lang w:val="en-US"/>
          </w:rPr>
          <w:t>ua</w:t>
        </w:r>
        <w:r w:rsidRPr="0066677B">
          <w:rPr>
            <w:rStyle w:val="afc"/>
          </w:rPr>
          <w:t>/</w:t>
        </w:r>
        <w:r w:rsidRPr="0066677B">
          <w:rPr>
            <w:rStyle w:val="afc"/>
            <w:lang w:val="en-US"/>
          </w:rPr>
          <w:t>articles</w:t>
        </w:r>
        <w:r w:rsidRPr="0066677B">
          <w:rPr>
            <w:rStyle w:val="afc"/>
          </w:rPr>
          <w:t>/230/#_</w:t>
        </w:r>
        <w:r w:rsidRPr="0066677B">
          <w:rPr>
            <w:rStyle w:val="afc"/>
            <w:lang w:val="en-US"/>
          </w:rPr>
          <w:t>ftn</w:t>
        </w:r>
        <w:r w:rsidRPr="0066677B">
          <w:rPr>
            <w:rStyle w:val="afc"/>
          </w:rPr>
          <w:t>6</w:t>
        </w:r>
      </w:hyperlink>
      <w:r>
        <w:rPr>
          <w:sz w:val="28"/>
          <w:szCs w:val="28"/>
        </w:rPr>
        <w:t>.</w:t>
      </w:r>
    </w:p>
    <w:p w:rsidR="00CC5F5F" w:rsidRPr="00076DE3" w:rsidRDefault="00CC5F5F" w:rsidP="00CC5F5F">
      <w:pPr>
        <w:spacing w:line="360" w:lineRule="auto"/>
        <w:ind w:firstLine="539"/>
        <w:jc w:val="both"/>
        <w:rPr>
          <w:sz w:val="28"/>
          <w:szCs w:val="28"/>
        </w:rPr>
      </w:pPr>
      <w:r>
        <w:rPr>
          <w:sz w:val="28"/>
          <w:szCs w:val="28"/>
        </w:rPr>
        <w:t>2</w:t>
      </w:r>
      <w:r w:rsidRPr="000404C0">
        <w:rPr>
          <w:sz w:val="28"/>
          <w:szCs w:val="28"/>
        </w:rPr>
        <w:t>58</w:t>
      </w:r>
      <w:r>
        <w:rPr>
          <w:sz w:val="28"/>
          <w:szCs w:val="28"/>
        </w:rPr>
        <w:t xml:space="preserve">. </w:t>
      </w:r>
      <w:r w:rsidRPr="0092384D">
        <w:rPr>
          <w:sz w:val="28"/>
          <w:szCs w:val="28"/>
        </w:rPr>
        <w:t xml:space="preserve">Польща і Україна у пастці історії? (запису дискусії навколо книжки-інтерв’ю Лукаша Ясіни з Ігорем Шевченком «Закоренілий космополіт») </w:t>
      </w:r>
      <w:r>
        <w:rPr>
          <w:sz w:val="28"/>
          <w:szCs w:val="28"/>
        </w:rPr>
        <w:t>[Електронний ресурс] /</w:t>
      </w:r>
      <w:r w:rsidRPr="0092384D">
        <w:rPr>
          <w:sz w:val="28"/>
          <w:szCs w:val="28"/>
        </w:rPr>
        <w:t>/</w:t>
      </w:r>
      <w:r>
        <w:rPr>
          <w:sz w:val="28"/>
          <w:szCs w:val="28"/>
        </w:rPr>
        <w:t xml:space="preserve"> Kultura Liberalna</w:t>
      </w:r>
      <w:r w:rsidRPr="0092384D">
        <w:rPr>
          <w:sz w:val="28"/>
          <w:szCs w:val="28"/>
        </w:rPr>
        <w:t xml:space="preserve">. </w:t>
      </w:r>
      <w:r>
        <w:rPr>
          <w:sz w:val="28"/>
          <w:szCs w:val="28"/>
        </w:rPr>
        <w:t>– № 166 (11/2012). –</w:t>
      </w:r>
      <w:r w:rsidRPr="00A904EE">
        <w:rPr>
          <w:sz w:val="28"/>
          <w:szCs w:val="28"/>
        </w:rPr>
        <w:t xml:space="preserve"> Режим доступу</w:t>
      </w:r>
      <w:r w:rsidRPr="00313D84">
        <w:rPr>
          <w:sz w:val="28"/>
          <w:szCs w:val="28"/>
        </w:rPr>
        <w:t>:</w:t>
      </w:r>
      <w:r w:rsidRPr="005D2E91">
        <w:rPr>
          <w:sz w:val="28"/>
          <w:szCs w:val="28"/>
        </w:rPr>
        <w:t xml:space="preserve"> </w:t>
      </w:r>
      <w:hyperlink r:id="rId100" w:history="1">
        <w:r w:rsidRPr="00076DE3">
          <w:rPr>
            <w:rStyle w:val="afc"/>
          </w:rPr>
          <w:t>http://www.uamoderna.com/event/151</w:t>
        </w:r>
      </w:hyperlink>
    </w:p>
    <w:p w:rsidR="00CC5F5F" w:rsidRDefault="00CC5F5F" w:rsidP="00CC5F5F">
      <w:pPr>
        <w:spacing w:line="360" w:lineRule="auto"/>
        <w:ind w:firstLine="539"/>
        <w:jc w:val="both"/>
        <w:rPr>
          <w:sz w:val="28"/>
          <w:szCs w:val="28"/>
        </w:rPr>
      </w:pPr>
      <w:r>
        <w:rPr>
          <w:sz w:val="28"/>
          <w:szCs w:val="28"/>
        </w:rPr>
        <w:t>2</w:t>
      </w:r>
      <w:r w:rsidRPr="000404C0">
        <w:rPr>
          <w:sz w:val="28"/>
          <w:szCs w:val="28"/>
        </w:rPr>
        <w:t>59</w:t>
      </w:r>
      <w:r>
        <w:rPr>
          <w:sz w:val="28"/>
          <w:szCs w:val="28"/>
        </w:rPr>
        <w:t xml:space="preserve">. </w:t>
      </w:r>
      <w:r w:rsidRPr="00087787">
        <w:rPr>
          <w:sz w:val="28"/>
          <w:szCs w:val="28"/>
        </w:rPr>
        <w:t xml:space="preserve">Польські університети заманюють українських студентів безкоштовним навчанням </w:t>
      </w:r>
      <w:r>
        <w:rPr>
          <w:sz w:val="28"/>
          <w:szCs w:val="28"/>
        </w:rPr>
        <w:t>[Електронний ресурс]. –</w:t>
      </w:r>
      <w:r w:rsidRPr="00A904EE">
        <w:rPr>
          <w:sz w:val="28"/>
          <w:szCs w:val="28"/>
        </w:rPr>
        <w:t xml:space="preserve"> Режим доступу</w:t>
      </w:r>
      <w:r w:rsidRPr="00313D84">
        <w:rPr>
          <w:sz w:val="28"/>
          <w:szCs w:val="28"/>
        </w:rPr>
        <w:t>:</w:t>
      </w:r>
      <w:r w:rsidRPr="005D2E91">
        <w:rPr>
          <w:sz w:val="28"/>
          <w:szCs w:val="28"/>
        </w:rPr>
        <w:t xml:space="preserve"> </w:t>
      </w:r>
      <w:hyperlink r:id="rId101" w:history="1">
        <w:r w:rsidRPr="00076DE3">
          <w:rPr>
            <w:rStyle w:val="afc"/>
          </w:rPr>
          <w:t>http://galinfo.com.ua/news/87805.html</w:t>
        </w:r>
      </w:hyperlink>
    </w:p>
    <w:p w:rsidR="00CC5F5F" w:rsidRPr="0057467D" w:rsidRDefault="00CC5F5F" w:rsidP="00CC5F5F">
      <w:pPr>
        <w:spacing w:line="360" w:lineRule="auto"/>
        <w:ind w:firstLine="539"/>
        <w:jc w:val="both"/>
        <w:rPr>
          <w:sz w:val="28"/>
          <w:szCs w:val="28"/>
        </w:rPr>
      </w:pPr>
      <w:r>
        <w:rPr>
          <w:sz w:val="28"/>
          <w:szCs w:val="28"/>
        </w:rPr>
        <w:t>2</w:t>
      </w:r>
      <w:r w:rsidRPr="000404C0">
        <w:rPr>
          <w:sz w:val="28"/>
          <w:szCs w:val="28"/>
        </w:rPr>
        <w:t>60</w:t>
      </w:r>
      <w:r>
        <w:rPr>
          <w:sz w:val="28"/>
          <w:szCs w:val="28"/>
        </w:rPr>
        <w:t xml:space="preserve">. </w:t>
      </w:r>
      <w:r w:rsidRPr="0057467D">
        <w:rPr>
          <w:sz w:val="28"/>
          <w:szCs w:val="28"/>
        </w:rPr>
        <w:t xml:space="preserve">Поляки замовчують етнічні чистки українців – звернення Волиньської обласної ради [Електронний ресурс]. – Режим доступу: </w:t>
      </w:r>
      <w:hyperlink r:id="rId102" w:history="1">
        <w:r w:rsidRPr="0057467D">
          <w:rPr>
            <w:rStyle w:val="afc"/>
          </w:rPr>
          <w:t>http://zik.ua/ua/news/2013/07/15/419314</w:t>
        </w:r>
      </w:hyperlink>
    </w:p>
    <w:p w:rsidR="00CC5F5F" w:rsidRPr="00164AB7" w:rsidRDefault="00CC5F5F" w:rsidP="00CC5F5F">
      <w:pPr>
        <w:spacing w:line="360" w:lineRule="auto"/>
        <w:ind w:firstLine="539"/>
        <w:jc w:val="both"/>
        <w:rPr>
          <w:sz w:val="28"/>
          <w:szCs w:val="28"/>
        </w:rPr>
      </w:pPr>
      <w:r>
        <w:rPr>
          <w:sz w:val="28"/>
          <w:szCs w:val="28"/>
        </w:rPr>
        <w:t>2</w:t>
      </w:r>
      <w:r w:rsidRPr="000404C0">
        <w:rPr>
          <w:sz w:val="28"/>
          <w:szCs w:val="28"/>
        </w:rPr>
        <w:t>61</w:t>
      </w:r>
      <w:r>
        <w:rPr>
          <w:sz w:val="28"/>
          <w:szCs w:val="28"/>
        </w:rPr>
        <w:t xml:space="preserve">. </w:t>
      </w:r>
      <w:r w:rsidRPr="003A4813">
        <w:rPr>
          <w:sz w:val="28"/>
          <w:szCs w:val="28"/>
        </w:rPr>
        <w:t>Полтораков О. Політика безпеки: воєнно-політичні та соціально-гуманітарні пріоритети</w:t>
      </w:r>
      <w:r>
        <w:rPr>
          <w:sz w:val="28"/>
          <w:szCs w:val="28"/>
        </w:rPr>
        <w:t xml:space="preserve"> [Електронний ресурс] / </w:t>
      </w:r>
      <w:r w:rsidRPr="003A4813">
        <w:rPr>
          <w:sz w:val="28"/>
          <w:szCs w:val="28"/>
        </w:rPr>
        <w:t>О. Полтораков // Безпека держави та безпека суспільства: специфіка політичного взаємовпливу в національному та європейському контекстах. – К: Видавництво «LAT &amp; K», 2009. – 300</w:t>
      </w:r>
      <w:r>
        <w:rPr>
          <w:sz w:val="28"/>
          <w:szCs w:val="28"/>
        </w:rPr>
        <w:t xml:space="preserve"> </w:t>
      </w:r>
      <w:r w:rsidRPr="003A4813">
        <w:rPr>
          <w:sz w:val="28"/>
          <w:szCs w:val="28"/>
        </w:rPr>
        <w:t>с.</w:t>
      </w:r>
      <w:r w:rsidRPr="004E5C58">
        <w:rPr>
          <w:sz w:val="28"/>
          <w:szCs w:val="28"/>
        </w:rPr>
        <w:t xml:space="preserve"> – Режим доступу: </w:t>
      </w:r>
      <w:hyperlink r:id="rId103" w:history="1">
        <w:r w:rsidRPr="00164AB7">
          <w:rPr>
            <w:rStyle w:val="afc"/>
          </w:rPr>
          <w:t>http://euroatlantica.info/statti/10-analytics/161-politika-bezpeki-voenno-politichni-ta-sotsialno-gumanitarni-prioriteti.html</w:t>
        </w:r>
      </w:hyperlink>
    </w:p>
    <w:p w:rsidR="00CC5F5F" w:rsidRPr="000E2419" w:rsidRDefault="00CC5F5F" w:rsidP="00CC5F5F">
      <w:pPr>
        <w:spacing w:line="360" w:lineRule="auto"/>
        <w:ind w:firstLine="540"/>
        <w:jc w:val="both"/>
        <w:rPr>
          <w:sz w:val="28"/>
          <w:szCs w:val="28"/>
        </w:rPr>
      </w:pPr>
      <w:r>
        <w:rPr>
          <w:sz w:val="28"/>
          <w:szCs w:val="28"/>
        </w:rPr>
        <w:t>2</w:t>
      </w:r>
      <w:r w:rsidRPr="000404C0">
        <w:rPr>
          <w:sz w:val="28"/>
          <w:szCs w:val="28"/>
        </w:rPr>
        <w:t>62</w:t>
      </w:r>
      <w:r>
        <w:rPr>
          <w:sz w:val="28"/>
          <w:szCs w:val="28"/>
        </w:rPr>
        <w:t xml:space="preserve">. </w:t>
      </w:r>
      <w:r w:rsidRPr="004E5C58">
        <w:rPr>
          <w:sz w:val="28"/>
          <w:szCs w:val="28"/>
        </w:rPr>
        <w:t>Президенти України і Польщі взяли участь у відкритті Цвинтаря Орлят [Електронний ресурс] /</w:t>
      </w:r>
      <w:r>
        <w:rPr>
          <w:sz w:val="28"/>
          <w:szCs w:val="28"/>
        </w:rPr>
        <w:t>/</w:t>
      </w:r>
      <w:r w:rsidRPr="004E5C58">
        <w:rPr>
          <w:sz w:val="28"/>
          <w:szCs w:val="28"/>
        </w:rPr>
        <w:t xml:space="preserve"> Офіційний веб-сайт Президента України. – Режим доступу: </w:t>
      </w:r>
      <w:hyperlink r:id="rId104" w:tgtFrame="_blank" w:history="1">
        <w:r w:rsidRPr="004E5C58">
          <w:rPr>
            <w:rStyle w:val="afc"/>
          </w:rPr>
          <w:t>http://www.president.gov.ua/news/656.html</w:t>
        </w:r>
      </w:hyperlink>
      <w:r w:rsidRPr="004E5C58">
        <w:rPr>
          <w:sz w:val="28"/>
          <w:szCs w:val="28"/>
        </w:rPr>
        <w:t xml:space="preserve">. </w:t>
      </w:r>
    </w:p>
    <w:p w:rsidR="00CC5F5F" w:rsidRPr="00390445" w:rsidRDefault="00CC5F5F" w:rsidP="00CC5F5F">
      <w:pPr>
        <w:spacing w:line="360" w:lineRule="auto"/>
        <w:ind w:firstLine="539"/>
        <w:jc w:val="both"/>
        <w:rPr>
          <w:sz w:val="28"/>
          <w:szCs w:val="28"/>
        </w:rPr>
      </w:pPr>
      <w:r>
        <w:rPr>
          <w:sz w:val="28"/>
          <w:szCs w:val="28"/>
        </w:rPr>
        <w:t>2</w:t>
      </w:r>
      <w:r w:rsidRPr="000404C0">
        <w:rPr>
          <w:sz w:val="28"/>
          <w:szCs w:val="28"/>
        </w:rPr>
        <w:t>63</w:t>
      </w:r>
      <w:r>
        <w:rPr>
          <w:sz w:val="28"/>
          <w:szCs w:val="28"/>
        </w:rPr>
        <w:t xml:space="preserve">. </w:t>
      </w:r>
      <w:r w:rsidRPr="003A4813">
        <w:rPr>
          <w:sz w:val="28"/>
          <w:szCs w:val="28"/>
        </w:rPr>
        <w:t xml:space="preserve">Президент Польщі закликає до правдивої оцінки Волинської трагедії </w:t>
      </w:r>
      <w:r>
        <w:rPr>
          <w:sz w:val="28"/>
          <w:szCs w:val="28"/>
        </w:rPr>
        <w:t>[Електронний ресурс]</w:t>
      </w:r>
      <w:r w:rsidRPr="004E5C58">
        <w:rPr>
          <w:sz w:val="28"/>
          <w:szCs w:val="28"/>
        </w:rPr>
        <w:t xml:space="preserve">. – Режим доступу: </w:t>
      </w:r>
      <w:hyperlink r:id="rId105" w:history="1">
        <w:r w:rsidRPr="00390445">
          <w:rPr>
            <w:rStyle w:val="afc"/>
          </w:rPr>
          <w:t>http://www.unian.ua/news/580265-prezident-polschi-zaklikae-do-pravdivoji-otsinki-volinskoji-tragediji.html</w:t>
        </w:r>
      </w:hyperlink>
    </w:p>
    <w:p w:rsidR="00CC5F5F" w:rsidRDefault="00CC5F5F" w:rsidP="00CC5F5F">
      <w:pPr>
        <w:spacing w:line="360" w:lineRule="auto"/>
        <w:ind w:firstLine="540"/>
        <w:jc w:val="both"/>
        <w:rPr>
          <w:sz w:val="28"/>
          <w:szCs w:val="28"/>
        </w:rPr>
      </w:pPr>
      <w:r>
        <w:rPr>
          <w:sz w:val="28"/>
          <w:szCs w:val="28"/>
        </w:rPr>
        <w:t>2</w:t>
      </w:r>
      <w:r w:rsidRPr="000404C0">
        <w:rPr>
          <w:sz w:val="28"/>
          <w:szCs w:val="28"/>
        </w:rPr>
        <w:t>64</w:t>
      </w:r>
      <w:r>
        <w:rPr>
          <w:sz w:val="28"/>
          <w:szCs w:val="28"/>
        </w:rPr>
        <w:t xml:space="preserve">. </w:t>
      </w:r>
      <w:r w:rsidRPr="005D2E91">
        <w:rPr>
          <w:sz w:val="28"/>
          <w:szCs w:val="28"/>
        </w:rPr>
        <w:t>Расевич В.</w:t>
      </w:r>
      <w:r>
        <w:rPr>
          <w:sz w:val="28"/>
          <w:szCs w:val="28"/>
        </w:rPr>
        <w:t xml:space="preserve"> </w:t>
      </w:r>
      <w:r w:rsidRPr="005D2E91">
        <w:rPr>
          <w:sz w:val="28"/>
          <w:szCs w:val="28"/>
        </w:rPr>
        <w:t>Ще раз про політику пам’яті</w:t>
      </w:r>
      <w:r>
        <w:rPr>
          <w:sz w:val="28"/>
          <w:szCs w:val="28"/>
        </w:rPr>
        <w:t xml:space="preserve"> [Електронний ресурс] / </w:t>
      </w:r>
      <w:r w:rsidRPr="005D2E91">
        <w:rPr>
          <w:sz w:val="28"/>
          <w:szCs w:val="28"/>
        </w:rPr>
        <w:t>В.</w:t>
      </w:r>
      <w:r>
        <w:rPr>
          <w:sz w:val="28"/>
          <w:szCs w:val="28"/>
        </w:rPr>
        <w:t xml:space="preserve">Расевич. </w:t>
      </w:r>
      <w:r w:rsidRPr="00BC310B">
        <w:rPr>
          <w:sz w:val="28"/>
          <w:szCs w:val="28"/>
        </w:rPr>
        <w:t>– Режим доступу:</w:t>
      </w:r>
      <w:r>
        <w:rPr>
          <w:sz w:val="28"/>
          <w:szCs w:val="28"/>
        </w:rPr>
        <w:t xml:space="preserve"> </w:t>
      </w:r>
    </w:p>
    <w:p w:rsidR="00CC5F5F" w:rsidRDefault="00CC5F5F" w:rsidP="00CC5F5F">
      <w:pPr>
        <w:spacing w:line="360" w:lineRule="auto"/>
        <w:jc w:val="both"/>
        <w:rPr>
          <w:sz w:val="28"/>
          <w:szCs w:val="28"/>
        </w:rPr>
      </w:pPr>
      <w:hyperlink r:id="rId106" w:history="1">
        <w:r w:rsidRPr="00D60596">
          <w:rPr>
            <w:rStyle w:val="afc"/>
          </w:rPr>
          <w:t>http://zaxid.net/home/showSingleNews.do?shhe_raz_pro_politiku_</w:t>
        </w:r>
        <w:r w:rsidRPr="00D60596">
          <w:rPr>
            <w:rStyle w:val="afc"/>
          </w:rPr>
          <w:t>pamyati&amp;objectId=1097971</w:t>
        </w:r>
      </w:hyperlink>
    </w:p>
    <w:p w:rsidR="00CC5F5F" w:rsidRPr="00654922" w:rsidRDefault="00CC5F5F" w:rsidP="00CC5F5F">
      <w:pPr>
        <w:spacing w:line="360" w:lineRule="auto"/>
        <w:ind w:firstLine="540"/>
        <w:jc w:val="both"/>
        <w:rPr>
          <w:sz w:val="28"/>
          <w:szCs w:val="28"/>
        </w:rPr>
      </w:pPr>
      <w:r>
        <w:rPr>
          <w:sz w:val="28"/>
          <w:szCs w:val="28"/>
        </w:rPr>
        <w:lastRenderedPageBreak/>
        <w:t>2</w:t>
      </w:r>
      <w:r w:rsidRPr="000404C0">
        <w:rPr>
          <w:sz w:val="28"/>
          <w:szCs w:val="28"/>
        </w:rPr>
        <w:t>65</w:t>
      </w:r>
      <w:r>
        <w:rPr>
          <w:sz w:val="28"/>
          <w:szCs w:val="28"/>
        </w:rPr>
        <w:t xml:space="preserve">. </w:t>
      </w:r>
      <w:r w:rsidRPr="00654922">
        <w:rPr>
          <w:sz w:val="28"/>
          <w:szCs w:val="28"/>
        </w:rPr>
        <w:t>Р</w:t>
      </w:r>
      <w:r w:rsidRPr="00341FB4">
        <w:rPr>
          <w:sz w:val="28"/>
          <w:szCs w:val="28"/>
        </w:rPr>
        <w:t xml:space="preserve">икер П. Память, история, забвение </w:t>
      </w:r>
      <w:r>
        <w:rPr>
          <w:sz w:val="28"/>
          <w:szCs w:val="28"/>
        </w:rPr>
        <w:t>[Электронний ресурс] /</w:t>
      </w:r>
      <w:r w:rsidRPr="004E0E48">
        <w:rPr>
          <w:sz w:val="28"/>
          <w:szCs w:val="28"/>
        </w:rPr>
        <w:t xml:space="preserve"> </w:t>
      </w:r>
      <w:r w:rsidRPr="00341FB4">
        <w:rPr>
          <w:sz w:val="28"/>
          <w:szCs w:val="28"/>
        </w:rPr>
        <w:t>П. Рикер</w:t>
      </w:r>
      <w:r>
        <w:rPr>
          <w:sz w:val="28"/>
          <w:szCs w:val="28"/>
        </w:rPr>
        <w:t xml:space="preserve"> :</w:t>
      </w:r>
      <w:r w:rsidRPr="00341FB4">
        <w:rPr>
          <w:sz w:val="28"/>
          <w:szCs w:val="28"/>
        </w:rPr>
        <w:t xml:space="preserve"> </w:t>
      </w:r>
      <w:r>
        <w:rPr>
          <w:sz w:val="28"/>
          <w:szCs w:val="28"/>
        </w:rPr>
        <w:t>п</w:t>
      </w:r>
      <w:r w:rsidRPr="00341FB4">
        <w:rPr>
          <w:sz w:val="28"/>
          <w:szCs w:val="28"/>
        </w:rPr>
        <w:t>ер</w:t>
      </w:r>
      <w:r>
        <w:rPr>
          <w:sz w:val="28"/>
          <w:szCs w:val="28"/>
        </w:rPr>
        <w:t>.</w:t>
      </w:r>
      <w:r w:rsidRPr="00341FB4">
        <w:rPr>
          <w:sz w:val="28"/>
          <w:szCs w:val="28"/>
        </w:rPr>
        <w:t xml:space="preserve"> с фр</w:t>
      </w:r>
      <w:r>
        <w:rPr>
          <w:sz w:val="28"/>
          <w:szCs w:val="28"/>
        </w:rPr>
        <w:t>. Л.Б. Комиссарова //</w:t>
      </w:r>
      <w:r w:rsidRPr="00341FB4">
        <w:rPr>
          <w:sz w:val="28"/>
          <w:szCs w:val="28"/>
        </w:rPr>
        <w:t xml:space="preserve"> Издательство гуманитарной литературы. </w:t>
      </w:r>
      <w:r>
        <w:rPr>
          <w:sz w:val="28"/>
          <w:szCs w:val="28"/>
        </w:rPr>
        <w:t>–</w:t>
      </w:r>
      <w:r w:rsidRPr="00341FB4">
        <w:rPr>
          <w:sz w:val="28"/>
          <w:szCs w:val="28"/>
        </w:rPr>
        <w:t xml:space="preserve"> 2004. </w:t>
      </w:r>
      <w:r>
        <w:rPr>
          <w:sz w:val="28"/>
          <w:szCs w:val="28"/>
        </w:rPr>
        <w:t xml:space="preserve">– 728 с. </w:t>
      </w:r>
      <w:r w:rsidRPr="00BC310B">
        <w:rPr>
          <w:sz w:val="28"/>
          <w:szCs w:val="28"/>
        </w:rPr>
        <w:t>– Режим доступу:</w:t>
      </w:r>
      <w:r w:rsidRPr="00654922">
        <w:t xml:space="preserve"> </w:t>
      </w:r>
      <w:r w:rsidRPr="00654922">
        <w:rPr>
          <w:sz w:val="28"/>
          <w:szCs w:val="28"/>
        </w:rPr>
        <w:t>http://www.gumer.info/bogoslov_</w:t>
      </w:r>
      <w:r w:rsidRPr="00654922">
        <w:t xml:space="preserve"> </w:t>
      </w:r>
      <w:r w:rsidRPr="00654922">
        <w:rPr>
          <w:sz w:val="28"/>
          <w:szCs w:val="28"/>
        </w:rPr>
        <w:t>Buks/Philos/Rik/</w:t>
      </w:r>
      <w:r w:rsidRPr="00654922">
        <w:t xml:space="preserve"> </w:t>
      </w:r>
      <w:r w:rsidRPr="00654922">
        <w:rPr>
          <w:sz w:val="28"/>
          <w:szCs w:val="28"/>
        </w:rPr>
        <w:t>index.</w:t>
      </w:r>
      <w:r w:rsidRPr="00654922">
        <w:t xml:space="preserve"> </w:t>
      </w:r>
      <w:r w:rsidRPr="00654922">
        <w:rPr>
          <w:sz w:val="28"/>
          <w:szCs w:val="28"/>
        </w:rPr>
        <w:t>php</w:t>
      </w:r>
    </w:p>
    <w:p w:rsidR="00CC5F5F" w:rsidRPr="0043712D" w:rsidRDefault="00CC5F5F" w:rsidP="00CC5F5F">
      <w:pPr>
        <w:spacing w:line="360" w:lineRule="auto"/>
        <w:ind w:firstLine="540"/>
        <w:jc w:val="both"/>
        <w:rPr>
          <w:sz w:val="28"/>
          <w:szCs w:val="28"/>
        </w:rPr>
      </w:pPr>
      <w:r>
        <w:rPr>
          <w:sz w:val="28"/>
          <w:szCs w:val="28"/>
        </w:rPr>
        <w:t>2</w:t>
      </w:r>
      <w:r w:rsidRPr="000404C0">
        <w:rPr>
          <w:sz w:val="28"/>
          <w:szCs w:val="28"/>
        </w:rPr>
        <w:t>66</w:t>
      </w:r>
      <w:r>
        <w:rPr>
          <w:sz w:val="28"/>
          <w:szCs w:val="28"/>
        </w:rPr>
        <w:t xml:space="preserve">. </w:t>
      </w:r>
      <w:r w:rsidRPr="004E5C58">
        <w:rPr>
          <w:sz w:val="28"/>
          <w:szCs w:val="28"/>
        </w:rPr>
        <w:t>Роговська А. Польсько-український кордон в останні півстоліття [Електронний ресурс] / А.</w:t>
      </w:r>
      <w:r>
        <w:rPr>
          <w:sz w:val="28"/>
          <w:szCs w:val="28"/>
        </w:rPr>
        <w:t xml:space="preserve"> </w:t>
      </w:r>
      <w:r w:rsidRPr="004E5C58">
        <w:rPr>
          <w:sz w:val="28"/>
          <w:szCs w:val="28"/>
        </w:rPr>
        <w:t>Роговська, С.</w:t>
      </w:r>
      <w:r>
        <w:rPr>
          <w:sz w:val="28"/>
          <w:szCs w:val="28"/>
        </w:rPr>
        <w:t xml:space="preserve"> </w:t>
      </w:r>
      <w:r w:rsidRPr="004E5C58">
        <w:rPr>
          <w:sz w:val="28"/>
          <w:szCs w:val="28"/>
        </w:rPr>
        <w:t>Стемпєнь // Незалежний культур</w:t>
      </w:r>
      <w:r>
        <w:rPr>
          <w:sz w:val="28"/>
          <w:szCs w:val="28"/>
        </w:rPr>
        <w:t xml:space="preserve">ологічний часопис «Ї». </w:t>
      </w:r>
      <w:r w:rsidRPr="0043712D">
        <w:rPr>
          <w:sz w:val="28"/>
          <w:szCs w:val="28"/>
        </w:rPr>
        <w:t>–</w:t>
      </w:r>
      <w:r>
        <w:rPr>
          <w:sz w:val="28"/>
          <w:szCs w:val="28"/>
        </w:rPr>
        <w:t xml:space="preserve"> 1997. </w:t>
      </w:r>
      <w:r w:rsidRPr="0043712D">
        <w:rPr>
          <w:sz w:val="28"/>
          <w:szCs w:val="28"/>
        </w:rPr>
        <w:t>–</w:t>
      </w:r>
      <w:r w:rsidRPr="004E5C58">
        <w:rPr>
          <w:sz w:val="28"/>
          <w:szCs w:val="28"/>
        </w:rPr>
        <w:t xml:space="preserve"> №11. – С. 23</w:t>
      </w:r>
      <w:r w:rsidRPr="0043712D">
        <w:rPr>
          <w:sz w:val="28"/>
          <w:szCs w:val="28"/>
        </w:rPr>
        <w:t>–</w:t>
      </w:r>
      <w:r w:rsidRPr="004E5C58">
        <w:rPr>
          <w:sz w:val="28"/>
          <w:szCs w:val="28"/>
        </w:rPr>
        <w:t xml:space="preserve">40. – Режим доступу: </w:t>
      </w:r>
      <w:hyperlink r:id="rId107" w:history="1">
        <w:r w:rsidRPr="004E5C58">
          <w:rPr>
            <w:rStyle w:val="afc"/>
            <w:lang w:val="pl-PL"/>
          </w:rPr>
          <w:t>http</w:t>
        </w:r>
        <w:r w:rsidRPr="004E5C58">
          <w:rPr>
            <w:rStyle w:val="afc"/>
          </w:rPr>
          <w:t>://</w:t>
        </w:r>
        <w:r w:rsidRPr="004E5C58">
          <w:rPr>
            <w:rStyle w:val="afc"/>
            <w:lang w:val="pl-PL"/>
          </w:rPr>
          <w:t>www</w:t>
        </w:r>
        <w:r w:rsidRPr="004E5C58">
          <w:rPr>
            <w:rStyle w:val="afc"/>
          </w:rPr>
          <w:t>.</w:t>
        </w:r>
        <w:r w:rsidRPr="004E5C58">
          <w:rPr>
            <w:rStyle w:val="afc"/>
            <w:lang w:val="pl-PL"/>
          </w:rPr>
          <w:t>ji</w:t>
        </w:r>
        <w:r w:rsidRPr="004E5C58">
          <w:rPr>
            <w:rStyle w:val="afc"/>
          </w:rPr>
          <w:t>.</w:t>
        </w:r>
        <w:r w:rsidRPr="004E5C58">
          <w:rPr>
            <w:rStyle w:val="afc"/>
            <w:lang w:val="pl-PL"/>
          </w:rPr>
          <w:t>lviv</w:t>
        </w:r>
        <w:r w:rsidRPr="004E5C58">
          <w:rPr>
            <w:rStyle w:val="afc"/>
          </w:rPr>
          <w:t>.</w:t>
        </w:r>
        <w:r w:rsidRPr="004E5C58">
          <w:rPr>
            <w:rStyle w:val="afc"/>
            <w:lang w:val="pl-PL"/>
          </w:rPr>
          <w:t>ua</w:t>
        </w:r>
      </w:hyperlink>
      <w:r w:rsidRPr="004E5C58">
        <w:rPr>
          <w:sz w:val="28"/>
          <w:szCs w:val="28"/>
        </w:rPr>
        <w:t>/</w:t>
      </w:r>
      <w:r w:rsidRPr="004E5C58">
        <w:rPr>
          <w:sz w:val="28"/>
          <w:szCs w:val="28"/>
          <w:lang w:val="en-US"/>
        </w:rPr>
        <w:t>n</w:t>
      </w:r>
      <w:r w:rsidRPr="004E5C58">
        <w:rPr>
          <w:sz w:val="28"/>
          <w:szCs w:val="28"/>
        </w:rPr>
        <w:t>11</w:t>
      </w:r>
      <w:r w:rsidRPr="004E5C58">
        <w:rPr>
          <w:sz w:val="28"/>
          <w:szCs w:val="28"/>
          <w:lang w:val="en-US"/>
        </w:rPr>
        <w:t>texts</w:t>
      </w:r>
      <w:r w:rsidRPr="004E5C58">
        <w:rPr>
          <w:sz w:val="28"/>
          <w:szCs w:val="28"/>
        </w:rPr>
        <w:t>/</w:t>
      </w:r>
      <w:r w:rsidRPr="004E5C58">
        <w:rPr>
          <w:sz w:val="28"/>
          <w:szCs w:val="28"/>
          <w:lang w:val="en-US"/>
        </w:rPr>
        <w:t>rog</w:t>
      </w:r>
      <w:r w:rsidRPr="004E5C58">
        <w:rPr>
          <w:sz w:val="28"/>
          <w:szCs w:val="28"/>
        </w:rPr>
        <w:t>-</w:t>
      </w:r>
      <w:r w:rsidRPr="004E5C58">
        <w:rPr>
          <w:sz w:val="28"/>
          <w:szCs w:val="28"/>
          <w:lang w:val="en-US"/>
        </w:rPr>
        <w:t>stemp</w:t>
      </w:r>
      <w:r w:rsidRPr="004E5C58">
        <w:rPr>
          <w:sz w:val="28"/>
          <w:szCs w:val="28"/>
        </w:rPr>
        <w:t>.</w:t>
      </w:r>
      <w:r w:rsidRPr="004E5C58">
        <w:rPr>
          <w:sz w:val="28"/>
          <w:szCs w:val="28"/>
          <w:lang w:val="en-US"/>
        </w:rPr>
        <w:t>htm</w:t>
      </w:r>
      <w:r>
        <w:rPr>
          <w:sz w:val="28"/>
          <w:szCs w:val="28"/>
        </w:rPr>
        <w:t>.</w:t>
      </w:r>
    </w:p>
    <w:p w:rsidR="00CC5F5F" w:rsidRPr="00500D0E" w:rsidRDefault="00CC5F5F" w:rsidP="00CC5F5F">
      <w:pPr>
        <w:spacing w:line="360" w:lineRule="auto"/>
        <w:ind w:firstLine="540"/>
        <w:jc w:val="both"/>
        <w:rPr>
          <w:sz w:val="28"/>
          <w:szCs w:val="28"/>
        </w:rPr>
      </w:pPr>
      <w:r>
        <w:rPr>
          <w:bCs/>
          <w:sz w:val="28"/>
          <w:szCs w:val="28"/>
        </w:rPr>
        <w:t>2</w:t>
      </w:r>
      <w:r w:rsidRPr="000404C0">
        <w:rPr>
          <w:bCs/>
          <w:sz w:val="28"/>
          <w:szCs w:val="28"/>
        </w:rPr>
        <w:t>67</w:t>
      </w:r>
      <w:r>
        <w:rPr>
          <w:bCs/>
          <w:sz w:val="28"/>
          <w:szCs w:val="28"/>
        </w:rPr>
        <w:t xml:space="preserve">. </w:t>
      </w:r>
      <w:r w:rsidRPr="00270E63">
        <w:rPr>
          <w:sz w:val="28"/>
          <w:szCs w:val="28"/>
        </w:rPr>
        <w:t xml:space="preserve">Розвиток транскордонного співробітництва </w:t>
      </w:r>
      <w:r>
        <w:rPr>
          <w:sz w:val="28"/>
          <w:szCs w:val="28"/>
        </w:rPr>
        <w:t>України в умовах розширеного ЄС : (а</w:t>
      </w:r>
      <w:r w:rsidRPr="00270E63">
        <w:rPr>
          <w:sz w:val="28"/>
          <w:szCs w:val="28"/>
        </w:rPr>
        <w:t>налітичні записки щодо проблем і подій суспільного розвитку</w:t>
      </w:r>
      <w:r>
        <w:rPr>
          <w:sz w:val="28"/>
          <w:szCs w:val="28"/>
        </w:rPr>
        <w:t xml:space="preserve">) </w:t>
      </w:r>
      <w:r w:rsidRPr="00270E63">
        <w:rPr>
          <w:sz w:val="28"/>
          <w:szCs w:val="28"/>
        </w:rPr>
        <w:t xml:space="preserve">[Електронний ресурс]. </w:t>
      </w:r>
      <w:r w:rsidRPr="0043712D">
        <w:rPr>
          <w:sz w:val="28"/>
          <w:szCs w:val="28"/>
        </w:rPr>
        <w:t>–</w:t>
      </w:r>
      <w:r w:rsidRPr="00270E63">
        <w:rPr>
          <w:sz w:val="28"/>
          <w:szCs w:val="28"/>
        </w:rPr>
        <w:t xml:space="preserve"> </w:t>
      </w:r>
      <w:r>
        <w:rPr>
          <w:bCs/>
          <w:sz w:val="28"/>
          <w:szCs w:val="28"/>
        </w:rPr>
        <w:t>Режи</w:t>
      </w:r>
      <w:r w:rsidRPr="00270E63">
        <w:rPr>
          <w:bCs/>
          <w:sz w:val="28"/>
          <w:szCs w:val="28"/>
        </w:rPr>
        <w:t>м доступ</w:t>
      </w:r>
      <w:r>
        <w:rPr>
          <w:bCs/>
          <w:sz w:val="28"/>
          <w:szCs w:val="28"/>
        </w:rPr>
        <w:t>у</w:t>
      </w:r>
      <w:r w:rsidRPr="00270E63">
        <w:rPr>
          <w:bCs/>
          <w:sz w:val="28"/>
          <w:szCs w:val="28"/>
        </w:rPr>
        <w:t xml:space="preserve">: </w:t>
      </w:r>
      <w:hyperlink r:id="rId108" w:history="1">
        <w:r w:rsidRPr="00500D0E">
          <w:rPr>
            <w:rStyle w:val="afc"/>
          </w:rPr>
          <w:t>www.niss.gov.ua/Monitor</w:t>
        </w:r>
        <w:r w:rsidRPr="00500D0E">
          <w:rPr>
            <w:rStyle w:val="afc"/>
          </w:rPr>
          <w:softHyphen/>
          <w:t>/Desember/11.htm</w:t>
        </w:r>
      </w:hyperlink>
      <w:r w:rsidRPr="00500D0E">
        <w:rPr>
          <w:sz w:val="28"/>
          <w:szCs w:val="28"/>
        </w:rPr>
        <w:t>.</w:t>
      </w:r>
    </w:p>
    <w:p w:rsidR="00CC5F5F" w:rsidRPr="004E5C58" w:rsidRDefault="00CC5F5F" w:rsidP="00CC5F5F">
      <w:pPr>
        <w:spacing w:line="360" w:lineRule="auto"/>
        <w:ind w:firstLine="540"/>
        <w:jc w:val="both"/>
        <w:rPr>
          <w:sz w:val="28"/>
          <w:szCs w:val="28"/>
        </w:rPr>
      </w:pPr>
      <w:r>
        <w:rPr>
          <w:sz w:val="28"/>
          <w:szCs w:val="28"/>
        </w:rPr>
        <w:t>2</w:t>
      </w:r>
      <w:r w:rsidRPr="000404C0">
        <w:rPr>
          <w:sz w:val="28"/>
          <w:szCs w:val="28"/>
        </w:rPr>
        <w:t>68</w:t>
      </w:r>
      <w:r>
        <w:rPr>
          <w:sz w:val="28"/>
          <w:szCs w:val="28"/>
        </w:rPr>
        <w:t xml:space="preserve">. </w:t>
      </w:r>
      <w:r w:rsidRPr="004E5C58">
        <w:rPr>
          <w:sz w:val="28"/>
          <w:szCs w:val="28"/>
        </w:rPr>
        <w:t>Розширення Європейського союзу</w:t>
      </w:r>
      <w:r>
        <w:rPr>
          <w:sz w:val="28"/>
          <w:szCs w:val="28"/>
        </w:rPr>
        <w:t xml:space="preserve"> </w:t>
      </w:r>
      <w:r w:rsidRPr="004E5C58">
        <w:rPr>
          <w:sz w:val="28"/>
          <w:szCs w:val="28"/>
        </w:rPr>
        <w:t>: вплив на відносини України з цент</w:t>
      </w:r>
      <w:r>
        <w:rPr>
          <w:sz w:val="28"/>
          <w:szCs w:val="28"/>
        </w:rPr>
        <w:t xml:space="preserve">ральноєвропейськими сусідами </w:t>
      </w:r>
      <w:r w:rsidRPr="00EB6CFA">
        <w:rPr>
          <w:sz w:val="28"/>
          <w:szCs w:val="28"/>
        </w:rPr>
        <w:t>[Електронний</w:t>
      </w:r>
      <w:r w:rsidRPr="00AD28DA">
        <w:rPr>
          <w:sz w:val="28"/>
          <w:szCs w:val="28"/>
        </w:rPr>
        <w:t xml:space="preserve"> ресурс]</w:t>
      </w:r>
      <w:r>
        <w:rPr>
          <w:sz w:val="28"/>
          <w:szCs w:val="28"/>
        </w:rPr>
        <w:t xml:space="preserve"> / Інститут ре</w:t>
      </w:r>
      <w:r w:rsidRPr="004E5C58">
        <w:rPr>
          <w:sz w:val="28"/>
          <w:szCs w:val="28"/>
        </w:rPr>
        <w:t>гіональних та євро інтеграційних досліджень «Єврорегіо Україна». – К.</w:t>
      </w:r>
      <w:r>
        <w:rPr>
          <w:sz w:val="28"/>
          <w:szCs w:val="28"/>
        </w:rPr>
        <w:t xml:space="preserve"> </w:t>
      </w:r>
      <w:r w:rsidRPr="004E5C58">
        <w:rPr>
          <w:sz w:val="28"/>
          <w:szCs w:val="28"/>
        </w:rPr>
        <w:t xml:space="preserve">: «К.І.С.» </w:t>
      </w:r>
      <w:r w:rsidRPr="0043712D">
        <w:rPr>
          <w:sz w:val="28"/>
          <w:szCs w:val="28"/>
        </w:rPr>
        <w:t>–</w:t>
      </w:r>
      <w:r w:rsidRPr="004E5C58">
        <w:rPr>
          <w:sz w:val="28"/>
          <w:szCs w:val="28"/>
        </w:rPr>
        <w:t xml:space="preserve"> 2004. – 360</w:t>
      </w:r>
      <w:r>
        <w:rPr>
          <w:sz w:val="28"/>
          <w:szCs w:val="28"/>
        </w:rPr>
        <w:t xml:space="preserve"> с</w:t>
      </w:r>
      <w:r w:rsidRPr="004E5C58">
        <w:rPr>
          <w:sz w:val="28"/>
          <w:szCs w:val="28"/>
        </w:rPr>
        <w:t>.</w:t>
      </w:r>
      <w:r>
        <w:rPr>
          <w:sz w:val="28"/>
          <w:szCs w:val="28"/>
        </w:rPr>
        <w:t xml:space="preserve"> </w:t>
      </w:r>
      <w:r w:rsidRPr="0043712D">
        <w:rPr>
          <w:sz w:val="28"/>
          <w:szCs w:val="28"/>
        </w:rPr>
        <w:t>–</w:t>
      </w:r>
      <w:r w:rsidRPr="00AD28DA">
        <w:rPr>
          <w:sz w:val="28"/>
          <w:szCs w:val="28"/>
        </w:rPr>
        <w:t xml:space="preserve"> </w:t>
      </w:r>
      <w:r w:rsidRPr="00AD28DA">
        <w:rPr>
          <w:bCs/>
          <w:sz w:val="28"/>
          <w:szCs w:val="28"/>
        </w:rPr>
        <w:t>Реж</w:t>
      </w:r>
      <w:r>
        <w:rPr>
          <w:bCs/>
          <w:sz w:val="28"/>
          <w:szCs w:val="28"/>
        </w:rPr>
        <w:t>и</w:t>
      </w:r>
      <w:r w:rsidRPr="00AD28DA">
        <w:rPr>
          <w:bCs/>
          <w:sz w:val="28"/>
          <w:szCs w:val="28"/>
        </w:rPr>
        <w:t>м доступ</w:t>
      </w:r>
      <w:r>
        <w:rPr>
          <w:bCs/>
          <w:sz w:val="28"/>
          <w:szCs w:val="28"/>
        </w:rPr>
        <w:t>у</w:t>
      </w:r>
      <w:r w:rsidRPr="00AD28DA">
        <w:rPr>
          <w:bCs/>
          <w:sz w:val="28"/>
          <w:szCs w:val="28"/>
        </w:rPr>
        <w:t>:</w:t>
      </w:r>
      <w:r w:rsidRPr="005B1A5F">
        <w:rPr>
          <w:bCs/>
          <w:sz w:val="28"/>
          <w:szCs w:val="28"/>
        </w:rPr>
        <w:t xml:space="preserve"> </w:t>
      </w:r>
      <w:hyperlink r:id="rId109" w:history="1">
        <w:r w:rsidRPr="004E5C58">
          <w:rPr>
            <w:rStyle w:val="afc"/>
          </w:rPr>
          <w:t>http://www.eru.org.ua/publications/E_W_Vplyv_ukr.pdf</w:t>
        </w:r>
      </w:hyperlink>
      <w:r>
        <w:rPr>
          <w:sz w:val="28"/>
          <w:szCs w:val="28"/>
        </w:rPr>
        <w:t>.</w:t>
      </w:r>
      <w:r w:rsidRPr="004E5C58">
        <w:rPr>
          <w:sz w:val="28"/>
          <w:szCs w:val="28"/>
        </w:rPr>
        <w:t xml:space="preserve"> </w:t>
      </w:r>
    </w:p>
    <w:p w:rsidR="00CC5F5F" w:rsidRPr="0043712D" w:rsidRDefault="00CC5F5F" w:rsidP="00CC5F5F">
      <w:pPr>
        <w:spacing w:line="360" w:lineRule="auto"/>
        <w:ind w:firstLine="540"/>
        <w:jc w:val="both"/>
      </w:pPr>
      <w:r>
        <w:rPr>
          <w:sz w:val="28"/>
          <w:szCs w:val="28"/>
        </w:rPr>
        <w:t>2</w:t>
      </w:r>
      <w:r w:rsidRPr="00E72080">
        <w:rPr>
          <w:sz w:val="28"/>
          <w:szCs w:val="28"/>
        </w:rPr>
        <w:t>69</w:t>
      </w:r>
      <w:r>
        <w:rPr>
          <w:sz w:val="28"/>
          <w:szCs w:val="28"/>
        </w:rPr>
        <w:t xml:space="preserve">. </w:t>
      </w:r>
      <w:r w:rsidRPr="004E5C58">
        <w:rPr>
          <w:sz w:val="28"/>
          <w:szCs w:val="28"/>
        </w:rPr>
        <w:t>Рябчук М. За огорожею Меттерніхового саду [Електронний ресурс] / М.</w:t>
      </w:r>
      <w:r>
        <w:rPr>
          <w:sz w:val="28"/>
          <w:szCs w:val="28"/>
        </w:rPr>
        <w:t xml:space="preserve"> </w:t>
      </w:r>
      <w:r w:rsidRPr="004E5C58">
        <w:rPr>
          <w:sz w:val="28"/>
          <w:szCs w:val="28"/>
        </w:rPr>
        <w:t>Рябчук // Незалежний культурологічний часопис «Ї»</w:t>
      </w:r>
      <w:r>
        <w:rPr>
          <w:sz w:val="28"/>
          <w:szCs w:val="28"/>
        </w:rPr>
        <w:t xml:space="preserve">. </w:t>
      </w:r>
      <w:r w:rsidRPr="004E5C58">
        <w:rPr>
          <w:sz w:val="28"/>
          <w:szCs w:val="28"/>
        </w:rPr>
        <w:t xml:space="preserve">– 2001. </w:t>
      </w:r>
      <w:r w:rsidRPr="0043712D">
        <w:rPr>
          <w:sz w:val="28"/>
          <w:szCs w:val="28"/>
        </w:rPr>
        <w:t>–</w:t>
      </w:r>
      <w:r>
        <w:rPr>
          <w:sz w:val="28"/>
          <w:szCs w:val="28"/>
        </w:rPr>
        <w:t xml:space="preserve"> №20. </w:t>
      </w:r>
      <w:r w:rsidRPr="0043712D">
        <w:rPr>
          <w:sz w:val="28"/>
          <w:szCs w:val="28"/>
        </w:rPr>
        <w:t>–</w:t>
      </w:r>
      <w:r w:rsidRPr="004E5C58">
        <w:rPr>
          <w:sz w:val="28"/>
          <w:szCs w:val="28"/>
        </w:rPr>
        <w:t xml:space="preserve"> С.</w:t>
      </w:r>
      <w:r>
        <w:rPr>
          <w:sz w:val="28"/>
          <w:szCs w:val="28"/>
        </w:rPr>
        <w:t xml:space="preserve"> </w:t>
      </w:r>
      <w:r w:rsidRPr="004E5C58">
        <w:rPr>
          <w:sz w:val="28"/>
          <w:szCs w:val="28"/>
        </w:rPr>
        <w:t>6</w:t>
      </w:r>
      <w:r w:rsidRPr="0043712D">
        <w:rPr>
          <w:sz w:val="28"/>
          <w:szCs w:val="28"/>
        </w:rPr>
        <w:t>–</w:t>
      </w:r>
      <w:r w:rsidRPr="004E5C58">
        <w:rPr>
          <w:sz w:val="28"/>
          <w:szCs w:val="28"/>
        </w:rPr>
        <w:t xml:space="preserve">20. – Режим доступу: </w:t>
      </w:r>
      <w:hyperlink r:id="rId110" w:history="1">
        <w:r w:rsidRPr="004E5C58">
          <w:rPr>
            <w:rStyle w:val="afc"/>
            <w:lang w:val="pl-PL"/>
          </w:rPr>
          <w:t>http</w:t>
        </w:r>
        <w:r w:rsidRPr="004E5C58">
          <w:rPr>
            <w:rStyle w:val="afc"/>
          </w:rPr>
          <w:t>://</w:t>
        </w:r>
        <w:r w:rsidRPr="004E5C58">
          <w:rPr>
            <w:rStyle w:val="afc"/>
            <w:lang w:val="pl-PL"/>
          </w:rPr>
          <w:t>www</w:t>
        </w:r>
        <w:r w:rsidRPr="004E5C58">
          <w:rPr>
            <w:rStyle w:val="afc"/>
          </w:rPr>
          <w:t>.</w:t>
        </w:r>
        <w:r w:rsidRPr="004E5C58">
          <w:rPr>
            <w:rStyle w:val="afc"/>
            <w:lang w:val="pl-PL"/>
          </w:rPr>
          <w:t>ji</w:t>
        </w:r>
        <w:r w:rsidRPr="004E5C58">
          <w:rPr>
            <w:rStyle w:val="afc"/>
          </w:rPr>
          <w:t>.</w:t>
        </w:r>
        <w:r w:rsidRPr="004E5C58">
          <w:rPr>
            <w:rStyle w:val="afc"/>
            <w:lang w:val="pl-PL"/>
          </w:rPr>
          <w:t>lviv</w:t>
        </w:r>
        <w:r w:rsidRPr="004E5C58">
          <w:rPr>
            <w:rStyle w:val="afc"/>
          </w:rPr>
          <w:t>.</w:t>
        </w:r>
        <w:r w:rsidRPr="004E5C58">
          <w:rPr>
            <w:rStyle w:val="afc"/>
            <w:lang w:val="pl-PL"/>
          </w:rPr>
          <w:t>ua</w:t>
        </w:r>
        <w:r w:rsidRPr="004E5C58">
          <w:rPr>
            <w:rStyle w:val="afc"/>
          </w:rPr>
          <w:t>/</w:t>
        </w:r>
        <w:r w:rsidRPr="004E5C58">
          <w:rPr>
            <w:rStyle w:val="afc"/>
            <w:lang w:val="en-US"/>
          </w:rPr>
          <w:t>pdf</w:t>
        </w:r>
        <w:r w:rsidRPr="004E5C58">
          <w:rPr>
            <w:rStyle w:val="afc"/>
          </w:rPr>
          <w:t>/20/</w:t>
        </w:r>
        <w:r w:rsidRPr="004E5C58">
          <w:rPr>
            <w:rStyle w:val="afc"/>
            <w:lang w:val="en-US"/>
          </w:rPr>
          <w:t>pdf</w:t>
        </w:r>
      </w:hyperlink>
      <w:r>
        <w:rPr>
          <w:sz w:val="28"/>
          <w:szCs w:val="28"/>
        </w:rPr>
        <w:t>.</w:t>
      </w:r>
    </w:p>
    <w:p w:rsidR="00CC5F5F" w:rsidRPr="00EC4E7C" w:rsidRDefault="00CC5F5F" w:rsidP="00CC5F5F">
      <w:pPr>
        <w:spacing w:line="360" w:lineRule="auto"/>
        <w:ind w:firstLine="540"/>
        <w:jc w:val="both"/>
        <w:rPr>
          <w:sz w:val="28"/>
          <w:szCs w:val="28"/>
        </w:rPr>
      </w:pPr>
      <w:r>
        <w:rPr>
          <w:sz w:val="28"/>
          <w:szCs w:val="28"/>
        </w:rPr>
        <w:t>2</w:t>
      </w:r>
      <w:r w:rsidRPr="008C324B">
        <w:rPr>
          <w:sz w:val="28"/>
          <w:szCs w:val="28"/>
        </w:rPr>
        <w:t>70</w:t>
      </w:r>
      <w:r>
        <w:rPr>
          <w:sz w:val="28"/>
          <w:szCs w:val="28"/>
        </w:rPr>
        <w:t xml:space="preserve">. </w:t>
      </w:r>
      <w:r w:rsidRPr="004E5C58">
        <w:rPr>
          <w:sz w:val="28"/>
          <w:szCs w:val="28"/>
        </w:rPr>
        <w:t xml:space="preserve">Рябінін Є. </w:t>
      </w:r>
      <w:r w:rsidRPr="00041D6D">
        <w:rPr>
          <w:color w:val="000000"/>
          <w:sz w:val="28"/>
          <w:szCs w:val="28"/>
        </w:rPr>
        <w:t xml:space="preserve">Транскордонне співробітництво як один з напрямків політико-економічних стосунків України і Польщі </w:t>
      </w:r>
      <w:r w:rsidRPr="00041D6D">
        <w:rPr>
          <w:bCs/>
          <w:color w:val="000000"/>
          <w:sz w:val="28"/>
          <w:szCs w:val="28"/>
        </w:rPr>
        <w:t xml:space="preserve">[Електронний ресурс] / </w:t>
      </w:r>
      <w:r w:rsidRPr="00041D6D">
        <w:rPr>
          <w:color w:val="000000"/>
          <w:sz w:val="28"/>
          <w:szCs w:val="28"/>
        </w:rPr>
        <w:t>Є</w:t>
      </w:r>
      <w:r w:rsidRPr="00041D6D">
        <w:rPr>
          <w:bCs/>
          <w:color w:val="000000"/>
          <w:sz w:val="28"/>
          <w:szCs w:val="28"/>
        </w:rPr>
        <w:t>.</w:t>
      </w:r>
      <w:r w:rsidRPr="00041D6D">
        <w:rPr>
          <w:color w:val="000000"/>
          <w:sz w:val="28"/>
          <w:szCs w:val="28"/>
        </w:rPr>
        <w:t xml:space="preserve">Рябінін. </w:t>
      </w:r>
      <w:r w:rsidRPr="00041D6D">
        <w:rPr>
          <w:bCs/>
          <w:color w:val="000000"/>
          <w:sz w:val="28"/>
          <w:szCs w:val="28"/>
        </w:rPr>
        <w:t xml:space="preserve">– Режим доступу: </w:t>
      </w:r>
      <w:hyperlink r:id="rId111" w:history="1">
        <w:r w:rsidRPr="00EC4E7C">
          <w:rPr>
            <w:rStyle w:val="afc"/>
            <w:bCs/>
            <w:lang w:val="en-US"/>
          </w:rPr>
          <w:t>http</w:t>
        </w:r>
        <w:r w:rsidRPr="00EC4E7C">
          <w:rPr>
            <w:rStyle w:val="afc"/>
            <w:bCs/>
          </w:rPr>
          <w:t>:/</w:t>
        </w:r>
        <w:r w:rsidRPr="00EC4E7C">
          <w:rPr>
            <w:rStyle w:val="afc"/>
          </w:rPr>
          <w:t>/www.library.tane.edu.ua/images/nauk_vydann</w:t>
        </w:r>
        <w:r w:rsidRPr="00EC4E7C">
          <w:rPr>
            <w:rStyle w:val="afc"/>
          </w:rPr>
          <w:softHyphen/>
          <w:t>ya/M5qWMo.pdf</w:t>
        </w:r>
      </w:hyperlink>
      <w:r w:rsidRPr="00EC4E7C">
        <w:rPr>
          <w:bCs/>
          <w:sz w:val="28"/>
          <w:szCs w:val="28"/>
        </w:rPr>
        <w:t xml:space="preserve">. </w:t>
      </w:r>
    </w:p>
    <w:p w:rsidR="00CC5F5F" w:rsidRPr="00D91C84" w:rsidRDefault="00CC5F5F" w:rsidP="00CC5F5F">
      <w:pPr>
        <w:spacing w:line="360" w:lineRule="auto"/>
        <w:ind w:firstLine="540"/>
        <w:jc w:val="both"/>
        <w:rPr>
          <w:sz w:val="28"/>
          <w:szCs w:val="28"/>
        </w:rPr>
      </w:pPr>
      <w:r>
        <w:rPr>
          <w:sz w:val="28"/>
          <w:szCs w:val="28"/>
        </w:rPr>
        <w:t>2</w:t>
      </w:r>
      <w:r w:rsidRPr="008C324B">
        <w:rPr>
          <w:sz w:val="28"/>
          <w:szCs w:val="28"/>
        </w:rPr>
        <w:t>71</w:t>
      </w:r>
      <w:r>
        <w:rPr>
          <w:sz w:val="28"/>
          <w:szCs w:val="28"/>
        </w:rPr>
        <w:t xml:space="preserve">. </w:t>
      </w:r>
      <w:r w:rsidRPr="00F978C4">
        <w:rPr>
          <w:sz w:val="28"/>
          <w:szCs w:val="28"/>
        </w:rPr>
        <w:t xml:space="preserve">Рябінін Є. Транскордонне співробітництво в системі процесів регіональної інтеграції України (політологічний аналіз) </w:t>
      </w:r>
      <w:r w:rsidRPr="002459BB">
        <w:rPr>
          <w:sz w:val="28"/>
          <w:szCs w:val="28"/>
        </w:rPr>
        <w:t>[Електронний ресурс]</w:t>
      </w:r>
      <w:r>
        <w:rPr>
          <w:sz w:val="28"/>
          <w:szCs w:val="28"/>
        </w:rPr>
        <w:t xml:space="preserve"> /</w:t>
      </w:r>
      <w:r w:rsidRPr="001E057D">
        <w:rPr>
          <w:sz w:val="28"/>
          <w:szCs w:val="28"/>
        </w:rPr>
        <w:t xml:space="preserve"> </w:t>
      </w:r>
      <w:r>
        <w:rPr>
          <w:sz w:val="28"/>
          <w:szCs w:val="28"/>
        </w:rPr>
        <w:t xml:space="preserve">Є. </w:t>
      </w:r>
      <w:r w:rsidRPr="00F978C4">
        <w:rPr>
          <w:sz w:val="28"/>
          <w:szCs w:val="28"/>
        </w:rPr>
        <w:t>Рябінін</w:t>
      </w:r>
      <w:r>
        <w:rPr>
          <w:sz w:val="28"/>
          <w:szCs w:val="28"/>
        </w:rPr>
        <w:t>.</w:t>
      </w:r>
      <w:r w:rsidRPr="00F978C4">
        <w:rPr>
          <w:sz w:val="28"/>
          <w:szCs w:val="28"/>
        </w:rPr>
        <w:t xml:space="preserve"> </w:t>
      </w:r>
      <w:r>
        <w:rPr>
          <w:sz w:val="28"/>
          <w:szCs w:val="28"/>
        </w:rPr>
        <w:t>– Маріуполь. – 2011.</w:t>
      </w:r>
      <w:r w:rsidRPr="005A4B60">
        <w:rPr>
          <w:sz w:val="28"/>
          <w:szCs w:val="28"/>
        </w:rPr>
        <w:t xml:space="preserve"> –</w:t>
      </w:r>
      <w:r>
        <w:rPr>
          <w:sz w:val="28"/>
          <w:szCs w:val="28"/>
        </w:rPr>
        <w:t xml:space="preserve"> </w:t>
      </w:r>
      <w:r w:rsidRPr="00F978C4">
        <w:rPr>
          <w:sz w:val="28"/>
          <w:szCs w:val="28"/>
        </w:rPr>
        <w:t>157</w:t>
      </w:r>
      <w:r>
        <w:rPr>
          <w:sz w:val="28"/>
          <w:szCs w:val="28"/>
        </w:rPr>
        <w:t xml:space="preserve"> </w:t>
      </w:r>
      <w:r w:rsidRPr="00F978C4">
        <w:rPr>
          <w:sz w:val="28"/>
          <w:szCs w:val="28"/>
        </w:rPr>
        <w:t>с.</w:t>
      </w:r>
      <w:r w:rsidRPr="005A4B60">
        <w:rPr>
          <w:sz w:val="28"/>
          <w:szCs w:val="28"/>
        </w:rPr>
        <w:t xml:space="preserve"> –</w:t>
      </w:r>
      <w:r w:rsidRPr="002459BB">
        <w:rPr>
          <w:sz w:val="28"/>
          <w:szCs w:val="28"/>
        </w:rPr>
        <w:t xml:space="preserve"> Режим доступу:</w:t>
      </w:r>
      <w:r>
        <w:rPr>
          <w:sz w:val="28"/>
          <w:szCs w:val="28"/>
        </w:rPr>
        <w:t xml:space="preserve"> </w:t>
      </w:r>
      <w:hyperlink r:id="rId112" w:history="1">
        <w:r w:rsidRPr="00D91C84">
          <w:rPr>
            <w:rStyle w:val="afc"/>
          </w:rPr>
          <w:t>http://istfak.org.ua/files/raznoe/mon_Ryabinin.pdf</w:t>
        </w:r>
      </w:hyperlink>
      <w:r>
        <w:rPr>
          <w:sz w:val="28"/>
          <w:szCs w:val="28"/>
        </w:rPr>
        <w:t>.</w:t>
      </w:r>
    </w:p>
    <w:p w:rsidR="00CC5F5F" w:rsidRPr="00D73A8F" w:rsidRDefault="00CC5F5F" w:rsidP="00CC5F5F">
      <w:pPr>
        <w:spacing w:line="360" w:lineRule="auto"/>
        <w:ind w:firstLine="540"/>
        <w:jc w:val="both"/>
        <w:rPr>
          <w:sz w:val="28"/>
          <w:szCs w:val="28"/>
        </w:rPr>
      </w:pPr>
      <w:r>
        <w:rPr>
          <w:sz w:val="28"/>
          <w:szCs w:val="28"/>
        </w:rPr>
        <w:t>2</w:t>
      </w:r>
      <w:r w:rsidRPr="008C324B">
        <w:rPr>
          <w:sz w:val="28"/>
          <w:szCs w:val="28"/>
        </w:rPr>
        <w:t>72</w:t>
      </w:r>
      <w:r>
        <w:rPr>
          <w:sz w:val="28"/>
          <w:szCs w:val="28"/>
        </w:rPr>
        <w:t xml:space="preserve">. Сафронова </w:t>
      </w:r>
      <w:r w:rsidRPr="000A3FEA">
        <w:rPr>
          <w:sz w:val="28"/>
          <w:szCs w:val="28"/>
        </w:rPr>
        <w:t>О.</w:t>
      </w:r>
      <w:r w:rsidRPr="00B738E4">
        <w:rPr>
          <w:sz w:val="28"/>
          <w:szCs w:val="28"/>
        </w:rPr>
        <w:t xml:space="preserve"> </w:t>
      </w:r>
      <w:r w:rsidRPr="000A3FEA">
        <w:rPr>
          <w:sz w:val="28"/>
          <w:szCs w:val="28"/>
        </w:rPr>
        <w:t>К вопросу о генеологии конструктивиз</w:t>
      </w:r>
      <w:r>
        <w:rPr>
          <w:sz w:val="28"/>
          <w:szCs w:val="28"/>
        </w:rPr>
        <w:t>ма в теории международних отнош</w:t>
      </w:r>
      <w:r w:rsidRPr="000A3FEA">
        <w:rPr>
          <w:sz w:val="28"/>
          <w:szCs w:val="28"/>
        </w:rPr>
        <w:t xml:space="preserve">ений </w:t>
      </w:r>
      <w:r>
        <w:rPr>
          <w:bCs/>
          <w:sz w:val="28"/>
          <w:szCs w:val="28"/>
        </w:rPr>
        <w:t>[Э</w:t>
      </w:r>
      <w:r w:rsidRPr="004E5C58">
        <w:rPr>
          <w:bCs/>
          <w:sz w:val="28"/>
          <w:szCs w:val="28"/>
        </w:rPr>
        <w:t>лектронний ресурс]</w:t>
      </w:r>
      <w:r>
        <w:rPr>
          <w:bCs/>
          <w:sz w:val="28"/>
          <w:szCs w:val="28"/>
        </w:rPr>
        <w:t xml:space="preserve"> / </w:t>
      </w:r>
      <w:r w:rsidRPr="000A3FEA">
        <w:rPr>
          <w:sz w:val="28"/>
          <w:szCs w:val="28"/>
        </w:rPr>
        <w:t>О.</w:t>
      </w:r>
      <w:r w:rsidRPr="00B738E4">
        <w:rPr>
          <w:sz w:val="28"/>
          <w:szCs w:val="28"/>
        </w:rPr>
        <w:t xml:space="preserve"> </w:t>
      </w:r>
      <w:r w:rsidRPr="000A3FEA">
        <w:rPr>
          <w:sz w:val="28"/>
          <w:szCs w:val="28"/>
        </w:rPr>
        <w:t>Сафронова</w:t>
      </w:r>
      <w:r>
        <w:rPr>
          <w:sz w:val="28"/>
          <w:szCs w:val="28"/>
        </w:rPr>
        <w:t xml:space="preserve"> // </w:t>
      </w:r>
      <w:r w:rsidRPr="00C321D7">
        <w:rPr>
          <w:sz w:val="28"/>
          <w:szCs w:val="28"/>
        </w:rPr>
        <w:t>В</w:t>
      </w:r>
      <w:r>
        <w:rPr>
          <w:sz w:val="28"/>
          <w:szCs w:val="28"/>
        </w:rPr>
        <w:t>естник</w:t>
      </w:r>
      <w:r w:rsidRPr="00C321D7">
        <w:rPr>
          <w:sz w:val="28"/>
          <w:szCs w:val="28"/>
        </w:rPr>
        <w:t xml:space="preserve"> Н</w:t>
      </w:r>
      <w:r>
        <w:rPr>
          <w:sz w:val="28"/>
          <w:szCs w:val="28"/>
        </w:rPr>
        <w:t>ижегородского</w:t>
      </w:r>
      <w:r w:rsidRPr="00C321D7">
        <w:rPr>
          <w:sz w:val="28"/>
          <w:szCs w:val="28"/>
        </w:rPr>
        <w:t xml:space="preserve"> </w:t>
      </w:r>
      <w:r>
        <w:rPr>
          <w:sz w:val="28"/>
          <w:szCs w:val="28"/>
        </w:rPr>
        <w:t>университета им. Н.И. Лобачевского. Серия : Международные отношения</w:t>
      </w:r>
      <w:r w:rsidRPr="00C321D7">
        <w:rPr>
          <w:sz w:val="28"/>
          <w:szCs w:val="28"/>
        </w:rPr>
        <w:t>.</w:t>
      </w:r>
      <w:r>
        <w:rPr>
          <w:sz w:val="28"/>
          <w:szCs w:val="28"/>
        </w:rPr>
        <w:t xml:space="preserve"> Политология. Регионоведение. 2004. – №1. – С.</w:t>
      </w:r>
      <w:r w:rsidRPr="000A3FEA">
        <w:rPr>
          <w:sz w:val="28"/>
          <w:szCs w:val="28"/>
        </w:rPr>
        <w:t xml:space="preserve"> </w:t>
      </w:r>
      <w:r w:rsidRPr="00131D9A">
        <w:rPr>
          <w:sz w:val="28"/>
          <w:szCs w:val="28"/>
        </w:rPr>
        <w:t>99-105</w:t>
      </w:r>
      <w:r>
        <w:rPr>
          <w:sz w:val="28"/>
          <w:szCs w:val="28"/>
        </w:rPr>
        <w:t xml:space="preserve">. – </w:t>
      </w:r>
      <w:r w:rsidRPr="004E5C58">
        <w:rPr>
          <w:bCs/>
          <w:sz w:val="28"/>
          <w:szCs w:val="28"/>
        </w:rPr>
        <w:t>Режим доступу:</w:t>
      </w:r>
      <w:r>
        <w:rPr>
          <w:bCs/>
          <w:sz w:val="28"/>
          <w:szCs w:val="28"/>
        </w:rPr>
        <w:t xml:space="preserve"> </w:t>
      </w:r>
      <w:hyperlink r:id="rId113" w:history="1">
        <w:r w:rsidRPr="00D73A8F">
          <w:rPr>
            <w:rStyle w:val="afc"/>
          </w:rPr>
          <w:t>http://www.unn.ru/pages</w:t>
        </w:r>
        <w:r w:rsidRPr="00D73A8F">
          <w:rPr>
            <w:rStyle w:val="afc"/>
          </w:rPr>
          <w:softHyphen/>
          <w:t>/issues/vestnik/99990200_</w:t>
        </w:r>
        <w:r w:rsidRPr="00D73A8F">
          <w:rPr>
            <w:rStyle w:val="afc"/>
          </w:rPr>
          <w:softHyphen/>
          <w:t>West_MO_2004</w:t>
        </w:r>
        <w:r w:rsidRPr="00D73A8F">
          <w:rPr>
            <w:rStyle w:val="afc"/>
          </w:rPr>
          <w:softHyphen/>
          <w:t>_1(2)</w:t>
        </w:r>
        <w:r w:rsidRPr="00D73A8F">
          <w:rPr>
            <w:rStyle w:val="afc"/>
          </w:rPr>
          <w:softHyphen/>
          <w:t xml:space="preserve">/10.pdf </w:t>
        </w:r>
      </w:hyperlink>
    </w:p>
    <w:p w:rsidR="00CC5F5F" w:rsidRPr="00D73A8F" w:rsidRDefault="00CC5F5F" w:rsidP="00CC5F5F">
      <w:pPr>
        <w:spacing w:line="360" w:lineRule="auto"/>
        <w:ind w:firstLine="539"/>
        <w:jc w:val="both"/>
        <w:rPr>
          <w:sz w:val="28"/>
          <w:szCs w:val="28"/>
        </w:rPr>
      </w:pPr>
      <w:r>
        <w:rPr>
          <w:sz w:val="28"/>
          <w:szCs w:val="28"/>
        </w:rPr>
        <w:lastRenderedPageBreak/>
        <w:t>2</w:t>
      </w:r>
      <w:r w:rsidRPr="008C324B">
        <w:rPr>
          <w:sz w:val="28"/>
          <w:szCs w:val="28"/>
        </w:rPr>
        <w:t>73</w:t>
      </w:r>
      <w:r>
        <w:rPr>
          <w:sz w:val="28"/>
          <w:szCs w:val="28"/>
        </w:rPr>
        <w:t xml:space="preserve">. </w:t>
      </w:r>
      <w:r w:rsidRPr="003A4813">
        <w:rPr>
          <w:sz w:val="28"/>
          <w:szCs w:val="28"/>
        </w:rPr>
        <w:t xml:space="preserve">Смирнова К. Правові питання вільного пересування осіб у Європейському Союзі та візова політика ЄС </w:t>
      </w:r>
      <w:r>
        <w:rPr>
          <w:sz w:val="28"/>
          <w:szCs w:val="28"/>
        </w:rPr>
        <w:t>[Електронн</w:t>
      </w:r>
      <w:r w:rsidRPr="004E5C58">
        <w:rPr>
          <w:sz w:val="28"/>
          <w:szCs w:val="28"/>
        </w:rPr>
        <w:t>и</w:t>
      </w:r>
      <w:r>
        <w:rPr>
          <w:sz w:val="28"/>
          <w:szCs w:val="28"/>
        </w:rPr>
        <w:t>й</w:t>
      </w:r>
      <w:r w:rsidRPr="004E5C58">
        <w:rPr>
          <w:sz w:val="28"/>
          <w:szCs w:val="28"/>
        </w:rPr>
        <w:t xml:space="preserve"> ресурс] </w:t>
      </w:r>
      <w:r>
        <w:rPr>
          <w:sz w:val="28"/>
          <w:szCs w:val="28"/>
        </w:rPr>
        <w:t>/</w:t>
      </w:r>
      <w:r w:rsidRPr="00D73A8F">
        <w:rPr>
          <w:sz w:val="28"/>
          <w:szCs w:val="28"/>
        </w:rPr>
        <w:t xml:space="preserve"> </w:t>
      </w:r>
      <w:r>
        <w:rPr>
          <w:sz w:val="28"/>
          <w:szCs w:val="28"/>
        </w:rPr>
        <w:t>К.</w:t>
      </w:r>
      <w:r w:rsidRPr="003A4813">
        <w:rPr>
          <w:sz w:val="28"/>
          <w:szCs w:val="28"/>
        </w:rPr>
        <w:t>Смирнова</w:t>
      </w:r>
      <w:r>
        <w:rPr>
          <w:sz w:val="28"/>
          <w:szCs w:val="28"/>
        </w:rPr>
        <w:t xml:space="preserve"> </w:t>
      </w:r>
      <w:r w:rsidRPr="003A4813">
        <w:rPr>
          <w:sz w:val="28"/>
          <w:szCs w:val="28"/>
        </w:rPr>
        <w:t>// Пра</w:t>
      </w:r>
      <w:r>
        <w:rPr>
          <w:sz w:val="28"/>
          <w:szCs w:val="28"/>
        </w:rPr>
        <w:t>во України. – 2011. – № 6. – С</w:t>
      </w:r>
      <w:r w:rsidRPr="003A4813">
        <w:rPr>
          <w:sz w:val="28"/>
          <w:szCs w:val="28"/>
        </w:rPr>
        <w:t>.101-104</w:t>
      </w:r>
      <w:r>
        <w:rPr>
          <w:sz w:val="28"/>
          <w:szCs w:val="28"/>
        </w:rPr>
        <w:t xml:space="preserve">. – </w:t>
      </w:r>
      <w:r w:rsidRPr="004E5C58">
        <w:rPr>
          <w:bCs/>
          <w:sz w:val="28"/>
          <w:szCs w:val="28"/>
        </w:rPr>
        <w:t>Режим доступу:</w:t>
      </w:r>
      <w:r>
        <w:rPr>
          <w:bCs/>
          <w:sz w:val="28"/>
          <w:szCs w:val="28"/>
        </w:rPr>
        <w:t xml:space="preserve"> </w:t>
      </w:r>
      <w:r w:rsidRPr="00D73A8F">
        <w:rPr>
          <w:sz w:val="28"/>
          <w:szCs w:val="28"/>
          <w:lang w:val="en-US"/>
        </w:rPr>
        <w:t>http</w:t>
      </w:r>
      <w:r w:rsidRPr="00D73A8F">
        <w:rPr>
          <w:sz w:val="28"/>
          <w:szCs w:val="28"/>
        </w:rPr>
        <w:t>://</w:t>
      </w:r>
      <w:r w:rsidRPr="00D73A8F">
        <w:rPr>
          <w:sz w:val="28"/>
          <w:szCs w:val="28"/>
          <w:lang w:val="en-US"/>
        </w:rPr>
        <w:t>www</w:t>
      </w:r>
      <w:r w:rsidRPr="00D73A8F">
        <w:rPr>
          <w:sz w:val="28"/>
          <w:szCs w:val="28"/>
        </w:rPr>
        <w:t>.</w:t>
      </w:r>
      <w:r w:rsidRPr="00D73A8F">
        <w:rPr>
          <w:sz w:val="28"/>
          <w:szCs w:val="28"/>
          <w:lang w:val="en-US"/>
        </w:rPr>
        <w:t>info</w:t>
      </w:r>
      <w:r w:rsidRPr="00D73A8F">
        <w:rPr>
          <w:sz w:val="28"/>
          <w:szCs w:val="28"/>
        </w:rPr>
        <w:t>-</w:t>
      </w:r>
      <w:r w:rsidRPr="00D73A8F">
        <w:rPr>
          <w:sz w:val="28"/>
          <w:szCs w:val="28"/>
          <w:lang w:val="en-US"/>
        </w:rPr>
        <w:t>pressa</w:t>
      </w:r>
      <w:r w:rsidRPr="00D73A8F">
        <w:rPr>
          <w:sz w:val="28"/>
          <w:szCs w:val="28"/>
        </w:rPr>
        <w:t>.</w:t>
      </w:r>
      <w:r w:rsidRPr="00D73A8F">
        <w:rPr>
          <w:sz w:val="28"/>
          <w:szCs w:val="28"/>
        </w:rPr>
        <w:softHyphen/>
      </w:r>
      <w:r w:rsidRPr="00D73A8F">
        <w:rPr>
          <w:sz w:val="28"/>
          <w:szCs w:val="28"/>
          <w:lang w:val="en-US"/>
        </w:rPr>
        <w:t>com</w:t>
      </w:r>
      <w:r w:rsidRPr="00D73A8F">
        <w:rPr>
          <w:sz w:val="28"/>
          <w:szCs w:val="28"/>
        </w:rPr>
        <w:softHyphen/>
        <w:t>/</w:t>
      </w:r>
      <w:r w:rsidRPr="00D73A8F">
        <w:rPr>
          <w:sz w:val="28"/>
          <w:szCs w:val="28"/>
          <w:lang w:val="en-US"/>
        </w:rPr>
        <w:t>article</w:t>
      </w:r>
      <w:r w:rsidRPr="00D73A8F">
        <w:rPr>
          <w:sz w:val="28"/>
          <w:szCs w:val="28"/>
        </w:rPr>
        <w:t>-1060.</w:t>
      </w:r>
      <w:r w:rsidRPr="00D73A8F">
        <w:rPr>
          <w:sz w:val="28"/>
          <w:szCs w:val="28"/>
          <w:lang w:val="en-US"/>
        </w:rPr>
        <w:t>htm</w:t>
      </w:r>
    </w:p>
    <w:p w:rsidR="00CC5F5F" w:rsidRPr="004E5C58" w:rsidRDefault="00CC5F5F" w:rsidP="00CC5F5F">
      <w:pPr>
        <w:spacing w:line="360" w:lineRule="auto"/>
        <w:ind w:firstLine="540"/>
        <w:jc w:val="both"/>
        <w:rPr>
          <w:sz w:val="28"/>
          <w:szCs w:val="28"/>
        </w:rPr>
      </w:pPr>
      <w:r>
        <w:rPr>
          <w:sz w:val="28"/>
          <w:szCs w:val="28"/>
        </w:rPr>
        <w:t>2</w:t>
      </w:r>
      <w:r w:rsidRPr="008C324B">
        <w:rPr>
          <w:sz w:val="28"/>
          <w:szCs w:val="28"/>
        </w:rPr>
        <w:t>74</w:t>
      </w:r>
      <w:r>
        <w:rPr>
          <w:sz w:val="28"/>
          <w:szCs w:val="28"/>
        </w:rPr>
        <w:t xml:space="preserve">. </w:t>
      </w:r>
      <w:r w:rsidRPr="004E5C58">
        <w:rPr>
          <w:sz w:val="28"/>
          <w:szCs w:val="28"/>
        </w:rPr>
        <w:t>Стадніченко О. Українсько-польські відносини у контексті європейської системи без</w:t>
      </w:r>
      <w:r>
        <w:rPr>
          <w:sz w:val="28"/>
          <w:szCs w:val="28"/>
        </w:rPr>
        <w:t xml:space="preserve">пеки [Електроннйи ресурс] / О. </w:t>
      </w:r>
      <w:r w:rsidRPr="004E5C58">
        <w:rPr>
          <w:sz w:val="28"/>
          <w:szCs w:val="28"/>
        </w:rPr>
        <w:t xml:space="preserve">Стадніченко. – Режим доступу: </w:t>
      </w:r>
      <w:hyperlink r:id="rId114" w:tgtFrame="_blank" w:history="1">
        <w:r w:rsidRPr="004E5C58">
          <w:rPr>
            <w:rStyle w:val="afc"/>
          </w:rPr>
          <w:t>http://www.nbuv.gov.ua/portal/Soc_Gum/Ians/2008_1/1-18.pdf</w:t>
        </w:r>
      </w:hyperlink>
      <w:r>
        <w:rPr>
          <w:sz w:val="28"/>
          <w:szCs w:val="28"/>
        </w:rPr>
        <w:t xml:space="preserve">. </w:t>
      </w:r>
    </w:p>
    <w:p w:rsidR="00CC5F5F" w:rsidRPr="00E27474" w:rsidRDefault="00CC5F5F" w:rsidP="00CC5F5F">
      <w:pPr>
        <w:spacing w:line="360" w:lineRule="auto"/>
        <w:ind w:firstLine="539"/>
        <w:jc w:val="both"/>
        <w:rPr>
          <w:sz w:val="28"/>
          <w:szCs w:val="28"/>
        </w:rPr>
      </w:pPr>
      <w:r>
        <w:rPr>
          <w:sz w:val="28"/>
          <w:szCs w:val="28"/>
        </w:rPr>
        <w:t>2</w:t>
      </w:r>
      <w:r w:rsidRPr="008C324B">
        <w:rPr>
          <w:sz w:val="28"/>
          <w:szCs w:val="28"/>
        </w:rPr>
        <w:t>75</w:t>
      </w:r>
      <w:r>
        <w:rPr>
          <w:sz w:val="28"/>
          <w:szCs w:val="28"/>
        </w:rPr>
        <w:t xml:space="preserve">. </w:t>
      </w:r>
      <w:r w:rsidRPr="003A4813">
        <w:rPr>
          <w:sz w:val="28"/>
          <w:szCs w:val="28"/>
        </w:rPr>
        <w:t>Стоєцький С. «Візове питання» в українсько-польських відносинах</w:t>
      </w:r>
      <w:r>
        <w:rPr>
          <w:sz w:val="28"/>
          <w:szCs w:val="28"/>
        </w:rPr>
        <w:t xml:space="preserve"> [Електронн</w:t>
      </w:r>
      <w:r w:rsidRPr="004E5C58">
        <w:rPr>
          <w:sz w:val="28"/>
          <w:szCs w:val="28"/>
        </w:rPr>
        <w:t>и</w:t>
      </w:r>
      <w:r>
        <w:rPr>
          <w:sz w:val="28"/>
          <w:szCs w:val="28"/>
        </w:rPr>
        <w:t>й</w:t>
      </w:r>
      <w:r w:rsidRPr="004E5C58">
        <w:rPr>
          <w:sz w:val="28"/>
          <w:szCs w:val="28"/>
        </w:rPr>
        <w:t xml:space="preserve"> ресурс] </w:t>
      </w:r>
      <w:r>
        <w:rPr>
          <w:sz w:val="28"/>
          <w:szCs w:val="28"/>
        </w:rPr>
        <w:t>/</w:t>
      </w:r>
      <w:r w:rsidRPr="006F2C33">
        <w:rPr>
          <w:sz w:val="28"/>
          <w:szCs w:val="28"/>
        </w:rPr>
        <w:t xml:space="preserve"> </w:t>
      </w:r>
      <w:r w:rsidRPr="003A4813">
        <w:rPr>
          <w:sz w:val="28"/>
          <w:szCs w:val="28"/>
        </w:rPr>
        <w:t>С.</w:t>
      </w:r>
      <w:r>
        <w:rPr>
          <w:sz w:val="28"/>
          <w:szCs w:val="28"/>
        </w:rPr>
        <w:t xml:space="preserve"> </w:t>
      </w:r>
      <w:r w:rsidRPr="003A4813">
        <w:rPr>
          <w:sz w:val="28"/>
          <w:szCs w:val="28"/>
        </w:rPr>
        <w:t xml:space="preserve">Стоєцький // Політичний менеджмент. </w:t>
      </w:r>
      <w:r>
        <w:rPr>
          <w:sz w:val="28"/>
          <w:szCs w:val="28"/>
        </w:rPr>
        <w:t>– 2006. – № 1 (16). – C.159-171.</w:t>
      </w:r>
      <w:r w:rsidRPr="00041D6D">
        <w:rPr>
          <w:sz w:val="28"/>
          <w:szCs w:val="28"/>
        </w:rPr>
        <w:t xml:space="preserve"> –</w:t>
      </w:r>
      <w:r>
        <w:rPr>
          <w:sz w:val="28"/>
          <w:szCs w:val="28"/>
        </w:rPr>
        <w:t xml:space="preserve"> </w:t>
      </w:r>
      <w:r w:rsidRPr="004E5C58">
        <w:rPr>
          <w:sz w:val="28"/>
          <w:szCs w:val="28"/>
        </w:rPr>
        <w:t>Режим доступу</w:t>
      </w:r>
      <w:r w:rsidRPr="00E27474">
        <w:rPr>
          <w:sz w:val="28"/>
          <w:szCs w:val="28"/>
        </w:rPr>
        <w:t>:</w:t>
      </w:r>
      <w:r w:rsidRPr="00E27474">
        <w:t xml:space="preserve"> </w:t>
      </w:r>
      <w:hyperlink r:id="rId115" w:history="1">
        <w:r w:rsidRPr="00E27474">
          <w:rPr>
            <w:rStyle w:val="afc"/>
          </w:rPr>
          <w:t>http://www.politik.org.ua/vid</w:t>
        </w:r>
        <w:r w:rsidRPr="00E27474">
          <w:rPr>
            <w:rStyle w:val="afc"/>
          </w:rPr>
          <w:softHyphen/>
          <w:t>/magcontent.</w:t>
        </w:r>
        <w:r w:rsidRPr="00E27474">
          <w:rPr>
            <w:rStyle w:val="afc"/>
          </w:rPr>
          <w:softHyphen/>
          <w:t>php3?m=1&amp;n=48&amp;c=1031</w:t>
        </w:r>
      </w:hyperlink>
    </w:p>
    <w:p w:rsidR="00CC5F5F" w:rsidRPr="00A13121" w:rsidRDefault="00CC5F5F" w:rsidP="00CC5F5F">
      <w:pPr>
        <w:spacing w:line="360" w:lineRule="auto"/>
        <w:ind w:firstLine="540"/>
        <w:jc w:val="both"/>
        <w:rPr>
          <w:sz w:val="28"/>
          <w:szCs w:val="28"/>
        </w:rPr>
      </w:pPr>
      <w:r>
        <w:rPr>
          <w:sz w:val="28"/>
          <w:szCs w:val="28"/>
        </w:rPr>
        <w:t>2</w:t>
      </w:r>
      <w:r w:rsidRPr="008C324B">
        <w:rPr>
          <w:sz w:val="28"/>
          <w:szCs w:val="28"/>
        </w:rPr>
        <w:t>76</w:t>
      </w:r>
      <w:r>
        <w:rPr>
          <w:sz w:val="28"/>
          <w:szCs w:val="28"/>
        </w:rPr>
        <w:t xml:space="preserve">. </w:t>
      </w:r>
      <w:r w:rsidRPr="004E5C58">
        <w:rPr>
          <w:sz w:val="28"/>
          <w:szCs w:val="28"/>
        </w:rPr>
        <w:t>Студенніков І. Транскордонне співробітництво та його місце в ре</w:t>
      </w:r>
      <w:r>
        <w:rPr>
          <w:sz w:val="28"/>
          <w:szCs w:val="28"/>
        </w:rPr>
        <w:t>гіональному розвитку [Електронн</w:t>
      </w:r>
      <w:r w:rsidRPr="004E5C58">
        <w:rPr>
          <w:sz w:val="28"/>
          <w:szCs w:val="28"/>
        </w:rPr>
        <w:t>и</w:t>
      </w:r>
      <w:r>
        <w:rPr>
          <w:sz w:val="28"/>
          <w:szCs w:val="28"/>
        </w:rPr>
        <w:t>й</w:t>
      </w:r>
      <w:r w:rsidRPr="004E5C58">
        <w:rPr>
          <w:sz w:val="28"/>
          <w:szCs w:val="28"/>
        </w:rPr>
        <w:t xml:space="preserve"> ресурс] </w:t>
      </w:r>
      <w:r>
        <w:rPr>
          <w:sz w:val="28"/>
          <w:szCs w:val="28"/>
        </w:rPr>
        <w:t xml:space="preserve">/ </w:t>
      </w:r>
      <w:r w:rsidRPr="004E5C58">
        <w:rPr>
          <w:sz w:val="28"/>
          <w:szCs w:val="28"/>
        </w:rPr>
        <w:t>І.</w:t>
      </w:r>
      <w:r>
        <w:rPr>
          <w:sz w:val="28"/>
          <w:szCs w:val="28"/>
        </w:rPr>
        <w:t xml:space="preserve"> </w:t>
      </w:r>
      <w:r w:rsidRPr="004E5C58">
        <w:rPr>
          <w:sz w:val="28"/>
          <w:szCs w:val="28"/>
        </w:rPr>
        <w:t>Студенніков</w:t>
      </w:r>
      <w:r>
        <w:rPr>
          <w:sz w:val="28"/>
          <w:szCs w:val="28"/>
        </w:rPr>
        <w:t>.</w:t>
      </w:r>
      <w:r w:rsidRPr="004E5C58">
        <w:rPr>
          <w:sz w:val="28"/>
          <w:szCs w:val="28"/>
        </w:rPr>
        <w:t xml:space="preserve"> </w:t>
      </w:r>
      <w:r w:rsidRPr="00A13121">
        <w:rPr>
          <w:sz w:val="28"/>
          <w:szCs w:val="28"/>
        </w:rPr>
        <w:t>–</w:t>
      </w:r>
      <w:r>
        <w:rPr>
          <w:sz w:val="28"/>
          <w:szCs w:val="28"/>
        </w:rPr>
        <w:t xml:space="preserve"> </w:t>
      </w:r>
      <w:r w:rsidRPr="004E5C58">
        <w:rPr>
          <w:sz w:val="28"/>
          <w:szCs w:val="28"/>
        </w:rPr>
        <w:t>Режим доступу:</w:t>
      </w:r>
      <w:r w:rsidRPr="006F2C33">
        <w:t xml:space="preserve"> </w:t>
      </w:r>
      <w:hyperlink r:id="rId116" w:history="1">
        <w:r w:rsidRPr="00F952CC">
          <w:rPr>
            <w:rStyle w:val="afc"/>
            <w:lang w:val="en-US"/>
          </w:rPr>
          <w:t>www</w:t>
        </w:r>
        <w:r w:rsidRPr="00F952CC">
          <w:rPr>
            <w:rStyle w:val="afc"/>
          </w:rPr>
          <w:t>.</w:t>
        </w:r>
        <w:r w:rsidRPr="00F952CC">
          <w:rPr>
            <w:rStyle w:val="afc"/>
            <w:lang w:val="en-US"/>
          </w:rPr>
          <w:t>crs</w:t>
        </w:r>
        <w:r w:rsidRPr="00F952CC">
          <w:rPr>
            <w:rStyle w:val="afc"/>
          </w:rPr>
          <w:t>.</w:t>
        </w:r>
        <w:r w:rsidRPr="00F952CC">
          <w:rPr>
            <w:rStyle w:val="afc"/>
            <w:lang w:val="en-US"/>
          </w:rPr>
          <w:t>org</w:t>
        </w:r>
        <w:r w:rsidRPr="00F952CC">
          <w:rPr>
            <w:rStyle w:val="afc"/>
          </w:rPr>
          <w:t>.</w:t>
        </w:r>
        <w:r w:rsidRPr="00F952CC">
          <w:rPr>
            <w:rStyle w:val="afc"/>
            <w:lang w:val="en-US"/>
          </w:rPr>
          <w:t>ua</w:t>
        </w:r>
        <w:r w:rsidRPr="00F952CC">
          <w:rPr>
            <w:rStyle w:val="afc"/>
          </w:rPr>
          <w:t>/</w:t>
        </w:r>
        <w:r w:rsidRPr="00F952CC">
          <w:rPr>
            <w:rStyle w:val="afc"/>
            <w:lang w:val="en-US"/>
          </w:rPr>
          <w:t>data</w:t>
        </w:r>
        <w:r w:rsidRPr="00F952CC">
          <w:rPr>
            <w:rStyle w:val="afc"/>
          </w:rPr>
          <w:t>/</w:t>
        </w:r>
        <w:r w:rsidRPr="00F952CC">
          <w:rPr>
            <w:rStyle w:val="afc"/>
            <w:lang w:val="en-US"/>
          </w:rPr>
          <w:t>transkord</w:t>
        </w:r>
        <w:r w:rsidRPr="00F952CC">
          <w:rPr>
            <w:rStyle w:val="afc"/>
          </w:rPr>
          <w:t>.</w:t>
        </w:r>
        <w:r w:rsidRPr="00F952CC">
          <w:rPr>
            <w:rStyle w:val="afc"/>
            <w:lang w:val="en-US"/>
          </w:rPr>
          <w:t>doc</w:t>
        </w:r>
      </w:hyperlink>
      <w:r>
        <w:rPr>
          <w:sz w:val="28"/>
          <w:szCs w:val="28"/>
        </w:rPr>
        <w:t>.</w:t>
      </w:r>
    </w:p>
    <w:p w:rsidR="00CC5F5F" w:rsidRPr="004E5C58" w:rsidRDefault="00CC5F5F" w:rsidP="00CC5F5F">
      <w:pPr>
        <w:spacing w:line="360" w:lineRule="auto"/>
        <w:ind w:firstLine="540"/>
        <w:jc w:val="both"/>
        <w:rPr>
          <w:sz w:val="28"/>
          <w:szCs w:val="28"/>
        </w:rPr>
      </w:pPr>
      <w:r>
        <w:rPr>
          <w:sz w:val="28"/>
          <w:szCs w:val="28"/>
        </w:rPr>
        <w:t>2</w:t>
      </w:r>
      <w:r w:rsidRPr="008C324B">
        <w:rPr>
          <w:sz w:val="28"/>
          <w:szCs w:val="28"/>
        </w:rPr>
        <w:t>77</w:t>
      </w:r>
      <w:r>
        <w:rPr>
          <w:sz w:val="28"/>
          <w:szCs w:val="28"/>
        </w:rPr>
        <w:t xml:space="preserve">. Студенніков </w:t>
      </w:r>
      <w:r w:rsidRPr="004E5C58">
        <w:rPr>
          <w:sz w:val="28"/>
          <w:szCs w:val="28"/>
        </w:rPr>
        <w:t>І. Міжрегіональне співробітництво як чинник процесу європейської інтеграції та інструмент регіонального розвитку</w:t>
      </w:r>
      <w:r w:rsidRPr="00F952CC">
        <w:rPr>
          <w:sz w:val="28"/>
          <w:szCs w:val="28"/>
        </w:rPr>
        <w:t xml:space="preserve"> </w:t>
      </w:r>
      <w:r>
        <w:rPr>
          <w:sz w:val="28"/>
          <w:szCs w:val="28"/>
        </w:rPr>
        <w:t>/ [Електронн</w:t>
      </w:r>
      <w:r w:rsidRPr="004E5C58">
        <w:rPr>
          <w:sz w:val="28"/>
          <w:szCs w:val="28"/>
        </w:rPr>
        <w:t>и</w:t>
      </w:r>
      <w:r>
        <w:rPr>
          <w:sz w:val="28"/>
          <w:szCs w:val="28"/>
        </w:rPr>
        <w:t>й</w:t>
      </w:r>
      <w:r w:rsidRPr="004E5C58">
        <w:rPr>
          <w:sz w:val="28"/>
          <w:szCs w:val="28"/>
        </w:rPr>
        <w:t xml:space="preserve"> ресурс] </w:t>
      </w:r>
      <w:r>
        <w:rPr>
          <w:sz w:val="28"/>
          <w:szCs w:val="28"/>
        </w:rPr>
        <w:t xml:space="preserve">/ </w:t>
      </w:r>
      <w:r w:rsidRPr="004E5C58">
        <w:rPr>
          <w:sz w:val="28"/>
          <w:szCs w:val="28"/>
        </w:rPr>
        <w:t>І. Студенніков // Регіональна політика в краї</w:t>
      </w:r>
      <w:r>
        <w:rPr>
          <w:sz w:val="28"/>
          <w:szCs w:val="28"/>
        </w:rPr>
        <w:t>нах Європи: Уроки для України ; за</w:t>
      </w:r>
      <w:r w:rsidRPr="004E5C58">
        <w:rPr>
          <w:sz w:val="28"/>
          <w:szCs w:val="28"/>
        </w:rPr>
        <w:t xml:space="preserve"> ред. С. Максименка. – К.</w:t>
      </w:r>
      <w:r>
        <w:rPr>
          <w:sz w:val="28"/>
          <w:szCs w:val="28"/>
        </w:rPr>
        <w:t xml:space="preserve"> </w:t>
      </w:r>
      <w:r w:rsidRPr="004E5C58">
        <w:rPr>
          <w:sz w:val="28"/>
          <w:szCs w:val="28"/>
        </w:rPr>
        <w:t xml:space="preserve">: Логос, 2000. – </w:t>
      </w:r>
      <w:r>
        <w:rPr>
          <w:sz w:val="28"/>
          <w:szCs w:val="28"/>
          <w:lang w:val="en-US"/>
        </w:rPr>
        <w:t>C</w:t>
      </w:r>
      <w:r>
        <w:rPr>
          <w:sz w:val="28"/>
          <w:szCs w:val="28"/>
        </w:rPr>
        <w:t>. 98–</w:t>
      </w:r>
      <w:r w:rsidRPr="004E5C58">
        <w:rPr>
          <w:sz w:val="28"/>
          <w:szCs w:val="28"/>
        </w:rPr>
        <w:t>137</w:t>
      </w:r>
      <w:r w:rsidRPr="00287B9A">
        <w:rPr>
          <w:sz w:val="28"/>
          <w:szCs w:val="28"/>
        </w:rPr>
        <w:t>.</w:t>
      </w:r>
      <w:r w:rsidRPr="004E5C58">
        <w:rPr>
          <w:sz w:val="28"/>
          <w:szCs w:val="28"/>
        </w:rPr>
        <w:t xml:space="preserve"> </w:t>
      </w:r>
      <w:r w:rsidRPr="00A13121">
        <w:rPr>
          <w:sz w:val="28"/>
          <w:szCs w:val="28"/>
        </w:rPr>
        <w:t>–</w:t>
      </w:r>
      <w:r>
        <w:rPr>
          <w:sz w:val="28"/>
          <w:szCs w:val="28"/>
        </w:rPr>
        <w:t xml:space="preserve"> </w:t>
      </w:r>
      <w:r w:rsidRPr="004E5C58">
        <w:rPr>
          <w:sz w:val="28"/>
          <w:szCs w:val="28"/>
        </w:rPr>
        <w:t>Режим доступу:</w:t>
      </w:r>
      <w:r w:rsidRPr="006F2C33">
        <w:t xml:space="preserve"> </w:t>
      </w:r>
      <w:r w:rsidRPr="006715C3">
        <w:rPr>
          <w:sz w:val="28"/>
          <w:szCs w:val="28"/>
          <w:lang w:val="en-US"/>
        </w:rPr>
        <w:t>www</w:t>
      </w:r>
      <w:r w:rsidRPr="006715C3">
        <w:rPr>
          <w:sz w:val="28"/>
          <w:szCs w:val="28"/>
        </w:rPr>
        <w:t>.crs</w:t>
      </w:r>
      <w:r w:rsidRPr="004E5C58">
        <w:rPr>
          <w:sz w:val="28"/>
          <w:szCs w:val="28"/>
        </w:rPr>
        <w:t>.org.ua/assets/files/mejreg.doc</w:t>
      </w:r>
      <w:r>
        <w:rPr>
          <w:sz w:val="28"/>
          <w:szCs w:val="28"/>
        </w:rPr>
        <w:t>.</w:t>
      </w:r>
    </w:p>
    <w:p w:rsidR="00CC5F5F" w:rsidRPr="00C24FBD" w:rsidRDefault="00CC5F5F" w:rsidP="00CC5F5F">
      <w:pPr>
        <w:spacing w:line="360" w:lineRule="auto"/>
        <w:ind w:firstLine="540"/>
        <w:jc w:val="both"/>
        <w:rPr>
          <w:sz w:val="28"/>
          <w:szCs w:val="28"/>
        </w:rPr>
      </w:pPr>
      <w:r>
        <w:rPr>
          <w:sz w:val="28"/>
          <w:szCs w:val="28"/>
        </w:rPr>
        <w:t>2</w:t>
      </w:r>
      <w:r w:rsidRPr="008C324B">
        <w:rPr>
          <w:sz w:val="28"/>
          <w:szCs w:val="28"/>
        </w:rPr>
        <w:t>78</w:t>
      </w:r>
      <w:r>
        <w:rPr>
          <w:sz w:val="28"/>
          <w:szCs w:val="28"/>
        </w:rPr>
        <w:t xml:space="preserve">. </w:t>
      </w:r>
      <w:r w:rsidRPr="004E5C58">
        <w:rPr>
          <w:sz w:val="28"/>
          <w:szCs w:val="28"/>
        </w:rPr>
        <w:t xml:space="preserve">Студенніков І. Феномен єврорегіонів в контексті методології історико-регіональних досліджень </w:t>
      </w:r>
      <w:r w:rsidRPr="004E5C58">
        <w:rPr>
          <w:bCs/>
          <w:sz w:val="28"/>
          <w:szCs w:val="28"/>
        </w:rPr>
        <w:t xml:space="preserve">[Електронний ресурс] </w:t>
      </w:r>
      <w:r w:rsidRPr="004E5C58">
        <w:rPr>
          <w:sz w:val="28"/>
          <w:szCs w:val="28"/>
        </w:rPr>
        <w:t>/ І.</w:t>
      </w:r>
      <w:r>
        <w:rPr>
          <w:sz w:val="28"/>
          <w:szCs w:val="28"/>
        </w:rPr>
        <w:t xml:space="preserve"> </w:t>
      </w:r>
      <w:r w:rsidRPr="004E5C58">
        <w:rPr>
          <w:sz w:val="28"/>
          <w:szCs w:val="28"/>
        </w:rPr>
        <w:t xml:space="preserve">Студенніков // Історія України. Маловідомі імена, події, факти. – </w:t>
      </w:r>
      <w:r>
        <w:rPr>
          <w:sz w:val="28"/>
          <w:szCs w:val="28"/>
        </w:rPr>
        <w:t>Вип. 22</w:t>
      </w:r>
      <w:r w:rsidRPr="00A13121">
        <w:rPr>
          <w:sz w:val="28"/>
          <w:szCs w:val="28"/>
        </w:rPr>
        <w:t>–</w:t>
      </w:r>
      <w:r>
        <w:rPr>
          <w:sz w:val="28"/>
          <w:szCs w:val="28"/>
        </w:rPr>
        <w:t>23. – К., 2003. – С. 187</w:t>
      </w:r>
      <w:r w:rsidRPr="00A13121">
        <w:rPr>
          <w:sz w:val="28"/>
          <w:szCs w:val="28"/>
        </w:rPr>
        <w:t>–</w:t>
      </w:r>
      <w:r w:rsidRPr="004E5C58">
        <w:rPr>
          <w:sz w:val="28"/>
          <w:szCs w:val="28"/>
        </w:rPr>
        <w:t xml:space="preserve">201. </w:t>
      </w:r>
      <w:r w:rsidRPr="004E5C58">
        <w:rPr>
          <w:bCs/>
          <w:sz w:val="28"/>
          <w:szCs w:val="28"/>
        </w:rPr>
        <w:t xml:space="preserve">– Режим доступу: http:// </w:t>
      </w:r>
      <w:hyperlink r:id="rId117" w:history="1">
        <w:r w:rsidRPr="00C24FBD">
          <w:rPr>
            <w:rStyle w:val="afc"/>
          </w:rPr>
          <w:t>www.crs.org.ua/</w:t>
        </w:r>
        <w:r w:rsidRPr="00C24FBD">
          <w:rPr>
            <w:rStyle w:val="afc"/>
            <w:lang w:val="en-US"/>
          </w:rPr>
          <w:t>assets</w:t>
        </w:r>
        <w:r w:rsidRPr="00C24FBD">
          <w:rPr>
            <w:rStyle w:val="afc"/>
          </w:rPr>
          <w:t>/</w:t>
        </w:r>
        <w:r w:rsidRPr="00C24FBD">
          <w:rPr>
            <w:rStyle w:val="afc"/>
            <w:lang w:val="en-US"/>
          </w:rPr>
          <w:t>files</w:t>
        </w:r>
        <w:r w:rsidRPr="00C24FBD">
          <w:rPr>
            <w:rStyle w:val="afc"/>
          </w:rPr>
          <w:t>/</w:t>
        </w:r>
        <w:r w:rsidRPr="00C24FBD">
          <w:rPr>
            <w:rStyle w:val="afc"/>
            <w:lang w:val="en-US"/>
          </w:rPr>
          <w:t>studennikov</w:t>
        </w:r>
        <w:r w:rsidRPr="00C24FBD">
          <w:rPr>
            <w:rStyle w:val="afc"/>
          </w:rPr>
          <w:softHyphen/>
          <w:t>%20</w:t>
        </w:r>
        <w:r w:rsidRPr="00C24FBD">
          <w:rPr>
            <w:rStyle w:val="afc"/>
            <w:lang w:val="en-US"/>
          </w:rPr>
          <w:t>art</w:t>
        </w:r>
        <w:r w:rsidRPr="00C24FBD">
          <w:rPr>
            <w:rStyle w:val="afc"/>
          </w:rPr>
          <w:t>.%20</w:t>
        </w:r>
        <w:r w:rsidRPr="00C24FBD">
          <w:rPr>
            <w:rStyle w:val="afc"/>
            <w:lang w:val="en-US"/>
          </w:rPr>
          <w:t>for</w:t>
        </w:r>
        <w:r w:rsidRPr="00C24FBD">
          <w:rPr>
            <w:rStyle w:val="afc"/>
          </w:rPr>
          <w:t>%20</w:t>
        </w:r>
        <w:r w:rsidRPr="00C24FBD">
          <w:rPr>
            <w:rStyle w:val="afc"/>
            <w:lang w:val="en-US"/>
          </w:rPr>
          <w:t>Hist</w:t>
        </w:r>
        <w:r w:rsidRPr="00C24FBD">
          <w:rPr>
            <w:rStyle w:val="afc"/>
          </w:rPr>
          <w:t>.</w:t>
        </w:r>
        <w:r w:rsidRPr="00C24FBD">
          <w:rPr>
            <w:rStyle w:val="afc"/>
            <w:lang w:val="en-US"/>
          </w:rPr>
          <w:t>of</w:t>
        </w:r>
        <w:r w:rsidRPr="00C24FBD">
          <w:rPr>
            <w:rStyle w:val="afc"/>
          </w:rPr>
          <w:t>.</w:t>
        </w:r>
        <w:r w:rsidRPr="00C24FBD">
          <w:rPr>
            <w:rStyle w:val="afc"/>
            <w:lang w:val="en-US"/>
          </w:rPr>
          <w:t>Ukr</w:t>
        </w:r>
        <w:r w:rsidRPr="00C24FBD">
          <w:rPr>
            <w:rStyle w:val="afc"/>
          </w:rPr>
          <w:t>.</w:t>
        </w:r>
        <w:r w:rsidRPr="00C24FBD">
          <w:rPr>
            <w:rStyle w:val="afc"/>
            <w:lang w:val="en-US"/>
          </w:rPr>
          <w:t>doc</w:t>
        </w:r>
      </w:hyperlink>
      <w:r w:rsidRPr="00C24FBD">
        <w:rPr>
          <w:sz w:val="28"/>
          <w:szCs w:val="28"/>
        </w:rPr>
        <w:t>.</w:t>
      </w:r>
    </w:p>
    <w:p w:rsidR="00CC5F5F" w:rsidRDefault="00CC5F5F" w:rsidP="00CC5F5F">
      <w:pPr>
        <w:spacing w:line="360" w:lineRule="auto"/>
        <w:ind w:firstLine="540"/>
        <w:jc w:val="both"/>
        <w:rPr>
          <w:sz w:val="28"/>
          <w:szCs w:val="28"/>
        </w:rPr>
      </w:pPr>
      <w:r w:rsidRPr="008C324B">
        <w:rPr>
          <w:sz w:val="28"/>
          <w:szCs w:val="28"/>
        </w:rPr>
        <w:t>279</w:t>
      </w:r>
      <w:r>
        <w:rPr>
          <w:sz w:val="28"/>
          <w:szCs w:val="28"/>
        </w:rPr>
        <w:t xml:space="preserve">. </w:t>
      </w:r>
      <w:r w:rsidRPr="00695397">
        <w:rPr>
          <w:sz w:val="28"/>
          <w:szCs w:val="28"/>
        </w:rPr>
        <w:t>Студенніков І. Транскордонне співробітництво як дзеркало регіональної політики України</w:t>
      </w:r>
      <w:r>
        <w:rPr>
          <w:sz w:val="28"/>
          <w:szCs w:val="28"/>
        </w:rPr>
        <w:t xml:space="preserve"> [Електронний ресурс] / І.</w:t>
      </w:r>
      <w:r w:rsidRPr="00313D84">
        <w:rPr>
          <w:sz w:val="28"/>
          <w:szCs w:val="28"/>
        </w:rPr>
        <w:t xml:space="preserve"> </w:t>
      </w:r>
      <w:r w:rsidRPr="00695397">
        <w:rPr>
          <w:sz w:val="28"/>
          <w:szCs w:val="28"/>
        </w:rPr>
        <w:t>Студенніков</w:t>
      </w:r>
      <w:r w:rsidRPr="00313D84">
        <w:rPr>
          <w:sz w:val="28"/>
          <w:szCs w:val="28"/>
        </w:rPr>
        <w:t>.</w:t>
      </w:r>
      <w:r w:rsidRPr="00695397">
        <w:rPr>
          <w:sz w:val="28"/>
          <w:szCs w:val="28"/>
        </w:rPr>
        <w:t xml:space="preserve"> </w:t>
      </w:r>
      <w:r>
        <w:rPr>
          <w:sz w:val="28"/>
          <w:szCs w:val="28"/>
        </w:rPr>
        <w:t>–</w:t>
      </w:r>
      <w:r w:rsidRPr="00A904EE">
        <w:rPr>
          <w:sz w:val="28"/>
          <w:szCs w:val="28"/>
        </w:rPr>
        <w:t xml:space="preserve"> Режим доступу</w:t>
      </w:r>
      <w:r w:rsidRPr="00313D84">
        <w:rPr>
          <w:sz w:val="28"/>
          <w:szCs w:val="28"/>
        </w:rPr>
        <w:t>:</w:t>
      </w:r>
      <w:r>
        <w:rPr>
          <w:sz w:val="28"/>
          <w:szCs w:val="28"/>
        </w:rPr>
        <w:t xml:space="preserve"> </w:t>
      </w:r>
      <w:hyperlink r:id="rId118" w:history="1">
        <w:r w:rsidRPr="00313D84">
          <w:rPr>
            <w:rStyle w:val="afc"/>
            <w:lang w:val="en-US"/>
          </w:rPr>
          <w:t>http</w:t>
        </w:r>
        <w:r w:rsidRPr="00313D84">
          <w:rPr>
            <w:rStyle w:val="afc"/>
          </w:rPr>
          <w:t>://</w:t>
        </w:r>
        <w:r w:rsidRPr="00313D84">
          <w:rPr>
            <w:rStyle w:val="afc"/>
            <w:lang w:val="en-US"/>
          </w:rPr>
          <w:t>www</w:t>
        </w:r>
        <w:r w:rsidRPr="00313D84">
          <w:rPr>
            <w:rStyle w:val="afc"/>
          </w:rPr>
          <w:t>.</w:t>
        </w:r>
        <w:r w:rsidRPr="00313D84">
          <w:rPr>
            <w:rStyle w:val="afc"/>
            <w:lang w:val="en-US"/>
          </w:rPr>
          <w:t>soskin</w:t>
        </w:r>
        <w:r w:rsidRPr="00313D84">
          <w:rPr>
            <w:rStyle w:val="afc"/>
          </w:rPr>
          <w:t>.</w:t>
        </w:r>
        <w:r w:rsidRPr="00313D84">
          <w:rPr>
            <w:rStyle w:val="afc"/>
            <w:lang w:val="en-US"/>
          </w:rPr>
          <w:t>info</w:t>
        </w:r>
        <w:r w:rsidRPr="00313D84">
          <w:rPr>
            <w:rStyle w:val="afc"/>
          </w:rPr>
          <w:t>/</w:t>
        </w:r>
        <w:r w:rsidRPr="00313D84">
          <w:rPr>
            <w:rStyle w:val="afc"/>
            <w:lang w:val="en-US"/>
          </w:rPr>
          <w:t>ea</w:t>
        </w:r>
        <w:r w:rsidRPr="00313D84">
          <w:rPr>
            <w:rStyle w:val="afc"/>
          </w:rPr>
          <w:t>.</w:t>
        </w:r>
        <w:r w:rsidRPr="00313D84">
          <w:rPr>
            <w:rStyle w:val="afc"/>
            <w:lang w:val="en-US"/>
          </w:rPr>
          <w:t>php</w:t>
        </w:r>
        <w:r w:rsidRPr="00313D84">
          <w:rPr>
            <w:rStyle w:val="afc"/>
          </w:rPr>
          <w:t>?</w:t>
        </w:r>
        <w:r w:rsidRPr="00313D84">
          <w:rPr>
            <w:rStyle w:val="afc"/>
            <w:lang w:val="en-US"/>
          </w:rPr>
          <w:t>pokazold</w:t>
        </w:r>
        <w:r w:rsidRPr="00313D84">
          <w:rPr>
            <w:rStyle w:val="afc"/>
          </w:rPr>
          <w:t>=20050111&amp;</w:t>
        </w:r>
        <w:r w:rsidRPr="00313D84">
          <w:rPr>
            <w:rStyle w:val="afc"/>
            <w:lang w:val="en-US"/>
          </w:rPr>
          <w:t>n</w:t>
        </w:r>
        <w:r w:rsidRPr="00313D84">
          <w:rPr>
            <w:rStyle w:val="afc"/>
          </w:rPr>
          <w:t>=1-2&amp;</w:t>
        </w:r>
        <w:r w:rsidRPr="00313D84">
          <w:rPr>
            <w:rStyle w:val="afc"/>
            <w:lang w:val="en-US"/>
          </w:rPr>
          <w:t>y</w:t>
        </w:r>
        <w:r w:rsidRPr="00313D84">
          <w:rPr>
            <w:rStyle w:val="afc"/>
          </w:rPr>
          <w:t>=2005</w:t>
        </w:r>
      </w:hyperlink>
    </w:p>
    <w:p w:rsidR="00CC5F5F" w:rsidRPr="00076DE3" w:rsidRDefault="00CC5F5F" w:rsidP="00CC5F5F">
      <w:pPr>
        <w:spacing w:line="360" w:lineRule="auto"/>
        <w:ind w:firstLine="539"/>
        <w:jc w:val="both"/>
        <w:rPr>
          <w:sz w:val="28"/>
          <w:szCs w:val="28"/>
        </w:rPr>
      </w:pPr>
      <w:r w:rsidRPr="00E72080">
        <w:rPr>
          <w:sz w:val="28"/>
          <w:szCs w:val="28"/>
        </w:rPr>
        <w:t>280</w:t>
      </w:r>
      <w:r>
        <w:rPr>
          <w:sz w:val="28"/>
          <w:szCs w:val="28"/>
        </w:rPr>
        <w:t xml:space="preserve">. </w:t>
      </w:r>
      <w:r w:rsidRPr="00087787">
        <w:rPr>
          <w:sz w:val="28"/>
          <w:szCs w:val="28"/>
        </w:rPr>
        <w:t>Сучасне. Українське. Молоде</w:t>
      </w:r>
      <w:r>
        <w:rPr>
          <w:sz w:val="28"/>
          <w:szCs w:val="28"/>
        </w:rPr>
        <w:t xml:space="preserve"> [Електронний ресурс]. –</w:t>
      </w:r>
      <w:r w:rsidRPr="00A904EE">
        <w:rPr>
          <w:sz w:val="28"/>
          <w:szCs w:val="28"/>
        </w:rPr>
        <w:t xml:space="preserve"> Режим доступу</w:t>
      </w:r>
      <w:r w:rsidRPr="00313D84">
        <w:rPr>
          <w:sz w:val="28"/>
          <w:szCs w:val="28"/>
        </w:rPr>
        <w:t>:</w:t>
      </w:r>
      <w:r w:rsidRPr="005D2E91">
        <w:rPr>
          <w:sz w:val="28"/>
          <w:szCs w:val="28"/>
        </w:rPr>
        <w:t xml:space="preserve"> </w:t>
      </w:r>
      <w:hyperlink r:id="rId119" w:history="1">
        <w:r w:rsidRPr="00076DE3">
          <w:rPr>
            <w:rStyle w:val="afc"/>
          </w:rPr>
          <w:t>http://eu.thenews.pl/5/118/Artykul/105182,Сучасне-Українське-Молоде</w:t>
        </w:r>
      </w:hyperlink>
    </w:p>
    <w:p w:rsidR="00CC5F5F" w:rsidRPr="004E5C58" w:rsidRDefault="00CC5F5F" w:rsidP="00CC5F5F">
      <w:pPr>
        <w:spacing w:line="360" w:lineRule="auto"/>
        <w:ind w:firstLine="540"/>
        <w:jc w:val="both"/>
        <w:rPr>
          <w:sz w:val="28"/>
          <w:szCs w:val="28"/>
        </w:rPr>
      </w:pPr>
      <w:r w:rsidRPr="008C324B">
        <w:rPr>
          <w:sz w:val="28"/>
          <w:szCs w:val="28"/>
        </w:rPr>
        <w:lastRenderedPageBreak/>
        <w:t>281</w:t>
      </w:r>
      <w:r>
        <w:rPr>
          <w:sz w:val="28"/>
          <w:szCs w:val="28"/>
        </w:rPr>
        <w:t xml:space="preserve">. </w:t>
      </w:r>
      <w:r w:rsidRPr="004E5C58">
        <w:rPr>
          <w:sz w:val="28"/>
          <w:szCs w:val="28"/>
        </w:rPr>
        <w:t xml:space="preserve">Спадщину ЮНЕСКО можуть поповнити 8 дерев’яних церков Західної України [Електронний ресурс]. – Режим доступу: http://www.unian.net/ukr/news/news-356130.html. </w:t>
      </w:r>
    </w:p>
    <w:p w:rsidR="00CC5F5F" w:rsidRDefault="00CC5F5F" w:rsidP="00CC5F5F">
      <w:pPr>
        <w:spacing w:line="360" w:lineRule="auto"/>
        <w:ind w:firstLine="539"/>
        <w:jc w:val="both"/>
        <w:rPr>
          <w:sz w:val="28"/>
          <w:szCs w:val="28"/>
        </w:rPr>
      </w:pPr>
      <w:r w:rsidRPr="008C324B">
        <w:rPr>
          <w:sz w:val="28"/>
          <w:szCs w:val="28"/>
        </w:rPr>
        <w:t>282</w:t>
      </w:r>
      <w:r>
        <w:rPr>
          <w:sz w:val="28"/>
          <w:szCs w:val="28"/>
        </w:rPr>
        <w:t>. «</w:t>
      </w:r>
      <w:r w:rsidRPr="00E9676A">
        <w:rPr>
          <w:sz w:val="28"/>
          <w:szCs w:val="28"/>
        </w:rPr>
        <w:t>Спільне м</w:t>
      </w:r>
      <w:r>
        <w:rPr>
          <w:sz w:val="28"/>
          <w:szCs w:val="28"/>
        </w:rPr>
        <w:t xml:space="preserve">инуле для європейської єдності» </w:t>
      </w:r>
      <w:r w:rsidRPr="00E9676A">
        <w:rPr>
          <w:sz w:val="28"/>
          <w:szCs w:val="28"/>
        </w:rPr>
        <w:t xml:space="preserve">– програма польсько-української співпраці у сфері музейництва </w:t>
      </w:r>
      <w:r>
        <w:rPr>
          <w:sz w:val="28"/>
          <w:szCs w:val="28"/>
        </w:rPr>
        <w:t>[Електронний ресурс].</w:t>
      </w:r>
      <w:r w:rsidRPr="00076DE3">
        <w:rPr>
          <w:sz w:val="28"/>
          <w:szCs w:val="28"/>
        </w:rPr>
        <w:t xml:space="preserve"> </w:t>
      </w:r>
      <w:r>
        <w:rPr>
          <w:sz w:val="28"/>
          <w:szCs w:val="28"/>
        </w:rPr>
        <w:t>–</w:t>
      </w:r>
      <w:r w:rsidRPr="00A904EE">
        <w:rPr>
          <w:sz w:val="28"/>
          <w:szCs w:val="28"/>
        </w:rPr>
        <w:t xml:space="preserve"> Режим доступу</w:t>
      </w:r>
      <w:r w:rsidRPr="00313D84">
        <w:rPr>
          <w:sz w:val="28"/>
          <w:szCs w:val="28"/>
        </w:rPr>
        <w:t>:</w:t>
      </w:r>
      <w:r>
        <w:rPr>
          <w:sz w:val="28"/>
          <w:szCs w:val="28"/>
        </w:rPr>
        <w:t xml:space="preserve"> </w:t>
      </w:r>
      <w:hyperlink r:id="rId120" w:history="1">
        <w:r w:rsidRPr="00076DE3">
          <w:rPr>
            <w:rStyle w:val="afc"/>
          </w:rPr>
          <w:t>http://www.procarpathia.pl/ua/projekty/archiwum_projektow/wspolna_przeszlosc_dla_europejs/</w:t>
        </w:r>
      </w:hyperlink>
    </w:p>
    <w:p w:rsidR="00CC5F5F" w:rsidRPr="00CA3024" w:rsidRDefault="00CC5F5F" w:rsidP="00CC5F5F">
      <w:pPr>
        <w:spacing w:line="360" w:lineRule="auto"/>
        <w:ind w:firstLine="539"/>
        <w:jc w:val="both"/>
        <w:rPr>
          <w:sz w:val="28"/>
          <w:szCs w:val="28"/>
        </w:rPr>
      </w:pPr>
      <w:r w:rsidRPr="008C324B">
        <w:rPr>
          <w:sz w:val="28"/>
          <w:szCs w:val="28"/>
        </w:rPr>
        <w:t>283</w:t>
      </w:r>
      <w:r>
        <w:rPr>
          <w:sz w:val="28"/>
          <w:szCs w:val="28"/>
        </w:rPr>
        <w:t xml:space="preserve">. </w:t>
      </w:r>
      <w:r w:rsidRPr="00CE2CA4">
        <w:rPr>
          <w:sz w:val="28"/>
          <w:szCs w:val="28"/>
        </w:rPr>
        <w:t>Томпсон Є.</w:t>
      </w:r>
      <w:r>
        <w:rPr>
          <w:sz w:val="28"/>
          <w:szCs w:val="28"/>
        </w:rPr>
        <w:t xml:space="preserve"> </w:t>
      </w:r>
      <w:r w:rsidRPr="00CE2CA4">
        <w:rPr>
          <w:sz w:val="28"/>
          <w:szCs w:val="28"/>
        </w:rPr>
        <w:t xml:space="preserve">Едвард Саїд і польське питання. Проти культурної неспроможності периферії </w:t>
      </w:r>
      <w:r>
        <w:rPr>
          <w:sz w:val="28"/>
          <w:szCs w:val="28"/>
        </w:rPr>
        <w:t xml:space="preserve">[Електронний ресурс] / Є. </w:t>
      </w:r>
      <w:r w:rsidRPr="00CE2CA4">
        <w:rPr>
          <w:sz w:val="28"/>
          <w:szCs w:val="28"/>
        </w:rPr>
        <w:t>Томпсон</w:t>
      </w:r>
      <w:r>
        <w:rPr>
          <w:sz w:val="28"/>
          <w:szCs w:val="28"/>
        </w:rPr>
        <w:t>.</w:t>
      </w:r>
      <w:r w:rsidRPr="00076DE3">
        <w:rPr>
          <w:sz w:val="28"/>
          <w:szCs w:val="28"/>
        </w:rPr>
        <w:t xml:space="preserve"> </w:t>
      </w:r>
      <w:r>
        <w:rPr>
          <w:sz w:val="28"/>
          <w:szCs w:val="28"/>
        </w:rPr>
        <w:t>–</w:t>
      </w:r>
      <w:r w:rsidRPr="00A904EE">
        <w:rPr>
          <w:sz w:val="28"/>
          <w:szCs w:val="28"/>
        </w:rPr>
        <w:t xml:space="preserve"> Режим доступу</w:t>
      </w:r>
      <w:r w:rsidRPr="00313D84">
        <w:rPr>
          <w:sz w:val="28"/>
          <w:szCs w:val="28"/>
        </w:rPr>
        <w:t>:</w:t>
      </w:r>
      <w:r w:rsidRPr="005D2E91">
        <w:rPr>
          <w:sz w:val="28"/>
          <w:szCs w:val="28"/>
        </w:rPr>
        <w:t xml:space="preserve"> </w:t>
      </w:r>
      <w:hyperlink r:id="rId121" w:history="1">
        <w:r w:rsidRPr="00CA3024">
          <w:rPr>
            <w:rStyle w:val="afc"/>
          </w:rPr>
          <w:t>http://komanescu.livejournal.com/6975.html</w:t>
        </w:r>
      </w:hyperlink>
    </w:p>
    <w:p w:rsidR="00CC5F5F" w:rsidRPr="00CA3024" w:rsidRDefault="00CC5F5F" w:rsidP="00CC5F5F">
      <w:pPr>
        <w:spacing w:line="360" w:lineRule="auto"/>
        <w:ind w:firstLine="539"/>
        <w:jc w:val="both"/>
        <w:rPr>
          <w:sz w:val="28"/>
          <w:szCs w:val="28"/>
        </w:rPr>
      </w:pPr>
      <w:r w:rsidRPr="008C324B">
        <w:rPr>
          <w:sz w:val="28"/>
          <w:szCs w:val="28"/>
        </w:rPr>
        <w:t>284</w:t>
      </w:r>
      <w:r>
        <w:rPr>
          <w:sz w:val="28"/>
          <w:szCs w:val="28"/>
        </w:rPr>
        <w:t xml:space="preserve">. </w:t>
      </w:r>
      <w:r w:rsidRPr="00550B0B">
        <w:rPr>
          <w:sz w:val="28"/>
          <w:szCs w:val="28"/>
        </w:rPr>
        <w:t>Томпсон Є. Способи пам’ятати</w:t>
      </w:r>
      <w:r>
        <w:rPr>
          <w:sz w:val="28"/>
          <w:szCs w:val="28"/>
        </w:rPr>
        <w:t xml:space="preserve"> </w:t>
      </w:r>
      <w:r w:rsidRPr="00550B0B">
        <w:rPr>
          <w:sz w:val="28"/>
          <w:szCs w:val="28"/>
        </w:rPr>
        <w:t xml:space="preserve">: приклад Польщі </w:t>
      </w:r>
      <w:r>
        <w:rPr>
          <w:sz w:val="28"/>
          <w:szCs w:val="28"/>
        </w:rPr>
        <w:t xml:space="preserve">[Електронний ресурс] / Є. </w:t>
      </w:r>
      <w:r w:rsidRPr="00CE2CA4">
        <w:rPr>
          <w:sz w:val="28"/>
          <w:szCs w:val="28"/>
        </w:rPr>
        <w:t>Томпсон</w:t>
      </w:r>
      <w:r>
        <w:rPr>
          <w:sz w:val="28"/>
          <w:szCs w:val="28"/>
        </w:rPr>
        <w:t>.</w:t>
      </w:r>
      <w:r w:rsidRPr="00076DE3">
        <w:rPr>
          <w:sz w:val="28"/>
          <w:szCs w:val="28"/>
        </w:rPr>
        <w:t xml:space="preserve"> </w:t>
      </w:r>
      <w:r>
        <w:rPr>
          <w:sz w:val="28"/>
          <w:szCs w:val="28"/>
        </w:rPr>
        <w:t>–</w:t>
      </w:r>
      <w:r w:rsidRPr="00A904EE">
        <w:rPr>
          <w:sz w:val="28"/>
          <w:szCs w:val="28"/>
        </w:rPr>
        <w:t xml:space="preserve"> Режим доступу</w:t>
      </w:r>
      <w:r w:rsidRPr="00313D84">
        <w:rPr>
          <w:sz w:val="28"/>
          <w:szCs w:val="28"/>
        </w:rPr>
        <w:t>:</w:t>
      </w:r>
      <w:r>
        <w:rPr>
          <w:sz w:val="28"/>
          <w:szCs w:val="28"/>
        </w:rPr>
        <w:t xml:space="preserve"> </w:t>
      </w:r>
      <w:hyperlink r:id="rId122" w:history="1">
        <w:r w:rsidRPr="00CA3024">
          <w:rPr>
            <w:rStyle w:val="afc"/>
          </w:rPr>
          <w:t>http://politonomia.org.ua/page/sposoby-pam-iataty-pryklad-polshchi-1922.html</w:t>
        </w:r>
      </w:hyperlink>
    </w:p>
    <w:p w:rsidR="00CC5F5F" w:rsidRPr="00AD0E32" w:rsidRDefault="00CC5F5F" w:rsidP="00CC5F5F">
      <w:pPr>
        <w:spacing w:line="360" w:lineRule="auto"/>
        <w:ind w:firstLine="540"/>
        <w:jc w:val="both"/>
        <w:rPr>
          <w:sz w:val="28"/>
          <w:szCs w:val="28"/>
        </w:rPr>
      </w:pPr>
      <w:r w:rsidRPr="008C324B">
        <w:rPr>
          <w:sz w:val="28"/>
          <w:szCs w:val="28"/>
        </w:rPr>
        <w:t>285</w:t>
      </w:r>
      <w:r>
        <w:rPr>
          <w:sz w:val="28"/>
          <w:szCs w:val="28"/>
        </w:rPr>
        <w:t xml:space="preserve">. </w:t>
      </w:r>
      <w:r w:rsidRPr="004E5C58">
        <w:rPr>
          <w:sz w:val="28"/>
          <w:szCs w:val="28"/>
        </w:rPr>
        <w:t>Українсько-польське примирення: міфи та реальність [Електронний ресурс]. – Режим доступу:</w:t>
      </w:r>
      <w:r>
        <w:rPr>
          <w:sz w:val="28"/>
          <w:szCs w:val="28"/>
        </w:rPr>
        <w:t xml:space="preserve"> </w:t>
      </w:r>
      <w:r w:rsidRPr="004E5C58">
        <w:rPr>
          <w:sz w:val="28"/>
          <w:szCs w:val="28"/>
        </w:rPr>
        <w:t>http://</w:t>
      </w:r>
      <w:r w:rsidRPr="004E5C58">
        <w:rPr>
          <w:sz w:val="28"/>
          <w:szCs w:val="28"/>
          <w:lang w:val="en-US"/>
        </w:rPr>
        <w:t>www</w:t>
      </w:r>
      <w:r w:rsidRPr="004E5C58">
        <w:rPr>
          <w:sz w:val="28"/>
          <w:szCs w:val="28"/>
        </w:rPr>
        <w:t>.</w:t>
      </w:r>
      <w:r w:rsidRPr="004E5C58">
        <w:rPr>
          <w:sz w:val="28"/>
          <w:szCs w:val="28"/>
          <w:lang w:val="en-US"/>
        </w:rPr>
        <w:t>ua</w:t>
      </w:r>
      <w:r w:rsidRPr="004E5C58">
        <w:rPr>
          <w:sz w:val="28"/>
          <w:szCs w:val="28"/>
        </w:rPr>
        <w:t>-</w:t>
      </w:r>
      <w:r w:rsidRPr="004E5C58">
        <w:rPr>
          <w:sz w:val="28"/>
          <w:szCs w:val="28"/>
          <w:lang w:val="en-US"/>
        </w:rPr>
        <w:t>today</w:t>
      </w:r>
      <w:r w:rsidRPr="004E5C58">
        <w:rPr>
          <w:sz w:val="28"/>
          <w:szCs w:val="28"/>
        </w:rPr>
        <w:t>.</w:t>
      </w:r>
      <w:r w:rsidRPr="004E5C58">
        <w:rPr>
          <w:sz w:val="28"/>
          <w:szCs w:val="28"/>
          <w:lang w:val="en-US"/>
        </w:rPr>
        <w:t>com</w:t>
      </w:r>
      <w:r w:rsidRPr="004E5C58">
        <w:rPr>
          <w:sz w:val="28"/>
          <w:szCs w:val="28"/>
        </w:rPr>
        <w:t>/</w:t>
      </w:r>
      <w:r w:rsidRPr="004E5C58">
        <w:rPr>
          <w:sz w:val="28"/>
          <w:szCs w:val="28"/>
          <w:lang w:val="en-US"/>
        </w:rPr>
        <w:t>modules</w:t>
      </w:r>
      <w:r w:rsidRPr="004E5C58">
        <w:rPr>
          <w:sz w:val="28"/>
          <w:szCs w:val="28"/>
        </w:rPr>
        <w:t>/</w:t>
      </w:r>
      <w:r w:rsidRPr="004E5C58">
        <w:rPr>
          <w:sz w:val="28"/>
          <w:szCs w:val="28"/>
          <w:lang w:val="en-US"/>
        </w:rPr>
        <w:t>myarticles</w:t>
      </w:r>
      <w:r w:rsidRPr="004E5C58">
        <w:rPr>
          <w:sz w:val="28"/>
          <w:szCs w:val="28"/>
        </w:rPr>
        <w:t>/</w:t>
      </w:r>
      <w:r w:rsidRPr="004E5C58">
        <w:rPr>
          <w:sz w:val="28"/>
          <w:szCs w:val="28"/>
          <w:lang w:val="en-US"/>
        </w:rPr>
        <w:t>artical</w:t>
      </w:r>
      <w:r w:rsidRPr="004E5C58">
        <w:rPr>
          <w:sz w:val="28"/>
          <w:szCs w:val="28"/>
        </w:rPr>
        <w:softHyphen/>
        <w:t>_</w:t>
      </w:r>
      <w:r w:rsidRPr="004E5C58">
        <w:rPr>
          <w:sz w:val="28"/>
          <w:szCs w:val="28"/>
          <w:lang w:val="en-US"/>
        </w:rPr>
        <w:t>storyid</w:t>
      </w:r>
      <w:r w:rsidRPr="004E5C58">
        <w:rPr>
          <w:sz w:val="28"/>
          <w:szCs w:val="28"/>
        </w:rPr>
        <w:t>_26426.</w:t>
      </w:r>
      <w:r w:rsidRPr="004E5C58">
        <w:rPr>
          <w:sz w:val="28"/>
          <w:szCs w:val="28"/>
          <w:lang w:val="en-US"/>
        </w:rPr>
        <w:t>htm</w:t>
      </w:r>
      <w:r>
        <w:rPr>
          <w:sz w:val="28"/>
          <w:szCs w:val="28"/>
        </w:rPr>
        <w:t>.</w:t>
      </w:r>
    </w:p>
    <w:p w:rsidR="00CC5F5F" w:rsidRPr="00CA3024" w:rsidRDefault="00CC5F5F" w:rsidP="00CC5F5F">
      <w:pPr>
        <w:spacing w:line="360" w:lineRule="auto"/>
        <w:ind w:firstLine="540"/>
        <w:jc w:val="both"/>
        <w:rPr>
          <w:sz w:val="28"/>
          <w:szCs w:val="28"/>
        </w:rPr>
      </w:pPr>
      <w:r w:rsidRPr="008C324B">
        <w:rPr>
          <w:sz w:val="28"/>
          <w:szCs w:val="28"/>
        </w:rPr>
        <w:t>286</w:t>
      </w:r>
      <w:r>
        <w:rPr>
          <w:sz w:val="28"/>
          <w:szCs w:val="28"/>
        </w:rPr>
        <w:t xml:space="preserve">. </w:t>
      </w:r>
      <w:r w:rsidRPr="004E5C58">
        <w:rPr>
          <w:sz w:val="28"/>
          <w:szCs w:val="28"/>
        </w:rPr>
        <w:t xml:space="preserve">Українсько-польське історичне примирення відбувається як на офіційному, так і на громадському рівнях </w:t>
      </w:r>
      <w:r>
        <w:rPr>
          <w:sz w:val="28"/>
          <w:szCs w:val="28"/>
        </w:rPr>
        <w:t>// Офіційний веб-сайт</w:t>
      </w:r>
      <w:r w:rsidRPr="004E5C58">
        <w:rPr>
          <w:sz w:val="28"/>
          <w:szCs w:val="28"/>
        </w:rPr>
        <w:t xml:space="preserve"> П</w:t>
      </w:r>
      <w:r>
        <w:rPr>
          <w:sz w:val="28"/>
          <w:szCs w:val="28"/>
        </w:rPr>
        <w:t xml:space="preserve">резидента України </w:t>
      </w:r>
      <w:r w:rsidRPr="004E5C58">
        <w:rPr>
          <w:sz w:val="28"/>
          <w:szCs w:val="28"/>
        </w:rPr>
        <w:t>[</w:t>
      </w:r>
      <w:r>
        <w:rPr>
          <w:sz w:val="28"/>
          <w:szCs w:val="28"/>
        </w:rPr>
        <w:t>Електронний ресурс].</w:t>
      </w:r>
      <w:r w:rsidRPr="004E5C58">
        <w:rPr>
          <w:sz w:val="28"/>
          <w:szCs w:val="28"/>
        </w:rPr>
        <w:t xml:space="preserve"> – Режим доступу: </w:t>
      </w:r>
      <w:hyperlink r:id="rId123" w:history="1">
        <w:r w:rsidRPr="00CA3024">
          <w:rPr>
            <w:rStyle w:val="afc"/>
            <w:lang w:val="en-US"/>
          </w:rPr>
          <w:t>http</w:t>
        </w:r>
        <w:r w:rsidRPr="00CA3024">
          <w:rPr>
            <w:rStyle w:val="afc"/>
          </w:rPr>
          <w:t>://</w:t>
        </w:r>
        <w:r w:rsidRPr="00CA3024">
          <w:rPr>
            <w:rStyle w:val="afc"/>
            <w:lang w:val="en-US"/>
          </w:rPr>
          <w:t>www</w:t>
        </w:r>
        <w:r w:rsidRPr="00CA3024">
          <w:rPr>
            <w:rStyle w:val="afc"/>
          </w:rPr>
          <w:t>.</w:t>
        </w:r>
        <w:r w:rsidRPr="00CA3024">
          <w:rPr>
            <w:rStyle w:val="afc"/>
            <w:lang w:val="en-US"/>
          </w:rPr>
          <w:t>president</w:t>
        </w:r>
        <w:r w:rsidRPr="00CA3024">
          <w:rPr>
            <w:rStyle w:val="afc"/>
          </w:rPr>
          <w:t>.</w:t>
        </w:r>
        <w:r w:rsidRPr="00CA3024">
          <w:rPr>
            <w:rStyle w:val="afc"/>
            <w:lang w:val="en-US"/>
          </w:rPr>
          <w:t>gov</w:t>
        </w:r>
        <w:r w:rsidRPr="00CA3024">
          <w:rPr>
            <w:rStyle w:val="afc"/>
          </w:rPr>
          <w:t>.</w:t>
        </w:r>
        <w:r w:rsidRPr="00CA3024">
          <w:rPr>
            <w:rStyle w:val="afc"/>
            <w:lang w:val="en-US"/>
          </w:rPr>
          <w:t>ua</w:t>
        </w:r>
        <w:r w:rsidRPr="00CA3024">
          <w:rPr>
            <w:rStyle w:val="afc"/>
          </w:rPr>
          <w:t>/</w:t>
        </w:r>
        <w:r w:rsidRPr="00CA3024">
          <w:rPr>
            <w:rStyle w:val="afc"/>
            <w:lang w:val="en-US"/>
          </w:rPr>
          <w:t>news</w:t>
        </w:r>
        <w:r w:rsidRPr="00CA3024">
          <w:rPr>
            <w:rStyle w:val="afc"/>
          </w:rPr>
          <w:t>/3234.</w:t>
        </w:r>
        <w:r w:rsidRPr="00CA3024">
          <w:rPr>
            <w:rStyle w:val="afc"/>
            <w:lang w:val="en-US"/>
          </w:rPr>
          <w:t>html</w:t>
        </w:r>
      </w:hyperlink>
      <w:r w:rsidRPr="00CA3024">
        <w:rPr>
          <w:sz w:val="28"/>
          <w:szCs w:val="28"/>
        </w:rPr>
        <w:t>.</w:t>
      </w:r>
    </w:p>
    <w:p w:rsidR="00CC5F5F" w:rsidRPr="00CA3024" w:rsidRDefault="00CC5F5F" w:rsidP="00CC5F5F">
      <w:pPr>
        <w:spacing w:line="360" w:lineRule="auto"/>
        <w:ind w:firstLine="540"/>
        <w:jc w:val="both"/>
        <w:rPr>
          <w:sz w:val="28"/>
          <w:szCs w:val="28"/>
        </w:rPr>
      </w:pPr>
      <w:r w:rsidRPr="008C324B">
        <w:rPr>
          <w:sz w:val="28"/>
          <w:szCs w:val="28"/>
        </w:rPr>
        <w:t>287</w:t>
      </w:r>
      <w:r>
        <w:rPr>
          <w:sz w:val="28"/>
          <w:szCs w:val="28"/>
        </w:rPr>
        <w:t xml:space="preserve">. </w:t>
      </w:r>
      <w:r w:rsidRPr="004E5C58">
        <w:rPr>
          <w:sz w:val="28"/>
          <w:szCs w:val="28"/>
        </w:rPr>
        <w:t xml:space="preserve">Українські церкви мають шанс поновити список ЮНЕСКО в 2012 році [Електронний ресурс]. – Режим доступу: </w:t>
      </w:r>
      <w:hyperlink r:id="rId124" w:history="1">
        <w:r w:rsidRPr="00CA3024">
          <w:rPr>
            <w:rStyle w:val="afc"/>
          </w:rPr>
          <w:t>http://www.radiosvoboda.org/content/article/1915438.html</w:t>
        </w:r>
      </w:hyperlink>
      <w:r w:rsidRPr="00CA3024">
        <w:rPr>
          <w:sz w:val="28"/>
          <w:szCs w:val="28"/>
        </w:rPr>
        <w:t>.</w:t>
      </w:r>
    </w:p>
    <w:p w:rsidR="00CC5F5F" w:rsidRPr="00CA3024" w:rsidRDefault="00CC5F5F" w:rsidP="00CC5F5F">
      <w:pPr>
        <w:spacing w:line="360" w:lineRule="auto"/>
        <w:ind w:firstLine="540"/>
        <w:jc w:val="both"/>
        <w:rPr>
          <w:sz w:val="28"/>
          <w:szCs w:val="28"/>
        </w:rPr>
      </w:pPr>
      <w:r w:rsidRPr="008C324B">
        <w:rPr>
          <w:sz w:val="28"/>
          <w:szCs w:val="28"/>
        </w:rPr>
        <w:t>288</w:t>
      </w:r>
      <w:r>
        <w:rPr>
          <w:sz w:val="28"/>
          <w:szCs w:val="28"/>
        </w:rPr>
        <w:t xml:space="preserve">. </w:t>
      </w:r>
      <w:r w:rsidRPr="004E5C58">
        <w:rPr>
          <w:sz w:val="28"/>
          <w:szCs w:val="28"/>
        </w:rPr>
        <w:t>Українці заблокували прикордонний пункт Смільни</w:t>
      </w:r>
      <w:r>
        <w:rPr>
          <w:sz w:val="28"/>
          <w:szCs w:val="28"/>
        </w:rPr>
        <w:t xml:space="preserve">ця у Львівській області </w:t>
      </w:r>
      <w:r w:rsidRPr="004E5C58">
        <w:rPr>
          <w:sz w:val="28"/>
          <w:szCs w:val="28"/>
        </w:rPr>
        <w:t xml:space="preserve">[Електронний ресурс]. – Режим доступу: </w:t>
      </w:r>
      <w:r w:rsidRPr="00C452E3">
        <w:rPr>
          <w:sz w:val="28"/>
          <w:szCs w:val="28"/>
        </w:rPr>
        <w:t>http://</w:t>
      </w:r>
      <w:r w:rsidRPr="004E5C58">
        <w:rPr>
          <w:sz w:val="28"/>
          <w:szCs w:val="28"/>
        </w:rPr>
        <w:t>www.</w:t>
      </w:r>
      <w:hyperlink r:id="rId125" w:history="1">
        <w:r w:rsidRPr="00CA3024">
          <w:rPr>
            <w:rStyle w:val="afc"/>
          </w:rPr>
          <w:t>novunar.com/ua/politics/20618</w:t>
        </w:r>
      </w:hyperlink>
      <w:r w:rsidRPr="00CA3024">
        <w:rPr>
          <w:sz w:val="28"/>
          <w:szCs w:val="28"/>
        </w:rPr>
        <w:t>.</w:t>
      </w:r>
    </w:p>
    <w:p w:rsidR="00CC5F5F" w:rsidRPr="00CA3024" w:rsidRDefault="00CC5F5F" w:rsidP="00CC5F5F">
      <w:pPr>
        <w:spacing w:line="360" w:lineRule="auto"/>
        <w:ind w:firstLine="539"/>
        <w:jc w:val="both"/>
        <w:rPr>
          <w:sz w:val="28"/>
          <w:szCs w:val="28"/>
        </w:rPr>
      </w:pPr>
      <w:r w:rsidRPr="008C324B">
        <w:rPr>
          <w:sz w:val="28"/>
          <w:szCs w:val="28"/>
        </w:rPr>
        <w:t>289</w:t>
      </w:r>
      <w:r>
        <w:rPr>
          <w:sz w:val="28"/>
          <w:szCs w:val="28"/>
        </w:rPr>
        <w:t xml:space="preserve">. </w:t>
      </w:r>
      <w:r w:rsidRPr="0080722F">
        <w:rPr>
          <w:sz w:val="28"/>
          <w:szCs w:val="28"/>
        </w:rPr>
        <w:t xml:space="preserve">Українці стали активніше перетинати західний кордон  </w:t>
      </w:r>
      <w:r>
        <w:rPr>
          <w:sz w:val="28"/>
          <w:szCs w:val="28"/>
        </w:rPr>
        <w:t>[Електронний ресурс].</w:t>
      </w:r>
      <w:r w:rsidRPr="00076DE3">
        <w:rPr>
          <w:sz w:val="28"/>
          <w:szCs w:val="28"/>
        </w:rPr>
        <w:t xml:space="preserve"> </w:t>
      </w:r>
      <w:r>
        <w:rPr>
          <w:sz w:val="28"/>
          <w:szCs w:val="28"/>
        </w:rPr>
        <w:t>–</w:t>
      </w:r>
      <w:r w:rsidRPr="00A904EE">
        <w:rPr>
          <w:sz w:val="28"/>
          <w:szCs w:val="28"/>
        </w:rPr>
        <w:t xml:space="preserve"> Режим доступу</w:t>
      </w:r>
      <w:r w:rsidRPr="00313D84">
        <w:rPr>
          <w:sz w:val="28"/>
          <w:szCs w:val="28"/>
        </w:rPr>
        <w:t>:</w:t>
      </w:r>
      <w:r>
        <w:rPr>
          <w:sz w:val="28"/>
          <w:szCs w:val="28"/>
        </w:rPr>
        <w:t xml:space="preserve"> </w:t>
      </w:r>
      <w:hyperlink r:id="rId126" w:history="1">
        <w:r w:rsidRPr="00CA3024">
          <w:rPr>
            <w:rStyle w:val="afc"/>
          </w:rPr>
          <w:t>http://www.dw.de/українці-стали-активніше-перетинати-західний-кордон/a-14770130-1</w:t>
        </w:r>
      </w:hyperlink>
    </w:p>
    <w:p w:rsidR="00CC5F5F" w:rsidRPr="004E5C58" w:rsidRDefault="00CC5F5F" w:rsidP="00CC5F5F">
      <w:pPr>
        <w:spacing w:line="360" w:lineRule="auto"/>
        <w:ind w:firstLine="540"/>
        <w:jc w:val="both"/>
        <w:rPr>
          <w:sz w:val="28"/>
          <w:szCs w:val="28"/>
        </w:rPr>
      </w:pPr>
      <w:r w:rsidRPr="008C324B">
        <w:rPr>
          <w:sz w:val="28"/>
          <w:szCs w:val="28"/>
        </w:rPr>
        <w:t>290</w:t>
      </w:r>
      <w:r>
        <w:rPr>
          <w:sz w:val="28"/>
          <w:szCs w:val="28"/>
        </w:rPr>
        <w:t xml:space="preserve">. </w:t>
      </w:r>
      <w:r w:rsidRPr="004E5C58">
        <w:rPr>
          <w:sz w:val="28"/>
          <w:szCs w:val="28"/>
        </w:rPr>
        <w:t>Україна та Польща створять спільний європейський університет [</w:t>
      </w:r>
      <w:r w:rsidRPr="004E5C58">
        <w:rPr>
          <w:bCs/>
          <w:sz w:val="28"/>
          <w:szCs w:val="28"/>
        </w:rPr>
        <w:t>Електронний ресурс]. – Режим доступу</w:t>
      </w:r>
      <w:r w:rsidRPr="00CA3024">
        <w:rPr>
          <w:bCs/>
          <w:sz w:val="28"/>
          <w:szCs w:val="28"/>
        </w:rPr>
        <w:t xml:space="preserve">: </w:t>
      </w:r>
      <w:hyperlink r:id="rId127" w:history="1">
        <w:r w:rsidRPr="00CA3024">
          <w:rPr>
            <w:rStyle w:val="afc"/>
          </w:rPr>
          <w:t>http://eu.prostir.ua/news/238051.html</w:t>
        </w:r>
      </w:hyperlink>
    </w:p>
    <w:p w:rsidR="00CC5F5F" w:rsidRPr="00CA3024" w:rsidRDefault="00CC5F5F" w:rsidP="00CC5F5F">
      <w:pPr>
        <w:spacing w:line="360" w:lineRule="auto"/>
        <w:ind w:firstLine="539"/>
        <w:jc w:val="both"/>
        <w:rPr>
          <w:sz w:val="28"/>
          <w:szCs w:val="28"/>
        </w:rPr>
      </w:pPr>
      <w:r w:rsidRPr="008C324B">
        <w:rPr>
          <w:sz w:val="28"/>
          <w:szCs w:val="28"/>
        </w:rPr>
        <w:lastRenderedPageBreak/>
        <w:t>291</w:t>
      </w:r>
      <w:r>
        <w:rPr>
          <w:sz w:val="28"/>
          <w:szCs w:val="28"/>
        </w:rPr>
        <w:t xml:space="preserve">. </w:t>
      </w:r>
      <w:r w:rsidRPr="0037114D">
        <w:rPr>
          <w:sz w:val="28"/>
          <w:szCs w:val="28"/>
        </w:rPr>
        <w:t xml:space="preserve">Україна пропонує Польщі збільшити зону малого прикордонного руху </w:t>
      </w:r>
      <w:r>
        <w:rPr>
          <w:sz w:val="28"/>
          <w:szCs w:val="28"/>
        </w:rPr>
        <w:t>[Електронний  ресурс]. –</w:t>
      </w:r>
      <w:r w:rsidRPr="00A904EE">
        <w:rPr>
          <w:sz w:val="28"/>
          <w:szCs w:val="28"/>
        </w:rPr>
        <w:t xml:space="preserve"> Режим доступу</w:t>
      </w:r>
      <w:r w:rsidRPr="00313D84">
        <w:rPr>
          <w:sz w:val="28"/>
          <w:szCs w:val="28"/>
        </w:rPr>
        <w:t>:</w:t>
      </w:r>
      <w:r w:rsidRPr="005D2E91">
        <w:rPr>
          <w:sz w:val="28"/>
          <w:szCs w:val="28"/>
        </w:rPr>
        <w:t xml:space="preserve"> </w:t>
      </w:r>
      <w:hyperlink r:id="rId128" w:history="1">
        <w:r w:rsidRPr="00CA3024">
          <w:rPr>
            <w:rStyle w:val="afc"/>
          </w:rPr>
          <w:t>http://tyzhden.ua/News/18077</w:t>
        </w:r>
      </w:hyperlink>
    </w:p>
    <w:p w:rsidR="00CC5F5F" w:rsidRPr="00CA3024" w:rsidRDefault="00CC5F5F" w:rsidP="00CC5F5F">
      <w:pPr>
        <w:spacing w:line="360" w:lineRule="auto"/>
        <w:ind w:firstLine="539"/>
        <w:jc w:val="both"/>
        <w:rPr>
          <w:sz w:val="28"/>
          <w:szCs w:val="28"/>
        </w:rPr>
      </w:pPr>
      <w:r w:rsidRPr="008C324B">
        <w:rPr>
          <w:sz w:val="28"/>
          <w:szCs w:val="28"/>
        </w:rPr>
        <w:t>292</w:t>
      </w:r>
      <w:r>
        <w:rPr>
          <w:sz w:val="28"/>
          <w:szCs w:val="28"/>
        </w:rPr>
        <w:t xml:space="preserve">. </w:t>
      </w:r>
      <w:r w:rsidRPr="003A4813">
        <w:rPr>
          <w:sz w:val="28"/>
          <w:szCs w:val="28"/>
        </w:rPr>
        <w:t xml:space="preserve">У Варшаві УГКЦ та РКЦ Польщі підписали спільну декларацію з нагоди 70-х роковин Волинської трагедії </w:t>
      </w:r>
      <w:r w:rsidRPr="004E5C58">
        <w:rPr>
          <w:sz w:val="28"/>
          <w:szCs w:val="28"/>
        </w:rPr>
        <w:t>[</w:t>
      </w:r>
      <w:r w:rsidRPr="004E5C58">
        <w:rPr>
          <w:bCs/>
          <w:sz w:val="28"/>
          <w:szCs w:val="28"/>
        </w:rPr>
        <w:t xml:space="preserve">Електронний ресурс] </w:t>
      </w:r>
      <w:r>
        <w:rPr>
          <w:sz w:val="28"/>
          <w:szCs w:val="28"/>
        </w:rPr>
        <w:t xml:space="preserve">// </w:t>
      </w:r>
      <w:r w:rsidRPr="003A4813">
        <w:rPr>
          <w:sz w:val="28"/>
          <w:szCs w:val="28"/>
        </w:rPr>
        <w:t>Радіо «Воскресіння».</w:t>
      </w:r>
      <w:r>
        <w:rPr>
          <w:sz w:val="28"/>
          <w:szCs w:val="28"/>
        </w:rPr>
        <w:t xml:space="preserve"> </w:t>
      </w:r>
      <w:r w:rsidRPr="003A4813">
        <w:rPr>
          <w:sz w:val="28"/>
          <w:szCs w:val="28"/>
        </w:rPr>
        <w:t>– 28 червеня</w:t>
      </w:r>
      <w:r>
        <w:rPr>
          <w:sz w:val="28"/>
          <w:szCs w:val="28"/>
        </w:rPr>
        <w:t xml:space="preserve">. </w:t>
      </w:r>
      <w:r w:rsidRPr="003A4813">
        <w:rPr>
          <w:sz w:val="28"/>
          <w:szCs w:val="28"/>
        </w:rPr>
        <w:t>– 2013</w:t>
      </w:r>
      <w:r w:rsidRPr="004E5C58">
        <w:rPr>
          <w:bCs/>
          <w:sz w:val="28"/>
          <w:szCs w:val="28"/>
        </w:rPr>
        <w:t xml:space="preserve">. – Режим доступу: </w:t>
      </w:r>
      <w:hyperlink r:id="rId129" w:history="1">
        <w:r w:rsidRPr="00CA3024">
          <w:rPr>
            <w:rStyle w:val="afc"/>
          </w:rPr>
          <w:t>http://www.rr.lviv.ua/news/u-varshavi-uhkts-ta-rkts-polschi-pidpysaly-spilnu-deklaratsiyu-z-nahody-70-h-rokovyn-volynskoji-trahediji/</w:t>
        </w:r>
      </w:hyperlink>
    </w:p>
    <w:p w:rsidR="00CC5F5F" w:rsidRPr="00CA3024" w:rsidRDefault="00CC5F5F" w:rsidP="00CC5F5F">
      <w:pPr>
        <w:spacing w:line="360" w:lineRule="auto"/>
        <w:ind w:firstLine="539"/>
        <w:jc w:val="both"/>
        <w:rPr>
          <w:sz w:val="28"/>
          <w:szCs w:val="28"/>
        </w:rPr>
      </w:pPr>
      <w:r w:rsidRPr="008C324B">
        <w:rPr>
          <w:sz w:val="28"/>
          <w:szCs w:val="28"/>
        </w:rPr>
        <w:t>293</w:t>
      </w:r>
      <w:r>
        <w:rPr>
          <w:sz w:val="28"/>
          <w:szCs w:val="28"/>
        </w:rPr>
        <w:t xml:space="preserve">. </w:t>
      </w:r>
      <w:r w:rsidRPr="0079399B">
        <w:rPr>
          <w:sz w:val="28"/>
          <w:szCs w:val="28"/>
        </w:rPr>
        <w:t xml:space="preserve">УПЦ КП про Волинь-1943: «прощаємо і просимо прощення» </w:t>
      </w:r>
      <w:r w:rsidRPr="004E5C58">
        <w:rPr>
          <w:sz w:val="28"/>
          <w:szCs w:val="28"/>
        </w:rPr>
        <w:t>[</w:t>
      </w:r>
      <w:r w:rsidRPr="004E5C58">
        <w:rPr>
          <w:bCs/>
          <w:sz w:val="28"/>
          <w:szCs w:val="28"/>
        </w:rPr>
        <w:t xml:space="preserve">Електронний ресурс]. – Режим доступу: </w:t>
      </w:r>
      <w:r>
        <w:rPr>
          <w:bCs/>
          <w:sz w:val="28"/>
          <w:szCs w:val="28"/>
        </w:rPr>
        <w:t xml:space="preserve"> </w:t>
      </w:r>
      <w:hyperlink r:id="rId130" w:history="1">
        <w:r w:rsidRPr="00CA3024">
          <w:rPr>
            <w:rStyle w:val="afc"/>
          </w:rPr>
          <w:t>http://www.istpravda.com.ua/short/2013/03/28/118161/</w:t>
        </w:r>
      </w:hyperlink>
    </w:p>
    <w:p w:rsidR="00CC5F5F" w:rsidRPr="00CA3024" w:rsidRDefault="00CC5F5F" w:rsidP="00CC5F5F">
      <w:pPr>
        <w:spacing w:line="360" w:lineRule="auto"/>
        <w:ind w:firstLine="539"/>
        <w:jc w:val="both"/>
        <w:rPr>
          <w:sz w:val="28"/>
          <w:szCs w:val="28"/>
        </w:rPr>
      </w:pPr>
      <w:r w:rsidRPr="008C324B">
        <w:rPr>
          <w:sz w:val="28"/>
          <w:szCs w:val="28"/>
        </w:rPr>
        <w:t>294</w:t>
      </w:r>
      <w:r>
        <w:rPr>
          <w:sz w:val="28"/>
          <w:szCs w:val="28"/>
        </w:rPr>
        <w:t xml:space="preserve">. </w:t>
      </w:r>
      <w:r w:rsidRPr="0059778F">
        <w:rPr>
          <w:sz w:val="28"/>
          <w:szCs w:val="28"/>
        </w:rPr>
        <w:t>Ф</w:t>
      </w:r>
      <w:r w:rsidRPr="0037114D">
        <w:rPr>
          <w:sz w:val="28"/>
          <w:szCs w:val="28"/>
        </w:rPr>
        <w:t>альшиві документи на заваді отриманню українцями польської візи</w:t>
      </w:r>
      <w:r>
        <w:rPr>
          <w:sz w:val="28"/>
          <w:szCs w:val="28"/>
        </w:rPr>
        <w:t xml:space="preserve"> [Електронний ресурс]. –</w:t>
      </w:r>
      <w:r w:rsidRPr="00A904EE">
        <w:rPr>
          <w:sz w:val="28"/>
          <w:szCs w:val="28"/>
        </w:rPr>
        <w:t xml:space="preserve"> Режим доступу</w:t>
      </w:r>
      <w:r w:rsidRPr="00313D84">
        <w:rPr>
          <w:sz w:val="28"/>
          <w:szCs w:val="28"/>
        </w:rPr>
        <w:t>:</w:t>
      </w:r>
      <w:r>
        <w:rPr>
          <w:sz w:val="28"/>
          <w:szCs w:val="28"/>
        </w:rPr>
        <w:t xml:space="preserve"> </w:t>
      </w:r>
      <w:hyperlink r:id="rId131" w:history="1">
        <w:r w:rsidRPr="00CA3024">
          <w:rPr>
            <w:rStyle w:val="afc"/>
            <w:lang w:val="en-US"/>
          </w:rPr>
          <w:t>http</w:t>
        </w:r>
        <w:r w:rsidRPr="00CA3024">
          <w:rPr>
            <w:rStyle w:val="afc"/>
          </w:rPr>
          <w:t>://</w:t>
        </w:r>
        <w:r w:rsidRPr="00CA3024">
          <w:rPr>
            <w:rStyle w:val="afc"/>
            <w:lang w:val="en-US"/>
          </w:rPr>
          <w:t>www</w:t>
        </w:r>
        <w:r w:rsidRPr="00CA3024">
          <w:rPr>
            <w:rStyle w:val="afc"/>
          </w:rPr>
          <w:t>.</w:t>
        </w:r>
        <w:r w:rsidRPr="00CA3024">
          <w:rPr>
            <w:rStyle w:val="afc"/>
            <w:lang w:val="en-US"/>
          </w:rPr>
          <w:t>dw</w:t>
        </w:r>
        <w:r w:rsidRPr="00CA3024">
          <w:rPr>
            <w:rStyle w:val="afc"/>
          </w:rPr>
          <w:t>.</w:t>
        </w:r>
        <w:r w:rsidRPr="00CA3024">
          <w:rPr>
            <w:rStyle w:val="afc"/>
            <w:lang w:val="en-US"/>
          </w:rPr>
          <w:t>de</w:t>
        </w:r>
        <w:r w:rsidRPr="00CA3024">
          <w:rPr>
            <w:rStyle w:val="afc"/>
          </w:rPr>
          <w:t>/фальшиві-документи-на-заваді-отриманню-українцями-польської-візи/</w:t>
        </w:r>
        <w:r w:rsidRPr="00CA3024">
          <w:rPr>
            <w:rStyle w:val="afc"/>
            <w:lang w:val="en-US"/>
          </w:rPr>
          <w:t>a</w:t>
        </w:r>
        <w:r w:rsidRPr="00CA3024">
          <w:rPr>
            <w:rStyle w:val="afc"/>
          </w:rPr>
          <w:t>-16394424</w:t>
        </w:r>
      </w:hyperlink>
    </w:p>
    <w:p w:rsidR="00CC5F5F" w:rsidRPr="00843245" w:rsidRDefault="00CC5F5F" w:rsidP="00CC5F5F">
      <w:pPr>
        <w:spacing w:line="360" w:lineRule="auto"/>
        <w:ind w:firstLine="540"/>
        <w:jc w:val="both"/>
        <w:rPr>
          <w:sz w:val="28"/>
          <w:szCs w:val="28"/>
        </w:rPr>
      </w:pPr>
      <w:r w:rsidRPr="008C324B">
        <w:rPr>
          <w:bCs/>
          <w:sz w:val="28"/>
          <w:szCs w:val="28"/>
        </w:rPr>
        <w:t>295</w:t>
      </w:r>
      <w:r>
        <w:rPr>
          <w:bCs/>
          <w:sz w:val="28"/>
          <w:szCs w:val="28"/>
        </w:rPr>
        <w:t xml:space="preserve">. </w:t>
      </w:r>
      <w:r w:rsidRPr="004E5C58">
        <w:rPr>
          <w:bCs/>
          <w:sz w:val="28"/>
          <w:szCs w:val="28"/>
        </w:rPr>
        <w:t>Федевич</w:t>
      </w:r>
      <w:r w:rsidRPr="004E5C58">
        <w:rPr>
          <w:sz w:val="28"/>
          <w:szCs w:val="28"/>
        </w:rPr>
        <w:t xml:space="preserve"> </w:t>
      </w:r>
      <w:r w:rsidRPr="004E5C58">
        <w:rPr>
          <w:bCs/>
          <w:sz w:val="28"/>
          <w:szCs w:val="28"/>
        </w:rPr>
        <w:t>К.</w:t>
      </w:r>
      <w:r w:rsidRPr="004E5C58">
        <w:rPr>
          <w:sz w:val="28"/>
          <w:szCs w:val="28"/>
        </w:rPr>
        <w:t xml:space="preserve"> «Прокляті солдати» Польщі й України</w:t>
      </w:r>
      <w:r w:rsidRPr="00153744">
        <w:rPr>
          <w:bCs/>
          <w:sz w:val="28"/>
          <w:szCs w:val="28"/>
        </w:rPr>
        <w:t xml:space="preserve"> [</w:t>
      </w:r>
      <w:r w:rsidRPr="004E5C58">
        <w:rPr>
          <w:sz w:val="28"/>
          <w:szCs w:val="28"/>
        </w:rPr>
        <w:t>Електронний ресурс]</w:t>
      </w:r>
      <w:r>
        <w:rPr>
          <w:sz w:val="28"/>
          <w:szCs w:val="28"/>
        </w:rPr>
        <w:t xml:space="preserve"> </w:t>
      </w:r>
      <w:r>
        <w:rPr>
          <w:bCs/>
          <w:sz w:val="28"/>
          <w:szCs w:val="28"/>
        </w:rPr>
        <w:t xml:space="preserve">/ </w:t>
      </w:r>
      <w:r w:rsidRPr="004E5C58">
        <w:rPr>
          <w:bCs/>
          <w:sz w:val="28"/>
          <w:szCs w:val="28"/>
        </w:rPr>
        <w:t>К.</w:t>
      </w:r>
      <w:r w:rsidRPr="004E5C58">
        <w:rPr>
          <w:sz w:val="28"/>
          <w:szCs w:val="28"/>
        </w:rPr>
        <w:t xml:space="preserve"> </w:t>
      </w:r>
      <w:r w:rsidRPr="004E5C58">
        <w:rPr>
          <w:bCs/>
          <w:sz w:val="28"/>
          <w:szCs w:val="28"/>
        </w:rPr>
        <w:t>Федевич</w:t>
      </w:r>
      <w:r>
        <w:rPr>
          <w:bCs/>
          <w:sz w:val="28"/>
          <w:szCs w:val="28"/>
        </w:rPr>
        <w:t>.</w:t>
      </w:r>
      <w:r w:rsidRPr="00153744">
        <w:rPr>
          <w:sz w:val="28"/>
          <w:szCs w:val="28"/>
        </w:rPr>
        <w:t xml:space="preserve"> </w:t>
      </w:r>
      <w:r w:rsidRPr="004E5C58">
        <w:rPr>
          <w:sz w:val="28"/>
          <w:szCs w:val="28"/>
        </w:rPr>
        <w:t>– Режим доступу</w:t>
      </w:r>
      <w:r w:rsidRPr="00CA3024">
        <w:rPr>
          <w:sz w:val="28"/>
          <w:szCs w:val="28"/>
        </w:rPr>
        <w:t xml:space="preserve">: </w:t>
      </w:r>
      <w:hyperlink r:id="rId132" w:history="1">
        <w:r w:rsidRPr="00CA3024">
          <w:rPr>
            <w:rStyle w:val="afc"/>
            <w:lang w:val="en"/>
          </w:rPr>
          <w:t>http</w:t>
        </w:r>
        <w:r w:rsidRPr="00CA3024">
          <w:rPr>
            <w:rStyle w:val="afc"/>
          </w:rPr>
          <w:t>://</w:t>
        </w:r>
        <w:r w:rsidRPr="00CA3024">
          <w:rPr>
            <w:rStyle w:val="afc"/>
            <w:lang w:val="en"/>
          </w:rPr>
          <w:t>zaxid</w:t>
        </w:r>
        <w:r w:rsidRPr="00CA3024">
          <w:rPr>
            <w:rStyle w:val="afc"/>
          </w:rPr>
          <w:t>.</w:t>
        </w:r>
        <w:r w:rsidRPr="00CA3024">
          <w:rPr>
            <w:rStyle w:val="afc"/>
            <w:lang w:val="en"/>
          </w:rPr>
          <w:t>net</w:t>
        </w:r>
        <w:r w:rsidRPr="00CA3024">
          <w:rPr>
            <w:rStyle w:val="afc"/>
          </w:rPr>
          <w:t>/</w:t>
        </w:r>
        <w:r w:rsidRPr="00CA3024">
          <w:rPr>
            <w:rStyle w:val="afc"/>
            <w:lang w:val="en"/>
          </w:rPr>
          <w:t>article</w:t>
        </w:r>
        <w:r w:rsidRPr="00CA3024">
          <w:rPr>
            <w:rStyle w:val="afc"/>
          </w:rPr>
          <w:t>/87638/</w:t>
        </w:r>
      </w:hyperlink>
      <w:r>
        <w:rPr>
          <w:sz w:val="28"/>
          <w:szCs w:val="28"/>
        </w:rPr>
        <w:t>.</w:t>
      </w:r>
    </w:p>
    <w:p w:rsidR="00CC5F5F" w:rsidRDefault="00CC5F5F" w:rsidP="00CC5F5F">
      <w:pPr>
        <w:spacing w:line="360" w:lineRule="auto"/>
        <w:ind w:firstLine="540"/>
        <w:jc w:val="both"/>
        <w:rPr>
          <w:sz w:val="28"/>
          <w:szCs w:val="28"/>
        </w:rPr>
      </w:pPr>
      <w:r w:rsidRPr="008C324B">
        <w:rPr>
          <w:sz w:val="28"/>
          <w:szCs w:val="28"/>
        </w:rPr>
        <w:t>296</w:t>
      </w:r>
      <w:r>
        <w:rPr>
          <w:sz w:val="28"/>
          <w:szCs w:val="28"/>
        </w:rPr>
        <w:t xml:space="preserve">. </w:t>
      </w:r>
      <w:r w:rsidRPr="004E5C58">
        <w:rPr>
          <w:bCs/>
          <w:sz w:val="28"/>
          <w:szCs w:val="28"/>
        </w:rPr>
        <w:t>Федів</w:t>
      </w:r>
      <w:bookmarkStart w:id="2" w:name="8"/>
      <w:bookmarkEnd w:id="2"/>
      <w:r w:rsidRPr="004E5C58">
        <w:rPr>
          <w:bCs/>
          <w:sz w:val="28"/>
          <w:szCs w:val="28"/>
        </w:rPr>
        <w:t xml:space="preserve"> Л. </w:t>
      </w:r>
      <w:r w:rsidRPr="004E5C58">
        <w:rPr>
          <w:sz w:val="28"/>
          <w:szCs w:val="28"/>
        </w:rPr>
        <w:t xml:space="preserve">Ми – сусіди, ми </w:t>
      </w:r>
      <w:r>
        <w:rPr>
          <w:sz w:val="28"/>
          <w:szCs w:val="28"/>
        </w:rPr>
        <w:t>–</w:t>
      </w:r>
      <w:r w:rsidRPr="004E5C58">
        <w:rPr>
          <w:sz w:val="28"/>
          <w:szCs w:val="28"/>
        </w:rPr>
        <w:t xml:space="preserve"> християни</w:t>
      </w:r>
      <w:r>
        <w:rPr>
          <w:sz w:val="28"/>
          <w:szCs w:val="28"/>
        </w:rPr>
        <w:t xml:space="preserve"> </w:t>
      </w:r>
      <w:r w:rsidRPr="00153744">
        <w:rPr>
          <w:sz w:val="28"/>
          <w:szCs w:val="28"/>
        </w:rPr>
        <w:t>[</w:t>
      </w:r>
      <w:r w:rsidRPr="004E5C58">
        <w:rPr>
          <w:sz w:val="28"/>
          <w:szCs w:val="28"/>
        </w:rPr>
        <w:t>Електронний ресурс]</w:t>
      </w:r>
      <w:r>
        <w:rPr>
          <w:sz w:val="28"/>
          <w:szCs w:val="28"/>
        </w:rPr>
        <w:t xml:space="preserve"> / </w:t>
      </w:r>
      <w:r>
        <w:rPr>
          <w:bCs/>
          <w:sz w:val="28"/>
          <w:szCs w:val="28"/>
        </w:rPr>
        <w:t>Л.</w:t>
      </w:r>
      <w:r w:rsidRPr="004E5C58">
        <w:rPr>
          <w:bCs/>
          <w:sz w:val="28"/>
          <w:szCs w:val="28"/>
        </w:rPr>
        <w:t>Федів</w:t>
      </w:r>
      <w:r>
        <w:rPr>
          <w:bCs/>
          <w:sz w:val="28"/>
          <w:szCs w:val="28"/>
        </w:rPr>
        <w:t xml:space="preserve">. </w:t>
      </w:r>
      <w:r w:rsidRPr="004E5C58">
        <w:rPr>
          <w:sz w:val="28"/>
          <w:szCs w:val="28"/>
        </w:rPr>
        <w:t>–</w:t>
      </w:r>
      <w:r>
        <w:rPr>
          <w:sz w:val="28"/>
          <w:szCs w:val="28"/>
        </w:rPr>
        <w:t xml:space="preserve"> </w:t>
      </w:r>
      <w:r w:rsidRPr="004E5C58">
        <w:rPr>
          <w:sz w:val="28"/>
          <w:szCs w:val="28"/>
        </w:rPr>
        <w:t>Режим доступу:</w:t>
      </w:r>
      <w:r w:rsidRPr="008C402D">
        <w:t xml:space="preserve"> </w:t>
      </w:r>
      <w:r w:rsidRPr="008C402D">
        <w:rPr>
          <w:sz w:val="28"/>
          <w:szCs w:val="28"/>
        </w:rPr>
        <w:t>http://www.ji-magazine.lviv.ua/dyskusija</w:t>
      </w:r>
      <w:r w:rsidRPr="00803F2B">
        <w:rPr>
          <w:sz w:val="28"/>
          <w:szCs w:val="28"/>
        </w:rPr>
        <w:t>/volyn/</w:t>
      </w:r>
    </w:p>
    <w:p w:rsidR="00CC5F5F" w:rsidRPr="00CA3024" w:rsidRDefault="00CC5F5F" w:rsidP="00CC5F5F">
      <w:pPr>
        <w:spacing w:line="360" w:lineRule="auto"/>
        <w:jc w:val="both"/>
        <w:rPr>
          <w:sz w:val="28"/>
          <w:szCs w:val="28"/>
        </w:rPr>
      </w:pPr>
      <w:hyperlink r:id="rId133" w:history="1">
        <w:r w:rsidRPr="00CA3024">
          <w:rPr>
            <w:rStyle w:val="afc"/>
          </w:rPr>
          <w:t>presa-arhiv.htm</w:t>
        </w:r>
      </w:hyperlink>
      <w:r w:rsidRPr="00CA3024">
        <w:rPr>
          <w:sz w:val="28"/>
          <w:szCs w:val="28"/>
        </w:rPr>
        <w:t>.</w:t>
      </w:r>
    </w:p>
    <w:p w:rsidR="00CC5F5F" w:rsidRPr="009F5305" w:rsidRDefault="00CC5F5F" w:rsidP="00CC5F5F">
      <w:pPr>
        <w:spacing w:line="360" w:lineRule="auto"/>
        <w:ind w:firstLine="540"/>
        <w:jc w:val="both"/>
        <w:rPr>
          <w:sz w:val="28"/>
          <w:szCs w:val="28"/>
        </w:rPr>
      </w:pPr>
      <w:r w:rsidRPr="008C324B">
        <w:rPr>
          <w:sz w:val="28"/>
          <w:szCs w:val="28"/>
        </w:rPr>
        <w:t>297</w:t>
      </w:r>
      <w:r>
        <w:rPr>
          <w:sz w:val="28"/>
          <w:szCs w:val="28"/>
        </w:rPr>
        <w:t xml:space="preserve">. Хальбвакс </w:t>
      </w:r>
      <w:r w:rsidRPr="00470A52">
        <w:rPr>
          <w:sz w:val="28"/>
          <w:szCs w:val="28"/>
        </w:rPr>
        <w:t>М.</w:t>
      </w:r>
      <w:r>
        <w:rPr>
          <w:sz w:val="28"/>
          <w:szCs w:val="28"/>
        </w:rPr>
        <w:t xml:space="preserve"> </w:t>
      </w:r>
      <w:r w:rsidRPr="00470A52">
        <w:rPr>
          <w:sz w:val="28"/>
          <w:szCs w:val="28"/>
        </w:rPr>
        <w:t>Коллективная и историческая память</w:t>
      </w:r>
      <w:r w:rsidRPr="009F5305">
        <w:rPr>
          <w:sz w:val="28"/>
          <w:szCs w:val="28"/>
        </w:rPr>
        <w:t xml:space="preserve"> </w:t>
      </w:r>
      <w:r w:rsidRPr="004E5C58">
        <w:rPr>
          <w:bCs/>
          <w:sz w:val="28"/>
          <w:szCs w:val="28"/>
        </w:rPr>
        <w:t>[Електронний ресурс]</w:t>
      </w:r>
      <w:r>
        <w:rPr>
          <w:bCs/>
          <w:sz w:val="28"/>
          <w:szCs w:val="28"/>
        </w:rPr>
        <w:t xml:space="preserve"> </w:t>
      </w:r>
      <w:r>
        <w:rPr>
          <w:sz w:val="28"/>
          <w:szCs w:val="28"/>
        </w:rPr>
        <w:t xml:space="preserve">/ </w:t>
      </w:r>
      <w:r w:rsidRPr="00470A52">
        <w:rPr>
          <w:sz w:val="28"/>
          <w:szCs w:val="28"/>
        </w:rPr>
        <w:t>М.</w:t>
      </w:r>
      <w:r>
        <w:rPr>
          <w:sz w:val="28"/>
          <w:szCs w:val="28"/>
        </w:rPr>
        <w:t xml:space="preserve"> Хальбвакс </w:t>
      </w:r>
      <w:r w:rsidRPr="00470A52">
        <w:rPr>
          <w:sz w:val="28"/>
          <w:szCs w:val="28"/>
        </w:rPr>
        <w:t xml:space="preserve">// </w:t>
      </w:r>
      <w:r>
        <w:rPr>
          <w:sz w:val="28"/>
          <w:szCs w:val="28"/>
        </w:rPr>
        <w:t>Неприкосновенный запас. –</w:t>
      </w:r>
      <w:r w:rsidRPr="00470A52">
        <w:rPr>
          <w:sz w:val="28"/>
          <w:szCs w:val="28"/>
        </w:rPr>
        <w:t xml:space="preserve"> 2005. </w:t>
      </w:r>
      <w:r>
        <w:rPr>
          <w:sz w:val="28"/>
          <w:szCs w:val="28"/>
        </w:rPr>
        <w:t>–</w:t>
      </w:r>
      <w:r w:rsidRPr="00470A52">
        <w:rPr>
          <w:sz w:val="28"/>
          <w:szCs w:val="28"/>
        </w:rPr>
        <w:t xml:space="preserve"> №2-3 (40-41)</w:t>
      </w:r>
      <w:r>
        <w:rPr>
          <w:sz w:val="28"/>
          <w:szCs w:val="28"/>
        </w:rPr>
        <w:t>.</w:t>
      </w:r>
      <w:r w:rsidRPr="00470A52">
        <w:rPr>
          <w:sz w:val="28"/>
          <w:szCs w:val="28"/>
        </w:rPr>
        <w:t xml:space="preserve"> </w:t>
      </w:r>
      <w:r>
        <w:rPr>
          <w:sz w:val="28"/>
          <w:szCs w:val="28"/>
        </w:rPr>
        <w:t xml:space="preserve">– </w:t>
      </w:r>
      <w:r w:rsidRPr="004E5C58">
        <w:rPr>
          <w:bCs/>
          <w:sz w:val="28"/>
          <w:szCs w:val="28"/>
        </w:rPr>
        <w:t>Режим доступу</w:t>
      </w:r>
      <w:r w:rsidRPr="00CA3024">
        <w:rPr>
          <w:bCs/>
          <w:sz w:val="28"/>
          <w:szCs w:val="28"/>
        </w:rPr>
        <w:t xml:space="preserve">: </w:t>
      </w:r>
      <w:hyperlink r:id="rId134" w:history="1">
        <w:r w:rsidRPr="00CA3024">
          <w:rPr>
            <w:rStyle w:val="afc"/>
          </w:rPr>
          <w:t>http://magazines.russ.ru/nz/2005/2/ha2.html</w:t>
        </w:r>
      </w:hyperlink>
    </w:p>
    <w:p w:rsidR="00CC5F5F" w:rsidRPr="00CA3024" w:rsidRDefault="00CC5F5F" w:rsidP="00CC5F5F">
      <w:pPr>
        <w:spacing w:line="360" w:lineRule="auto"/>
        <w:ind w:firstLine="540"/>
        <w:jc w:val="both"/>
        <w:rPr>
          <w:sz w:val="28"/>
          <w:szCs w:val="28"/>
        </w:rPr>
      </w:pPr>
      <w:r w:rsidRPr="008C324B">
        <w:rPr>
          <w:sz w:val="28"/>
          <w:szCs w:val="28"/>
        </w:rPr>
        <w:t>298</w:t>
      </w:r>
      <w:r>
        <w:rPr>
          <w:sz w:val="28"/>
          <w:szCs w:val="28"/>
        </w:rPr>
        <w:t xml:space="preserve">. </w:t>
      </w:r>
      <w:r w:rsidRPr="00D14B32">
        <w:rPr>
          <w:sz w:val="28"/>
          <w:szCs w:val="28"/>
        </w:rPr>
        <w:t>Хаттон П. История как искусство</w:t>
      </w:r>
      <w:r>
        <w:rPr>
          <w:sz w:val="28"/>
          <w:szCs w:val="28"/>
        </w:rPr>
        <w:t xml:space="preserve"> [Електронний ресурс] / </w:t>
      </w:r>
      <w:r w:rsidRPr="00D14B32">
        <w:rPr>
          <w:sz w:val="28"/>
          <w:szCs w:val="28"/>
        </w:rPr>
        <w:t>П.</w:t>
      </w:r>
      <w:r>
        <w:rPr>
          <w:sz w:val="28"/>
          <w:szCs w:val="28"/>
        </w:rPr>
        <w:t xml:space="preserve"> </w:t>
      </w:r>
      <w:r w:rsidRPr="00D14B32">
        <w:rPr>
          <w:sz w:val="28"/>
          <w:szCs w:val="28"/>
        </w:rPr>
        <w:t xml:space="preserve">Хаттон. </w:t>
      </w:r>
      <w:r>
        <w:rPr>
          <w:sz w:val="28"/>
          <w:szCs w:val="28"/>
        </w:rPr>
        <w:t xml:space="preserve">– </w:t>
      </w:r>
      <w:r w:rsidRPr="00D14B32">
        <w:rPr>
          <w:sz w:val="28"/>
          <w:szCs w:val="28"/>
        </w:rPr>
        <w:t>С.Пб.</w:t>
      </w:r>
      <w:r>
        <w:rPr>
          <w:sz w:val="28"/>
          <w:szCs w:val="28"/>
        </w:rPr>
        <w:t xml:space="preserve"> </w:t>
      </w:r>
      <w:r w:rsidRPr="00D14B32">
        <w:rPr>
          <w:sz w:val="28"/>
          <w:szCs w:val="28"/>
        </w:rPr>
        <w:t xml:space="preserve">: </w:t>
      </w:r>
      <w:r>
        <w:rPr>
          <w:sz w:val="28"/>
          <w:szCs w:val="28"/>
        </w:rPr>
        <w:t xml:space="preserve">Владимир Даль, 2003. – </w:t>
      </w:r>
      <w:r w:rsidRPr="00D14B32">
        <w:rPr>
          <w:sz w:val="28"/>
          <w:szCs w:val="28"/>
        </w:rPr>
        <w:t>424 с.</w:t>
      </w:r>
      <w:r w:rsidRPr="00FE00BB">
        <w:rPr>
          <w:sz w:val="28"/>
          <w:szCs w:val="28"/>
        </w:rPr>
        <w:t xml:space="preserve"> </w:t>
      </w:r>
      <w:r w:rsidRPr="00BC310B">
        <w:rPr>
          <w:sz w:val="28"/>
          <w:szCs w:val="28"/>
        </w:rPr>
        <w:t>– Режим доступу:</w:t>
      </w:r>
      <w:r w:rsidRPr="00D14B32">
        <w:rPr>
          <w:sz w:val="28"/>
          <w:szCs w:val="28"/>
        </w:rPr>
        <w:t xml:space="preserve"> </w:t>
      </w:r>
      <w:hyperlink r:id="rId135" w:history="1">
        <w:r w:rsidRPr="00CA3024">
          <w:rPr>
            <w:rStyle w:val="afc"/>
            <w:lang w:val="en-GB"/>
          </w:rPr>
          <w:t>http</w:t>
        </w:r>
        <w:r w:rsidRPr="00CA3024">
          <w:rPr>
            <w:rStyle w:val="afc"/>
          </w:rPr>
          <w:t>://</w:t>
        </w:r>
        <w:r w:rsidRPr="00CA3024">
          <w:rPr>
            <w:rStyle w:val="afc"/>
            <w:lang w:val="en-GB"/>
          </w:rPr>
          <w:t>www</w:t>
        </w:r>
        <w:r w:rsidRPr="00CA3024">
          <w:rPr>
            <w:rStyle w:val="afc"/>
          </w:rPr>
          <w:t>.</w:t>
        </w:r>
        <w:r w:rsidRPr="00CA3024">
          <w:rPr>
            <w:rStyle w:val="afc"/>
            <w:lang w:val="en-GB"/>
          </w:rPr>
          <w:t>gumer</w:t>
        </w:r>
        <w:r w:rsidRPr="00CA3024">
          <w:rPr>
            <w:rStyle w:val="afc"/>
          </w:rPr>
          <w:t>.</w:t>
        </w:r>
        <w:r w:rsidRPr="00CA3024">
          <w:rPr>
            <w:rStyle w:val="afc"/>
            <w:lang w:val="en-GB"/>
          </w:rPr>
          <w:t>info</w:t>
        </w:r>
        <w:r w:rsidRPr="00CA3024">
          <w:rPr>
            <w:rStyle w:val="afc"/>
          </w:rPr>
          <w:t>/</w:t>
        </w:r>
        <w:r w:rsidRPr="00CA3024">
          <w:rPr>
            <w:rStyle w:val="afc"/>
            <w:lang w:val="en-GB"/>
          </w:rPr>
          <w:t>bibliotek</w:t>
        </w:r>
        <w:r w:rsidRPr="00CA3024">
          <w:rPr>
            <w:rStyle w:val="afc"/>
          </w:rPr>
          <w:t>_</w:t>
        </w:r>
        <w:r w:rsidRPr="00CA3024">
          <w:rPr>
            <w:rStyle w:val="afc"/>
            <w:lang w:val="en-GB"/>
          </w:rPr>
          <w:t>Buks</w:t>
        </w:r>
        <w:r w:rsidRPr="00CA3024">
          <w:rPr>
            <w:rStyle w:val="afc"/>
          </w:rPr>
          <w:t>/</w:t>
        </w:r>
        <w:r w:rsidRPr="00CA3024">
          <w:rPr>
            <w:rStyle w:val="afc"/>
            <w:lang w:val="en-GB"/>
          </w:rPr>
          <w:t>History</w:t>
        </w:r>
        <w:r w:rsidRPr="00CA3024">
          <w:rPr>
            <w:rStyle w:val="afc"/>
          </w:rPr>
          <w:t>/</w:t>
        </w:r>
        <w:r w:rsidRPr="00CA3024">
          <w:rPr>
            <w:rStyle w:val="afc"/>
            <w:lang w:val="en-GB"/>
          </w:rPr>
          <w:t>hatt</w:t>
        </w:r>
        <w:r w:rsidRPr="00CA3024">
          <w:rPr>
            <w:rStyle w:val="afc"/>
          </w:rPr>
          <w:t>/</w:t>
        </w:r>
        <w:r w:rsidRPr="00CA3024">
          <w:rPr>
            <w:rStyle w:val="afc"/>
            <w:lang w:val="en-GB"/>
          </w:rPr>
          <w:t>index</w:t>
        </w:r>
        <w:r w:rsidRPr="00CA3024">
          <w:rPr>
            <w:rStyle w:val="afc"/>
          </w:rPr>
          <w:t>/</w:t>
        </w:r>
        <w:r w:rsidRPr="00CA3024">
          <w:rPr>
            <w:rStyle w:val="afc"/>
            <w:lang w:val="en-GB"/>
          </w:rPr>
          <w:t>php</w:t>
        </w:r>
      </w:hyperlink>
    </w:p>
    <w:p w:rsidR="00CC5F5F" w:rsidRPr="00272928" w:rsidRDefault="00CC5F5F" w:rsidP="00CC5F5F">
      <w:pPr>
        <w:tabs>
          <w:tab w:val="left" w:pos="540"/>
        </w:tabs>
        <w:autoSpaceDE w:val="0"/>
        <w:autoSpaceDN w:val="0"/>
        <w:adjustRightInd w:val="0"/>
        <w:spacing w:line="360" w:lineRule="auto"/>
        <w:ind w:firstLine="540"/>
        <w:jc w:val="both"/>
        <w:rPr>
          <w:sz w:val="28"/>
          <w:szCs w:val="28"/>
        </w:rPr>
      </w:pPr>
      <w:r w:rsidRPr="008C324B">
        <w:rPr>
          <w:sz w:val="28"/>
          <w:szCs w:val="28"/>
        </w:rPr>
        <w:t>299</w:t>
      </w:r>
      <w:r>
        <w:rPr>
          <w:sz w:val="28"/>
          <w:szCs w:val="28"/>
        </w:rPr>
        <w:t xml:space="preserve">. </w:t>
      </w:r>
      <w:r w:rsidRPr="004E5C58">
        <w:rPr>
          <w:sz w:val="28"/>
          <w:szCs w:val="28"/>
        </w:rPr>
        <w:t>Шаповалова О. Східна Європа в європейській системі міжнародних відносин [Електронний ресурс] / О.</w:t>
      </w:r>
      <w:r>
        <w:rPr>
          <w:sz w:val="28"/>
          <w:szCs w:val="28"/>
        </w:rPr>
        <w:t xml:space="preserve"> </w:t>
      </w:r>
      <w:r w:rsidRPr="004E5C58">
        <w:rPr>
          <w:sz w:val="28"/>
          <w:szCs w:val="28"/>
        </w:rPr>
        <w:t xml:space="preserve">Шаповалова </w:t>
      </w:r>
      <w:r>
        <w:rPr>
          <w:sz w:val="28"/>
          <w:szCs w:val="28"/>
        </w:rPr>
        <w:t>// Зовнішні справи. – 2010. – №</w:t>
      </w:r>
      <w:r w:rsidRPr="004E5C58">
        <w:rPr>
          <w:sz w:val="28"/>
          <w:szCs w:val="28"/>
        </w:rPr>
        <w:t>2. – Режим доступу</w:t>
      </w:r>
      <w:r w:rsidRPr="00CA3024">
        <w:rPr>
          <w:sz w:val="28"/>
          <w:szCs w:val="28"/>
        </w:rPr>
        <w:t xml:space="preserve">: </w:t>
      </w:r>
      <w:hyperlink r:id="rId136" w:history="1">
        <w:r w:rsidRPr="00CA3024">
          <w:rPr>
            <w:rStyle w:val="afc"/>
          </w:rPr>
          <w:t>http://www.uaforeignaffairs.com/article.html?id=455</w:t>
        </w:r>
      </w:hyperlink>
      <w:r w:rsidRPr="00CA3024">
        <w:rPr>
          <w:sz w:val="28"/>
          <w:szCs w:val="28"/>
        </w:rPr>
        <w:t>.</w:t>
      </w:r>
    </w:p>
    <w:p w:rsidR="00CC5F5F" w:rsidRDefault="00CC5F5F" w:rsidP="00CC5F5F">
      <w:pPr>
        <w:spacing w:line="360" w:lineRule="auto"/>
        <w:ind w:firstLine="540"/>
        <w:jc w:val="both"/>
        <w:rPr>
          <w:sz w:val="28"/>
          <w:szCs w:val="28"/>
        </w:rPr>
      </w:pPr>
      <w:r>
        <w:rPr>
          <w:sz w:val="28"/>
          <w:szCs w:val="28"/>
        </w:rPr>
        <w:t>3</w:t>
      </w:r>
      <w:r w:rsidRPr="008C324B">
        <w:rPr>
          <w:sz w:val="28"/>
          <w:szCs w:val="28"/>
        </w:rPr>
        <w:t>00</w:t>
      </w:r>
      <w:r>
        <w:rPr>
          <w:sz w:val="28"/>
          <w:szCs w:val="28"/>
        </w:rPr>
        <w:t xml:space="preserve">. </w:t>
      </w:r>
      <w:r w:rsidRPr="00A904EE">
        <w:rPr>
          <w:sz w:val="28"/>
          <w:szCs w:val="28"/>
        </w:rPr>
        <w:t xml:space="preserve">Шаповал Ю. Політика пам’яті в сучасній Україні  </w:t>
      </w:r>
      <w:r>
        <w:rPr>
          <w:sz w:val="28"/>
          <w:szCs w:val="28"/>
        </w:rPr>
        <w:t>[Електронний ресурс] / Ю. Шаповал /</w:t>
      </w:r>
      <w:r w:rsidRPr="00A904EE">
        <w:rPr>
          <w:sz w:val="28"/>
          <w:szCs w:val="28"/>
        </w:rPr>
        <w:t xml:space="preserve">/ </w:t>
      </w:r>
      <w:r>
        <w:rPr>
          <w:sz w:val="28"/>
          <w:szCs w:val="28"/>
        </w:rPr>
        <w:t xml:space="preserve">Геополітика, </w:t>
      </w:r>
      <w:r w:rsidRPr="00A904EE">
        <w:rPr>
          <w:sz w:val="28"/>
          <w:szCs w:val="28"/>
        </w:rPr>
        <w:t>примирення та пам’ять</w:t>
      </w:r>
      <w:r>
        <w:rPr>
          <w:sz w:val="28"/>
          <w:szCs w:val="28"/>
        </w:rPr>
        <w:t xml:space="preserve"> : м</w:t>
      </w:r>
      <w:r w:rsidRPr="00A904EE">
        <w:rPr>
          <w:sz w:val="28"/>
          <w:szCs w:val="28"/>
        </w:rPr>
        <w:t>атеріали доп</w:t>
      </w:r>
      <w:r>
        <w:rPr>
          <w:sz w:val="28"/>
          <w:szCs w:val="28"/>
        </w:rPr>
        <w:t>.</w:t>
      </w:r>
      <w:r w:rsidRPr="00A904EE">
        <w:rPr>
          <w:sz w:val="28"/>
          <w:szCs w:val="28"/>
        </w:rPr>
        <w:t xml:space="preserve"> на Міжнар</w:t>
      </w:r>
      <w:r>
        <w:rPr>
          <w:sz w:val="28"/>
          <w:szCs w:val="28"/>
        </w:rPr>
        <w:t xml:space="preserve">. </w:t>
      </w:r>
      <w:r w:rsidRPr="00A904EE">
        <w:rPr>
          <w:sz w:val="28"/>
          <w:szCs w:val="28"/>
        </w:rPr>
        <w:t>наук</w:t>
      </w:r>
      <w:r>
        <w:rPr>
          <w:sz w:val="28"/>
          <w:szCs w:val="28"/>
        </w:rPr>
        <w:t>.</w:t>
      </w:r>
      <w:r w:rsidRPr="00A904EE">
        <w:rPr>
          <w:sz w:val="28"/>
          <w:szCs w:val="28"/>
        </w:rPr>
        <w:t xml:space="preserve"> конф</w:t>
      </w:r>
      <w:r>
        <w:rPr>
          <w:sz w:val="28"/>
          <w:szCs w:val="28"/>
        </w:rPr>
        <w:t>.,</w:t>
      </w:r>
      <w:r w:rsidRPr="00A904EE">
        <w:rPr>
          <w:sz w:val="28"/>
          <w:szCs w:val="28"/>
        </w:rPr>
        <w:t xml:space="preserve"> 4-6 грудня </w:t>
      </w:r>
      <w:r>
        <w:rPr>
          <w:sz w:val="28"/>
          <w:szCs w:val="28"/>
        </w:rPr>
        <w:t>2008р., м.Київ. –</w:t>
      </w:r>
      <w:r w:rsidRPr="00A904EE">
        <w:rPr>
          <w:sz w:val="28"/>
          <w:szCs w:val="28"/>
        </w:rPr>
        <w:t xml:space="preserve"> Режим доступу: http://www. </w:t>
      </w:r>
      <w:r w:rsidRPr="00A904EE">
        <w:rPr>
          <w:sz w:val="28"/>
          <w:szCs w:val="28"/>
          <w:lang w:val="en-GB"/>
        </w:rPr>
        <w:t>khpg</w:t>
      </w:r>
      <w:r w:rsidRPr="00A904EE">
        <w:rPr>
          <w:sz w:val="28"/>
          <w:szCs w:val="28"/>
        </w:rPr>
        <w:t>.</w:t>
      </w:r>
      <w:r w:rsidRPr="00A904EE">
        <w:rPr>
          <w:sz w:val="28"/>
          <w:szCs w:val="28"/>
          <w:lang w:val="en-GB"/>
        </w:rPr>
        <w:t>org</w:t>
      </w:r>
      <w:r w:rsidRPr="00A904EE">
        <w:rPr>
          <w:sz w:val="28"/>
          <w:szCs w:val="28"/>
        </w:rPr>
        <w:t xml:space="preserve">/ </w:t>
      </w:r>
      <w:r w:rsidRPr="00A904EE">
        <w:rPr>
          <w:sz w:val="28"/>
          <w:szCs w:val="28"/>
          <w:lang w:val="en-GB"/>
        </w:rPr>
        <w:t>index</w:t>
      </w:r>
      <w:r w:rsidRPr="00A904EE">
        <w:rPr>
          <w:sz w:val="28"/>
          <w:szCs w:val="28"/>
        </w:rPr>
        <w:t>.</w:t>
      </w:r>
      <w:r w:rsidRPr="00A904EE">
        <w:rPr>
          <w:sz w:val="28"/>
          <w:szCs w:val="28"/>
          <w:lang w:val="en-GB"/>
        </w:rPr>
        <w:t>php</w:t>
      </w:r>
      <w:r w:rsidRPr="00A904EE">
        <w:rPr>
          <w:sz w:val="28"/>
          <w:szCs w:val="28"/>
        </w:rPr>
        <w:t>?</w:t>
      </w:r>
      <w:r w:rsidRPr="00A904EE">
        <w:rPr>
          <w:sz w:val="28"/>
          <w:szCs w:val="28"/>
          <w:lang w:val="en-GB"/>
        </w:rPr>
        <w:t>id</w:t>
      </w:r>
      <w:r w:rsidRPr="00A904EE">
        <w:rPr>
          <w:sz w:val="28"/>
          <w:szCs w:val="28"/>
        </w:rPr>
        <w:t>=1230112797</w:t>
      </w:r>
    </w:p>
    <w:p w:rsidR="00CC5F5F" w:rsidRPr="000333E5" w:rsidRDefault="00CC5F5F" w:rsidP="00CC5F5F">
      <w:pPr>
        <w:spacing w:line="360" w:lineRule="auto"/>
        <w:ind w:firstLine="540"/>
        <w:jc w:val="both"/>
        <w:rPr>
          <w:sz w:val="28"/>
          <w:szCs w:val="28"/>
        </w:rPr>
      </w:pPr>
      <w:r>
        <w:rPr>
          <w:sz w:val="28"/>
          <w:szCs w:val="28"/>
        </w:rPr>
        <w:lastRenderedPageBreak/>
        <w:t>3</w:t>
      </w:r>
      <w:r w:rsidRPr="008C324B">
        <w:rPr>
          <w:sz w:val="28"/>
          <w:szCs w:val="28"/>
        </w:rPr>
        <w:t>01</w:t>
      </w:r>
      <w:r>
        <w:rPr>
          <w:sz w:val="28"/>
          <w:szCs w:val="28"/>
        </w:rPr>
        <w:t xml:space="preserve">. Щерба Г. </w:t>
      </w:r>
      <w:r w:rsidRPr="001B20C7">
        <w:rPr>
          <w:sz w:val="28"/>
          <w:szCs w:val="28"/>
        </w:rPr>
        <w:t>Сучасні проблеми транскордонного співробітництва України і Польщі в світлі соціологічних досліджень</w:t>
      </w:r>
      <w:r>
        <w:rPr>
          <w:sz w:val="28"/>
          <w:szCs w:val="28"/>
        </w:rPr>
        <w:t xml:space="preserve"> </w:t>
      </w:r>
      <w:r w:rsidRPr="004E5C58">
        <w:rPr>
          <w:bCs/>
          <w:sz w:val="28"/>
          <w:szCs w:val="28"/>
        </w:rPr>
        <w:t>[Електронний ресурс]</w:t>
      </w:r>
      <w:r>
        <w:rPr>
          <w:bCs/>
          <w:sz w:val="28"/>
          <w:szCs w:val="28"/>
        </w:rPr>
        <w:t xml:space="preserve"> </w:t>
      </w:r>
      <w:r>
        <w:rPr>
          <w:sz w:val="28"/>
          <w:szCs w:val="28"/>
        </w:rPr>
        <w:t xml:space="preserve">/ Г. Щерба. </w:t>
      </w:r>
      <w:r w:rsidRPr="004E5C58">
        <w:rPr>
          <w:sz w:val="28"/>
          <w:szCs w:val="28"/>
        </w:rPr>
        <w:t>–</w:t>
      </w:r>
      <w:r>
        <w:rPr>
          <w:sz w:val="28"/>
          <w:szCs w:val="28"/>
        </w:rPr>
        <w:t xml:space="preserve"> С. 162</w:t>
      </w:r>
      <w:r w:rsidRPr="004E5C58">
        <w:rPr>
          <w:sz w:val="28"/>
          <w:szCs w:val="28"/>
        </w:rPr>
        <w:t>–</w:t>
      </w:r>
      <w:r>
        <w:rPr>
          <w:sz w:val="28"/>
          <w:szCs w:val="28"/>
        </w:rPr>
        <w:t>171</w:t>
      </w:r>
      <w:r w:rsidRPr="004E5C58">
        <w:rPr>
          <w:bCs/>
          <w:sz w:val="28"/>
          <w:szCs w:val="28"/>
        </w:rPr>
        <w:t>. – Режим доступу:</w:t>
      </w:r>
      <w:r>
        <w:rPr>
          <w:bCs/>
          <w:sz w:val="28"/>
          <w:szCs w:val="28"/>
        </w:rPr>
        <w:t xml:space="preserve"> </w:t>
      </w:r>
      <w:r>
        <w:rPr>
          <w:sz w:val="28"/>
          <w:szCs w:val="28"/>
        </w:rPr>
        <w:t xml:space="preserve">// </w:t>
      </w:r>
      <w:r w:rsidRPr="00536044">
        <w:rPr>
          <w:sz w:val="28"/>
          <w:szCs w:val="28"/>
        </w:rPr>
        <w:t>http://www.univ.rzeszow.pl/</w:t>
      </w:r>
      <w:r>
        <w:rPr>
          <w:sz w:val="28"/>
          <w:szCs w:val="28"/>
        </w:rPr>
        <w:softHyphen/>
      </w:r>
      <w:r w:rsidRPr="00536044">
        <w:rPr>
          <w:sz w:val="28"/>
          <w:szCs w:val="28"/>
        </w:rPr>
        <w:t>nauka/konferencje/rl_most/ukr/15-Shcherba_szablon-UKR.pdf</w:t>
      </w:r>
      <w:r>
        <w:rPr>
          <w:sz w:val="28"/>
          <w:szCs w:val="28"/>
        </w:rPr>
        <w:t>.</w:t>
      </w:r>
    </w:p>
    <w:p w:rsidR="00CC5F5F" w:rsidRPr="0073798E" w:rsidRDefault="00CC5F5F" w:rsidP="00CC5F5F">
      <w:pPr>
        <w:spacing w:line="360" w:lineRule="auto"/>
        <w:ind w:firstLine="540"/>
        <w:jc w:val="both"/>
        <w:rPr>
          <w:sz w:val="28"/>
          <w:szCs w:val="28"/>
        </w:rPr>
      </w:pPr>
      <w:r>
        <w:rPr>
          <w:sz w:val="28"/>
          <w:szCs w:val="28"/>
        </w:rPr>
        <w:t>3</w:t>
      </w:r>
      <w:r w:rsidRPr="008C324B">
        <w:rPr>
          <w:sz w:val="28"/>
          <w:szCs w:val="28"/>
        </w:rPr>
        <w:t>02</w:t>
      </w:r>
      <w:r>
        <w:rPr>
          <w:sz w:val="28"/>
          <w:szCs w:val="28"/>
        </w:rPr>
        <w:t xml:space="preserve">. </w:t>
      </w:r>
      <w:r w:rsidRPr="00340B34">
        <w:rPr>
          <w:sz w:val="28"/>
          <w:szCs w:val="28"/>
        </w:rPr>
        <w:t>Яковенко Н. Нова доба — нові підручники. Про потребу дискусії над підручниками з історії України</w:t>
      </w:r>
      <w:r>
        <w:rPr>
          <w:sz w:val="28"/>
          <w:szCs w:val="28"/>
        </w:rPr>
        <w:t xml:space="preserve"> [Електронний ресурс] / </w:t>
      </w:r>
      <w:r w:rsidRPr="00340B34">
        <w:rPr>
          <w:sz w:val="28"/>
          <w:szCs w:val="28"/>
        </w:rPr>
        <w:t>Н.</w:t>
      </w:r>
      <w:r>
        <w:rPr>
          <w:sz w:val="28"/>
          <w:szCs w:val="28"/>
        </w:rPr>
        <w:t xml:space="preserve"> </w:t>
      </w:r>
      <w:r w:rsidRPr="00340B34">
        <w:rPr>
          <w:sz w:val="28"/>
          <w:szCs w:val="28"/>
        </w:rPr>
        <w:t>Яковенко</w:t>
      </w:r>
      <w:r>
        <w:rPr>
          <w:sz w:val="28"/>
          <w:szCs w:val="28"/>
        </w:rPr>
        <w:t>.</w:t>
      </w:r>
      <w:r w:rsidRPr="00340B34">
        <w:rPr>
          <w:sz w:val="28"/>
          <w:szCs w:val="28"/>
        </w:rPr>
        <w:t xml:space="preserve"> </w:t>
      </w:r>
      <w:r>
        <w:rPr>
          <w:sz w:val="28"/>
          <w:szCs w:val="28"/>
        </w:rPr>
        <w:t>–</w:t>
      </w:r>
      <w:r w:rsidRPr="00A904EE">
        <w:rPr>
          <w:sz w:val="28"/>
          <w:szCs w:val="28"/>
        </w:rPr>
        <w:t xml:space="preserve"> Режим доступу</w:t>
      </w:r>
      <w:r>
        <w:rPr>
          <w:sz w:val="28"/>
          <w:szCs w:val="28"/>
        </w:rPr>
        <w:t>:</w:t>
      </w:r>
      <w:r w:rsidRPr="00CA3024">
        <w:rPr>
          <w:sz w:val="28"/>
          <w:szCs w:val="28"/>
        </w:rPr>
        <w:t xml:space="preserve"> </w:t>
      </w:r>
      <w:hyperlink r:id="rId137" w:history="1">
        <w:r w:rsidRPr="00CA3024">
          <w:rPr>
            <w:rStyle w:val="afc"/>
          </w:rPr>
          <w:t>http://www.novadoba.org.ua/data/metod/yakovenko.rtf</w:t>
        </w:r>
      </w:hyperlink>
    </w:p>
    <w:p w:rsidR="00CC5F5F" w:rsidRPr="002965F0" w:rsidRDefault="00CC5F5F" w:rsidP="00CC5F5F">
      <w:pPr>
        <w:spacing w:line="360" w:lineRule="auto"/>
        <w:ind w:firstLine="539"/>
        <w:jc w:val="both"/>
        <w:rPr>
          <w:sz w:val="28"/>
          <w:szCs w:val="28"/>
        </w:rPr>
      </w:pPr>
      <w:r>
        <w:rPr>
          <w:sz w:val="28"/>
          <w:szCs w:val="28"/>
        </w:rPr>
        <w:t>3</w:t>
      </w:r>
      <w:r w:rsidRPr="008C324B">
        <w:rPr>
          <w:sz w:val="28"/>
          <w:szCs w:val="28"/>
        </w:rPr>
        <w:t>03</w:t>
      </w:r>
      <w:r>
        <w:rPr>
          <w:sz w:val="28"/>
          <w:szCs w:val="28"/>
        </w:rPr>
        <w:t xml:space="preserve">. </w:t>
      </w:r>
      <w:r w:rsidRPr="0059778F">
        <w:rPr>
          <w:sz w:val="28"/>
          <w:szCs w:val="28"/>
        </w:rPr>
        <w:t>Яковенко</w:t>
      </w:r>
      <w:r w:rsidRPr="002965F0">
        <w:rPr>
          <w:sz w:val="28"/>
          <w:szCs w:val="28"/>
        </w:rPr>
        <w:t xml:space="preserve"> Н. Концепция нового учебника украинской истории </w:t>
      </w:r>
      <w:r>
        <w:rPr>
          <w:sz w:val="28"/>
          <w:szCs w:val="28"/>
        </w:rPr>
        <w:t xml:space="preserve">[Електронний ресурс] / </w:t>
      </w:r>
      <w:r w:rsidRPr="00340B34">
        <w:rPr>
          <w:sz w:val="28"/>
          <w:szCs w:val="28"/>
        </w:rPr>
        <w:t>Н.</w:t>
      </w:r>
      <w:r>
        <w:rPr>
          <w:sz w:val="28"/>
          <w:szCs w:val="28"/>
        </w:rPr>
        <w:t xml:space="preserve"> </w:t>
      </w:r>
      <w:r w:rsidRPr="00340B34">
        <w:rPr>
          <w:sz w:val="28"/>
          <w:szCs w:val="28"/>
        </w:rPr>
        <w:t>Яковенко</w:t>
      </w:r>
      <w:r>
        <w:rPr>
          <w:sz w:val="28"/>
          <w:szCs w:val="28"/>
        </w:rPr>
        <w:t>. –</w:t>
      </w:r>
      <w:r w:rsidRPr="00A904EE">
        <w:rPr>
          <w:sz w:val="28"/>
          <w:szCs w:val="28"/>
        </w:rPr>
        <w:t xml:space="preserve"> Режим доступу</w:t>
      </w:r>
      <w:r>
        <w:rPr>
          <w:sz w:val="28"/>
          <w:szCs w:val="28"/>
        </w:rPr>
        <w:t>:</w:t>
      </w:r>
      <w:r w:rsidRPr="00340B34">
        <w:rPr>
          <w:sz w:val="28"/>
          <w:szCs w:val="28"/>
        </w:rPr>
        <w:t xml:space="preserve"> </w:t>
      </w:r>
      <w:r w:rsidRPr="002965F0">
        <w:rPr>
          <w:sz w:val="28"/>
          <w:szCs w:val="28"/>
        </w:rPr>
        <w:t>http://polit.ua/lectures/2012/10/16/yakovenko.html</w:t>
      </w:r>
    </w:p>
    <w:p w:rsidR="00CC5F5F" w:rsidRPr="00CA3024" w:rsidRDefault="00CC5F5F" w:rsidP="00CC5F5F">
      <w:pPr>
        <w:spacing w:line="360" w:lineRule="auto"/>
        <w:ind w:firstLine="540"/>
        <w:jc w:val="both"/>
        <w:rPr>
          <w:sz w:val="28"/>
          <w:szCs w:val="28"/>
        </w:rPr>
      </w:pPr>
      <w:r>
        <w:rPr>
          <w:sz w:val="28"/>
          <w:szCs w:val="28"/>
        </w:rPr>
        <w:t>3</w:t>
      </w:r>
      <w:r w:rsidRPr="008C324B">
        <w:rPr>
          <w:sz w:val="28"/>
          <w:szCs w:val="28"/>
        </w:rPr>
        <w:t>04</w:t>
      </w:r>
      <w:r>
        <w:rPr>
          <w:sz w:val="28"/>
          <w:szCs w:val="28"/>
        </w:rPr>
        <w:t xml:space="preserve">. </w:t>
      </w:r>
      <w:r w:rsidRPr="004E5C58">
        <w:rPr>
          <w:sz w:val="28"/>
          <w:szCs w:val="28"/>
        </w:rPr>
        <w:t xml:space="preserve">Яковенко Н. Польща та поляки в шкільних підручниках історії, або відлуння давнього й недавнього минулого [Електронний ресурс] </w:t>
      </w:r>
      <w:r>
        <w:rPr>
          <w:sz w:val="28"/>
          <w:szCs w:val="28"/>
        </w:rPr>
        <w:t xml:space="preserve">/ Н. </w:t>
      </w:r>
      <w:r w:rsidRPr="004E5C58">
        <w:rPr>
          <w:sz w:val="28"/>
          <w:szCs w:val="28"/>
        </w:rPr>
        <w:t>Яковенко //</w:t>
      </w:r>
      <w:r>
        <w:rPr>
          <w:sz w:val="28"/>
          <w:szCs w:val="28"/>
        </w:rPr>
        <w:t xml:space="preserve"> </w:t>
      </w:r>
      <w:r w:rsidRPr="004E5C58">
        <w:rPr>
          <w:sz w:val="28"/>
          <w:szCs w:val="28"/>
        </w:rPr>
        <w:t>Незалежний культурологічний ча</w:t>
      </w:r>
      <w:r>
        <w:rPr>
          <w:sz w:val="28"/>
          <w:szCs w:val="28"/>
        </w:rPr>
        <w:t>сопис «Ї» (</w:t>
      </w:r>
      <w:r w:rsidRPr="004E5C58">
        <w:rPr>
          <w:sz w:val="28"/>
          <w:szCs w:val="28"/>
        </w:rPr>
        <w:t>Волинь 1943. Боротьба за землю</w:t>
      </w:r>
      <w:r>
        <w:rPr>
          <w:sz w:val="28"/>
          <w:szCs w:val="28"/>
        </w:rPr>
        <w:t>)</w:t>
      </w:r>
      <w:r w:rsidRPr="004E5C58">
        <w:rPr>
          <w:sz w:val="28"/>
          <w:szCs w:val="28"/>
        </w:rPr>
        <w:t>. –</w:t>
      </w:r>
      <w:r>
        <w:rPr>
          <w:sz w:val="28"/>
          <w:szCs w:val="28"/>
        </w:rPr>
        <w:t xml:space="preserve"> 2003. </w:t>
      </w:r>
      <w:r w:rsidRPr="004E5C58">
        <w:rPr>
          <w:sz w:val="28"/>
          <w:szCs w:val="28"/>
        </w:rPr>
        <w:t>–</w:t>
      </w:r>
      <w:r>
        <w:rPr>
          <w:sz w:val="28"/>
          <w:szCs w:val="28"/>
        </w:rPr>
        <w:t xml:space="preserve"> </w:t>
      </w:r>
      <w:r w:rsidRPr="004E5C58">
        <w:rPr>
          <w:sz w:val="28"/>
          <w:szCs w:val="28"/>
        </w:rPr>
        <w:t>№28.</w:t>
      </w:r>
      <w:r>
        <w:rPr>
          <w:sz w:val="28"/>
          <w:szCs w:val="28"/>
        </w:rPr>
        <w:t xml:space="preserve"> </w:t>
      </w:r>
      <w:r w:rsidRPr="004E5C58">
        <w:rPr>
          <w:sz w:val="28"/>
          <w:szCs w:val="28"/>
        </w:rPr>
        <w:t>–</w:t>
      </w:r>
      <w:r>
        <w:rPr>
          <w:sz w:val="28"/>
          <w:szCs w:val="28"/>
        </w:rPr>
        <w:t>– С</w:t>
      </w:r>
      <w:r w:rsidRPr="004E5C58">
        <w:rPr>
          <w:sz w:val="28"/>
          <w:szCs w:val="28"/>
        </w:rPr>
        <w:t>.295–305</w:t>
      </w:r>
      <w:r>
        <w:rPr>
          <w:sz w:val="28"/>
          <w:szCs w:val="28"/>
        </w:rPr>
        <w:t>.</w:t>
      </w:r>
      <w:r w:rsidRPr="004E5C58">
        <w:rPr>
          <w:sz w:val="28"/>
          <w:szCs w:val="28"/>
        </w:rPr>
        <w:t xml:space="preserve"> – Режим доступу: </w:t>
      </w:r>
      <w:hyperlink r:id="rId138" w:history="1">
        <w:r w:rsidRPr="00CA3024">
          <w:rPr>
            <w:rStyle w:val="afc"/>
          </w:rPr>
          <w:t>http://www.ji.lviv.ua/n28texts/yakovenko.htm</w:t>
        </w:r>
      </w:hyperlink>
      <w:r w:rsidRPr="00CA3024">
        <w:rPr>
          <w:sz w:val="28"/>
          <w:szCs w:val="28"/>
        </w:rPr>
        <w:t>.</w:t>
      </w:r>
    </w:p>
    <w:p w:rsidR="00CC5F5F" w:rsidRPr="004E5C58" w:rsidRDefault="00CC5F5F" w:rsidP="00CC5F5F">
      <w:pPr>
        <w:spacing w:line="360" w:lineRule="auto"/>
        <w:ind w:firstLine="540"/>
        <w:jc w:val="both"/>
        <w:rPr>
          <w:bCs/>
          <w:sz w:val="28"/>
          <w:szCs w:val="28"/>
        </w:rPr>
      </w:pPr>
      <w:r>
        <w:rPr>
          <w:sz w:val="28"/>
          <w:szCs w:val="28"/>
        </w:rPr>
        <w:t>3</w:t>
      </w:r>
      <w:r w:rsidRPr="008C324B">
        <w:rPr>
          <w:sz w:val="28"/>
          <w:szCs w:val="28"/>
        </w:rPr>
        <w:t>05</w:t>
      </w:r>
      <w:r>
        <w:rPr>
          <w:sz w:val="28"/>
          <w:szCs w:val="28"/>
        </w:rPr>
        <w:t xml:space="preserve">. </w:t>
      </w:r>
      <w:r w:rsidRPr="0059778F">
        <w:rPr>
          <w:sz w:val="28"/>
          <w:szCs w:val="28"/>
          <w:lang w:val="en-US"/>
        </w:rPr>
        <w:t>Aktualno</w:t>
      </w:r>
      <w:r w:rsidRPr="0059778F">
        <w:rPr>
          <w:sz w:val="28"/>
          <w:szCs w:val="28"/>
        </w:rPr>
        <w:t>ś</w:t>
      </w:r>
      <w:r w:rsidRPr="0059778F">
        <w:rPr>
          <w:sz w:val="28"/>
          <w:szCs w:val="28"/>
          <w:lang w:val="en-US"/>
        </w:rPr>
        <w:t>ci</w:t>
      </w:r>
      <w:r w:rsidRPr="004E5C58">
        <w:rPr>
          <w:sz w:val="28"/>
          <w:szCs w:val="28"/>
        </w:rPr>
        <w:t xml:space="preserve"> </w:t>
      </w:r>
      <w:r w:rsidRPr="004E5C58">
        <w:rPr>
          <w:bCs/>
          <w:sz w:val="28"/>
          <w:szCs w:val="28"/>
          <w:lang w:val="en-US"/>
        </w:rPr>
        <w:t>euroregionu</w:t>
      </w:r>
      <w:r w:rsidRPr="004E5C58">
        <w:rPr>
          <w:bCs/>
          <w:sz w:val="28"/>
          <w:szCs w:val="28"/>
        </w:rPr>
        <w:t xml:space="preserve"> </w:t>
      </w:r>
      <w:r w:rsidRPr="004E5C58">
        <w:rPr>
          <w:bCs/>
          <w:sz w:val="28"/>
          <w:szCs w:val="28"/>
          <w:lang w:val="en-US"/>
        </w:rPr>
        <w:t>Karpacki</w:t>
      </w:r>
      <w:r w:rsidRPr="004E5C58">
        <w:rPr>
          <w:bCs/>
          <w:sz w:val="28"/>
          <w:szCs w:val="28"/>
        </w:rPr>
        <w:t xml:space="preserve"> [Електронний ресурс]. – Режим доступу: </w:t>
      </w:r>
      <w:r w:rsidRPr="004E5C58">
        <w:rPr>
          <w:bCs/>
          <w:sz w:val="28"/>
          <w:szCs w:val="28"/>
          <w:lang w:val="en-US"/>
        </w:rPr>
        <w:t>http</w:t>
      </w:r>
      <w:r w:rsidRPr="004E5C58">
        <w:rPr>
          <w:bCs/>
          <w:sz w:val="28"/>
          <w:szCs w:val="28"/>
        </w:rPr>
        <w:t>://</w:t>
      </w:r>
      <w:r w:rsidRPr="004E5C58">
        <w:rPr>
          <w:bCs/>
          <w:sz w:val="28"/>
          <w:szCs w:val="28"/>
          <w:lang w:val="en-US"/>
        </w:rPr>
        <w:t>www</w:t>
      </w:r>
      <w:r w:rsidRPr="004E5C58">
        <w:rPr>
          <w:bCs/>
          <w:sz w:val="28"/>
          <w:szCs w:val="28"/>
        </w:rPr>
        <w:t>.</w:t>
      </w:r>
      <w:r w:rsidRPr="004E5C58">
        <w:rPr>
          <w:bCs/>
          <w:sz w:val="28"/>
          <w:szCs w:val="28"/>
          <w:lang w:val="en-US"/>
        </w:rPr>
        <w:t>karpacki</w:t>
      </w:r>
      <w:r w:rsidRPr="004E5C58">
        <w:rPr>
          <w:bCs/>
          <w:sz w:val="28"/>
          <w:szCs w:val="28"/>
        </w:rPr>
        <w:t>.</w:t>
      </w:r>
      <w:r w:rsidRPr="004E5C58">
        <w:rPr>
          <w:bCs/>
          <w:sz w:val="28"/>
          <w:szCs w:val="28"/>
          <w:lang w:val="en-US"/>
        </w:rPr>
        <w:t>pl</w:t>
      </w:r>
      <w:r w:rsidRPr="004E5C58">
        <w:rPr>
          <w:bCs/>
          <w:sz w:val="28"/>
          <w:szCs w:val="28"/>
        </w:rPr>
        <w:t>/</w:t>
      </w:r>
      <w:r w:rsidRPr="004E5C58">
        <w:rPr>
          <w:bCs/>
          <w:sz w:val="28"/>
          <w:szCs w:val="28"/>
          <w:lang w:val="en-US"/>
        </w:rPr>
        <w:t>euroregion</w:t>
      </w:r>
      <w:r w:rsidRPr="004E5C58">
        <w:rPr>
          <w:bCs/>
          <w:sz w:val="28"/>
          <w:szCs w:val="28"/>
        </w:rPr>
        <w:t>-</w:t>
      </w:r>
      <w:r w:rsidRPr="004E5C58">
        <w:rPr>
          <w:sz w:val="28"/>
          <w:szCs w:val="28"/>
          <w:lang w:val="en-US"/>
        </w:rPr>
        <w:t>aktualno</w:t>
      </w:r>
      <w:r w:rsidRPr="004E5C58">
        <w:rPr>
          <w:sz w:val="28"/>
          <w:szCs w:val="28"/>
        </w:rPr>
        <w:t>ś</w:t>
      </w:r>
      <w:r w:rsidRPr="004E5C58">
        <w:rPr>
          <w:sz w:val="28"/>
          <w:szCs w:val="28"/>
          <w:lang w:val="en-US"/>
        </w:rPr>
        <w:t>ci</w:t>
      </w:r>
      <w:r w:rsidRPr="004E5C58">
        <w:rPr>
          <w:sz w:val="28"/>
          <w:szCs w:val="28"/>
        </w:rPr>
        <w:t>-40.</w:t>
      </w:r>
      <w:r w:rsidRPr="004E5C58">
        <w:rPr>
          <w:bCs/>
          <w:sz w:val="28"/>
          <w:szCs w:val="28"/>
        </w:rPr>
        <w:t xml:space="preserve"> </w:t>
      </w:r>
      <w:r w:rsidRPr="004E5C58">
        <w:rPr>
          <w:bCs/>
          <w:sz w:val="28"/>
          <w:szCs w:val="28"/>
          <w:lang w:val="en-US"/>
        </w:rPr>
        <w:t>html</w:t>
      </w:r>
      <w:r w:rsidRPr="004E5C58">
        <w:rPr>
          <w:bCs/>
          <w:sz w:val="28"/>
          <w:szCs w:val="28"/>
        </w:rPr>
        <w:t xml:space="preserve">. </w:t>
      </w:r>
    </w:p>
    <w:p w:rsidR="00CC5F5F" w:rsidRPr="00FC67FB" w:rsidRDefault="00CC5F5F" w:rsidP="00CC5F5F">
      <w:pPr>
        <w:spacing w:line="360" w:lineRule="auto"/>
        <w:ind w:firstLine="540"/>
        <w:jc w:val="both"/>
        <w:rPr>
          <w:sz w:val="28"/>
          <w:szCs w:val="28"/>
        </w:rPr>
      </w:pPr>
      <w:r>
        <w:rPr>
          <w:bCs/>
          <w:sz w:val="28"/>
          <w:szCs w:val="28"/>
        </w:rPr>
        <w:t>3</w:t>
      </w:r>
      <w:r w:rsidRPr="008C324B">
        <w:rPr>
          <w:bCs/>
          <w:sz w:val="28"/>
          <w:szCs w:val="28"/>
          <w:lang w:val="pl-PL"/>
        </w:rPr>
        <w:t>06</w:t>
      </w:r>
      <w:r>
        <w:rPr>
          <w:bCs/>
          <w:sz w:val="28"/>
          <w:szCs w:val="28"/>
        </w:rPr>
        <w:t xml:space="preserve">. </w:t>
      </w:r>
      <w:r w:rsidRPr="004E5C58">
        <w:rPr>
          <w:sz w:val="28"/>
          <w:szCs w:val="28"/>
          <w:lang w:val="pl-PL"/>
        </w:rPr>
        <w:t>Ba</w:t>
      </w:r>
      <w:r w:rsidRPr="004E5C58">
        <w:rPr>
          <w:sz w:val="28"/>
          <w:szCs w:val="28"/>
        </w:rPr>
        <w:t>ń</w:t>
      </w:r>
      <w:r w:rsidRPr="004E5C58">
        <w:rPr>
          <w:sz w:val="28"/>
          <w:szCs w:val="28"/>
          <w:lang w:val="pl-PL"/>
        </w:rPr>
        <w:t>ski</w:t>
      </w:r>
      <w:r w:rsidRPr="004E5C58">
        <w:rPr>
          <w:bCs/>
          <w:sz w:val="28"/>
          <w:szCs w:val="28"/>
        </w:rPr>
        <w:t xml:space="preserve"> </w:t>
      </w:r>
      <w:r w:rsidRPr="004E5C58">
        <w:rPr>
          <w:sz w:val="28"/>
          <w:szCs w:val="28"/>
          <w:lang w:val="pl-PL"/>
        </w:rPr>
        <w:t>J</w:t>
      </w:r>
      <w:r w:rsidRPr="004E5C58">
        <w:rPr>
          <w:sz w:val="28"/>
          <w:szCs w:val="28"/>
        </w:rPr>
        <w:t xml:space="preserve">. </w:t>
      </w:r>
      <w:r w:rsidRPr="004E5C58">
        <w:rPr>
          <w:bCs/>
          <w:sz w:val="28"/>
          <w:szCs w:val="28"/>
          <w:lang w:val="pl-PL"/>
        </w:rPr>
        <w:t>Polska</w:t>
      </w:r>
      <w:r w:rsidRPr="004E5C58">
        <w:rPr>
          <w:bCs/>
          <w:sz w:val="28"/>
          <w:szCs w:val="28"/>
        </w:rPr>
        <w:t xml:space="preserve"> </w:t>
      </w:r>
      <w:r w:rsidRPr="004E5C58">
        <w:rPr>
          <w:bCs/>
          <w:sz w:val="28"/>
          <w:szCs w:val="28"/>
          <w:lang w:val="pl-PL"/>
        </w:rPr>
        <w:t>i</w:t>
      </w:r>
      <w:r w:rsidRPr="004E5C58">
        <w:rPr>
          <w:bCs/>
          <w:sz w:val="28"/>
          <w:szCs w:val="28"/>
        </w:rPr>
        <w:t xml:space="preserve"> </w:t>
      </w:r>
      <w:r w:rsidRPr="004E5C58">
        <w:rPr>
          <w:bCs/>
          <w:sz w:val="28"/>
          <w:szCs w:val="28"/>
          <w:lang w:val="pl-PL"/>
        </w:rPr>
        <w:t>Europa</w:t>
      </w:r>
      <w:r w:rsidRPr="004E5C58">
        <w:rPr>
          <w:bCs/>
          <w:sz w:val="28"/>
          <w:szCs w:val="28"/>
        </w:rPr>
        <w:t xml:space="preserve"> </w:t>
      </w:r>
      <w:r w:rsidRPr="004E5C58">
        <w:rPr>
          <w:sz w:val="28"/>
          <w:szCs w:val="28"/>
        </w:rPr>
        <w:t>Ś</w:t>
      </w:r>
      <w:r w:rsidRPr="004E5C58">
        <w:rPr>
          <w:bCs/>
          <w:sz w:val="28"/>
          <w:szCs w:val="28"/>
          <w:lang w:val="pl-PL"/>
        </w:rPr>
        <w:t>rodkowo</w:t>
      </w:r>
      <w:r w:rsidRPr="004E5C58">
        <w:rPr>
          <w:bCs/>
          <w:sz w:val="28"/>
          <w:szCs w:val="28"/>
        </w:rPr>
        <w:t>-</w:t>
      </w:r>
      <w:r w:rsidRPr="004E5C58">
        <w:rPr>
          <w:bCs/>
          <w:sz w:val="28"/>
          <w:szCs w:val="28"/>
          <w:lang w:val="pl-PL"/>
        </w:rPr>
        <w:t>Wschodnia</w:t>
      </w:r>
      <w:r w:rsidRPr="004E5C58">
        <w:rPr>
          <w:bCs/>
          <w:sz w:val="28"/>
          <w:szCs w:val="28"/>
        </w:rPr>
        <w:t xml:space="preserve"> </w:t>
      </w:r>
      <w:r w:rsidRPr="004E5C58">
        <w:rPr>
          <w:bCs/>
          <w:sz w:val="28"/>
          <w:szCs w:val="28"/>
          <w:lang w:val="pl-PL"/>
        </w:rPr>
        <w:t>w</w:t>
      </w:r>
      <w:r w:rsidRPr="004E5C58">
        <w:rPr>
          <w:bCs/>
          <w:sz w:val="28"/>
          <w:szCs w:val="28"/>
        </w:rPr>
        <w:t xml:space="preserve"> </w:t>
      </w:r>
      <w:r w:rsidRPr="004E5C58">
        <w:rPr>
          <w:bCs/>
          <w:sz w:val="28"/>
          <w:szCs w:val="28"/>
          <w:lang w:val="pl-PL"/>
        </w:rPr>
        <w:t>koncepcjach</w:t>
      </w:r>
      <w:r w:rsidRPr="004E5C58">
        <w:rPr>
          <w:bCs/>
          <w:sz w:val="28"/>
          <w:szCs w:val="28"/>
        </w:rPr>
        <w:t xml:space="preserve"> </w:t>
      </w:r>
      <w:r w:rsidRPr="004E5C58">
        <w:rPr>
          <w:bCs/>
          <w:sz w:val="28"/>
          <w:szCs w:val="28"/>
          <w:lang w:val="pl-PL"/>
        </w:rPr>
        <w:t>podzia</w:t>
      </w:r>
      <w:r w:rsidRPr="004E5C58">
        <w:rPr>
          <w:bCs/>
          <w:sz w:val="28"/>
          <w:szCs w:val="28"/>
        </w:rPr>
        <w:t>ł</w:t>
      </w:r>
      <w:r w:rsidRPr="004E5C58">
        <w:rPr>
          <w:bCs/>
          <w:sz w:val="28"/>
          <w:szCs w:val="28"/>
          <w:lang w:val="pl-PL"/>
        </w:rPr>
        <w:t>u</w:t>
      </w:r>
      <w:r w:rsidRPr="004E5C58">
        <w:rPr>
          <w:bCs/>
          <w:sz w:val="28"/>
          <w:szCs w:val="28"/>
        </w:rPr>
        <w:t xml:space="preserve"> </w:t>
      </w:r>
      <w:r w:rsidRPr="004E5C58">
        <w:rPr>
          <w:bCs/>
          <w:sz w:val="28"/>
          <w:szCs w:val="28"/>
          <w:lang w:val="pl-PL"/>
        </w:rPr>
        <w:t>Europy</w:t>
      </w:r>
      <w:r w:rsidRPr="004E5C58">
        <w:rPr>
          <w:bCs/>
          <w:sz w:val="28"/>
          <w:szCs w:val="28"/>
        </w:rPr>
        <w:t xml:space="preserve"> </w:t>
      </w:r>
      <w:r w:rsidRPr="004E5C58">
        <w:rPr>
          <w:sz w:val="28"/>
          <w:szCs w:val="28"/>
        </w:rPr>
        <w:t>[Електронний ресурс]</w:t>
      </w:r>
      <w:r w:rsidRPr="008C4AAB">
        <w:rPr>
          <w:bCs/>
          <w:sz w:val="28"/>
          <w:szCs w:val="28"/>
        </w:rPr>
        <w:t xml:space="preserve"> </w:t>
      </w:r>
      <w:r w:rsidRPr="004E5C58">
        <w:rPr>
          <w:bCs/>
          <w:sz w:val="28"/>
          <w:szCs w:val="28"/>
        </w:rPr>
        <w:t xml:space="preserve">/ </w:t>
      </w:r>
      <w:r w:rsidRPr="004E5C58">
        <w:rPr>
          <w:sz w:val="28"/>
          <w:szCs w:val="28"/>
          <w:lang w:val="pl-PL"/>
        </w:rPr>
        <w:t>J</w:t>
      </w:r>
      <w:r w:rsidRPr="004E5C58">
        <w:rPr>
          <w:sz w:val="28"/>
          <w:szCs w:val="28"/>
        </w:rPr>
        <w:t>.</w:t>
      </w:r>
      <w:r>
        <w:rPr>
          <w:sz w:val="28"/>
          <w:szCs w:val="28"/>
        </w:rPr>
        <w:t xml:space="preserve"> </w:t>
      </w:r>
      <w:r w:rsidRPr="004E5C58">
        <w:rPr>
          <w:sz w:val="28"/>
          <w:szCs w:val="28"/>
          <w:lang w:val="pl-PL"/>
        </w:rPr>
        <w:t>Ba</w:t>
      </w:r>
      <w:r w:rsidRPr="004E5C58">
        <w:rPr>
          <w:sz w:val="28"/>
          <w:szCs w:val="28"/>
        </w:rPr>
        <w:t>ń</w:t>
      </w:r>
      <w:r w:rsidRPr="004E5C58">
        <w:rPr>
          <w:sz w:val="28"/>
          <w:szCs w:val="28"/>
          <w:lang w:val="pl-PL"/>
        </w:rPr>
        <w:t>ski</w:t>
      </w:r>
      <w:r w:rsidRPr="004E5C58">
        <w:rPr>
          <w:sz w:val="28"/>
          <w:szCs w:val="28"/>
        </w:rPr>
        <w:t>. – Режим доступу:</w:t>
      </w:r>
      <w:r>
        <w:rPr>
          <w:sz w:val="28"/>
          <w:szCs w:val="28"/>
        </w:rPr>
        <w:t xml:space="preserve"> </w:t>
      </w:r>
      <w:r w:rsidRPr="00225198">
        <w:rPr>
          <w:kern w:val="36"/>
          <w:sz w:val="28"/>
          <w:szCs w:val="28"/>
        </w:rPr>
        <w:t>http://globus.igipz.pan.pl/zpz/banski/PDF/29_Polska_w_Europie.pdf</w:t>
      </w:r>
      <w:r>
        <w:rPr>
          <w:sz w:val="28"/>
          <w:szCs w:val="28"/>
        </w:rPr>
        <w:t>.</w:t>
      </w:r>
    </w:p>
    <w:p w:rsidR="00CC5F5F" w:rsidRPr="00320F6E" w:rsidRDefault="00CC5F5F" w:rsidP="00CC5F5F">
      <w:pPr>
        <w:tabs>
          <w:tab w:val="left" w:pos="9000"/>
        </w:tabs>
        <w:spacing w:line="360" w:lineRule="auto"/>
        <w:ind w:firstLine="540"/>
        <w:jc w:val="both"/>
        <w:rPr>
          <w:sz w:val="28"/>
          <w:szCs w:val="28"/>
        </w:rPr>
      </w:pPr>
      <w:r>
        <w:rPr>
          <w:sz w:val="28"/>
          <w:szCs w:val="28"/>
        </w:rPr>
        <w:t>3</w:t>
      </w:r>
      <w:r>
        <w:rPr>
          <w:sz w:val="28"/>
          <w:szCs w:val="28"/>
          <w:lang w:val="pl-PL"/>
        </w:rPr>
        <w:t>07</w:t>
      </w:r>
      <w:r>
        <w:rPr>
          <w:sz w:val="28"/>
          <w:szCs w:val="28"/>
        </w:rPr>
        <w:t xml:space="preserve">. </w:t>
      </w:r>
      <w:r w:rsidRPr="004E5C58">
        <w:rPr>
          <w:bCs/>
          <w:sz w:val="28"/>
          <w:szCs w:val="28"/>
          <w:lang w:val="pl-PL"/>
        </w:rPr>
        <w:t>Badanie obrotu towarów i usług w ruchu granicznym na granicy zewnętrznej Unii Europejskiej na terenie Polski w I kwartale 2010 roku</w:t>
      </w:r>
      <w:r>
        <w:rPr>
          <w:bCs/>
          <w:sz w:val="28"/>
          <w:szCs w:val="28"/>
        </w:rPr>
        <w:t xml:space="preserve"> </w:t>
      </w:r>
      <w:r w:rsidRPr="004E5C58">
        <w:rPr>
          <w:bCs/>
          <w:sz w:val="28"/>
          <w:szCs w:val="28"/>
          <w:lang w:val="pl-PL"/>
        </w:rPr>
        <w:t>[Електронний ресурс]</w:t>
      </w:r>
      <w:r w:rsidRPr="004E5C58">
        <w:rPr>
          <w:iCs/>
          <w:sz w:val="28"/>
          <w:szCs w:val="28"/>
          <w:lang w:val="pl-PL"/>
        </w:rPr>
        <w:t xml:space="preserve"> </w:t>
      </w:r>
      <w:r w:rsidRPr="004E5C58">
        <w:rPr>
          <w:bCs/>
          <w:sz w:val="28"/>
          <w:szCs w:val="28"/>
          <w:lang w:val="pl-PL"/>
        </w:rPr>
        <w:t xml:space="preserve">/ </w:t>
      </w:r>
      <w:r w:rsidRPr="004E5C58">
        <w:rPr>
          <w:iCs/>
          <w:sz w:val="28"/>
          <w:szCs w:val="28"/>
          <w:lang w:val="pl-PL"/>
        </w:rPr>
        <w:t>Materiał na konferencję</w:t>
      </w:r>
      <w:r>
        <w:rPr>
          <w:iCs/>
          <w:sz w:val="28"/>
          <w:szCs w:val="28"/>
          <w:lang w:val="pl-PL"/>
        </w:rPr>
        <w:t xml:space="preserve"> prasową w dniu 26 maja 2010 r.</w:t>
      </w:r>
      <w:r>
        <w:rPr>
          <w:iCs/>
          <w:sz w:val="28"/>
          <w:szCs w:val="28"/>
        </w:rPr>
        <w:t xml:space="preserve"> –</w:t>
      </w:r>
      <w:r>
        <w:rPr>
          <w:bCs/>
          <w:sz w:val="28"/>
          <w:szCs w:val="28"/>
          <w:lang w:val="pl-PL"/>
        </w:rPr>
        <w:t xml:space="preserve"> Rzeszow</w:t>
      </w:r>
      <w:r>
        <w:rPr>
          <w:bCs/>
          <w:sz w:val="28"/>
          <w:szCs w:val="28"/>
        </w:rPr>
        <w:t xml:space="preserve"> :</w:t>
      </w:r>
      <w:r w:rsidRPr="00A81ED5">
        <w:rPr>
          <w:bCs/>
          <w:sz w:val="28"/>
          <w:szCs w:val="28"/>
          <w:lang w:val="pl-PL"/>
        </w:rPr>
        <w:t xml:space="preserve"> </w:t>
      </w:r>
      <w:r w:rsidRPr="004E5C58">
        <w:rPr>
          <w:bCs/>
          <w:sz w:val="28"/>
          <w:szCs w:val="28"/>
          <w:lang w:val="pl-PL"/>
        </w:rPr>
        <w:t>Urząd Statystyczny</w:t>
      </w:r>
      <w:r>
        <w:rPr>
          <w:bCs/>
          <w:sz w:val="28"/>
          <w:szCs w:val="28"/>
        </w:rPr>
        <w:t>,</w:t>
      </w:r>
      <w:r>
        <w:rPr>
          <w:sz w:val="28"/>
          <w:szCs w:val="28"/>
          <w:lang w:val="pl-PL"/>
        </w:rPr>
        <w:t xml:space="preserve"> 2010. </w:t>
      </w:r>
      <w:r w:rsidRPr="004E5C58">
        <w:rPr>
          <w:sz w:val="28"/>
          <w:szCs w:val="28"/>
        </w:rPr>
        <w:t>–</w:t>
      </w:r>
      <w:r w:rsidRPr="004E5C58">
        <w:rPr>
          <w:sz w:val="28"/>
          <w:szCs w:val="28"/>
          <w:lang w:val="pl-PL"/>
        </w:rPr>
        <w:t xml:space="preserve"> </w:t>
      </w:r>
      <w:r>
        <w:rPr>
          <w:sz w:val="28"/>
          <w:szCs w:val="28"/>
        </w:rPr>
        <w:t>С</w:t>
      </w:r>
      <w:r w:rsidRPr="004E5C58">
        <w:rPr>
          <w:sz w:val="28"/>
          <w:szCs w:val="28"/>
          <w:lang w:val="pl-PL"/>
        </w:rPr>
        <w:t>.1</w:t>
      </w:r>
      <w:r w:rsidRPr="004E5C58">
        <w:rPr>
          <w:sz w:val="28"/>
          <w:szCs w:val="28"/>
        </w:rPr>
        <w:t>–</w:t>
      </w:r>
      <w:r w:rsidRPr="004E5C58">
        <w:rPr>
          <w:sz w:val="28"/>
          <w:szCs w:val="28"/>
          <w:lang w:val="pl-PL"/>
        </w:rPr>
        <w:t xml:space="preserve">14. </w:t>
      </w:r>
      <w:r w:rsidRPr="004E5C58">
        <w:rPr>
          <w:bCs/>
          <w:sz w:val="28"/>
          <w:szCs w:val="28"/>
          <w:lang w:val="pl-PL"/>
        </w:rPr>
        <w:t>– Режим доступу: http:</w:t>
      </w:r>
      <w:r w:rsidRPr="004E5C58">
        <w:rPr>
          <w:sz w:val="28"/>
          <w:szCs w:val="28"/>
          <w:lang w:val="pl-PL"/>
        </w:rPr>
        <w:t>//www.stat.gov.pl/cps/rde/xbcr/rzesz/ASSET</w:t>
      </w:r>
      <w:r>
        <w:rPr>
          <w:sz w:val="28"/>
          <w:szCs w:val="28"/>
          <w:lang w:val="pl-PL"/>
        </w:rPr>
        <w:t>S_Bad_obrotu_gran_I_kw_2010.pd</w:t>
      </w:r>
    </w:p>
    <w:p w:rsidR="00CC5F5F" w:rsidRPr="00CA3024" w:rsidRDefault="00CC5F5F" w:rsidP="00CC5F5F">
      <w:pPr>
        <w:spacing w:line="360" w:lineRule="auto"/>
        <w:ind w:firstLine="539"/>
        <w:jc w:val="both"/>
        <w:rPr>
          <w:sz w:val="28"/>
          <w:szCs w:val="28"/>
        </w:rPr>
      </w:pPr>
      <w:r>
        <w:rPr>
          <w:sz w:val="28"/>
          <w:szCs w:val="28"/>
        </w:rPr>
        <w:t>3</w:t>
      </w:r>
      <w:r w:rsidRPr="008C324B">
        <w:rPr>
          <w:sz w:val="28"/>
          <w:szCs w:val="28"/>
        </w:rPr>
        <w:t>08</w:t>
      </w:r>
      <w:r>
        <w:rPr>
          <w:sz w:val="28"/>
          <w:szCs w:val="28"/>
        </w:rPr>
        <w:t xml:space="preserve">. </w:t>
      </w:r>
      <w:r w:rsidRPr="00225972">
        <w:rPr>
          <w:sz w:val="28"/>
          <w:szCs w:val="28"/>
        </w:rPr>
        <w:t>Forum Polska-Ukraina</w:t>
      </w:r>
      <w:r>
        <w:rPr>
          <w:sz w:val="28"/>
          <w:szCs w:val="28"/>
        </w:rPr>
        <w:t xml:space="preserve"> [Електронний ресурс]. –</w:t>
      </w:r>
      <w:r w:rsidRPr="00A904EE">
        <w:rPr>
          <w:sz w:val="28"/>
          <w:szCs w:val="28"/>
        </w:rPr>
        <w:t xml:space="preserve"> Режим доступу</w:t>
      </w:r>
      <w:r w:rsidRPr="00313D84">
        <w:rPr>
          <w:sz w:val="28"/>
          <w:szCs w:val="28"/>
        </w:rPr>
        <w:t>:</w:t>
      </w:r>
      <w:r w:rsidRPr="005D2E91">
        <w:rPr>
          <w:sz w:val="28"/>
          <w:szCs w:val="28"/>
        </w:rPr>
        <w:t xml:space="preserve"> </w:t>
      </w:r>
      <w:hyperlink r:id="rId139" w:history="1">
        <w:r w:rsidRPr="00CA3024">
          <w:rPr>
            <w:rStyle w:val="afc"/>
          </w:rPr>
          <w:t>http://www.batory.org.pl/programy_operacyjne/otwarta_europa/forum_polskaukraina</w:t>
        </w:r>
      </w:hyperlink>
    </w:p>
    <w:p w:rsidR="00CC5F5F" w:rsidRPr="00010554" w:rsidRDefault="00CC5F5F" w:rsidP="00CC5F5F">
      <w:pPr>
        <w:spacing w:line="360" w:lineRule="auto"/>
        <w:ind w:firstLine="540"/>
        <w:jc w:val="both"/>
        <w:rPr>
          <w:rStyle w:val="afff0"/>
          <w:i w:val="0"/>
          <w:sz w:val="28"/>
          <w:szCs w:val="28"/>
          <w:lang w:val="en-US"/>
        </w:rPr>
      </w:pPr>
      <w:r>
        <w:rPr>
          <w:sz w:val="28"/>
          <w:szCs w:val="28"/>
          <w:lang w:val="en-US"/>
        </w:rPr>
        <w:t xml:space="preserve">309. </w:t>
      </w:r>
      <w:r w:rsidRPr="00CC5F5F">
        <w:rPr>
          <w:sz w:val="28"/>
          <w:szCs w:val="28"/>
          <w:lang w:val="en-US"/>
        </w:rPr>
        <w:t>Fukuyama F.</w:t>
      </w:r>
      <w:r>
        <w:rPr>
          <w:sz w:val="28"/>
          <w:szCs w:val="28"/>
          <w:lang w:val="en-US"/>
        </w:rPr>
        <w:t xml:space="preserve"> </w:t>
      </w:r>
      <w:r w:rsidRPr="00CC5F5F">
        <w:rPr>
          <w:sz w:val="28"/>
          <w:szCs w:val="28"/>
          <w:lang w:val="en-US"/>
        </w:rPr>
        <w:t>The Great Disruption: Human Nature and the Reconstitution of Social Order</w:t>
      </w:r>
      <w:r>
        <w:rPr>
          <w:sz w:val="28"/>
          <w:szCs w:val="28"/>
          <w:lang w:val="en-US"/>
        </w:rPr>
        <w:t xml:space="preserve"> </w:t>
      </w:r>
      <w:r w:rsidRPr="00CC5F5F">
        <w:rPr>
          <w:sz w:val="28"/>
          <w:szCs w:val="28"/>
          <w:lang w:val="en-US"/>
        </w:rPr>
        <w:t>[</w:t>
      </w:r>
      <w:r w:rsidRPr="004E5C58">
        <w:rPr>
          <w:sz w:val="28"/>
          <w:szCs w:val="28"/>
        </w:rPr>
        <w:t>Електронний</w:t>
      </w:r>
      <w:r w:rsidRPr="00CC5F5F">
        <w:rPr>
          <w:sz w:val="28"/>
          <w:szCs w:val="28"/>
          <w:lang w:val="en-US"/>
        </w:rPr>
        <w:t xml:space="preserve"> </w:t>
      </w:r>
      <w:r w:rsidRPr="004E5C58">
        <w:rPr>
          <w:sz w:val="28"/>
          <w:szCs w:val="28"/>
        </w:rPr>
        <w:t>ресурс</w:t>
      </w:r>
      <w:r w:rsidRPr="00CC5F5F">
        <w:rPr>
          <w:sz w:val="28"/>
          <w:szCs w:val="28"/>
          <w:lang w:val="en-US"/>
        </w:rPr>
        <w:t>]</w:t>
      </w:r>
      <w:r w:rsidRPr="00CC5F5F">
        <w:rPr>
          <w:bCs/>
          <w:sz w:val="28"/>
          <w:szCs w:val="28"/>
          <w:lang w:val="en-US"/>
        </w:rPr>
        <w:t xml:space="preserve"> /</w:t>
      </w:r>
      <w:r>
        <w:rPr>
          <w:bCs/>
          <w:sz w:val="28"/>
          <w:szCs w:val="28"/>
          <w:lang w:val="en-US"/>
        </w:rPr>
        <w:t xml:space="preserve"> </w:t>
      </w:r>
      <w:r w:rsidRPr="00CC5F5F">
        <w:rPr>
          <w:sz w:val="28"/>
          <w:szCs w:val="28"/>
          <w:lang w:val="en-US"/>
        </w:rPr>
        <w:t>F.</w:t>
      </w:r>
      <w:r>
        <w:rPr>
          <w:sz w:val="28"/>
          <w:szCs w:val="28"/>
          <w:lang w:val="en-US"/>
        </w:rPr>
        <w:t xml:space="preserve"> </w:t>
      </w:r>
      <w:r w:rsidRPr="00CC5F5F">
        <w:rPr>
          <w:sz w:val="28"/>
          <w:szCs w:val="28"/>
          <w:lang w:val="en-US"/>
        </w:rPr>
        <w:t xml:space="preserve">Fukuyama. – </w:t>
      </w:r>
      <w:r w:rsidRPr="00010554">
        <w:rPr>
          <w:sz w:val="28"/>
          <w:szCs w:val="28"/>
          <w:lang w:val="en-US"/>
        </w:rPr>
        <w:t>New</w:t>
      </w:r>
      <w:r w:rsidRPr="00CC5F5F">
        <w:rPr>
          <w:sz w:val="28"/>
          <w:szCs w:val="28"/>
          <w:lang w:val="en-US"/>
        </w:rPr>
        <w:t xml:space="preserve"> </w:t>
      </w:r>
      <w:r w:rsidRPr="00010554">
        <w:rPr>
          <w:sz w:val="28"/>
          <w:szCs w:val="28"/>
          <w:lang w:val="en-US"/>
        </w:rPr>
        <w:t>York</w:t>
      </w:r>
      <w:r w:rsidRPr="00CC5F5F">
        <w:rPr>
          <w:sz w:val="28"/>
          <w:szCs w:val="28"/>
          <w:lang w:val="en-US"/>
        </w:rPr>
        <w:t xml:space="preserve">: </w:t>
      </w:r>
      <w:r w:rsidRPr="00010554">
        <w:rPr>
          <w:sz w:val="28"/>
          <w:szCs w:val="28"/>
          <w:lang w:val="en-US"/>
        </w:rPr>
        <w:t>Simson</w:t>
      </w:r>
      <w:r w:rsidRPr="00CC5F5F">
        <w:rPr>
          <w:sz w:val="28"/>
          <w:szCs w:val="28"/>
          <w:lang w:val="en-US"/>
        </w:rPr>
        <w:t xml:space="preserve"> &amp; </w:t>
      </w:r>
      <w:r w:rsidRPr="00010554">
        <w:rPr>
          <w:sz w:val="28"/>
          <w:szCs w:val="28"/>
          <w:lang w:val="en-US"/>
        </w:rPr>
        <w:t>Schuster</w:t>
      </w:r>
      <w:r w:rsidRPr="00CC5F5F">
        <w:rPr>
          <w:sz w:val="28"/>
          <w:szCs w:val="28"/>
          <w:lang w:val="en-US"/>
        </w:rPr>
        <w:t>. – 2000. – 354</w:t>
      </w:r>
      <w:r>
        <w:rPr>
          <w:sz w:val="28"/>
          <w:szCs w:val="28"/>
          <w:lang w:val="en-US"/>
        </w:rPr>
        <w:t xml:space="preserve"> </w:t>
      </w:r>
      <w:r w:rsidRPr="00010554">
        <w:rPr>
          <w:sz w:val="28"/>
          <w:szCs w:val="28"/>
          <w:lang w:val="en-US"/>
        </w:rPr>
        <w:t>c</w:t>
      </w:r>
      <w:r w:rsidRPr="00CC5F5F">
        <w:rPr>
          <w:sz w:val="28"/>
          <w:szCs w:val="28"/>
          <w:lang w:val="en-US"/>
        </w:rPr>
        <w:t xml:space="preserve">. – </w:t>
      </w:r>
      <w:r w:rsidRPr="004E5C58">
        <w:rPr>
          <w:sz w:val="28"/>
          <w:szCs w:val="28"/>
        </w:rPr>
        <w:t>Режим</w:t>
      </w:r>
      <w:r w:rsidRPr="00CC5F5F">
        <w:rPr>
          <w:sz w:val="28"/>
          <w:szCs w:val="28"/>
          <w:lang w:val="en-US"/>
        </w:rPr>
        <w:t xml:space="preserve"> </w:t>
      </w:r>
      <w:r w:rsidRPr="004E5C58">
        <w:rPr>
          <w:sz w:val="28"/>
          <w:szCs w:val="28"/>
        </w:rPr>
        <w:t>доступу</w:t>
      </w:r>
      <w:r w:rsidRPr="00CC5F5F">
        <w:rPr>
          <w:sz w:val="28"/>
          <w:szCs w:val="28"/>
          <w:lang w:val="en-US"/>
        </w:rPr>
        <w:t>: http://www.wesjones.com/fukuyama.htm</w:t>
      </w:r>
    </w:p>
    <w:p w:rsidR="00CC5F5F" w:rsidRPr="00CC5F5F" w:rsidRDefault="00CC5F5F" w:rsidP="00CC5F5F">
      <w:pPr>
        <w:spacing w:line="360" w:lineRule="auto"/>
        <w:ind w:firstLine="540"/>
        <w:jc w:val="both"/>
        <w:rPr>
          <w:sz w:val="28"/>
          <w:szCs w:val="28"/>
          <w:lang w:val="en-US"/>
        </w:rPr>
      </w:pPr>
      <w:r w:rsidRPr="00CC5F5F">
        <w:rPr>
          <w:rStyle w:val="afff0"/>
          <w:i w:val="0"/>
          <w:sz w:val="28"/>
          <w:szCs w:val="28"/>
          <w:lang w:val="en-US"/>
        </w:rPr>
        <w:lastRenderedPageBreak/>
        <w:t>3</w:t>
      </w:r>
      <w:r w:rsidRPr="008C324B">
        <w:rPr>
          <w:rStyle w:val="afff0"/>
          <w:i w:val="0"/>
          <w:sz w:val="28"/>
          <w:szCs w:val="28"/>
          <w:lang w:val="pl-PL"/>
        </w:rPr>
        <w:t>10</w:t>
      </w:r>
      <w:r w:rsidRPr="00CC5F5F">
        <w:rPr>
          <w:rStyle w:val="afff0"/>
          <w:i w:val="0"/>
          <w:sz w:val="28"/>
          <w:szCs w:val="28"/>
          <w:lang w:val="en-US"/>
        </w:rPr>
        <w:t xml:space="preserve">. </w:t>
      </w:r>
      <w:r w:rsidRPr="004E5C58">
        <w:rPr>
          <w:sz w:val="28"/>
          <w:szCs w:val="28"/>
          <w:lang w:val="pl-PL"/>
        </w:rPr>
        <w:t>Hud</w:t>
      </w:r>
      <w:r w:rsidRPr="00CC5F5F">
        <w:rPr>
          <w:lang w:val="en-US"/>
        </w:rPr>
        <w:t xml:space="preserve"> </w:t>
      </w:r>
      <w:r w:rsidRPr="004E5C58">
        <w:rPr>
          <w:sz w:val="28"/>
          <w:szCs w:val="28"/>
          <w:lang w:val="pl-PL"/>
        </w:rPr>
        <w:t>B.</w:t>
      </w:r>
      <w:r w:rsidRPr="00CC5F5F">
        <w:rPr>
          <w:sz w:val="28"/>
          <w:szCs w:val="28"/>
          <w:lang w:val="en-US"/>
        </w:rPr>
        <w:t xml:space="preserve"> Kwestia granicy we współczesnych stosunkach ukraińsko-polskich [</w:t>
      </w:r>
      <w:r w:rsidRPr="004E5C58">
        <w:rPr>
          <w:sz w:val="28"/>
          <w:szCs w:val="28"/>
        </w:rPr>
        <w:t>Електронний</w:t>
      </w:r>
      <w:r w:rsidRPr="00CC5F5F">
        <w:rPr>
          <w:sz w:val="28"/>
          <w:szCs w:val="28"/>
          <w:lang w:val="en-US"/>
        </w:rPr>
        <w:t xml:space="preserve"> </w:t>
      </w:r>
      <w:r w:rsidRPr="004E5C58">
        <w:rPr>
          <w:sz w:val="28"/>
          <w:szCs w:val="28"/>
        </w:rPr>
        <w:t>ресурс</w:t>
      </w:r>
      <w:r w:rsidRPr="00CC5F5F">
        <w:rPr>
          <w:sz w:val="28"/>
          <w:szCs w:val="28"/>
          <w:lang w:val="en-US"/>
        </w:rPr>
        <w:t xml:space="preserve">] / </w:t>
      </w:r>
      <w:r w:rsidRPr="004E5C58">
        <w:rPr>
          <w:sz w:val="28"/>
          <w:szCs w:val="28"/>
          <w:lang w:val="pl-PL"/>
        </w:rPr>
        <w:t>B.</w:t>
      </w:r>
      <w:r w:rsidRPr="00CC5F5F">
        <w:rPr>
          <w:sz w:val="28"/>
          <w:szCs w:val="28"/>
          <w:lang w:val="en-US"/>
        </w:rPr>
        <w:t xml:space="preserve"> </w:t>
      </w:r>
      <w:r w:rsidRPr="000503C1">
        <w:rPr>
          <w:sz w:val="28"/>
          <w:szCs w:val="28"/>
          <w:lang w:val="pl-PL"/>
        </w:rPr>
        <w:t>Hud</w:t>
      </w:r>
      <w:r w:rsidRPr="00CC5F5F">
        <w:rPr>
          <w:sz w:val="28"/>
          <w:szCs w:val="28"/>
          <w:lang w:val="en-US"/>
        </w:rPr>
        <w:t xml:space="preserve">. – </w:t>
      </w:r>
      <w:r w:rsidRPr="004E5C58">
        <w:rPr>
          <w:sz w:val="28"/>
          <w:szCs w:val="28"/>
        </w:rPr>
        <w:t>Режим</w:t>
      </w:r>
      <w:r w:rsidRPr="00CC5F5F">
        <w:rPr>
          <w:sz w:val="28"/>
          <w:szCs w:val="28"/>
          <w:lang w:val="en-US"/>
        </w:rPr>
        <w:t xml:space="preserve"> </w:t>
      </w:r>
      <w:r w:rsidRPr="004E5C58">
        <w:rPr>
          <w:sz w:val="28"/>
          <w:szCs w:val="28"/>
        </w:rPr>
        <w:t>доступу</w:t>
      </w:r>
      <w:r w:rsidRPr="00CC5F5F">
        <w:rPr>
          <w:sz w:val="28"/>
          <w:szCs w:val="28"/>
          <w:lang w:val="en-US"/>
        </w:rPr>
        <w:t xml:space="preserve">: </w:t>
      </w:r>
      <w:hyperlink r:id="rId140" w:history="1">
        <w:r w:rsidRPr="00CC5F5F">
          <w:rPr>
            <w:rStyle w:val="afc"/>
            <w:lang w:val="en-US"/>
          </w:rPr>
          <w:t>http://www.univ.rzeszow.pl/nauka/konferencje/rl_most/03-Hud.pdf</w:t>
        </w:r>
      </w:hyperlink>
      <w:r w:rsidRPr="00CC5F5F">
        <w:rPr>
          <w:sz w:val="28"/>
          <w:szCs w:val="28"/>
          <w:lang w:val="en-US"/>
        </w:rPr>
        <w:t>.</w:t>
      </w:r>
    </w:p>
    <w:p w:rsidR="00CC5F5F" w:rsidRPr="00CC5F5F" w:rsidRDefault="00CC5F5F" w:rsidP="00CC5F5F">
      <w:pPr>
        <w:spacing w:line="360" w:lineRule="auto"/>
        <w:ind w:firstLine="540"/>
        <w:jc w:val="both"/>
        <w:rPr>
          <w:sz w:val="28"/>
          <w:szCs w:val="28"/>
          <w:lang w:val="en-US"/>
        </w:rPr>
      </w:pPr>
      <w:r w:rsidRPr="00CC5F5F">
        <w:rPr>
          <w:sz w:val="28"/>
          <w:szCs w:val="28"/>
          <w:lang w:val="en-US"/>
        </w:rPr>
        <w:t>3</w:t>
      </w:r>
      <w:r w:rsidRPr="008C324B">
        <w:rPr>
          <w:sz w:val="28"/>
          <w:szCs w:val="28"/>
          <w:lang w:val="pl-PL"/>
        </w:rPr>
        <w:t>11</w:t>
      </w:r>
      <w:r w:rsidRPr="00CC5F5F">
        <w:rPr>
          <w:sz w:val="28"/>
          <w:szCs w:val="28"/>
          <w:lang w:val="en-US"/>
        </w:rPr>
        <w:t xml:space="preserve">. </w:t>
      </w:r>
      <w:r w:rsidRPr="004E5C58">
        <w:rPr>
          <w:sz w:val="28"/>
          <w:szCs w:val="28"/>
          <w:lang w:val="pl-PL"/>
        </w:rPr>
        <w:t>Kawałko B. Granica wschodnia jako cz</w:t>
      </w:r>
      <w:r w:rsidRPr="00CA4B3E">
        <w:rPr>
          <w:sz w:val="28"/>
          <w:szCs w:val="28"/>
          <w:lang w:val="pl-PL"/>
        </w:rPr>
        <w:t>y</w:t>
      </w:r>
      <w:r w:rsidRPr="004E5C58">
        <w:rPr>
          <w:sz w:val="28"/>
          <w:szCs w:val="28"/>
          <w:lang w:val="pl-PL"/>
        </w:rPr>
        <w:t>nnik ożywienia i rozwoju społeczno-ekonomicznego regionów prygranicznych</w:t>
      </w:r>
      <w:r>
        <w:rPr>
          <w:sz w:val="28"/>
          <w:szCs w:val="28"/>
          <w:lang w:val="pl-PL"/>
        </w:rPr>
        <w:t>.</w:t>
      </w:r>
      <w:r w:rsidRPr="00CC5F5F">
        <w:rPr>
          <w:lang w:val="en-US"/>
        </w:rPr>
        <w:t xml:space="preserve"> </w:t>
      </w:r>
      <w:r w:rsidRPr="00542449">
        <w:rPr>
          <w:sz w:val="28"/>
          <w:szCs w:val="28"/>
          <w:lang w:val="pl-PL"/>
        </w:rPr>
        <w:t>Synteza</w:t>
      </w:r>
      <w:r w:rsidRPr="004E5C58">
        <w:rPr>
          <w:sz w:val="28"/>
          <w:szCs w:val="28"/>
          <w:lang w:val="pl-PL"/>
        </w:rPr>
        <w:t xml:space="preserve"> [Електронний ресурс]</w:t>
      </w:r>
      <w:r w:rsidRPr="00CC5F5F">
        <w:rPr>
          <w:sz w:val="28"/>
          <w:szCs w:val="28"/>
          <w:lang w:val="en-US"/>
        </w:rPr>
        <w:t xml:space="preserve"> </w:t>
      </w:r>
      <w:r w:rsidRPr="004E5C58">
        <w:rPr>
          <w:sz w:val="28"/>
          <w:szCs w:val="28"/>
          <w:lang w:val="pl-PL"/>
        </w:rPr>
        <w:t>/ B. Kawałko // Strategia rozwoju Polski wsc</w:t>
      </w:r>
      <w:r>
        <w:rPr>
          <w:sz w:val="28"/>
          <w:szCs w:val="28"/>
          <w:lang w:val="pl-PL"/>
        </w:rPr>
        <w:t>hodniej do 2020 r. – Warszawa</w:t>
      </w:r>
      <w:r w:rsidRPr="00CC5F5F">
        <w:rPr>
          <w:sz w:val="28"/>
          <w:szCs w:val="28"/>
          <w:lang w:val="en-US"/>
        </w:rPr>
        <w:t xml:space="preserve"> :</w:t>
      </w:r>
      <w:r w:rsidRPr="004E5C58">
        <w:rPr>
          <w:sz w:val="28"/>
          <w:szCs w:val="28"/>
          <w:lang w:val="pl-PL"/>
        </w:rPr>
        <w:t xml:space="preserve"> </w:t>
      </w:r>
      <w:r w:rsidRPr="00542449">
        <w:rPr>
          <w:sz w:val="28"/>
          <w:szCs w:val="28"/>
          <w:lang w:val="pl-PL"/>
        </w:rPr>
        <w:t>Ministerstwo Rozwoju Regionalnego</w:t>
      </w:r>
      <w:r w:rsidRPr="00CC5F5F">
        <w:rPr>
          <w:sz w:val="28"/>
          <w:szCs w:val="28"/>
          <w:lang w:val="en-US"/>
        </w:rPr>
        <w:t xml:space="preserve">, </w:t>
      </w:r>
      <w:r w:rsidRPr="004E5C58">
        <w:rPr>
          <w:sz w:val="28"/>
          <w:szCs w:val="28"/>
          <w:lang w:val="pl-PL"/>
        </w:rPr>
        <w:t>2006. – listopad. – Режим доступу:</w:t>
      </w:r>
      <w:r w:rsidRPr="00CC5F5F">
        <w:rPr>
          <w:sz w:val="28"/>
          <w:szCs w:val="28"/>
          <w:lang w:val="en-US"/>
        </w:rPr>
        <w:t xml:space="preserve"> </w:t>
      </w:r>
      <w:hyperlink r:id="rId141" w:history="1">
        <w:r w:rsidRPr="00CA3024">
          <w:rPr>
            <w:rStyle w:val="afc"/>
            <w:lang w:val="pl-PL"/>
          </w:rPr>
          <w:t>http://www.mrr.gov.pl/rozwoj_regionalny/poziom_regionalny/strategia_rozwoju_polski_wschodniej_do_2020/zespol_ds_strategii/Granica_Wschodnia_Kawalko.pdf</w:t>
        </w:r>
      </w:hyperlink>
      <w:r w:rsidRPr="00CC5F5F">
        <w:rPr>
          <w:sz w:val="28"/>
          <w:szCs w:val="28"/>
          <w:lang w:val="en-US"/>
        </w:rPr>
        <w:t>.</w:t>
      </w:r>
    </w:p>
    <w:p w:rsidR="00CC5F5F" w:rsidRPr="00CA3024" w:rsidRDefault="00CC5F5F" w:rsidP="00CC5F5F">
      <w:pPr>
        <w:spacing w:line="360" w:lineRule="auto"/>
        <w:ind w:firstLine="540"/>
        <w:jc w:val="both"/>
        <w:rPr>
          <w:sz w:val="28"/>
          <w:szCs w:val="28"/>
        </w:rPr>
      </w:pPr>
      <w:r w:rsidRPr="00CC5F5F">
        <w:rPr>
          <w:sz w:val="28"/>
          <w:szCs w:val="28"/>
          <w:lang w:val="en-US"/>
        </w:rPr>
        <w:t>3</w:t>
      </w:r>
      <w:r w:rsidRPr="008C324B">
        <w:rPr>
          <w:sz w:val="28"/>
          <w:szCs w:val="28"/>
          <w:lang w:val="pl-PL"/>
        </w:rPr>
        <w:t>12</w:t>
      </w:r>
      <w:r w:rsidRPr="00CC5F5F">
        <w:rPr>
          <w:sz w:val="28"/>
          <w:szCs w:val="28"/>
          <w:lang w:val="en-US"/>
        </w:rPr>
        <w:t xml:space="preserve">. </w:t>
      </w:r>
      <w:r w:rsidRPr="004E5C58">
        <w:rPr>
          <w:sz w:val="28"/>
          <w:szCs w:val="28"/>
          <w:lang w:val="pl-PL"/>
        </w:rPr>
        <w:t>Kawałko B. Granica wschodnia jako cz</w:t>
      </w:r>
      <w:r w:rsidRPr="00CA4B3E">
        <w:rPr>
          <w:sz w:val="28"/>
          <w:szCs w:val="28"/>
          <w:lang w:val="pl-PL"/>
        </w:rPr>
        <w:t>y</w:t>
      </w:r>
      <w:r w:rsidRPr="004E5C58">
        <w:rPr>
          <w:sz w:val="28"/>
          <w:szCs w:val="28"/>
          <w:lang w:val="pl-PL"/>
        </w:rPr>
        <w:t>nnik ożywienia i rozwoju społeczno-ekonomicznego regionów prygranicznych</w:t>
      </w:r>
      <w:r>
        <w:rPr>
          <w:sz w:val="28"/>
          <w:szCs w:val="28"/>
          <w:lang w:val="pl-PL"/>
        </w:rPr>
        <w:t>.</w:t>
      </w:r>
      <w:r w:rsidRPr="00CC5F5F">
        <w:rPr>
          <w:lang w:val="en-US"/>
        </w:rPr>
        <w:t xml:space="preserve"> </w:t>
      </w:r>
      <w:r w:rsidRPr="00542449">
        <w:rPr>
          <w:sz w:val="28"/>
          <w:szCs w:val="28"/>
          <w:lang w:val="pl-PL"/>
        </w:rPr>
        <w:t>Synteza</w:t>
      </w:r>
      <w:r w:rsidRPr="003C0326">
        <w:rPr>
          <w:sz w:val="28"/>
          <w:szCs w:val="28"/>
        </w:rPr>
        <w:t xml:space="preserve"> [</w:t>
      </w:r>
      <w:r w:rsidRPr="00542449">
        <w:rPr>
          <w:sz w:val="28"/>
          <w:szCs w:val="28"/>
        </w:rPr>
        <w:t>Електронний</w:t>
      </w:r>
      <w:r w:rsidRPr="003C0326">
        <w:rPr>
          <w:sz w:val="28"/>
          <w:szCs w:val="28"/>
        </w:rPr>
        <w:t xml:space="preserve"> </w:t>
      </w:r>
      <w:r w:rsidRPr="00542449">
        <w:rPr>
          <w:sz w:val="28"/>
          <w:szCs w:val="28"/>
        </w:rPr>
        <w:t>ресурс</w:t>
      </w:r>
      <w:r w:rsidRPr="003C0326">
        <w:rPr>
          <w:sz w:val="28"/>
          <w:szCs w:val="28"/>
        </w:rPr>
        <w:t>]</w:t>
      </w:r>
      <w:r w:rsidRPr="004E5C58">
        <w:rPr>
          <w:sz w:val="28"/>
          <w:szCs w:val="28"/>
        </w:rPr>
        <w:t xml:space="preserve"> </w:t>
      </w:r>
      <w:r w:rsidRPr="003C0326">
        <w:rPr>
          <w:sz w:val="28"/>
          <w:szCs w:val="28"/>
        </w:rPr>
        <w:t xml:space="preserve">/ </w:t>
      </w:r>
      <w:r w:rsidRPr="004E5C58">
        <w:rPr>
          <w:sz w:val="28"/>
          <w:szCs w:val="28"/>
          <w:lang w:val="pl-PL"/>
        </w:rPr>
        <w:t>B</w:t>
      </w:r>
      <w:r w:rsidRPr="003C0326">
        <w:rPr>
          <w:sz w:val="28"/>
          <w:szCs w:val="28"/>
        </w:rPr>
        <w:t xml:space="preserve">. </w:t>
      </w:r>
      <w:r w:rsidRPr="004E5C58">
        <w:rPr>
          <w:sz w:val="28"/>
          <w:szCs w:val="28"/>
          <w:lang w:val="pl-PL"/>
        </w:rPr>
        <w:t>Kawa</w:t>
      </w:r>
      <w:r w:rsidRPr="003C0326">
        <w:rPr>
          <w:sz w:val="28"/>
          <w:szCs w:val="28"/>
        </w:rPr>
        <w:t>ł</w:t>
      </w:r>
      <w:r w:rsidRPr="004E5C58">
        <w:rPr>
          <w:sz w:val="28"/>
          <w:szCs w:val="28"/>
          <w:lang w:val="pl-PL"/>
        </w:rPr>
        <w:t>ko</w:t>
      </w:r>
      <w:r>
        <w:rPr>
          <w:sz w:val="28"/>
          <w:szCs w:val="28"/>
        </w:rPr>
        <w:t xml:space="preserve">. </w:t>
      </w:r>
      <w:r w:rsidRPr="003C0326">
        <w:rPr>
          <w:sz w:val="28"/>
          <w:szCs w:val="28"/>
        </w:rPr>
        <w:t>– Режим доступу:</w:t>
      </w:r>
      <w:r w:rsidRPr="004E5C58">
        <w:rPr>
          <w:sz w:val="28"/>
          <w:szCs w:val="28"/>
        </w:rPr>
        <w:t xml:space="preserve"> </w:t>
      </w:r>
      <w:hyperlink r:id="rId142" w:history="1">
        <w:r w:rsidRPr="00CA3024">
          <w:rPr>
            <w:rStyle w:val="afc"/>
            <w:lang w:val="pl-PL"/>
          </w:rPr>
          <w:t>http</w:t>
        </w:r>
        <w:r w:rsidRPr="00CA3024">
          <w:rPr>
            <w:rStyle w:val="afc"/>
          </w:rPr>
          <w:t>://</w:t>
        </w:r>
        <w:r w:rsidRPr="00CA3024">
          <w:rPr>
            <w:rStyle w:val="afc"/>
            <w:lang w:val="pl-PL"/>
          </w:rPr>
          <w:t>www</w:t>
        </w:r>
        <w:r w:rsidRPr="00CA3024">
          <w:rPr>
            <w:rStyle w:val="afc"/>
          </w:rPr>
          <w:t>.</w:t>
        </w:r>
        <w:r w:rsidRPr="00CA3024">
          <w:rPr>
            <w:rStyle w:val="afc"/>
            <w:lang w:val="pl-PL"/>
          </w:rPr>
          <w:t>mrr</w:t>
        </w:r>
        <w:r w:rsidRPr="00CA3024">
          <w:rPr>
            <w:rStyle w:val="afc"/>
          </w:rPr>
          <w:t>.</w:t>
        </w:r>
        <w:r w:rsidRPr="00CA3024">
          <w:rPr>
            <w:rStyle w:val="afc"/>
            <w:lang w:val="pl-PL"/>
          </w:rPr>
          <w:t>gov</w:t>
        </w:r>
        <w:r w:rsidRPr="00CA3024">
          <w:rPr>
            <w:rStyle w:val="afc"/>
          </w:rPr>
          <w:t>.</w:t>
        </w:r>
        <w:r w:rsidRPr="00CA3024">
          <w:rPr>
            <w:rStyle w:val="afc"/>
            <w:lang w:val="pl-PL"/>
          </w:rPr>
          <w:t>pl</w:t>
        </w:r>
        <w:r w:rsidRPr="00CA3024">
          <w:rPr>
            <w:rStyle w:val="afc"/>
          </w:rPr>
          <w:t>/</w:t>
        </w:r>
        <w:r w:rsidRPr="00CA3024">
          <w:rPr>
            <w:rStyle w:val="afc"/>
          </w:rPr>
          <w:softHyphen/>
        </w:r>
        <w:r w:rsidRPr="00CA3024">
          <w:rPr>
            <w:rStyle w:val="afc"/>
            <w:lang w:val="pl-PL"/>
          </w:rPr>
          <w:t>rozwoj</w:t>
        </w:r>
        <w:r w:rsidRPr="00CA3024">
          <w:rPr>
            <w:rStyle w:val="afc"/>
          </w:rPr>
          <w:t>_</w:t>
        </w:r>
        <w:r w:rsidRPr="00CA3024">
          <w:rPr>
            <w:rStyle w:val="afc"/>
            <w:lang w:val="pl-PL"/>
          </w:rPr>
          <w:t>regionalny</w:t>
        </w:r>
        <w:r w:rsidRPr="00CA3024">
          <w:rPr>
            <w:rStyle w:val="afc"/>
          </w:rPr>
          <w:t>/</w:t>
        </w:r>
        <w:r w:rsidRPr="00CA3024">
          <w:rPr>
            <w:rStyle w:val="afc"/>
            <w:lang w:val="pl-PL"/>
          </w:rPr>
          <w:t>poziom</w:t>
        </w:r>
        <w:r w:rsidRPr="00CA3024">
          <w:rPr>
            <w:rStyle w:val="afc"/>
          </w:rPr>
          <w:t>_</w:t>
        </w:r>
        <w:r w:rsidRPr="00CA3024">
          <w:rPr>
            <w:rStyle w:val="afc"/>
            <w:lang w:val="pl-PL"/>
          </w:rPr>
          <w:t>regionalny</w:t>
        </w:r>
        <w:r w:rsidRPr="00CA3024">
          <w:rPr>
            <w:rStyle w:val="afc"/>
          </w:rPr>
          <w:t>/</w:t>
        </w:r>
        <w:r w:rsidRPr="00CA3024">
          <w:rPr>
            <w:rStyle w:val="afc"/>
            <w:lang w:val="pl-PL"/>
          </w:rPr>
          <w:t>strategia</w:t>
        </w:r>
        <w:r w:rsidRPr="00CA3024">
          <w:rPr>
            <w:rStyle w:val="afc"/>
          </w:rPr>
          <w:t>_</w:t>
        </w:r>
        <w:r w:rsidRPr="00CA3024">
          <w:rPr>
            <w:rStyle w:val="afc"/>
            <w:lang w:val="pl-PL"/>
          </w:rPr>
          <w:t>rozwoju</w:t>
        </w:r>
        <w:r w:rsidRPr="00CA3024">
          <w:rPr>
            <w:rStyle w:val="afc"/>
          </w:rPr>
          <w:t>_</w:t>
        </w:r>
        <w:r w:rsidRPr="00CA3024">
          <w:rPr>
            <w:rStyle w:val="afc"/>
            <w:lang w:val="pl-PL"/>
          </w:rPr>
          <w:t>polski</w:t>
        </w:r>
        <w:r w:rsidRPr="00CA3024">
          <w:rPr>
            <w:rStyle w:val="afc"/>
          </w:rPr>
          <w:t>_</w:t>
        </w:r>
        <w:r w:rsidRPr="00CA3024">
          <w:rPr>
            <w:rStyle w:val="afc"/>
            <w:lang w:val="pl-PL"/>
          </w:rPr>
          <w:t>wschodniej</w:t>
        </w:r>
        <w:r w:rsidRPr="00CA3024">
          <w:rPr>
            <w:rStyle w:val="afc"/>
          </w:rPr>
          <w:t>_</w:t>
        </w:r>
        <w:r w:rsidRPr="00CA3024">
          <w:rPr>
            <w:rStyle w:val="afc"/>
            <w:lang w:val="pl-PL"/>
          </w:rPr>
          <w:t>do</w:t>
        </w:r>
        <w:r w:rsidRPr="00CA3024">
          <w:rPr>
            <w:rStyle w:val="afc"/>
          </w:rPr>
          <w:t>_2020/</w:t>
        </w:r>
        <w:r w:rsidRPr="00CA3024">
          <w:rPr>
            <w:rStyle w:val="afc"/>
            <w:lang w:val="pl-PL"/>
          </w:rPr>
          <w:t>dokumenty</w:t>
        </w:r>
        <w:r w:rsidRPr="00CA3024">
          <w:rPr>
            <w:rStyle w:val="afc"/>
          </w:rPr>
          <w:t>/</w:t>
        </w:r>
        <w:r w:rsidRPr="00CA3024">
          <w:rPr>
            <w:rStyle w:val="afc"/>
            <w:lang w:val="pl-PL"/>
          </w:rPr>
          <w:t>Documents</w:t>
        </w:r>
        <w:r w:rsidRPr="00CA3024">
          <w:rPr>
            <w:rStyle w:val="afc"/>
          </w:rPr>
          <w:t>/</w:t>
        </w:r>
        <w:r w:rsidRPr="00CA3024">
          <w:rPr>
            <w:rStyle w:val="afc"/>
            <w:lang w:val="pl-PL"/>
          </w:rPr>
          <w:t>b</w:t>
        </w:r>
        <w:r w:rsidRPr="00CA3024">
          <w:rPr>
            <w:rStyle w:val="afc"/>
          </w:rPr>
          <w:t>3</w:t>
        </w:r>
        <w:r w:rsidRPr="00CA3024">
          <w:rPr>
            <w:rStyle w:val="afc"/>
            <w:lang w:val="pl-PL"/>
          </w:rPr>
          <w:t>fd</w:t>
        </w:r>
        <w:r w:rsidRPr="00CA3024">
          <w:rPr>
            <w:rStyle w:val="afc"/>
          </w:rPr>
          <w:t>8</w:t>
        </w:r>
        <w:r w:rsidRPr="00CA3024">
          <w:rPr>
            <w:rStyle w:val="afc"/>
            <w:lang w:val="pl-PL"/>
          </w:rPr>
          <w:t>a</w:t>
        </w:r>
        <w:r w:rsidRPr="00CA3024">
          <w:rPr>
            <w:rStyle w:val="afc"/>
          </w:rPr>
          <w:t>3</w:t>
        </w:r>
        <w:r w:rsidRPr="00CA3024">
          <w:rPr>
            <w:rStyle w:val="afc"/>
            <w:lang w:val="pl-PL"/>
          </w:rPr>
          <w:t>c</w:t>
        </w:r>
        <w:r w:rsidRPr="00CA3024">
          <w:rPr>
            <w:rStyle w:val="afc"/>
          </w:rPr>
          <w:t>919</w:t>
        </w:r>
        <w:r w:rsidRPr="00CA3024">
          <w:rPr>
            <w:rStyle w:val="afc"/>
            <w:lang w:val="pl-PL"/>
          </w:rPr>
          <w:t>b</w:t>
        </w:r>
        <w:r w:rsidRPr="00CA3024">
          <w:rPr>
            <w:rStyle w:val="afc"/>
          </w:rPr>
          <w:t>4</w:t>
        </w:r>
        <w:r w:rsidRPr="00CA3024">
          <w:rPr>
            <w:rStyle w:val="afc"/>
            <w:lang w:val="pl-PL"/>
          </w:rPr>
          <w:t>f</w:t>
        </w:r>
        <w:r w:rsidRPr="00CA3024">
          <w:rPr>
            <w:rStyle w:val="afc"/>
          </w:rPr>
          <w:t>59</w:t>
        </w:r>
        <w:r w:rsidRPr="00CA3024">
          <w:rPr>
            <w:rStyle w:val="afc"/>
            <w:lang w:val="pl-PL"/>
          </w:rPr>
          <w:t>a</w:t>
        </w:r>
        <w:r w:rsidRPr="00CA3024">
          <w:rPr>
            <w:rStyle w:val="afc"/>
          </w:rPr>
          <w:t>5</w:t>
        </w:r>
        <w:r w:rsidRPr="00CA3024">
          <w:rPr>
            <w:rStyle w:val="afc"/>
            <w:lang w:val="pl-PL"/>
          </w:rPr>
          <w:t>d</w:t>
        </w:r>
        <w:r w:rsidRPr="00CA3024">
          <w:rPr>
            <w:rStyle w:val="afc"/>
          </w:rPr>
          <w:t>7</w:t>
        </w:r>
        <w:r w:rsidRPr="00CA3024">
          <w:rPr>
            <w:rStyle w:val="afc"/>
            <w:lang w:val="pl-PL"/>
          </w:rPr>
          <w:t>b</w:t>
        </w:r>
        <w:r w:rsidRPr="00CA3024">
          <w:rPr>
            <w:rStyle w:val="afc"/>
          </w:rPr>
          <w:t>1</w:t>
        </w:r>
        <w:r w:rsidRPr="00CA3024">
          <w:rPr>
            <w:rStyle w:val="afc"/>
            <w:lang w:val="pl-PL"/>
          </w:rPr>
          <w:t>be</w:t>
        </w:r>
        <w:r w:rsidRPr="00CA3024">
          <w:rPr>
            <w:rStyle w:val="afc"/>
          </w:rPr>
          <w:t>771706</w:t>
        </w:r>
        <w:r w:rsidRPr="00CA3024">
          <w:rPr>
            <w:rStyle w:val="afc"/>
            <w:lang w:val="pl-PL"/>
          </w:rPr>
          <w:t>a</w:t>
        </w:r>
        <w:r w:rsidRPr="00CA3024">
          <w:rPr>
            <w:rStyle w:val="afc"/>
          </w:rPr>
          <w:t>7</w:t>
        </w:r>
        <w:r w:rsidRPr="00CA3024">
          <w:rPr>
            <w:rStyle w:val="afc"/>
            <w:lang w:val="pl-PL"/>
          </w:rPr>
          <w:t>Kawako</w:t>
        </w:r>
        <w:r w:rsidRPr="00CA3024">
          <w:rPr>
            <w:rStyle w:val="afc"/>
          </w:rPr>
          <w:t>.</w:t>
        </w:r>
        <w:r w:rsidRPr="00CA3024">
          <w:rPr>
            <w:rStyle w:val="afc"/>
            <w:lang w:val="pl-PL"/>
          </w:rPr>
          <w:t>pdf</w:t>
        </w:r>
      </w:hyperlink>
      <w:r w:rsidRPr="00CA3024">
        <w:rPr>
          <w:sz w:val="28"/>
          <w:szCs w:val="28"/>
        </w:rPr>
        <w:t>.</w:t>
      </w:r>
    </w:p>
    <w:p w:rsidR="00CC5F5F" w:rsidRPr="00CA3024" w:rsidRDefault="00CC5F5F" w:rsidP="00CC5F5F">
      <w:pPr>
        <w:spacing w:line="360" w:lineRule="auto"/>
        <w:ind w:firstLine="540"/>
        <w:jc w:val="both"/>
        <w:rPr>
          <w:sz w:val="28"/>
          <w:szCs w:val="28"/>
        </w:rPr>
      </w:pPr>
      <w:r>
        <w:rPr>
          <w:sz w:val="28"/>
          <w:szCs w:val="28"/>
        </w:rPr>
        <w:t>3</w:t>
      </w:r>
      <w:r w:rsidRPr="008C324B">
        <w:rPr>
          <w:sz w:val="28"/>
          <w:szCs w:val="28"/>
          <w:lang w:val="pl-PL"/>
        </w:rPr>
        <w:t>13</w:t>
      </w:r>
      <w:r>
        <w:rPr>
          <w:sz w:val="28"/>
          <w:szCs w:val="28"/>
        </w:rPr>
        <w:t xml:space="preserve">. </w:t>
      </w:r>
      <w:r>
        <w:rPr>
          <w:sz w:val="28"/>
          <w:szCs w:val="28"/>
          <w:lang w:val="pl-PL"/>
        </w:rPr>
        <w:t>Kawałko B.</w:t>
      </w:r>
      <w:r w:rsidRPr="004E5C58">
        <w:rPr>
          <w:sz w:val="28"/>
          <w:szCs w:val="28"/>
          <w:lang w:val="pl-PL"/>
        </w:rPr>
        <w:t xml:space="preserve"> Polska granica wschodnia zewnętrzną gnicą Unii Europejskiej – wybrane asp</w:t>
      </w:r>
      <w:r>
        <w:rPr>
          <w:sz w:val="28"/>
          <w:szCs w:val="28"/>
          <w:lang w:val="pl-PL"/>
        </w:rPr>
        <w:t>e</w:t>
      </w:r>
      <w:r w:rsidRPr="0002094A">
        <w:rPr>
          <w:sz w:val="28"/>
          <w:szCs w:val="28"/>
          <w:lang w:val="pl-PL"/>
        </w:rPr>
        <w:t>k</w:t>
      </w:r>
      <w:r w:rsidRPr="004E5C58">
        <w:rPr>
          <w:sz w:val="28"/>
          <w:szCs w:val="28"/>
          <w:lang w:val="pl-PL"/>
        </w:rPr>
        <w:t>ty bezpieczeństw [Електронний ресурс] /</w:t>
      </w:r>
      <w:r>
        <w:rPr>
          <w:sz w:val="28"/>
          <w:szCs w:val="28"/>
        </w:rPr>
        <w:t xml:space="preserve"> </w:t>
      </w:r>
      <w:r w:rsidRPr="004E5C58">
        <w:rPr>
          <w:sz w:val="28"/>
          <w:szCs w:val="28"/>
          <w:lang w:val="pl-PL"/>
        </w:rPr>
        <w:t>B. K</w:t>
      </w:r>
      <w:r>
        <w:rPr>
          <w:sz w:val="28"/>
          <w:szCs w:val="28"/>
          <w:lang w:val="pl-PL"/>
        </w:rPr>
        <w:t>awałko, S.</w:t>
      </w:r>
      <w:r w:rsidRPr="004E5C58">
        <w:rPr>
          <w:sz w:val="28"/>
          <w:szCs w:val="28"/>
          <w:lang w:val="pl-PL"/>
        </w:rPr>
        <w:t xml:space="preserve">Machowicz // Nasze Forum. – 2002. </w:t>
      </w:r>
      <w:r w:rsidRPr="004E5C58">
        <w:rPr>
          <w:sz w:val="28"/>
          <w:szCs w:val="28"/>
        </w:rPr>
        <w:t>–</w:t>
      </w:r>
      <w:r w:rsidRPr="004E5C58">
        <w:rPr>
          <w:sz w:val="28"/>
          <w:szCs w:val="28"/>
          <w:lang w:val="pl-PL"/>
        </w:rPr>
        <w:t xml:space="preserve"> № 16. –</w:t>
      </w:r>
      <w:r>
        <w:rPr>
          <w:sz w:val="28"/>
          <w:szCs w:val="28"/>
        </w:rPr>
        <w:t xml:space="preserve"> </w:t>
      </w:r>
      <w:r w:rsidRPr="004E5C58">
        <w:rPr>
          <w:sz w:val="28"/>
          <w:szCs w:val="28"/>
          <w:lang w:val="pl-PL"/>
        </w:rPr>
        <w:t>Режим доступу: http:</w:t>
      </w:r>
      <w:r w:rsidRPr="004E5C58">
        <w:rPr>
          <w:kern w:val="36"/>
          <w:sz w:val="28"/>
          <w:szCs w:val="28"/>
          <w:lang w:val="pl-PL"/>
        </w:rPr>
        <w:t>//</w:t>
      </w:r>
      <w:hyperlink r:id="rId143" w:history="1">
        <w:r w:rsidRPr="00CA3024">
          <w:rPr>
            <w:rStyle w:val="afc"/>
            <w:lang w:val="pl-PL"/>
          </w:rPr>
          <w:t>www.wszia.edu.pl/wydawnictwa-wszia/nasze-forum/nasze-forum-16/granica_unii.htm</w:t>
        </w:r>
      </w:hyperlink>
      <w:r w:rsidRPr="00CA3024">
        <w:rPr>
          <w:sz w:val="28"/>
          <w:szCs w:val="28"/>
        </w:rPr>
        <w:t>.</w:t>
      </w:r>
    </w:p>
    <w:p w:rsidR="00CC5F5F" w:rsidRDefault="00CC5F5F" w:rsidP="00CC5F5F">
      <w:pPr>
        <w:spacing w:line="360" w:lineRule="auto"/>
        <w:ind w:firstLine="540"/>
        <w:jc w:val="both"/>
        <w:rPr>
          <w:sz w:val="28"/>
          <w:szCs w:val="28"/>
        </w:rPr>
      </w:pPr>
      <w:r>
        <w:rPr>
          <w:bCs/>
          <w:sz w:val="28"/>
          <w:szCs w:val="28"/>
        </w:rPr>
        <w:t>3</w:t>
      </w:r>
      <w:r w:rsidRPr="00E72080">
        <w:rPr>
          <w:bCs/>
          <w:sz w:val="28"/>
          <w:szCs w:val="28"/>
          <w:lang w:val="pl-PL"/>
        </w:rPr>
        <w:t>14</w:t>
      </w:r>
      <w:r>
        <w:rPr>
          <w:bCs/>
          <w:sz w:val="28"/>
          <w:szCs w:val="28"/>
        </w:rPr>
        <w:t xml:space="preserve">. </w:t>
      </w:r>
      <w:r w:rsidRPr="004E5C58">
        <w:rPr>
          <w:sz w:val="28"/>
          <w:szCs w:val="28"/>
        </w:rPr>
        <w:t xml:space="preserve">Ks. </w:t>
      </w:r>
      <w:r w:rsidRPr="004E5C58">
        <w:rPr>
          <w:sz w:val="28"/>
          <w:szCs w:val="28"/>
          <w:lang w:val="pl-PL"/>
        </w:rPr>
        <w:t>Isakowicz</w:t>
      </w:r>
      <w:r w:rsidRPr="004E5C58">
        <w:rPr>
          <w:sz w:val="28"/>
          <w:szCs w:val="28"/>
        </w:rPr>
        <w:t>-</w:t>
      </w:r>
      <w:r w:rsidRPr="004E5C58">
        <w:rPr>
          <w:sz w:val="28"/>
          <w:szCs w:val="28"/>
          <w:lang w:val="pl-PL"/>
        </w:rPr>
        <w:t>Zalewski</w:t>
      </w:r>
      <w:r w:rsidRPr="004E5C58">
        <w:rPr>
          <w:sz w:val="28"/>
          <w:szCs w:val="28"/>
        </w:rPr>
        <w:t xml:space="preserve"> </w:t>
      </w:r>
      <w:r w:rsidRPr="004E5C58">
        <w:rPr>
          <w:sz w:val="28"/>
          <w:szCs w:val="28"/>
          <w:lang w:val="pl-PL"/>
        </w:rPr>
        <w:t>Spece</w:t>
      </w:r>
      <w:r w:rsidRPr="004E5C58">
        <w:rPr>
          <w:sz w:val="28"/>
          <w:szCs w:val="28"/>
        </w:rPr>
        <w:t xml:space="preserve"> </w:t>
      </w:r>
      <w:r w:rsidRPr="004E5C58">
        <w:rPr>
          <w:sz w:val="28"/>
          <w:szCs w:val="28"/>
          <w:lang w:val="pl-PL"/>
        </w:rPr>
        <w:t>od</w:t>
      </w:r>
      <w:r>
        <w:rPr>
          <w:sz w:val="28"/>
          <w:szCs w:val="28"/>
        </w:rPr>
        <w:t xml:space="preserve"> «</w:t>
      </w:r>
      <w:r w:rsidRPr="004E5C58">
        <w:rPr>
          <w:sz w:val="28"/>
          <w:szCs w:val="28"/>
          <w:lang w:val="pl-PL"/>
        </w:rPr>
        <w:t>pojednania</w:t>
      </w:r>
      <w:r>
        <w:rPr>
          <w:sz w:val="28"/>
          <w:szCs w:val="28"/>
        </w:rPr>
        <w:t>»</w:t>
      </w:r>
      <w:r w:rsidRPr="004E5C58">
        <w:rPr>
          <w:sz w:val="28"/>
          <w:szCs w:val="28"/>
        </w:rPr>
        <w:t xml:space="preserve"> [Електронний ресурс] </w:t>
      </w:r>
      <w:r>
        <w:rPr>
          <w:sz w:val="28"/>
          <w:szCs w:val="28"/>
        </w:rPr>
        <w:t xml:space="preserve">/ </w:t>
      </w:r>
      <w:r w:rsidRPr="004E5C58">
        <w:rPr>
          <w:sz w:val="28"/>
          <w:szCs w:val="28"/>
        </w:rPr>
        <w:t xml:space="preserve">Ks. </w:t>
      </w:r>
      <w:r w:rsidRPr="004E5C58">
        <w:rPr>
          <w:sz w:val="28"/>
          <w:szCs w:val="28"/>
          <w:lang w:val="pl-PL"/>
        </w:rPr>
        <w:t>Isakowicz</w:t>
      </w:r>
      <w:r w:rsidRPr="004E5C58">
        <w:rPr>
          <w:sz w:val="28"/>
          <w:szCs w:val="28"/>
        </w:rPr>
        <w:t>-</w:t>
      </w:r>
      <w:r w:rsidRPr="004E5C58">
        <w:rPr>
          <w:sz w:val="28"/>
          <w:szCs w:val="28"/>
          <w:lang w:val="pl-PL"/>
        </w:rPr>
        <w:t>Zalewski</w:t>
      </w:r>
      <w:r>
        <w:rPr>
          <w:sz w:val="28"/>
          <w:szCs w:val="28"/>
        </w:rPr>
        <w:t xml:space="preserve">  // </w:t>
      </w:r>
      <w:r w:rsidRPr="004E5C58">
        <w:rPr>
          <w:sz w:val="28"/>
          <w:szCs w:val="28"/>
          <w:lang w:val="pl-PL"/>
        </w:rPr>
        <w:t>Nasza</w:t>
      </w:r>
      <w:r>
        <w:rPr>
          <w:sz w:val="28"/>
          <w:szCs w:val="28"/>
        </w:rPr>
        <w:t xml:space="preserve"> </w:t>
      </w:r>
      <w:r w:rsidRPr="004E5C58">
        <w:rPr>
          <w:sz w:val="28"/>
          <w:szCs w:val="28"/>
          <w:lang w:val="pl-PL"/>
        </w:rPr>
        <w:t>Polska</w:t>
      </w:r>
      <w:r>
        <w:rPr>
          <w:sz w:val="28"/>
          <w:szCs w:val="28"/>
        </w:rPr>
        <w:t xml:space="preserve">. </w:t>
      </w:r>
      <w:r w:rsidRPr="004E5C58">
        <w:rPr>
          <w:sz w:val="28"/>
          <w:szCs w:val="28"/>
        </w:rPr>
        <w:t>–</w:t>
      </w:r>
      <w:r>
        <w:rPr>
          <w:sz w:val="28"/>
          <w:szCs w:val="28"/>
        </w:rPr>
        <w:t xml:space="preserve"> </w:t>
      </w:r>
      <w:r w:rsidRPr="004E5C58">
        <w:rPr>
          <w:sz w:val="28"/>
          <w:szCs w:val="28"/>
        </w:rPr>
        <w:t>2009</w:t>
      </w:r>
      <w:r>
        <w:rPr>
          <w:sz w:val="28"/>
          <w:szCs w:val="28"/>
        </w:rPr>
        <w:t>.</w:t>
      </w:r>
      <w:r w:rsidRPr="004E5C58">
        <w:rPr>
          <w:sz w:val="28"/>
          <w:szCs w:val="28"/>
        </w:rPr>
        <w:t xml:space="preserve"> –</w:t>
      </w:r>
      <w:r>
        <w:rPr>
          <w:sz w:val="28"/>
          <w:szCs w:val="28"/>
        </w:rPr>
        <w:t xml:space="preserve"> №</w:t>
      </w:r>
      <w:r w:rsidRPr="00216A5C">
        <w:rPr>
          <w:sz w:val="28"/>
          <w:szCs w:val="28"/>
          <w:lang w:val="pl-PL"/>
        </w:rPr>
        <w:t xml:space="preserve"> </w:t>
      </w:r>
      <w:r>
        <w:rPr>
          <w:sz w:val="28"/>
          <w:szCs w:val="28"/>
        </w:rPr>
        <w:t>29.</w:t>
      </w:r>
      <w:r w:rsidRPr="0002094A">
        <w:rPr>
          <w:sz w:val="28"/>
          <w:szCs w:val="28"/>
        </w:rPr>
        <w:t xml:space="preserve"> </w:t>
      </w:r>
      <w:r w:rsidRPr="0028371E">
        <w:rPr>
          <w:sz w:val="28"/>
          <w:szCs w:val="28"/>
        </w:rPr>
        <w:t>– Режим доступу:</w:t>
      </w:r>
      <w:r w:rsidRPr="004E5C58">
        <w:rPr>
          <w:sz w:val="28"/>
          <w:szCs w:val="28"/>
        </w:rPr>
        <w:t xml:space="preserve"> </w:t>
      </w:r>
      <w:r w:rsidRPr="004E5C58">
        <w:rPr>
          <w:sz w:val="28"/>
          <w:szCs w:val="28"/>
          <w:lang w:val="pl-PL"/>
        </w:rPr>
        <w:t>http</w:t>
      </w:r>
      <w:r w:rsidRPr="004E5C58">
        <w:rPr>
          <w:sz w:val="28"/>
          <w:szCs w:val="28"/>
        </w:rPr>
        <w:t>://</w:t>
      </w:r>
      <w:r w:rsidRPr="004E5C58">
        <w:rPr>
          <w:sz w:val="28"/>
          <w:szCs w:val="28"/>
          <w:lang w:val="pl-PL"/>
        </w:rPr>
        <w:t>www</w:t>
      </w:r>
      <w:r w:rsidRPr="004E5C58">
        <w:rPr>
          <w:sz w:val="28"/>
          <w:szCs w:val="28"/>
        </w:rPr>
        <w:t>.</w:t>
      </w:r>
      <w:r w:rsidRPr="004E5C58">
        <w:rPr>
          <w:sz w:val="28"/>
          <w:szCs w:val="28"/>
          <w:lang w:val="pl-PL"/>
        </w:rPr>
        <w:t>naszapolska</w:t>
      </w:r>
      <w:r w:rsidRPr="004E5C58">
        <w:rPr>
          <w:sz w:val="28"/>
          <w:szCs w:val="28"/>
        </w:rPr>
        <w:t>.</w:t>
      </w:r>
      <w:r w:rsidRPr="004E5C58">
        <w:rPr>
          <w:sz w:val="28"/>
          <w:szCs w:val="28"/>
          <w:lang w:val="pl-PL"/>
        </w:rPr>
        <w:t>pl</w:t>
      </w:r>
      <w:r w:rsidRPr="004E5C58">
        <w:rPr>
          <w:sz w:val="28"/>
          <w:szCs w:val="28"/>
        </w:rPr>
        <w:t>/</w:t>
      </w:r>
      <w:r w:rsidRPr="004E5C58">
        <w:rPr>
          <w:sz w:val="28"/>
          <w:szCs w:val="28"/>
          <w:lang w:val="pl-PL"/>
        </w:rPr>
        <w:t>index</w:t>
      </w:r>
      <w:r w:rsidRPr="004E5C58">
        <w:rPr>
          <w:sz w:val="28"/>
          <w:szCs w:val="28"/>
        </w:rPr>
        <w:t>.</w:t>
      </w:r>
      <w:r w:rsidRPr="004E5C58">
        <w:rPr>
          <w:sz w:val="28"/>
          <w:szCs w:val="28"/>
          <w:lang w:val="pl-PL"/>
        </w:rPr>
        <w:t>php</w:t>
      </w:r>
      <w:r w:rsidRPr="004E5C58">
        <w:rPr>
          <w:sz w:val="28"/>
          <w:szCs w:val="28"/>
        </w:rPr>
        <w:t>/</w:t>
      </w:r>
      <w:r w:rsidRPr="004E5C58">
        <w:rPr>
          <w:sz w:val="28"/>
          <w:szCs w:val="28"/>
          <w:lang w:val="pl-PL"/>
        </w:rPr>
        <w:t>component</w:t>
      </w:r>
      <w:r w:rsidRPr="004E5C58">
        <w:rPr>
          <w:sz w:val="28"/>
          <w:szCs w:val="28"/>
        </w:rPr>
        <w:t>/</w:t>
      </w:r>
      <w:r w:rsidRPr="004E5C58">
        <w:rPr>
          <w:sz w:val="28"/>
          <w:szCs w:val="28"/>
          <w:lang w:val="pl-PL"/>
        </w:rPr>
        <w:t>content</w:t>
      </w:r>
      <w:r w:rsidRPr="004E5C58">
        <w:rPr>
          <w:sz w:val="28"/>
          <w:szCs w:val="28"/>
        </w:rPr>
        <w:t>/</w:t>
      </w:r>
      <w:r w:rsidRPr="004E5C58">
        <w:rPr>
          <w:sz w:val="28"/>
          <w:szCs w:val="28"/>
          <w:lang w:val="pl-PL"/>
        </w:rPr>
        <w:t>article</w:t>
      </w:r>
      <w:r w:rsidRPr="004E5C58">
        <w:rPr>
          <w:sz w:val="28"/>
          <w:szCs w:val="28"/>
        </w:rPr>
        <w:t>/42-</w:t>
      </w:r>
      <w:r w:rsidRPr="004E5C58">
        <w:rPr>
          <w:sz w:val="28"/>
          <w:szCs w:val="28"/>
          <w:lang w:val="pl-PL"/>
        </w:rPr>
        <w:t>gowne</w:t>
      </w:r>
      <w:r w:rsidRPr="004E5C58">
        <w:rPr>
          <w:sz w:val="28"/>
          <w:szCs w:val="28"/>
        </w:rPr>
        <w:t>/1500-</w:t>
      </w:r>
      <w:r w:rsidRPr="004E5C58">
        <w:rPr>
          <w:sz w:val="28"/>
          <w:szCs w:val="28"/>
          <w:lang w:val="pl-PL"/>
        </w:rPr>
        <w:t>ks</w:t>
      </w:r>
      <w:r w:rsidRPr="004E5C58">
        <w:rPr>
          <w:sz w:val="28"/>
          <w:szCs w:val="28"/>
        </w:rPr>
        <w:t>-</w:t>
      </w:r>
      <w:r w:rsidRPr="004E5C58">
        <w:rPr>
          <w:sz w:val="28"/>
          <w:szCs w:val="28"/>
          <w:lang w:val="pl-PL"/>
        </w:rPr>
        <w:t>isakowicz</w:t>
      </w:r>
      <w:r w:rsidRPr="004E5C58">
        <w:rPr>
          <w:sz w:val="28"/>
          <w:szCs w:val="28"/>
        </w:rPr>
        <w:t>-</w:t>
      </w:r>
      <w:r w:rsidRPr="004E5C58">
        <w:rPr>
          <w:sz w:val="28"/>
          <w:szCs w:val="28"/>
          <w:lang w:val="pl-PL"/>
        </w:rPr>
        <w:t>zalewski</w:t>
      </w:r>
      <w:r w:rsidRPr="004E5C58">
        <w:rPr>
          <w:sz w:val="28"/>
          <w:szCs w:val="28"/>
        </w:rPr>
        <w:t>-</w:t>
      </w:r>
      <w:r w:rsidRPr="004E5C58">
        <w:rPr>
          <w:sz w:val="28"/>
          <w:szCs w:val="28"/>
          <w:lang w:val="pl-PL"/>
        </w:rPr>
        <w:t>spece</w:t>
      </w:r>
      <w:r w:rsidRPr="004E5C58">
        <w:rPr>
          <w:sz w:val="28"/>
          <w:szCs w:val="28"/>
        </w:rPr>
        <w:t>-</w:t>
      </w:r>
      <w:r w:rsidRPr="004E5C58">
        <w:rPr>
          <w:sz w:val="28"/>
          <w:szCs w:val="28"/>
          <w:lang w:val="pl-PL"/>
        </w:rPr>
        <w:t>od</w:t>
      </w:r>
      <w:r w:rsidRPr="004E5C58">
        <w:rPr>
          <w:sz w:val="28"/>
          <w:szCs w:val="28"/>
        </w:rPr>
        <w:t>-</w:t>
      </w:r>
      <w:r w:rsidRPr="004E5C58">
        <w:rPr>
          <w:sz w:val="28"/>
          <w:szCs w:val="28"/>
          <w:lang w:val="pl-PL"/>
        </w:rPr>
        <w:t>pojednania</w:t>
      </w:r>
      <w:r>
        <w:rPr>
          <w:sz w:val="28"/>
          <w:szCs w:val="28"/>
        </w:rPr>
        <w:t>.</w:t>
      </w:r>
    </w:p>
    <w:p w:rsidR="00CC5F5F" w:rsidRPr="00CC5F5F" w:rsidRDefault="00CC5F5F" w:rsidP="00CC5F5F">
      <w:pPr>
        <w:spacing w:line="360" w:lineRule="auto"/>
        <w:ind w:firstLine="540"/>
        <w:jc w:val="both"/>
        <w:rPr>
          <w:sz w:val="28"/>
          <w:szCs w:val="28"/>
          <w:lang w:val="pl-PL"/>
        </w:rPr>
      </w:pPr>
      <w:r w:rsidRPr="00CC5F5F">
        <w:rPr>
          <w:sz w:val="28"/>
          <w:szCs w:val="28"/>
          <w:lang w:val="en-US"/>
        </w:rPr>
        <w:t>3</w:t>
      </w:r>
      <w:r w:rsidRPr="00EA0CFA">
        <w:rPr>
          <w:sz w:val="28"/>
          <w:szCs w:val="28"/>
          <w:lang w:val="pl-PL"/>
        </w:rPr>
        <w:t>15</w:t>
      </w:r>
      <w:r w:rsidRPr="00CC5F5F">
        <w:rPr>
          <w:sz w:val="28"/>
          <w:szCs w:val="28"/>
          <w:lang w:val="en-US"/>
        </w:rPr>
        <w:t xml:space="preserve">. </w:t>
      </w:r>
      <w:r w:rsidRPr="004E5C58">
        <w:rPr>
          <w:bCs/>
          <w:sz w:val="28"/>
          <w:szCs w:val="28"/>
          <w:lang w:val="pl-PL"/>
        </w:rPr>
        <w:t>Krok wstecz w procesie pojednania</w:t>
      </w:r>
      <w:r w:rsidRPr="00CC5F5F">
        <w:rPr>
          <w:bCs/>
          <w:sz w:val="28"/>
          <w:szCs w:val="28"/>
          <w:lang w:val="en-US"/>
        </w:rPr>
        <w:t xml:space="preserve">. </w:t>
      </w:r>
      <w:r w:rsidRPr="004E5C58">
        <w:rPr>
          <w:bCs/>
          <w:sz w:val="28"/>
          <w:szCs w:val="28"/>
          <w:lang w:val="pl-PL"/>
        </w:rPr>
        <w:t xml:space="preserve">Rozmowa z o. prof. dr. hab. Mieczysławem A. Krąpcem </w:t>
      </w:r>
      <w:r w:rsidRPr="00CC5F5F">
        <w:rPr>
          <w:sz w:val="28"/>
          <w:szCs w:val="28"/>
          <w:lang w:val="pl-PL"/>
        </w:rPr>
        <w:t>[</w:t>
      </w:r>
      <w:r w:rsidRPr="004E5C58">
        <w:rPr>
          <w:sz w:val="28"/>
          <w:szCs w:val="28"/>
        </w:rPr>
        <w:t>Електронний</w:t>
      </w:r>
      <w:r w:rsidRPr="00CC5F5F">
        <w:rPr>
          <w:sz w:val="28"/>
          <w:szCs w:val="28"/>
          <w:lang w:val="pl-PL"/>
        </w:rPr>
        <w:t xml:space="preserve"> </w:t>
      </w:r>
      <w:r w:rsidRPr="004E5C58">
        <w:rPr>
          <w:sz w:val="28"/>
          <w:szCs w:val="28"/>
        </w:rPr>
        <w:t>ресурс</w:t>
      </w:r>
      <w:r w:rsidRPr="00CC5F5F">
        <w:rPr>
          <w:sz w:val="28"/>
          <w:szCs w:val="28"/>
          <w:lang w:val="pl-PL"/>
        </w:rPr>
        <w:t xml:space="preserve">] </w:t>
      </w:r>
      <w:r w:rsidRPr="00417E55">
        <w:rPr>
          <w:sz w:val="28"/>
          <w:szCs w:val="28"/>
          <w:lang w:val="pl-PL"/>
        </w:rPr>
        <w:t xml:space="preserve">// </w:t>
      </w:r>
      <w:r>
        <w:rPr>
          <w:sz w:val="28"/>
          <w:szCs w:val="28"/>
          <w:lang w:val="pl-PL"/>
        </w:rPr>
        <w:t>N</w:t>
      </w:r>
      <w:r w:rsidRPr="009D4157">
        <w:rPr>
          <w:sz w:val="28"/>
          <w:szCs w:val="28"/>
          <w:lang w:val="pl-PL"/>
        </w:rPr>
        <w:t>asz</w:t>
      </w:r>
      <w:r>
        <w:rPr>
          <w:sz w:val="28"/>
          <w:szCs w:val="28"/>
          <w:lang w:val="pl-PL"/>
        </w:rPr>
        <w:t xml:space="preserve"> Dziennik</w:t>
      </w:r>
      <w:r w:rsidRPr="00CC5F5F">
        <w:rPr>
          <w:sz w:val="28"/>
          <w:szCs w:val="28"/>
          <w:lang w:val="pl-PL"/>
        </w:rPr>
        <w:t xml:space="preserve">. </w:t>
      </w:r>
      <w:r>
        <w:rPr>
          <w:sz w:val="28"/>
          <w:szCs w:val="28"/>
          <w:lang w:val="pl-PL"/>
        </w:rPr>
        <w:t>–</w:t>
      </w:r>
      <w:r w:rsidRPr="00417E55">
        <w:rPr>
          <w:sz w:val="28"/>
          <w:szCs w:val="28"/>
          <w:lang w:val="pl-PL"/>
        </w:rPr>
        <w:t xml:space="preserve"> </w:t>
      </w:r>
      <w:r>
        <w:rPr>
          <w:sz w:val="28"/>
          <w:szCs w:val="28"/>
          <w:lang w:val="pl-PL"/>
        </w:rPr>
        <w:t>2006</w:t>
      </w:r>
      <w:r w:rsidRPr="00CC5F5F">
        <w:rPr>
          <w:sz w:val="28"/>
          <w:szCs w:val="28"/>
          <w:lang w:val="pl-PL"/>
        </w:rPr>
        <w:t>.</w:t>
      </w:r>
      <w:r w:rsidRPr="00417E55">
        <w:rPr>
          <w:sz w:val="28"/>
          <w:szCs w:val="28"/>
          <w:lang w:val="pl-PL"/>
        </w:rPr>
        <w:t xml:space="preserve"> </w:t>
      </w:r>
      <w:r w:rsidRPr="00CC5F5F">
        <w:rPr>
          <w:sz w:val="28"/>
          <w:szCs w:val="28"/>
          <w:lang w:val="pl-PL"/>
        </w:rPr>
        <w:t xml:space="preserve">– </w:t>
      </w:r>
      <w:r w:rsidRPr="009D4157">
        <w:rPr>
          <w:sz w:val="28"/>
          <w:szCs w:val="28"/>
          <w:lang w:val="pl-PL"/>
        </w:rPr>
        <w:t>№</w:t>
      </w:r>
      <w:r w:rsidRPr="004E5C58">
        <w:rPr>
          <w:sz w:val="28"/>
          <w:szCs w:val="28"/>
          <w:lang w:val="pl-PL"/>
        </w:rPr>
        <w:t>247</w:t>
      </w:r>
      <w:r w:rsidRPr="00CC5F5F">
        <w:rPr>
          <w:sz w:val="28"/>
          <w:szCs w:val="28"/>
          <w:lang w:val="pl-PL"/>
        </w:rPr>
        <w:t xml:space="preserve">. – </w:t>
      </w:r>
      <w:r w:rsidRPr="0028371E">
        <w:rPr>
          <w:sz w:val="28"/>
          <w:szCs w:val="28"/>
        </w:rPr>
        <w:t>Режим</w:t>
      </w:r>
      <w:r w:rsidRPr="00CC5F5F">
        <w:rPr>
          <w:sz w:val="28"/>
          <w:szCs w:val="28"/>
          <w:lang w:val="pl-PL"/>
        </w:rPr>
        <w:t xml:space="preserve"> </w:t>
      </w:r>
      <w:r w:rsidRPr="0028371E">
        <w:rPr>
          <w:sz w:val="28"/>
          <w:szCs w:val="28"/>
        </w:rPr>
        <w:t>доступ</w:t>
      </w:r>
      <w:r w:rsidRPr="00CA3024">
        <w:rPr>
          <w:sz w:val="28"/>
          <w:szCs w:val="28"/>
        </w:rPr>
        <w:t>у</w:t>
      </w:r>
      <w:r w:rsidRPr="00CC5F5F">
        <w:rPr>
          <w:sz w:val="28"/>
          <w:szCs w:val="28"/>
          <w:lang w:val="pl-PL"/>
        </w:rPr>
        <w:t xml:space="preserve">: </w:t>
      </w:r>
      <w:hyperlink r:id="rId144" w:history="1">
        <w:r w:rsidRPr="00CA3024">
          <w:rPr>
            <w:rStyle w:val="afc"/>
            <w:lang w:val="pl-PL"/>
          </w:rPr>
          <w:t>http://www.fok.com.pl/ukraina/ukraiX20.html</w:t>
        </w:r>
      </w:hyperlink>
      <w:r w:rsidRPr="00CC5F5F">
        <w:rPr>
          <w:sz w:val="28"/>
          <w:szCs w:val="28"/>
          <w:lang w:val="pl-PL"/>
        </w:rPr>
        <w:t>.</w:t>
      </w:r>
    </w:p>
    <w:p w:rsidR="00CC5F5F" w:rsidRPr="00CC5F5F" w:rsidRDefault="00CC5F5F" w:rsidP="00CC5F5F">
      <w:pPr>
        <w:spacing w:line="360" w:lineRule="auto"/>
        <w:ind w:firstLine="540"/>
        <w:jc w:val="both"/>
        <w:rPr>
          <w:sz w:val="28"/>
          <w:szCs w:val="28"/>
          <w:lang w:val="pl-PL"/>
        </w:rPr>
      </w:pPr>
      <w:r w:rsidRPr="00CC5F5F">
        <w:rPr>
          <w:sz w:val="28"/>
          <w:szCs w:val="28"/>
          <w:lang w:val="pl-PL"/>
        </w:rPr>
        <w:t>316. Létourneau J. Politique de la mémoire [</w:t>
      </w:r>
      <w:r>
        <w:rPr>
          <w:sz w:val="28"/>
          <w:szCs w:val="28"/>
        </w:rPr>
        <w:t>Електронний</w:t>
      </w:r>
      <w:r w:rsidRPr="00CC5F5F">
        <w:rPr>
          <w:sz w:val="28"/>
          <w:szCs w:val="28"/>
          <w:lang w:val="pl-PL"/>
        </w:rPr>
        <w:t xml:space="preserve"> </w:t>
      </w:r>
      <w:r>
        <w:rPr>
          <w:sz w:val="28"/>
          <w:szCs w:val="28"/>
        </w:rPr>
        <w:t>ресурс</w:t>
      </w:r>
      <w:r w:rsidRPr="00CC5F5F">
        <w:rPr>
          <w:sz w:val="28"/>
          <w:szCs w:val="28"/>
          <w:lang w:val="pl-PL"/>
        </w:rPr>
        <w:t>] /J.Létourneau, B. Jewsiewicki //</w:t>
      </w:r>
      <w:r w:rsidRPr="00CC5F5F">
        <w:rPr>
          <w:lang w:val="pl-PL"/>
        </w:rPr>
        <w:t xml:space="preserve"> </w:t>
      </w:r>
      <w:r w:rsidRPr="00CC5F5F">
        <w:rPr>
          <w:sz w:val="28"/>
          <w:szCs w:val="28"/>
          <w:lang w:val="pl-PL"/>
        </w:rPr>
        <w:t xml:space="preserve">Politique et Sociétés. – Volume 22. – № 2. – 2003. – </w:t>
      </w:r>
      <w:r>
        <w:rPr>
          <w:sz w:val="28"/>
          <w:szCs w:val="28"/>
        </w:rPr>
        <w:t>Р</w:t>
      </w:r>
      <w:r w:rsidRPr="00CC5F5F">
        <w:rPr>
          <w:sz w:val="28"/>
          <w:szCs w:val="28"/>
          <w:lang w:val="pl-PL"/>
        </w:rPr>
        <w:t xml:space="preserve">. 3-15. – </w:t>
      </w:r>
      <w:r w:rsidRPr="00BC310B">
        <w:rPr>
          <w:sz w:val="28"/>
          <w:szCs w:val="28"/>
        </w:rPr>
        <w:t>Режим</w:t>
      </w:r>
      <w:r w:rsidRPr="00CC5F5F">
        <w:rPr>
          <w:sz w:val="28"/>
          <w:szCs w:val="28"/>
          <w:lang w:val="pl-PL"/>
        </w:rPr>
        <w:t xml:space="preserve"> </w:t>
      </w:r>
      <w:r w:rsidRPr="00BC310B">
        <w:rPr>
          <w:sz w:val="28"/>
          <w:szCs w:val="28"/>
        </w:rPr>
        <w:t>доступу</w:t>
      </w:r>
      <w:r w:rsidRPr="00CC5F5F">
        <w:rPr>
          <w:sz w:val="28"/>
          <w:szCs w:val="28"/>
          <w:lang w:val="pl-PL"/>
        </w:rPr>
        <w:t>: http://www.erudit.org/revue/ps/2003/v22/n2/007871</w:t>
      </w:r>
      <w:r w:rsidRPr="00CC5F5F">
        <w:rPr>
          <w:lang w:val="pl-PL"/>
        </w:rPr>
        <w:t xml:space="preserve"> </w:t>
      </w:r>
      <w:r w:rsidRPr="00CC5F5F">
        <w:rPr>
          <w:sz w:val="28"/>
          <w:szCs w:val="28"/>
          <w:lang w:val="pl-PL"/>
        </w:rPr>
        <w:t>ar.</w:t>
      </w:r>
    </w:p>
    <w:p w:rsidR="00CC5F5F" w:rsidRPr="00CC5F5F" w:rsidRDefault="00CC5F5F" w:rsidP="00CC5F5F">
      <w:pPr>
        <w:spacing w:line="360" w:lineRule="auto"/>
        <w:jc w:val="both"/>
        <w:rPr>
          <w:sz w:val="28"/>
          <w:szCs w:val="28"/>
          <w:lang w:val="en-US"/>
        </w:rPr>
      </w:pPr>
      <w:hyperlink r:id="rId145" w:history="1">
        <w:r w:rsidRPr="00CA3024">
          <w:rPr>
            <w:rStyle w:val="afc"/>
            <w:lang w:val="en-US"/>
          </w:rPr>
          <w:t>html</w:t>
        </w:r>
      </w:hyperlink>
    </w:p>
    <w:p w:rsidR="00CC5F5F" w:rsidRPr="00CC5F5F" w:rsidRDefault="00CC5F5F" w:rsidP="00CC5F5F">
      <w:pPr>
        <w:spacing w:line="360" w:lineRule="auto"/>
        <w:ind w:firstLine="540"/>
        <w:jc w:val="both"/>
        <w:rPr>
          <w:sz w:val="28"/>
          <w:szCs w:val="28"/>
          <w:lang w:val="en-US"/>
        </w:rPr>
      </w:pPr>
      <w:r w:rsidRPr="00CC5F5F">
        <w:rPr>
          <w:sz w:val="28"/>
          <w:szCs w:val="28"/>
          <w:lang w:val="en-US"/>
        </w:rPr>
        <w:t>3</w:t>
      </w:r>
      <w:r>
        <w:rPr>
          <w:sz w:val="28"/>
          <w:szCs w:val="28"/>
          <w:lang w:val="en-US"/>
        </w:rPr>
        <w:t>17</w:t>
      </w:r>
      <w:r w:rsidRPr="00CC5F5F">
        <w:rPr>
          <w:sz w:val="28"/>
          <w:szCs w:val="28"/>
          <w:lang w:val="en-US"/>
        </w:rPr>
        <w:t xml:space="preserve">. </w:t>
      </w:r>
      <w:r w:rsidRPr="00D14B32">
        <w:rPr>
          <w:sz w:val="28"/>
          <w:szCs w:val="28"/>
          <w:lang w:val="en-US"/>
        </w:rPr>
        <w:t>Lebow</w:t>
      </w:r>
      <w:r w:rsidRPr="00CC5F5F">
        <w:rPr>
          <w:sz w:val="28"/>
          <w:szCs w:val="28"/>
          <w:lang w:val="en-US"/>
        </w:rPr>
        <w:t xml:space="preserve"> </w:t>
      </w:r>
      <w:r w:rsidRPr="00D14B32">
        <w:rPr>
          <w:sz w:val="28"/>
          <w:szCs w:val="28"/>
          <w:lang w:val="en-US"/>
        </w:rPr>
        <w:t>R</w:t>
      </w:r>
      <w:r w:rsidRPr="00CC5F5F">
        <w:rPr>
          <w:sz w:val="28"/>
          <w:szCs w:val="28"/>
          <w:lang w:val="en-US"/>
        </w:rPr>
        <w:t xml:space="preserve">. </w:t>
      </w:r>
      <w:r>
        <w:rPr>
          <w:sz w:val="28"/>
          <w:szCs w:val="28"/>
          <w:lang w:val="en-US"/>
        </w:rPr>
        <w:t xml:space="preserve">The memory of politics </w:t>
      </w:r>
      <w:r w:rsidRPr="00D14B32">
        <w:rPr>
          <w:sz w:val="28"/>
          <w:szCs w:val="28"/>
          <w:lang w:val="en-US"/>
        </w:rPr>
        <w:t>in</w:t>
      </w:r>
      <w:r w:rsidRPr="00CC5F5F">
        <w:rPr>
          <w:sz w:val="28"/>
          <w:szCs w:val="28"/>
          <w:lang w:val="en-US"/>
        </w:rPr>
        <w:t xml:space="preserve"> </w:t>
      </w:r>
      <w:r w:rsidRPr="00D14B32">
        <w:rPr>
          <w:sz w:val="28"/>
          <w:szCs w:val="28"/>
          <w:lang w:val="en-US"/>
        </w:rPr>
        <w:t>Postwar</w:t>
      </w:r>
      <w:r w:rsidRPr="00CC5F5F">
        <w:rPr>
          <w:sz w:val="28"/>
          <w:szCs w:val="28"/>
          <w:lang w:val="en-US"/>
        </w:rPr>
        <w:t xml:space="preserve"> </w:t>
      </w:r>
      <w:r w:rsidRPr="00D14B32">
        <w:rPr>
          <w:sz w:val="28"/>
          <w:szCs w:val="28"/>
          <w:lang w:val="en-US"/>
        </w:rPr>
        <w:t>Europe</w:t>
      </w:r>
      <w:r>
        <w:rPr>
          <w:sz w:val="28"/>
          <w:szCs w:val="28"/>
          <w:lang w:val="en-US"/>
        </w:rPr>
        <w:t xml:space="preserve"> </w:t>
      </w:r>
      <w:r w:rsidRPr="00CC5F5F">
        <w:rPr>
          <w:sz w:val="28"/>
          <w:szCs w:val="28"/>
          <w:lang w:val="en-US"/>
        </w:rPr>
        <w:t>[</w:t>
      </w:r>
      <w:r>
        <w:rPr>
          <w:sz w:val="28"/>
          <w:szCs w:val="28"/>
        </w:rPr>
        <w:t>Електронний</w:t>
      </w:r>
      <w:r w:rsidRPr="00CC5F5F">
        <w:rPr>
          <w:sz w:val="28"/>
          <w:szCs w:val="28"/>
          <w:lang w:val="en-US"/>
        </w:rPr>
        <w:t xml:space="preserve"> </w:t>
      </w:r>
      <w:r>
        <w:rPr>
          <w:sz w:val="28"/>
          <w:szCs w:val="28"/>
        </w:rPr>
        <w:t>ресурс</w:t>
      </w:r>
      <w:r w:rsidRPr="00CC5F5F">
        <w:rPr>
          <w:sz w:val="28"/>
          <w:szCs w:val="28"/>
          <w:lang w:val="en-US"/>
        </w:rPr>
        <w:t>] /</w:t>
      </w:r>
      <w:r w:rsidRPr="007A30B4">
        <w:rPr>
          <w:sz w:val="28"/>
          <w:szCs w:val="28"/>
          <w:lang w:val="en-US"/>
        </w:rPr>
        <w:t xml:space="preserve"> </w:t>
      </w:r>
      <w:r w:rsidRPr="00D14B32">
        <w:rPr>
          <w:sz w:val="28"/>
          <w:szCs w:val="28"/>
          <w:lang w:val="en-US"/>
        </w:rPr>
        <w:t>R</w:t>
      </w:r>
      <w:r w:rsidRPr="00CC5F5F">
        <w:rPr>
          <w:sz w:val="28"/>
          <w:szCs w:val="28"/>
          <w:lang w:val="en-US"/>
        </w:rPr>
        <w:t>.</w:t>
      </w:r>
      <w:r>
        <w:rPr>
          <w:sz w:val="28"/>
          <w:szCs w:val="28"/>
          <w:lang w:val="en-US"/>
        </w:rPr>
        <w:t xml:space="preserve"> </w:t>
      </w:r>
      <w:r w:rsidRPr="00D14B32">
        <w:rPr>
          <w:sz w:val="28"/>
          <w:szCs w:val="28"/>
          <w:lang w:val="en-US"/>
        </w:rPr>
        <w:t>Lebow</w:t>
      </w:r>
      <w:r>
        <w:rPr>
          <w:sz w:val="28"/>
          <w:szCs w:val="28"/>
          <w:lang w:val="en-US"/>
        </w:rPr>
        <w:t xml:space="preserve"> </w:t>
      </w:r>
      <w:r w:rsidRPr="00CC5F5F">
        <w:rPr>
          <w:sz w:val="28"/>
          <w:szCs w:val="28"/>
          <w:lang w:val="en-US"/>
        </w:rPr>
        <w:t xml:space="preserve">// </w:t>
      </w:r>
      <w:r w:rsidRPr="00D14B32">
        <w:rPr>
          <w:sz w:val="28"/>
          <w:szCs w:val="28"/>
          <w:lang w:val="en-US"/>
        </w:rPr>
        <w:t>The</w:t>
      </w:r>
      <w:r w:rsidRPr="00CC5F5F">
        <w:rPr>
          <w:sz w:val="28"/>
          <w:szCs w:val="28"/>
          <w:lang w:val="en-US"/>
        </w:rPr>
        <w:t xml:space="preserve"> </w:t>
      </w:r>
      <w:r w:rsidRPr="00D14B32">
        <w:rPr>
          <w:sz w:val="28"/>
          <w:szCs w:val="28"/>
          <w:lang w:val="en-US"/>
        </w:rPr>
        <w:t>politics</w:t>
      </w:r>
      <w:r w:rsidRPr="00CC5F5F">
        <w:rPr>
          <w:sz w:val="28"/>
          <w:szCs w:val="28"/>
          <w:lang w:val="en-US"/>
        </w:rPr>
        <w:t xml:space="preserve"> </w:t>
      </w:r>
      <w:r w:rsidRPr="00D14B32">
        <w:rPr>
          <w:sz w:val="28"/>
          <w:szCs w:val="28"/>
          <w:lang w:val="en-US"/>
        </w:rPr>
        <w:t>of</w:t>
      </w:r>
      <w:r w:rsidRPr="00CC5F5F">
        <w:rPr>
          <w:sz w:val="28"/>
          <w:szCs w:val="28"/>
          <w:lang w:val="en-US"/>
        </w:rPr>
        <w:t xml:space="preserve"> </w:t>
      </w:r>
      <w:r w:rsidRPr="00D14B32">
        <w:rPr>
          <w:sz w:val="28"/>
          <w:szCs w:val="28"/>
          <w:lang w:val="en-US"/>
        </w:rPr>
        <w:t>memory</w:t>
      </w:r>
      <w:r w:rsidRPr="00CC5F5F">
        <w:rPr>
          <w:sz w:val="28"/>
          <w:szCs w:val="28"/>
          <w:lang w:val="en-US"/>
        </w:rPr>
        <w:t xml:space="preserve"> </w:t>
      </w:r>
      <w:r w:rsidRPr="00D14B32">
        <w:rPr>
          <w:sz w:val="28"/>
          <w:szCs w:val="28"/>
          <w:lang w:val="en-US"/>
        </w:rPr>
        <w:t>in</w:t>
      </w:r>
      <w:r w:rsidRPr="00CC5F5F">
        <w:rPr>
          <w:sz w:val="28"/>
          <w:szCs w:val="28"/>
          <w:lang w:val="en-US"/>
        </w:rPr>
        <w:t xml:space="preserve"> </w:t>
      </w:r>
      <w:r w:rsidRPr="00D14B32">
        <w:rPr>
          <w:sz w:val="28"/>
          <w:szCs w:val="28"/>
          <w:lang w:val="en-US"/>
        </w:rPr>
        <w:t>Postwar</w:t>
      </w:r>
      <w:r w:rsidRPr="00CC5F5F">
        <w:rPr>
          <w:sz w:val="28"/>
          <w:szCs w:val="28"/>
          <w:lang w:val="en-US"/>
        </w:rPr>
        <w:t xml:space="preserve"> </w:t>
      </w:r>
      <w:r w:rsidRPr="00D14B32">
        <w:rPr>
          <w:sz w:val="28"/>
          <w:szCs w:val="28"/>
          <w:lang w:val="en-US"/>
        </w:rPr>
        <w:t>Europe</w:t>
      </w:r>
      <w:r w:rsidRPr="00CC5F5F">
        <w:rPr>
          <w:sz w:val="28"/>
          <w:szCs w:val="28"/>
          <w:lang w:val="en-US"/>
        </w:rPr>
        <w:t xml:space="preserve"> ; </w:t>
      </w:r>
      <w:r>
        <w:rPr>
          <w:sz w:val="28"/>
          <w:szCs w:val="28"/>
          <w:lang w:val="en-US"/>
        </w:rPr>
        <w:t xml:space="preserve">red. </w:t>
      </w:r>
      <w:r w:rsidRPr="00D14B32">
        <w:rPr>
          <w:sz w:val="28"/>
          <w:szCs w:val="28"/>
          <w:lang w:val="en-US"/>
        </w:rPr>
        <w:t>R</w:t>
      </w:r>
      <w:r w:rsidRPr="00CC5F5F">
        <w:rPr>
          <w:sz w:val="28"/>
          <w:szCs w:val="28"/>
          <w:lang w:val="en-US"/>
        </w:rPr>
        <w:t>.</w:t>
      </w:r>
      <w:r>
        <w:rPr>
          <w:sz w:val="28"/>
          <w:szCs w:val="28"/>
          <w:lang w:val="en-US"/>
        </w:rPr>
        <w:t xml:space="preserve"> </w:t>
      </w:r>
      <w:r w:rsidRPr="00D14B32">
        <w:rPr>
          <w:sz w:val="28"/>
          <w:szCs w:val="28"/>
          <w:lang w:val="en-US"/>
        </w:rPr>
        <w:t>Lebow</w:t>
      </w:r>
      <w:r w:rsidRPr="00CC5F5F">
        <w:rPr>
          <w:sz w:val="28"/>
          <w:szCs w:val="28"/>
          <w:lang w:val="en-US"/>
        </w:rPr>
        <w:t xml:space="preserve">, </w:t>
      </w:r>
      <w:r w:rsidRPr="00D14B32">
        <w:rPr>
          <w:sz w:val="28"/>
          <w:szCs w:val="28"/>
          <w:lang w:val="en-US"/>
        </w:rPr>
        <w:lastRenderedPageBreak/>
        <w:t>W</w:t>
      </w:r>
      <w:r w:rsidRPr="00CC5F5F">
        <w:rPr>
          <w:sz w:val="28"/>
          <w:szCs w:val="28"/>
          <w:lang w:val="en-US"/>
        </w:rPr>
        <w:t>.</w:t>
      </w:r>
      <w:r w:rsidRPr="00D14B32">
        <w:rPr>
          <w:sz w:val="28"/>
          <w:szCs w:val="28"/>
          <w:lang w:val="en-US"/>
        </w:rPr>
        <w:t>Kansteiner</w:t>
      </w:r>
      <w:r w:rsidRPr="00CC5F5F">
        <w:rPr>
          <w:sz w:val="28"/>
          <w:szCs w:val="28"/>
          <w:lang w:val="en-US"/>
        </w:rPr>
        <w:t xml:space="preserve">, </w:t>
      </w:r>
      <w:r w:rsidRPr="00D14B32">
        <w:rPr>
          <w:sz w:val="28"/>
          <w:szCs w:val="28"/>
          <w:lang w:val="en-US"/>
        </w:rPr>
        <w:t>C</w:t>
      </w:r>
      <w:r w:rsidRPr="00CC5F5F">
        <w:rPr>
          <w:sz w:val="28"/>
          <w:szCs w:val="28"/>
          <w:lang w:val="en-US"/>
        </w:rPr>
        <w:t>.</w:t>
      </w:r>
      <w:r>
        <w:rPr>
          <w:sz w:val="28"/>
          <w:szCs w:val="28"/>
          <w:lang w:val="en-US"/>
        </w:rPr>
        <w:t xml:space="preserve"> </w:t>
      </w:r>
      <w:r w:rsidRPr="00D14B32">
        <w:rPr>
          <w:sz w:val="28"/>
          <w:szCs w:val="28"/>
          <w:lang w:val="en-US"/>
        </w:rPr>
        <w:t>Fogu</w:t>
      </w:r>
      <w:r w:rsidRPr="00CC5F5F">
        <w:rPr>
          <w:sz w:val="28"/>
          <w:szCs w:val="28"/>
          <w:lang w:val="en-US"/>
        </w:rPr>
        <w:t xml:space="preserve">. – </w:t>
      </w:r>
      <w:r>
        <w:rPr>
          <w:sz w:val="28"/>
          <w:szCs w:val="28"/>
          <w:lang w:val="en-US"/>
        </w:rPr>
        <w:t xml:space="preserve">USA : </w:t>
      </w:r>
      <w:r w:rsidRPr="00D14B32">
        <w:rPr>
          <w:sz w:val="28"/>
          <w:szCs w:val="28"/>
          <w:lang w:val="en-US"/>
        </w:rPr>
        <w:t>Duke</w:t>
      </w:r>
      <w:r w:rsidRPr="00CC5F5F">
        <w:rPr>
          <w:sz w:val="28"/>
          <w:szCs w:val="28"/>
          <w:lang w:val="en-US"/>
        </w:rPr>
        <w:t xml:space="preserve"> </w:t>
      </w:r>
      <w:r w:rsidRPr="00D14B32">
        <w:rPr>
          <w:sz w:val="28"/>
          <w:szCs w:val="28"/>
          <w:lang w:val="en-US"/>
        </w:rPr>
        <w:t>University</w:t>
      </w:r>
      <w:r w:rsidRPr="00CC5F5F">
        <w:rPr>
          <w:sz w:val="28"/>
          <w:szCs w:val="28"/>
          <w:lang w:val="en-US"/>
        </w:rPr>
        <w:t xml:space="preserve"> </w:t>
      </w:r>
      <w:r w:rsidRPr="00D14B32">
        <w:rPr>
          <w:sz w:val="28"/>
          <w:szCs w:val="28"/>
          <w:lang w:val="en-US"/>
        </w:rPr>
        <w:t>Press</w:t>
      </w:r>
      <w:r w:rsidRPr="00CC5F5F">
        <w:rPr>
          <w:sz w:val="28"/>
          <w:szCs w:val="28"/>
          <w:lang w:val="en-US"/>
        </w:rPr>
        <w:t xml:space="preserve">, 2006 – </w:t>
      </w:r>
      <w:r>
        <w:rPr>
          <w:sz w:val="28"/>
          <w:szCs w:val="28"/>
          <w:lang w:val="en-US"/>
        </w:rPr>
        <w:t>S</w:t>
      </w:r>
      <w:r w:rsidRPr="00CC5F5F">
        <w:rPr>
          <w:sz w:val="28"/>
          <w:szCs w:val="28"/>
          <w:lang w:val="en-US"/>
        </w:rPr>
        <w:t>.</w:t>
      </w:r>
      <w:r>
        <w:rPr>
          <w:sz w:val="28"/>
          <w:szCs w:val="28"/>
          <w:lang w:val="en-US"/>
        </w:rPr>
        <w:t xml:space="preserve"> 1-39</w:t>
      </w:r>
      <w:r w:rsidRPr="00CC5F5F">
        <w:rPr>
          <w:sz w:val="28"/>
          <w:szCs w:val="28"/>
          <w:lang w:val="en-US"/>
        </w:rPr>
        <w:t xml:space="preserve">. – </w:t>
      </w:r>
      <w:r w:rsidRPr="00BC310B">
        <w:rPr>
          <w:sz w:val="28"/>
          <w:szCs w:val="28"/>
        </w:rPr>
        <w:t>Режим</w:t>
      </w:r>
      <w:r w:rsidRPr="00CC5F5F">
        <w:rPr>
          <w:sz w:val="28"/>
          <w:szCs w:val="28"/>
          <w:lang w:val="en-US"/>
        </w:rPr>
        <w:t xml:space="preserve"> </w:t>
      </w:r>
      <w:r w:rsidRPr="00BC310B">
        <w:rPr>
          <w:sz w:val="28"/>
          <w:szCs w:val="28"/>
        </w:rPr>
        <w:t>доступу</w:t>
      </w:r>
      <w:r w:rsidRPr="00CC5F5F">
        <w:rPr>
          <w:sz w:val="28"/>
          <w:szCs w:val="28"/>
          <w:lang w:val="en-US"/>
        </w:rPr>
        <w:t xml:space="preserve">: </w:t>
      </w:r>
      <w:hyperlink r:id="rId146" w:history="1">
        <w:r w:rsidRPr="00CC5F5F">
          <w:rPr>
            <w:rStyle w:val="afc"/>
            <w:lang w:val="en-US"/>
          </w:rPr>
          <w:t>http://books.google.com.ua/books?id=fw2iiYD0mRoC&amp;pg=PP9&amp;hl=uk&amp;source=gbs_selected_pages&amp;cad=3#v=onepage&amp;q&amp;f=false</w:t>
        </w:r>
      </w:hyperlink>
    </w:p>
    <w:p w:rsidR="00CC5F5F" w:rsidRPr="00CC5F5F" w:rsidRDefault="00CC5F5F" w:rsidP="00CC5F5F">
      <w:pPr>
        <w:spacing w:line="360" w:lineRule="auto"/>
        <w:ind w:firstLine="540"/>
        <w:jc w:val="both"/>
        <w:rPr>
          <w:sz w:val="28"/>
          <w:szCs w:val="28"/>
          <w:lang w:val="pl-PL"/>
        </w:rPr>
      </w:pPr>
      <w:r w:rsidRPr="00CC5F5F">
        <w:rPr>
          <w:bCs/>
          <w:sz w:val="28"/>
          <w:szCs w:val="28"/>
          <w:lang w:val="en-US"/>
        </w:rPr>
        <w:t>3</w:t>
      </w:r>
      <w:r w:rsidRPr="00EA0CFA">
        <w:rPr>
          <w:bCs/>
          <w:sz w:val="28"/>
          <w:szCs w:val="28"/>
          <w:lang w:val="pl-PL"/>
        </w:rPr>
        <w:t>18</w:t>
      </w:r>
      <w:r w:rsidRPr="00CC5F5F">
        <w:rPr>
          <w:bCs/>
          <w:sz w:val="28"/>
          <w:szCs w:val="28"/>
          <w:lang w:val="en-US"/>
        </w:rPr>
        <w:t xml:space="preserve">. </w:t>
      </w:r>
      <w:r w:rsidRPr="004E5C58">
        <w:rPr>
          <w:sz w:val="28"/>
          <w:szCs w:val="28"/>
          <w:lang w:val="pl-PL"/>
        </w:rPr>
        <w:t xml:space="preserve">Miszczuk </w:t>
      </w:r>
      <w:r w:rsidRPr="004E5C58">
        <w:rPr>
          <w:sz w:val="28"/>
          <w:szCs w:val="28"/>
        </w:rPr>
        <w:t>А</w:t>
      </w:r>
      <w:r w:rsidRPr="004E5C58">
        <w:rPr>
          <w:sz w:val="28"/>
          <w:szCs w:val="28"/>
          <w:lang w:val="pl-PL"/>
        </w:rPr>
        <w:t>. Wspoółpraca transgraniczna jako cz</w:t>
      </w:r>
      <w:r>
        <w:rPr>
          <w:sz w:val="28"/>
          <w:szCs w:val="28"/>
          <w:lang w:val="pl-PL"/>
        </w:rPr>
        <w:t>ynnik rozwoju regionalnego i lo</w:t>
      </w:r>
      <w:r w:rsidRPr="0002094A">
        <w:rPr>
          <w:sz w:val="28"/>
          <w:szCs w:val="28"/>
          <w:lang w:val="pl-PL"/>
        </w:rPr>
        <w:t>k</w:t>
      </w:r>
      <w:r w:rsidRPr="004E5C58">
        <w:rPr>
          <w:sz w:val="28"/>
          <w:szCs w:val="28"/>
          <w:lang w:val="pl-PL"/>
        </w:rPr>
        <w:t xml:space="preserve">alnego </w:t>
      </w:r>
      <w:r w:rsidRPr="00CC5F5F">
        <w:rPr>
          <w:sz w:val="28"/>
          <w:szCs w:val="28"/>
          <w:lang w:val="en-US"/>
        </w:rPr>
        <w:t>[</w:t>
      </w:r>
      <w:r w:rsidRPr="004E5C58">
        <w:rPr>
          <w:sz w:val="28"/>
          <w:szCs w:val="28"/>
        </w:rPr>
        <w:t>Електронний</w:t>
      </w:r>
      <w:r w:rsidRPr="00CC5F5F">
        <w:rPr>
          <w:sz w:val="28"/>
          <w:szCs w:val="28"/>
          <w:lang w:val="en-US"/>
        </w:rPr>
        <w:t xml:space="preserve"> </w:t>
      </w:r>
      <w:r w:rsidRPr="004E5C58">
        <w:rPr>
          <w:sz w:val="28"/>
          <w:szCs w:val="28"/>
        </w:rPr>
        <w:t>ресурс</w:t>
      </w:r>
      <w:r w:rsidRPr="00CC5F5F">
        <w:rPr>
          <w:sz w:val="28"/>
          <w:szCs w:val="28"/>
          <w:lang w:val="en-US"/>
        </w:rPr>
        <w:t xml:space="preserve">] / </w:t>
      </w:r>
      <w:r w:rsidRPr="004E5C58">
        <w:rPr>
          <w:sz w:val="28"/>
          <w:szCs w:val="28"/>
        </w:rPr>
        <w:t>А</w:t>
      </w:r>
      <w:r w:rsidRPr="004E5C58">
        <w:rPr>
          <w:sz w:val="28"/>
          <w:szCs w:val="28"/>
          <w:lang w:val="pl-PL"/>
        </w:rPr>
        <w:t>. Miszczuk</w:t>
      </w:r>
      <w:r w:rsidRPr="00CC5F5F">
        <w:rPr>
          <w:sz w:val="28"/>
          <w:szCs w:val="28"/>
          <w:lang w:val="en-US"/>
        </w:rPr>
        <w:t xml:space="preserve"> / </w:t>
      </w:r>
      <w:r w:rsidRPr="004E5C58">
        <w:rPr>
          <w:sz w:val="28"/>
          <w:szCs w:val="28"/>
          <w:lang w:val="pl-PL"/>
        </w:rPr>
        <w:t>Akademia rozwoju regionalnego</w:t>
      </w:r>
      <w:r w:rsidRPr="0092101E">
        <w:rPr>
          <w:sz w:val="28"/>
          <w:szCs w:val="28"/>
          <w:lang w:val="pl-PL"/>
        </w:rPr>
        <w:t>.</w:t>
      </w:r>
      <w:r w:rsidRPr="004E5C58">
        <w:rPr>
          <w:sz w:val="28"/>
          <w:szCs w:val="28"/>
          <w:lang w:val="pl-PL"/>
        </w:rPr>
        <w:t xml:space="preserve"> Proekt współfinansowany z środków Unii Europejskiej</w:t>
      </w:r>
      <w:r w:rsidRPr="00CC5F5F">
        <w:rPr>
          <w:sz w:val="28"/>
          <w:szCs w:val="28"/>
          <w:lang w:val="pl-PL"/>
        </w:rPr>
        <w:t>.</w:t>
      </w:r>
      <w:r w:rsidRPr="004E5C58">
        <w:rPr>
          <w:sz w:val="28"/>
          <w:szCs w:val="28"/>
          <w:lang w:val="pl-PL"/>
        </w:rPr>
        <w:t xml:space="preserve"> </w:t>
      </w:r>
      <w:r w:rsidRPr="00CC5F5F">
        <w:rPr>
          <w:sz w:val="28"/>
          <w:szCs w:val="28"/>
          <w:lang w:val="pl-PL"/>
        </w:rPr>
        <w:t xml:space="preserve">– </w:t>
      </w:r>
      <w:r w:rsidRPr="004E5C58">
        <w:rPr>
          <w:sz w:val="28"/>
          <w:szCs w:val="28"/>
        </w:rPr>
        <w:t>Режим</w:t>
      </w:r>
      <w:r w:rsidRPr="00CC5F5F">
        <w:rPr>
          <w:sz w:val="28"/>
          <w:szCs w:val="28"/>
          <w:lang w:val="pl-PL"/>
        </w:rPr>
        <w:t xml:space="preserve"> </w:t>
      </w:r>
      <w:r w:rsidRPr="004E5C58">
        <w:rPr>
          <w:sz w:val="28"/>
          <w:szCs w:val="28"/>
        </w:rPr>
        <w:t>доступу</w:t>
      </w:r>
      <w:r w:rsidRPr="00CC5F5F">
        <w:rPr>
          <w:sz w:val="28"/>
          <w:szCs w:val="28"/>
          <w:lang w:val="pl-PL"/>
        </w:rPr>
        <w:t>: http://www.euroreg.uw.edu.pl/doc/Akademia2007_2008/</w:t>
      </w:r>
    </w:p>
    <w:p w:rsidR="00CC5F5F" w:rsidRPr="00CC5F5F" w:rsidRDefault="00CC5F5F" w:rsidP="00CC5F5F">
      <w:pPr>
        <w:spacing w:line="360" w:lineRule="auto"/>
        <w:jc w:val="both"/>
        <w:rPr>
          <w:sz w:val="28"/>
          <w:szCs w:val="28"/>
          <w:lang w:val="pl-PL"/>
        </w:rPr>
      </w:pPr>
      <w:r w:rsidRPr="00CC5F5F">
        <w:rPr>
          <w:sz w:val="28"/>
          <w:szCs w:val="28"/>
          <w:lang w:val="pl-PL"/>
        </w:rPr>
        <w:t>Sesja_</w:t>
      </w:r>
      <w:hyperlink r:id="rId147" w:history="1">
        <w:r w:rsidRPr="00CA3024">
          <w:rPr>
            <w:rStyle w:val="afc"/>
            <w:lang w:val="pl-PL"/>
          </w:rPr>
          <w:t>IX</w:t>
        </w:r>
        <w:r w:rsidRPr="00CC5F5F">
          <w:rPr>
            <w:rStyle w:val="afc"/>
            <w:lang w:val="pl-PL"/>
          </w:rPr>
          <w:t>/</w:t>
        </w:r>
        <w:r w:rsidRPr="00CA3024">
          <w:rPr>
            <w:rStyle w:val="afc"/>
            <w:lang w:val="pl-PL"/>
          </w:rPr>
          <w:t>MISZCZUK</w:t>
        </w:r>
        <w:r w:rsidRPr="00CC5F5F">
          <w:rPr>
            <w:rStyle w:val="afc"/>
            <w:lang w:val="pl-PL"/>
          </w:rPr>
          <w:t>/</w:t>
        </w:r>
        <w:r w:rsidRPr="00CA3024">
          <w:rPr>
            <w:rStyle w:val="afc"/>
            <w:lang w:val="pl-PL"/>
          </w:rPr>
          <w:t>Miszczuk</w:t>
        </w:r>
        <w:r w:rsidRPr="00CC5F5F">
          <w:rPr>
            <w:rStyle w:val="afc"/>
            <w:lang w:val="pl-PL"/>
          </w:rPr>
          <w:t>_</w:t>
        </w:r>
        <w:r w:rsidRPr="00CA3024">
          <w:rPr>
            <w:rStyle w:val="afc"/>
            <w:lang w:val="pl-PL"/>
          </w:rPr>
          <w:t>wspolpraca</w:t>
        </w:r>
        <w:r w:rsidRPr="00CC5F5F">
          <w:rPr>
            <w:rStyle w:val="afc"/>
            <w:lang w:val="pl-PL"/>
          </w:rPr>
          <w:t>_</w:t>
        </w:r>
        <w:r w:rsidRPr="00CA3024">
          <w:rPr>
            <w:rStyle w:val="afc"/>
            <w:lang w:val="pl-PL"/>
          </w:rPr>
          <w:t>transgraniczna</w:t>
        </w:r>
        <w:r w:rsidRPr="00CC5F5F">
          <w:rPr>
            <w:rStyle w:val="afc"/>
            <w:lang w:val="pl-PL"/>
          </w:rPr>
          <w:t>.</w:t>
        </w:r>
        <w:r w:rsidRPr="00CA3024">
          <w:rPr>
            <w:rStyle w:val="afc"/>
            <w:lang w:val="pl-PL"/>
          </w:rPr>
          <w:t>pdf</w:t>
        </w:r>
        <w:r w:rsidRPr="00CC5F5F">
          <w:rPr>
            <w:rStyle w:val="afc"/>
            <w:lang w:val="pl-PL"/>
          </w:rPr>
          <w:t xml:space="preserve">. </w:t>
        </w:r>
        <w:r w:rsidRPr="00CC5F5F">
          <w:rPr>
            <w:sz w:val="28"/>
            <w:szCs w:val="28"/>
            <w:lang w:val="pl-PL"/>
          </w:rPr>
          <w:t>–</w:t>
        </w:r>
        <w:r w:rsidRPr="00CC5F5F">
          <w:rPr>
            <w:rStyle w:val="afc"/>
            <w:lang w:val="pl-PL"/>
          </w:rPr>
          <w:t xml:space="preserve"> </w:t>
        </w:r>
      </w:hyperlink>
      <w:r w:rsidRPr="004E5C58">
        <w:rPr>
          <w:sz w:val="28"/>
          <w:szCs w:val="28"/>
        </w:rPr>
        <w:t>С</w:t>
      </w:r>
      <w:r w:rsidRPr="00CC5F5F">
        <w:rPr>
          <w:sz w:val="28"/>
          <w:szCs w:val="28"/>
          <w:lang w:val="pl-PL"/>
        </w:rPr>
        <w:t>. 1–57.</w:t>
      </w:r>
    </w:p>
    <w:p w:rsidR="00CC5F5F" w:rsidRPr="00CC5F5F" w:rsidRDefault="00CC5F5F" w:rsidP="00CC5F5F">
      <w:pPr>
        <w:spacing w:line="360" w:lineRule="auto"/>
        <w:ind w:firstLine="539"/>
        <w:jc w:val="both"/>
        <w:rPr>
          <w:sz w:val="28"/>
          <w:szCs w:val="28"/>
          <w:lang w:val="pl-PL"/>
        </w:rPr>
      </w:pPr>
      <w:r w:rsidRPr="00CC5F5F">
        <w:rPr>
          <w:sz w:val="28"/>
          <w:szCs w:val="28"/>
          <w:lang w:val="pl-PL"/>
        </w:rPr>
        <w:t>319. Mytryayeva S. Ukraine-Slovakia: Visa Context of the Relationship [</w:t>
      </w:r>
      <w:r w:rsidRPr="004E5C58">
        <w:rPr>
          <w:sz w:val="28"/>
          <w:szCs w:val="28"/>
        </w:rPr>
        <w:t>Електронний</w:t>
      </w:r>
      <w:r w:rsidRPr="00CC5F5F">
        <w:rPr>
          <w:sz w:val="28"/>
          <w:szCs w:val="28"/>
          <w:lang w:val="pl-PL"/>
        </w:rPr>
        <w:t xml:space="preserve"> </w:t>
      </w:r>
      <w:r w:rsidRPr="004E5C58">
        <w:rPr>
          <w:sz w:val="28"/>
          <w:szCs w:val="28"/>
        </w:rPr>
        <w:t>ресурс</w:t>
      </w:r>
      <w:r w:rsidRPr="00CC5F5F">
        <w:rPr>
          <w:sz w:val="28"/>
          <w:szCs w:val="28"/>
          <w:lang w:val="pl-PL"/>
        </w:rPr>
        <w:t>] /</w:t>
      </w:r>
      <w:r w:rsidRPr="00CC5F5F">
        <w:rPr>
          <w:bCs/>
          <w:sz w:val="28"/>
          <w:szCs w:val="28"/>
          <w:lang w:val="pl-PL"/>
        </w:rPr>
        <w:t xml:space="preserve"> </w:t>
      </w:r>
      <w:r w:rsidRPr="00CC5F5F">
        <w:rPr>
          <w:sz w:val="28"/>
          <w:szCs w:val="28"/>
          <w:lang w:val="pl-PL"/>
        </w:rPr>
        <w:t>S. Mytryayeva // Človek a spoločnosť. – 2011. – roč. 14. – č. 2</w:t>
      </w:r>
      <w:r w:rsidRPr="00CC5F5F">
        <w:rPr>
          <w:bCs/>
          <w:sz w:val="28"/>
          <w:szCs w:val="28"/>
          <w:lang w:val="pl-PL"/>
        </w:rPr>
        <w:t xml:space="preserve">. </w:t>
      </w:r>
      <w:r w:rsidRPr="00CC5F5F">
        <w:rPr>
          <w:sz w:val="28"/>
          <w:szCs w:val="28"/>
          <w:lang w:val="pl-PL"/>
        </w:rPr>
        <w:t xml:space="preserve">– </w:t>
      </w:r>
      <w:r w:rsidRPr="004E5C58">
        <w:rPr>
          <w:sz w:val="28"/>
          <w:szCs w:val="28"/>
        </w:rPr>
        <w:t>Режим</w:t>
      </w:r>
      <w:r w:rsidRPr="00CC5F5F">
        <w:rPr>
          <w:sz w:val="28"/>
          <w:szCs w:val="28"/>
          <w:lang w:val="pl-PL"/>
        </w:rPr>
        <w:t xml:space="preserve"> </w:t>
      </w:r>
      <w:r w:rsidRPr="004E5C58">
        <w:rPr>
          <w:sz w:val="28"/>
          <w:szCs w:val="28"/>
        </w:rPr>
        <w:t>доступу</w:t>
      </w:r>
      <w:r w:rsidRPr="00CC5F5F">
        <w:rPr>
          <w:sz w:val="28"/>
          <w:szCs w:val="28"/>
          <w:lang w:val="pl-PL"/>
        </w:rPr>
        <w:t xml:space="preserve">: </w:t>
      </w:r>
      <w:hyperlink r:id="rId148" w:history="1">
        <w:r w:rsidRPr="00CC5F5F">
          <w:rPr>
            <w:rStyle w:val="afc"/>
            <w:lang w:val="pl-PL"/>
          </w:rPr>
          <w:t>http://www.saske.sk/cas/zoznam-rocnikov/2011/2/5930/</w:t>
        </w:r>
      </w:hyperlink>
    </w:p>
    <w:p w:rsidR="00CC5F5F" w:rsidRPr="00CC5F5F" w:rsidRDefault="00CC5F5F" w:rsidP="00CC5F5F">
      <w:pPr>
        <w:spacing w:line="360" w:lineRule="auto"/>
        <w:ind w:firstLine="540"/>
        <w:jc w:val="both"/>
        <w:rPr>
          <w:sz w:val="28"/>
          <w:szCs w:val="28"/>
          <w:lang w:val="en-US"/>
        </w:rPr>
      </w:pPr>
      <w:r w:rsidRPr="00CC5F5F">
        <w:rPr>
          <w:sz w:val="28"/>
          <w:szCs w:val="28"/>
          <w:lang w:val="en-US"/>
        </w:rPr>
        <w:t>3</w:t>
      </w:r>
      <w:r>
        <w:rPr>
          <w:sz w:val="28"/>
          <w:szCs w:val="28"/>
          <w:lang w:val="en-US"/>
        </w:rPr>
        <w:t>20</w:t>
      </w:r>
      <w:r w:rsidRPr="00CC5F5F">
        <w:rPr>
          <w:sz w:val="28"/>
          <w:szCs w:val="28"/>
          <w:lang w:val="en-US"/>
        </w:rPr>
        <w:t xml:space="preserve">. </w:t>
      </w:r>
      <w:r w:rsidRPr="00470A52">
        <w:rPr>
          <w:sz w:val="28"/>
          <w:szCs w:val="28"/>
          <w:lang w:val="en-US"/>
        </w:rPr>
        <w:t>Nora</w:t>
      </w:r>
      <w:r w:rsidRPr="00CC5F5F">
        <w:rPr>
          <w:sz w:val="28"/>
          <w:szCs w:val="28"/>
          <w:lang w:val="en-US"/>
        </w:rPr>
        <w:t xml:space="preserve"> </w:t>
      </w:r>
      <w:r w:rsidRPr="00470A52">
        <w:rPr>
          <w:sz w:val="28"/>
          <w:szCs w:val="28"/>
          <w:lang w:val="en-US"/>
        </w:rPr>
        <w:t>P</w:t>
      </w:r>
      <w:r w:rsidRPr="00CC5F5F">
        <w:rPr>
          <w:sz w:val="28"/>
          <w:szCs w:val="28"/>
          <w:lang w:val="en-US"/>
        </w:rPr>
        <w:t xml:space="preserve">. </w:t>
      </w:r>
      <w:r w:rsidRPr="00470A52">
        <w:rPr>
          <w:sz w:val="28"/>
          <w:szCs w:val="28"/>
          <w:lang w:val="en-US"/>
        </w:rPr>
        <w:t>Between</w:t>
      </w:r>
      <w:r w:rsidRPr="00CC5F5F">
        <w:rPr>
          <w:sz w:val="28"/>
          <w:szCs w:val="28"/>
          <w:lang w:val="en-US"/>
        </w:rPr>
        <w:t xml:space="preserve"> </w:t>
      </w:r>
      <w:r w:rsidRPr="00470A52">
        <w:rPr>
          <w:sz w:val="28"/>
          <w:szCs w:val="28"/>
          <w:lang w:val="en-US"/>
        </w:rPr>
        <w:t>memory</w:t>
      </w:r>
      <w:r w:rsidRPr="00CC5F5F">
        <w:rPr>
          <w:sz w:val="28"/>
          <w:szCs w:val="28"/>
          <w:lang w:val="en-US"/>
        </w:rPr>
        <w:t xml:space="preserve"> </w:t>
      </w:r>
      <w:r w:rsidRPr="00470A52">
        <w:rPr>
          <w:sz w:val="28"/>
          <w:szCs w:val="28"/>
          <w:lang w:val="en-US"/>
        </w:rPr>
        <w:t>and</w:t>
      </w:r>
      <w:r w:rsidRPr="00CC5F5F">
        <w:rPr>
          <w:sz w:val="28"/>
          <w:szCs w:val="28"/>
          <w:lang w:val="en-US"/>
        </w:rPr>
        <w:t xml:space="preserve"> </w:t>
      </w:r>
      <w:r w:rsidRPr="00470A52">
        <w:rPr>
          <w:sz w:val="28"/>
          <w:szCs w:val="28"/>
          <w:lang w:val="en-US"/>
        </w:rPr>
        <w:t>history</w:t>
      </w:r>
      <w:r w:rsidRPr="00CC5F5F">
        <w:rPr>
          <w:sz w:val="28"/>
          <w:szCs w:val="28"/>
          <w:lang w:val="en-US"/>
        </w:rPr>
        <w:t xml:space="preserve">: </w:t>
      </w:r>
      <w:r w:rsidRPr="00470A52">
        <w:rPr>
          <w:sz w:val="28"/>
          <w:szCs w:val="28"/>
          <w:lang w:val="en-US"/>
        </w:rPr>
        <w:t>les</w:t>
      </w:r>
      <w:r w:rsidRPr="00CC5F5F">
        <w:rPr>
          <w:sz w:val="28"/>
          <w:szCs w:val="28"/>
          <w:lang w:val="en-US"/>
        </w:rPr>
        <w:t xml:space="preserve"> </w:t>
      </w:r>
      <w:r w:rsidRPr="00470A52">
        <w:rPr>
          <w:sz w:val="28"/>
          <w:szCs w:val="28"/>
          <w:lang w:val="en-US"/>
        </w:rPr>
        <w:t>lieux</w:t>
      </w:r>
      <w:r w:rsidRPr="00CC5F5F">
        <w:rPr>
          <w:sz w:val="28"/>
          <w:szCs w:val="28"/>
          <w:lang w:val="en-US"/>
        </w:rPr>
        <w:t xml:space="preserve"> </w:t>
      </w:r>
      <w:r w:rsidRPr="00470A52">
        <w:rPr>
          <w:sz w:val="28"/>
          <w:szCs w:val="28"/>
          <w:lang w:val="en-US"/>
        </w:rPr>
        <w:t>de</w:t>
      </w:r>
      <w:r w:rsidRPr="00CC5F5F">
        <w:rPr>
          <w:sz w:val="28"/>
          <w:szCs w:val="28"/>
          <w:lang w:val="en-US"/>
        </w:rPr>
        <w:t xml:space="preserve"> </w:t>
      </w:r>
      <w:r w:rsidRPr="00470A52">
        <w:rPr>
          <w:sz w:val="28"/>
          <w:szCs w:val="28"/>
          <w:lang w:val="en-US"/>
        </w:rPr>
        <w:t>memoire</w:t>
      </w:r>
      <w:r w:rsidRPr="00CC5F5F">
        <w:rPr>
          <w:sz w:val="28"/>
          <w:szCs w:val="28"/>
          <w:lang w:val="en-US"/>
        </w:rPr>
        <w:t xml:space="preserve"> </w:t>
      </w:r>
      <w:r w:rsidRPr="00CC5F5F">
        <w:rPr>
          <w:bCs/>
          <w:sz w:val="28"/>
          <w:szCs w:val="28"/>
          <w:lang w:val="en-US"/>
        </w:rPr>
        <w:t>[</w:t>
      </w:r>
      <w:r w:rsidRPr="004E5C58">
        <w:rPr>
          <w:bCs/>
          <w:sz w:val="28"/>
          <w:szCs w:val="28"/>
        </w:rPr>
        <w:t>Електронний</w:t>
      </w:r>
      <w:r w:rsidRPr="00CC5F5F">
        <w:rPr>
          <w:bCs/>
          <w:sz w:val="28"/>
          <w:szCs w:val="28"/>
          <w:lang w:val="en-US"/>
        </w:rPr>
        <w:t xml:space="preserve"> </w:t>
      </w:r>
      <w:r w:rsidRPr="004E5C58">
        <w:rPr>
          <w:bCs/>
          <w:sz w:val="28"/>
          <w:szCs w:val="28"/>
        </w:rPr>
        <w:t>ресурс</w:t>
      </w:r>
      <w:r w:rsidRPr="00CC5F5F">
        <w:rPr>
          <w:bCs/>
          <w:sz w:val="28"/>
          <w:szCs w:val="28"/>
          <w:lang w:val="en-US"/>
        </w:rPr>
        <w:t xml:space="preserve">] </w:t>
      </w:r>
      <w:r w:rsidRPr="00CC5F5F">
        <w:rPr>
          <w:sz w:val="28"/>
          <w:szCs w:val="28"/>
          <w:lang w:val="en-US"/>
        </w:rPr>
        <w:t>/</w:t>
      </w:r>
      <w:r w:rsidRPr="006142C8">
        <w:rPr>
          <w:sz w:val="28"/>
          <w:szCs w:val="28"/>
          <w:lang w:val="en-US"/>
        </w:rPr>
        <w:t xml:space="preserve"> </w:t>
      </w:r>
      <w:r w:rsidRPr="00470A52">
        <w:rPr>
          <w:sz w:val="28"/>
          <w:szCs w:val="28"/>
          <w:lang w:val="en-US"/>
        </w:rPr>
        <w:t>P</w:t>
      </w:r>
      <w:r w:rsidRPr="00CC5F5F">
        <w:rPr>
          <w:sz w:val="28"/>
          <w:szCs w:val="28"/>
          <w:lang w:val="en-US"/>
        </w:rPr>
        <w:t>.</w:t>
      </w:r>
      <w:r>
        <w:rPr>
          <w:sz w:val="28"/>
          <w:szCs w:val="28"/>
          <w:lang w:val="en-US"/>
        </w:rPr>
        <w:t xml:space="preserve"> </w:t>
      </w:r>
      <w:r w:rsidRPr="006142C8">
        <w:rPr>
          <w:sz w:val="28"/>
          <w:szCs w:val="28"/>
          <w:lang w:val="en-GB"/>
        </w:rPr>
        <w:t xml:space="preserve">Nora </w:t>
      </w:r>
      <w:r w:rsidRPr="00CC5F5F">
        <w:rPr>
          <w:sz w:val="28"/>
          <w:szCs w:val="28"/>
          <w:lang w:val="en-US"/>
        </w:rPr>
        <w:t xml:space="preserve">// Representations. </w:t>
      </w:r>
      <w:r>
        <w:rPr>
          <w:sz w:val="28"/>
          <w:szCs w:val="28"/>
          <w:lang w:val="en-US"/>
        </w:rPr>
        <w:t>The regents of the unaversity of California</w:t>
      </w:r>
      <w:r w:rsidRPr="00CC5F5F">
        <w:rPr>
          <w:sz w:val="28"/>
          <w:szCs w:val="28"/>
          <w:lang w:val="en-US"/>
        </w:rPr>
        <w:t xml:space="preserve">. – 1989. – </w:t>
      </w:r>
      <w:r>
        <w:rPr>
          <w:sz w:val="28"/>
          <w:szCs w:val="28"/>
          <w:lang w:val="en-US"/>
        </w:rPr>
        <w:t>P</w:t>
      </w:r>
      <w:r w:rsidRPr="00CC5F5F">
        <w:rPr>
          <w:sz w:val="28"/>
          <w:szCs w:val="28"/>
          <w:lang w:val="en-US"/>
        </w:rPr>
        <w:t>.</w:t>
      </w:r>
      <w:r>
        <w:rPr>
          <w:sz w:val="28"/>
          <w:szCs w:val="28"/>
          <w:lang w:val="en-US"/>
        </w:rPr>
        <w:t xml:space="preserve"> </w:t>
      </w:r>
      <w:r w:rsidRPr="00CC5F5F">
        <w:rPr>
          <w:sz w:val="28"/>
          <w:szCs w:val="28"/>
          <w:lang w:val="en-US"/>
        </w:rPr>
        <w:t xml:space="preserve">7-24. – </w:t>
      </w:r>
      <w:r w:rsidRPr="004E5C58">
        <w:rPr>
          <w:bCs/>
          <w:sz w:val="28"/>
          <w:szCs w:val="28"/>
        </w:rPr>
        <w:t>Режим</w:t>
      </w:r>
      <w:r w:rsidRPr="00CC5F5F">
        <w:rPr>
          <w:bCs/>
          <w:sz w:val="28"/>
          <w:szCs w:val="28"/>
          <w:lang w:val="en-US"/>
        </w:rPr>
        <w:t xml:space="preserve"> </w:t>
      </w:r>
      <w:r w:rsidRPr="004E5C58">
        <w:rPr>
          <w:bCs/>
          <w:sz w:val="28"/>
          <w:szCs w:val="28"/>
        </w:rPr>
        <w:t>доступу</w:t>
      </w:r>
      <w:r w:rsidRPr="00CC5F5F">
        <w:rPr>
          <w:bCs/>
          <w:sz w:val="28"/>
          <w:szCs w:val="28"/>
          <w:lang w:val="en-US"/>
        </w:rPr>
        <w:t xml:space="preserve">: </w:t>
      </w:r>
      <w:r w:rsidRPr="006142C8">
        <w:rPr>
          <w:sz w:val="28"/>
          <w:szCs w:val="28"/>
          <w:lang w:val="en-GB"/>
        </w:rPr>
        <w:t>http</w:t>
      </w:r>
      <w:r w:rsidRPr="00CC5F5F">
        <w:rPr>
          <w:sz w:val="28"/>
          <w:szCs w:val="28"/>
          <w:lang w:val="en-US"/>
        </w:rPr>
        <w:t>://</w:t>
      </w:r>
      <w:r w:rsidRPr="006142C8">
        <w:rPr>
          <w:sz w:val="28"/>
          <w:szCs w:val="28"/>
          <w:lang w:val="en-GB"/>
        </w:rPr>
        <w:t>www</w:t>
      </w:r>
      <w:r w:rsidRPr="00CC5F5F">
        <w:rPr>
          <w:sz w:val="28"/>
          <w:szCs w:val="28"/>
          <w:lang w:val="en-US"/>
        </w:rPr>
        <w:t>.</w:t>
      </w:r>
      <w:r w:rsidRPr="006142C8">
        <w:rPr>
          <w:sz w:val="28"/>
          <w:szCs w:val="28"/>
          <w:lang w:val="en-GB"/>
        </w:rPr>
        <w:t>history</w:t>
      </w:r>
      <w:r w:rsidRPr="00CC5F5F">
        <w:rPr>
          <w:sz w:val="28"/>
          <w:szCs w:val="28"/>
          <w:lang w:val="en-US"/>
        </w:rPr>
        <w:t>.</w:t>
      </w:r>
      <w:r w:rsidRPr="006142C8">
        <w:rPr>
          <w:sz w:val="28"/>
          <w:szCs w:val="28"/>
          <w:lang w:val="en-GB"/>
        </w:rPr>
        <w:t>ucsb</w:t>
      </w:r>
      <w:r w:rsidRPr="00CC5F5F">
        <w:rPr>
          <w:sz w:val="28"/>
          <w:szCs w:val="28"/>
          <w:lang w:val="en-US"/>
        </w:rPr>
        <w:t>.</w:t>
      </w:r>
      <w:r w:rsidRPr="006142C8">
        <w:rPr>
          <w:sz w:val="28"/>
          <w:szCs w:val="28"/>
          <w:lang w:val="en-GB"/>
        </w:rPr>
        <w:t>edu</w:t>
      </w:r>
      <w:r w:rsidRPr="00CC5F5F">
        <w:rPr>
          <w:sz w:val="28"/>
          <w:szCs w:val="28"/>
          <w:lang w:val="en-US"/>
        </w:rPr>
        <w:t>/</w:t>
      </w:r>
      <w:r w:rsidRPr="006142C8">
        <w:rPr>
          <w:sz w:val="28"/>
          <w:szCs w:val="28"/>
          <w:lang w:val="en-GB"/>
        </w:rPr>
        <w:t>faculty</w:t>
      </w:r>
      <w:r w:rsidRPr="00CC5F5F">
        <w:rPr>
          <w:sz w:val="28"/>
          <w:szCs w:val="28"/>
          <w:lang w:val="en-US"/>
        </w:rPr>
        <w:t>/</w:t>
      </w:r>
      <w:r w:rsidRPr="006142C8">
        <w:rPr>
          <w:sz w:val="28"/>
          <w:szCs w:val="28"/>
          <w:lang w:val="en-GB"/>
        </w:rPr>
        <w:t>marcuse</w:t>
      </w:r>
      <w:r w:rsidRPr="00CC5F5F">
        <w:rPr>
          <w:sz w:val="28"/>
          <w:szCs w:val="28"/>
          <w:lang w:val="en-US"/>
        </w:rPr>
        <w:softHyphen/>
        <w:t>/</w:t>
      </w:r>
      <w:r w:rsidRPr="006142C8">
        <w:rPr>
          <w:sz w:val="28"/>
          <w:szCs w:val="28"/>
          <w:lang w:val="en-GB"/>
        </w:rPr>
        <w:t>classes</w:t>
      </w:r>
      <w:r w:rsidRPr="00CC5F5F">
        <w:rPr>
          <w:sz w:val="28"/>
          <w:szCs w:val="28"/>
          <w:lang w:val="en-US"/>
        </w:rPr>
        <w:t>/201/</w:t>
      </w:r>
      <w:r w:rsidRPr="006142C8">
        <w:rPr>
          <w:sz w:val="28"/>
          <w:szCs w:val="28"/>
          <w:lang w:val="en-GB"/>
        </w:rPr>
        <w:t>articles</w:t>
      </w:r>
      <w:r w:rsidRPr="00CC5F5F">
        <w:rPr>
          <w:sz w:val="28"/>
          <w:szCs w:val="28"/>
          <w:lang w:val="en-US"/>
        </w:rPr>
        <w:t>/89</w:t>
      </w:r>
      <w:r w:rsidRPr="006142C8">
        <w:rPr>
          <w:sz w:val="28"/>
          <w:szCs w:val="28"/>
          <w:lang w:val="en-GB"/>
        </w:rPr>
        <w:t>NoraLieuxIntroRepresentations</w:t>
      </w:r>
      <w:r w:rsidRPr="00CC5F5F">
        <w:rPr>
          <w:sz w:val="28"/>
          <w:szCs w:val="28"/>
          <w:lang w:val="en-US"/>
        </w:rPr>
        <w:t>.</w:t>
      </w:r>
      <w:r w:rsidRPr="006142C8">
        <w:rPr>
          <w:sz w:val="28"/>
          <w:szCs w:val="28"/>
          <w:lang w:val="en-GB"/>
        </w:rPr>
        <w:t>pdf</w:t>
      </w:r>
      <w:r w:rsidRPr="00CC5F5F">
        <w:rPr>
          <w:sz w:val="28"/>
          <w:szCs w:val="28"/>
          <w:lang w:val="en-US"/>
        </w:rPr>
        <w:t xml:space="preserve"> </w:t>
      </w:r>
    </w:p>
    <w:p w:rsidR="00CC5F5F" w:rsidRPr="00CC5F5F" w:rsidRDefault="00CC5F5F" w:rsidP="00CC5F5F">
      <w:pPr>
        <w:spacing w:line="360" w:lineRule="auto"/>
        <w:ind w:firstLine="540"/>
        <w:jc w:val="both"/>
        <w:rPr>
          <w:sz w:val="28"/>
          <w:szCs w:val="28"/>
          <w:lang w:val="en-US"/>
        </w:rPr>
      </w:pPr>
      <w:r w:rsidRPr="00CC5F5F">
        <w:rPr>
          <w:sz w:val="28"/>
          <w:szCs w:val="28"/>
          <w:lang w:val="en-US"/>
        </w:rPr>
        <w:t>3</w:t>
      </w:r>
      <w:r w:rsidRPr="00EA0CFA">
        <w:rPr>
          <w:sz w:val="28"/>
          <w:szCs w:val="28"/>
          <w:lang w:val="pl-PL"/>
        </w:rPr>
        <w:t>21</w:t>
      </w:r>
      <w:r w:rsidRPr="00CC5F5F">
        <w:rPr>
          <w:sz w:val="28"/>
          <w:szCs w:val="28"/>
          <w:lang w:val="en-US"/>
        </w:rPr>
        <w:t xml:space="preserve">. </w:t>
      </w:r>
      <w:r w:rsidRPr="004E5C58">
        <w:rPr>
          <w:sz w:val="28"/>
          <w:szCs w:val="28"/>
          <w:lang w:val="pl-PL"/>
        </w:rPr>
        <w:t>Papież apeluje o Polsko-Ukraińskie pojednanie</w:t>
      </w:r>
      <w:r w:rsidRPr="00CC5F5F">
        <w:rPr>
          <w:sz w:val="28"/>
          <w:szCs w:val="28"/>
          <w:lang w:val="en-US"/>
        </w:rPr>
        <w:t xml:space="preserve"> [</w:t>
      </w:r>
      <w:r w:rsidRPr="004E5C58">
        <w:rPr>
          <w:sz w:val="28"/>
          <w:szCs w:val="28"/>
        </w:rPr>
        <w:t>Електронний</w:t>
      </w:r>
      <w:r w:rsidRPr="00CC5F5F">
        <w:rPr>
          <w:sz w:val="28"/>
          <w:szCs w:val="28"/>
          <w:lang w:val="en-US"/>
        </w:rPr>
        <w:t xml:space="preserve"> </w:t>
      </w:r>
      <w:r w:rsidRPr="004E5C58">
        <w:rPr>
          <w:sz w:val="28"/>
          <w:szCs w:val="28"/>
        </w:rPr>
        <w:t>ресурс</w:t>
      </w:r>
      <w:r w:rsidRPr="00CC5F5F">
        <w:rPr>
          <w:sz w:val="28"/>
          <w:szCs w:val="28"/>
          <w:lang w:val="en-US"/>
        </w:rPr>
        <w:t xml:space="preserve">]. – </w:t>
      </w:r>
      <w:r w:rsidRPr="004E5C58">
        <w:rPr>
          <w:sz w:val="28"/>
          <w:szCs w:val="28"/>
        </w:rPr>
        <w:t>Режим</w:t>
      </w:r>
      <w:r w:rsidRPr="00CC5F5F">
        <w:rPr>
          <w:sz w:val="28"/>
          <w:szCs w:val="28"/>
          <w:lang w:val="en-US"/>
        </w:rPr>
        <w:t xml:space="preserve"> </w:t>
      </w:r>
      <w:r w:rsidRPr="004E5C58">
        <w:rPr>
          <w:sz w:val="28"/>
          <w:szCs w:val="28"/>
        </w:rPr>
        <w:t>доступу</w:t>
      </w:r>
      <w:r w:rsidRPr="00CC5F5F">
        <w:rPr>
          <w:sz w:val="28"/>
          <w:szCs w:val="28"/>
          <w:lang w:val="en-US"/>
        </w:rPr>
        <w:t>:</w:t>
      </w:r>
      <w:r w:rsidRPr="00CC5F5F">
        <w:rPr>
          <w:lang w:val="en-US"/>
        </w:rPr>
        <w:t xml:space="preserve"> </w:t>
      </w:r>
      <w:r w:rsidRPr="00CC5F5F">
        <w:rPr>
          <w:sz w:val="28"/>
          <w:szCs w:val="28"/>
          <w:lang w:val="en-US"/>
        </w:rPr>
        <w:t>http://www.money.pl/gospodarka/wiadomosci/</w:t>
      </w:r>
      <w:r w:rsidRPr="00CC5F5F">
        <w:rPr>
          <w:lang w:val="en-US"/>
        </w:rPr>
        <w:t xml:space="preserve"> </w:t>
      </w:r>
      <w:r w:rsidRPr="00CC5F5F">
        <w:rPr>
          <w:sz w:val="28"/>
          <w:szCs w:val="28"/>
          <w:lang w:val="en-US"/>
        </w:rPr>
        <w:t>artykul/s;papiez;</w:t>
      </w:r>
      <w:r w:rsidRPr="00CC5F5F">
        <w:rPr>
          <w:sz w:val="28"/>
          <w:szCs w:val="28"/>
          <w:lang w:val="en-US"/>
        </w:rPr>
        <w:softHyphen/>
      </w:r>
    </w:p>
    <w:p w:rsidR="00CC5F5F" w:rsidRPr="00CA3024" w:rsidRDefault="00CC5F5F" w:rsidP="00CC5F5F">
      <w:pPr>
        <w:spacing w:line="360" w:lineRule="auto"/>
        <w:jc w:val="both"/>
        <w:rPr>
          <w:sz w:val="28"/>
          <w:szCs w:val="28"/>
          <w:lang w:val="pl-PL"/>
        </w:rPr>
      </w:pPr>
      <w:hyperlink r:id="rId149" w:history="1">
        <w:r w:rsidRPr="00CA3024">
          <w:rPr>
            <w:rStyle w:val="afc"/>
            <w:lang w:val="pl-PL"/>
          </w:rPr>
          <w:t>apeluje</w:t>
        </w:r>
        <w:r w:rsidRPr="00CC5F5F">
          <w:rPr>
            <w:rStyle w:val="afc"/>
            <w:lang w:val="en-US"/>
          </w:rPr>
          <w:t>;</w:t>
        </w:r>
        <w:r w:rsidRPr="00CA3024">
          <w:rPr>
            <w:rStyle w:val="afc"/>
            <w:lang w:val="pl-PL"/>
          </w:rPr>
          <w:t>o</w:t>
        </w:r>
        <w:r w:rsidRPr="00CC5F5F">
          <w:rPr>
            <w:rStyle w:val="afc"/>
            <w:lang w:val="en-US"/>
          </w:rPr>
          <w:t>;</w:t>
        </w:r>
        <w:r w:rsidRPr="00CA3024">
          <w:rPr>
            <w:rStyle w:val="afc"/>
            <w:lang w:val="pl-PL"/>
          </w:rPr>
          <w:t>polsko</w:t>
        </w:r>
        <w:r w:rsidRPr="00CC5F5F">
          <w:rPr>
            <w:rStyle w:val="afc"/>
            <w:lang w:val="en-US"/>
          </w:rPr>
          <w:t>-</w:t>
        </w:r>
        <w:r w:rsidRPr="00CA3024">
          <w:rPr>
            <w:rStyle w:val="afc"/>
            <w:lang w:val="pl-PL"/>
          </w:rPr>
          <w:t>ukrainskie</w:t>
        </w:r>
        <w:r w:rsidRPr="00CC5F5F">
          <w:rPr>
            <w:rStyle w:val="afc"/>
            <w:lang w:val="en-US"/>
          </w:rPr>
          <w:t>;</w:t>
        </w:r>
        <w:r w:rsidRPr="00CA3024">
          <w:rPr>
            <w:rStyle w:val="afc"/>
            <w:lang w:val="pl-PL"/>
          </w:rPr>
          <w:t>pojednanie</w:t>
        </w:r>
        <w:r w:rsidRPr="00CC5F5F">
          <w:rPr>
            <w:rStyle w:val="afc"/>
            <w:lang w:val="en-US"/>
          </w:rPr>
          <w:t>,250,0,48890.</w:t>
        </w:r>
        <w:r w:rsidRPr="00CA3024">
          <w:rPr>
            <w:rStyle w:val="afc"/>
            <w:lang w:val="pl-PL"/>
          </w:rPr>
          <w:t>html</w:t>
        </w:r>
      </w:hyperlink>
      <w:r w:rsidRPr="00CC5F5F">
        <w:rPr>
          <w:sz w:val="28"/>
          <w:szCs w:val="28"/>
          <w:lang w:val="en-US"/>
        </w:rPr>
        <w:t xml:space="preserve"> 2001-06-26.</w:t>
      </w:r>
    </w:p>
    <w:p w:rsidR="00CC5F5F" w:rsidRPr="00CC5F5F" w:rsidRDefault="00CC5F5F" w:rsidP="00CC5F5F">
      <w:pPr>
        <w:spacing w:line="360" w:lineRule="auto"/>
        <w:ind w:firstLine="540"/>
        <w:jc w:val="both"/>
        <w:rPr>
          <w:sz w:val="28"/>
          <w:szCs w:val="28"/>
          <w:lang w:val="pl-PL"/>
        </w:rPr>
      </w:pPr>
      <w:r w:rsidRPr="00CC5F5F">
        <w:rPr>
          <w:bCs/>
          <w:sz w:val="28"/>
          <w:szCs w:val="28"/>
          <w:lang w:val="en-US"/>
        </w:rPr>
        <w:t>3</w:t>
      </w:r>
      <w:r w:rsidRPr="00E72080">
        <w:rPr>
          <w:bCs/>
          <w:sz w:val="28"/>
          <w:szCs w:val="28"/>
          <w:lang w:val="pl-PL"/>
        </w:rPr>
        <w:t>22</w:t>
      </w:r>
      <w:r w:rsidRPr="00CC5F5F">
        <w:rPr>
          <w:bCs/>
          <w:sz w:val="28"/>
          <w:szCs w:val="28"/>
          <w:lang w:val="en-US"/>
        </w:rPr>
        <w:t xml:space="preserve">. </w:t>
      </w:r>
      <w:r w:rsidRPr="004E5C58">
        <w:rPr>
          <w:sz w:val="28"/>
          <w:szCs w:val="28"/>
          <w:lang w:val="pl-PL"/>
        </w:rPr>
        <w:t>Pami</w:t>
      </w:r>
      <w:r w:rsidRPr="00CC5F5F">
        <w:rPr>
          <w:sz w:val="28"/>
          <w:szCs w:val="28"/>
          <w:lang w:val="en-US"/>
        </w:rPr>
        <w:t xml:space="preserve">ęć </w:t>
      </w:r>
      <w:r w:rsidRPr="004E5C58">
        <w:rPr>
          <w:sz w:val="28"/>
          <w:szCs w:val="28"/>
          <w:lang w:val="pl-PL"/>
        </w:rPr>
        <w:t>i</w:t>
      </w:r>
      <w:r w:rsidRPr="00CC5F5F">
        <w:rPr>
          <w:sz w:val="28"/>
          <w:szCs w:val="28"/>
          <w:lang w:val="en-US"/>
        </w:rPr>
        <w:t xml:space="preserve"> </w:t>
      </w:r>
      <w:r w:rsidRPr="004E5C58">
        <w:rPr>
          <w:sz w:val="28"/>
          <w:szCs w:val="28"/>
          <w:lang w:val="pl-PL"/>
        </w:rPr>
        <w:t>polityka</w:t>
      </w:r>
      <w:r w:rsidRPr="00CC5F5F">
        <w:rPr>
          <w:sz w:val="28"/>
          <w:szCs w:val="28"/>
          <w:lang w:val="en-US"/>
        </w:rPr>
        <w:t xml:space="preserve">. </w:t>
      </w:r>
      <w:r w:rsidRPr="004E5C58">
        <w:rPr>
          <w:sz w:val="28"/>
          <w:szCs w:val="28"/>
          <w:lang w:val="pl-PL"/>
        </w:rPr>
        <w:t>Polska-Rosja-Ukraina. Jackowi Kuroniowi w 5 lat po jego odejściu</w:t>
      </w:r>
      <w:r>
        <w:rPr>
          <w:sz w:val="28"/>
          <w:szCs w:val="28"/>
          <w:lang w:val="pl-PL"/>
        </w:rPr>
        <w:t xml:space="preserve"> </w:t>
      </w:r>
      <w:r w:rsidRPr="00CC5F5F">
        <w:rPr>
          <w:sz w:val="28"/>
          <w:szCs w:val="28"/>
          <w:lang w:val="pl-PL"/>
        </w:rPr>
        <w:t xml:space="preserve">: </w:t>
      </w:r>
      <w:r w:rsidRPr="0002094A">
        <w:rPr>
          <w:sz w:val="28"/>
          <w:szCs w:val="28"/>
          <w:lang w:val="pl-PL"/>
        </w:rPr>
        <w:t>k</w:t>
      </w:r>
      <w:r w:rsidRPr="004E5C58">
        <w:rPr>
          <w:sz w:val="28"/>
          <w:szCs w:val="28"/>
          <w:lang w:val="pl-PL"/>
        </w:rPr>
        <w:t>onferencja</w:t>
      </w:r>
      <w:r w:rsidRPr="00CC5F5F">
        <w:rPr>
          <w:sz w:val="28"/>
          <w:szCs w:val="28"/>
          <w:lang w:val="pl-PL"/>
        </w:rPr>
        <w:t>,</w:t>
      </w:r>
      <w:r w:rsidRPr="004E5C58">
        <w:rPr>
          <w:sz w:val="28"/>
          <w:szCs w:val="28"/>
          <w:lang w:val="pl-PL"/>
        </w:rPr>
        <w:t xml:space="preserve"> 27 listopada 2009</w:t>
      </w:r>
      <w:r w:rsidRPr="00CC5F5F">
        <w:rPr>
          <w:sz w:val="28"/>
          <w:szCs w:val="28"/>
          <w:lang w:val="pl-PL"/>
        </w:rPr>
        <w:t>,</w:t>
      </w:r>
      <w:r w:rsidRPr="004E5C58">
        <w:rPr>
          <w:sz w:val="28"/>
          <w:szCs w:val="28"/>
          <w:lang w:val="pl-PL"/>
        </w:rPr>
        <w:t xml:space="preserve"> Warszawa</w:t>
      </w:r>
      <w:r w:rsidRPr="00CC5F5F">
        <w:rPr>
          <w:sz w:val="28"/>
          <w:szCs w:val="28"/>
          <w:lang w:val="pl-PL"/>
        </w:rPr>
        <w:t xml:space="preserve"> /</w:t>
      </w:r>
      <w:r w:rsidRPr="004E5C58">
        <w:rPr>
          <w:sz w:val="28"/>
          <w:szCs w:val="28"/>
          <w:lang w:val="pl-PL"/>
        </w:rPr>
        <w:t xml:space="preserve"> </w:t>
      </w:r>
      <w:r>
        <w:rPr>
          <w:bCs/>
          <w:sz w:val="28"/>
          <w:szCs w:val="28"/>
          <w:lang w:val="pl-PL"/>
        </w:rPr>
        <w:t>Fundacja</w:t>
      </w:r>
      <w:r w:rsidRPr="004E5C58">
        <w:rPr>
          <w:bCs/>
          <w:sz w:val="28"/>
          <w:szCs w:val="28"/>
          <w:lang w:val="pl-PL"/>
        </w:rPr>
        <w:t xml:space="preserve"> Batorego we współpracy ze Związkiem Ukraińców w Polsce</w:t>
      </w:r>
      <w:r w:rsidRPr="00CC5F5F">
        <w:rPr>
          <w:bCs/>
          <w:sz w:val="28"/>
          <w:szCs w:val="28"/>
          <w:lang w:val="pl-PL"/>
        </w:rPr>
        <w:t xml:space="preserve"> </w:t>
      </w:r>
      <w:r w:rsidRPr="00CC5F5F">
        <w:rPr>
          <w:sz w:val="28"/>
          <w:szCs w:val="28"/>
          <w:lang w:val="pl-PL"/>
        </w:rPr>
        <w:t>[</w:t>
      </w:r>
      <w:r w:rsidRPr="004E5C58">
        <w:rPr>
          <w:sz w:val="28"/>
          <w:szCs w:val="28"/>
        </w:rPr>
        <w:t>Електронний</w:t>
      </w:r>
      <w:r w:rsidRPr="00CC5F5F">
        <w:rPr>
          <w:sz w:val="28"/>
          <w:szCs w:val="28"/>
          <w:lang w:val="pl-PL"/>
        </w:rPr>
        <w:t xml:space="preserve"> </w:t>
      </w:r>
      <w:r w:rsidRPr="004E5C58">
        <w:rPr>
          <w:sz w:val="28"/>
          <w:szCs w:val="28"/>
        </w:rPr>
        <w:t>ресурс</w:t>
      </w:r>
      <w:r w:rsidRPr="00CC5F5F">
        <w:rPr>
          <w:sz w:val="28"/>
          <w:szCs w:val="28"/>
          <w:lang w:val="pl-PL"/>
        </w:rPr>
        <w:t xml:space="preserve">]. – </w:t>
      </w:r>
      <w:r w:rsidRPr="004E5C58">
        <w:rPr>
          <w:sz w:val="28"/>
          <w:szCs w:val="28"/>
        </w:rPr>
        <w:t>Режим</w:t>
      </w:r>
      <w:r w:rsidRPr="00CC5F5F">
        <w:rPr>
          <w:sz w:val="28"/>
          <w:szCs w:val="28"/>
          <w:lang w:val="pl-PL"/>
        </w:rPr>
        <w:t xml:space="preserve"> </w:t>
      </w:r>
      <w:r w:rsidRPr="004E5C58">
        <w:rPr>
          <w:sz w:val="28"/>
          <w:szCs w:val="28"/>
        </w:rPr>
        <w:t>доступу</w:t>
      </w:r>
      <w:r w:rsidRPr="00CC5F5F">
        <w:rPr>
          <w:sz w:val="28"/>
          <w:szCs w:val="28"/>
          <w:lang w:val="pl-PL"/>
        </w:rPr>
        <w:t>:</w:t>
      </w:r>
      <w:r w:rsidRPr="00CC5F5F">
        <w:rPr>
          <w:lang w:val="pl-PL"/>
        </w:rPr>
        <w:t xml:space="preserve"> </w:t>
      </w:r>
      <w:r w:rsidRPr="004E5C58">
        <w:rPr>
          <w:sz w:val="28"/>
          <w:szCs w:val="28"/>
          <w:lang w:val="pl-PL"/>
        </w:rPr>
        <w:t xml:space="preserve"> </w:t>
      </w:r>
      <w:hyperlink r:id="rId150" w:history="1">
        <w:r w:rsidRPr="00CA3024">
          <w:rPr>
            <w:rStyle w:val="afc"/>
            <w:lang w:val="pl-PL"/>
          </w:rPr>
          <w:t>http://www.batory.org.pl/debaty/20091127.htm</w:t>
        </w:r>
      </w:hyperlink>
      <w:r w:rsidRPr="00CC5F5F">
        <w:rPr>
          <w:sz w:val="28"/>
          <w:szCs w:val="28"/>
          <w:lang w:val="pl-PL"/>
        </w:rPr>
        <w:t>.</w:t>
      </w:r>
    </w:p>
    <w:p w:rsidR="00CC5F5F" w:rsidRPr="00CC5F5F" w:rsidRDefault="00CC5F5F" w:rsidP="00CC5F5F">
      <w:pPr>
        <w:spacing w:line="360" w:lineRule="auto"/>
        <w:ind w:firstLine="539"/>
        <w:jc w:val="both"/>
        <w:rPr>
          <w:sz w:val="28"/>
          <w:szCs w:val="28"/>
          <w:lang w:val="pl-PL"/>
        </w:rPr>
      </w:pPr>
      <w:r w:rsidRPr="00CC5F5F">
        <w:rPr>
          <w:sz w:val="28"/>
          <w:szCs w:val="28"/>
          <w:lang w:val="pl-PL"/>
        </w:rPr>
        <w:t>323. Panichida w intencji ofiar zbrodni wołyńskiej Waszawa [</w:t>
      </w:r>
      <w:r w:rsidRPr="004E5C58">
        <w:rPr>
          <w:sz w:val="28"/>
          <w:szCs w:val="28"/>
        </w:rPr>
        <w:t>Електронний</w:t>
      </w:r>
      <w:r w:rsidRPr="00CC5F5F">
        <w:rPr>
          <w:sz w:val="28"/>
          <w:szCs w:val="28"/>
          <w:lang w:val="pl-PL"/>
        </w:rPr>
        <w:t xml:space="preserve"> </w:t>
      </w:r>
      <w:r w:rsidRPr="004E5C58">
        <w:rPr>
          <w:sz w:val="28"/>
          <w:szCs w:val="28"/>
        </w:rPr>
        <w:t>ресурс</w:t>
      </w:r>
      <w:r w:rsidRPr="00CC5F5F">
        <w:rPr>
          <w:sz w:val="28"/>
          <w:szCs w:val="28"/>
          <w:lang w:val="pl-PL"/>
        </w:rPr>
        <w:t xml:space="preserve">]. – </w:t>
      </w:r>
      <w:r w:rsidRPr="004E5C58">
        <w:rPr>
          <w:sz w:val="28"/>
          <w:szCs w:val="28"/>
        </w:rPr>
        <w:t>Режим</w:t>
      </w:r>
      <w:r w:rsidRPr="00CC5F5F">
        <w:rPr>
          <w:sz w:val="28"/>
          <w:szCs w:val="28"/>
          <w:lang w:val="pl-PL"/>
        </w:rPr>
        <w:t xml:space="preserve"> </w:t>
      </w:r>
      <w:r w:rsidRPr="004E5C58">
        <w:rPr>
          <w:sz w:val="28"/>
          <w:szCs w:val="28"/>
        </w:rPr>
        <w:t>доступу</w:t>
      </w:r>
      <w:r w:rsidRPr="00CC5F5F">
        <w:rPr>
          <w:sz w:val="28"/>
          <w:szCs w:val="28"/>
          <w:lang w:val="pl-PL"/>
        </w:rPr>
        <w:t xml:space="preserve">: </w:t>
      </w:r>
      <w:hyperlink r:id="rId151" w:history="1">
        <w:r w:rsidRPr="00CC5F5F">
          <w:rPr>
            <w:rStyle w:val="afc"/>
            <w:lang w:val="pl-PL"/>
          </w:rPr>
          <w:t>http://ekai.pl/wydarzenia/temat_dnia/x68397/panichida-w-intencji-ofiar-zbrodni-wolynskiej/?page=1</w:t>
        </w:r>
      </w:hyperlink>
    </w:p>
    <w:p w:rsidR="00CC5F5F" w:rsidRPr="00CC5F5F" w:rsidRDefault="00CC5F5F" w:rsidP="00CC5F5F">
      <w:pPr>
        <w:spacing w:line="360" w:lineRule="auto"/>
        <w:ind w:firstLine="540"/>
        <w:jc w:val="both"/>
        <w:rPr>
          <w:sz w:val="28"/>
          <w:szCs w:val="28"/>
          <w:lang w:val="pl-PL"/>
        </w:rPr>
      </w:pPr>
      <w:r w:rsidRPr="00CC5F5F">
        <w:rPr>
          <w:sz w:val="28"/>
          <w:szCs w:val="28"/>
          <w:lang w:val="pl-PL"/>
        </w:rPr>
        <w:t xml:space="preserve">324. </w:t>
      </w:r>
      <w:r w:rsidRPr="004E5C58">
        <w:rPr>
          <w:bCs/>
          <w:sz w:val="28"/>
          <w:szCs w:val="28"/>
          <w:lang w:val="pl-PL"/>
        </w:rPr>
        <w:t>Pojednanie</w:t>
      </w:r>
      <w:r w:rsidRPr="00CC5F5F">
        <w:rPr>
          <w:bCs/>
          <w:sz w:val="28"/>
          <w:szCs w:val="28"/>
          <w:lang w:val="pl-PL"/>
        </w:rPr>
        <w:t xml:space="preserve"> </w:t>
      </w:r>
      <w:r w:rsidRPr="004E5C58">
        <w:rPr>
          <w:bCs/>
          <w:sz w:val="28"/>
          <w:szCs w:val="28"/>
          <w:lang w:val="pl-PL"/>
        </w:rPr>
        <w:t>polsko</w:t>
      </w:r>
      <w:r w:rsidRPr="00CC5F5F">
        <w:rPr>
          <w:bCs/>
          <w:sz w:val="28"/>
          <w:szCs w:val="28"/>
          <w:lang w:val="pl-PL"/>
        </w:rPr>
        <w:t>-</w:t>
      </w:r>
      <w:r w:rsidRPr="004E5C58">
        <w:rPr>
          <w:bCs/>
          <w:sz w:val="28"/>
          <w:szCs w:val="28"/>
          <w:lang w:val="pl-PL"/>
        </w:rPr>
        <w:t>ukrai</w:t>
      </w:r>
      <w:r w:rsidRPr="00CC5F5F">
        <w:rPr>
          <w:bCs/>
          <w:sz w:val="28"/>
          <w:szCs w:val="28"/>
          <w:lang w:val="pl-PL"/>
        </w:rPr>
        <w:t>ń</w:t>
      </w:r>
      <w:r w:rsidRPr="004E5C58">
        <w:rPr>
          <w:bCs/>
          <w:sz w:val="28"/>
          <w:szCs w:val="28"/>
          <w:lang w:val="pl-PL"/>
        </w:rPr>
        <w:t>skie</w:t>
      </w:r>
      <w:r w:rsidRPr="00CC5F5F">
        <w:rPr>
          <w:bCs/>
          <w:sz w:val="28"/>
          <w:szCs w:val="28"/>
          <w:lang w:val="pl-PL"/>
        </w:rPr>
        <w:t xml:space="preserve"> </w:t>
      </w:r>
      <w:r w:rsidRPr="00CC5F5F">
        <w:rPr>
          <w:sz w:val="28"/>
          <w:szCs w:val="28"/>
          <w:lang w:val="pl-PL"/>
        </w:rPr>
        <w:t>[</w:t>
      </w:r>
      <w:r w:rsidRPr="004E5C58">
        <w:rPr>
          <w:sz w:val="28"/>
          <w:szCs w:val="28"/>
        </w:rPr>
        <w:t>Електронний</w:t>
      </w:r>
      <w:r w:rsidRPr="00CC5F5F">
        <w:rPr>
          <w:sz w:val="28"/>
          <w:szCs w:val="28"/>
          <w:lang w:val="pl-PL"/>
        </w:rPr>
        <w:t xml:space="preserve"> </w:t>
      </w:r>
      <w:r w:rsidRPr="004E5C58">
        <w:rPr>
          <w:sz w:val="28"/>
          <w:szCs w:val="28"/>
        </w:rPr>
        <w:t>ресурс</w:t>
      </w:r>
      <w:r w:rsidRPr="00CC5F5F">
        <w:rPr>
          <w:sz w:val="28"/>
          <w:szCs w:val="28"/>
          <w:lang w:val="pl-PL"/>
        </w:rPr>
        <w:t xml:space="preserve">] // </w:t>
      </w:r>
      <w:r w:rsidRPr="004E5C58">
        <w:rPr>
          <w:sz w:val="28"/>
          <w:szCs w:val="28"/>
        </w:rPr>
        <w:t>Радіо</w:t>
      </w:r>
      <w:r w:rsidRPr="00CC5F5F">
        <w:rPr>
          <w:sz w:val="28"/>
          <w:szCs w:val="28"/>
          <w:lang w:val="pl-PL"/>
        </w:rPr>
        <w:t xml:space="preserve"> </w:t>
      </w:r>
      <w:r w:rsidRPr="004E5C58">
        <w:rPr>
          <w:sz w:val="28"/>
          <w:szCs w:val="28"/>
        </w:rPr>
        <w:t>Ватикану</w:t>
      </w:r>
      <w:r w:rsidRPr="00CC5F5F">
        <w:rPr>
          <w:sz w:val="28"/>
          <w:szCs w:val="28"/>
          <w:lang w:val="pl-PL"/>
        </w:rPr>
        <w:t xml:space="preserve">. –– 2005. – 19 </w:t>
      </w:r>
      <w:r w:rsidRPr="0092101E">
        <w:rPr>
          <w:sz w:val="28"/>
          <w:szCs w:val="28"/>
        </w:rPr>
        <w:t>червня</w:t>
      </w:r>
      <w:r w:rsidRPr="00CC5F5F">
        <w:rPr>
          <w:sz w:val="28"/>
          <w:szCs w:val="28"/>
          <w:lang w:val="pl-PL"/>
        </w:rPr>
        <w:t xml:space="preserve">. – </w:t>
      </w:r>
      <w:r w:rsidRPr="004E5C58">
        <w:rPr>
          <w:sz w:val="28"/>
          <w:szCs w:val="28"/>
        </w:rPr>
        <w:t>Режим</w:t>
      </w:r>
      <w:r w:rsidRPr="00CC5F5F">
        <w:rPr>
          <w:sz w:val="28"/>
          <w:szCs w:val="28"/>
          <w:lang w:val="pl-PL"/>
        </w:rPr>
        <w:t xml:space="preserve"> </w:t>
      </w:r>
      <w:r w:rsidRPr="004E5C58">
        <w:rPr>
          <w:sz w:val="28"/>
          <w:szCs w:val="28"/>
        </w:rPr>
        <w:t>доступу</w:t>
      </w:r>
      <w:r w:rsidRPr="00CC5F5F">
        <w:rPr>
          <w:sz w:val="28"/>
          <w:szCs w:val="28"/>
          <w:lang w:val="pl-PL"/>
        </w:rPr>
        <w:t>:</w:t>
      </w:r>
      <w:r w:rsidRPr="00CC5F5F">
        <w:rPr>
          <w:bCs/>
          <w:sz w:val="28"/>
          <w:szCs w:val="28"/>
          <w:lang w:val="pl-PL"/>
        </w:rPr>
        <w:t xml:space="preserve"> </w:t>
      </w:r>
      <w:r w:rsidRPr="00214897">
        <w:rPr>
          <w:sz w:val="28"/>
          <w:szCs w:val="28"/>
          <w:lang w:val="pl-PL"/>
        </w:rPr>
        <w:t>http</w:t>
      </w:r>
      <w:r w:rsidRPr="00CC5F5F">
        <w:rPr>
          <w:sz w:val="28"/>
          <w:szCs w:val="28"/>
          <w:lang w:val="pl-PL"/>
        </w:rPr>
        <w:t>://</w:t>
      </w:r>
      <w:r w:rsidRPr="00214897">
        <w:rPr>
          <w:sz w:val="28"/>
          <w:szCs w:val="28"/>
          <w:lang w:val="pl-PL"/>
        </w:rPr>
        <w:t>storico</w:t>
      </w:r>
      <w:r w:rsidRPr="00CC5F5F">
        <w:rPr>
          <w:sz w:val="28"/>
          <w:szCs w:val="28"/>
          <w:lang w:val="pl-PL"/>
        </w:rPr>
        <w:t>.</w:t>
      </w:r>
      <w:r w:rsidRPr="00214897">
        <w:rPr>
          <w:sz w:val="28"/>
          <w:szCs w:val="28"/>
          <w:lang w:val="pl-PL"/>
        </w:rPr>
        <w:t>radiovaticana</w:t>
      </w:r>
      <w:r w:rsidRPr="00CC5F5F">
        <w:rPr>
          <w:sz w:val="28"/>
          <w:szCs w:val="28"/>
          <w:lang w:val="pl-PL"/>
        </w:rPr>
        <w:t>.</w:t>
      </w:r>
      <w:r w:rsidRPr="00214897">
        <w:rPr>
          <w:sz w:val="28"/>
          <w:szCs w:val="28"/>
          <w:lang w:val="pl-PL"/>
        </w:rPr>
        <w:t>org</w:t>
      </w:r>
      <w:r w:rsidRPr="00CC5F5F">
        <w:rPr>
          <w:sz w:val="28"/>
          <w:szCs w:val="28"/>
          <w:lang w:val="pl-PL"/>
        </w:rPr>
        <w:softHyphen/>
        <w:t>/</w:t>
      </w:r>
      <w:r w:rsidRPr="00214897">
        <w:rPr>
          <w:sz w:val="28"/>
          <w:szCs w:val="28"/>
          <w:lang w:val="pl-PL"/>
        </w:rPr>
        <w:t>pol</w:t>
      </w:r>
      <w:r w:rsidRPr="00CC5F5F">
        <w:rPr>
          <w:sz w:val="28"/>
          <w:szCs w:val="28"/>
          <w:lang w:val="pl-PL"/>
        </w:rPr>
        <w:t>/</w:t>
      </w:r>
      <w:r w:rsidRPr="00214897">
        <w:rPr>
          <w:sz w:val="28"/>
          <w:szCs w:val="28"/>
          <w:lang w:val="pl-PL"/>
        </w:rPr>
        <w:t>storico</w:t>
      </w:r>
      <w:r w:rsidRPr="00CC5F5F">
        <w:rPr>
          <w:sz w:val="28"/>
          <w:szCs w:val="28"/>
          <w:lang w:val="pl-PL"/>
        </w:rPr>
        <w:t>/2005-06/40349.</w:t>
      </w:r>
      <w:r w:rsidRPr="00214897">
        <w:rPr>
          <w:sz w:val="28"/>
          <w:szCs w:val="28"/>
          <w:lang w:val="pl-PL"/>
        </w:rPr>
        <w:t>html</w:t>
      </w:r>
      <w:r w:rsidRPr="00CC5F5F">
        <w:rPr>
          <w:sz w:val="28"/>
          <w:szCs w:val="28"/>
          <w:lang w:val="pl-PL"/>
        </w:rPr>
        <w:t>.</w:t>
      </w:r>
    </w:p>
    <w:p w:rsidR="00CC5F5F" w:rsidRPr="00CC5F5F" w:rsidRDefault="00CC5F5F" w:rsidP="00CC5F5F">
      <w:pPr>
        <w:spacing w:line="360" w:lineRule="auto"/>
        <w:ind w:firstLine="540"/>
        <w:jc w:val="both"/>
        <w:rPr>
          <w:bCs/>
          <w:sz w:val="28"/>
          <w:szCs w:val="28"/>
          <w:lang w:val="pl-PL"/>
        </w:rPr>
      </w:pPr>
      <w:r w:rsidRPr="00CC5F5F">
        <w:rPr>
          <w:sz w:val="28"/>
          <w:szCs w:val="28"/>
          <w:lang w:val="pl-PL"/>
        </w:rPr>
        <w:lastRenderedPageBreak/>
        <w:t>3</w:t>
      </w:r>
      <w:r w:rsidRPr="00EA0CFA">
        <w:rPr>
          <w:sz w:val="28"/>
          <w:szCs w:val="28"/>
          <w:lang w:val="pl-PL"/>
        </w:rPr>
        <w:t>25</w:t>
      </w:r>
      <w:r w:rsidRPr="00CC5F5F">
        <w:rPr>
          <w:sz w:val="28"/>
          <w:szCs w:val="28"/>
          <w:lang w:val="pl-PL"/>
        </w:rPr>
        <w:t xml:space="preserve">. </w:t>
      </w:r>
      <w:r w:rsidRPr="00CA3024">
        <w:rPr>
          <w:sz w:val="28"/>
          <w:szCs w:val="28"/>
          <w:lang w:val="pl-PL"/>
        </w:rPr>
        <w:t>Pojednanie</w:t>
      </w:r>
      <w:r w:rsidRPr="00CC5F5F">
        <w:rPr>
          <w:sz w:val="28"/>
          <w:szCs w:val="28"/>
          <w:lang w:val="pl-PL"/>
        </w:rPr>
        <w:t xml:space="preserve"> </w:t>
      </w:r>
      <w:r w:rsidRPr="00CA3024">
        <w:rPr>
          <w:sz w:val="28"/>
          <w:szCs w:val="28"/>
          <w:lang w:val="pl-PL"/>
        </w:rPr>
        <w:t>w</w:t>
      </w:r>
      <w:r w:rsidRPr="00CC5F5F">
        <w:rPr>
          <w:sz w:val="28"/>
          <w:szCs w:val="28"/>
          <w:lang w:val="pl-PL"/>
        </w:rPr>
        <w:t xml:space="preserve"> </w:t>
      </w:r>
      <w:r w:rsidRPr="00CA3024">
        <w:rPr>
          <w:sz w:val="28"/>
          <w:szCs w:val="28"/>
          <w:lang w:val="pl-PL"/>
        </w:rPr>
        <w:t>Europie</w:t>
      </w:r>
      <w:r w:rsidRPr="00CC5F5F">
        <w:rPr>
          <w:sz w:val="28"/>
          <w:szCs w:val="28"/>
          <w:lang w:val="pl-PL"/>
        </w:rPr>
        <w:t xml:space="preserve"> –</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zadanie</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Ko</w:t>
      </w:r>
      <w:r w:rsidRPr="00CC5F5F">
        <w:rPr>
          <w:rFonts w:ascii="Times New Roman" w:hAnsi="Times New Roman" w:cs="Times New Roman"/>
          <w:sz w:val="28"/>
          <w:szCs w:val="28"/>
          <w:lang w:val="pl-PL"/>
        </w:rPr>
        <w:t>ś</w:t>
      </w:r>
      <w:r w:rsidRPr="00CA3024">
        <w:rPr>
          <w:rFonts w:ascii="Times New Roman" w:hAnsi="Times New Roman" w:cs="Times New Roman"/>
          <w:sz w:val="28"/>
          <w:szCs w:val="28"/>
          <w:lang w:val="pl-PL"/>
        </w:rPr>
        <w:t>cio</w:t>
      </w:r>
      <w:r w:rsidRPr="00CC5F5F">
        <w:rPr>
          <w:rFonts w:ascii="Times New Roman" w:hAnsi="Times New Roman" w:cs="Times New Roman"/>
          <w:sz w:val="28"/>
          <w:szCs w:val="28"/>
          <w:lang w:val="pl-PL"/>
        </w:rPr>
        <w:t>łó</w:t>
      </w:r>
      <w:r w:rsidRPr="00CA3024">
        <w:rPr>
          <w:rFonts w:ascii="Times New Roman" w:hAnsi="Times New Roman" w:cs="Times New Roman"/>
          <w:sz w:val="28"/>
          <w:szCs w:val="28"/>
          <w:lang w:val="pl-PL"/>
        </w:rPr>
        <w:t>w</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na</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Ukrainie</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Bia</w:t>
      </w:r>
      <w:r w:rsidRPr="00CC5F5F">
        <w:rPr>
          <w:rFonts w:ascii="Times New Roman" w:hAnsi="Times New Roman" w:cs="Times New Roman"/>
          <w:sz w:val="28"/>
          <w:szCs w:val="28"/>
          <w:lang w:val="pl-PL"/>
        </w:rPr>
        <w:t>ł</w:t>
      </w:r>
      <w:r w:rsidRPr="00CA3024">
        <w:rPr>
          <w:rFonts w:ascii="Times New Roman" w:hAnsi="Times New Roman" w:cs="Times New Roman"/>
          <w:sz w:val="28"/>
          <w:szCs w:val="28"/>
          <w:lang w:val="pl-PL"/>
        </w:rPr>
        <w:t>orusi</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w</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Polsce</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i</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w</w:t>
      </w:r>
      <w:r w:rsidRPr="00CC5F5F">
        <w:rPr>
          <w:rFonts w:ascii="Times New Roman" w:hAnsi="Times New Roman" w:cs="Times New Roman"/>
          <w:sz w:val="28"/>
          <w:szCs w:val="28"/>
          <w:lang w:val="pl-PL"/>
        </w:rPr>
        <w:t xml:space="preserve"> </w:t>
      </w:r>
      <w:r w:rsidRPr="00CA3024">
        <w:rPr>
          <w:rFonts w:ascii="Times New Roman" w:hAnsi="Times New Roman" w:cs="Times New Roman"/>
          <w:sz w:val="28"/>
          <w:szCs w:val="28"/>
          <w:lang w:val="pl-PL"/>
        </w:rPr>
        <w:t>Niemczech</w:t>
      </w:r>
      <w:r w:rsidRPr="00CC5F5F">
        <w:rPr>
          <w:sz w:val="28"/>
          <w:szCs w:val="28"/>
          <w:lang w:val="pl-PL"/>
        </w:rPr>
        <w:t xml:space="preserve"> [</w:t>
      </w:r>
      <w:r w:rsidRPr="004E5C58">
        <w:rPr>
          <w:sz w:val="28"/>
          <w:szCs w:val="28"/>
        </w:rPr>
        <w:t>Електронний</w:t>
      </w:r>
      <w:r w:rsidRPr="00CC5F5F">
        <w:rPr>
          <w:sz w:val="28"/>
          <w:szCs w:val="28"/>
          <w:lang w:val="pl-PL"/>
        </w:rPr>
        <w:t xml:space="preserve"> </w:t>
      </w:r>
      <w:r w:rsidRPr="004E5C58">
        <w:rPr>
          <w:sz w:val="28"/>
          <w:szCs w:val="28"/>
        </w:rPr>
        <w:t>ресурс</w:t>
      </w:r>
      <w:r w:rsidRPr="00CC5F5F">
        <w:rPr>
          <w:sz w:val="28"/>
          <w:szCs w:val="28"/>
          <w:lang w:val="pl-PL"/>
        </w:rPr>
        <w:t>].</w:t>
      </w:r>
      <w:r w:rsidRPr="004E5C58">
        <w:rPr>
          <w:bCs/>
          <w:sz w:val="28"/>
          <w:szCs w:val="28"/>
          <w:lang w:val="pl-PL"/>
        </w:rPr>
        <w:t xml:space="preserve"> </w:t>
      </w:r>
      <w:r w:rsidRPr="00CC5F5F">
        <w:rPr>
          <w:sz w:val="28"/>
          <w:szCs w:val="28"/>
          <w:lang w:val="pl-PL"/>
        </w:rPr>
        <w:t xml:space="preserve">– </w:t>
      </w:r>
      <w:r w:rsidRPr="004E5C58">
        <w:rPr>
          <w:sz w:val="28"/>
          <w:szCs w:val="28"/>
        </w:rPr>
        <w:t>Режим</w:t>
      </w:r>
      <w:r w:rsidRPr="00CC5F5F">
        <w:rPr>
          <w:sz w:val="28"/>
          <w:szCs w:val="28"/>
          <w:lang w:val="pl-PL"/>
        </w:rPr>
        <w:t xml:space="preserve"> </w:t>
      </w:r>
      <w:r w:rsidRPr="004E5C58">
        <w:rPr>
          <w:sz w:val="28"/>
          <w:szCs w:val="28"/>
        </w:rPr>
        <w:t>доступу</w:t>
      </w:r>
      <w:r w:rsidRPr="00CC5F5F">
        <w:rPr>
          <w:sz w:val="28"/>
          <w:szCs w:val="28"/>
          <w:lang w:val="pl-PL"/>
        </w:rPr>
        <w:t>:</w:t>
      </w:r>
      <w:r w:rsidRPr="00CC5F5F">
        <w:rPr>
          <w:bCs/>
          <w:sz w:val="28"/>
          <w:szCs w:val="28"/>
          <w:lang w:val="pl-PL"/>
        </w:rPr>
        <w:t xml:space="preserve"> </w:t>
      </w:r>
      <w:hyperlink r:id="rId152" w:history="1">
        <w:r w:rsidRPr="00CA3024">
          <w:rPr>
            <w:rStyle w:val="afc"/>
            <w:bCs/>
            <w:lang w:val="pl-PL"/>
          </w:rPr>
          <w:t>http://www.ekumenia.pl/index.php?D=107</w:t>
        </w:r>
      </w:hyperlink>
      <w:r w:rsidRPr="00CC5F5F">
        <w:rPr>
          <w:bCs/>
          <w:sz w:val="28"/>
          <w:szCs w:val="28"/>
          <w:lang w:val="pl-PL"/>
        </w:rPr>
        <w:t>.</w:t>
      </w:r>
    </w:p>
    <w:p w:rsidR="00CC5F5F" w:rsidRPr="00CC5F5F" w:rsidRDefault="00CC5F5F" w:rsidP="00CC5F5F">
      <w:pPr>
        <w:spacing w:line="360" w:lineRule="auto"/>
        <w:ind w:firstLine="540"/>
        <w:jc w:val="both"/>
        <w:rPr>
          <w:sz w:val="28"/>
          <w:szCs w:val="28"/>
          <w:lang w:val="pl-PL"/>
        </w:rPr>
      </w:pPr>
      <w:r w:rsidRPr="00CC5F5F">
        <w:rPr>
          <w:sz w:val="28"/>
          <w:szCs w:val="28"/>
          <w:lang w:val="pl-PL"/>
        </w:rPr>
        <w:t xml:space="preserve">326. </w:t>
      </w:r>
      <w:r w:rsidRPr="004E5C58">
        <w:rPr>
          <w:sz w:val="28"/>
          <w:szCs w:val="28"/>
          <w:lang w:val="pl-PL"/>
        </w:rPr>
        <w:t>Polsko</w:t>
      </w:r>
      <w:r w:rsidRPr="00CC5F5F">
        <w:rPr>
          <w:sz w:val="28"/>
          <w:szCs w:val="28"/>
          <w:lang w:val="pl-PL"/>
        </w:rPr>
        <w:t>-</w:t>
      </w:r>
      <w:r w:rsidRPr="004E5C58">
        <w:rPr>
          <w:sz w:val="28"/>
          <w:szCs w:val="28"/>
          <w:lang w:val="pl-PL"/>
        </w:rPr>
        <w:t>ukrai</w:t>
      </w:r>
      <w:r w:rsidRPr="00CC5F5F">
        <w:rPr>
          <w:sz w:val="28"/>
          <w:szCs w:val="28"/>
          <w:lang w:val="pl-PL"/>
        </w:rPr>
        <w:t>ń</w:t>
      </w:r>
      <w:r w:rsidRPr="004E5C58">
        <w:rPr>
          <w:sz w:val="28"/>
          <w:szCs w:val="28"/>
          <w:lang w:val="pl-PL"/>
        </w:rPr>
        <w:t>skie</w:t>
      </w:r>
      <w:r w:rsidRPr="00CC5F5F">
        <w:rPr>
          <w:sz w:val="28"/>
          <w:szCs w:val="28"/>
          <w:lang w:val="pl-PL"/>
        </w:rPr>
        <w:t xml:space="preserve"> </w:t>
      </w:r>
      <w:r w:rsidRPr="004E5C58">
        <w:rPr>
          <w:sz w:val="28"/>
          <w:szCs w:val="28"/>
          <w:lang w:val="pl-PL"/>
        </w:rPr>
        <w:t>pojednanie</w:t>
      </w:r>
      <w:r w:rsidRPr="00CC5F5F">
        <w:rPr>
          <w:sz w:val="28"/>
          <w:szCs w:val="28"/>
          <w:lang w:val="pl-PL"/>
        </w:rPr>
        <w:t xml:space="preserve"> [</w:t>
      </w:r>
      <w:r w:rsidRPr="004E5C58">
        <w:rPr>
          <w:sz w:val="28"/>
          <w:szCs w:val="28"/>
        </w:rPr>
        <w:t>Електронний</w:t>
      </w:r>
      <w:r w:rsidRPr="00CC5F5F">
        <w:rPr>
          <w:sz w:val="28"/>
          <w:szCs w:val="28"/>
          <w:lang w:val="pl-PL"/>
        </w:rPr>
        <w:t xml:space="preserve"> </w:t>
      </w:r>
      <w:r w:rsidRPr="004E5C58">
        <w:rPr>
          <w:sz w:val="28"/>
          <w:szCs w:val="28"/>
        </w:rPr>
        <w:t>ресурс</w:t>
      </w:r>
      <w:r w:rsidRPr="00CC5F5F">
        <w:rPr>
          <w:sz w:val="28"/>
          <w:szCs w:val="28"/>
          <w:lang w:val="pl-PL"/>
        </w:rPr>
        <w:t xml:space="preserve">]. – </w:t>
      </w:r>
      <w:r w:rsidRPr="004E5C58">
        <w:rPr>
          <w:sz w:val="28"/>
          <w:szCs w:val="28"/>
        </w:rPr>
        <w:t>Режим</w:t>
      </w:r>
      <w:r w:rsidRPr="00CC5F5F">
        <w:rPr>
          <w:sz w:val="28"/>
          <w:szCs w:val="28"/>
          <w:lang w:val="pl-PL"/>
        </w:rPr>
        <w:t xml:space="preserve"> </w:t>
      </w:r>
      <w:r w:rsidRPr="004E5C58">
        <w:rPr>
          <w:sz w:val="28"/>
          <w:szCs w:val="28"/>
        </w:rPr>
        <w:t>доступу</w:t>
      </w:r>
      <w:r w:rsidRPr="00CC5F5F">
        <w:rPr>
          <w:sz w:val="28"/>
          <w:szCs w:val="28"/>
          <w:lang w:val="pl-PL"/>
        </w:rPr>
        <w:t>:</w:t>
      </w:r>
      <w:r w:rsidRPr="00CC5F5F">
        <w:rPr>
          <w:bCs/>
          <w:sz w:val="28"/>
          <w:szCs w:val="28"/>
          <w:lang w:val="pl-PL"/>
        </w:rPr>
        <w:t xml:space="preserve"> </w:t>
      </w:r>
      <w:hyperlink r:id="rId153" w:history="1">
        <w:r w:rsidRPr="00CA3024">
          <w:rPr>
            <w:rStyle w:val="afc"/>
            <w:lang w:val="pl-PL"/>
          </w:rPr>
          <w:t>http</w:t>
        </w:r>
        <w:r w:rsidRPr="00CC5F5F">
          <w:rPr>
            <w:rStyle w:val="afc"/>
            <w:lang w:val="pl-PL"/>
          </w:rPr>
          <w:t>://</w:t>
        </w:r>
        <w:r w:rsidRPr="00CA3024">
          <w:rPr>
            <w:rStyle w:val="afc"/>
            <w:lang w:val="pl-PL"/>
          </w:rPr>
          <w:t>wiadomosci</w:t>
        </w:r>
        <w:r w:rsidRPr="00CC5F5F">
          <w:rPr>
            <w:rStyle w:val="afc"/>
            <w:lang w:val="pl-PL"/>
          </w:rPr>
          <w:t>.</w:t>
        </w:r>
        <w:r w:rsidRPr="00CA3024">
          <w:rPr>
            <w:rStyle w:val="afc"/>
            <w:lang w:val="pl-PL"/>
          </w:rPr>
          <w:t>wp</w:t>
        </w:r>
        <w:r w:rsidRPr="00CC5F5F">
          <w:rPr>
            <w:rStyle w:val="afc"/>
            <w:lang w:val="pl-PL"/>
          </w:rPr>
          <w:t>.</w:t>
        </w:r>
        <w:r w:rsidRPr="00CA3024">
          <w:rPr>
            <w:rStyle w:val="afc"/>
            <w:lang w:val="pl-PL"/>
          </w:rPr>
          <w:t>pl</w:t>
        </w:r>
        <w:r w:rsidRPr="00CC5F5F">
          <w:rPr>
            <w:rStyle w:val="afc"/>
            <w:lang w:val="pl-PL"/>
          </w:rPr>
          <w:t>/</w:t>
        </w:r>
        <w:r w:rsidRPr="00CA3024">
          <w:rPr>
            <w:rStyle w:val="afc"/>
            <w:lang w:val="pl-PL"/>
          </w:rPr>
          <w:t>kat</w:t>
        </w:r>
        <w:r w:rsidRPr="00CC5F5F">
          <w:rPr>
            <w:rStyle w:val="afc"/>
            <w:lang w:val="pl-PL"/>
          </w:rPr>
          <w:t>,8311,</w:t>
        </w:r>
        <w:r w:rsidRPr="00CA3024">
          <w:rPr>
            <w:rStyle w:val="afc"/>
            <w:lang w:val="pl-PL"/>
          </w:rPr>
          <w:t>title</w:t>
        </w:r>
        <w:r w:rsidRPr="00CC5F5F">
          <w:rPr>
            <w:rStyle w:val="afc"/>
            <w:lang w:val="pl-PL"/>
          </w:rPr>
          <w:t>,</w:t>
        </w:r>
        <w:r w:rsidRPr="00CA3024">
          <w:rPr>
            <w:rStyle w:val="afc"/>
            <w:lang w:val="pl-PL"/>
          </w:rPr>
          <w:t>Polsko</w:t>
        </w:r>
        <w:r w:rsidRPr="00CC5F5F">
          <w:rPr>
            <w:rStyle w:val="afc"/>
            <w:lang w:val="pl-PL"/>
          </w:rPr>
          <w:t>-</w:t>
        </w:r>
        <w:r w:rsidRPr="00CA3024">
          <w:rPr>
            <w:rStyle w:val="afc"/>
            <w:lang w:val="pl-PL"/>
          </w:rPr>
          <w:t>ukrainskie</w:t>
        </w:r>
        <w:r w:rsidRPr="00CC5F5F">
          <w:rPr>
            <w:rStyle w:val="afc"/>
            <w:lang w:val="pl-PL"/>
          </w:rPr>
          <w:t>-</w:t>
        </w:r>
        <w:r w:rsidRPr="00CA3024">
          <w:rPr>
            <w:rStyle w:val="afc"/>
            <w:lang w:val="pl-PL"/>
          </w:rPr>
          <w:t>pojednanie</w:t>
        </w:r>
        <w:r w:rsidRPr="00CC5F5F">
          <w:rPr>
            <w:rStyle w:val="afc"/>
            <w:lang w:val="pl-PL"/>
          </w:rPr>
          <w:t>,</w:t>
        </w:r>
        <w:r w:rsidRPr="00CA3024">
          <w:rPr>
            <w:rStyle w:val="afc"/>
            <w:lang w:val="pl-PL"/>
          </w:rPr>
          <w:t>wid</w:t>
        </w:r>
        <w:r w:rsidRPr="00CC5F5F">
          <w:rPr>
            <w:rStyle w:val="afc"/>
            <w:lang w:val="pl-PL"/>
          </w:rPr>
          <w:t>,7428724</w:t>
        </w:r>
        <w:r w:rsidRPr="00CC5F5F">
          <w:rPr>
            <w:rStyle w:val="afc"/>
            <w:lang w:val="pl-PL"/>
          </w:rPr>
          <w:softHyphen/>
          <w:t>,</w:t>
        </w:r>
        <w:r w:rsidRPr="00CA3024">
          <w:rPr>
            <w:rStyle w:val="afc"/>
            <w:lang w:val="pl-PL"/>
          </w:rPr>
          <w:t>wiadomosc</w:t>
        </w:r>
        <w:r w:rsidRPr="00CC5F5F">
          <w:rPr>
            <w:rStyle w:val="afc"/>
            <w:lang w:val="pl-PL"/>
          </w:rPr>
          <w:t>.</w:t>
        </w:r>
        <w:r w:rsidRPr="00CA3024">
          <w:rPr>
            <w:rStyle w:val="afc"/>
            <w:lang w:val="pl-PL"/>
          </w:rPr>
          <w:t>html</w:t>
        </w:r>
        <w:r w:rsidRPr="00CC5F5F">
          <w:rPr>
            <w:rStyle w:val="afc"/>
            <w:lang w:val="pl-PL"/>
          </w:rPr>
          <w:t>?</w:t>
        </w:r>
        <w:r w:rsidRPr="00CA3024">
          <w:rPr>
            <w:rStyle w:val="afc"/>
            <w:lang w:val="pl-PL"/>
          </w:rPr>
          <w:t>ticaid</w:t>
        </w:r>
        <w:r w:rsidRPr="00CC5F5F">
          <w:rPr>
            <w:rStyle w:val="afc"/>
            <w:lang w:val="pl-PL"/>
          </w:rPr>
          <w:t>=1</w:t>
        </w:r>
        <w:r w:rsidRPr="00CA3024">
          <w:rPr>
            <w:rStyle w:val="afc"/>
            <w:lang w:val="pl-PL"/>
          </w:rPr>
          <w:t>ca</w:t>
        </w:r>
        <w:r w:rsidRPr="00CC5F5F">
          <w:rPr>
            <w:rStyle w:val="afc"/>
            <w:lang w:val="pl-PL"/>
          </w:rPr>
          <w:t>5</w:t>
        </w:r>
        <w:r w:rsidRPr="00CA3024">
          <w:rPr>
            <w:rStyle w:val="afc"/>
            <w:lang w:val="pl-PL"/>
          </w:rPr>
          <w:t>d</w:t>
        </w:r>
      </w:hyperlink>
      <w:r w:rsidRPr="00CC5F5F">
        <w:rPr>
          <w:sz w:val="28"/>
          <w:szCs w:val="28"/>
          <w:lang w:val="pl-PL"/>
        </w:rPr>
        <w:t>.</w:t>
      </w:r>
    </w:p>
    <w:p w:rsidR="00CC5F5F" w:rsidRPr="00CC5F5F" w:rsidRDefault="00CC5F5F" w:rsidP="00CC5F5F">
      <w:pPr>
        <w:spacing w:line="360" w:lineRule="auto"/>
        <w:ind w:firstLine="539"/>
        <w:jc w:val="both"/>
        <w:rPr>
          <w:sz w:val="28"/>
          <w:szCs w:val="28"/>
          <w:lang w:val="pl-PL"/>
        </w:rPr>
      </w:pPr>
      <w:r w:rsidRPr="00CC5F5F">
        <w:rPr>
          <w:sz w:val="28"/>
          <w:szCs w:val="28"/>
          <w:lang w:val="pl-PL"/>
        </w:rPr>
        <w:t xml:space="preserve">327. </w:t>
      </w:r>
      <w:r w:rsidRPr="00087787">
        <w:rPr>
          <w:sz w:val="28"/>
          <w:szCs w:val="28"/>
          <w:lang w:val="pl-PL"/>
        </w:rPr>
        <w:t>Pojednanie</w:t>
      </w:r>
      <w:r w:rsidRPr="00CC5F5F">
        <w:rPr>
          <w:sz w:val="28"/>
          <w:szCs w:val="28"/>
          <w:lang w:val="pl-PL"/>
        </w:rPr>
        <w:t xml:space="preserve"> </w:t>
      </w:r>
      <w:r w:rsidRPr="00087787">
        <w:rPr>
          <w:sz w:val="28"/>
          <w:szCs w:val="28"/>
          <w:lang w:val="pl-PL"/>
        </w:rPr>
        <w:t>przez</w:t>
      </w:r>
      <w:r w:rsidRPr="00CC5F5F">
        <w:rPr>
          <w:sz w:val="28"/>
          <w:szCs w:val="28"/>
          <w:lang w:val="pl-PL"/>
        </w:rPr>
        <w:t xml:space="preserve"> </w:t>
      </w:r>
      <w:r w:rsidRPr="00087787">
        <w:rPr>
          <w:sz w:val="28"/>
          <w:szCs w:val="28"/>
          <w:lang w:val="pl-PL"/>
        </w:rPr>
        <w:t>trudn</w:t>
      </w:r>
      <w:r w:rsidRPr="00CC5F5F">
        <w:rPr>
          <w:sz w:val="28"/>
          <w:szCs w:val="28"/>
          <w:lang w:val="pl-PL"/>
        </w:rPr>
        <w:t xml:space="preserve">ą </w:t>
      </w:r>
      <w:r w:rsidRPr="00087787">
        <w:rPr>
          <w:sz w:val="28"/>
          <w:szCs w:val="28"/>
          <w:lang w:val="pl-PL"/>
        </w:rPr>
        <w:t>pami</w:t>
      </w:r>
      <w:r w:rsidRPr="00CC5F5F">
        <w:rPr>
          <w:sz w:val="28"/>
          <w:szCs w:val="28"/>
          <w:lang w:val="pl-PL"/>
        </w:rPr>
        <w:t xml:space="preserve">ęć. </w:t>
      </w:r>
      <w:r w:rsidRPr="00087787">
        <w:rPr>
          <w:sz w:val="28"/>
          <w:szCs w:val="28"/>
          <w:lang w:val="pl-PL"/>
        </w:rPr>
        <w:t>Wo</w:t>
      </w:r>
      <w:r w:rsidRPr="00CC5F5F">
        <w:rPr>
          <w:sz w:val="28"/>
          <w:szCs w:val="28"/>
          <w:lang w:val="pl-PL"/>
        </w:rPr>
        <w:t>ł</w:t>
      </w:r>
      <w:r w:rsidRPr="00087787">
        <w:rPr>
          <w:sz w:val="28"/>
          <w:szCs w:val="28"/>
          <w:lang w:val="pl-PL"/>
        </w:rPr>
        <w:t>y</w:t>
      </w:r>
      <w:r w:rsidRPr="00CC5F5F">
        <w:rPr>
          <w:sz w:val="28"/>
          <w:szCs w:val="28"/>
          <w:lang w:val="pl-PL"/>
        </w:rPr>
        <w:t>ń 1943 [</w:t>
      </w:r>
      <w:r>
        <w:rPr>
          <w:sz w:val="28"/>
          <w:szCs w:val="28"/>
        </w:rPr>
        <w:t>Електронний</w:t>
      </w:r>
      <w:r w:rsidRPr="00CC5F5F">
        <w:rPr>
          <w:sz w:val="28"/>
          <w:szCs w:val="28"/>
          <w:lang w:val="pl-PL"/>
        </w:rPr>
        <w:t xml:space="preserve"> </w:t>
      </w:r>
      <w:r>
        <w:rPr>
          <w:sz w:val="28"/>
          <w:szCs w:val="28"/>
        </w:rPr>
        <w:t>ресурс</w:t>
      </w:r>
      <w:r w:rsidRPr="00CC5F5F">
        <w:rPr>
          <w:sz w:val="28"/>
          <w:szCs w:val="28"/>
          <w:lang w:val="pl-PL"/>
        </w:rPr>
        <w:t xml:space="preserve">]. – </w:t>
      </w:r>
      <w:r w:rsidRPr="00A904EE">
        <w:rPr>
          <w:sz w:val="28"/>
          <w:szCs w:val="28"/>
        </w:rPr>
        <w:t>Режим</w:t>
      </w:r>
      <w:r w:rsidRPr="00CC5F5F">
        <w:rPr>
          <w:sz w:val="28"/>
          <w:szCs w:val="28"/>
          <w:lang w:val="pl-PL"/>
        </w:rPr>
        <w:t xml:space="preserve"> </w:t>
      </w:r>
      <w:r w:rsidRPr="00A904EE">
        <w:rPr>
          <w:sz w:val="28"/>
          <w:szCs w:val="28"/>
        </w:rPr>
        <w:t>доступу</w:t>
      </w:r>
      <w:r w:rsidRPr="00CC5F5F">
        <w:rPr>
          <w:sz w:val="28"/>
          <w:szCs w:val="28"/>
          <w:lang w:val="pl-PL"/>
        </w:rPr>
        <w:t xml:space="preserve">: </w:t>
      </w:r>
      <w:hyperlink r:id="rId154" w:history="1">
        <w:r w:rsidRPr="00CA3024">
          <w:rPr>
            <w:rStyle w:val="afc"/>
            <w:lang w:val="pl-PL"/>
          </w:rPr>
          <w:t>http</w:t>
        </w:r>
        <w:r w:rsidRPr="00CC5F5F">
          <w:rPr>
            <w:rStyle w:val="afc"/>
            <w:lang w:val="pl-PL"/>
          </w:rPr>
          <w:t>://</w:t>
        </w:r>
        <w:r w:rsidRPr="00CA3024">
          <w:rPr>
            <w:rStyle w:val="afc"/>
            <w:lang w:val="pl-PL"/>
          </w:rPr>
          <w:t>pk</w:t>
        </w:r>
        <w:r w:rsidRPr="00CC5F5F">
          <w:rPr>
            <w:rStyle w:val="afc"/>
            <w:lang w:val="pl-PL"/>
          </w:rPr>
          <w:t>.</w:t>
        </w:r>
        <w:r w:rsidRPr="00CA3024">
          <w:rPr>
            <w:rStyle w:val="afc"/>
            <w:lang w:val="pl-PL"/>
          </w:rPr>
          <w:t>org</w:t>
        </w:r>
        <w:r w:rsidRPr="00CC5F5F">
          <w:rPr>
            <w:rStyle w:val="afc"/>
            <w:lang w:val="pl-PL"/>
          </w:rPr>
          <w:t>.</w:t>
        </w:r>
        <w:r w:rsidRPr="00CA3024">
          <w:rPr>
            <w:rStyle w:val="afc"/>
            <w:lang w:val="pl-PL"/>
          </w:rPr>
          <w:t>pl</w:t>
        </w:r>
        <w:r w:rsidRPr="00CC5F5F">
          <w:rPr>
            <w:rStyle w:val="afc"/>
            <w:lang w:val="pl-PL"/>
          </w:rPr>
          <w:t>/</w:t>
        </w:r>
        <w:r w:rsidRPr="00CA3024">
          <w:rPr>
            <w:rStyle w:val="afc"/>
            <w:lang w:val="pl-PL"/>
          </w:rPr>
          <w:t>panoramakultur</w:t>
        </w:r>
        <w:r w:rsidRPr="00CC5F5F">
          <w:rPr>
            <w:rStyle w:val="afc"/>
            <w:lang w:val="pl-PL"/>
          </w:rPr>
          <w:t>/</w:t>
        </w:r>
        <w:r w:rsidRPr="00CA3024">
          <w:rPr>
            <w:rStyle w:val="afc"/>
            <w:lang w:val="pl-PL"/>
          </w:rPr>
          <w:t>node</w:t>
        </w:r>
        <w:r w:rsidRPr="00CC5F5F">
          <w:rPr>
            <w:rStyle w:val="afc"/>
            <w:lang w:val="pl-PL"/>
          </w:rPr>
          <w:t>/2440</w:t>
        </w:r>
      </w:hyperlink>
    </w:p>
    <w:p w:rsidR="00CC5F5F" w:rsidRPr="00CC5F5F" w:rsidRDefault="00CC5F5F" w:rsidP="00CC5F5F">
      <w:pPr>
        <w:spacing w:line="360" w:lineRule="auto"/>
        <w:ind w:firstLine="540"/>
        <w:jc w:val="both"/>
        <w:rPr>
          <w:sz w:val="28"/>
          <w:szCs w:val="28"/>
          <w:lang w:val="pl-PL"/>
        </w:rPr>
      </w:pPr>
      <w:r w:rsidRPr="00CC5F5F">
        <w:rPr>
          <w:sz w:val="28"/>
          <w:szCs w:val="28"/>
          <w:lang w:val="pl-PL"/>
        </w:rPr>
        <w:t>3</w:t>
      </w:r>
      <w:r w:rsidRPr="00EA0CFA">
        <w:rPr>
          <w:sz w:val="28"/>
          <w:szCs w:val="28"/>
          <w:lang w:val="pl-PL"/>
        </w:rPr>
        <w:t>28</w:t>
      </w:r>
      <w:r w:rsidRPr="00CC5F5F">
        <w:rPr>
          <w:sz w:val="28"/>
          <w:szCs w:val="28"/>
          <w:lang w:val="pl-PL"/>
        </w:rPr>
        <w:t xml:space="preserve">. </w:t>
      </w:r>
      <w:r w:rsidRPr="004E5C58">
        <w:rPr>
          <w:sz w:val="28"/>
          <w:szCs w:val="28"/>
          <w:lang w:val="pl-PL"/>
        </w:rPr>
        <w:t>Polityczna poprawność nie pomoże w pojednaniu polsko-niemieckim</w:t>
      </w:r>
      <w:r w:rsidRPr="00CC5F5F">
        <w:rPr>
          <w:sz w:val="28"/>
          <w:szCs w:val="28"/>
          <w:lang w:val="pl-PL"/>
        </w:rPr>
        <w:t xml:space="preserve"> (</w:t>
      </w:r>
      <w:r w:rsidRPr="004E5C58">
        <w:rPr>
          <w:sz w:val="28"/>
          <w:szCs w:val="28"/>
          <w:lang w:val="pl-PL"/>
        </w:rPr>
        <w:t xml:space="preserve">Polsko-niemiecka konferencja doktorantów </w:t>
      </w:r>
      <w:r w:rsidRPr="00CC5F5F">
        <w:rPr>
          <w:sz w:val="28"/>
          <w:szCs w:val="28"/>
          <w:lang w:val="pl-PL"/>
        </w:rPr>
        <w:t>«</w:t>
      </w:r>
      <w:r w:rsidRPr="004E5C58">
        <w:rPr>
          <w:sz w:val="28"/>
          <w:szCs w:val="28"/>
          <w:lang w:val="pl-PL"/>
        </w:rPr>
        <w:t>Rola narracji historycznej w stosunkach polsko-niemieck</w:t>
      </w:r>
      <w:r>
        <w:rPr>
          <w:sz w:val="28"/>
          <w:szCs w:val="28"/>
          <w:lang w:val="pl-PL"/>
        </w:rPr>
        <w:t>ich</w:t>
      </w:r>
      <w:r w:rsidRPr="00CC5F5F">
        <w:rPr>
          <w:sz w:val="28"/>
          <w:szCs w:val="28"/>
          <w:lang w:val="pl-PL"/>
        </w:rPr>
        <w:t xml:space="preserve">», </w:t>
      </w:r>
      <w:r>
        <w:rPr>
          <w:sz w:val="28"/>
          <w:szCs w:val="28"/>
          <w:lang w:val="pl-PL"/>
        </w:rPr>
        <w:t>Berlin</w:t>
      </w:r>
      <w:r w:rsidRPr="00CC5F5F">
        <w:rPr>
          <w:sz w:val="28"/>
          <w:szCs w:val="28"/>
          <w:lang w:val="pl-PL"/>
        </w:rPr>
        <w:t>,</w:t>
      </w:r>
      <w:r>
        <w:rPr>
          <w:sz w:val="28"/>
          <w:szCs w:val="28"/>
          <w:lang w:val="pl-PL"/>
        </w:rPr>
        <w:t xml:space="preserve"> 25</w:t>
      </w:r>
      <w:r w:rsidRPr="00CC5F5F">
        <w:rPr>
          <w:sz w:val="28"/>
          <w:szCs w:val="28"/>
          <w:lang w:val="pl-PL"/>
        </w:rPr>
        <w:t>-</w:t>
      </w:r>
      <w:r>
        <w:rPr>
          <w:sz w:val="28"/>
          <w:szCs w:val="28"/>
          <w:lang w:val="pl-PL"/>
        </w:rPr>
        <w:t>27 maja 2010 r</w:t>
      </w:r>
      <w:r w:rsidRPr="004E5C58">
        <w:rPr>
          <w:sz w:val="28"/>
          <w:szCs w:val="28"/>
          <w:lang w:val="pl-PL"/>
        </w:rPr>
        <w:t xml:space="preserve">. </w:t>
      </w:r>
      <w:r w:rsidRPr="00CC5F5F">
        <w:rPr>
          <w:sz w:val="28"/>
          <w:szCs w:val="28"/>
          <w:lang w:val="pl-PL"/>
        </w:rPr>
        <w:t>/</w:t>
      </w:r>
      <w:r w:rsidRPr="004E5C58">
        <w:rPr>
          <w:sz w:val="28"/>
          <w:szCs w:val="28"/>
          <w:lang w:val="pl-PL"/>
        </w:rPr>
        <w:t xml:space="preserve"> Instytut Politologii Uniwersytetu </w:t>
      </w:r>
      <w:r>
        <w:rPr>
          <w:sz w:val="28"/>
          <w:szCs w:val="28"/>
          <w:lang w:val="pl-PL"/>
        </w:rPr>
        <w:t>Kardynała Stefana Wyszyńskiego</w:t>
      </w:r>
      <w:r w:rsidRPr="00CC5F5F">
        <w:rPr>
          <w:sz w:val="28"/>
          <w:szCs w:val="28"/>
          <w:lang w:val="pl-PL"/>
        </w:rPr>
        <w:t>,</w:t>
      </w:r>
      <w:r>
        <w:rPr>
          <w:sz w:val="28"/>
          <w:szCs w:val="28"/>
          <w:lang w:val="pl-PL"/>
        </w:rPr>
        <w:t xml:space="preserve"> Warszawie i Akademi</w:t>
      </w:r>
      <w:r w:rsidRPr="00214897">
        <w:rPr>
          <w:sz w:val="28"/>
          <w:szCs w:val="28"/>
          <w:lang w:val="pl-PL"/>
        </w:rPr>
        <w:t>i</w:t>
      </w:r>
      <w:r>
        <w:rPr>
          <w:sz w:val="28"/>
          <w:szCs w:val="28"/>
          <w:lang w:val="pl-PL"/>
        </w:rPr>
        <w:t xml:space="preserve"> Katolickiej</w:t>
      </w:r>
      <w:r w:rsidRPr="004E5C58">
        <w:rPr>
          <w:sz w:val="28"/>
          <w:szCs w:val="28"/>
          <w:lang w:val="pl-PL"/>
        </w:rPr>
        <w:t xml:space="preserve"> w Berlinie</w:t>
      </w:r>
      <w:r w:rsidRPr="00CC5F5F">
        <w:rPr>
          <w:sz w:val="28"/>
          <w:szCs w:val="28"/>
          <w:lang w:val="pl-PL"/>
        </w:rPr>
        <w:t>) [</w:t>
      </w:r>
      <w:r w:rsidRPr="004E5C58">
        <w:rPr>
          <w:sz w:val="28"/>
          <w:szCs w:val="28"/>
        </w:rPr>
        <w:t>Електронний</w:t>
      </w:r>
      <w:r w:rsidRPr="00CC5F5F">
        <w:rPr>
          <w:sz w:val="28"/>
          <w:szCs w:val="28"/>
          <w:lang w:val="pl-PL"/>
        </w:rPr>
        <w:t xml:space="preserve"> </w:t>
      </w:r>
      <w:r w:rsidRPr="004E5C58">
        <w:rPr>
          <w:sz w:val="28"/>
          <w:szCs w:val="28"/>
        </w:rPr>
        <w:t>ресурс</w:t>
      </w:r>
      <w:r w:rsidRPr="00CC5F5F">
        <w:rPr>
          <w:sz w:val="28"/>
          <w:szCs w:val="28"/>
          <w:lang w:val="pl-PL"/>
        </w:rPr>
        <w:t xml:space="preserve">]. – </w:t>
      </w:r>
      <w:r w:rsidRPr="004E5C58">
        <w:rPr>
          <w:sz w:val="28"/>
          <w:szCs w:val="28"/>
        </w:rPr>
        <w:t>Режим</w:t>
      </w:r>
      <w:r w:rsidRPr="00CC5F5F">
        <w:rPr>
          <w:sz w:val="28"/>
          <w:szCs w:val="28"/>
          <w:lang w:val="pl-PL"/>
        </w:rPr>
        <w:t xml:space="preserve"> </w:t>
      </w:r>
      <w:r w:rsidRPr="004E5C58">
        <w:rPr>
          <w:sz w:val="28"/>
          <w:szCs w:val="28"/>
        </w:rPr>
        <w:t>доступу</w:t>
      </w:r>
      <w:r w:rsidRPr="00CC5F5F">
        <w:rPr>
          <w:sz w:val="28"/>
          <w:szCs w:val="28"/>
          <w:lang w:val="pl-PL"/>
        </w:rPr>
        <w:t>:</w:t>
      </w:r>
      <w:r w:rsidRPr="00CC5F5F">
        <w:rPr>
          <w:bCs/>
          <w:sz w:val="28"/>
          <w:szCs w:val="28"/>
          <w:lang w:val="pl-PL"/>
        </w:rPr>
        <w:t xml:space="preserve"> </w:t>
      </w:r>
      <w:hyperlink r:id="rId155" w:history="1">
        <w:r w:rsidRPr="00CA3024">
          <w:rPr>
            <w:rStyle w:val="afc"/>
            <w:lang w:val="pl-PL"/>
          </w:rPr>
          <w:t>http://www.dw.de/dw/article/0,,5632957,00.html</w:t>
        </w:r>
      </w:hyperlink>
      <w:r w:rsidRPr="00CC5F5F">
        <w:rPr>
          <w:sz w:val="28"/>
          <w:szCs w:val="28"/>
          <w:lang w:val="pl-PL"/>
        </w:rPr>
        <w:t>.</w:t>
      </w:r>
    </w:p>
    <w:p w:rsidR="00CC5F5F" w:rsidRPr="00CC5F5F" w:rsidRDefault="00CC5F5F" w:rsidP="00CC5F5F">
      <w:pPr>
        <w:spacing w:line="360" w:lineRule="auto"/>
        <w:ind w:firstLine="540"/>
        <w:jc w:val="both"/>
        <w:rPr>
          <w:bCs/>
          <w:sz w:val="28"/>
          <w:szCs w:val="28"/>
          <w:lang w:val="pl-PL"/>
        </w:rPr>
      </w:pPr>
      <w:r w:rsidRPr="00CC5F5F">
        <w:rPr>
          <w:sz w:val="28"/>
          <w:szCs w:val="28"/>
          <w:lang w:val="pl-PL"/>
        </w:rPr>
        <w:t xml:space="preserve">329. </w:t>
      </w:r>
      <w:r w:rsidRPr="004E5C58">
        <w:rPr>
          <w:sz w:val="28"/>
          <w:szCs w:val="28"/>
          <w:lang w:val="pl-PL"/>
        </w:rPr>
        <w:t>Program</w:t>
      </w:r>
      <w:r w:rsidRPr="00CC5F5F">
        <w:rPr>
          <w:sz w:val="28"/>
          <w:szCs w:val="28"/>
          <w:lang w:val="pl-PL"/>
        </w:rPr>
        <w:t xml:space="preserve"> </w:t>
      </w:r>
      <w:r w:rsidRPr="004E5C58">
        <w:rPr>
          <w:sz w:val="28"/>
          <w:szCs w:val="28"/>
          <w:lang w:val="pl-PL"/>
        </w:rPr>
        <w:t>s</w:t>
      </w:r>
      <w:r w:rsidRPr="00CC5F5F">
        <w:rPr>
          <w:sz w:val="28"/>
          <w:szCs w:val="28"/>
          <w:lang w:val="pl-PL"/>
        </w:rPr>
        <w:t>ą</w:t>
      </w:r>
      <w:r w:rsidRPr="004E5C58">
        <w:rPr>
          <w:sz w:val="28"/>
          <w:szCs w:val="28"/>
          <w:lang w:val="pl-PL"/>
        </w:rPr>
        <w:t>siedztwa</w:t>
      </w:r>
      <w:r w:rsidRPr="00CC5F5F">
        <w:rPr>
          <w:sz w:val="28"/>
          <w:szCs w:val="28"/>
          <w:lang w:val="pl-PL"/>
        </w:rPr>
        <w:t xml:space="preserve"> </w:t>
      </w:r>
      <w:r w:rsidRPr="004E5C58">
        <w:rPr>
          <w:sz w:val="28"/>
          <w:szCs w:val="28"/>
          <w:lang w:val="pl-PL"/>
        </w:rPr>
        <w:t>PL</w:t>
      </w:r>
      <w:r w:rsidRPr="00CC5F5F">
        <w:rPr>
          <w:sz w:val="28"/>
          <w:szCs w:val="28"/>
          <w:lang w:val="pl-PL"/>
        </w:rPr>
        <w:t>-</w:t>
      </w:r>
      <w:r w:rsidRPr="004E5C58">
        <w:rPr>
          <w:sz w:val="28"/>
          <w:szCs w:val="28"/>
          <w:lang w:val="pl-PL"/>
        </w:rPr>
        <w:t>BY</w:t>
      </w:r>
      <w:r w:rsidRPr="00CC5F5F">
        <w:rPr>
          <w:sz w:val="28"/>
          <w:szCs w:val="28"/>
          <w:lang w:val="pl-PL"/>
        </w:rPr>
        <w:t>-</w:t>
      </w:r>
      <w:r w:rsidRPr="004E5C58">
        <w:rPr>
          <w:sz w:val="28"/>
          <w:szCs w:val="28"/>
          <w:lang w:val="pl-PL"/>
        </w:rPr>
        <w:t>UA</w:t>
      </w:r>
      <w:r w:rsidRPr="00CC5F5F">
        <w:rPr>
          <w:sz w:val="28"/>
          <w:szCs w:val="28"/>
          <w:lang w:val="pl-PL"/>
        </w:rPr>
        <w:t>/</w:t>
      </w:r>
      <w:r w:rsidRPr="004E5C58">
        <w:rPr>
          <w:sz w:val="28"/>
          <w:szCs w:val="28"/>
          <w:lang w:val="pl-PL"/>
        </w:rPr>
        <w:t>NACIS</w:t>
      </w:r>
      <w:r w:rsidRPr="00CC5F5F">
        <w:rPr>
          <w:sz w:val="28"/>
          <w:szCs w:val="28"/>
          <w:lang w:val="pl-PL"/>
        </w:rPr>
        <w:t xml:space="preserve"> </w:t>
      </w:r>
      <w:r w:rsidRPr="004E5C58">
        <w:rPr>
          <w:sz w:val="28"/>
          <w:szCs w:val="28"/>
          <w:lang w:val="pl-PL"/>
        </w:rPr>
        <w:t>CBC</w:t>
      </w:r>
      <w:r w:rsidRPr="00CC5F5F">
        <w:rPr>
          <w:sz w:val="28"/>
          <w:szCs w:val="28"/>
          <w:lang w:val="pl-PL"/>
        </w:rPr>
        <w:t xml:space="preserve"> 2004-2006 </w:t>
      </w:r>
      <w:r w:rsidRPr="00CC5F5F">
        <w:rPr>
          <w:bCs/>
          <w:sz w:val="28"/>
          <w:szCs w:val="28"/>
          <w:lang w:val="pl-PL"/>
        </w:rPr>
        <w:t>[</w:t>
      </w:r>
      <w:r w:rsidRPr="004E5C58">
        <w:rPr>
          <w:bCs/>
          <w:sz w:val="28"/>
          <w:szCs w:val="28"/>
        </w:rPr>
        <w:t>Електронний</w:t>
      </w:r>
      <w:r w:rsidRPr="00CC5F5F">
        <w:rPr>
          <w:bCs/>
          <w:sz w:val="28"/>
          <w:szCs w:val="28"/>
          <w:lang w:val="pl-PL"/>
        </w:rPr>
        <w:t xml:space="preserve"> </w:t>
      </w:r>
      <w:r w:rsidRPr="004E5C58">
        <w:rPr>
          <w:bCs/>
          <w:sz w:val="28"/>
          <w:szCs w:val="28"/>
        </w:rPr>
        <w:t>ресурс</w:t>
      </w:r>
      <w:r w:rsidRPr="00CC5F5F">
        <w:rPr>
          <w:bCs/>
          <w:sz w:val="28"/>
          <w:szCs w:val="28"/>
          <w:lang w:val="pl-PL"/>
        </w:rPr>
        <w:t xml:space="preserve">]. – </w:t>
      </w:r>
      <w:r w:rsidRPr="004E5C58">
        <w:rPr>
          <w:bCs/>
          <w:sz w:val="28"/>
          <w:szCs w:val="28"/>
        </w:rPr>
        <w:t>Режим</w:t>
      </w:r>
      <w:r w:rsidRPr="00CC5F5F">
        <w:rPr>
          <w:bCs/>
          <w:sz w:val="28"/>
          <w:szCs w:val="28"/>
          <w:lang w:val="pl-PL"/>
        </w:rPr>
        <w:t xml:space="preserve"> </w:t>
      </w:r>
      <w:r w:rsidRPr="004E5C58">
        <w:rPr>
          <w:bCs/>
          <w:sz w:val="28"/>
          <w:szCs w:val="28"/>
        </w:rPr>
        <w:t>доступу</w:t>
      </w:r>
      <w:r w:rsidRPr="00CC5F5F">
        <w:rPr>
          <w:bCs/>
          <w:sz w:val="28"/>
          <w:szCs w:val="28"/>
          <w:lang w:val="pl-PL"/>
        </w:rPr>
        <w:t xml:space="preserve">: </w:t>
      </w:r>
      <w:hyperlink r:id="rId156" w:history="1">
        <w:r w:rsidRPr="00CA3024">
          <w:rPr>
            <w:rStyle w:val="afc"/>
            <w:bCs/>
            <w:lang w:val="pl-PL"/>
          </w:rPr>
          <w:t>http</w:t>
        </w:r>
        <w:r w:rsidRPr="00CC5F5F">
          <w:rPr>
            <w:rStyle w:val="afc"/>
            <w:bCs/>
            <w:lang w:val="pl-PL"/>
          </w:rPr>
          <w:t>://</w:t>
        </w:r>
        <w:r w:rsidRPr="00CA3024">
          <w:rPr>
            <w:rStyle w:val="afc"/>
            <w:bCs/>
            <w:lang w:val="pl-PL"/>
          </w:rPr>
          <w:t>www</w:t>
        </w:r>
        <w:r w:rsidRPr="00CC5F5F">
          <w:rPr>
            <w:rStyle w:val="afc"/>
            <w:bCs/>
            <w:lang w:val="pl-PL"/>
          </w:rPr>
          <w:t>.</w:t>
        </w:r>
        <w:r w:rsidRPr="00CA3024">
          <w:rPr>
            <w:rStyle w:val="afc"/>
            <w:bCs/>
            <w:lang w:val="pl-PL"/>
          </w:rPr>
          <w:t>euroregiobug</w:t>
        </w:r>
        <w:r w:rsidRPr="00CC5F5F">
          <w:rPr>
            <w:rStyle w:val="afc"/>
            <w:bCs/>
            <w:lang w:val="pl-PL"/>
          </w:rPr>
          <w:t>.</w:t>
        </w:r>
        <w:r w:rsidRPr="00CA3024">
          <w:rPr>
            <w:rStyle w:val="afc"/>
            <w:bCs/>
            <w:lang w:val="pl-PL"/>
          </w:rPr>
          <w:t>pl</w:t>
        </w:r>
        <w:r w:rsidRPr="00CC5F5F">
          <w:rPr>
            <w:rStyle w:val="afc"/>
            <w:bCs/>
            <w:lang w:val="pl-PL"/>
          </w:rPr>
          <w:t>/</w:t>
        </w:r>
        <w:r w:rsidRPr="00CA3024">
          <w:rPr>
            <w:rStyle w:val="afc"/>
            <w:bCs/>
            <w:lang w:val="pl-PL"/>
          </w:rPr>
          <w:t>content</w:t>
        </w:r>
        <w:r w:rsidRPr="00CC5F5F">
          <w:rPr>
            <w:rStyle w:val="afc"/>
            <w:bCs/>
            <w:lang w:val="pl-PL"/>
          </w:rPr>
          <w:t>/</w:t>
        </w:r>
        <w:r w:rsidRPr="00CA3024">
          <w:rPr>
            <w:rStyle w:val="afc"/>
            <w:bCs/>
            <w:lang w:val="pl-PL"/>
          </w:rPr>
          <w:t>view</w:t>
        </w:r>
        <w:r w:rsidRPr="00CC5F5F">
          <w:rPr>
            <w:rStyle w:val="afc"/>
            <w:bCs/>
            <w:lang w:val="pl-PL"/>
          </w:rPr>
          <w:t>/3-11</w:t>
        </w:r>
      </w:hyperlink>
      <w:r w:rsidRPr="00CC5F5F">
        <w:rPr>
          <w:bCs/>
          <w:sz w:val="28"/>
          <w:szCs w:val="28"/>
          <w:lang w:val="pl-PL"/>
        </w:rPr>
        <w:t>.</w:t>
      </w:r>
    </w:p>
    <w:p w:rsidR="00CC5F5F" w:rsidRPr="00CC5F5F" w:rsidRDefault="00CC5F5F" w:rsidP="00CC5F5F">
      <w:pPr>
        <w:spacing w:line="360" w:lineRule="auto"/>
        <w:ind w:firstLine="540"/>
        <w:jc w:val="both"/>
        <w:rPr>
          <w:sz w:val="28"/>
          <w:szCs w:val="28"/>
          <w:lang w:val="pl-PL"/>
        </w:rPr>
      </w:pPr>
      <w:r w:rsidRPr="00CC5F5F">
        <w:rPr>
          <w:sz w:val="28"/>
          <w:szCs w:val="28"/>
          <w:lang w:val="pl-PL"/>
        </w:rPr>
        <w:t xml:space="preserve">330. Program przedakcesyjny PHARE </w:t>
      </w:r>
      <w:r w:rsidRPr="00CC5F5F">
        <w:rPr>
          <w:bCs/>
          <w:sz w:val="28"/>
          <w:szCs w:val="28"/>
          <w:lang w:val="pl-PL"/>
        </w:rPr>
        <w:t>[</w:t>
      </w:r>
      <w:r w:rsidRPr="004E5C58">
        <w:rPr>
          <w:bCs/>
          <w:sz w:val="28"/>
          <w:szCs w:val="28"/>
        </w:rPr>
        <w:t>Електронний</w:t>
      </w:r>
      <w:r w:rsidRPr="00CC5F5F">
        <w:rPr>
          <w:bCs/>
          <w:sz w:val="28"/>
          <w:szCs w:val="28"/>
          <w:lang w:val="pl-PL"/>
        </w:rPr>
        <w:t xml:space="preserve"> </w:t>
      </w:r>
      <w:r w:rsidRPr="004E5C58">
        <w:rPr>
          <w:bCs/>
          <w:sz w:val="28"/>
          <w:szCs w:val="28"/>
        </w:rPr>
        <w:t>ресурс</w:t>
      </w:r>
      <w:r w:rsidRPr="00CC5F5F">
        <w:rPr>
          <w:bCs/>
          <w:sz w:val="28"/>
          <w:szCs w:val="28"/>
          <w:lang w:val="pl-PL"/>
        </w:rPr>
        <w:t xml:space="preserve">]. – </w:t>
      </w:r>
      <w:r w:rsidRPr="004E5C58">
        <w:rPr>
          <w:bCs/>
          <w:sz w:val="28"/>
          <w:szCs w:val="28"/>
        </w:rPr>
        <w:t>Режим</w:t>
      </w:r>
      <w:r w:rsidRPr="00CC5F5F">
        <w:rPr>
          <w:bCs/>
          <w:sz w:val="28"/>
          <w:szCs w:val="28"/>
          <w:lang w:val="pl-PL"/>
        </w:rPr>
        <w:t xml:space="preserve"> </w:t>
      </w:r>
      <w:r w:rsidRPr="004E5C58">
        <w:rPr>
          <w:bCs/>
          <w:sz w:val="28"/>
          <w:szCs w:val="28"/>
        </w:rPr>
        <w:t>доступу</w:t>
      </w:r>
      <w:r w:rsidRPr="00CC5F5F">
        <w:rPr>
          <w:bCs/>
          <w:sz w:val="28"/>
          <w:szCs w:val="28"/>
          <w:lang w:val="pl-PL"/>
        </w:rPr>
        <w:t xml:space="preserve">: </w:t>
      </w:r>
      <w:hyperlink r:id="rId157" w:history="1">
        <w:r w:rsidRPr="00CC5F5F">
          <w:rPr>
            <w:rStyle w:val="afc"/>
            <w:bCs/>
            <w:lang w:val="pl-PL"/>
          </w:rPr>
          <w:t>http://www.euroregiobug.pl/content/view/9/</w:t>
        </w:r>
        <w:r w:rsidRPr="00CC5F5F">
          <w:rPr>
            <w:rStyle w:val="afc"/>
            <w:lang w:val="pl-PL"/>
          </w:rPr>
          <w:t>10</w:t>
        </w:r>
      </w:hyperlink>
      <w:r w:rsidRPr="00CC5F5F">
        <w:rPr>
          <w:bCs/>
          <w:sz w:val="28"/>
          <w:szCs w:val="28"/>
          <w:lang w:val="pl-PL"/>
        </w:rPr>
        <w:t>.</w:t>
      </w:r>
    </w:p>
    <w:p w:rsidR="00CC5F5F" w:rsidRPr="00CC5F5F" w:rsidRDefault="00CC5F5F" w:rsidP="00CC5F5F">
      <w:pPr>
        <w:spacing w:line="360" w:lineRule="auto"/>
        <w:ind w:firstLine="540"/>
        <w:jc w:val="both"/>
        <w:rPr>
          <w:bCs/>
          <w:sz w:val="28"/>
          <w:szCs w:val="28"/>
          <w:lang w:val="pl-PL"/>
        </w:rPr>
      </w:pPr>
      <w:r w:rsidRPr="00CC5F5F">
        <w:rPr>
          <w:rStyle w:val="afff0"/>
          <w:i w:val="0"/>
          <w:sz w:val="28"/>
          <w:szCs w:val="28"/>
          <w:lang w:val="pl-PL"/>
        </w:rPr>
        <w:t xml:space="preserve">331. </w:t>
      </w:r>
      <w:r w:rsidRPr="00DF4B9B">
        <w:rPr>
          <w:sz w:val="28"/>
          <w:szCs w:val="28"/>
          <w:lang w:val="pl-PL"/>
        </w:rPr>
        <w:t>Proektu</w:t>
      </w:r>
      <w:r w:rsidRPr="00CC5F5F">
        <w:rPr>
          <w:sz w:val="28"/>
          <w:szCs w:val="28"/>
          <w:lang w:val="pl-PL"/>
        </w:rPr>
        <w:t xml:space="preserve"> </w:t>
      </w:r>
      <w:r w:rsidRPr="004E5C58">
        <w:rPr>
          <w:sz w:val="28"/>
          <w:szCs w:val="28"/>
          <w:lang w:val="pl-PL"/>
        </w:rPr>
        <w:t>W</w:t>
      </w:r>
      <w:r w:rsidRPr="00CC5F5F">
        <w:rPr>
          <w:sz w:val="28"/>
          <w:szCs w:val="28"/>
          <w:lang w:val="pl-PL"/>
        </w:rPr>
        <w:t>ł</w:t>
      </w:r>
      <w:r w:rsidRPr="004E5C58">
        <w:rPr>
          <w:sz w:val="28"/>
          <w:szCs w:val="28"/>
          <w:lang w:val="pl-PL"/>
        </w:rPr>
        <w:t>asne</w:t>
      </w:r>
      <w:r w:rsidRPr="00CC5F5F">
        <w:rPr>
          <w:sz w:val="28"/>
          <w:szCs w:val="28"/>
          <w:lang w:val="pl-PL"/>
        </w:rPr>
        <w:t xml:space="preserve"> </w:t>
      </w:r>
      <w:r w:rsidRPr="004E5C58">
        <w:rPr>
          <w:sz w:val="28"/>
          <w:szCs w:val="28"/>
          <w:lang w:val="pl-PL"/>
        </w:rPr>
        <w:t>E</w:t>
      </w:r>
      <w:r w:rsidRPr="004E5C58">
        <w:rPr>
          <w:bCs/>
          <w:sz w:val="28"/>
          <w:szCs w:val="28"/>
          <w:lang w:val="pl-PL"/>
        </w:rPr>
        <w:t>uroregionu</w:t>
      </w:r>
      <w:r w:rsidRPr="00CC5F5F">
        <w:rPr>
          <w:bCs/>
          <w:sz w:val="28"/>
          <w:szCs w:val="28"/>
          <w:lang w:val="pl-PL"/>
        </w:rPr>
        <w:t xml:space="preserve"> </w:t>
      </w:r>
      <w:r w:rsidRPr="004E5C58">
        <w:rPr>
          <w:bCs/>
          <w:sz w:val="28"/>
          <w:szCs w:val="28"/>
          <w:lang w:val="pl-PL"/>
        </w:rPr>
        <w:t>Karpacki</w:t>
      </w:r>
      <w:r w:rsidRPr="00CC5F5F">
        <w:rPr>
          <w:bCs/>
          <w:sz w:val="28"/>
          <w:szCs w:val="28"/>
          <w:lang w:val="pl-PL"/>
        </w:rPr>
        <w:t xml:space="preserve"> [</w:t>
      </w:r>
      <w:r w:rsidRPr="004E5C58">
        <w:rPr>
          <w:bCs/>
          <w:sz w:val="28"/>
          <w:szCs w:val="28"/>
        </w:rPr>
        <w:t>Електронний</w:t>
      </w:r>
      <w:r w:rsidRPr="00CC5F5F">
        <w:rPr>
          <w:bCs/>
          <w:sz w:val="28"/>
          <w:szCs w:val="28"/>
          <w:lang w:val="pl-PL"/>
        </w:rPr>
        <w:t xml:space="preserve"> </w:t>
      </w:r>
      <w:r w:rsidRPr="004E5C58">
        <w:rPr>
          <w:bCs/>
          <w:sz w:val="28"/>
          <w:szCs w:val="28"/>
        </w:rPr>
        <w:t>ресурс</w:t>
      </w:r>
      <w:r w:rsidRPr="00CC5F5F">
        <w:rPr>
          <w:bCs/>
          <w:sz w:val="28"/>
          <w:szCs w:val="28"/>
          <w:lang w:val="pl-PL"/>
        </w:rPr>
        <w:t xml:space="preserve">]. – </w:t>
      </w:r>
      <w:r w:rsidRPr="004E5C58">
        <w:rPr>
          <w:bCs/>
          <w:sz w:val="28"/>
          <w:szCs w:val="28"/>
        </w:rPr>
        <w:t>Режим</w:t>
      </w:r>
      <w:r w:rsidRPr="00CC5F5F">
        <w:rPr>
          <w:bCs/>
          <w:sz w:val="28"/>
          <w:szCs w:val="28"/>
          <w:lang w:val="pl-PL"/>
        </w:rPr>
        <w:t xml:space="preserve"> </w:t>
      </w:r>
      <w:r w:rsidRPr="004E5C58">
        <w:rPr>
          <w:bCs/>
          <w:sz w:val="28"/>
          <w:szCs w:val="28"/>
        </w:rPr>
        <w:t>доступу</w:t>
      </w:r>
      <w:r w:rsidRPr="00CC5F5F">
        <w:rPr>
          <w:bCs/>
          <w:color w:val="000000"/>
          <w:sz w:val="28"/>
          <w:szCs w:val="28"/>
          <w:lang w:val="pl-PL"/>
        </w:rPr>
        <w:t xml:space="preserve">: </w:t>
      </w:r>
      <w:hyperlink r:id="rId158" w:history="1">
        <w:r w:rsidRPr="00A86008">
          <w:rPr>
            <w:rStyle w:val="afc"/>
            <w:bCs/>
            <w:color w:val="000000"/>
            <w:lang w:val="pl-PL"/>
          </w:rPr>
          <w:t>http</w:t>
        </w:r>
        <w:r w:rsidRPr="00CC5F5F">
          <w:rPr>
            <w:rStyle w:val="afc"/>
            <w:bCs/>
            <w:color w:val="000000"/>
            <w:lang w:val="pl-PL"/>
          </w:rPr>
          <w:t>://</w:t>
        </w:r>
        <w:r w:rsidRPr="00A86008">
          <w:rPr>
            <w:rStyle w:val="afc"/>
            <w:bCs/>
            <w:color w:val="000000"/>
            <w:lang w:val="pl-PL"/>
          </w:rPr>
          <w:t>www</w:t>
        </w:r>
        <w:r w:rsidRPr="00CC5F5F">
          <w:rPr>
            <w:rStyle w:val="afc"/>
            <w:bCs/>
            <w:color w:val="000000"/>
            <w:lang w:val="pl-PL"/>
          </w:rPr>
          <w:t>.</w:t>
        </w:r>
        <w:r w:rsidRPr="00A86008">
          <w:rPr>
            <w:rStyle w:val="afc"/>
            <w:bCs/>
            <w:color w:val="000000"/>
            <w:lang w:val="pl-PL"/>
          </w:rPr>
          <w:t>karpacki</w:t>
        </w:r>
        <w:r w:rsidRPr="00CC5F5F">
          <w:rPr>
            <w:rStyle w:val="afc"/>
            <w:bCs/>
            <w:color w:val="000000"/>
            <w:lang w:val="pl-PL"/>
          </w:rPr>
          <w:t>.</w:t>
        </w:r>
        <w:r w:rsidRPr="00A86008">
          <w:rPr>
            <w:rStyle w:val="afc"/>
            <w:bCs/>
            <w:color w:val="000000"/>
            <w:lang w:val="pl-PL"/>
          </w:rPr>
          <w:t>pl</w:t>
        </w:r>
        <w:r w:rsidRPr="00CC5F5F">
          <w:rPr>
            <w:rStyle w:val="afc"/>
            <w:bCs/>
            <w:color w:val="000000"/>
            <w:lang w:val="pl-PL"/>
          </w:rPr>
          <w:t>/</w:t>
        </w:r>
        <w:r w:rsidRPr="00A86008">
          <w:rPr>
            <w:rStyle w:val="afc"/>
            <w:bCs/>
            <w:color w:val="000000"/>
            <w:lang w:val="pl-PL"/>
          </w:rPr>
          <w:t>euroregion</w:t>
        </w:r>
        <w:r w:rsidRPr="00CC5F5F">
          <w:rPr>
            <w:rStyle w:val="afc"/>
            <w:bCs/>
            <w:color w:val="000000"/>
            <w:lang w:val="pl-PL"/>
          </w:rPr>
          <w:t>_</w:t>
        </w:r>
        <w:r w:rsidRPr="00A86008">
          <w:rPr>
            <w:rStyle w:val="afc"/>
            <w:bCs/>
            <w:color w:val="000000"/>
            <w:lang w:val="pl-PL"/>
          </w:rPr>
          <w:t>fundusze</w:t>
        </w:r>
        <w:r w:rsidRPr="00CC5F5F">
          <w:rPr>
            <w:rStyle w:val="afc"/>
            <w:bCs/>
            <w:color w:val="000000"/>
            <w:lang w:val="pl-PL"/>
          </w:rPr>
          <w:t>_</w:t>
        </w:r>
        <w:r w:rsidRPr="00A86008">
          <w:rPr>
            <w:rStyle w:val="afc"/>
            <w:bCs/>
            <w:color w:val="000000"/>
            <w:lang w:val="pl-PL"/>
          </w:rPr>
          <w:t>unijnepolonia</w:t>
        </w:r>
        <w:r w:rsidRPr="00CC5F5F">
          <w:rPr>
            <w:rStyle w:val="afc"/>
            <w:bCs/>
            <w:color w:val="000000"/>
            <w:lang w:val="pl-PL"/>
          </w:rPr>
          <w:t>_</w:t>
        </w:r>
        <w:r w:rsidRPr="00A86008">
          <w:rPr>
            <w:rStyle w:val="afc"/>
            <w:bCs/>
            <w:color w:val="000000"/>
            <w:lang w:val="pl-PL"/>
          </w:rPr>
          <w:t>ukraina</w:t>
        </w:r>
      </w:hyperlink>
      <w:r w:rsidRPr="00CC5F5F">
        <w:rPr>
          <w:color w:val="000000"/>
          <w:sz w:val="28"/>
          <w:szCs w:val="28"/>
          <w:lang w:val="pl-PL"/>
        </w:rPr>
        <w:t>_</w:t>
      </w:r>
      <w:r w:rsidRPr="00A86008">
        <w:rPr>
          <w:bCs/>
          <w:color w:val="000000"/>
          <w:sz w:val="28"/>
          <w:szCs w:val="28"/>
          <w:lang w:val="pl-PL"/>
        </w:rPr>
        <w:t>tr</w:t>
      </w:r>
      <w:r>
        <w:rPr>
          <w:bCs/>
          <w:color w:val="000000"/>
          <w:sz w:val="28"/>
          <w:szCs w:val="28"/>
          <w:lang w:val="pl-PL"/>
        </w:rPr>
        <w:t>a</w:t>
      </w:r>
      <w:r w:rsidRPr="00CC5F5F">
        <w:rPr>
          <w:bCs/>
          <w:color w:val="000000"/>
          <w:sz w:val="28"/>
          <w:szCs w:val="28"/>
          <w:lang w:val="pl-PL"/>
        </w:rPr>
        <w:softHyphen/>
      </w:r>
      <w:r w:rsidRPr="00A86008">
        <w:rPr>
          <w:bCs/>
          <w:color w:val="000000"/>
          <w:sz w:val="28"/>
          <w:szCs w:val="28"/>
          <w:lang w:val="pl-PL"/>
        </w:rPr>
        <w:t>ns</w:t>
      </w:r>
      <w:r w:rsidRPr="004E5C58">
        <w:rPr>
          <w:bCs/>
          <w:sz w:val="28"/>
          <w:szCs w:val="28"/>
          <w:lang w:val="pl-PL"/>
        </w:rPr>
        <w:t>carpathia</w:t>
      </w:r>
      <w:r w:rsidRPr="00CC5F5F">
        <w:rPr>
          <w:bCs/>
          <w:sz w:val="28"/>
          <w:szCs w:val="28"/>
          <w:lang w:val="pl-PL"/>
        </w:rPr>
        <w:t>_</w:t>
      </w:r>
      <w:r w:rsidRPr="004E5C58">
        <w:rPr>
          <w:bCs/>
          <w:sz w:val="28"/>
          <w:szCs w:val="28"/>
          <w:lang w:val="pl-PL"/>
        </w:rPr>
        <w:t>nowe</w:t>
      </w:r>
      <w:r w:rsidRPr="00CC5F5F">
        <w:rPr>
          <w:bCs/>
          <w:sz w:val="28"/>
          <w:szCs w:val="28"/>
          <w:lang w:val="pl-PL"/>
        </w:rPr>
        <w:t>_</w:t>
      </w:r>
      <w:r w:rsidRPr="004E5C58">
        <w:rPr>
          <w:bCs/>
          <w:sz w:val="28"/>
          <w:szCs w:val="28"/>
          <w:lang w:val="pl-PL"/>
        </w:rPr>
        <w:t>otwarcie</w:t>
      </w:r>
      <w:r w:rsidRPr="00CC5F5F">
        <w:rPr>
          <w:bCs/>
          <w:sz w:val="28"/>
          <w:szCs w:val="28"/>
          <w:lang w:val="pl-PL"/>
        </w:rPr>
        <w:t>-74.</w:t>
      </w:r>
      <w:r w:rsidRPr="004E5C58">
        <w:rPr>
          <w:bCs/>
          <w:sz w:val="28"/>
          <w:szCs w:val="28"/>
          <w:lang w:val="pl-PL"/>
        </w:rPr>
        <w:t>html</w:t>
      </w:r>
      <w:r w:rsidRPr="00CC5F5F">
        <w:rPr>
          <w:bCs/>
          <w:sz w:val="28"/>
          <w:szCs w:val="28"/>
          <w:lang w:val="pl-PL"/>
        </w:rPr>
        <w:t xml:space="preserve">. </w:t>
      </w:r>
    </w:p>
    <w:p w:rsidR="00CC5F5F" w:rsidRPr="00CC5F5F" w:rsidRDefault="00CC5F5F" w:rsidP="00CC5F5F">
      <w:pPr>
        <w:autoSpaceDE w:val="0"/>
        <w:autoSpaceDN w:val="0"/>
        <w:adjustRightInd w:val="0"/>
        <w:spacing w:line="360" w:lineRule="auto"/>
        <w:ind w:firstLine="540"/>
        <w:jc w:val="both"/>
        <w:rPr>
          <w:sz w:val="28"/>
          <w:szCs w:val="28"/>
          <w:lang w:val="pl-PL"/>
        </w:rPr>
      </w:pPr>
      <w:r w:rsidRPr="00CC5F5F">
        <w:rPr>
          <w:sz w:val="28"/>
          <w:szCs w:val="28"/>
          <w:lang w:val="pl-PL"/>
        </w:rPr>
        <w:t>3</w:t>
      </w:r>
      <w:r w:rsidRPr="002C3AEE">
        <w:rPr>
          <w:sz w:val="28"/>
          <w:szCs w:val="28"/>
          <w:lang w:val="pl-PL"/>
        </w:rPr>
        <w:t>32</w:t>
      </w:r>
      <w:r w:rsidRPr="00CC5F5F">
        <w:rPr>
          <w:sz w:val="28"/>
          <w:szCs w:val="28"/>
          <w:lang w:val="pl-PL"/>
        </w:rPr>
        <w:t xml:space="preserve">. </w:t>
      </w:r>
      <w:r w:rsidRPr="004E5C58">
        <w:rPr>
          <w:rStyle w:val="afff0"/>
          <w:i w:val="0"/>
          <w:sz w:val="28"/>
          <w:szCs w:val="28"/>
          <w:lang w:val="pl-PL"/>
        </w:rPr>
        <w:t>Riabczuk</w:t>
      </w:r>
      <w:r w:rsidRPr="00CC5F5F">
        <w:rPr>
          <w:rStyle w:val="afff0"/>
          <w:i w:val="0"/>
          <w:sz w:val="28"/>
          <w:szCs w:val="28"/>
          <w:lang w:val="pl-PL"/>
        </w:rPr>
        <w:t xml:space="preserve"> </w:t>
      </w:r>
      <w:r w:rsidRPr="004E5C58">
        <w:rPr>
          <w:rStyle w:val="afff0"/>
          <w:i w:val="0"/>
          <w:sz w:val="28"/>
          <w:szCs w:val="28"/>
          <w:lang w:val="pl-PL"/>
        </w:rPr>
        <w:t>M</w:t>
      </w:r>
      <w:r w:rsidRPr="00CC5F5F">
        <w:rPr>
          <w:rStyle w:val="afff0"/>
          <w:i w:val="0"/>
          <w:sz w:val="28"/>
          <w:szCs w:val="28"/>
          <w:lang w:val="pl-PL"/>
        </w:rPr>
        <w:t>. R</w:t>
      </w:r>
      <w:r w:rsidRPr="00F014E2">
        <w:rPr>
          <w:rStyle w:val="afff0"/>
          <w:i w:val="0"/>
          <w:sz w:val="28"/>
          <w:szCs w:val="28"/>
          <w:lang w:val="pl-PL"/>
        </w:rPr>
        <w:t>iabczuk</w:t>
      </w:r>
      <w:r w:rsidRPr="00CC5F5F">
        <w:rPr>
          <w:rStyle w:val="afff0"/>
          <w:i w:val="0"/>
          <w:sz w:val="28"/>
          <w:szCs w:val="28"/>
          <w:lang w:val="pl-PL"/>
        </w:rPr>
        <w:t>, S</w:t>
      </w:r>
      <w:r w:rsidRPr="00F014E2">
        <w:rPr>
          <w:rStyle w:val="afff0"/>
          <w:i w:val="0"/>
          <w:sz w:val="28"/>
          <w:szCs w:val="28"/>
          <w:lang w:val="pl-PL"/>
        </w:rPr>
        <w:t>zporluk</w:t>
      </w:r>
      <w:r w:rsidRPr="00CC5F5F">
        <w:rPr>
          <w:rStyle w:val="afff0"/>
          <w:i w:val="0"/>
          <w:sz w:val="28"/>
          <w:szCs w:val="28"/>
          <w:lang w:val="pl-PL"/>
        </w:rPr>
        <w:t>, J</w:t>
      </w:r>
      <w:r w:rsidRPr="00F014E2">
        <w:rPr>
          <w:rStyle w:val="afff0"/>
          <w:i w:val="0"/>
          <w:sz w:val="28"/>
          <w:szCs w:val="28"/>
          <w:lang w:val="pl-PL"/>
        </w:rPr>
        <w:t>asina</w:t>
      </w:r>
      <w:r w:rsidRPr="00CC5F5F">
        <w:rPr>
          <w:rStyle w:val="afff0"/>
          <w:i w:val="0"/>
          <w:sz w:val="28"/>
          <w:szCs w:val="28"/>
          <w:lang w:val="pl-PL"/>
        </w:rPr>
        <w:t>, W</w:t>
      </w:r>
      <w:r w:rsidRPr="00F014E2">
        <w:rPr>
          <w:rStyle w:val="afff0"/>
          <w:i w:val="0"/>
          <w:sz w:val="28"/>
          <w:szCs w:val="28"/>
          <w:lang w:val="pl-PL"/>
        </w:rPr>
        <w:t>igura</w:t>
      </w:r>
      <w:r w:rsidRPr="00CC5F5F">
        <w:rPr>
          <w:rStyle w:val="afff0"/>
          <w:i w:val="0"/>
          <w:sz w:val="28"/>
          <w:szCs w:val="28"/>
          <w:lang w:val="pl-PL"/>
        </w:rPr>
        <w:t>, S</w:t>
      </w:r>
      <w:r w:rsidRPr="00F014E2">
        <w:rPr>
          <w:rStyle w:val="afff0"/>
          <w:i w:val="0"/>
          <w:sz w:val="28"/>
          <w:szCs w:val="28"/>
          <w:lang w:val="pl-PL"/>
        </w:rPr>
        <w:t>zewczenko</w:t>
      </w:r>
      <w:r w:rsidRPr="00CC5F5F">
        <w:rPr>
          <w:rStyle w:val="afff0"/>
          <w:i w:val="0"/>
          <w:sz w:val="28"/>
          <w:szCs w:val="28"/>
          <w:lang w:val="pl-PL"/>
        </w:rPr>
        <w:t xml:space="preserve">: Polska-Ukraina/Ukraina-Polska. Emocje, stereotypy, pojednanie” </w:t>
      </w:r>
      <w:r w:rsidRPr="00CC5F5F">
        <w:rPr>
          <w:sz w:val="28"/>
          <w:szCs w:val="28"/>
          <w:lang w:val="pl-PL"/>
        </w:rPr>
        <w:t>[</w:t>
      </w:r>
      <w:r w:rsidRPr="00D8765C">
        <w:rPr>
          <w:sz w:val="28"/>
          <w:szCs w:val="28"/>
        </w:rPr>
        <w:t>Електронний</w:t>
      </w:r>
      <w:r w:rsidRPr="00CC5F5F">
        <w:rPr>
          <w:sz w:val="28"/>
          <w:szCs w:val="28"/>
          <w:lang w:val="pl-PL"/>
        </w:rPr>
        <w:t xml:space="preserve"> </w:t>
      </w:r>
      <w:r w:rsidRPr="00D8765C">
        <w:rPr>
          <w:sz w:val="28"/>
          <w:szCs w:val="28"/>
        </w:rPr>
        <w:t>ресурс</w:t>
      </w:r>
      <w:r w:rsidRPr="00CC5F5F">
        <w:rPr>
          <w:sz w:val="28"/>
          <w:szCs w:val="28"/>
          <w:lang w:val="pl-PL"/>
        </w:rPr>
        <w:t xml:space="preserve">] </w:t>
      </w:r>
      <w:r w:rsidRPr="00CC5F5F">
        <w:rPr>
          <w:rStyle w:val="aff7"/>
          <w:b w:val="0"/>
          <w:lang w:val="pl-PL"/>
        </w:rPr>
        <w:t xml:space="preserve">/ </w:t>
      </w:r>
      <w:r w:rsidRPr="004E5C58">
        <w:rPr>
          <w:rStyle w:val="afff0"/>
          <w:i w:val="0"/>
          <w:sz w:val="28"/>
          <w:szCs w:val="28"/>
          <w:lang w:val="pl-PL"/>
        </w:rPr>
        <w:t>M</w:t>
      </w:r>
      <w:r w:rsidRPr="00CC5F5F">
        <w:rPr>
          <w:rStyle w:val="afff0"/>
          <w:i w:val="0"/>
          <w:sz w:val="28"/>
          <w:szCs w:val="28"/>
          <w:lang w:val="pl-PL"/>
        </w:rPr>
        <w:t xml:space="preserve">. </w:t>
      </w:r>
      <w:r w:rsidRPr="004E5C58">
        <w:rPr>
          <w:rStyle w:val="afff0"/>
          <w:i w:val="0"/>
          <w:sz w:val="28"/>
          <w:szCs w:val="28"/>
          <w:lang w:val="pl-PL"/>
        </w:rPr>
        <w:t>Riabczuk</w:t>
      </w:r>
      <w:r w:rsidRPr="00CC5F5F">
        <w:rPr>
          <w:rStyle w:val="afff0"/>
          <w:i w:val="0"/>
          <w:sz w:val="28"/>
          <w:szCs w:val="28"/>
          <w:lang w:val="pl-PL"/>
        </w:rPr>
        <w:t xml:space="preserve">. </w:t>
      </w:r>
      <w:r w:rsidRPr="00CC5F5F">
        <w:rPr>
          <w:sz w:val="28"/>
          <w:szCs w:val="28"/>
          <w:lang w:val="pl-PL"/>
        </w:rPr>
        <w:t xml:space="preserve">– </w:t>
      </w:r>
      <w:r w:rsidRPr="00D8765C">
        <w:rPr>
          <w:sz w:val="28"/>
          <w:szCs w:val="28"/>
        </w:rPr>
        <w:t>Режим</w:t>
      </w:r>
      <w:r w:rsidRPr="00CC5F5F">
        <w:rPr>
          <w:sz w:val="28"/>
          <w:szCs w:val="28"/>
          <w:lang w:val="pl-PL"/>
        </w:rPr>
        <w:t xml:space="preserve"> </w:t>
      </w:r>
      <w:r w:rsidRPr="00D8765C">
        <w:rPr>
          <w:sz w:val="28"/>
          <w:szCs w:val="28"/>
        </w:rPr>
        <w:t>доступу</w:t>
      </w:r>
      <w:r w:rsidRPr="00CC5F5F">
        <w:rPr>
          <w:sz w:val="28"/>
          <w:szCs w:val="28"/>
          <w:lang w:val="pl-PL"/>
        </w:rPr>
        <w:t xml:space="preserve">: </w:t>
      </w:r>
      <w:r w:rsidRPr="004E5C58">
        <w:rPr>
          <w:rStyle w:val="afff0"/>
          <w:bCs/>
          <w:i w:val="0"/>
          <w:sz w:val="28"/>
          <w:szCs w:val="28"/>
          <w:lang w:val="pl-PL"/>
        </w:rPr>
        <w:t>http</w:t>
      </w:r>
      <w:r w:rsidRPr="00CC5F5F">
        <w:rPr>
          <w:rStyle w:val="afff0"/>
          <w:bCs/>
          <w:i w:val="0"/>
          <w:sz w:val="28"/>
          <w:szCs w:val="28"/>
          <w:lang w:val="pl-PL"/>
        </w:rPr>
        <w:t>://</w:t>
      </w:r>
      <w:r w:rsidRPr="004E5C58">
        <w:rPr>
          <w:rStyle w:val="afff0"/>
          <w:bCs/>
          <w:i w:val="0"/>
          <w:sz w:val="28"/>
          <w:szCs w:val="28"/>
          <w:lang w:val="pl-PL"/>
        </w:rPr>
        <w:t>kulturaliberalna</w:t>
      </w:r>
      <w:r w:rsidRPr="00CC5F5F">
        <w:rPr>
          <w:rStyle w:val="afff0"/>
          <w:bCs/>
          <w:i w:val="0"/>
          <w:sz w:val="28"/>
          <w:szCs w:val="28"/>
          <w:lang w:val="pl-PL"/>
        </w:rPr>
        <w:t>.</w:t>
      </w:r>
      <w:r w:rsidRPr="004E5C58">
        <w:rPr>
          <w:rStyle w:val="afff0"/>
          <w:bCs/>
          <w:i w:val="0"/>
          <w:sz w:val="28"/>
          <w:szCs w:val="28"/>
          <w:lang w:val="pl-PL"/>
        </w:rPr>
        <w:t>pl</w:t>
      </w:r>
      <w:r w:rsidRPr="00CC5F5F">
        <w:rPr>
          <w:rStyle w:val="afff0"/>
          <w:bCs/>
          <w:i w:val="0"/>
          <w:sz w:val="28"/>
          <w:szCs w:val="28"/>
          <w:lang w:val="pl-PL"/>
        </w:rPr>
        <w:t>/2009/08/31/</w:t>
      </w:r>
      <w:r w:rsidRPr="004E5C58">
        <w:rPr>
          <w:rStyle w:val="afff0"/>
          <w:bCs/>
          <w:i w:val="0"/>
          <w:sz w:val="28"/>
          <w:szCs w:val="28"/>
          <w:lang w:val="pl-PL"/>
        </w:rPr>
        <w:t>riabczuk</w:t>
      </w:r>
      <w:r w:rsidRPr="00CC5F5F">
        <w:rPr>
          <w:rStyle w:val="afff0"/>
          <w:bCs/>
          <w:i w:val="0"/>
          <w:sz w:val="28"/>
          <w:szCs w:val="28"/>
          <w:lang w:val="pl-PL"/>
        </w:rPr>
        <w:t>-</w:t>
      </w:r>
      <w:r w:rsidRPr="004E5C58">
        <w:rPr>
          <w:rStyle w:val="afff0"/>
          <w:bCs/>
          <w:i w:val="0"/>
          <w:sz w:val="28"/>
          <w:szCs w:val="28"/>
          <w:lang w:val="pl-PL"/>
        </w:rPr>
        <w:t>szporluk</w:t>
      </w:r>
      <w:r w:rsidRPr="00CC5F5F">
        <w:rPr>
          <w:rStyle w:val="afff0"/>
          <w:bCs/>
          <w:i w:val="0"/>
          <w:sz w:val="28"/>
          <w:szCs w:val="28"/>
          <w:lang w:val="pl-PL"/>
        </w:rPr>
        <w:t>-</w:t>
      </w:r>
      <w:r w:rsidRPr="004E5C58">
        <w:rPr>
          <w:rStyle w:val="afff0"/>
          <w:bCs/>
          <w:i w:val="0"/>
          <w:sz w:val="28"/>
          <w:szCs w:val="28"/>
          <w:lang w:val="pl-PL"/>
        </w:rPr>
        <w:t>jasina</w:t>
      </w:r>
      <w:r w:rsidRPr="00CC5F5F">
        <w:rPr>
          <w:rStyle w:val="afff0"/>
          <w:bCs/>
          <w:i w:val="0"/>
          <w:sz w:val="28"/>
          <w:szCs w:val="28"/>
          <w:lang w:val="pl-PL"/>
        </w:rPr>
        <w:t>-</w:t>
      </w:r>
      <w:r w:rsidRPr="004E5C58">
        <w:rPr>
          <w:rStyle w:val="afff0"/>
          <w:bCs/>
          <w:i w:val="0"/>
          <w:sz w:val="28"/>
          <w:szCs w:val="28"/>
          <w:lang w:val="pl-PL"/>
        </w:rPr>
        <w:t>wigura</w:t>
      </w:r>
      <w:r w:rsidRPr="00CC5F5F">
        <w:rPr>
          <w:rStyle w:val="afff0"/>
          <w:bCs/>
          <w:i w:val="0"/>
          <w:sz w:val="28"/>
          <w:szCs w:val="28"/>
          <w:lang w:val="pl-PL"/>
        </w:rPr>
        <w:t>-</w:t>
      </w:r>
      <w:r w:rsidRPr="004E5C58">
        <w:rPr>
          <w:rStyle w:val="afff0"/>
          <w:bCs/>
          <w:i w:val="0"/>
          <w:sz w:val="28"/>
          <w:szCs w:val="28"/>
          <w:lang w:val="pl-PL"/>
        </w:rPr>
        <w:t>szewczenko</w:t>
      </w:r>
      <w:r w:rsidRPr="00CC5F5F">
        <w:rPr>
          <w:rStyle w:val="afff0"/>
          <w:bCs/>
          <w:i w:val="0"/>
          <w:sz w:val="28"/>
          <w:szCs w:val="28"/>
          <w:lang w:val="pl-PL"/>
        </w:rPr>
        <w:t>-</w:t>
      </w:r>
      <w:r w:rsidRPr="004E5C58">
        <w:rPr>
          <w:rStyle w:val="afff0"/>
          <w:bCs/>
          <w:i w:val="0"/>
          <w:sz w:val="28"/>
          <w:szCs w:val="28"/>
          <w:lang w:val="pl-PL"/>
        </w:rPr>
        <w:t>polska</w:t>
      </w:r>
      <w:r w:rsidRPr="00CC5F5F">
        <w:rPr>
          <w:rStyle w:val="afff0"/>
          <w:bCs/>
          <w:i w:val="0"/>
          <w:sz w:val="28"/>
          <w:szCs w:val="28"/>
          <w:lang w:val="pl-PL"/>
        </w:rPr>
        <w:t>-</w:t>
      </w:r>
      <w:r w:rsidRPr="004E5C58">
        <w:rPr>
          <w:rStyle w:val="afff0"/>
          <w:bCs/>
          <w:i w:val="0"/>
          <w:sz w:val="28"/>
          <w:szCs w:val="28"/>
          <w:lang w:val="pl-PL"/>
        </w:rPr>
        <w:t>ukrainaukraina</w:t>
      </w:r>
      <w:r w:rsidRPr="00CC5F5F">
        <w:rPr>
          <w:rStyle w:val="afff0"/>
          <w:bCs/>
          <w:i w:val="0"/>
          <w:sz w:val="28"/>
          <w:szCs w:val="28"/>
          <w:lang w:val="pl-PL"/>
        </w:rPr>
        <w:t>-</w:t>
      </w:r>
      <w:r w:rsidRPr="004E5C58">
        <w:rPr>
          <w:rStyle w:val="afff0"/>
          <w:bCs/>
          <w:i w:val="0"/>
          <w:sz w:val="28"/>
          <w:szCs w:val="28"/>
          <w:lang w:val="pl-PL"/>
        </w:rPr>
        <w:t>polska</w:t>
      </w:r>
      <w:r w:rsidRPr="00CC5F5F">
        <w:rPr>
          <w:rStyle w:val="afff0"/>
          <w:bCs/>
          <w:i w:val="0"/>
          <w:sz w:val="28"/>
          <w:szCs w:val="28"/>
          <w:lang w:val="pl-PL"/>
        </w:rPr>
        <w:t>-</w:t>
      </w:r>
      <w:r w:rsidRPr="004E5C58">
        <w:rPr>
          <w:rStyle w:val="afff0"/>
          <w:bCs/>
          <w:i w:val="0"/>
          <w:sz w:val="28"/>
          <w:szCs w:val="28"/>
          <w:lang w:val="pl-PL"/>
        </w:rPr>
        <w:t>emocje</w:t>
      </w:r>
      <w:r w:rsidRPr="00CC5F5F">
        <w:rPr>
          <w:rStyle w:val="afff0"/>
          <w:bCs/>
          <w:i w:val="0"/>
          <w:sz w:val="28"/>
          <w:szCs w:val="28"/>
          <w:lang w:val="pl-PL"/>
        </w:rPr>
        <w:t>-</w:t>
      </w:r>
      <w:r w:rsidRPr="004E5C58">
        <w:rPr>
          <w:rStyle w:val="afff0"/>
          <w:bCs/>
          <w:i w:val="0"/>
          <w:sz w:val="28"/>
          <w:szCs w:val="28"/>
          <w:lang w:val="pl-PL"/>
        </w:rPr>
        <w:t>stereo</w:t>
      </w:r>
      <w:r w:rsidRPr="00CC5F5F">
        <w:rPr>
          <w:rStyle w:val="afff0"/>
          <w:bCs/>
          <w:i w:val="0"/>
          <w:sz w:val="28"/>
          <w:szCs w:val="28"/>
          <w:lang w:val="pl-PL"/>
        </w:rPr>
        <w:softHyphen/>
      </w:r>
      <w:r w:rsidRPr="004E5C58">
        <w:rPr>
          <w:rStyle w:val="afff0"/>
          <w:bCs/>
          <w:i w:val="0"/>
          <w:sz w:val="28"/>
          <w:szCs w:val="28"/>
          <w:lang w:val="pl-PL"/>
        </w:rPr>
        <w:t>typy</w:t>
      </w:r>
      <w:r w:rsidRPr="00CC5F5F">
        <w:rPr>
          <w:rStyle w:val="afff0"/>
          <w:bCs/>
          <w:i w:val="0"/>
          <w:sz w:val="28"/>
          <w:szCs w:val="28"/>
          <w:lang w:val="pl-PL"/>
        </w:rPr>
        <w:t>-</w:t>
      </w:r>
      <w:r w:rsidRPr="004E5C58">
        <w:rPr>
          <w:rStyle w:val="afff0"/>
          <w:bCs/>
          <w:i w:val="0"/>
          <w:sz w:val="28"/>
          <w:szCs w:val="28"/>
          <w:lang w:val="pl-PL"/>
        </w:rPr>
        <w:t>pojednanie</w:t>
      </w:r>
      <w:r w:rsidRPr="00CC5F5F">
        <w:rPr>
          <w:rStyle w:val="afff0"/>
          <w:bCs/>
          <w:i w:val="0"/>
          <w:sz w:val="28"/>
          <w:szCs w:val="28"/>
          <w:lang w:val="pl-PL"/>
        </w:rPr>
        <w:t>.</w:t>
      </w:r>
    </w:p>
    <w:p w:rsidR="00CC5F5F" w:rsidRPr="00CC5F5F" w:rsidRDefault="00CC5F5F" w:rsidP="00CC5F5F">
      <w:pPr>
        <w:spacing w:line="360" w:lineRule="auto"/>
        <w:ind w:firstLine="540"/>
        <w:jc w:val="both"/>
        <w:rPr>
          <w:sz w:val="28"/>
          <w:szCs w:val="28"/>
          <w:lang w:val="pl-PL"/>
        </w:rPr>
      </w:pPr>
      <w:r w:rsidRPr="00CC5F5F">
        <w:rPr>
          <w:sz w:val="28"/>
          <w:szCs w:val="28"/>
          <w:lang w:val="pl-PL"/>
        </w:rPr>
        <w:t>3</w:t>
      </w:r>
      <w:r w:rsidRPr="00F8543E">
        <w:rPr>
          <w:sz w:val="28"/>
          <w:szCs w:val="28"/>
          <w:lang w:val="pl-PL"/>
        </w:rPr>
        <w:t>33</w:t>
      </w:r>
      <w:r w:rsidRPr="00CC5F5F">
        <w:rPr>
          <w:sz w:val="28"/>
          <w:szCs w:val="28"/>
          <w:lang w:val="pl-PL"/>
        </w:rPr>
        <w:t xml:space="preserve">. Reiter: pojednanie polsko-niemieckie jest wyjątkowe </w:t>
      </w:r>
      <w:r w:rsidRPr="004E5C58">
        <w:rPr>
          <w:sz w:val="28"/>
          <w:szCs w:val="28"/>
          <w:lang w:val="pl-PL"/>
        </w:rPr>
        <w:t xml:space="preserve">[Електронний ресурс]. – Режим доступу: </w:t>
      </w:r>
      <w:r w:rsidRPr="00CC5F5F">
        <w:rPr>
          <w:sz w:val="28"/>
          <w:szCs w:val="28"/>
          <w:lang w:val="pl-PL"/>
        </w:rPr>
        <w:t>http://csm.org.pl/fileadmin/files/csm/KONFERENCJE</w:t>
      </w:r>
      <w:r w:rsidRPr="001B7D61">
        <w:rPr>
          <w:sz w:val="28"/>
          <w:szCs w:val="28"/>
          <w:lang w:val="pl-PL"/>
        </w:rPr>
        <w:softHyphen/>
      </w:r>
      <w:r w:rsidRPr="00CC5F5F">
        <w:rPr>
          <w:sz w:val="28"/>
          <w:szCs w:val="28"/>
          <w:lang w:val="pl-PL"/>
        </w:rPr>
        <w:t>/Reiter_%20pojednanie%20polsko-niemieckie%20jest%20</w:t>
      </w:r>
      <w:r w:rsidRPr="001B7D61">
        <w:rPr>
          <w:sz w:val="28"/>
          <w:szCs w:val="28"/>
          <w:lang w:val="pl-PL"/>
        </w:rPr>
        <w:softHyphen/>
      </w:r>
      <w:r w:rsidRPr="00CC5F5F">
        <w:rPr>
          <w:sz w:val="28"/>
          <w:szCs w:val="28"/>
          <w:lang w:val="pl-PL"/>
        </w:rPr>
        <w:t xml:space="preserve">wyjątkowe.pdf. </w:t>
      </w:r>
    </w:p>
    <w:p w:rsidR="00CC5F5F" w:rsidRPr="00CC5F5F" w:rsidRDefault="00CC5F5F" w:rsidP="00CC5F5F">
      <w:pPr>
        <w:spacing w:line="360" w:lineRule="auto"/>
        <w:ind w:firstLine="540"/>
        <w:jc w:val="both"/>
        <w:rPr>
          <w:sz w:val="28"/>
          <w:szCs w:val="28"/>
          <w:lang w:val="pl-PL"/>
        </w:rPr>
      </w:pPr>
      <w:r>
        <w:rPr>
          <w:sz w:val="28"/>
          <w:szCs w:val="28"/>
          <w:lang w:val="pl-PL" w:eastAsia="zh-CN"/>
        </w:rPr>
        <w:t>334</w:t>
      </w:r>
      <w:r w:rsidRPr="00011EC8">
        <w:rPr>
          <w:sz w:val="28"/>
          <w:szCs w:val="28"/>
          <w:lang w:val="pl-PL" w:eastAsia="zh-CN"/>
        </w:rPr>
        <w:t xml:space="preserve">. </w:t>
      </w:r>
      <w:r w:rsidRPr="00CC5F5F">
        <w:rPr>
          <w:sz w:val="28"/>
          <w:szCs w:val="28"/>
          <w:lang w:val="pl-PL" w:eastAsia="zh-CN"/>
        </w:rPr>
        <w:t xml:space="preserve">Relacja ze spotkania z przedstawicielami Społecznego Komitetu Pojednania Między Narodami </w:t>
      </w:r>
      <w:r w:rsidRPr="00011EC8">
        <w:rPr>
          <w:sz w:val="28"/>
          <w:szCs w:val="28"/>
          <w:lang w:val="pl-PL"/>
        </w:rPr>
        <w:t xml:space="preserve">[Електронний ресурс]. – Режим доступу: </w:t>
      </w:r>
      <w:r w:rsidRPr="00CC5F5F">
        <w:rPr>
          <w:sz w:val="28"/>
          <w:szCs w:val="28"/>
          <w:lang w:val="pl-PL" w:eastAsia="zh-CN"/>
        </w:rPr>
        <w:t>http://www.studium.uw.edu.pl/?post%2F16772</w:t>
      </w:r>
    </w:p>
    <w:p w:rsidR="00CC5F5F" w:rsidRPr="00CA3024" w:rsidRDefault="00CC5F5F" w:rsidP="00CC5F5F">
      <w:pPr>
        <w:spacing w:line="360" w:lineRule="auto"/>
        <w:ind w:firstLine="540"/>
        <w:jc w:val="both"/>
        <w:rPr>
          <w:sz w:val="28"/>
          <w:szCs w:val="28"/>
        </w:rPr>
      </w:pPr>
      <w:r>
        <w:rPr>
          <w:sz w:val="28"/>
          <w:szCs w:val="28"/>
        </w:rPr>
        <w:lastRenderedPageBreak/>
        <w:t>3</w:t>
      </w:r>
      <w:r w:rsidRPr="00F8543E">
        <w:rPr>
          <w:sz w:val="28"/>
          <w:szCs w:val="28"/>
        </w:rPr>
        <w:t>35</w:t>
      </w:r>
      <w:r>
        <w:rPr>
          <w:sz w:val="28"/>
          <w:szCs w:val="28"/>
        </w:rPr>
        <w:t xml:space="preserve">. </w:t>
      </w:r>
      <w:r w:rsidRPr="003242C9">
        <w:rPr>
          <w:sz w:val="28"/>
          <w:szCs w:val="28"/>
          <w:lang w:val="en-GB"/>
        </w:rPr>
        <w:t>Rosoux</w:t>
      </w:r>
      <w:r w:rsidRPr="003242C9">
        <w:rPr>
          <w:sz w:val="28"/>
          <w:szCs w:val="28"/>
        </w:rPr>
        <w:t xml:space="preserve"> </w:t>
      </w:r>
      <w:r w:rsidRPr="003242C9">
        <w:rPr>
          <w:sz w:val="28"/>
          <w:szCs w:val="28"/>
          <w:lang w:val="en-GB"/>
        </w:rPr>
        <w:t>V</w:t>
      </w:r>
      <w:r w:rsidRPr="003242C9">
        <w:rPr>
          <w:sz w:val="28"/>
          <w:szCs w:val="28"/>
        </w:rPr>
        <w:t>.</w:t>
      </w:r>
      <w:r>
        <w:rPr>
          <w:sz w:val="28"/>
          <w:szCs w:val="28"/>
        </w:rPr>
        <w:t xml:space="preserve"> </w:t>
      </w:r>
      <w:r w:rsidRPr="003242C9">
        <w:rPr>
          <w:sz w:val="28"/>
          <w:szCs w:val="28"/>
          <w:lang w:val="en-GB"/>
        </w:rPr>
        <w:t>Les</w:t>
      </w:r>
      <w:r w:rsidRPr="003242C9">
        <w:rPr>
          <w:sz w:val="28"/>
          <w:szCs w:val="28"/>
        </w:rPr>
        <w:t xml:space="preserve"> </w:t>
      </w:r>
      <w:r w:rsidRPr="003242C9">
        <w:rPr>
          <w:sz w:val="28"/>
          <w:szCs w:val="28"/>
          <w:lang w:val="en-GB"/>
        </w:rPr>
        <w:t>usages</w:t>
      </w:r>
      <w:r w:rsidRPr="003242C9">
        <w:rPr>
          <w:sz w:val="28"/>
          <w:szCs w:val="28"/>
        </w:rPr>
        <w:t xml:space="preserve"> </w:t>
      </w:r>
      <w:r w:rsidRPr="003242C9">
        <w:rPr>
          <w:sz w:val="28"/>
          <w:szCs w:val="28"/>
          <w:lang w:val="en-GB"/>
        </w:rPr>
        <w:t>du</w:t>
      </w:r>
      <w:r w:rsidRPr="003242C9">
        <w:rPr>
          <w:sz w:val="28"/>
          <w:szCs w:val="28"/>
        </w:rPr>
        <w:t xml:space="preserve"> </w:t>
      </w:r>
      <w:r w:rsidRPr="003242C9">
        <w:rPr>
          <w:sz w:val="28"/>
          <w:szCs w:val="28"/>
          <w:lang w:val="en-GB"/>
        </w:rPr>
        <w:t>pass</w:t>
      </w:r>
      <w:r w:rsidRPr="003242C9">
        <w:rPr>
          <w:sz w:val="28"/>
          <w:szCs w:val="28"/>
        </w:rPr>
        <w:t xml:space="preserve">é </w:t>
      </w:r>
      <w:r w:rsidRPr="003242C9">
        <w:rPr>
          <w:sz w:val="28"/>
          <w:szCs w:val="28"/>
          <w:lang w:val="en-GB"/>
        </w:rPr>
        <w:t>dans</w:t>
      </w:r>
      <w:r w:rsidRPr="003242C9">
        <w:rPr>
          <w:sz w:val="28"/>
          <w:szCs w:val="28"/>
        </w:rPr>
        <w:t xml:space="preserve"> </w:t>
      </w:r>
      <w:r w:rsidRPr="003242C9">
        <w:rPr>
          <w:sz w:val="28"/>
          <w:szCs w:val="28"/>
          <w:lang w:val="en-GB"/>
        </w:rPr>
        <w:t>le</w:t>
      </w:r>
      <w:r w:rsidRPr="003242C9">
        <w:rPr>
          <w:sz w:val="28"/>
          <w:szCs w:val="28"/>
        </w:rPr>
        <w:t xml:space="preserve"> </w:t>
      </w:r>
      <w:r w:rsidRPr="003242C9">
        <w:rPr>
          <w:sz w:val="28"/>
          <w:szCs w:val="28"/>
          <w:lang w:val="en-GB"/>
        </w:rPr>
        <w:t>cadre</w:t>
      </w:r>
      <w:r w:rsidRPr="003242C9">
        <w:rPr>
          <w:sz w:val="28"/>
          <w:szCs w:val="28"/>
        </w:rPr>
        <w:t xml:space="preserve"> </w:t>
      </w:r>
      <w:r w:rsidRPr="003242C9">
        <w:rPr>
          <w:sz w:val="28"/>
          <w:szCs w:val="28"/>
          <w:lang w:val="en-GB"/>
        </w:rPr>
        <w:t>de</w:t>
      </w:r>
      <w:r w:rsidRPr="003242C9">
        <w:rPr>
          <w:sz w:val="28"/>
          <w:szCs w:val="28"/>
        </w:rPr>
        <w:t xml:space="preserve"> </w:t>
      </w:r>
      <w:r w:rsidRPr="003242C9">
        <w:rPr>
          <w:sz w:val="28"/>
          <w:szCs w:val="28"/>
          <w:lang w:val="en-GB"/>
        </w:rPr>
        <w:t>la</w:t>
      </w:r>
      <w:r w:rsidRPr="003242C9">
        <w:rPr>
          <w:sz w:val="28"/>
          <w:szCs w:val="28"/>
        </w:rPr>
        <w:t xml:space="preserve"> </w:t>
      </w:r>
      <w:r w:rsidRPr="003242C9">
        <w:rPr>
          <w:sz w:val="28"/>
          <w:szCs w:val="28"/>
          <w:lang w:val="en-GB"/>
        </w:rPr>
        <w:t>politique</w:t>
      </w:r>
      <w:r w:rsidRPr="003242C9">
        <w:rPr>
          <w:sz w:val="28"/>
          <w:szCs w:val="28"/>
        </w:rPr>
        <w:t xml:space="preserve"> é</w:t>
      </w:r>
      <w:r w:rsidRPr="003242C9">
        <w:rPr>
          <w:sz w:val="28"/>
          <w:szCs w:val="28"/>
          <w:lang w:val="en-GB"/>
        </w:rPr>
        <w:t>trang</w:t>
      </w:r>
      <w:r w:rsidRPr="003242C9">
        <w:rPr>
          <w:sz w:val="28"/>
          <w:szCs w:val="28"/>
        </w:rPr>
        <w:t>è</w:t>
      </w:r>
      <w:r w:rsidRPr="003242C9">
        <w:rPr>
          <w:sz w:val="28"/>
          <w:szCs w:val="28"/>
          <w:lang w:val="en-GB"/>
        </w:rPr>
        <w:t>re</w:t>
      </w:r>
      <w:r w:rsidRPr="003242C9">
        <w:rPr>
          <w:sz w:val="28"/>
          <w:szCs w:val="28"/>
        </w:rPr>
        <w:t xml:space="preserve"> </w:t>
      </w:r>
      <w:r>
        <w:rPr>
          <w:sz w:val="28"/>
          <w:szCs w:val="28"/>
        </w:rPr>
        <w:t xml:space="preserve">[Електронний ресурс] / </w:t>
      </w:r>
      <w:r w:rsidRPr="003242C9">
        <w:rPr>
          <w:sz w:val="28"/>
          <w:szCs w:val="28"/>
          <w:lang w:val="en-GB"/>
        </w:rPr>
        <w:t>V</w:t>
      </w:r>
      <w:r w:rsidRPr="003242C9">
        <w:rPr>
          <w:sz w:val="28"/>
          <w:szCs w:val="28"/>
        </w:rPr>
        <w:t>.</w:t>
      </w:r>
      <w:r>
        <w:rPr>
          <w:sz w:val="28"/>
          <w:szCs w:val="28"/>
        </w:rPr>
        <w:t xml:space="preserve"> </w:t>
      </w:r>
      <w:r w:rsidRPr="003242C9">
        <w:rPr>
          <w:sz w:val="28"/>
          <w:szCs w:val="28"/>
          <w:lang w:val="en-GB"/>
        </w:rPr>
        <w:t>Rosoux</w:t>
      </w:r>
      <w:r>
        <w:rPr>
          <w:sz w:val="28"/>
          <w:szCs w:val="28"/>
        </w:rPr>
        <w:t xml:space="preserve"> // </w:t>
      </w:r>
      <w:r>
        <w:rPr>
          <w:sz w:val="28"/>
          <w:szCs w:val="28"/>
          <w:lang w:val="en-US"/>
        </w:rPr>
        <w:t>Colloque</w:t>
      </w:r>
      <w:r w:rsidRPr="00884037">
        <w:rPr>
          <w:sz w:val="28"/>
          <w:szCs w:val="28"/>
        </w:rPr>
        <w:t xml:space="preserve"> </w:t>
      </w:r>
      <w:r>
        <w:rPr>
          <w:sz w:val="28"/>
          <w:szCs w:val="28"/>
          <w:lang w:val="en-US"/>
        </w:rPr>
        <w:t>La</w:t>
      </w:r>
      <w:r w:rsidRPr="00884037">
        <w:rPr>
          <w:sz w:val="28"/>
          <w:szCs w:val="28"/>
        </w:rPr>
        <w:t xml:space="preserve"> </w:t>
      </w:r>
      <w:r>
        <w:rPr>
          <w:sz w:val="28"/>
          <w:szCs w:val="28"/>
          <w:lang w:val="en-US"/>
        </w:rPr>
        <w:t>politique</w:t>
      </w:r>
      <w:r w:rsidRPr="00884037">
        <w:rPr>
          <w:sz w:val="28"/>
          <w:szCs w:val="28"/>
        </w:rPr>
        <w:t xml:space="preserve"> </w:t>
      </w:r>
      <w:r>
        <w:rPr>
          <w:sz w:val="28"/>
          <w:szCs w:val="28"/>
          <w:lang w:val="en-US"/>
        </w:rPr>
        <w:t>du</w:t>
      </w:r>
      <w:r w:rsidRPr="00884037">
        <w:rPr>
          <w:sz w:val="28"/>
          <w:szCs w:val="28"/>
        </w:rPr>
        <w:t xml:space="preserve"> </w:t>
      </w:r>
      <w:r>
        <w:rPr>
          <w:sz w:val="28"/>
          <w:szCs w:val="28"/>
          <w:lang w:val="en-US"/>
        </w:rPr>
        <w:t>passe</w:t>
      </w:r>
      <w:r w:rsidRPr="00884037">
        <w:rPr>
          <w:sz w:val="28"/>
          <w:szCs w:val="28"/>
        </w:rPr>
        <w:t xml:space="preserve">. </w:t>
      </w:r>
      <w:r>
        <w:rPr>
          <w:sz w:val="28"/>
          <w:szCs w:val="28"/>
        </w:rPr>
        <w:t>– 2003</w:t>
      </w:r>
      <w:r w:rsidRPr="00884037">
        <w:rPr>
          <w:sz w:val="28"/>
          <w:szCs w:val="28"/>
        </w:rPr>
        <w:t xml:space="preserve">. </w:t>
      </w:r>
      <w:r>
        <w:rPr>
          <w:sz w:val="28"/>
          <w:szCs w:val="28"/>
        </w:rPr>
        <w:t>–</w:t>
      </w:r>
      <w:r w:rsidRPr="002A76D9">
        <w:rPr>
          <w:sz w:val="28"/>
          <w:szCs w:val="28"/>
        </w:rPr>
        <w:t xml:space="preserve"> </w:t>
      </w:r>
      <w:r>
        <w:rPr>
          <w:sz w:val="28"/>
          <w:szCs w:val="28"/>
        </w:rPr>
        <w:t xml:space="preserve">С.1-7. </w:t>
      </w:r>
      <w:r w:rsidRPr="00BC310B">
        <w:rPr>
          <w:sz w:val="28"/>
          <w:szCs w:val="28"/>
        </w:rPr>
        <w:t>– Режим доступу</w:t>
      </w:r>
      <w:r w:rsidRPr="00CA3024">
        <w:rPr>
          <w:sz w:val="28"/>
          <w:szCs w:val="28"/>
        </w:rPr>
        <w:t xml:space="preserve">: </w:t>
      </w:r>
      <w:hyperlink r:id="rId159" w:history="1">
        <w:r w:rsidRPr="00CA3024">
          <w:rPr>
            <w:rStyle w:val="afc"/>
          </w:rPr>
          <w:t>http://histoire-sociale.univ-paris1.fr/Collo/ROSOUX.pdf</w:t>
        </w:r>
      </w:hyperlink>
    </w:p>
    <w:p w:rsidR="00CC5F5F" w:rsidRPr="00CA3024" w:rsidRDefault="00CC5F5F" w:rsidP="00CC5F5F">
      <w:pPr>
        <w:spacing w:line="360" w:lineRule="auto"/>
        <w:ind w:firstLine="540"/>
        <w:jc w:val="both"/>
        <w:rPr>
          <w:sz w:val="28"/>
          <w:szCs w:val="28"/>
          <w:lang w:val="pl-PL"/>
        </w:rPr>
      </w:pPr>
      <w:r>
        <w:rPr>
          <w:sz w:val="28"/>
          <w:szCs w:val="28"/>
        </w:rPr>
        <w:t>3</w:t>
      </w:r>
      <w:r w:rsidRPr="00F8543E">
        <w:rPr>
          <w:sz w:val="28"/>
          <w:szCs w:val="28"/>
          <w:lang w:val="pl-PL"/>
        </w:rPr>
        <w:t>36</w:t>
      </w:r>
      <w:r>
        <w:rPr>
          <w:sz w:val="28"/>
          <w:szCs w:val="28"/>
        </w:rPr>
        <w:t xml:space="preserve">. </w:t>
      </w:r>
      <w:r w:rsidRPr="004E5C58">
        <w:rPr>
          <w:sz w:val="28"/>
          <w:szCs w:val="28"/>
        </w:rPr>
        <w:t>Umowa o małym ruchu granicznym obejmie ok. 1.5 mln Ukraińców</w:t>
      </w:r>
      <w:r>
        <w:rPr>
          <w:sz w:val="28"/>
          <w:szCs w:val="28"/>
        </w:rPr>
        <w:t xml:space="preserve"> </w:t>
      </w:r>
      <w:r w:rsidRPr="004E5C58">
        <w:rPr>
          <w:bCs/>
          <w:sz w:val="28"/>
          <w:szCs w:val="28"/>
        </w:rPr>
        <w:t xml:space="preserve">[Електронний ресурс]. – Режим доступу: </w:t>
      </w:r>
      <w:hyperlink r:id="rId160" w:history="1">
        <w:r w:rsidRPr="00CA3024">
          <w:rPr>
            <w:rStyle w:val="afc"/>
          </w:rPr>
          <w:t>www.puoep.org/</w:t>
        </w:r>
        <w:r w:rsidRPr="00CA3024">
          <w:rPr>
            <w:rStyle w:val="afc"/>
          </w:rPr>
          <w:softHyphen/>
          <w:t>show_news.php?id=1736</w:t>
        </w:r>
      </w:hyperlink>
      <w:r w:rsidRPr="00CA3024">
        <w:rPr>
          <w:sz w:val="28"/>
          <w:szCs w:val="28"/>
          <w:lang w:val="pl-PL"/>
        </w:rPr>
        <w:t>.</w:t>
      </w:r>
    </w:p>
    <w:p w:rsidR="00CC5F5F" w:rsidRPr="00C42610" w:rsidRDefault="00CC5F5F" w:rsidP="00CC5F5F">
      <w:pPr>
        <w:spacing w:line="360" w:lineRule="auto"/>
        <w:ind w:firstLine="540"/>
        <w:jc w:val="both"/>
        <w:rPr>
          <w:rStyle w:val="HTML2"/>
          <w:sz w:val="28"/>
          <w:szCs w:val="28"/>
          <w:lang w:val="pl-PL"/>
        </w:rPr>
      </w:pPr>
      <w:r w:rsidRPr="00CC5F5F">
        <w:rPr>
          <w:rStyle w:val="afff0"/>
          <w:i w:val="0"/>
          <w:sz w:val="28"/>
          <w:szCs w:val="28"/>
          <w:lang w:val="pl-PL"/>
        </w:rPr>
        <w:t>3</w:t>
      </w:r>
      <w:r>
        <w:rPr>
          <w:rStyle w:val="afff0"/>
          <w:i w:val="0"/>
          <w:sz w:val="28"/>
          <w:szCs w:val="28"/>
          <w:lang w:val="pl-PL"/>
        </w:rPr>
        <w:t>37</w:t>
      </w:r>
      <w:r w:rsidRPr="00CC5F5F">
        <w:rPr>
          <w:rStyle w:val="afff0"/>
          <w:i w:val="0"/>
          <w:sz w:val="28"/>
          <w:szCs w:val="28"/>
          <w:lang w:val="pl-PL"/>
        </w:rPr>
        <w:t xml:space="preserve">. </w:t>
      </w:r>
      <w:r w:rsidRPr="004E5C58">
        <w:rPr>
          <w:bCs/>
          <w:sz w:val="28"/>
          <w:szCs w:val="28"/>
          <w:lang w:val="pl-PL"/>
        </w:rPr>
        <w:t>Wojakowski D. Granice państwowe a transformacja tożsamościowa w wymiarze jednostkowym i grupowym</w:t>
      </w:r>
      <w:r w:rsidRPr="00BA086C">
        <w:rPr>
          <w:bCs/>
          <w:sz w:val="28"/>
          <w:szCs w:val="28"/>
          <w:lang w:val="pl-PL"/>
        </w:rPr>
        <w:t xml:space="preserve"> </w:t>
      </w:r>
      <w:r w:rsidRPr="004E5C58">
        <w:rPr>
          <w:sz w:val="28"/>
          <w:szCs w:val="28"/>
          <w:lang w:val="pl-PL"/>
        </w:rPr>
        <w:t>[</w:t>
      </w:r>
      <w:r w:rsidRPr="004E5C58">
        <w:rPr>
          <w:sz w:val="28"/>
          <w:szCs w:val="28"/>
        </w:rPr>
        <w:t>Електронний</w:t>
      </w:r>
      <w:r w:rsidRPr="004E5C58">
        <w:rPr>
          <w:sz w:val="28"/>
          <w:szCs w:val="28"/>
          <w:lang w:val="pl-PL"/>
        </w:rPr>
        <w:t xml:space="preserve"> </w:t>
      </w:r>
      <w:r w:rsidRPr="004E5C58">
        <w:rPr>
          <w:sz w:val="28"/>
          <w:szCs w:val="28"/>
        </w:rPr>
        <w:t>ресурс</w:t>
      </w:r>
      <w:r w:rsidRPr="004E5C58">
        <w:rPr>
          <w:sz w:val="28"/>
          <w:szCs w:val="28"/>
          <w:lang w:val="pl-PL"/>
        </w:rPr>
        <w:t xml:space="preserve">] / </w:t>
      </w:r>
      <w:r w:rsidRPr="004E5C58">
        <w:rPr>
          <w:bCs/>
          <w:sz w:val="28"/>
          <w:szCs w:val="28"/>
          <w:lang w:val="pl-PL"/>
        </w:rPr>
        <w:t>D.</w:t>
      </w:r>
      <w:r>
        <w:rPr>
          <w:bCs/>
          <w:sz w:val="28"/>
          <w:szCs w:val="28"/>
          <w:lang w:val="pl-PL"/>
        </w:rPr>
        <w:t xml:space="preserve"> Wojakowski</w:t>
      </w:r>
      <w:r w:rsidRPr="00CC5F5F">
        <w:rPr>
          <w:bCs/>
          <w:sz w:val="28"/>
          <w:szCs w:val="28"/>
          <w:lang w:val="pl-PL"/>
        </w:rPr>
        <w:t xml:space="preserve">. </w:t>
      </w:r>
      <w:r w:rsidRPr="004E5C58">
        <w:rPr>
          <w:sz w:val="28"/>
          <w:szCs w:val="28"/>
          <w:lang w:val="pl-PL"/>
        </w:rPr>
        <w:t xml:space="preserve">– </w:t>
      </w:r>
      <w:r w:rsidRPr="004E5C58">
        <w:rPr>
          <w:sz w:val="28"/>
          <w:szCs w:val="28"/>
        </w:rPr>
        <w:t>Режим</w:t>
      </w:r>
      <w:r w:rsidRPr="004E5C58">
        <w:rPr>
          <w:sz w:val="28"/>
          <w:szCs w:val="28"/>
          <w:lang w:val="pl-PL"/>
        </w:rPr>
        <w:t xml:space="preserve"> </w:t>
      </w:r>
      <w:r w:rsidRPr="00CA3024">
        <w:rPr>
          <w:sz w:val="28"/>
          <w:szCs w:val="28"/>
        </w:rPr>
        <w:t>доступу</w:t>
      </w:r>
      <w:r w:rsidRPr="00CA3024">
        <w:rPr>
          <w:sz w:val="28"/>
          <w:szCs w:val="28"/>
          <w:lang w:val="pl-PL"/>
        </w:rPr>
        <w:t>:</w:t>
      </w:r>
      <w:r w:rsidRPr="00CA3024">
        <w:rPr>
          <w:bCs/>
          <w:sz w:val="28"/>
          <w:szCs w:val="28"/>
          <w:lang w:val="pl-PL"/>
        </w:rPr>
        <w:t xml:space="preserve"> </w:t>
      </w:r>
      <w:hyperlink r:id="rId161" w:history="1">
        <w:r w:rsidRPr="00CA3024">
          <w:rPr>
            <w:rStyle w:val="afc"/>
            <w:lang w:val="pl-PL"/>
          </w:rPr>
          <w:t>www.nbuv.gov.ua/portal/soc_gum/slv/2011_11/st46.pdf</w:t>
        </w:r>
      </w:hyperlink>
      <w:r w:rsidRPr="00CA3024">
        <w:rPr>
          <w:rStyle w:val="HTML2"/>
          <w:sz w:val="28"/>
          <w:szCs w:val="28"/>
          <w:lang w:val="pl-PL"/>
        </w:rPr>
        <w:t>.</w:t>
      </w:r>
    </w:p>
    <w:p w:rsidR="00CC5F5F" w:rsidRPr="00C42610" w:rsidRDefault="00CC5F5F" w:rsidP="00CC5F5F">
      <w:pPr>
        <w:spacing w:line="360" w:lineRule="auto"/>
        <w:ind w:firstLine="540"/>
        <w:jc w:val="both"/>
        <w:rPr>
          <w:color w:val="000000"/>
          <w:sz w:val="28"/>
          <w:szCs w:val="28"/>
          <w:lang w:val="pl-PL"/>
        </w:rPr>
      </w:pPr>
      <w:r w:rsidRPr="00CC5F5F">
        <w:rPr>
          <w:sz w:val="28"/>
          <w:szCs w:val="28"/>
          <w:lang w:val="pl-PL"/>
        </w:rPr>
        <w:t>3</w:t>
      </w:r>
      <w:r w:rsidRPr="00E72080">
        <w:rPr>
          <w:sz w:val="28"/>
          <w:szCs w:val="28"/>
          <w:lang w:val="pl-PL"/>
        </w:rPr>
        <w:t>38</w:t>
      </w:r>
      <w:r w:rsidRPr="00CC5F5F">
        <w:rPr>
          <w:sz w:val="28"/>
          <w:szCs w:val="28"/>
          <w:lang w:val="pl-PL"/>
        </w:rPr>
        <w:t xml:space="preserve">. </w:t>
      </w:r>
      <w:r w:rsidRPr="004E5C58">
        <w:rPr>
          <w:rStyle w:val="afff0"/>
          <w:i w:val="0"/>
          <w:sz w:val="28"/>
          <w:szCs w:val="28"/>
          <w:lang w:val="pl-PL"/>
        </w:rPr>
        <w:t>Wigura K.</w:t>
      </w:r>
      <w:r w:rsidRPr="00CC5F5F">
        <w:rPr>
          <w:rStyle w:val="afff0"/>
          <w:i w:val="0"/>
          <w:sz w:val="28"/>
          <w:szCs w:val="28"/>
          <w:lang w:val="pl-PL"/>
        </w:rPr>
        <w:t xml:space="preserve"> </w:t>
      </w:r>
      <w:r w:rsidRPr="004E5C58">
        <w:rPr>
          <w:rStyle w:val="aff7"/>
          <w:b w:val="0"/>
          <w:lang w:val="pl-PL"/>
        </w:rPr>
        <w:t>Przekleństwo języka. Nadzieja w kulturze</w:t>
      </w:r>
      <w:r w:rsidRPr="00BD20DE">
        <w:rPr>
          <w:rStyle w:val="afff0"/>
          <w:i w:val="0"/>
          <w:sz w:val="28"/>
          <w:szCs w:val="28"/>
          <w:lang w:val="pl-PL"/>
        </w:rPr>
        <w:t xml:space="preserve"> </w:t>
      </w:r>
      <w:r w:rsidRPr="004E5C58">
        <w:rPr>
          <w:sz w:val="28"/>
          <w:szCs w:val="28"/>
          <w:lang w:val="pl-PL"/>
        </w:rPr>
        <w:t>[</w:t>
      </w:r>
      <w:r w:rsidRPr="004E5C58">
        <w:rPr>
          <w:sz w:val="28"/>
          <w:szCs w:val="28"/>
        </w:rPr>
        <w:t>Електронний</w:t>
      </w:r>
      <w:r w:rsidRPr="004E5C58">
        <w:rPr>
          <w:sz w:val="28"/>
          <w:szCs w:val="28"/>
          <w:lang w:val="pl-PL"/>
        </w:rPr>
        <w:t xml:space="preserve"> </w:t>
      </w:r>
      <w:r w:rsidRPr="004E5C58">
        <w:rPr>
          <w:sz w:val="28"/>
          <w:szCs w:val="28"/>
        </w:rPr>
        <w:t>ресурс</w:t>
      </w:r>
      <w:r w:rsidRPr="004E5C58">
        <w:rPr>
          <w:sz w:val="28"/>
          <w:szCs w:val="28"/>
          <w:lang w:val="pl-PL"/>
        </w:rPr>
        <w:t xml:space="preserve">] / </w:t>
      </w:r>
      <w:r w:rsidRPr="004E5C58">
        <w:rPr>
          <w:rStyle w:val="afff0"/>
          <w:i w:val="0"/>
          <w:sz w:val="28"/>
          <w:szCs w:val="28"/>
          <w:lang w:val="pl-PL"/>
        </w:rPr>
        <w:t>K.</w:t>
      </w:r>
      <w:r w:rsidRPr="00C42610">
        <w:rPr>
          <w:rStyle w:val="afff0"/>
          <w:i w:val="0"/>
          <w:sz w:val="28"/>
          <w:szCs w:val="28"/>
          <w:lang w:val="pl-PL"/>
        </w:rPr>
        <w:t xml:space="preserve"> </w:t>
      </w:r>
      <w:r w:rsidRPr="004E5C58">
        <w:rPr>
          <w:rStyle w:val="afff0"/>
          <w:i w:val="0"/>
          <w:sz w:val="28"/>
          <w:szCs w:val="28"/>
          <w:lang w:val="pl-PL"/>
        </w:rPr>
        <w:t>Wigura</w:t>
      </w:r>
      <w:r w:rsidRPr="00CC5F5F">
        <w:rPr>
          <w:rStyle w:val="afff0"/>
          <w:i w:val="0"/>
          <w:sz w:val="28"/>
          <w:szCs w:val="28"/>
          <w:lang w:val="pl-PL"/>
        </w:rPr>
        <w:t>.</w:t>
      </w:r>
      <w:r w:rsidRPr="004E5C58">
        <w:rPr>
          <w:rStyle w:val="afff0"/>
          <w:i w:val="0"/>
          <w:sz w:val="28"/>
          <w:szCs w:val="28"/>
          <w:lang w:val="pl-PL"/>
        </w:rPr>
        <w:t xml:space="preserve"> </w:t>
      </w:r>
      <w:r w:rsidRPr="004E5C58">
        <w:rPr>
          <w:sz w:val="28"/>
          <w:szCs w:val="28"/>
          <w:lang w:val="pl-PL"/>
        </w:rPr>
        <w:t xml:space="preserve">– </w:t>
      </w:r>
      <w:r w:rsidRPr="004E5C58">
        <w:rPr>
          <w:sz w:val="28"/>
          <w:szCs w:val="28"/>
        </w:rPr>
        <w:t>Режим</w:t>
      </w:r>
      <w:r w:rsidRPr="004E5C58">
        <w:rPr>
          <w:sz w:val="28"/>
          <w:szCs w:val="28"/>
          <w:lang w:val="pl-PL"/>
        </w:rPr>
        <w:t xml:space="preserve"> </w:t>
      </w:r>
      <w:r w:rsidRPr="004E5C58">
        <w:rPr>
          <w:sz w:val="28"/>
          <w:szCs w:val="28"/>
        </w:rPr>
        <w:t>доступу</w:t>
      </w:r>
      <w:r w:rsidRPr="004E5C58">
        <w:rPr>
          <w:sz w:val="28"/>
          <w:szCs w:val="28"/>
          <w:lang w:val="pl-PL"/>
        </w:rPr>
        <w:t xml:space="preserve">: </w:t>
      </w:r>
      <w:hyperlink r:id="rId162" w:history="1">
        <w:r w:rsidRPr="00C42610">
          <w:rPr>
            <w:rStyle w:val="afc"/>
            <w:color w:val="000000"/>
            <w:lang w:val="pl-PL"/>
          </w:rPr>
          <w:t>http://kulturaliberalna.pl/</w:t>
        </w:r>
        <w:r w:rsidRPr="00C42610">
          <w:rPr>
            <w:rStyle w:val="afc"/>
            <w:color w:val="000000"/>
            <w:lang w:val="pl-PL"/>
          </w:rPr>
          <w:softHyphen/>
          <w:t>2009/08/31/riabczuk-szporluk-jasina-wigura-szewczenko-polska-ukrainaukraina-polska-emocje-stereotypy-pojednanie</w:t>
        </w:r>
      </w:hyperlink>
      <w:r w:rsidRPr="00C42610">
        <w:rPr>
          <w:rStyle w:val="aff7"/>
          <w:b w:val="0"/>
          <w:color w:val="000000"/>
          <w:lang w:val="pl-PL"/>
        </w:rPr>
        <w:t>.</w:t>
      </w:r>
    </w:p>
    <w:p w:rsidR="00CC5F5F" w:rsidRPr="00CC5F5F" w:rsidRDefault="00CC5F5F" w:rsidP="00CC5F5F">
      <w:pPr>
        <w:spacing w:line="360" w:lineRule="auto"/>
        <w:ind w:firstLine="539"/>
        <w:jc w:val="both"/>
        <w:rPr>
          <w:sz w:val="28"/>
          <w:szCs w:val="28"/>
          <w:lang w:val="en-US"/>
        </w:rPr>
      </w:pPr>
      <w:r w:rsidRPr="00CC5F5F">
        <w:rPr>
          <w:sz w:val="28"/>
          <w:szCs w:val="28"/>
          <w:lang w:val="en-US"/>
        </w:rPr>
        <w:t>3</w:t>
      </w:r>
      <w:r>
        <w:rPr>
          <w:sz w:val="28"/>
          <w:szCs w:val="28"/>
          <w:lang w:val="en-US"/>
        </w:rPr>
        <w:t>39</w:t>
      </w:r>
      <w:r w:rsidRPr="00CC5F5F">
        <w:rPr>
          <w:sz w:val="28"/>
          <w:szCs w:val="28"/>
          <w:lang w:val="en-US"/>
        </w:rPr>
        <w:t xml:space="preserve">. </w:t>
      </w:r>
      <w:r w:rsidRPr="004227E6">
        <w:rPr>
          <w:sz w:val="28"/>
          <w:szCs w:val="28"/>
          <w:lang w:val="en-GB"/>
        </w:rPr>
        <w:t>Wendt</w:t>
      </w:r>
      <w:r w:rsidRPr="00CC5F5F">
        <w:rPr>
          <w:sz w:val="28"/>
          <w:szCs w:val="28"/>
          <w:lang w:val="en-US"/>
        </w:rPr>
        <w:t xml:space="preserve"> </w:t>
      </w:r>
      <w:r w:rsidRPr="004227E6">
        <w:rPr>
          <w:sz w:val="28"/>
          <w:szCs w:val="28"/>
          <w:lang w:val="en-GB"/>
        </w:rPr>
        <w:t>A</w:t>
      </w:r>
      <w:r w:rsidRPr="00CC5F5F">
        <w:rPr>
          <w:sz w:val="28"/>
          <w:szCs w:val="28"/>
          <w:lang w:val="en-US"/>
        </w:rPr>
        <w:t xml:space="preserve">. </w:t>
      </w:r>
      <w:r w:rsidRPr="004227E6">
        <w:rPr>
          <w:sz w:val="28"/>
          <w:szCs w:val="28"/>
          <w:lang w:val="en-GB"/>
        </w:rPr>
        <w:t>Social</w:t>
      </w:r>
      <w:r w:rsidRPr="00CC5F5F">
        <w:rPr>
          <w:sz w:val="28"/>
          <w:szCs w:val="28"/>
          <w:lang w:val="en-US"/>
        </w:rPr>
        <w:t xml:space="preserve"> </w:t>
      </w:r>
      <w:r w:rsidRPr="004227E6">
        <w:rPr>
          <w:sz w:val="28"/>
          <w:szCs w:val="28"/>
          <w:lang w:val="en-GB"/>
        </w:rPr>
        <w:t>Theory</w:t>
      </w:r>
      <w:r w:rsidRPr="00CC5F5F">
        <w:rPr>
          <w:sz w:val="28"/>
          <w:szCs w:val="28"/>
          <w:lang w:val="en-US"/>
        </w:rPr>
        <w:t xml:space="preserve"> </w:t>
      </w:r>
      <w:r w:rsidRPr="004227E6">
        <w:rPr>
          <w:sz w:val="28"/>
          <w:szCs w:val="28"/>
          <w:lang w:val="en-GB"/>
        </w:rPr>
        <w:t>of</w:t>
      </w:r>
      <w:r w:rsidRPr="00CC5F5F">
        <w:rPr>
          <w:sz w:val="28"/>
          <w:szCs w:val="28"/>
          <w:lang w:val="en-US"/>
        </w:rPr>
        <w:t xml:space="preserve"> </w:t>
      </w:r>
      <w:r w:rsidRPr="004227E6">
        <w:rPr>
          <w:sz w:val="28"/>
          <w:szCs w:val="28"/>
          <w:lang w:val="en-GB"/>
        </w:rPr>
        <w:t>International</w:t>
      </w:r>
      <w:r w:rsidRPr="00CC5F5F">
        <w:rPr>
          <w:sz w:val="28"/>
          <w:szCs w:val="28"/>
          <w:lang w:val="en-US"/>
        </w:rPr>
        <w:t xml:space="preserve"> </w:t>
      </w:r>
      <w:r w:rsidRPr="004227E6">
        <w:rPr>
          <w:sz w:val="28"/>
          <w:szCs w:val="28"/>
          <w:lang w:val="en-GB"/>
        </w:rPr>
        <w:t>Relations</w:t>
      </w:r>
      <w:r w:rsidRPr="00CC5F5F">
        <w:rPr>
          <w:sz w:val="28"/>
          <w:szCs w:val="28"/>
          <w:lang w:val="en-US"/>
        </w:rPr>
        <w:t xml:space="preserve"> </w:t>
      </w:r>
      <w:r w:rsidRPr="00CE3133">
        <w:rPr>
          <w:sz w:val="28"/>
          <w:szCs w:val="28"/>
          <w:lang w:val="en-GB"/>
        </w:rPr>
        <w:t>[</w:t>
      </w:r>
      <w:r w:rsidRPr="004E5C58">
        <w:rPr>
          <w:sz w:val="28"/>
          <w:szCs w:val="28"/>
        </w:rPr>
        <w:t>Електронний</w:t>
      </w:r>
      <w:r w:rsidRPr="00CE3133">
        <w:rPr>
          <w:sz w:val="28"/>
          <w:szCs w:val="28"/>
          <w:lang w:val="en-GB"/>
        </w:rPr>
        <w:t xml:space="preserve"> </w:t>
      </w:r>
      <w:r w:rsidRPr="004E5C58">
        <w:rPr>
          <w:sz w:val="28"/>
          <w:szCs w:val="28"/>
        </w:rPr>
        <w:t>ресурс</w:t>
      </w:r>
      <w:r w:rsidRPr="00CE3133">
        <w:rPr>
          <w:sz w:val="28"/>
          <w:szCs w:val="28"/>
          <w:lang w:val="en-GB"/>
        </w:rPr>
        <w:t>]</w:t>
      </w:r>
      <w:r w:rsidRPr="00CC5F5F">
        <w:rPr>
          <w:sz w:val="28"/>
          <w:szCs w:val="28"/>
          <w:lang w:val="en-US"/>
        </w:rPr>
        <w:t xml:space="preserve"> / </w:t>
      </w:r>
      <w:r w:rsidRPr="004227E6">
        <w:rPr>
          <w:sz w:val="28"/>
          <w:szCs w:val="28"/>
          <w:lang w:val="en-GB"/>
        </w:rPr>
        <w:t>A</w:t>
      </w:r>
      <w:r w:rsidRPr="00CC5F5F">
        <w:rPr>
          <w:sz w:val="28"/>
          <w:szCs w:val="28"/>
          <w:lang w:val="en-US"/>
        </w:rPr>
        <w:t xml:space="preserve">. </w:t>
      </w:r>
      <w:r w:rsidRPr="004227E6">
        <w:rPr>
          <w:sz w:val="28"/>
          <w:szCs w:val="28"/>
          <w:lang w:val="en-GB"/>
        </w:rPr>
        <w:t>Wendt</w:t>
      </w:r>
      <w:r w:rsidRPr="00CC5F5F">
        <w:rPr>
          <w:sz w:val="28"/>
          <w:szCs w:val="28"/>
          <w:lang w:val="en-US"/>
        </w:rPr>
        <w:t xml:space="preserve">. – </w:t>
      </w:r>
      <w:r w:rsidRPr="004227E6">
        <w:rPr>
          <w:sz w:val="28"/>
          <w:szCs w:val="28"/>
          <w:lang w:val="en-GB"/>
        </w:rPr>
        <w:t>Cambrige</w:t>
      </w:r>
      <w:r w:rsidRPr="00CC5F5F">
        <w:rPr>
          <w:sz w:val="28"/>
          <w:szCs w:val="28"/>
          <w:lang w:val="en-US"/>
        </w:rPr>
        <w:t xml:space="preserve">: </w:t>
      </w:r>
      <w:r w:rsidRPr="004227E6">
        <w:rPr>
          <w:sz w:val="28"/>
          <w:szCs w:val="28"/>
          <w:lang w:val="en-GB"/>
        </w:rPr>
        <w:t>Cambrige</w:t>
      </w:r>
      <w:r w:rsidRPr="00CC5F5F">
        <w:rPr>
          <w:sz w:val="28"/>
          <w:szCs w:val="28"/>
          <w:lang w:val="en-US"/>
        </w:rPr>
        <w:t xml:space="preserve"> </w:t>
      </w:r>
      <w:r w:rsidRPr="004227E6">
        <w:rPr>
          <w:sz w:val="28"/>
          <w:szCs w:val="28"/>
          <w:lang w:val="en-GB"/>
        </w:rPr>
        <w:t>University</w:t>
      </w:r>
      <w:r w:rsidRPr="00CC5F5F">
        <w:rPr>
          <w:sz w:val="28"/>
          <w:szCs w:val="28"/>
          <w:lang w:val="en-US"/>
        </w:rPr>
        <w:t xml:space="preserve"> </w:t>
      </w:r>
      <w:r w:rsidRPr="004227E6">
        <w:rPr>
          <w:sz w:val="28"/>
          <w:szCs w:val="28"/>
          <w:lang w:val="en-GB"/>
        </w:rPr>
        <w:t>Press</w:t>
      </w:r>
      <w:r w:rsidRPr="00CC5F5F">
        <w:rPr>
          <w:sz w:val="28"/>
          <w:szCs w:val="28"/>
          <w:lang w:val="en-US"/>
        </w:rPr>
        <w:t xml:space="preserve">, 2000. – 429 </w:t>
      </w:r>
      <w:r w:rsidRPr="004227E6">
        <w:rPr>
          <w:sz w:val="28"/>
          <w:szCs w:val="28"/>
          <w:lang w:val="en-GB"/>
        </w:rPr>
        <w:t>p</w:t>
      </w:r>
      <w:r w:rsidRPr="00CC5F5F">
        <w:rPr>
          <w:sz w:val="28"/>
          <w:szCs w:val="28"/>
          <w:lang w:val="en-US"/>
        </w:rPr>
        <w:t>.</w:t>
      </w:r>
      <w:r w:rsidRPr="00CE3133">
        <w:rPr>
          <w:rStyle w:val="afff0"/>
          <w:i w:val="0"/>
          <w:sz w:val="28"/>
          <w:szCs w:val="28"/>
          <w:lang w:val="en-GB"/>
        </w:rPr>
        <w:t xml:space="preserve"> </w:t>
      </w:r>
      <w:r w:rsidRPr="00CE3133">
        <w:rPr>
          <w:sz w:val="28"/>
          <w:szCs w:val="28"/>
          <w:lang w:val="en-GB"/>
        </w:rPr>
        <w:t xml:space="preserve">– </w:t>
      </w:r>
      <w:r w:rsidRPr="004E5C58">
        <w:rPr>
          <w:sz w:val="28"/>
          <w:szCs w:val="28"/>
        </w:rPr>
        <w:t>Режим</w:t>
      </w:r>
      <w:r w:rsidRPr="00CE3133">
        <w:rPr>
          <w:sz w:val="28"/>
          <w:szCs w:val="28"/>
          <w:lang w:val="en-GB"/>
        </w:rPr>
        <w:t xml:space="preserve"> </w:t>
      </w:r>
      <w:r w:rsidRPr="004E5C58">
        <w:rPr>
          <w:sz w:val="28"/>
          <w:szCs w:val="28"/>
        </w:rPr>
        <w:t>доступу</w:t>
      </w:r>
      <w:r w:rsidRPr="00CE3133">
        <w:rPr>
          <w:sz w:val="28"/>
          <w:szCs w:val="28"/>
          <w:lang w:val="en-GB"/>
        </w:rPr>
        <w:t xml:space="preserve">: </w:t>
      </w:r>
      <w:r w:rsidRPr="004227E6">
        <w:rPr>
          <w:sz w:val="28"/>
          <w:szCs w:val="28"/>
          <w:lang w:val="en-GB"/>
        </w:rPr>
        <w:t>http</w:t>
      </w:r>
      <w:r w:rsidRPr="00CC5F5F">
        <w:rPr>
          <w:sz w:val="28"/>
          <w:szCs w:val="28"/>
          <w:lang w:val="en-US"/>
        </w:rPr>
        <w:t>://</w:t>
      </w:r>
      <w:r w:rsidRPr="004227E6">
        <w:rPr>
          <w:sz w:val="28"/>
          <w:szCs w:val="28"/>
          <w:lang w:val="en-GB"/>
        </w:rPr>
        <w:t>www</w:t>
      </w:r>
      <w:r w:rsidRPr="00CC5F5F">
        <w:rPr>
          <w:sz w:val="28"/>
          <w:szCs w:val="28"/>
          <w:lang w:val="en-US"/>
        </w:rPr>
        <w:t>.</w:t>
      </w:r>
      <w:r w:rsidRPr="004227E6">
        <w:rPr>
          <w:sz w:val="28"/>
          <w:szCs w:val="28"/>
          <w:lang w:val="en-GB"/>
        </w:rPr>
        <w:t>scribd</w:t>
      </w:r>
      <w:r w:rsidRPr="00CC5F5F">
        <w:rPr>
          <w:sz w:val="28"/>
          <w:szCs w:val="28"/>
          <w:lang w:val="en-US"/>
        </w:rPr>
        <w:t>.</w:t>
      </w:r>
      <w:r w:rsidRPr="004227E6">
        <w:rPr>
          <w:sz w:val="28"/>
          <w:szCs w:val="28"/>
          <w:lang w:val="en-GB"/>
        </w:rPr>
        <w:t>com</w:t>
      </w:r>
      <w:r w:rsidRPr="00CC5F5F">
        <w:rPr>
          <w:sz w:val="28"/>
          <w:szCs w:val="28"/>
          <w:lang w:val="en-US"/>
        </w:rPr>
        <w:t>/</w:t>
      </w:r>
      <w:r w:rsidRPr="004227E6">
        <w:rPr>
          <w:sz w:val="28"/>
          <w:szCs w:val="28"/>
          <w:lang w:val="en-GB"/>
        </w:rPr>
        <w:t>doc</w:t>
      </w:r>
      <w:r w:rsidRPr="00CC5F5F">
        <w:rPr>
          <w:sz w:val="28"/>
          <w:szCs w:val="28"/>
          <w:lang w:val="en-US"/>
        </w:rPr>
        <w:t>/40110693/</w:t>
      </w:r>
      <w:r w:rsidRPr="004227E6">
        <w:rPr>
          <w:sz w:val="28"/>
          <w:szCs w:val="28"/>
          <w:lang w:val="en-GB"/>
        </w:rPr>
        <w:t>Alexander</w:t>
      </w:r>
      <w:r w:rsidRPr="00CC5F5F">
        <w:rPr>
          <w:sz w:val="28"/>
          <w:szCs w:val="28"/>
          <w:lang w:val="en-US"/>
        </w:rPr>
        <w:t>-</w:t>
      </w:r>
      <w:r w:rsidRPr="004227E6">
        <w:rPr>
          <w:sz w:val="28"/>
          <w:szCs w:val="28"/>
          <w:lang w:val="en-GB"/>
        </w:rPr>
        <w:t>Wendt</w:t>
      </w:r>
      <w:r w:rsidRPr="00CC5F5F">
        <w:rPr>
          <w:sz w:val="28"/>
          <w:szCs w:val="28"/>
          <w:lang w:val="en-US"/>
        </w:rPr>
        <w:t>-</w:t>
      </w:r>
      <w:r w:rsidRPr="004227E6">
        <w:rPr>
          <w:sz w:val="28"/>
          <w:szCs w:val="28"/>
          <w:lang w:val="en-GB"/>
        </w:rPr>
        <w:t>Social</w:t>
      </w:r>
      <w:r w:rsidRPr="00CC5F5F">
        <w:rPr>
          <w:sz w:val="28"/>
          <w:szCs w:val="28"/>
          <w:lang w:val="en-US"/>
        </w:rPr>
        <w:t>-</w:t>
      </w:r>
      <w:r w:rsidRPr="004227E6">
        <w:rPr>
          <w:sz w:val="28"/>
          <w:szCs w:val="28"/>
          <w:lang w:val="en-GB"/>
        </w:rPr>
        <w:t>Theory</w:t>
      </w:r>
      <w:r w:rsidRPr="00CC5F5F">
        <w:rPr>
          <w:sz w:val="28"/>
          <w:szCs w:val="28"/>
          <w:lang w:val="en-US"/>
        </w:rPr>
        <w:t>-</w:t>
      </w:r>
      <w:r w:rsidRPr="004227E6">
        <w:rPr>
          <w:sz w:val="28"/>
          <w:szCs w:val="28"/>
          <w:lang w:val="en-GB"/>
        </w:rPr>
        <w:t>of</w:t>
      </w:r>
      <w:r w:rsidRPr="00CC5F5F">
        <w:rPr>
          <w:sz w:val="28"/>
          <w:szCs w:val="28"/>
          <w:lang w:val="en-US"/>
        </w:rPr>
        <w:t>-</w:t>
      </w:r>
      <w:r w:rsidRPr="004227E6">
        <w:rPr>
          <w:sz w:val="28"/>
          <w:szCs w:val="28"/>
          <w:lang w:val="en-GB"/>
        </w:rPr>
        <w:t>International</w:t>
      </w:r>
      <w:r w:rsidRPr="00CC5F5F">
        <w:rPr>
          <w:sz w:val="28"/>
          <w:szCs w:val="28"/>
          <w:lang w:val="en-US"/>
        </w:rPr>
        <w:t>-</w:t>
      </w:r>
      <w:r w:rsidRPr="004227E6">
        <w:rPr>
          <w:sz w:val="28"/>
          <w:szCs w:val="28"/>
          <w:lang w:val="en-GB"/>
        </w:rPr>
        <w:t>Politics</w:t>
      </w:r>
    </w:p>
    <w:p w:rsidR="00CC5F5F" w:rsidRPr="00CC5F5F" w:rsidRDefault="00CC5F5F" w:rsidP="00CC5F5F">
      <w:pPr>
        <w:spacing w:line="360" w:lineRule="auto"/>
        <w:ind w:firstLine="540"/>
        <w:jc w:val="both"/>
        <w:rPr>
          <w:sz w:val="28"/>
          <w:szCs w:val="28"/>
          <w:lang w:val="en-US"/>
        </w:rPr>
      </w:pPr>
      <w:r w:rsidRPr="00CC5F5F">
        <w:rPr>
          <w:sz w:val="28"/>
          <w:szCs w:val="28"/>
          <w:lang w:val="en-US"/>
        </w:rPr>
        <w:t xml:space="preserve">340. </w:t>
      </w:r>
      <w:r w:rsidRPr="004227E6">
        <w:rPr>
          <w:sz w:val="28"/>
          <w:szCs w:val="28"/>
          <w:lang w:val="en-GB"/>
        </w:rPr>
        <w:t>Zhurzenko</w:t>
      </w:r>
      <w:r w:rsidRPr="00CC5F5F">
        <w:rPr>
          <w:sz w:val="28"/>
          <w:szCs w:val="28"/>
          <w:lang w:val="en-US"/>
        </w:rPr>
        <w:t xml:space="preserve"> </w:t>
      </w:r>
      <w:r w:rsidRPr="004227E6">
        <w:rPr>
          <w:sz w:val="28"/>
          <w:szCs w:val="28"/>
          <w:lang w:val="en-GB"/>
        </w:rPr>
        <w:t>T</w:t>
      </w:r>
      <w:r w:rsidRPr="00CC5F5F">
        <w:rPr>
          <w:sz w:val="28"/>
          <w:szCs w:val="28"/>
          <w:lang w:val="en-US"/>
        </w:rPr>
        <w:t xml:space="preserve">. </w:t>
      </w:r>
      <w:r w:rsidRPr="004227E6">
        <w:rPr>
          <w:sz w:val="28"/>
          <w:szCs w:val="28"/>
          <w:lang w:val="en-GB"/>
        </w:rPr>
        <w:t>Geopolitical</w:t>
      </w:r>
      <w:r w:rsidRPr="00CC5F5F">
        <w:rPr>
          <w:sz w:val="28"/>
          <w:szCs w:val="28"/>
          <w:lang w:val="en-US"/>
        </w:rPr>
        <w:t xml:space="preserve"> </w:t>
      </w:r>
      <w:r w:rsidRPr="004227E6">
        <w:rPr>
          <w:sz w:val="28"/>
          <w:szCs w:val="28"/>
          <w:lang w:val="en-GB"/>
        </w:rPr>
        <w:t>member</w:t>
      </w:r>
      <w:r w:rsidRPr="00CC5F5F">
        <w:rPr>
          <w:sz w:val="28"/>
          <w:szCs w:val="28"/>
          <w:lang w:val="en-US"/>
        </w:rPr>
        <w:t xml:space="preserve"> [</w:t>
      </w:r>
      <w:r w:rsidRPr="004E5C58">
        <w:rPr>
          <w:sz w:val="28"/>
          <w:szCs w:val="28"/>
        </w:rPr>
        <w:t>Електронний</w:t>
      </w:r>
      <w:r w:rsidRPr="00CC5F5F">
        <w:rPr>
          <w:sz w:val="28"/>
          <w:szCs w:val="28"/>
          <w:lang w:val="en-US"/>
        </w:rPr>
        <w:t xml:space="preserve"> </w:t>
      </w:r>
      <w:r w:rsidRPr="004E5C58">
        <w:rPr>
          <w:sz w:val="28"/>
          <w:szCs w:val="28"/>
        </w:rPr>
        <w:t>ресурс</w:t>
      </w:r>
      <w:r w:rsidRPr="00CC5F5F">
        <w:rPr>
          <w:sz w:val="28"/>
          <w:szCs w:val="28"/>
          <w:lang w:val="en-US"/>
        </w:rPr>
        <w:t xml:space="preserve">] / </w:t>
      </w:r>
      <w:r w:rsidRPr="004227E6">
        <w:rPr>
          <w:sz w:val="28"/>
          <w:szCs w:val="28"/>
          <w:lang w:val="en-GB"/>
        </w:rPr>
        <w:t>T</w:t>
      </w:r>
      <w:r w:rsidRPr="00CC5F5F">
        <w:rPr>
          <w:sz w:val="28"/>
          <w:szCs w:val="28"/>
          <w:lang w:val="en-US"/>
        </w:rPr>
        <w:t xml:space="preserve">. </w:t>
      </w:r>
      <w:r w:rsidRPr="004227E6">
        <w:rPr>
          <w:sz w:val="28"/>
          <w:szCs w:val="28"/>
          <w:lang w:val="en-GB"/>
        </w:rPr>
        <w:t>Zhurzenko</w:t>
      </w:r>
      <w:r w:rsidRPr="00CC5F5F">
        <w:rPr>
          <w:sz w:val="28"/>
          <w:szCs w:val="28"/>
          <w:lang w:val="en-US"/>
        </w:rPr>
        <w:t xml:space="preserve">. – </w:t>
      </w:r>
      <w:r w:rsidRPr="004E5C58">
        <w:rPr>
          <w:sz w:val="28"/>
          <w:szCs w:val="28"/>
        </w:rPr>
        <w:t>Режим</w:t>
      </w:r>
      <w:r w:rsidRPr="00CC5F5F">
        <w:rPr>
          <w:sz w:val="28"/>
          <w:szCs w:val="28"/>
          <w:lang w:val="en-US"/>
        </w:rPr>
        <w:t xml:space="preserve"> </w:t>
      </w:r>
      <w:r w:rsidRPr="004E5C58">
        <w:rPr>
          <w:sz w:val="28"/>
          <w:szCs w:val="28"/>
        </w:rPr>
        <w:t>доступу</w:t>
      </w:r>
      <w:r w:rsidRPr="00CC5F5F">
        <w:rPr>
          <w:sz w:val="28"/>
          <w:szCs w:val="28"/>
          <w:lang w:val="en-US"/>
        </w:rPr>
        <w:t>: http://</w:t>
      </w:r>
      <w:r w:rsidRPr="004227E6">
        <w:rPr>
          <w:sz w:val="28"/>
          <w:szCs w:val="28"/>
          <w:lang w:val="en-GB"/>
        </w:rPr>
        <w:t>www</w:t>
      </w:r>
      <w:r w:rsidRPr="00CC5F5F">
        <w:rPr>
          <w:sz w:val="28"/>
          <w:szCs w:val="28"/>
          <w:lang w:val="en-US"/>
        </w:rPr>
        <w:t>.</w:t>
      </w:r>
      <w:r w:rsidRPr="004227E6">
        <w:rPr>
          <w:sz w:val="28"/>
          <w:szCs w:val="28"/>
          <w:lang w:val="en-GB"/>
        </w:rPr>
        <w:t>eurozine</w:t>
      </w:r>
      <w:r w:rsidRPr="00CC5F5F">
        <w:rPr>
          <w:sz w:val="28"/>
          <w:szCs w:val="28"/>
          <w:lang w:val="en-US"/>
        </w:rPr>
        <w:t>.</w:t>
      </w:r>
      <w:r w:rsidRPr="004227E6">
        <w:rPr>
          <w:sz w:val="28"/>
          <w:szCs w:val="28"/>
          <w:lang w:val="en-GB"/>
        </w:rPr>
        <w:t>com</w:t>
      </w:r>
      <w:r w:rsidRPr="00CC5F5F">
        <w:rPr>
          <w:sz w:val="28"/>
          <w:szCs w:val="28"/>
          <w:lang w:val="en-US"/>
        </w:rPr>
        <w:t>/</w:t>
      </w:r>
      <w:r w:rsidRPr="004227E6">
        <w:rPr>
          <w:sz w:val="28"/>
          <w:szCs w:val="28"/>
          <w:lang w:val="en-GB"/>
        </w:rPr>
        <w:t>articles</w:t>
      </w:r>
      <w:r w:rsidRPr="00CC5F5F">
        <w:rPr>
          <w:sz w:val="28"/>
          <w:szCs w:val="28"/>
          <w:lang w:val="en-US"/>
        </w:rPr>
        <w:t>/2009_06_29_</w:t>
      </w:r>
      <w:r w:rsidRPr="004E5C58">
        <w:rPr>
          <w:sz w:val="28"/>
          <w:szCs w:val="28"/>
          <w:lang w:val="pl-PL"/>
        </w:rPr>
        <w:t>zhurzhenko</w:t>
      </w:r>
      <w:r w:rsidRPr="00CC5F5F">
        <w:rPr>
          <w:sz w:val="28"/>
          <w:szCs w:val="28"/>
          <w:lang w:val="en-US"/>
        </w:rPr>
        <w:t>.</w:t>
      </w:r>
      <w:r w:rsidRPr="004E5C58">
        <w:rPr>
          <w:sz w:val="28"/>
          <w:szCs w:val="28"/>
          <w:lang w:val="pl-PL"/>
        </w:rPr>
        <w:t>uk</w:t>
      </w:r>
      <w:r w:rsidRPr="00CC5F5F">
        <w:rPr>
          <w:sz w:val="28"/>
          <w:szCs w:val="28"/>
          <w:lang w:val="en-US"/>
        </w:rPr>
        <w:t>.</w:t>
      </w:r>
    </w:p>
    <w:p w:rsidR="00CC5F5F" w:rsidRPr="00CC5F5F" w:rsidRDefault="00CC5F5F" w:rsidP="00CC5F5F">
      <w:pPr>
        <w:spacing w:line="360" w:lineRule="auto"/>
        <w:jc w:val="both"/>
        <w:rPr>
          <w:sz w:val="28"/>
          <w:szCs w:val="28"/>
          <w:lang w:val="en-US"/>
        </w:rPr>
      </w:pPr>
      <w:r w:rsidRPr="004E5C58">
        <w:rPr>
          <w:sz w:val="28"/>
          <w:szCs w:val="28"/>
          <w:lang w:val="pl-PL"/>
        </w:rPr>
        <w:t>html</w:t>
      </w:r>
      <w:r w:rsidRPr="00CC5F5F">
        <w:rPr>
          <w:sz w:val="28"/>
          <w:szCs w:val="28"/>
          <w:lang w:val="en-US"/>
        </w:rPr>
        <w:t>.</w:t>
      </w:r>
    </w:p>
    <w:p w:rsidR="00CC5F5F" w:rsidRPr="00CC5F5F" w:rsidRDefault="00CC5F5F" w:rsidP="00CC5F5F">
      <w:pPr>
        <w:spacing w:line="360" w:lineRule="auto"/>
        <w:ind w:firstLine="540"/>
        <w:jc w:val="both"/>
        <w:rPr>
          <w:bCs/>
          <w:sz w:val="28"/>
          <w:szCs w:val="28"/>
          <w:lang w:val="en-US"/>
        </w:rPr>
      </w:pPr>
      <w:r w:rsidRPr="00CC5F5F">
        <w:rPr>
          <w:sz w:val="28"/>
          <w:szCs w:val="28"/>
          <w:lang w:val="en-US"/>
        </w:rPr>
        <w:t xml:space="preserve">341. </w:t>
      </w:r>
      <w:r w:rsidRPr="00E72080">
        <w:rPr>
          <w:sz w:val="28"/>
          <w:szCs w:val="28"/>
          <w:lang w:val="pl-PL"/>
        </w:rPr>
        <w:t>Z</w:t>
      </w:r>
      <w:r w:rsidRPr="00CC5F5F">
        <w:rPr>
          <w:sz w:val="28"/>
          <w:szCs w:val="28"/>
          <w:lang w:val="en-US"/>
        </w:rPr>
        <w:t xml:space="preserve"> </w:t>
      </w:r>
      <w:r w:rsidRPr="00E72080">
        <w:rPr>
          <w:sz w:val="28"/>
          <w:szCs w:val="28"/>
          <w:lang w:val="pl-PL"/>
        </w:rPr>
        <w:t>dziejow</w:t>
      </w:r>
      <w:r w:rsidRPr="00CC5F5F">
        <w:rPr>
          <w:sz w:val="28"/>
          <w:szCs w:val="28"/>
          <w:lang w:val="en-US"/>
        </w:rPr>
        <w:t xml:space="preserve"> </w:t>
      </w:r>
      <w:r w:rsidRPr="00E72080">
        <w:rPr>
          <w:sz w:val="28"/>
          <w:szCs w:val="28"/>
          <w:lang w:val="pl-PL"/>
        </w:rPr>
        <w:t>rzemios</w:t>
      </w:r>
      <w:r w:rsidRPr="00CC5F5F">
        <w:rPr>
          <w:sz w:val="28"/>
          <w:szCs w:val="28"/>
          <w:lang w:val="en-US"/>
        </w:rPr>
        <w:t xml:space="preserve">ł </w:t>
      </w:r>
      <w:r w:rsidRPr="00E72080">
        <w:rPr>
          <w:sz w:val="28"/>
          <w:szCs w:val="28"/>
          <w:lang w:val="pl-PL"/>
        </w:rPr>
        <w:t>pogranicza</w:t>
      </w:r>
      <w:r w:rsidRPr="00CC5F5F">
        <w:rPr>
          <w:sz w:val="28"/>
          <w:szCs w:val="28"/>
          <w:lang w:val="en-US"/>
        </w:rPr>
        <w:t xml:space="preserve"> </w:t>
      </w:r>
      <w:r w:rsidRPr="00CC5F5F">
        <w:rPr>
          <w:bCs/>
          <w:sz w:val="28"/>
          <w:szCs w:val="28"/>
          <w:lang w:val="en-US"/>
        </w:rPr>
        <w:t>[</w:t>
      </w:r>
      <w:r w:rsidRPr="00E72080">
        <w:rPr>
          <w:bCs/>
          <w:sz w:val="28"/>
          <w:szCs w:val="28"/>
        </w:rPr>
        <w:t>Електронний</w:t>
      </w:r>
      <w:r w:rsidRPr="00CC5F5F">
        <w:rPr>
          <w:bCs/>
          <w:sz w:val="28"/>
          <w:szCs w:val="28"/>
          <w:lang w:val="en-US"/>
        </w:rPr>
        <w:t xml:space="preserve"> </w:t>
      </w:r>
      <w:r w:rsidRPr="00E72080">
        <w:rPr>
          <w:bCs/>
          <w:sz w:val="28"/>
          <w:szCs w:val="28"/>
        </w:rPr>
        <w:t>ресурс</w:t>
      </w:r>
      <w:r w:rsidRPr="00CC5F5F">
        <w:rPr>
          <w:bCs/>
          <w:sz w:val="28"/>
          <w:szCs w:val="28"/>
          <w:lang w:val="en-US"/>
        </w:rPr>
        <w:t xml:space="preserve">]. – </w:t>
      </w:r>
      <w:r w:rsidRPr="00E72080">
        <w:rPr>
          <w:bCs/>
          <w:sz w:val="28"/>
          <w:szCs w:val="28"/>
        </w:rPr>
        <w:t>Режим</w:t>
      </w:r>
      <w:r w:rsidRPr="00CC5F5F">
        <w:rPr>
          <w:bCs/>
          <w:sz w:val="28"/>
          <w:szCs w:val="28"/>
          <w:lang w:val="en-US"/>
        </w:rPr>
        <w:t xml:space="preserve"> </w:t>
      </w:r>
      <w:r w:rsidRPr="00E72080">
        <w:rPr>
          <w:bCs/>
          <w:sz w:val="28"/>
          <w:szCs w:val="28"/>
        </w:rPr>
        <w:t>доступу</w:t>
      </w:r>
      <w:r w:rsidRPr="00CC5F5F">
        <w:rPr>
          <w:bCs/>
          <w:sz w:val="28"/>
          <w:szCs w:val="28"/>
          <w:lang w:val="en-US"/>
        </w:rPr>
        <w:t xml:space="preserve">: </w:t>
      </w:r>
      <w:r w:rsidRPr="00E72080">
        <w:rPr>
          <w:bCs/>
          <w:sz w:val="28"/>
          <w:szCs w:val="28"/>
          <w:lang w:val="pl-PL"/>
        </w:rPr>
        <w:t>http</w:t>
      </w:r>
      <w:r w:rsidRPr="00CC5F5F">
        <w:rPr>
          <w:bCs/>
          <w:sz w:val="28"/>
          <w:szCs w:val="28"/>
          <w:lang w:val="en-US"/>
        </w:rPr>
        <w:t>://</w:t>
      </w:r>
      <w:hyperlink r:id="rId163" w:history="1">
        <w:r w:rsidRPr="00E72080">
          <w:rPr>
            <w:rStyle w:val="afc"/>
            <w:lang w:val="pl-PL"/>
          </w:rPr>
          <w:t>www</w:t>
        </w:r>
        <w:r w:rsidRPr="00CC5F5F">
          <w:rPr>
            <w:rStyle w:val="afc"/>
            <w:lang w:val="en-US"/>
          </w:rPr>
          <w:t>.</w:t>
        </w:r>
        <w:r w:rsidRPr="00E72080">
          <w:rPr>
            <w:rStyle w:val="afc"/>
            <w:lang w:val="pl-PL"/>
          </w:rPr>
          <w:t>pzemys</w:t>
        </w:r>
        <w:r w:rsidRPr="00CC5F5F">
          <w:rPr>
            <w:rStyle w:val="afc"/>
            <w:lang w:val="en-US"/>
          </w:rPr>
          <w:t>ł.</w:t>
        </w:r>
        <w:r w:rsidRPr="00E72080">
          <w:rPr>
            <w:rStyle w:val="afc"/>
            <w:lang w:val="pl-PL"/>
          </w:rPr>
          <w:t>pl</w:t>
        </w:r>
        <w:r w:rsidRPr="00CC5F5F">
          <w:rPr>
            <w:rStyle w:val="afc"/>
            <w:lang w:val="en-US"/>
          </w:rPr>
          <w:t>/</w:t>
        </w:r>
        <w:r w:rsidRPr="00E72080">
          <w:rPr>
            <w:rStyle w:val="afc"/>
            <w:lang w:val="pl-PL"/>
          </w:rPr>
          <w:t>kultura</w:t>
        </w:r>
        <w:r w:rsidRPr="00CC5F5F">
          <w:rPr>
            <w:rStyle w:val="afc"/>
            <w:lang w:val="en-US"/>
          </w:rPr>
          <w:t>/4 345.</w:t>
        </w:r>
        <w:r w:rsidRPr="00E72080">
          <w:rPr>
            <w:rStyle w:val="afc"/>
            <w:lang w:val="pl-PL"/>
          </w:rPr>
          <w:t>html</w:t>
        </w:r>
      </w:hyperlink>
      <w:r w:rsidRPr="00CC5F5F">
        <w:rPr>
          <w:sz w:val="28"/>
          <w:szCs w:val="28"/>
          <w:lang w:val="en-US"/>
        </w:rPr>
        <w:t>.</w:t>
      </w:r>
      <w:r w:rsidRPr="00CC5F5F">
        <w:rPr>
          <w:bCs/>
          <w:sz w:val="28"/>
          <w:szCs w:val="28"/>
          <w:lang w:val="en-US"/>
        </w:rPr>
        <w:t xml:space="preserve"> </w:t>
      </w:r>
    </w:p>
    <w:p w:rsidR="00CC5F5F" w:rsidRPr="00CC5F5F" w:rsidRDefault="00CC5F5F" w:rsidP="00CC5F5F">
      <w:pPr>
        <w:spacing w:line="360" w:lineRule="auto"/>
        <w:ind w:firstLine="540"/>
        <w:jc w:val="both"/>
        <w:rPr>
          <w:bCs/>
          <w:sz w:val="28"/>
          <w:szCs w:val="28"/>
          <w:lang w:val="en-US"/>
        </w:rPr>
      </w:pPr>
    </w:p>
    <w:p w:rsidR="00CC5F5F" w:rsidRPr="00CC5F5F" w:rsidRDefault="00CC5F5F" w:rsidP="00CC5F5F">
      <w:pPr>
        <w:spacing w:line="360" w:lineRule="auto"/>
        <w:ind w:firstLine="540"/>
        <w:jc w:val="both"/>
        <w:rPr>
          <w:bCs/>
          <w:sz w:val="28"/>
          <w:szCs w:val="28"/>
          <w:lang w:val="en-US"/>
        </w:rPr>
      </w:pPr>
    </w:p>
    <w:p w:rsidR="00DD791F" w:rsidRPr="00CC5F5F" w:rsidRDefault="00DD791F" w:rsidP="00774DA3">
      <w:pPr>
        <w:pStyle w:val="affffffff5"/>
        <w:widowControl w:val="0"/>
        <w:suppressAutoHyphens w:val="0"/>
        <w:spacing w:after="0" w:line="314" w:lineRule="exact"/>
        <w:ind w:right="20"/>
        <w:jc w:val="both"/>
        <w:rPr>
          <w:lang w:val="en-US"/>
        </w:rPr>
      </w:pP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64"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65"/>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5F" w:rsidRDefault="000D2B5F">
      <w:r>
        <w:separator/>
      </w:r>
    </w:p>
  </w:endnote>
  <w:endnote w:type="continuationSeparator" w:id="0">
    <w:p w:rsidR="000D2B5F" w:rsidRDefault="000D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5F" w:rsidRDefault="000D2B5F">
      <w:r>
        <w:separator/>
      </w:r>
    </w:p>
  </w:footnote>
  <w:footnote w:type="continuationSeparator" w:id="0">
    <w:p w:rsidR="000D2B5F" w:rsidRDefault="000D2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9778B3"/>
    <w:multiLevelType w:val="hybridMultilevel"/>
    <w:tmpl w:val="0D54BF2E"/>
    <w:lvl w:ilvl="0" w:tplc="81ECBE02">
      <w:numFmt w:val="bullet"/>
      <w:lvlText w:val="-"/>
      <w:lvlJc w:val="left"/>
      <w:pPr>
        <w:tabs>
          <w:tab w:val="num" w:pos="900"/>
        </w:tabs>
        <w:ind w:left="900" w:hanging="360"/>
      </w:pPr>
      <w:rPr>
        <w:rFonts w:ascii="Times New Roman" w:eastAsia="Times New Roman" w:hAnsi="Times New Roman" w:hint="default"/>
        <w:sz w:val="28"/>
      </w:rPr>
    </w:lvl>
    <w:lvl w:ilvl="1" w:tplc="04220003">
      <w:start w:val="1"/>
      <w:numFmt w:val="bullet"/>
      <w:lvlText w:val="o"/>
      <w:lvlJc w:val="left"/>
      <w:pPr>
        <w:tabs>
          <w:tab w:val="num" w:pos="1620"/>
        </w:tabs>
        <w:ind w:left="1620" w:hanging="360"/>
      </w:pPr>
      <w:rPr>
        <w:rFonts w:ascii="Courier New" w:hAnsi="Courier New" w:hint="default"/>
      </w:rPr>
    </w:lvl>
    <w:lvl w:ilvl="2" w:tplc="04220005">
      <w:start w:val="1"/>
      <w:numFmt w:val="bullet"/>
      <w:lvlText w:val=""/>
      <w:lvlJc w:val="left"/>
      <w:pPr>
        <w:tabs>
          <w:tab w:val="num" w:pos="2340"/>
        </w:tabs>
        <w:ind w:left="2340" w:hanging="360"/>
      </w:pPr>
      <w:rPr>
        <w:rFonts w:ascii="Wingdings" w:hAnsi="Wingdings" w:hint="default"/>
      </w:rPr>
    </w:lvl>
    <w:lvl w:ilvl="3" w:tplc="04220001">
      <w:start w:val="1"/>
      <w:numFmt w:val="bullet"/>
      <w:lvlText w:val=""/>
      <w:lvlJc w:val="left"/>
      <w:pPr>
        <w:tabs>
          <w:tab w:val="num" w:pos="3060"/>
        </w:tabs>
        <w:ind w:left="3060" w:hanging="360"/>
      </w:pPr>
      <w:rPr>
        <w:rFonts w:ascii="Symbol" w:hAnsi="Symbol" w:hint="default"/>
      </w:rPr>
    </w:lvl>
    <w:lvl w:ilvl="4" w:tplc="04220003">
      <w:start w:val="1"/>
      <w:numFmt w:val="bullet"/>
      <w:lvlText w:val="o"/>
      <w:lvlJc w:val="left"/>
      <w:pPr>
        <w:tabs>
          <w:tab w:val="num" w:pos="3780"/>
        </w:tabs>
        <w:ind w:left="3780" w:hanging="360"/>
      </w:pPr>
      <w:rPr>
        <w:rFonts w:ascii="Courier New" w:hAnsi="Courier New" w:hint="default"/>
      </w:rPr>
    </w:lvl>
    <w:lvl w:ilvl="5" w:tplc="04220005">
      <w:start w:val="1"/>
      <w:numFmt w:val="bullet"/>
      <w:lvlText w:val=""/>
      <w:lvlJc w:val="left"/>
      <w:pPr>
        <w:tabs>
          <w:tab w:val="num" w:pos="4500"/>
        </w:tabs>
        <w:ind w:left="4500" w:hanging="360"/>
      </w:pPr>
      <w:rPr>
        <w:rFonts w:ascii="Wingdings" w:hAnsi="Wingdings" w:hint="default"/>
      </w:rPr>
    </w:lvl>
    <w:lvl w:ilvl="6" w:tplc="04220001">
      <w:start w:val="1"/>
      <w:numFmt w:val="bullet"/>
      <w:lvlText w:val=""/>
      <w:lvlJc w:val="left"/>
      <w:pPr>
        <w:tabs>
          <w:tab w:val="num" w:pos="5220"/>
        </w:tabs>
        <w:ind w:left="5220" w:hanging="360"/>
      </w:pPr>
      <w:rPr>
        <w:rFonts w:ascii="Symbol" w:hAnsi="Symbol" w:hint="default"/>
      </w:rPr>
    </w:lvl>
    <w:lvl w:ilvl="7" w:tplc="04220003">
      <w:start w:val="1"/>
      <w:numFmt w:val="bullet"/>
      <w:lvlText w:val="o"/>
      <w:lvlJc w:val="left"/>
      <w:pPr>
        <w:tabs>
          <w:tab w:val="num" w:pos="5940"/>
        </w:tabs>
        <w:ind w:left="5940" w:hanging="360"/>
      </w:pPr>
      <w:rPr>
        <w:rFonts w:ascii="Courier New" w:hAnsi="Courier New" w:hint="default"/>
      </w:rPr>
    </w:lvl>
    <w:lvl w:ilvl="8" w:tplc="04220005">
      <w:start w:val="1"/>
      <w:numFmt w:val="bullet"/>
      <w:lvlText w:val=""/>
      <w:lvlJc w:val="left"/>
      <w:pPr>
        <w:tabs>
          <w:tab w:val="num" w:pos="6660"/>
        </w:tabs>
        <w:ind w:left="6660" w:hanging="360"/>
      </w:pPr>
      <w:rPr>
        <w:rFonts w:ascii="Wingdings" w:hAnsi="Wingding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6"/>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7"/>
  </w:num>
  <w:num w:numId="64">
    <w:abstractNumId w:val="62"/>
  </w:num>
  <w:num w:numId="65">
    <w:abstractNumId w:val="65"/>
  </w:num>
  <w:num w:numId="66">
    <w:abstractNumId w:val="6"/>
  </w:num>
  <w:num w:numId="67">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2B5F"/>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Acronym" w:uiPriority="99"/>
    <w:lsdException w:name="HTML Typewriter" w:uiPriority="99"/>
    <w:lsdException w:name="Normal Table" w:uiPriority="99"/>
    <w:lsdException w:name="annotation subjec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Acronym" w:uiPriority="99"/>
    <w:lsdException w:name="HTML Typewriter" w:uiPriority="99"/>
    <w:lsdException w:name="Normal Table" w:uiPriority="99"/>
    <w:lsdException w:name="annotation subjec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ji.lviv.ua/n28texts/uzhodzhen.htm" TargetMode="External"/><Relationship Id="rId117" Type="http://schemas.openxmlformats.org/officeDocument/2006/relationships/hyperlink" Target="http://www.crs.org.ua/assets/files/studennikov%20art.%20for%20Hist.of.Ukr.doc" TargetMode="External"/><Relationship Id="rId21" Type="http://schemas.openxmlformats.org/officeDocument/2006/relationships/hyperlink" Target="http://www.delukr.cec/eu/int/ua/eu_and_country/bilateral_relations.htm" TargetMode="External"/><Relationship Id="rId42" Type="http://schemas.openxmlformats.org/officeDocument/2006/relationships/hyperlink" Target="http://www.irs.ucu.edu.ua/wp-content/uploads/2010/08/Konferencia2008.pdf" TargetMode="External"/><Relationship Id="rId47" Type="http://schemas.openxmlformats.org/officeDocument/2006/relationships/hyperlink" Target="http://nslowo.pl/content/view/189/135/" TargetMode="External"/><Relationship Id="rId63" Type="http://schemas.openxmlformats.org/officeDocument/2006/relationships/hyperlink" Target="http://www.niss.gov.ua/articles/437/#_ftn5" TargetMode="External"/><Relationship Id="rId68" Type="http://schemas.openxmlformats.org/officeDocument/2006/relationships/hyperlink" Target="http://www.carpathia.gov.ua/data/upload/.../ua/.../130321_uzez_euroregion.pdf" TargetMode="External"/><Relationship Id="rId84" Type="http://schemas.openxmlformats.org/officeDocument/2006/relationships/hyperlink" Target="http://tyzhden.ua/News/22965" TargetMode="External"/><Relationship Id="rId89" Type="http://schemas.openxmlformats.org/officeDocument/2006/relationships/hyperlink" Target="http://lv.niss.gov.ua/content/articles/files/Zbirnuk_294a9.pdf" TargetMode="External"/><Relationship Id="rId112" Type="http://schemas.openxmlformats.org/officeDocument/2006/relationships/hyperlink" Target="http://istfak.org.ua/files/raznoe/mon_Ryabinin.pdf" TargetMode="External"/><Relationship Id="rId133" Type="http://schemas.openxmlformats.org/officeDocument/2006/relationships/hyperlink" Target="http://www.ji-magazine.lviv.ua/dyskusija/volyn/presa-arhiv.htm" TargetMode="External"/><Relationship Id="rId138" Type="http://schemas.openxmlformats.org/officeDocument/2006/relationships/hyperlink" Target="http://www.ji.lviv.ua/n28texts/yakovenko.htm" TargetMode="External"/><Relationship Id="rId154" Type="http://schemas.openxmlformats.org/officeDocument/2006/relationships/hyperlink" Target="http://pk.org.pl/panoramakultur/node/2440" TargetMode="External"/><Relationship Id="rId159" Type="http://schemas.openxmlformats.org/officeDocument/2006/relationships/hyperlink" Target="http://histoire-sociale.univ-paris1.fr/Collo/ROSOUX.pdf" TargetMode="External"/><Relationship Id="rId16" Type="http://schemas.openxmlformats.org/officeDocument/2006/relationships/hyperlink" Target="http://warhistory.ukrlife.org/3_4_03_2.htm" TargetMode="External"/><Relationship Id="rId107" Type="http://schemas.openxmlformats.org/officeDocument/2006/relationships/hyperlink" Target="http://www.ji.lviv.ua" TargetMode="External"/><Relationship Id="rId11" Type="http://schemas.openxmlformats.org/officeDocument/2006/relationships/hyperlink" Target="http://warhistory.ukrlife.org/3_4_03_2.htm" TargetMode="External"/><Relationship Id="rId32" Type="http://schemas.openxmlformats.org/officeDocument/2006/relationships/hyperlink" Target="http://www.polradio.pl/5/118/Artykul/105182,&#1057;&#1091;&#1095;&#1072;&#1089;&#1085;&#1077;-&#1059;&#1082;&#1088;&#1072;&#1111;&#1085;&#1089;&#1100;&#1082;&#1077;-&#1052;&#1086;&#1083;&#1086;&#1076;&#1077;" TargetMode="External"/><Relationship Id="rId37" Type="http://schemas.openxmlformats.org/officeDocument/2006/relationships/hyperlink" Target="http://sr1.narod.ru/vendt.doc" TargetMode="External"/><Relationship Id="rId53" Type="http://schemas.openxmlformats.org/officeDocument/2006/relationships/hyperlink" Target="http://www.filosof.com.ua/Jornel/M_46/Dsos.htm" TargetMode="External"/><Relationship Id="rId58" Type="http://schemas.openxmlformats.org/officeDocument/2006/relationships/hyperlink" Target="http://www.ji.lviv.ua/n12texts/erler.htm;%20" TargetMode="External"/><Relationship Id="rId74" Type="http://schemas.openxmlformats.org/officeDocument/2006/relationships/hyperlink" Target="http://krytyka.com/cms/front_content.php?idart=1101" TargetMode="External"/><Relationship Id="rId79" Type="http://schemas.openxmlformats.org/officeDocument/2006/relationships/hyperlink" Target="http://ipress.ua/news/kpu_i_pr_prosyat_polskyy_seym_vyznaty_volynsku_tragediyu_genotsydom_polyakiv_22858.html" TargetMode="External"/><Relationship Id="rId102" Type="http://schemas.openxmlformats.org/officeDocument/2006/relationships/hyperlink" Target="http://zik.ua/ua/news/2013/07/15/419314" TargetMode="External"/><Relationship Id="rId123" Type="http://schemas.openxmlformats.org/officeDocument/2006/relationships/hyperlink" Target="http://www.president.gov.ua/news/3234.html" TargetMode="External"/><Relationship Id="rId128" Type="http://schemas.openxmlformats.org/officeDocument/2006/relationships/hyperlink" Target="http://tyzhden.ua/News/18077" TargetMode="External"/><Relationship Id="rId144" Type="http://schemas.openxmlformats.org/officeDocument/2006/relationships/hyperlink" Target="http://www.fok.com.pl/ukraina/ukraiX20.html" TargetMode="External"/><Relationship Id="rId149" Type="http://schemas.openxmlformats.org/officeDocument/2006/relationships/hyperlink" Target="http://www.money.pl/gospodarka/wiadomosci/artykul/s;papiez;apeluje;o;polsko-ukrainskie;pojednanie,250,0,48890.html" TargetMode="External"/><Relationship Id="rId5" Type="http://schemas.openxmlformats.org/officeDocument/2006/relationships/settings" Target="settings.xml"/><Relationship Id="rId90" Type="http://schemas.openxmlformats.org/officeDocument/2006/relationships/hyperlink" Target="http://historians.in.ua/index.php/ukrajina-moderna-2007-2010/23-ukrajina-moderna-154-2009-r" TargetMode="External"/><Relationship Id="rId95" Type="http://schemas.openxmlformats.org/officeDocument/2006/relationships/hyperlink" Target="http://urokiistorii.ru/current/view/2010/31/nora-u" TargetMode="External"/><Relationship Id="rId160" Type="http://schemas.openxmlformats.org/officeDocument/2006/relationships/hyperlink" Target="http://www.puoep.org/show_news.php?id=1736" TargetMode="External"/><Relationship Id="rId165" Type="http://schemas.openxmlformats.org/officeDocument/2006/relationships/header" Target="header1.xml"/><Relationship Id="rId22" Type="http://schemas.openxmlformats.org/officeDocument/2006/relationships/hyperlink" Target="http://nslowo.free.ngo.pl/ukr-pl/Spilna_zajawa_parlamentiw.htm" TargetMode="External"/><Relationship Id="rId27" Type="http://schemas.openxmlformats.org/officeDocument/2006/relationships/hyperlink" Target="http://www.vatican.va/holy_father/john_xxiii/encyclicals/documents/hf_jxxiii_enc_11041963_pacem_en.html" TargetMode="External"/><Relationship Id="rId43" Type="http://schemas.openxmlformats.org/officeDocument/2006/relationships/hyperlink" Target="http://www.day.kiev.ua/159749" TargetMode="External"/><Relationship Id="rId48" Type="http://schemas.openxmlformats.org/officeDocument/2006/relationships/hyperlink" Target="http://nslowo.free.ngo.pl/rozmova/ukr_derzawa_u_pytanni_uwicznen_dowhi_roly_bula_widsutnia.htm" TargetMode="External"/><Relationship Id="rId64" Type="http://schemas.openxmlformats.org/officeDocument/2006/relationships/hyperlink" Target="http://novisa.com.ua/file/publics/novisa_publics1270388178.pdf" TargetMode="External"/><Relationship Id="rId69" Type="http://schemas.openxmlformats.org/officeDocument/2006/relationships/hyperlink" Target="http://ua-reporter.com/category/&#1076;&#1088;&#1091;&#1075;&#1080;&#1077;-&#1082;&#1083;&#1102;&#1095;&#1077;&#1074;&#1099;&#1077;-&#1090;&#1101;&#1075;&#1080;/&#1082;&#1072;&#1088;&#1087;&#1072;&#1090;&#1089;&#1100;&#1082;&#1080;&#1081;-&#1108;&#1074;&#1088;&#1086;&#1088;&#1077;&#1075;&#1110;&#1086;&#1085;" TargetMode="External"/><Relationship Id="rId113" Type="http://schemas.openxmlformats.org/officeDocument/2006/relationships/hyperlink" Target="http://www.unn.ru/pages/issues/vestnik/99990200_West_MO_2004_1(2)/10.pdf%20" TargetMode="External"/><Relationship Id="rId118" Type="http://schemas.openxmlformats.org/officeDocument/2006/relationships/hyperlink" Target="http://www.soskin.info/ea.php?pokazold=20050111&amp;n=1-2&amp;y=2005" TargetMode="External"/><Relationship Id="rId134" Type="http://schemas.openxmlformats.org/officeDocument/2006/relationships/hyperlink" Target="http://magazines.russ.ru/nz/2005/2/ha2.html" TargetMode="External"/><Relationship Id="rId139" Type="http://schemas.openxmlformats.org/officeDocument/2006/relationships/hyperlink" Target="http://www.batory.org.pl/programy_operacyjne/otwarta_europa/forum_polskaukraina" TargetMode="External"/><Relationship Id="rId80" Type="http://schemas.openxmlformats.org/officeDocument/2006/relationships/hyperlink" Target="http://nslowo.free.ngo.pl/puls_ukrajiny/uk_trudovi_mihranty.htm" TargetMode="External"/><Relationship Id="rId85" Type="http://schemas.openxmlformats.org/officeDocument/2006/relationships/hyperlink" Target="http://politics.ellib.org.ua/pages-2367.html" TargetMode="External"/><Relationship Id="rId150" Type="http://schemas.openxmlformats.org/officeDocument/2006/relationships/hyperlink" Target="http://www.batory.org.pl/debaty/20091127.htm" TargetMode="External"/><Relationship Id="rId155" Type="http://schemas.openxmlformats.org/officeDocument/2006/relationships/hyperlink" Target="http://www.dw.de/dw/article/0,,5632957,00.html" TargetMode="External"/><Relationship Id="rId12" Type="http://schemas.openxmlformats.org/officeDocument/2006/relationships/hyperlink" Target="http://www.irs.in.ua/index.php?option=com_content&amp;task=view&amp;id=1124&amp;Itemid=78&amp;lang=ru" TargetMode="External"/><Relationship Id="rId17" Type="http://schemas.openxmlformats.org/officeDocument/2006/relationships/hyperlink" Target="http://risu.org.ua/ua/index/resourses/church_doc/ugcc_doc/51561/" TargetMode="External"/><Relationship Id="rId33" Type="http://schemas.openxmlformats.org/officeDocument/2006/relationships/hyperlink" Target="http://www.ji.lviv.ua/n14text/brzez-st.htm" TargetMode="External"/><Relationship Id="rId38" Type="http://schemas.openxmlformats.org/officeDocument/2006/relationships/hyperlink" Target="http://www.nslowo.pl/content/view/171/7/" TargetMode="External"/><Relationship Id="rId59" Type="http://schemas.openxmlformats.org/officeDocument/2006/relationships/hyperlink" Target="http://www.nbuv.gov.ua/portal/Soc_Gum/Nvamu_ekon/.../09zvvcpr.pdf" TargetMode="External"/><Relationship Id="rId103" Type="http://schemas.openxmlformats.org/officeDocument/2006/relationships/hyperlink" Target="http://euroatlantica.info/statti/10-analytics/161-politika-bezpeki-voenno-politichni-ta-sotsialno-gumanitarni-prioriteti.html" TargetMode="External"/><Relationship Id="rId108" Type="http://schemas.openxmlformats.org/officeDocument/2006/relationships/hyperlink" Target="http://www.niss.gov.ua/Monitor/Desember/11.htm" TargetMode="External"/><Relationship Id="rId124" Type="http://schemas.openxmlformats.org/officeDocument/2006/relationships/hyperlink" Target="http://www.radiosvoboda.org/content/article/1915438.html" TargetMode="External"/><Relationship Id="rId129" Type="http://schemas.openxmlformats.org/officeDocument/2006/relationships/hyperlink" Target="http://www.rr.lviv.ua/news/u-varshavi-uhkts-ta-rkts-polschi-pidpysaly-spilnu-deklaratsiyu-z-nahody-70-h-rokovyn-volynskoji-trahediji/" TargetMode="External"/><Relationship Id="rId54" Type="http://schemas.openxmlformats.org/officeDocument/2006/relationships/hyperlink" Target="http://uspishnaukraina.com.ua/uk/analitics/4/31.html" TargetMode="External"/><Relationship Id="rId70" Type="http://schemas.openxmlformats.org/officeDocument/2006/relationships/hyperlink" Target="http://www.radiosvoboda.org/content/article/2107307.html" TargetMode="External"/><Relationship Id="rId75" Type="http://schemas.openxmlformats.org/officeDocument/2006/relationships/hyperlink" Target="http://historians.in.ua/index.php/istoriya-i-pamyat-vazhki-pitannya/379-volodymyr-kulyk-natsionalistychne-proty-radianskoho-istorychna-pamiat-u-nezalezhnii-ukraini" TargetMode="External"/><Relationship Id="rId91" Type="http://schemas.openxmlformats.org/officeDocument/2006/relationships/hyperlink" Target="http://www.historians.in.ua/docs/umoderna/um16/ukraina-moderna-16-5-2010-pp243-250.pdf" TargetMode="External"/><Relationship Id="rId96" Type="http://schemas.openxmlformats.org/officeDocument/2006/relationships/hyperlink" Target="http://www.dt.ua/1000/1600/31602/" TargetMode="External"/><Relationship Id="rId140" Type="http://schemas.openxmlformats.org/officeDocument/2006/relationships/hyperlink" Target="http://www.univ.rzeszow.pl/nauka/konferencje/rl_most/03-Hud.pdf" TargetMode="External"/><Relationship Id="rId145" Type="http://schemas.openxmlformats.org/officeDocument/2006/relationships/hyperlink" Target="http://www.erudit.org/revue/ps/2003/v22/n2/007871ar.html" TargetMode="External"/><Relationship Id="rId161" Type="http://schemas.openxmlformats.org/officeDocument/2006/relationships/hyperlink" Target="http://www.nbuv.gov.ua/portal/soc_gum/slv/2011_11/st46.pdf"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ji-magazine.lviv.ua/dyskusija/volyn/presa-arhiv.htm" TargetMode="External"/><Relationship Id="rId23" Type="http://schemas.openxmlformats.org/officeDocument/2006/relationships/hyperlink" Target="http://warhistory.ukrlife.org/3_4_03_2.htm" TargetMode="External"/><Relationship Id="rId28" Type="http://schemas.openxmlformats.org/officeDocument/2006/relationships/hyperlink" Target="http://eur-lex.europa.eu/LexUriServ/LexUriServ.do?uri=OJ:L:2006:405:0001:0022:EN:PDF" TargetMode="External"/><Relationship Id="rId36" Type="http://schemas.openxmlformats.org/officeDocument/2006/relationships/hyperlink" Target="http://www.nbuv.gov.ua/portal/Soc_Gum/Vmuvnz/2009_15/.../09BojGlo.pdf" TargetMode="External"/><Relationship Id="rId49" Type="http://schemas.openxmlformats.org/officeDocument/2006/relationships/hyperlink" Target="http://nslowo.pl/content/view/1477/91" TargetMode="External"/><Relationship Id="rId57" Type="http://schemas.openxmlformats.org/officeDocument/2006/relationships/hyperlink" Target="http://www.obozrrevatel.com/news/2005/6/25/22258.htm" TargetMode="External"/><Relationship Id="rId106" Type="http://schemas.openxmlformats.org/officeDocument/2006/relationships/hyperlink" Target="http://zaxid.net/home/showSingleNews.do?shhe_raz_pro_politiku_pamyati&amp;objectId=1097971" TargetMode="External"/><Relationship Id="rId114" Type="http://schemas.openxmlformats.org/officeDocument/2006/relationships/hyperlink" Target="http://www.nbuv.gov.ua/portal/Soc_Gum/Ians/2008_1/1-18.pdf" TargetMode="External"/><Relationship Id="rId119" Type="http://schemas.openxmlformats.org/officeDocument/2006/relationships/hyperlink" Target="http://eu.thenews.pl/5/118/Artykul/105182,&#1057;&#1091;&#1095;&#1072;&#1089;&#1085;&#1077;-&#1059;&#1082;&#1088;&#1072;&#1111;&#1085;&#1089;&#1100;&#1082;&#1077;-&#1052;&#1086;&#1083;&#1086;&#1076;&#1077;" TargetMode="External"/><Relationship Id="rId127" Type="http://schemas.openxmlformats.org/officeDocument/2006/relationships/hyperlink" Target="http://eu.prostir.ua/news/238051.html" TargetMode="External"/><Relationship Id="rId10" Type="http://schemas.openxmlformats.org/officeDocument/2006/relationships/hyperlink" Target="http://www.mydisser.com/search.html" TargetMode="External"/><Relationship Id="rId31" Type="http://schemas.openxmlformats.org/officeDocument/2006/relationships/hyperlink" Target="http://www.isap.sejm.gov.pl/Download?id...type=3" TargetMode="External"/><Relationship Id="rId44" Type="http://schemas.openxmlformats.org/officeDocument/2006/relationships/hyperlink" Target="http://www.niss.gov.ua/book/Mitryaeva2009/index.htm" TargetMode="External"/><Relationship Id="rId52" Type="http://schemas.openxmlformats.org/officeDocument/2006/relationships/hyperlink" Target="http://archive.nbuv.gov.ua/portal/Soc_Gum/Gileya/2012_61/Gileya61/F20_doc.pdf" TargetMode="External"/><Relationship Id="rId60" Type="http://schemas.openxmlformats.org/officeDocument/2006/relationships/hyperlink" Target="http://www.icps.com.ua/files/articles/50/7/Zapyska_Zasadko.pdf" TargetMode="External"/><Relationship Id="rId65" Type="http://schemas.openxmlformats.org/officeDocument/2006/relationships/hyperlink" Target="http://eeas.europa.eu/delegations/ukraine/press_corner/all_topeunews/news/20090701_01_uk.htm" TargetMode="External"/><Relationship Id="rId73" Type="http://schemas.openxmlformats.org/officeDocument/2006/relationships/hyperlink" Target="http://www.beta.bazyliane.pl/?option=com_content&amp;view=article&amp;id=1018&amp;&#1089;atid=21&amp;Itemid=2" TargetMode="External"/><Relationship Id="rId78" Type="http://schemas.openxmlformats.org/officeDocument/2006/relationships/hyperlink" Target="http://www.unian.ua/news/579911-kravchuk-dumae-scho-ukrajini-ne-goditsya-prokovtnuti-zayavu-senatu-polschi.html" TargetMode="External"/><Relationship Id="rId81" Type="http://schemas.openxmlformats.org/officeDocument/2006/relationships/hyperlink" Target="http://www.ji-magazine.lviv.ua/n50texts/lischak.htm" TargetMode="External"/><Relationship Id="rId86" Type="http://schemas.openxmlformats.org/officeDocument/2006/relationships/hyperlink" Target="http://www.univ.rzeszow.pl/nauka/konferencje/rl_most/11-Mikula-Baczek-szablon-porecenzji_UKR.pdf" TargetMode="External"/><Relationship Id="rId94" Type="http://schemas.openxmlformats.org/officeDocument/2006/relationships/hyperlink" Target="http://ec-dejavu.ru/m-2/Memory-Nora.html" TargetMode="External"/><Relationship Id="rId99" Type="http://schemas.openxmlformats.org/officeDocument/2006/relationships/hyperlink" Target="http://www.niss.gov.ua/articles/230/#_ftn6" TargetMode="External"/><Relationship Id="rId101" Type="http://schemas.openxmlformats.org/officeDocument/2006/relationships/hyperlink" Target="http://galinfo.com.ua/news/87805.html" TargetMode="External"/><Relationship Id="rId122" Type="http://schemas.openxmlformats.org/officeDocument/2006/relationships/hyperlink" Target="http://politonomia.org.ua/page/sposoby-pam-iataty-pryklad-polshchi-1922.html" TargetMode="External"/><Relationship Id="rId130" Type="http://schemas.openxmlformats.org/officeDocument/2006/relationships/hyperlink" Target="http://www.istpravda.com.ua/short/2013/03/28/118161/" TargetMode="External"/><Relationship Id="rId135" Type="http://schemas.openxmlformats.org/officeDocument/2006/relationships/hyperlink" Target="http://www.gumer.info/bibliotek_Buks/History/hatt/index/php" TargetMode="External"/><Relationship Id="rId143" Type="http://schemas.openxmlformats.org/officeDocument/2006/relationships/hyperlink" Target="http://www.wszia.edu.pl/wydawnictwa-wszia/nasze-forum/nasze-forum-16/granica_unii.htm" TargetMode="External"/><Relationship Id="rId148" Type="http://schemas.openxmlformats.org/officeDocument/2006/relationships/hyperlink" Target="http://www.saske.sk/cas/zoznam-rocnikov/2011/2/5930/" TargetMode="External"/><Relationship Id="rId151" Type="http://schemas.openxmlformats.org/officeDocument/2006/relationships/hyperlink" Target="http://ekai.pl/wydarzenia/temat_dnia/x68397/panichida-w-intencji-ofiar-zbrodni-wolynskiej/?page=1" TargetMode="External"/><Relationship Id="rId156" Type="http://schemas.openxmlformats.org/officeDocument/2006/relationships/hyperlink" Target="http://www.euroregiobug.pl/content/view/3-11" TargetMode="External"/><Relationship Id="rId164"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radiosvoboda.org/content/article/24640040.html" TargetMode="External"/><Relationship Id="rId18" Type="http://schemas.openxmlformats.org/officeDocument/2006/relationships/hyperlink" Target="http://old.niss.gov.ua/book/StrPryor/StPrior_12/3.pdf" TargetMode="External"/><Relationship Id="rId39" Type="http://schemas.openxmlformats.org/officeDocument/2006/relationships/hyperlink" Target="http://novisa.org.ua/file/publics/novisa_publics1349762450.pdf" TargetMode="External"/><Relationship Id="rId109" Type="http://schemas.openxmlformats.org/officeDocument/2006/relationships/hyperlink" Target="http://www.eru.org.ua/publications/E_W_Vplyv_ukr.pdf" TargetMode="External"/><Relationship Id="rId34" Type="http://schemas.openxmlformats.org/officeDocument/2006/relationships/hyperlink" Target="http://ap.rau.am/?page=statja&amp;st_id=469" TargetMode="External"/><Relationship Id="rId50" Type="http://schemas.openxmlformats.org/officeDocument/2006/relationships/hyperlink" Target="http://novisa.com.ua/file/publics/novisa_publics1270390986.pdf" TargetMode="External"/><Relationship Id="rId55" Type="http://schemas.openxmlformats.org/officeDocument/2006/relationships/hyperlink" Target="http://risu.org.ua/ua/index/blog/~Dymyd/35521/" TargetMode="External"/><Relationship Id="rId76" Type="http://schemas.openxmlformats.org/officeDocument/2006/relationships/hyperlink" Target="http://archive.nbuv.gov.ua/portal/soc_gum/Uks/2008_17/PDF/610Kondratiuk.pdf" TargetMode="External"/><Relationship Id="rId97" Type="http://schemas.openxmlformats.org/officeDocument/2006/relationships/hyperlink" Target="http://www.ukrinform.ua/ukr/order/?id=768020" TargetMode="External"/><Relationship Id="rId104" Type="http://schemas.openxmlformats.org/officeDocument/2006/relationships/hyperlink" Target="http://www.president.gov.ua/news/656.html" TargetMode="External"/><Relationship Id="rId120" Type="http://schemas.openxmlformats.org/officeDocument/2006/relationships/hyperlink" Target="http://www.procarpathia.pl/ua/projekty/archiwum_projektow/wspolna_przeszlosc_dla_europejs/" TargetMode="External"/><Relationship Id="rId125" Type="http://schemas.openxmlformats.org/officeDocument/2006/relationships/hyperlink" Target="http://novunar.com/ua/politics/20618" TargetMode="External"/><Relationship Id="rId141" Type="http://schemas.openxmlformats.org/officeDocument/2006/relationships/hyperlink" Target="http://www.mrr.gov.pl/rozwoj_regionalny/poziom_regionalny/strategia_rozwoju_polski_wschodniej_do_2020/zespol_ds_strategii/Granica_Wschodnia_Kawalko.pdf" TargetMode="External"/><Relationship Id="rId146" Type="http://schemas.openxmlformats.org/officeDocument/2006/relationships/hyperlink" Target="http://books.google.com.ua/books?id=fw2iiYD0mRoC&amp;pg=PP9&amp;hl=uk&amp;source=gbs_selected_pages&amp;cad=3#v=onepage&amp;q&amp;f=false" TargetMode="External"/><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zik.ua/ua/news/2007/09/27/92144" TargetMode="External"/><Relationship Id="rId92" Type="http://schemas.openxmlformats.org/officeDocument/2006/relationships/hyperlink" Target="http://www.ukrainebusiness.com.ua/news/5492.html" TargetMode="External"/><Relationship Id="rId162" Type="http://schemas.openxmlformats.org/officeDocument/2006/relationships/hyperlink" Target="http://kulturaliberalna.pl/2009/08/31/riabczuk-szporluk-jasina-wigura-szewczenko-polska-ukrainaukraina-polska-emocje-stereotypy-pojednanie" TargetMode="External"/><Relationship Id="rId2" Type="http://schemas.openxmlformats.org/officeDocument/2006/relationships/numbering" Target="numbering.xml"/><Relationship Id="rId29" Type="http://schemas.openxmlformats.org/officeDocument/2006/relationships/hyperlink" Target="http://www.isap.sejm.gov.pl/Download?...WDU199809" TargetMode="External"/><Relationship Id="rId24" Type="http://schemas.openxmlformats.org/officeDocument/2006/relationships/hyperlink" Target="http://delukr.sdv.com.ua/page341.html" TargetMode="External"/><Relationship Id="rId40" Type="http://schemas.openxmlformats.org/officeDocument/2006/relationships/hyperlink" Target="http://old.niss.gov.ua/Table/Ks_Uzhgorod/anal_zv.doc" TargetMode="External"/><Relationship Id="rId45" Type="http://schemas.openxmlformats.org/officeDocument/2006/relationships/hyperlink" Target="http://www.zaxid.net/blogentry/75844/" TargetMode="External"/><Relationship Id="rId66" Type="http://schemas.openxmlformats.org/officeDocument/2006/relationships/hyperlink" Target="http://fpri.kiev.ua/?p=7840" TargetMode="External"/><Relationship Id="rId87" Type="http://schemas.openxmlformats.org/officeDocument/2006/relationships/hyperlink" Target="http://courier-edu.ru/cour0902/6700.htm" TargetMode="External"/><Relationship Id="rId110" Type="http://schemas.openxmlformats.org/officeDocument/2006/relationships/hyperlink" Target="http://www.ji.lviv.ua/pdf/20/pdf" TargetMode="External"/><Relationship Id="rId115" Type="http://schemas.openxmlformats.org/officeDocument/2006/relationships/hyperlink" Target="http://www.politik.org.ua/vid/magcontent.php3?m=1&amp;n=48&amp;c=1031" TargetMode="External"/><Relationship Id="rId131" Type="http://schemas.openxmlformats.org/officeDocument/2006/relationships/hyperlink" Target="http://www.dw.de/&#1092;&#1072;&#1083;&#1100;&#1096;&#1080;&#1074;&#1110;-&#1076;&#1086;&#1082;&#1091;&#1084;&#1077;&#1085;&#1090;&#1080;-&#1085;&#1072;-&#1079;&#1072;&#1074;&#1072;&#1076;&#1110;-&#1086;&#1090;&#1088;&#1080;&#1084;&#1072;&#1085;&#1085;&#1102;-&#1091;&#1082;&#1088;&#1072;&#1111;&#1085;&#1094;&#1103;&#1084;&#1080;-&#1087;&#1086;&#1083;&#1100;&#1089;&#1100;&#1082;&#1086;&#1111;-&#1074;&#1110;&#1079;&#1080;/a-16394424" TargetMode="External"/><Relationship Id="rId136" Type="http://schemas.openxmlformats.org/officeDocument/2006/relationships/hyperlink" Target="http://www.uaforeignaffairs.com/article.html?id=455" TargetMode="External"/><Relationship Id="rId157" Type="http://schemas.openxmlformats.org/officeDocument/2006/relationships/hyperlink" Target="http://www.euroregiobug.pl/content/view/9/10" TargetMode="External"/><Relationship Id="rId61" Type="http://schemas.openxmlformats.org/officeDocument/2006/relationships/hyperlink" Target="http://www.niss.gov.ua/articles/279/#_ftnref1" TargetMode="External"/><Relationship Id="rId82" Type="http://schemas.openxmlformats.org/officeDocument/2006/relationships/hyperlink" Target="http://lp-ua.info/?p=99" TargetMode="External"/><Relationship Id="rId152" Type="http://schemas.openxmlformats.org/officeDocument/2006/relationships/hyperlink" Target="http://www.ekumenia.pl/index.php?D=107" TargetMode="External"/><Relationship Id="rId19" Type="http://schemas.openxmlformats.org/officeDocument/2006/relationships/hyperlink" Target="http://me.kmu.gov.ua/file/link38108/file/Com_Pavuk.doc" TargetMode="External"/><Relationship Id="rId14" Type="http://schemas.openxmlformats.org/officeDocument/2006/relationships/hyperlink" Target="http://www.coe.kiev.ua/docs/cets/cets106.htm" TargetMode="External"/><Relationship Id="rId30" Type="http://schemas.openxmlformats.org/officeDocument/2006/relationships/hyperlink" Target="http://www.isap.sejm.gov.pl/Download?id...type=3" TargetMode="External"/><Relationship Id="rId35" Type="http://schemas.openxmlformats.org/officeDocument/2006/relationships/hyperlink" Target="http://www.istpravda.com.ua/columns/2013/02/17/112492/" TargetMode="External"/><Relationship Id="rId56" Type="http://schemas.openxmlformats.org/officeDocument/2006/relationships/hyperlink" Target="http://www.mfa.gov.ua/mfa/ua/publication/content/45687.htm" TargetMode="External"/><Relationship Id="rId77" Type="http://schemas.openxmlformats.org/officeDocument/2006/relationships/hyperlink" Target="http://www.lnu.edu.ua/faculty/jur/publications/visnyk32/Visnyk32_P2_03_Konyk.pd" TargetMode="External"/><Relationship Id="rId100" Type="http://schemas.openxmlformats.org/officeDocument/2006/relationships/hyperlink" Target="http://www.uamoderna.com/event/151" TargetMode="External"/><Relationship Id="rId105" Type="http://schemas.openxmlformats.org/officeDocument/2006/relationships/hyperlink" Target="http://www.unian.ua/news/580265-prezident-polschi-zaklikae-do-pravdivoji-otsinki-volinskoji-tragediji.html" TargetMode="External"/><Relationship Id="rId126" Type="http://schemas.openxmlformats.org/officeDocument/2006/relationships/hyperlink" Target="http://www.dw.de/&#1091;&#1082;&#1088;&#1072;&#1111;&#1085;&#1094;&#1110;-&#1089;&#1090;&#1072;&#1083;&#1080;-&#1072;&#1082;&#1090;&#1080;&#1074;&#1085;&#1110;&#1096;&#1077;-&#1087;&#1077;&#1088;&#1077;&#1090;&#1080;&#1085;&#1072;&#1090;&#1080;-&#1079;&#1072;&#1093;&#1110;&#1076;&#1085;&#1080;&#1081;-&#1082;&#1086;&#1088;&#1076;&#1086;&#1085;/a-14770130-1" TargetMode="External"/><Relationship Id="rId147" Type="http://schemas.openxmlformats.org/officeDocument/2006/relationships/hyperlink" Target="http://www.euroreg.uw.edu.pl/doc/Akademia2007_2008/Sesja_IX/MISZCZUK/Miszczuk_wspolpraca_transgraniczna.pdf%20&#1089;.1-57" TargetMode="External"/><Relationship Id="rId8" Type="http://schemas.openxmlformats.org/officeDocument/2006/relationships/endnotes" Target="endnotes.xml"/><Relationship Id="rId51" Type="http://schemas.openxmlformats.org/officeDocument/2006/relationships/hyperlink" Target="http://vphil.ru/index.php?option=com_content&amp;task=view&amp;id=198&amp;Itemid=52" TargetMode="External"/><Relationship Id="rId72" Type="http://schemas.openxmlformats.org/officeDocument/2006/relationships/hyperlink" Target="http://www.niss.gov.ua/Monitor/Januery/06.htm" TargetMode="External"/><Relationship Id="rId93" Type="http://schemas.openxmlformats.org/officeDocument/2006/relationships/hyperlink" Target="http://www.puoep.org/show_news_ua.php?id=639" TargetMode="External"/><Relationship Id="rId98" Type="http://schemas.openxmlformats.org/officeDocument/2006/relationships/hyperlink" Target="http://minregionbud.gov.ua/news/data/attach/1960/db_regon.doc" TargetMode="External"/><Relationship Id="rId121" Type="http://schemas.openxmlformats.org/officeDocument/2006/relationships/hyperlink" Target="http://komanescu.livejournal.com/6975.html" TargetMode="External"/><Relationship Id="rId142" Type="http://schemas.openxmlformats.org/officeDocument/2006/relationships/hyperlink" Target="http://www.mrr.gov.pl/rozwoj_regionalny/poziom_regionalny/strategia_rozwoju_polski_wschodniej_do_2020/dokumenty/Documents/b3fd8a3c919b4f59a5d7b1be771706a7Kawako.pdf" TargetMode="External"/><Relationship Id="rId163" Type="http://schemas.openxmlformats.org/officeDocument/2006/relationships/hyperlink" Target="http://www.pzemys&#322;.pl/kultura/4%20345.html" TargetMode="External"/><Relationship Id="rId3" Type="http://schemas.openxmlformats.org/officeDocument/2006/relationships/styles" Target="styles.xml"/><Relationship Id="rId25" Type="http://schemas.openxmlformats.org/officeDocument/2006/relationships/hyperlink" Target="http://zakon4.rada.gov.ua/laws/show/616_043" TargetMode="External"/><Relationship Id="rId46" Type="http://schemas.openxmlformats.org/officeDocument/2006/relationships/hyperlink" Target="http://www.zaxid.net/blogentry/75980/" TargetMode="External"/><Relationship Id="rId67" Type="http://schemas.openxmlformats.org/officeDocument/2006/relationships/hyperlink" Target="http://do.gendocs.ru/docs/index-20973.html?page=23#746539" TargetMode="External"/><Relationship Id="rId116" Type="http://schemas.openxmlformats.org/officeDocument/2006/relationships/hyperlink" Target="http://www.crs.org.ua/data/transkord.doc" TargetMode="External"/><Relationship Id="rId137" Type="http://schemas.openxmlformats.org/officeDocument/2006/relationships/hyperlink" Target="http://www.novadoba.org.ua/data/metod/yakovenko.rtf" TargetMode="External"/><Relationship Id="rId158" Type="http://schemas.openxmlformats.org/officeDocument/2006/relationships/hyperlink" Target="http://www.karpacki.pl/euroregion_fundusze_unijnepolonia_ukraina" TargetMode="External"/><Relationship Id="rId20" Type="http://schemas.openxmlformats.org/officeDocument/2006/relationships/hyperlink" Target="http://www.irs.in.ua/index.php?option=com_content&amp;view=article&amp;id=1013&amp;Itemid=65&amp;lang=ru" TargetMode="External"/><Relationship Id="rId41" Type="http://schemas.openxmlformats.org/officeDocument/2006/relationships/hyperlink" Target="http://www.dw.de/&#1074;&#1110;&#1079;&#1086;&#1074;&#1072;-&#1074;&#1110;&#1076;&#1082;&#1088;&#1080;&#1090;&#1110;&#1089;&#1090;&#1100;-&#1082;&#1088;&#1072;&#1111;&#1085;-&#1108;&#1089;-&#1091;-&#1094;&#1080;&#1092;&#1088;&#1072;&#1093;-&#1110;-&#1092;&#1072;&#1082;&#1090;&#1072;&#1093;/a-16258150" TargetMode="External"/><Relationship Id="rId62" Type="http://schemas.openxmlformats.org/officeDocument/2006/relationships/hyperlink" Target="http://lv.niss.gov.ua/content/articles/files/2011.02.014346-6a316.pdf" TargetMode="External"/><Relationship Id="rId83" Type="http://schemas.openxmlformats.org/officeDocument/2006/relationships/hyperlink" Target="http://nslowo.pl/content/view/560/103/" TargetMode="External"/><Relationship Id="rId88" Type="http://schemas.openxmlformats.org/officeDocument/2006/relationships/hyperlink" Target="http://www.franko.lviv.ua/faculty/Phil/Visnyk/Visnyk4/Filosofija/visnyk4.htm" TargetMode="External"/><Relationship Id="rId111" Type="http://schemas.openxmlformats.org/officeDocument/2006/relationships/hyperlink" Target="http://www.library.tane.edu.ua/images/nauk_vydannya/M5qWMo.pdf" TargetMode="External"/><Relationship Id="rId132" Type="http://schemas.openxmlformats.org/officeDocument/2006/relationships/hyperlink" Target="http://zaxid.net/article/87638/" TargetMode="External"/><Relationship Id="rId153" Type="http://schemas.openxmlformats.org/officeDocument/2006/relationships/hyperlink" Target="http://wiadomosci.wp.pl/kat,8311,title,Polsko-ukrainskie-pojednanie,wid,7428724,wiadomosc.html?ticaid=1ca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C64F-E1D6-46D4-9633-DBACE4B8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55363</TotalTime>
  <Pages>55</Pages>
  <Words>18227</Words>
  <Characters>103895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2009-02-06T08:36:00Z</cp:lastPrinted>
  <dcterms:created xsi:type="dcterms:W3CDTF">2015-03-22T11:10:00Z</dcterms:created>
  <dcterms:modified xsi:type="dcterms:W3CDTF">2016-01-11T13:42:00Z</dcterms:modified>
</cp:coreProperties>
</file>