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71F9" w14:textId="2D311271" w:rsidR="00A2088B" w:rsidRDefault="00195C65" w:rsidP="00195C65">
      <w:pPr>
        <w:rPr>
          <w:rFonts w:ascii="Times New Roman" w:eastAsia="Arial Unicode MS" w:hAnsi="Times New Roman" w:cs="Times New Roman"/>
          <w:b/>
          <w:bCs/>
          <w:color w:val="000000"/>
          <w:kern w:val="0"/>
          <w:sz w:val="28"/>
          <w:szCs w:val="28"/>
          <w:lang w:eastAsia="ru-RU" w:bidi="uk-UA"/>
        </w:rPr>
      </w:pPr>
      <w:proofErr w:type="spellStart"/>
      <w:r w:rsidRPr="00195C65">
        <w:rPr>
          <w:rFonts w:ascii="Times New Roman" w:eastAsia="Arial Unicode MS" w:hAnsi="Times New Roman" w:cs="Times New Roman" w:hint="eastAsia"/>
          <w:b/>
          <w:bCs/>
          <w:color w:val="000000"/>
          <w:kern w:val="0"/>
          <w:sz w:val="28"/>
          <w:szCs w:val="28"/>
          <w:lang w:eastAsia="ru-RU" w:bidi="uk-UA"/>
        </w:rPr>
        <w:t>Мутаф</w:t>
      </w:r>
      <w:proofErr w:type="spellEnd"/>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Галина</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Социокультурные</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аспекты</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профессиональной</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подготовки</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учителя</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гагаузского</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языка</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в</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Республике</w:t>
      </w:r>
      <w:r w:rsidRPr="00195C65">
        <w:rPr>
          <w:rFonts w:ascii="Times New Roman" w:eastAsia="Arial Unicode MS" w:hAnsi="Times New Roman" w:cs="Times New Roman"/>
          <w:b/>
          <w:bCs/>
          <w:color w:val="000000"/>
          <w:kern w:val="0"/>
          <w:sz w:val="28"/>
          <w:szCs w:val="28"/>
          <w:lang w:eastAsia="ru-RU" w:bidi="uk-UA"/>
        </w:rPr>
        <w:t xml:space="preserve"> </w:t>
      </w:r>
      <w:r w:rsidRPr="00195C65">
        <w:rPr>
          <w:rFonts w:ascii="Times New Roman" w:eastAsia="Arial Unicode MS" w:hAnsi="Times New Roman" w:cs="Times New Roman" w:hint="eastAsia"/>
          <w:b/>
          <w:bCs/>
          <w:color w:val="000000"/>
          <w:kern w:val="0"/>
          <w:sz w:val="28"/>
          <w:szCs w:val="28"/>
          <w:lang w:eastAsia="ru-RU" w:bidi="uk-UA"/>
        </w:rPr>
        <w:t>Молдова</w:t>
      </w:r>
    </w:p>
    <w:p w14:paraId="7AC93185" w14:textId="77777777" w:rsidR="00195C65" w:rsidRDefault="00195C65" w:rsidP="00195C65">
      <w:r>
        <w:rPr>
          <w:rFonts w:hint="eastAsia"/>
        </w:rPr>
        <w:t>ОГЛАВЛЕНИЕ</w:t>
      </w:r>
      <w:r>
        <w:t xml:space="preserve"> </w:t>
      </w:r>
      <w:r>
        <w:rPr>
          <w:rFonts w:hint="eastAsia"/>
        </w:rPr>
        <w:t>ДИССЕРТАЦИИ</w:t>
      </w:r>
    </w:p>
    <w:p w14:paraId="137DC6C3" w14:textId="77777777" w:rsidR="00195C65" w:rsidRDefault="00195C65" w:rsidP="00195C65">
      <w:r>
        <w:rPr>
          <w:rFonts w:hint="eastAsia"/>
        </w:rPr>
        <w:t>кандидат</w:t>
      </w:r>
      <w:r>
        <w:t xml:space="preserve"> </w:t>
      </w:r>
      <w:r>
        <w:rPr>
          <w:rFonts w:hint="eastAsia"/>
        </w:rPr>
        <w:t>наук</w:t>
      </w:r>
      <w:r>
        <w:t xml:space="preserve"> </w:t>
      </w:r>
      <w:r>
        <w:rPr>
          <w:rFonts w:hint="eastAsia"/>
        </w:rPr>
        <w:t>Мутаф</w:t>
      </w:r>
      <w:r>
        <w:t xml:space="preserve"> </w:t>
      </w:r>
      <w:r>
        <w:rPr>
          <w:rFonts w:hint="eastAsia"/>
        </w:rPr>
        <w:t>Галина</w:t>
      </w:r>
      <w:r>
        <w:t xml:space="preserve"> </w:t>
      </w:r>
      <w:r>
        <w:rPr>
          <w:rFonts w:hint="eastAsia"/>
        </w:rPr>
        <w:t>Николаевна</w:t>
      </w:r>
    </w:p>
    <w:p w14:paraId="5B3EDBAA" w14:textId="77777777" w:rsidR="00195C65" w:rsidRDefault="00195C65" w:rsidP="00195C65">
      <w:r>
        <w:rPr>
          <w:rFonts w:hint="eastAsia"/>
        </w:rPr>
        <w:t>ВВЕДЕНИЕ</w:t>
      </w:r>
    </w:p>
    <w:p w14:paraId="157DE4C6" w14:textId="77777777" w:rsidR="00195C65" w:rsidRDefault="00195C65" w:rsidP="00195C65"/>
    <w:p w14:paraId="19BE3582" w14:textId="77777777" w:rsidR="00195C65" w:rsidRDefault="00195C65" w:rsidP="00195C6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ПРОФЕССИОНАЛЬНОЙ</w:t>
      </w:r>
      <w:r>
        <w:t xml:space="preserve"> </w:t>
      </w:r>
      <w:r>
        <w:rPr>
          <w:rFonts w:hint="eastAsia"/>
        </w:rPr>
        <w:t>ПОДГОТОВКИ</w:t>
      </w:r>
      <w:r>
        <w:t xml:space="preserve"> </w:t>
      </w:r>
      <w:r>
        <w:rPr>
          <w:rFonts w:hint="eastAsia"/>
        </w:rPr>
        <w:t>УЧИТЕЛЯ</w:t>
      </w:r>
      <w:r>
        <w:t xml:space="preserve"> </w:t>
      </w:r>
      <w:r>
        <w:rPr>
          <w:rFonts w:hint="eastAsia"/>
        </w:rPr>
        <w:t>ГАГАУЗСКОГО</w:t>
      </w:r>
      <w:r>
        <w:t xml:space="preserve"> </w:t>
      </w:r>
      <w:r>
        <w:rPr>
          <w:rFonts w:hint="eastAsia"/>
        </w:rPr>
        <w:t>ЯЗЫКА</w:t>
      </w:r>
      <w:r>
        <w:t xml:space="preserve"> </w:t>
      </w:r>
      <w:r>
        <w:rPr>
          <w:rFonts w:hint="eastAsia"/>
        </w:rPr>
        <w:t>В</w:t>
      </w:r>
      <w:r>
        <w:t xml:space="preserve"> </w:t>
      </w:r>
      <w:r>
        <w:rPr>
          <w:rFonts w:hint="eastAsia"/>
        </w:rPr>
        <w:t>РЕСПУБЛИКЕ</w:t>
      </w:r>
      <w:r>
        <w:t xml:space="preserve"> </w:t>
      </w:r>
      <w:r>
        <w:rPr>
          <w:rFonts w:hint="eastAsia"/>
        </w:rPr>
        <w:t>МОЛДОВА</w:t>
      </w:r>
      <w:r>
        <w:t xml:space="preserve"> </w:t>
      </w:r>
      <w:r>
        <w:rPr>
          <w:rFonts w:hint="eastAsia"/>
        </w:rPr>
        <w:t>С</w:t>
      </w:r>
      <w:r>
        <w:t xml:space="preserve"> </w:t>
      </w:r>
      <w:r>
        <w:rPr>
          <w:rFonts w:hint="eastAsia"/>
        </w:rPr>
        <w:t>ПОЗИЦИЙ</w:t>
      </w:r>
      <w:r>
        <w:t xml:space="preserve"> </w:t>
      </w:r>
      <w:r>
        <w:rPr>
          <w:rFonts w:hint="eastAsia"/>
        </w:rPr>
        <w:t>СОЦИОКУЛЬТУРНОГО</w:t>
      </w:r>
      <w:r>
        <w:t xml:space="preserve"> </w:t>
      </w:r>
      <w:r>
        <w:rPr>
          <w:rFonts w:hint="eastAsia"/>
        </w:rPr>
        <w:t>ПОДХОДА</w:t>
      </w:r>
    </w:p>
    <w:p w14:paraId="31176AD5" w14:textId="77777777" w:rsidR="00195C65" w:rsidRDefault="00195C65" w:rsidP="00195C65"/>
    <w:p w14:paraId="6A6A4677" w14:textId="77777777" w:rsidR="00195C65" w:rsidRDefault="00195C65" w:rsidP="00195C65">
      <w:r>
        <w:t xml:space="preserve">1.1. </w:t>
      </w:r>
      <w:r>
        <w:rPr>
          <w:rFonts w:hint="eastAsia"/>
        </w:rPr>
        <w:t>Подготовка</w:t>
      </w:r>
      <w:r>
        <w:t xml:space="preserve"> </w:t>
      </w:r>
      <w:r>
        <w:rPr>
          <w:rFonts w:hint="eastAsia"/>
        </w:rPr>
        <w:t>учителя</w:t>
      </w:r>
      <w:r>
        <w:t xml:space="preserve"> </w:t>
      </w:r>
      <w:r>
        <w:rPr>
          <w:rFonts w:hint="eastAsia"/>
        </w:rPr>
        <w:t>гагаузского</w:t>
      </w:r>
      <w:r>
        <w:t xml:space="preserve"> </w:t>
      </w:r>
      <w:r>
        <w:rPr>
          <w:rFonts w:hint="eastAsia"/>
        </w:rPr>
        <w:t>языка</w:t>
      </w:r>
      <w:r>
        <w:t xml:space="preserve"> </w:t>
      </w:r>
      <w:r>
        <w:rPr>
          <w:rFonts w:hint="eastAsia"/>
        </w:rPr>
        <w:t>как</w:t>
      </w:r>
      <w:r>
        <w:t xml:space="preserve"> </w:t>
      </w:r>
      <w:r>
        <w:rPr>
          <w:rFonts w:hint="eastAsia"/>
        </w:rPr>
        <w:t>историко</w:t>
      </w:r>
      <w:r>
        <w:t>-</w:t>
      </w:r>
      <w:r>
        <w:rPr>
          <w:rFonts w:hint="eastAsia"/>
        </w:rPr>
        <w:t>политическая</w:t>
      </w:r>
      <w:r>
        <w:t xml:space="preserve">, </w:t>
      </w:r>
      <w:r>
        <w:rPr>
          <w:rFonts w:hint="eastAsia"/>
        </w:rPr>
        <w:t>этнокультурная</w:t>
      </w:r>
      <w:r>
        <w:t xml:space="preserve">, </w:t>
      </w:r>
      <w:r>
        <w:rPr>
          <w:rFonts w:hint="eastAsia"/>
        </w:rPr>
        <w:t>лингвосоциокультурная</w:t>
      </w:r>
      <w:r>
        <w:t xml:space="preserve"> </w:t>
      </w:r>
      <w:r>
        <w:rPr>
          <w:rFonts w:hint="eastAsia"/>
        </w:rPr>
        <w:t>и</w:t>
      </w:r>
      <w:r>
        <w:t xml:space="preserve"> </w:t>
      </w:r>
      <w:r>
        <w:rPr>
          <w:rFonts w:hint="eastAsia"/>
        </w:rPr>
        <w:t>социально</w:t>
      </w:r>
      <w:r>
        <w:t>-</w:t>
      </w:r>
      <w:r>
        <w:rPr>
          <w:rFonts w:hint="eastAsia"/>
        </w:rPr>
        <w:t>педагогическая</w:t>
      </w:r>
      <w:r>
        <w:t xml:space="preserve"> </w:t>
      </w:r>
      <w:r>
        <w:rPr>
          <w:rFonts w:hint="eastAsia"/>
        </w:rPr>
        <w:t>проблема</w:t>
      </w:r>
      <w:r>
        <w:t xml:space="preserve"> </w:t>
      </w:r>
      <w:r>
        <w:rPr>
          <w:rFonts w:hint="eastAsia"/>
        </w:rPr>
        <w:t>в</w:t>
      </w:r>
      <w:r>
        <w:t xml:space="preserve"> </w:t>
      </w:r>
      <w:r>
        <w:rPr>
          <w:rFonts w:hint="eastAsia"/>
        </w:rPr>
        <w:t>рамках</w:t>
      </w:r>
      <w:r>
        <w:t xml:space="preserve"> </w:t>
      </w:r>
      <w:r>
        <w:rPr>
          <w:rFonts w:hint="eastAsia"/>
        </w:rPr>
        <w:t>поликультурного</w:t>
      </w:r>
      <w:r>
        <w:t xml:space="preserve"> </w:t>
      </w:r>
      <w:r>
        <w:rPr>
          <w:rFonts w:hint="eastAsia"/>
        </w:rPr>
        <w:t>социума</w:t>
      </w:r>
    </w:p>
    <w:p w14:paraId="0A1E4250" w14:textId="77777777" w:rsidR="00195C65" w:rsidRDefault="00195C65" w:rsidP="00195C65"/>
    <w:p w14:paraId="45E2ACF0" w14:textId="77777777" w:rsidR="00195C65" w:rsidRDefault="00195C65" w:rsidP="00195C65">
      <w:r>
        <w:t xml:space="preserve">1.2. </w:t>
      </w:r>
      <w:r>
        <w:rPr>
          <w:rFonts w:hint="eastAsia"/>
        </w:rPr>
        <w:t>Социокультурные</w:t>
      </w:r>
      <w:r>
        <w:t xml:space="preserve"> </w:t>
      </w:r>
      <w:r>
        <w:rPr>
          <w:rFonts w:hint="eastAsia"/>
        </w:rPr>
        <w:t>условия</w:t>
      </w:r>
      <w:r>
        <w:t xml:space="preserve"> </w:t>
      </w:r>
      <w:r>
        <w:rPr>
          <w:rFonts w:hint="eastAsia"/>
        </w:rPr>
        <w:t>обучения</w:t>
      </w:r>
      <w:r>
        <w:t xml:space="preserve"> </w:t>
      </w:r>
      <w:r>
        <w:rPr>
          <w:rFonts w:hint="eastAsia"/>
        </w:rPr>
        <w:t>миноритарным</w:t>
      </w:r>
      <w:r>
        <w:t xml:space="preserve"> </w:t>
      </w:r>
      <w:r>
        <w:rPr>
          <w:rFonts w:hint="eastAsia"/>
        </w:rPr>
        <w:t>языкам</w:t>
      </w:r>
      <w:r>
        <w:t xml:space="preserve">: </w:t>
      </w:r>
      <w:r>
        <w:rPr>
          <w:rFonts w:hint="eastAsia"/>
        </w:rPr>
        <w:t>опыт</w:t>
      </w:r>
      <w:r>
        <w:t xml:space="preserve"> </w:t>
      </w:r>
      <w:r>
        <w:rPr>
          <w:rFonts w:hint="eastAsia"/>
        </w:rPr>
        <w:t>стран</w:t>
      </w:r>
      <w:r>
        <w:t xml:space="preserve"> </w:t>
      </w:r>
      <w:r>
        <w:rPr>
          <w:rFonts w:hint="eastAsia"/>
        </w:rPr>
        <w:t>Западной</w:t>
      </w:r>
      <w:r>
        <w:t xml:space="preserve"> </w:t>
      </w:r>
      <w:r>
        <w:rPr>
          <w:rFonts w:hint="eastAsia"/>
        </w:rPr>
        <w:t>Европы</w:t>
      </w:r>
      <w:r>
        <w:t xml:space="preserve">, </w:t>
      </w:r>
      <w:r>
        <w:rPr>
          <w:rFonts w:hint="eastAsia"/>
        </w:rPr>
        <w:t>России</w:t>
      </w:r>
      <w:r>
        <w:t xml:space="preserve"> </w:t>
      </w:r>
      <w:r>
        <w:rPr>
          <w:rFonts w:hint="eastAsia"/>
        </w:rPr>
        <w:t>и</w:t>
      </w:r>
      <w:r>
        <w:t xml:space="preserve"> </w:t>
      </w:r>
      <w:r>
        <w:rPr>
          <w:rFonts w:hint="eastAsia"/>
        </w:rPr>
        <w:t>Гагаузии</w:t>
      </w:r>
    </w:p>
    <w:p w14:paraId="24113DAB" w14:textId="77777777" w:rsidR="00195C65" w:rsidRDefault="00195C65" w:rsidP="00195C65"/>
    <w:p w14:paraId="447791BA" w14:textId="77777777" w:rsidR="00195C65" w:rsidRDefault="00195C65" w:rsidP="00195C65">
      <w:r>
        <w:t xml:space="preserve">1.3. </w:t>
      </w:r>
      <w:r>
        <w:rPr>
          <w:rFonts w:hint="eastAsia"/>
        </w:rPr>
        <w:t>Функциональная</w:t>
      </w:r>
      <w:r>
        <w:t xml:space="preserve"> </w:t>
      </w:r>
      <w:r>
        <w:rPr>
          <w:rFonts w:hint="eastAsia"/>
        </w:rPr>
        <w:t>модель</w:t>
      </w:r>
      <w:r>
        <w:t xml:space="preserve"> </w:t>
      </w:r>
      <w:r>
        <w:rPr>
          <w:rFonts w:hint="eastAsia"/>
        </w:rPr>
        <w:t>формирования</w:t>
      </w:r>
      <w:r>
        <w:t xml:space="preserve"> </w:t>
      </w:r>
      <w:r>
        <w:rPr>
          <w:rFonts w:hint="eastAsia"/>
        </w:rPr>
        <w:t>социокультурного</w:t>
      </w:r>
      <w:r>
        <w:t xml:space="preserve"> </w:t>
      </w:r>
      <w:r>
        <w:rPr>
          <w:rFonts w:hint="eastAsia"/>
        </w:rPr>
        <w:t>компонента</w:t>
      </w:r>
      <w:r>
        <w:t xml:space="preserve"> </w:t>
      </w:r>
      <w:r>
        <w:rPr>
          <w:rFonts w:hint="eastAsia"/>
        </w:rPr>
        <w:t>в</w:t>
      </w:r>
    </w:p>
    <w:p w14:paraId="3A1E66C9" w14:textId="77777777" w:rsidR="00195C65" w:rsidRDefault="00195C65" w:rsidP="00195C65"/>
    <w:p w14:paraId="3B59FB2C" w14:textId="77777777" w:rsidR="00195C65" w:rsidRDefault="00195C65" w:rsidP="00195C65">
      <w:r>
        <w:rPr>
          <w:rFonts w:hint="eastAsia"/>
        </w:rPr>
        <w:t>профессиональной</w:t>
      </w:r>
      <w:r>
        <w:t xml:space="preserve"> </w:t>
      </w:r>
      <w:r>
        <w:rPr>
          <w:rFonts w:hint="eastAsia"/>
        </w:rPr>
        <w:t>подготовке</w:t>
      </w:r>
      <w:r>
        <w:t xml:space="preserve"> </w:t>
      </w:r>
      <w:r>
        <w:rPr>
          <w:rFonts w:hint="eastAsia"/>
        </w:rPr>
        <w:t>учителя</w:t>
      </w:r>
      <w:r>
        <w:t xml:space="preserve"> </w:t>
      </w:r>
      <w:r>
        <w:rPr>
          <w:rFonts w:hint="eastAsia"/>
        </w:rPr>
        <w:t>гагаузского</w:t>
      </w:r>
      <w:r>
        <w:t xml:space="preserve"> </w:t>
      </w:r>
      <w:r>
        <w:rPr>
          <w:rFonts w:hint="eastAsia"/>
        </w:rPr>
        <w:t>языка</w:t>
      </w:r>
      <w:r>
        <w:t xml:space="preserve"> </w:t>
      </w:r>
      <w:r>
        <w:rPr>
          <w:rFonts w:hint="eastAsia"/>
        </w:rPr>
        <w:t>Республики</w:t>
      </w:r>
    </w:p>
    <w:p w14:paraId="06058BC6" w14:textId="77777777" w:rsidR="00195C65" w:rsidRDefault="00195C65" w:rsidP="00195C65"/>
    <w:p w14:paraId="1DCFD4AB" w14:textId="77777777" w:rsidR="00195C65" w:rsidRDefault="00195C65" w:rsidP="00195C65">
      <w:r>
        <w:rPr>
          <w:rFonts w:hint="eastAsia"/>
        </w:rPr>
        <w:t>Молдова</w:t>
      </w:r>
    </w:p>
    <w:p w14:paraId="491E5E44" w14:textId="77777777" w:rsidR="00195C65" w:rsidRDefault="00195C65" w:rsidP="00195C65"/>
    <w:p w14:paraId="2D132EBF" w14:textId="77777777" w:rsidR="00195C65" w:rsidRDefault="00195C65" w:rsidP="00195C6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3F51945" w14:textId="77777777" w:rsidR="00195C65" w:rsidRDefault="00195C65" w:rsidP="00195C65"/>
    <w:p w14:paraId="7CD75BA2" w14:textId="77777777" w:rsidR="00195C65" w:rsidRDefault="00195C65" w:rsidP="00195C65">
      <w:r>
        <w:rPr>
          <w:rFonts w:hint="eastAsia"/>
        </w:rPr>
        <w:t>ГЛАВА</w:t>
      </w:r>
      <w:r>
        <w:t xml:space="preserve"> 2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СОЦИОКУЛЬТУРНОГО</w:t>
      </w:r>
      <w:r>
        <w:t xml:space="preserve"> </w:t>
      </w:r>
      <w:r>
        <w:rPr>
          <w:rFonts w:hint="eastAsia"/>
        </w:rPr>
        <w:t>КОМПОНЕНТА</w:t>
      </w:r>
      <w:r>
        <w:t xml:space="preserve"> </w:t>
      </w:r>
      <w:r>
        <w:rPr>
          <w:rFonts w:hint="eastAsia"/>
        </w:rPr>
        <w:t>В</w:t>
      </w:r>
      <w:r>
        <w:t xml:space="preserve"> </w:t>
      </w:r>
      <w:r>
        <w:rPr>
          <w:rFonts w:hint="eastAsia"/>
        </w:rPr>
        <w:t>ПРОФЕССИОНАЛЬНОЙ</w:t>
      </w:r>
      <w:r>
        <w:t xml:space="preserve"> </w:t>
      </w:r>
      <w:r>
        <w:rPr>
          <w:rFonts w:hint="eastAsia"/>
        </w:rPr>
        <w:t>ПОДГОТОВКЕ</w:t>
      </w:r>
      <w:r>
        <w:t xml:space="preserve"> </w:t>
      </w:r>
      <w:r>
        <w:rPr>
          <w:rFonts w:hint="eastAsia"/>
        </w:rPr>
        <w:t>УЧИТЕЛЯ</w:t>
      </w:r>
      <w:r>
        <w:t xml:space="preserve"> </w:t>
      </w:r>
      <w:r>
        <w:rPr>
          <w:rFonts w:hint="eastAsia"/>
        </w:rPr>
        <w:t>ГАГАУЗСКОГО</w:t>
      </w:r>
      <w:r>
        <w:t xml:space="preserve"> </w:t>
      </w:r>
      <w:r>
        <w:rPr>
          <w:rFonts w:hint="eastAsia"/>
        </w:rPr>
        <w:t>ЯЗЫКА</w:t>
      </w:r>
    </w:p>
    <w:p w14:paraId="6CE34172" w14:textId="77777777" w:rsidR="00195C65" w:rsidRDefault="00195C65" w:rsidP="00195C65"/>
    <w:p w14:paraId="6552AC52" w14:textId="77777777" w:rsidR="00195C65" w:rsidRDefault="00195C65" w:rsidP="00195C65">
      <w:r>
        <w:t xml:space="preserve">2.1. </w:t>
      </w:r>
      <w:r>
        <w:rPr>
          <w:rFonts w:hint="eastAsia"/>
        </w:rPr>
        <w:t>Специфика</w:t>
      </w:r>
      <w:r>
        <w:t xml:space="preserve"> </w:t>
      </w:r>
      <w:r>
        <w:rPr>
          <w:rFonts w:hint="eastAsia"/>
        </w:rPr>
        <w:t>социокультурных</w:t>
      </w:r>
      <w:r>
        <w:t xml:space="preserve"> </w:t>
      </w:r>
      <w:r>
        <w:rPr>
          <w:rFonts w:hint="eastAsia"/>
        </w:rPr>
        <w:t>аспектов</w:t>
      </w:r>
      <w:r>
        <w:t xml:space="preserve"> </w:t>
      </w:r>
      <w:r>
        <w:rPr>
          <w:rFonts w:hint="eastAsia"/>
        </w:rPr>
        <w:t>професси</w:t>
      </w:r>
      <w:r>
        <w:rPr>
          <w:rFonts w:hint="eastAsia"/>
        </w:rPr>
        <w:lastRenderedPageBreak/>
        <w:t>ональной</w:t>
      </w:r>
      <w:r>
        <w:t xml:space="preserve"> </w:t>
      </w:r>
      <w:r>
        <w:rPr>
          <w:rFonts w:hint="eastAsia"/>
        </w:rPr>
        <w:t>подготовки</w:t>
      </w:r>
      <w:r>
        <w:t xml:space="preserve"> </w:t>
      </w:r>
      <w:r>
        <w:rPr>
          <w:rFonts w:hint="eastAsia"/>
        </w:rPr>
        <w:t>учителя</w:t>
      </w:r>
      <w:r>
        <w:t xml:space="preserve"> </w:t>
      </w:r>
      <w:r>
        <w:rPr>
          <w:rFonts w:hint="eastAsia"/>
        </w:rPr>
        <w:t>гагаузского</w:t>
      </w:r>
      <w:r>
        <w:t xml:space="preserve"> </w:t>
      </w:r>
      <w:r>
        <w:rPr>
          <w:rFonts w:hint="eastAsia"/>
        </w:rPr>
        <w:t>языка</w:t>
      </w:r>
      <w:r>
        <w:t xml:space="preserve"> </w:t>
      </w:r>
      <w:r>
        <w:rPr>
          <w:rFonts w:hint="eastAsia"/>
        </w:rPr>
        <w:t>в</w:t>
      </w:r>
      <w:r>
        <w:t xml:space="preserve"> </w:t>
      </w:r>
      <w:r>
        <w:rPr>
          <w:rFonts w:hint="eastAsia"/>
        </w:rPr>
        <w:t>Республике</w:t>
      </w:r>
      <w:r>
        <w:t xml:space="preserve"> </w:t>
      </w:r>
      <w:r>
        <w:rPr>
          <w:rFonts w:hint="eastAsia"/>
        </w:rPr>
        <w:t>Молдова</w:t>
      </w:r>
    </w:p>
    <w:p w14:paraId="2FA9B403" w14:textId="77777777" w:rsidR="00195C65" w:rsidRDefault="00195C65" w:rsidP="00195C65"/>
    <w:p w14:paraId="1C6B91FC" w14:textId="77777777" w:rsidR="00195C65" w:rsidRDefault="00195C65" w:rsidP="00195C65">
      <w:r>
        <w:t xml:space="preserve">2.2. </w:t>
      </w:r>
      <w:r>
        <w:rPr>
          <w:rFonts w:hint="eastAsia"/>
        </w:rPr>
        <w:t>Реализация</w:t>
      </w:r>
      <w:r>
        <w:t xml:space="preserve"> </w:t>
      </w:r>
      <w:r>
        <w:rPr>
          <w:rFonts w:hint="eastAsia"/>
        </w:rPr>
        <w:t>модели</w:t>
      </w:r>
      <w:r>
        <w:t xml:space="preserve"> </w:t>
      </w:r>
      <w:r>
        <w:rPr>
          <w:rFonts w:hint="eastAsia"/>
        </w:rPr>
        <w:t>формирования</w:t>
      </w:r>
      <w:r>
        <w:t xml:space="preserve"> </w:t>
      </w:r>
      <w:r>
        <w:rPr>
          <w:rFonts w:hint="eastAsia"/>
        </w:rPr>
        <w:t>социокультурного</w:t>
      </w:r>
      <w:r>
        <w:t xml:space="preserve"> </w:t>
      </w:r>
      <w:r>
        <w:rPr>
          <w:rFonts w:hint="eastAsia"/>
        </w:rPr>
        <w:t>компонента</w:t>
      </w:r>
      <w:r>
        <w:t xml:space="preserve"> </w:t>
      </w:r>
      <w:r>
        <w:rPr>
          <w:rFonts w:hint="eastAsia"/>
        </w:rPr>
        <w:t>на</w:t>
      </w:r>
      <w:r>
        <w:t xml:space="preserve"> </w:t>
      </w:r>
      <w:r>
        <w:rPr>
          <w:rFonts w:hint="eastAsia"/>
        </w:rPr>
        <w:t>основе</w:t>
      </w:r>
      <w:r>
        <w:t xml:space="preserve"> </w:t>
      </w:r>
      <w:r>
        <w:rPr>
          <w:rFonts w:hint="eastAsia"/>
        </w:rPr>
        <w:t>социокультурных</w:t>
      </w:r>
      <w:r>
        <w:t xml:space="preserve"> </w:t>
      </w:r>
      <w:r>
        <w:rPr>
          <w:rFonts w:hint="eastAsia"/>
        </w:rPr>
        <w:t>аспектов</w:t>
      </w:r>
      <w:r>
        <w:t xml:space="preserve"> </w:t>
      </w:r>
      <w:r>
        <w:rPr>
          <w:rFonts w:hint="eastAsia"/>
        </w:rPr>
        <w:t>в</w:t>
      </w:r>
      <w:r>
        <w:t xml:space="preserve"> </w:t>
      </w:r>
      <w:r>
        <w:rPr>
          <w:rFonts w:hint="eastAsia"/>
        </w:rPr>
        <w:t>профессиональной</w:t>
      </w:r>
      <w:r>
        <w:t xml:space="preserve"> </w:t>
      </w:r>
      <w:r>
        <w:rPr>
          <w:rFonts w:hint="eastAsia"/>
        </w:rPr>
        <w:t>подготовке</w:t>
      </w:r>
      <w:r>
        <w:t xml:space="preserve"> </w:t>
      </w:r>
      <w:r>
        <w:rPr>
          <w:rFonts w:hint="eastAsia"/>
        </w:rPr>
        <w:t>учителя</w:t>
      </w:r>
      <w:r>
        <w:t xml:space="preserve"> </w:t>
      </w:r>
      <w:r>
        <w:rPr>
          <w:rFonts w:hint="eastAsia"/>
        </w:rPr>
        <w:t>гагаузского</w:t>
      </w:r>
      <w:r>
        <w:t xml:space="preserve"> </w:t>
      </w:r>
      <w:r>
        <w:rPr>
          <w:rFonts w:hint="eastAsia"/>
        </w:rPr>
        <w:t>языка</w:t>
      </w:r>
    </w:p>
    <w:p w14:paraId="65CC418B" w14:textId="77777777" w:rsidR="00195C65" w:rsidRDefault="00195C65" w:rsidP="00195C65"/>
    <w:p w14:paraId="67FB58E5" w14:textId="77777777" w:rsidR="00195C65" w:rsidRDefault="00195C65" w:rsidP="00195C65">
      <w:r>
        <w:t xml:space="preserve">2.3. </w:t>
      </w:r>
      <w:r>
        <w:rPr>
          <w:rFonts w:hint="eastAsia"/>
        </w:rPr>
        <w:t>Аналитическая</w:t>
      </w:r>
      <w:r>
        <w:t xml:space="preserve"> </w:t>
      </w:r>
      <w:r>
        <w:rPr>
          <w:rFonts w:hint="eastAsia"/>
        </w:rPr>
        <w:t>интерпретация</w:t>
      </w:r>
      <w:r>
        <w:t xml:space="preserve"> </w:t>
      </w:r>
      <w:r>
        <w:rPr>
          <w:rFonts w:hint="eastAsia"/>
        </w:rPr>
        <w:t>эффективности</w:t>
      </w:r>
      <w:r>
        <w:t xml:space="preserve"> </w:t>
      </w:r>
      <w:r>
        <w:rPr>
          <w:rFonts w:hint="eastAsia"/>
        </w:rPr>
        <w:t>реализации</w:t>
      </w:r>
      <w:r>
        <w:t xml:space="preserve"> </w:t>
      </w:r>
      <w:r>
        <w:rPr>
          <w:rFonts w:hint="eastAsia"/>
        </w:rPr>
        <w:t>модели</w:t>
      </w:r>
    </w:p>
    <w:p w14:paraId="308E3C82" w14:textId="77777777" w:rsidR="00195C65" w:rsidRDefault="00195C65" w:rsidP="00195C65"/>
    <w:p w14:paraId="5BB40F9B" w14:textId="77777777" w:rsidR="00195C65" w:rsidRDefault="00195C65" w:rsidP="00195C65">
      <w:r>
        <w:rPr>
          <w:rFonts w:hint="eastAsia"/>
        </w:rPr>
        <w:t>формирования</w:t>
      </w:r>
      <w:r>
        <w:t xml:space="preserve"> </w:t>
      </w:r>
      <w:r>
        <w:rPr>
          <w:rFonts w:hint="eastAsia"/>
        </w:rPr>
        <w:t>социокультурного</w:t>
      </w:r>
      <w:r>
        <w:t xml:space="preserve"> </w:t>
      </w:r>
      <w:r>
        <w:rPr>
          <w:rFonts w:hint="eastAsia"/>
        </w:rPr>
        <w:t>компонента</w:t>
      </w:r>
    </w:p>
    <w:p w14:paraId="25C798FC" w14:textId="77777777" w:rsidR="00195C65" w:rsidRDefault="00195C65" w:rsidP="00195C65"/>
    <w:p w14:paraId="7544AFB2" w14:textId="77777777" w:rsidR="00195C65" w:rsidRDefault="00195C65" w:rsidP="00195C6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71529AF" w14:textId="77777777" w:rsidR="00195C65" w:rsidRDefault="00195C65" w:rsidP="00195C65"/>
    <w:p w14:paraId="31ED1FAD" w14:textId="77777777" w:rsidR="00195C65" w:rsidRDefault="00195C65" w:rsidP="00195C65">
      <w:r>
        <w:rPr>
          <w:rFonts w:hint="eastAsia"/>
        </w:rPr>
        <w:t>ЗАКЛЮЧЕНИЕ</w:t>
      </w:r>
    </w:p>
    <w:p w14:paraId="70E50869" w14:textId="77777777" w:rsidR="00195C65" w:rsidRDefault="00195C65" w:rsidP="00195C65"/>
    <w:p w14:paraId="1D8098CF" w14:textId="77777777" w:rsidR="00195C65" w:rsidRDefault="00195C65" w:rsidP="00195C65">
      <w:r>
        <w:rPr>
          <w:rFonts w:hint="eastAsia"/>
        </w:rPr>
        <w:t>СПИСОК</w:t>
      </w:r>
      <w:r>
        <w:t xml:space="preserve"> </w:t>
      </w:r>
      <w:r>
        <w:rPr>
          <w:rFonts w:hint="eastAsia"/>
        </w:rPr>
        <w:t>ЛИТЕРАТУРЫ</w:t>
      </w:r>
    </w:p>
    <w:p w14:paraId="69730FFE" w14:textId="77777777" w:rsidR="00195C65" w:rsidRDefault="00195C65" w:rsidP="00195C65"/>
    <w:p w14:paraId="7E397875" w14:textId="77777777" w:rsidR="00195C65" w:rsidRDefault="00195C65" w:rsidP="00195C65">
      <w:r>
        <w:rPr>
          <w:rFonts w:hint="eastAsia"/>
        </w:rPr>
        <w:t>ПРИЛОЖЕНИЯ</w:t>
      </w:r>
    </w:p>
    <w:p w14:paraId="7DCF2400" w14:textId="77777777" w:rsidR="00195C65" w:rsidRDefault="00195C65" w:rsidP="00195C65"/>
    <w:p w14:paraId="01264D2C" w14:textId="0EA50BD0" w:rsidR="00195C65" w:rsidRPr="00195C65" w:rsidRDefault="00195C65" w:rsidP="00195C65">
      <w:r>
        <w:rPr>
          <w:rFonts w:hint="eastAsia"/>
        </w:rPr>
        <w:t>ВВЕДЕНИЕ</w:t>
      </w:r>
    </w:p>
    <w:sectPr w:rsidR="00195C65" w:rsidRPr="00195C65" w:rsidSect="009B2F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300A" w14:textId="77777777" w:rsidR="009B2F38" w:rsidRDefault="009B2F38">
      <w:pPr>
        <w:spacing w:after="0" w:line="240" w:lineRule="auto"/>
      </w:pPr>
      <w:r>
        <w:separator/>
      </w:r>
    </w:p>
  </w:endnote>
  <w:endnote w:type="continuationSeparator" w:id="0">
    <w:p w14:paraId="7C007627" w14:textId="77777777" w:rsidR="009B2F38" w:rsidRDefault="009B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2E53" w14:textId="77777777" w:rsidR="009B2F38" w:rsidRDefault="009B2F38"/>
    <w:p w14:paraId="1EB5FF65" w14:textId="77777777" w:rsidR="009B2F38" w:rsidRDefault="009B2F38"/>
    <w:p w14:paraId="471385FB" w14:textId="77777777" w:rsidR="009B2F38" w:rsidRDefault="009B2F38"/>
    <w:p w14:paraId="5307C22D" w14:textId="77777777" w:rsidR="009B2F38" w:rsidRDefault="009B2F38"/>
    <w:p w14:paraId="6BB129F0" w14:textId="77777777" w:rsidR="009B2F38" w:rsidRDefault="009B2F38"/>
    <w:p w14:paraId="06A2C41E" w14:textId="77777777" w:rsidR="009B2F38" w:rsidRDefault="009B2F38"/>
    <w:p w14:paraId="2D4A63FA" w14:textId="77777777" w:rsidR="009B2F38" w:rsidRDefault="009B2F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F96D44" wp14:editId="0AE1C2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AB03" w14:textId="77777777" w:rsidR="009B2F38" w:rsidRDefault="009B2F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F96D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81AB03" w14:textId="77777777" w:rsidR="009B2F38" w:rsidRDefault="009B2F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EA46B0" w14:textId="77777777" w:rsidR="009B2F38" w:rsidRDefault="009B2F38"/>
    <w:p w14:paraId="4BA691BF" w14:textId="77777777" w:rsidR="009B2F38" w:rsidRDefault="009B2F38"/>
    <w:p w14:paraId="503234FC" w14:textId="77777777" w:rsidR="009B2F38" w:rsidRDefault="009B2F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E94805" wp14:editId="3D7C95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072FD" w14:textId="77777777" w:rsidR="009B2F38" w:rsidRDefault="009B2F38"/>
                          <w:p w14:paraId="77180FDA" w14:textId="77777777" w:rsidR="009B2F38" w:rsidRDefault="009B2F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948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1072FD" w14:textId="77777777" w:rsidR="009B2F38" w:rsidRDefault="009B2F38"/>
                    <w:p w14:paraId="77180FDA" w14:textId="77777777" w:rsidR="009B2F38" w:rsidRDefault="009B2F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279744" w14:textId="77777777" w:rsidR="009B2F38" w:rsidRDefault="009B2F38"/>
    <w:p w14:paraId="56E2DEDF" w14:textId="77777777" w:rsidR="009B2F38" w:rsidRDefault="009B2F38">
      <w:pPr>
        <w:rPr>
          <w:sz w:val="2"/>
          <w:szCs w:val="2"/>
        </w:rPr>
      </w:pPr>
    </w:p>
    <w:p w14:paraId="588D02AD" w14:textId="77777777" w:rsidR="009B2F38" w:rsidRDefault="009B2F38"/>
    <w:p w14:paraId="34AC95BE" w14:textId="77777777" w:rsidR="009B2F38" w:rsidRDefault="009B2F38">
      <w:pPr>
        <w:spacing w:after="0" w:line="240" w:lineRule="auto"/>
      </w:pPr>
    </w:p>
  </w:footnote>
  <w:footnote w:type="continuationSeparator" w:id="0">
    <w:p w14:paraId="2E7184D6" w14:textId="77777777" w:rsidR="009B2F38" w:rsidRDefault="009B2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38"/>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7674</TotalTime>
  <Pages>2</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670</cp:revision>
  <cp:lastPrinted>2009-02-06T05:36:00Z</cp:lastPrinted>
  <dcterms:created xsi:type="dcterms:W3CDTF">2024-01-07T13:43:00Z</dcterms:created>
  <dcterms:modified xsi:type="dcterms:W3CDTF">2024-01-19T11:32:00Z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