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33" w:rsidRDefault="00742533" w:rsidP="00742533">
      <w:pPr>
        <w:rPr>
          <w:rFonts w:ascii="Arial Unicode MS" w:eastAsia="Arial Unicode MS" w:hAnsi="Arial Unicode MS" w:cs="Arial Unicode MS"/>
          <w:color w:val="000000"/>
          <w:kern w:val="0"/>
          <w:sz w:val="24"/>
          <w:szCs w:val="24"/>
          <w:lang w:eastAsia="uk-UA" w:bidi="uk-UA"/>
        </w:rPr>
      </w:pPr>
      <w:r w:rsidRPr="00742533">
        <w:rPr>
          <w:rFonts w:ascii="Arial Unicode MS" w:eastAsia="Arial Unicode MS" w:hAnsi="Arial Unicode MS" w:cs="Arial Unicode MS" w:hint="eastAsia"/>
          <w:color w:val="000000"/>
          <w:kern w:val="0"/>
          <w:sz w:val="24"/>
          <w:szCs w:val="24"/>
          <w:lang w:eastAsia="uk-UA" w:bidi="uk-UA"/>
        </w:rPr>
        <w:t>Витер</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Виктор</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Кириллович</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Разработка</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техники</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и</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технологии</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исследования</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кавитационных</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явлений</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в</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гидравлических</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системах</w:t>
      </w:r>
      <w:r w:rsidRPr="00742533">
        <w:rPr>
          <w:rFonts w:ascii="Arial Unicode MS" w:eastAsia="Arial Unicode MS" w:hAnsi="Arial Unicode MS" w:cs="Arial Unicode MS"/>
          <w:color w:val="000000"/>
          <w:kern w:val="0"/>
          <w:sz w:val="24"/>
          <w:szCs w:val="24"/>
          <w:lang w:eastAsia="uk-UA" w:bidi="uk-UA"/>
        </w:rPr>
        <w:t xml:space="preserve"> : </w:t>
      </w:r>
      <w:r w:rsidRPr="00742533">
        <w:rPr>
          <w:rFonts w:ascii="Arial Unicode MS" w:eastAsia="Arial Unicode MS" w:hAnsi="Arial Unicode MS" w:cs="Arial Unicode MS" w:hint="eastAsia"/>
          <w:color w:val="000000"/>
          <w:kern w:val="0"/>
          <w:sz w:val="24"/>
          <w:szCs w:val="24"/>
          <w:lang w:eastAsia="uk-UA" w:bidi="uk-UA"/>
        </w:rPr>
        <w:t>диссертация</w:t>
      </w:r>
      <w:r w:rsidRPr="00742533">
        <w:rPr>
          <w:rFonts w:ascii="Arial Unicode MS" w:eastAsia="Arial Unicode MS" w:hAnsi="Arial Unicode MS" w:cs="Arial Unicode MS"/>
          <w:color w:val="000000"/>
          <w:kern w:val="0"/>
          <w:sz w:val="24"/>
          <w:szCs w:val="24"/>
          <w:lang w:eastAsia="uk-UA" w:bidi="uk-UA"/>
        </w:rPr>
        <w:t xml:space="preserve"> ... </w:t>
      </w:r>
      <w:r w:rsidRPr="00742533">
        <w:rPr>
          <w:rFonts w:ascii="Arial Unicode MS" w:eastAsia="Arial Unicode MS" w:hAnsi="Arial Unicode MS" w:cs="Arial Unicode MS" w:hint="eastAsia"/>
          <w:color w:val="000000"/>
          <w:kern w:val="0"/>
          <w:sz w:val="24"/>
          <w:szCs w:val="24"/>
          <w:lang w:eastAsia="uk-UA" w:bidi="uk-UA"/>
        </w:rPr>
        <w:t>кандидата</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технических</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наук</w:t>
      </w:r>
      <w:r w:rsidRPr="00742533">
        <w:rPr>
          <w:rFonts w:ascii="Arial Unicode MS" w:eastAsia="Arial Unicode MS" w:hAnsi="Arial Unicode MS" w:cs="Arial Unicode MS"/>
          <w:color w:val="000000"/>
          <w:kern w:val="0"/>
          <w:sz w:val="24"/>
          <w:szCs w:val="24"/>
          <w:lang w:eastAsia="uk-UA" w:bidi="uk-UA"/>
        </w:rPr>
        <w:t xml:space="preserve"> : 05.02.02.- </w:t>
      </w:r>
      <w:r w:rsidRPr="00742533">
        <w:rPr>
          <w:rFonts w:ascii="Arial Unicode MS" w:eastAsia="Arial Unicode MS" w:hAnsi="Arial Unicode MS" w:cs="Arial Unicode MS" w:hint="eastAsia"/>
          <w:color w:val="000000"/>
          <w:kern w:val="0"/>
          <w:sz w:val="24"/>
          <w:szCs w:val="24"/>
          <w:lang w:eastAsia="uk-UA" w:bidi="uk-UA"/>
        </w:rPr>
        <w:t>Красноярск</w:t>
      </w:r>
      <w:r w:rsidRPr="00742533">
        <w:rPr>
          <w:rFonts w:ascii="Arial Unicode MS" w:eastAsia="Arial Unicode MS" w:hAnsi="Arial Unicode MS" w:cs="Arial Unicode MS"/>
          <w:color w:val="000000"/>
          <w:kern w:val="0"/>
          <w:sz w:val="24"/>
          <w:szCs w:val="24"/>
          <w:lang w:eastAsia="uk-UA" w:bidi="uk-UA"/>
        </w:rPr>
        <w:t xml:space="preserve">, 2003.- 191 </w:t>
      </w:r>
      <w:r w:rsidRPr="00742533">
        <w:rPr>
          <w:rFonts w:ascii="Arial Unicode MS" w:eastAsia="Arial Unicode MS" w:hAnsi="Arial Unicode MS" w:cs="Arial Unicode MS" w:hint="eastAsia"/>
          <w:color w:val="000000"/>
          <w:kern w:val="0"/>
          <w:sz w:val="24"/>
          <w:szCs w:val="24"/>
          <w:lang w:eastAsia="uk-UA" w:bidi="uk-UA"/>
        </w:rPr>
        <w:t>с</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ил</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РГБ</w:t>
      </w:r>
      <w:r w:rsidRPr="00742533">
        <w:rPr>
          <w:rFonts w:ascii="Arial Unicode MS" w:eastAsia="Arial Unicode MS" w:hAnsi="Arial Unicode MS" w:cs="Arial Unicode MS"/>
          <w:color w:val="000000"/>
          <w:kern w:val="0"/>
          <w:sz w:val="24"/>
          <w:szCs w:val="24"/>
          <w:lang w:eastAsia="uk-UA" w:bidi="uk-UA"/>
        </w:rPr>
        <w:t xml:space="preserve"> </w:t>
      </w:r>
      <w:r w:rsidRPr="00742533">
        <w:rPr>
          <w:rFonts w:ascii="Arial Unicode MS" w:eastAsia="Arial Unicode MS" w:hAnsi="Arial Unicode MS" w:cs="Arial Unicode MS" w:hint="eastAsia"/>
          <w:color w:val="000000"/>
          <w:kern w:val="0"/>
          <w:sz w:val="24"/>
          <w:szCs w:val="24"/>
          <w:lang w:eastAsia="uk-UA" w:bidi="uk-UA"/>
        </w:rPr>
        <w:t>ОД</w:t>
      </w:r>
      <w:r w:rsidRPr="00742533">
        <w:rPr>
          <w:rFonts w:ascii="Arial Unicode MS" w:eastAsia="Arial Unicode MS" w:hAnsi="Arial Unicode MS" w:cs="Arial Unicode MS"/>
          <w:color w:val="000000"/>
          <w:kern w:val="0"/>
          <w:sz w:val="24"/>
          <w:szCs w:val="24"/>
          <w:lang w:eastAsia="uk-UA" w:bidi="uk-UA"/>
        </w:rPr>
        <w:t>, 61 03-5/3633-8</w:t>
      </w:r>
    </w:p>
    <w:p w:rsidR="00742533" w:rsidRDefault="00742533" w:rsidP="00742533">
      <w:pPr>
        <w:rPr>
          <w:rFonts w:ascii="Arial Unicode MS" w:eastAsia="Arial Unicode MS" w:hAnsi="Arial Unicode MS" w:cs="Arial Unicode MS"/>
          <w:color w:val="000000"/>
          <w:kern w:val="0"/>
          <w:sz w:val="24"/>
          <w:szCs w:val="24"/>
          <w:lang w:eastAsia="uk-UA" w:bidi="uk-UA"/>
        </w:rPr>
      </w:pPr>
    </w:p>
    <w:p w:rsidR="00742533" w:rsidRDefault="00742533" w:rsidP="00742533">
      <w:pPr>
        <w:rPr>
          <w:rFonts w:ascii="Arial Unicode MS" w:eastAsia="Arial Unicode MS" w:hAnsi="Arial Unicode MS" w:cs="Arial Unicode MS"/>
          <w:color w:val="000000"/>
          <w:kern w:val="0"/>
          <w:sz w:val="24"/>
          <w:szCs w:val="24"/>
          <w:lang w:eastAsia="uk-UA" w:bidi="uk-UA"/>
        </w:rPr>
      </w:pPr>
    </w:p>
    <w:p w:rsidR="00742533" w:rsidRPr="00742533" w:rsidRDefault="00742533" w:rsidP="00742533">
      <w:pPr>
        <w:tabs>
          <w:tab w:val="clear" w:pos="709"/>
        </w:tabs>
        <w:suppressAutoHyphens w:val="0"/>
        <w:spacing w:after="0" w:line="664" w:lineRule="exact"/>
        <w:ind w:firstLine="0"/>
        <w:jc w:val="left"/>
        <w:rPr>
          <w:rFonts w:ascii="Arial Unicode MS" w:eastAsia="Arial Unicode MS" w:hAnsi="Arial Unicode MS" w:cs="Arial Unicode MS"/>
          <w:color w:val="000000"/>
          <w:kern w:val="0"/>
          <w:sz w:val="24"/>
          <w:szCs w:val="24"/>
          <w:lang w:eastAsia="ru-RU" w:bidi="ru-RU"/>
        </w:rPr>
      </w:pPr>
      <w:r w:rsidRPr="00742533">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38" type="#_x0000_t202" style="position:absolute;margin-left:27.1pt;margin-top:.1pt;width:15.85pt;height:17.2pt;z-index:251660288;mso-wrap-distance-left:5pt;mso-wrap-distance-right:5pt;mso-position-horizontal-relative:margin" filled="f" stroked="f">
            <v:textbox style="mso-fit-shape-to-text:t" inset="0,0,0,0">
              <w:txbxContent>
                <w:p w:rsidR="00742533" w:rsidRDefault="00742533" w:rsidP="00742533">
                  <w:pPr>
                    <w:pStyle w:val="2fff8"/>
                    <w:shd w:val="clear" w:color="auto" w:fill="auto"/>
                    <w:spacing w:line="280" w:lineRule="exact"/>
                    <w:ind w:firstLine="0"/>
                  </w:pPr>
                  <w:r>
                    <w:rPr>
                      <w:rStyle w:val="2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770890</wp:posOffset>
            </wp:positionH>
            <wp:positionV relativeFrom="paragraph">
              <wp:posOffset>106680</wp:posOffset>
            </wp:positionV>
            <wp:extent cx="664210" cy="274320"/>
            <wp:effectExtent l="19050" t="0" r="2540" b="0"/>
            <wp:wrapNone/>
            <wp:docPr id="15" name="Рисунок 15" descr="C:\Users\Pavel\AppData\Local\Temp\Rar$DIa0.45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vel\AppData\Local\Temp\Rar$DIa0.457\media\image1.png"/>
                    <pic:cNvPicPr>
                      <a:picLocks noChangeAspect="1" noChangeArrowheads="1"/>
                    </pic:cNvPicPr>
                  </pic:nvPicPr>
                  <pic:blipFill>
                    <a:blip r:embed="rId8" cstate="print"/>
                    <a:srcRect/>
                    <a:stretch>
                      <a:fillRect/>
                    </a:stretch>
                  </pic:blipFill>
                  <pic:spPr bwMode="auto">
                    <a:xfrm>
                      <a:off x="0" y="0"/>
                      <a:ext cx="664210" cy="27432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2336" behindDoc="1" locked="0" layoutInCell="1" allowOverlap="1">
            <wp:simplePos x="0" y="0"/>
            <wp:positionH relativeFrom="margin">
              <wp:posOffset>2160905</wp:posOffset>
            </wp:positionH>
            <wp:positionV relativeFrom="paragraph">
              <wp:posOffset>271145</wp:posOffset>
            </wp:positionV>
            <wp:extent cx="372110" cy="158750"/>
            <wp:effectExtent l="19050" t="0" r="8890" b="0"/>
            <wp:wrapNone/>
            <wp:docPr id="16" name="Рисунок 16" descr="C:\Users\Pavel\AppData\Local\Temp\Rar$DIa0.457\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vel\AppData\Local\Temp\Rar$DIa0.457\media\image2.png"/>
                    <pic:cNvPicPr>
                      <a:picLocks noChangeAspect="1" noChangeArrowheads="1"/>
                    </pic:cNvPicPr>
                  </pic:nvPicPr>
                  <pic:blipFill>
                    <a:blip r:embed="rId9" cstate="print"/>
                    <a:srcRect/>
                    <a:stretch>
                      <a:fillRect/>
                    </a:stretch>
                  </pic:blipFill>
                  <pic:spPr bwMode="auto">
                    <a:xfrm>
                      <a:off x="0" y="0"/>
                      <a:ext cx="372110" cy="158750"/>
                    </a:xfrm>
                    <a:prstGeom prst="rect">
                      <a:avLst/>
                    </a:prstGeom>
                    <a:noFill/>
                  </pic:spPr>
                </pic:pic>
              </a:graphicData>
            </a:graphic>
          </wp:anchor>
        </w:drawing>
      </w:r>
      <w:r w:rsidRPr="00742533">
        <w:rPr>
          <w:rFonts w:ascii="Arial Unicode MS" w:eastAsia="Arial Unicode MS" w:hAnsi="Arial Unicode MS" w:cs="Arial Unicode MS"/>
          <w:color w:val="000000"/>
          <w:kern w:val="0"/>
          <w:sz w:val="24"/>
          <w:szCs w:val="24"/>
          <w:lang w:eastAsia="ru-RU" w:bidi="ru-RU"/>
        </w:rPr>
        <w:pict>
          <v:shape id="_x0000_s1041" type="#_x0000_t202" style="position:absolute;margin-left:223.2pt;margin-top:8pt;width:25.2pt;height:28.45pt;z-index:251663360;mso-wrap-distance-left:5pt;mso-wrap-distance-right:5pt;mso-position-horizontal-relative:margin;mso-position-vertical-relative:text" filled="f" stroked="f">
            <v:textbox style="mso-fit-shape-to-text:t" inset="0,0,0,0">
              <w:txbxContent>
                <w:p w:rsidR="00742533" w:rsidRDefault="00742533" w:rsidP="00742533">
                  <w:pPr>
                    <w:pStyle w:val="3fff2"/>
                    <w:shd w:val="clear" w:color="auto" w:fill="auto"/>
                    <w:spacing w:line="280" w:lineRule="exact"/>
                  </w:pPr>
                  <w:r>
                    <w:rPr>
                      <w:rStyle w:val="3Exact"/>
                      <w:i/>
                      <w:iCs/>
                    </w:rPr>
                    <w:t>О</w:t>
                  </w:r>
                </w:p>
              </w:txbxContent>
            </v:textbox>
            <w10:wrap anchorx="margin"/>
          </v:shape>
        </w:pict>
      </w:r>
    </w:p>
    <w:p w:rsidR="00742533" w:rsidRPr="00742533" w:rsidRDefault="00742533" w:rsidP="0074253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42533" w:rsidRPr="00742533">
          <w:headerReference w:type="even" r:id="rId10"/>
          <w:footerReference w:type="even" r:id="rId11"/>
          <w:footerReference w:type="default" r:id="rId12"/>
          <w:footnotePr>
            <w:numRestart w:val="eachPage"/>
          </w:footnotePr>
          <w:type w:val="continuous"/>
          <w:pgSz w:w="11102" w:h="16642"/>
          <w:pgMar w:top="172" w:right="1078" w:bottom="1655" w:left="1318" w:header="0" w:footer="3" w:gutter="0"/>
          <w:cols w:space="720"/>
          <w:noEndnote/>
          <w:titlePg/>
          <w:docGrid w:linePitch="360"/>
        </w:sectPr>
      </w:pPr>
    </w:p>
    <w:p w:rsidR="00742533" w:rsidRPr="00742533" w:rsidRDefault="00742533" w:rsidP="00742533">
      <w:pPr>
        <w:tabs>
          <w:tab w:val="clear" w:pos="709"/>
        </w:tabs>
        <w:suppressAutoHyphens w:val="0"/>
        <w:spacing w:after="1075" w:line="274" w:lineRule="exact"/>
        <w:ind w:firstLine="0"/>
        <w:jc w:val="center"/>
        <w:rPr>
          <w:rFonts w:ascii="Times New Roman" w:eastAsia="Times New Roman" w:hAnsi="Times New Roman" w:cs="Times New Roman"/>
          <w:b/>
          <w:bCs/>
          <w:color w:val="000000"/>
          <w:kern w:val="0"/>
          <w:sz w:val="24"/>
          <w:szCs w:val="24"/>
          <w:lang w:eastAsia="ru-RU" w:bidi="ru-RU"/>
        </w:rPr>
      </w:pPr>
      <w:r w:rsidRPr="00742533">
        <w:rPr>
          <w:rFonts w:ascii="Times New Roman" w:eastAsia="Times New Roman" w:hAnsi="Times New Roman" w:cs="Times New Roman"/>
          <w:b/>
          <w:bCs/>
          <w:color w:val="000000"/>
          <w:kern w:val="0"/>
          <w:sz w:val="24"/>
          <w:szCs w:val="24"/>
          <w:lang w:eastAsia="ru-RU" w:bidi="ru-RU"/>
        </w:rPr>
        <w:t>МИНИСТЕРСТВО ОБРАЗОВАНИЯ РОССИЙСКОЙ ФЕДЕРАЦИИ</w:t>
      </w:r>
      <w:r w:rsidRPr="00742533">
        <w:rPr>
          <w:rFonts w:ascii="Times New Roman" w:eastAsia="Times New Roman" w:hAnsi="Times New Roman" w:cs="Times New Roman"/>
          <w:b/>
          <w:bCs/>
          <w:color w:val="000000"/>
          <w:kern w:val="0"/>
          <w:sz w:val="24"/>
          <w:szCs w:val="24"/>
          <w:lang w:eastAsia="ru-RU" w:bidi="ru-RU"/>
        </w:rPr>
        <w:br/>
        <w:t>КРАСНОЯРСКИЙ ГОСУДАРСТВЕННЫЙ ТЕХНИЧЕСКИЙ УНИВЕРСИТЕТ</w:t>
      </w:r>
    </w:p>
    <w:p w:rsidR="00742533" w:rsidRPr="00742533" w:rsidRDefault="00742533" w:rsidP="00742533">
      <w:pPr>
        <w:tabs>
          <w:tab w:val="clear" w:pos="709"/>
        </w:tabs>
        <w:suppressAutoHyphens w:val="0"/>
        <w:spacing w:after="1587" w:line="280" w:lineRule="exact"/>
        <w:ind w:right="240" w:firstLine="0"/>
        <w:jc w:val="righ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На правах рукописи</w:t>
      </w:r>
    </w:p>
    <w:p w:rsidR="00742533" w:rsidRPr="00742533" w:rsidRDefault="00742533" w:rsidP="00742533">
      <w:pPr>
        <w:tabs>
          <w:tab w:val="clear" w:pos="709"/>
        </w:tabs>
        <w:suppressAutoHyphens w:val="0"/>
        <w:spacing w:after="0" w:line="280" w:lineRule="exact"/>
        <w:ind w:firstLine="0"/>
        <w:jc w:val="center"/>
        <w:rPr>
          <w:rFonts w:ascii="Times New Roman" w:eastAsia="Times New Roman" w:hAnsi="Times New Roman" w:cs="Times New Roman"/>
          <w:b/>
          <w:bCs/>
          <w:color w:val="000000"/>
          <w:kern w:val="0"/>
          <w:sz w:val="28"/>
          <w:szCs w:val="28"/>
          <w:lang w:eastAsia="ru-RU" w:bidi="ru-RU"/>
        </w:rPr>
      </w:pPr>
      <w:bookmarkStart w:id="0" w:name="bookmark0"/>
      <w:r w:rsidRPr="00742533">
        <w:rPr>
          <w:rFonts w:ascii="Times New Roman" w:eastAsia="Times New Roman" w:hAnsi="Times New Roman" w:cs="Times New Roman"/>
          <w:b/>
          <w:bCs/>
          <w:color w:val="000000"/>
          <w:kern w:val="0"/>
          <w:sz w:val="28"/>
          <w:szCs w:val="28"/>
          <w:lang w:eastAsia="ru-RU" w:bidi="ru-RU"/>
        </w:rPr>
        <w:t>ВИТЕР</w:t>
      </w:r>
      <w:bookmarkEnd w:id="0"/>
    </w:p>
    <w:p w:rsidR="00742533" w:rsidRPr="00742533" w:rsidRDefault="00742533" w:rsidP="00742533">
      <w:pPr>
        <w:tabs>
          <w:tab w:val="clear" w:pos="709"/>
        </w:tabs>
        <w:suppressAutoHyphens w:val="0"/>
        <w:spacing w:after="940" w:line="280" w:lineRule="exact"/>
        <w:ind w:firstLine="0"/>
        <w:jc w:val="center"/>
        <w:rPr>
          <w:rFonts w:ascii="Times New Roman" w:eastAsia="Times New Roman" w:hAnsi="Times New Roman" w:cs="Times New Roman"/>
          <w:b/>
          <w:bCs/>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Виктор Кириллович</w:t>
      </w:r>
    </w:p>
    <w:p w:rsidR="00742533" w:rsidRPr="00742533" w:rsidRDefault="00742533" w:rsidP="00742533">
      <w:pPr>
        <w:tabs>
          <w:tab w:val="clear" w:pos="709"/>
        </w:tabs>
        <w:suppressAutoHyphens w:val="0"/>
        <w:spacing w:after="830" w:line="418" w:lineRule="exact"/>
        <w:ind w:firstLine="0"/>
        <w:jc w:val="center"/>
        <w:rPr>
          <w:rFonts w:ascii="Times New Roman" w:eastAsia="Times New Roman" w:hAnsi="Times New Roman" w:cs="Times New Roman"/>
          <w:b/>
          <w:bCs/>
          <w:color w:val="000000"/>
          <w:kern w:val="0"/>
          <w:sz w:val="36"/>
          <w:szCs w:val="36"/>
          <w:lang w:eastAsia="ru-RU" w:bidi="ru-RU"/>
        </w:rPr>
      </w:pPr>
      <w:r w:rsidRPr="00742533">
        <w:rPr>
          <w:rFonts w:ascii="Times New Roman" w:eastAsia="Times New Roman" w:hAnsi="Times New Roman" w:cs="Times New Roman"/>
          <w:b/>
          <w:bCs/>
          <w:color w:val="000000"/>
          <w:kern w:val="0"/>
          <w:sz w:val="36"/>
          <w:szCs w:val="36"/>
          <w:lang w:eastAsia="ru-RU" w:bidi="ru-RU"/>
        </w:rPr>
        <w:t>Разработка техники и технологии исследования</w:t>
      </w:r>
      <w:r w:rsidRPr="00742533">
        <w:rPr>
          <w:rFonts w:ascii="Times New Roman" w:eastAsia="Times New Roman" w:hAnsi="Times New Roman" w:cs="Times New Roman"/>
          <w:b/>
          <w:bCs/>
          <w:color w:val="000000"/>
          <w:kern w:val="0"/>
          <w:sz w:val="36"/>
          <w:szCs w:val="36"/>
          <w:lang w:eastAsia="ru-RU" w:bidi="ru-RU"/>
        </w:rPr>
        <w:br/>
        <w:t>кавитационных явлений в гидравлических системах</w:t>
      </w:r>
    </w:p>
    <w:p w:rsidR="00742533" w:rsidRPr="00742533" w:rsidRDefault="00742533" w:rsidP="00742533">
      <w:pPr>
        <w:tabs>
          <w:tab w:val="clear" w:pos="709"/>
        </w:tabs>
        <w:suppressAutoHyphens w:val="0"/>
        <w:spacing w:after="624" w:line="280" w:lineRule="exact"/>
        <w:ind w:left="16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05.02.02 - машиноведение, системы приводов и детали машин</w:t>
      </w:r>
    </w:p>
    <w:p w:rsidR="00742533" w:rsidRPr="00742533" w:rsidRDefault="00742533" w:rsidP="00742533">
      <w:pPr>
        <w:tabs>
          <w:tab w:val="clear" w:pos="709"/>
        </w:tabs>
        <w:suppressAutoHyphens w:val="0"/>
        <w:spacing w:after="0" w:line="320" w:lineRule="exact"/>
        <w:ind w:left="3020" w:firstLine="0"/>
        <w:jc w:val="left"/>
        <w:rPr>
          <w:rFonts w:ascii="Times New Roman" w:eastAsia="Times New Roman" w:hAnsi="Times New Roman" w:cs="Times New Roman"/>
          <w:b/>
          <w:bCs/>
          <w:color w:val="000000"/>
          <w:kern w:val="0"/>
          <w:sz w:val="32"/>
          <w:szCs w:val="32"/>
          <w:lang w:eastAsia="ru-RU" w:bidi="ru-RU"/>
        </w:rPr>
      </w:pPr>
      <w:r w:rsidRPr="00742533">
        <w:rPr>
          <w:rFonts w:ascii="Times New Roman" w:eastAsia="Times New Roman" w:hAnsi="Times New Roman" w:cs="Times New Roman"/>
          <w:b/>
          <w:bCs/>
          <w:color w:val="000000"/>
          <w:kern w:val="0"/>
          <w:sz w:val="32"/>
          <w:szCs w:val="32"/>
          <w:lang w:eastAsia="ru-RU" w:bidi="ru-RU"/>
        </w:rPr>
        <w:t>Диссертация</w:t>
      </w:r>
    </w:p>
    <w:p w:rsidR="00742533" w:rsidRPr="00742533" w:rsidRDefault="00742533" w:rsidP="00742533">
      <w:pPr>
        <w:tabs>
          <w:tab w:val="clear" w:pos="709"/>
        </w:tabs>
        <w:suppressAutoHyphens w:val="0"/>
        <w:spacing w:after="959" w:line="280" w:lineRule="exact"/>
        <w:ind w:left="48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742533" w:rsidRPr="00742533" w:rsidRDefault="00742533" w:rsidP="00742533">
      <w:pPr>
        <w:tabs>
          <w:tab w:val="clear" w:pos="709"/>
        </w:tabs>
        <w:suppressAutoHyphens w:val="0"/>
        <w:spacing w:after="0" w:line="322" w:lineRule="exact"/>
        <w:ind w:left="4680" w:right="7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Научный руководитель: кандидат технических наук, доцент</w:t>
      </w:r>
    </w:p>
    <w:p w:rsidR="00742533" w:rsidRPr="00742533" w:rsidRDefault="00742533" w:rsidP="00742533">
      <w:pPr>
        <w:tabs>
          <w:tab w:val="clear" w:pos="709"/>
        </w:tabs>
        <w:suppressAutoHyphens w:val="0"/>
        <w:spacing w:after="2913" w:line="322" w:lineRule="exact"/>
        <w:ind w:left="6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В.А. Кулагин</w:t>
      </w:r>
    </w:p>
    <w:p w:rsidR="00742533" w:rsidRPr="00742533" w:rsidRDefault="00742533" w:rsidP="00742533">
      <w:pPr>
        <w:tabs>
          <w:tab w:val="clear" w:pos="709"/>
        </w:tabs>
        <w:suppressAutoHyphens w:val="0"/>
        <w:spacing w:after="0" w:line="280" w:lineRule="exact"/>
        <w:ind w:left="2900" w:firstLine="0"/>
        <w:jc w:val="left"/>
        <w:rPr>
          <w:rFonts w:ascii="Times New Roman" w:eastAsia="Times New Roman" w:hAnsi="Times New Roman" w:cs="Times New Roman"/>
          <w:color w:val="000000"/>
          <w:kern w:val="0"/>
          <w:sz w:val="28"/>
          <w:szCs w:val="28"/>
          <w:lang w:eastAsia="ru-RU" w:bidi="ru-RU"/>
        </w:rPr>
        <w:sectPr w:rsidR="00742533" w:rsidRPr="00742533">
          <w:type w:val="continuous"/>
          <w:pgSz w:w="11102" w:h="16642"/>
          <w:pgMar w:top="921" w:right="1078" w:bottom="921" w:left="1318" w:header="0" w:footer="3" w:gutter="0"/>
          <w:cols w:space="720"/>
          <w:noEndnote/>
          <w:docGrid w:linePitch="360"/>
        </w:sectPr>
      </w:pPr>
      <w:r w:rsidRPr="00742533">
        <w:rPr>
          <w:rFonts w:ascii="Times New Roman" w:eastAsia="Times New Roman" w:hAnsi="Times New Roman" w:cs="Times New Roman"/>
          <w:color w:val="000000"/>
          <w:kern w:val="0"/>
          <w:sz w:val="28"/>
          <w:szCs w:val="28"/>
          <w:lang w:eastAsia="ru-RU" w:bidi="ru-RU"/>
        </w:rPr>
        <w:t>Красноярск - 2003</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fldChar w:fldCharType="begin"/>
      </w:r>
      <w:r w:rsidRPr="00742533">
        <w:rPr>
          <w:rFonts w:ascii="Times New Roman" w:eastAsia="Times New Roman" w:hAnsi="Times New Roman" w:cs="Times New Roman"/>
          <w:color w:val="000000"/>
          <w:kern w:val="0"/>
          <w:sz w:val="28"/>
          <w:szCs w:val="28"/>
          <w:lang w:eastAsia="ru-RU" w:bidi="ru-RU"/>
        </w:rPr>
        <w:instrText xml:space="preserve"> TOC \o "1-5" \h \z </w:instrText>
      </w:r>
      <w:r w:rsidRPr="00742533">
        <w:rPr>
          <w:rFonts w:ascii="Times New Roman" w:eastAsia="Times New Roman" w:hAnsi="Times New Roman" w:cs="Times New Roman"/>
          <w:color w:val="000000"/>
          <w:kern w:val="0"/>
          <w:sz w:val="28"/>
          <w:szCs w:val="28"/>
          <w:lang w:eastAsia="ru-RU" w:bidi="ru-RU"/>
        </w:rPr>
        <w:fldChar w:fldCharType="separate"/>
      </w:r>
      <w:r w:rsidRPr="00742533">
        <w:rPr>
          <w:rFonts w:ascii="Times New Roman" w:eastAsia="Times New Roman" w:hAnsi="Times New Roman" w:cs="Times New Roman"/>
          <w:color w:val="000000"/>
          <w:kern w:val="0"/>
          <w:sz w:val="28"/>
          <w:szCs w:val="28"/>
          <w:lang w:eastAsia="ru-RU" w:bidi="ru-RU"/>
        </w:rPr>
        <w:t>ВВЕДЕНИЕ</w:t>
      </w:r>
      <w:r w:rsidRPr="00742533">
        <w:rPr>
          <w:rFonts w:ascii="Times New Roman" w:eastAsia="Times New Roman" w:hAnsi="Times New Roman" w:cs="Times New Roman"/>
          <w:color w:val="000000"/>
          <w:kern w:val="0"/>
          <w:sz w:val="28"/>
          <w:szCs w:val="28"/>
          <w:lang w:eastAsia="ru-RU" w:bidi="ru-RU"/>
        </w:rPr>
        <w:tab/>
        <w:t xml:space="preserve"> 4</w:t>
      </w:r>
    </w:p>
    <w:p w:rsidR="00742533" w:rsidRPr="00742533" w:rsidRDefault="00742533" w:rsidP="00742533">
      <w:pPr>
        <w:numPr>
          <w:ilvl w:val="0"/>
          <w:numId w:val="18"/>
        </w:numPr>
        <w:tabs>
          <w:tab w:val="clear" w:pos="709"/>
          <w:tab w:val="left" w:pos="658"/>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АНАЛИЗ СОВРЕМЕННОГО СОСТОЯНИЯ ПРОБЛЕМЫ</w:t>
      </w:r>
      <w:r w:rsidRPr="00742533">
        <w:rPr>
          <w:rFonts w:ascii="Times New Roman" w:eastAsia="Times New Roman" w:hAnsi="Times New Roman" w:cs="Times New Roman"/>
          <w:color w:val="000000"/>
          <w:kern w:val="0"/>
          <w:sz w:val="28"/>
          <w:szCs w:val="28"/>
          <w:lang w:eastAsia="ru-RU" w:bidi="ru-RU"/>
        </w:rPr>
        <w:tab/>
        <w:t>9</w:t>
      </w:r>
    </w:p>
    <w:p w:rsidR="00742533" w:rsidRPr="00742533" w:rsidRDefault="00742533" w:rsidP="00742533">
      <w:pPr>
        <w:tabs>
          <w:tab w:val="clear" w:pos="709"/>
          <w:tab w:val="left" w:leader="dot" w:pos="9067"/>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1Л. Диспергирование цемента и минералов</w:t>
      </w:r>
      <w:r w:rsidRPr="00742533">
        <w:rPr>
          <w:rFonts w:ascii="Times New Roman" w:eastAsia="Times New Roman" w:hAnsi="Times New Roman" w:cs="Times New Roman"/>
          <w:color w:val="000000"/>
          <w:kern w:val="0"/>
          <w:sz w:val="28"/>
          <w:szCs w:val="28"/>
          <w:lang w:eastAsia="ru-RU" w:bidi="ru-RU"/>
        </w:rPr>
        <w:tab/>
        <w:t>9</w:t>
      </w:r>
    </w:p>
    <w:p w:rsidR="00742533" w:rsidRPr="00742533" w:rsidRDefault="00742533" w:rsidP="00742533">
      <w:pPr>
        <w:tabs>
          <w:tab w:val="clear" w:pos="709"/>
          <w:tab w:val="left" w:leader="dot" w:pos="9067"/>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1Л Л. Влияние различных факторов на стойкость бетонов</w:t>
      </w:r>
      <w:r w:rsidRPr="00742533">
        <w:rPr>
          <w:rFonts w:ascii="Times New Roman" w:eastAsia="Times New Roman" w:hAnsi="Times New Roman" w:cs="Times New Roman"/>
          <w:color w:val="000000"/>
          <w:kern w:val="0"/>
          <w:sz w:val="28"/>
          <w:szCs w:val="28"/>
          <w:lang w:eastAsia="ru-RU" w:bidi="ru-RU"/>
        </w:rPr>
        <w:tab/>
        <w:t>11</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1Л .2. Методы испытаний</w:t>
      </w:r>
      <w:r w:rsidRPr="00742533">
        <w:rPr>
          <w:rFonts w:ascii="Times New Roman" w:eastAsia="Times New Roman" w:hAnsi="Times New Roman" w:cs="Times New Roman"/>
          <w:color w:val="000000"/>
          <w:kern w:val="0"/>
          <w:sz w:val="28"/>
          <w:szCs w:val="28"/>
          <w:lang w:eastAsia="ru-RU" w:bidi="ru-RU"/>
        </w:rPr>
        <w:tab/>
        <w:t>27</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1Л .3. Моделирование кавитационных течений</w:t>
      </w:r>
      <w:r w:rsidRPr="00742533">
        <w:rPr>
          <w:rFonts w:ascii="Times New Roman" w:eastAsia="Times New Roman" w:hAnsi="Times New Roman" w:cs="Times New Roman"/>
          <w:color w:val="000000"/>
          <w:kern w:val="0"/>
          <w:sz w:val="28"/>
          <w:szCs w:val="28"/>
          <w:lang w:eastAsia="ru-RU" w:bidi="ru-RU"/>
        </w:rPr>
        <w:tab/>
        <w:t>31</w:t>
      </w:r>
    </w:p>
    <w:p w:rsidR="00742533" w:rsidRPr="00742533" w:rsidRDefault="00742533" w:rsidP="00742533">
      <w:pPr>
        <w:numPr>
          <w:ilvl w:val="1"/>
          <w:numId w:val="18"/>
        </w:numPr>
        <w:tabs>
          <w:tab w:val="clear" w:pos="709"/>
          <w:tab w:val="left" w:pos="942"/>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Машины и аппараты для кавитационной обработки</w:t>
      </w:r>
      <w:r w:rsidRPr="00742533">
        <w:rPr>
          <w:rFonts w:ascii="Times New Roman" w:eastAsia="Times New Roman" w:hAnsi="Times New Roman" w:cs="Times New Roman"/>
          <w:color w:val="000000"/>
          <w:kern w:val="0"/>
          <w:sz w:val="28"/>
          <w:szCs w:val="28"/>
          <w:lang w:eastAsia="ru-RU" w:bidi="ru-RU"/>
        </w:rPr>
        <w:tab/>
        <w:t>32</w:t>
      </w:r>
    </w:p>
    <w:p w:rsidR="00742533" w:rsidRPr="00742533" w:rsidRDefault="00742533" w:rsidP="00742533">
      <w:pPr>
        <w:numPr>
          <w:ilvl w:val="2"/>
          <w:numId w:val="18"/>
        </w:numPr>
        <w:tabs>
          <w:tab w:val="clear" w:pos="709"/>
          <w:tab w:val="left" w:pos="1081"/>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Понятие кавитационной технологии</w:t>
      </w:r>
      <w:r w:rsidRPr="00742533">
        <w:rPr>
          <w:rFonts w:ascii="Times New Roman" w:eastAsia="Times New Roman" w:hAnsi="Times New Roman" w:cs="Times New Roman"/>
          <w:color w:val="000000"/>
          <w:kern w:val="0"/>
          <w:sz w:val="28"/>
          <w:szCs w:val="28"/>
          <w:lang w:eastAsia="ru-RU" w:bidi="ru-RU"/>
        </w:rPr>
        <w:tab/>
        <w:t>32</w:t>
      </w:r>
    </w:p>
    <w:p w:rsidR="00742533" w:rsidRPr="00742533" w:rsidRDefault="00742533" w:rsidP="00742533">
      <w:pPr>
        <w:numPr>
          <w:ilvl w:val="2"/>
          <w:numId w:val="18"/>
        </w:numPr>
        <w:tabs>
          <w:tab w:val="clear" w:pos="709"/>
          <w:tab w:val="left" w:pos="1086"/>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Технические средства кавитационной обработки материалов</w:t>
      </w:r>
      <w:r w:rsidRPr="00742533">
        <w:rPr>
          <w:rFonts w:ascii="Times New Roman" w:eastAsia="Times New Roman" w:hAnsi="Times New Roman" w:cs="Times New Roman"/>
          <w:color w:val="000000"/>
          <w:kern w:val="0"/>
          <w:sz w:val="28"/>
          <w:szCs w:val="28"/>
          <w:lang w:eastAsia="ru-RU" w:bidi="ru-RU"/>
        </w:rPr>
        <w:tab/>
        <w:t>33</w:t>
      </w:r>
    </w:p>
    <w:p w:rsidR="00742533" w:rsidRPr="00742533" w:rsidRDefault="00742533" w:rsidP="00742533">
      <w:pPr>
        <w:numPr>
          <w:ilvl w:val="2"/>
          <w:numId w:val="18"/>
        </w:numPr>
        <w:tabs>
          <w:tab w:val="clear" w:pos="709"/>
          <w:tab w:val="left" w:pos="1086"/>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Области применения кавитационной технологии</w:t>
      </w:r>
      <w:r w:rsidRPr="00742533">
        <w:rPr>
          <w:rFonts w:ascii="Times New Roman" w:eastAsia="Times New Roman" w:hAnsi="Times New Roman" w:cs="Times New Roman"/>
          <w:color w:val="000000"/>
          <w:kern w:val="0"/>
          <w:sz w:val="28"/>
          <w:szCs w:val="28"/>
          <w:lang w:eastAsia="ru-RU" w:bidi="ru-RU"/>
        </w:rPr>
        <w:tab/>
        <w:t>40</w:t>
      </w:r>
    </w:p>
    <w:p w:rsidR="00742533" w:rsidRPr="00742533" w:rsidRDefault="00742533" w:rsidP="00742533">
      <w:pPr>
        <w:numPr>
          <w:ilvl w:val="1"/>
          <w:numId w:val="18"/>
        </w:numPr>
        <w:tabs>
          <w:tab w:val="clear" w:pos="709"/>
          <w:tab w:val="left" w:pos="1086"/>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Техника исследования кавитационных процессов с применением</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hyperlink w:anchor="bookmark21" w:tooltip="Current Document">
        <w:r w:rsidRPr="00742533">
          <w:rPr>
            <w:rFonts w:ascii="Times New Roman" w:eastAsia="Times New Roman" w:hAnsi="Times New Roman" w:cs="Times New Roman"/>
            <w:color w:val="000000"/>
            <w:kern w:val="0"/>
            <w:sz w:val="28"/>
            <w:szCs w:val="28"/>
            <w:lang w:eastAsia="ru-RU" w:bidi="ru-RU"/>
          </w:rPr>
          <w:t>кавитационных труб</w:t>
        </w:r>
        <w:r w:rsidRPr="00742533">
          <w:rPr>
            <w:rFonts w:ascii="Times New Roman" w:eastAsia="Times New Roman" w:hAnsi="Times New Roman" w:cs="Times New Roman"/>
            <w:color w:val="000000"/>
            <w:kern w:val="0"/>
            <w:sz w:val="28"/>
            <w:szCs w:val="28"/>
            <w:lang w:eastAsia="ru-RU" w:bidi="ru-RU"/>
          </w:rPr>
          <w:tab/>
          <w:t>41</w:t>
        </w:r>
      </w:hyperlink>
    </w:p>
    <w:p w:rsidR="00742533" w:rsidRPr="00742533" w:rsidRDefault="00742533" w:rsidP="00742533">
      <w:pPr>
        <w:numPr>
          <w:ilvl w:val="2"/>
          <w:numId w:val="18"/>
        </w:numPr>
        <w:tabs>
          <w:tab w:val="clear" w:pos="709"/>
          <w:tab w:val="left" w:pos="1081"/>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Классификация кавитационных труб</w:t>
      </w:r>
      <w:r w:rsidRPr="00742533">
        <w:rPr>
          <w:rFonts w:ascii="Times New Roman" w:eastAsia="Times New Roman" w:hAnsi="Times New Roman" w:cs="Times New Roman"/>
          <w:color w:val="000000"/>
          <w:kern w:val="0"/>
          <w:sz w:val="28"/>
          <w:szCs w:val="28"/>
          <w:lang w:eastAsia="ru-RU" w:bidi="ru-RU"/>
        </w:rPr>
        <w:tab/>
        <w:t>42</w:t>
      </w:r>
    </w:p>
    <w:p w:rsidR="00742533" w:rsidRPr="00742533" w:rsidRDefault="00742533" w:rsidP="00742533">
      <w:pPr>
        <w:numPr>
          <w:ilvl w:val="1"/>
          <w:numId w:val="18"/>
        </w:numPr>
        <w:tabs>
          <w:tab w:val="clear" w:pos="709"/>
          <w:tab w:val="left" w:pos="942"/>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Исследования по обеспечению кавитационной стойкости бетонов при</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низких отрицательных температурах наружного воздуха</w:t>
      </w:r>
      <w:r w:rsidRPr="00742533">
        <w:rPr>
          <w:rFonts w:ascii="Times New Roman" w:eastAsia="Times New Roman" w:hAnsi="Times New Roman" w:cs="Times New Roman"/>
          <w:color w:val="000000"/>
          <w:kern w:val="0"/>
          <w:sz w:val="28"/>
          <w:szCs w:val="28"/>
          <w:lang w:eastAsia="ru-RU" w:bidi="ru-RU"/>
        </w:rPr>
        <w:tab/>
        <w:t>43</w:t>
      </w:r>
    </w:p>
    <w:p w:rsidR="00742533" w:rsidRPr="00742533" w:rsidRDefault="00742533" w:rsidP="00742533">
      <w:pPr>
        <w:numPr>
          <w:ilvl w:val="0"/>
          <w:numId w:val="18"/>
        </w:numPr>
        <w:tabs>
          <w:tab w:val="clear" w:pos="709"/>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РАСЧЕТНО-ТЕОРЕТИЧЕСКИЕ ИССЛЕДОВАНИЯ</w:t>
      </w:r>
    </w:p>
    <w:p w:rsidR="00742533" w:rsidRPr="00742533" w:rsidRDefault="00742533" w:rsidP="00742533">
      <w:pPr>
        <w:tabs>
          <w:tab w:val="clear" w:pos="709"/>
          <w:tab w:val="right" w:leader="dot" w:pos="9022"/>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КАВИТАЦИОННЫХ ПРОЦЕССОВ В ГИДРОДИНАМИЧЕСКИХ ТРУБАХ</w:t>
      </w:r>
      <w:r w:rsidRPr="00742533">
        <w:rPr>
          <w:rFonts w:ascii="Times New Roman" w:eastAsia="Times New Roman" w:hAnsi="Times New Roman" w:cs="Times New Roman"/>
          <w:color w:val="000000"/>
          <w:kern w:val="0"/>
          <w:sz w:val="28"/>
          <w:szCs w:val="28"/>
          <w:lang w:eastAsia="ru-RU" w:bidi="ru-RU"/>
        </w:rPr>
        <w:tab/>
        <w:t>49</w:t>
      </w:r>
    </w:p>
    <w:p w:rsidR="00742533" w:rsidRPr="00742533" w:rsidRDefault="00742533" w:rsidP="00742533">
      <w:pPr>
        <w:numPr>
          <w:ilvl w:val="0"/>
          <w:numId w:val="19"/>
        </w:numPr>
        <w:tabs>
          <w:tab w:val="clear" w:pos="709"/>
          <w:tab w:val="left" w:pos="1081"/>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Основные принципы моделирования в кавитационных трубах</w:t>
      </w:r>
      <w:r w:rsidRPr="00742533">
        <w:rPr>
          <w:rFonts w:ascii="Times New Roman" w:eastAsia="Times New Roman" w:hAnsi="Times New Roman" w:cs="Times New Roman"/>
          <w:color w:val="000000"/>
          <w:kern w:val="0"/>
          <w:sz w:val="28"/>
          <w:szCs w:val="28"/>
          <w:lang w:eastAsia="ru-RU" w:bidi="ru-RU"/>
        </w:rPr>
        <w:tab/>
        <w:t>49</w:t>
      </w:r>
    </w:p>
    <w:p w:rsidR="00742533" w:rsidRPr="00742533" w:rsidRDefault="00742533" w:rsidP="00742533">
      <w:pPr>
        <w:numPr>
          <w:ilvl w:val="0"/>
          <w:numId w:val="19"/>
        </w:numPr>
        <w:tabs>
          <w:tab w:val="clear" w:pos="709"/>
          <w:tab w:val="left" w:pos="942"/>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742533">
          <w:rPr>
            <w:rFonts w:ascii="Times New Roman" w:eastAsia="Times New Roman" w:hAnsi="Times New Roman" w:cs="Times New Roman"/>
            <w:color w:val="000000"/>
            <w:kern w:val="0"/>
            <w:sz w:val="28"/>
            <w:szCs w:val="28"/>
            <w:lang w:eastAsia="ru-RU" w:bidi="ru-RU"/>
          </w:rPr>
          <w:t>Способы моделирования кавитации в трубах</w:t>
        </w:r>
        <w:r w:rsidRPr="00742533">
          <w:rPr>
            <w:rFonts w:ascii="Times New Roman" w:eastAsia="Times New Roman" w:hAnsi="Times New Roman" w:cs="Times New Roman"/>
            <w:color w:val="000000"/>
            <w:kern w:val="0"/>
            <w:sz w:val="28"/>
            <w:szCs w:val="28"/>
            <w:lang w:eastAsia="ru-RU" w:bidi="ru-RU"/>
          </w:rPr>
          <w:tab/>
          <w:t>53</w:t>
        </w:r>
      </w:hyperlink>
    </w:p>
    <w:p w:rsidR="00742533" w:rsidRPr="00742533" w:rsidRDefault="00742533" w:rsidP="00742533">
      <w:pPr>
        <w:numPr>
          <w:ilvl w:val="0"/>
          <w:numId w:val="19"/>
        </w:numPr>
        <w:tabs>
          <w:tab w:val="clear" w:pos="709"/>
          <w:tab w:val="left" w:pos="942"/>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Влияние границ рабочего участка на минимальные числа кавитации .54</w:t>
      </w:r>
    </w:p>
    <w:p w:rsidR="00742533" w:rsidRPr="00742533" w:rsidRDefault="00742533" w:rsidP="00742533">
      <w:pPr>
        <w:numPr>
          <w:ilvl w:val="0"/>
          <w:numId w:val="19"/>
        </w:numPr>
        <w:tabs>
          <w:tab w:val="clear" w:pos="709"/>
          <w:tab w:val="left" w:pos="942"/>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742533">
          <w:rPr>
            <w:rFonts w:ascii="Times New Roman" w:eastAsia="Times New Roman" w:hAnsi="Times New Roman" w:cs="Times New Roman"/>
            <w:color w:val="000000"/>
            <w:kern w:val="0"/>
            <w:sz w:val="28"/>
            <w:szCs w:val="28"/>
            <w:lang w:eastAsia="ru-RU" w:bidi="ru-RU"/>
          </w:rPr>
          <w:t>Кавитационные трубы разомкнутого типа</w:t>
        </w:r>
        <w:r w:rsidRPr="00742533">
          <w:rPr>
            <w:rFonts w:ascii="Times New Roman" w:eastAsia="Times New Roman" w:hAnsi="Times New Roman" w:cs="Times New Roman"/>
            <w:color w:val="000000"/>
            <w:kern w:val="0"/>
            <w:sz w:val="28"/>
            <w:szCs w:val="28"/>
            <w:lang w:eastAsia="ru-RU" w:bidi="ru-RU"/>
          </w:rPr>
          <w:tab/>
          <w:t>57</w:t>
        </w:r>
      </w:hyperlink>
    </w:p>
    <w:p w:rsidR="00742533" w:rsidRPr="00742533" w:rsidRDefault="00742533" w:rsidP="00742533">
      <w:pPr>
        <w:numPr>
          <w:ilvl w:val="0"/>
          <w:numId w:val="20"/>
        </w:numPr>
        <w:tabs>
          <w:tab w:val="clear" w:pos="709"/>
          <w:tab w:val="left" w:pos="1110"/>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Особенности регулирования параметров потока</w:t>
      </w:r>
      <w:r w:rsidRPr="00742533">
        <w:rPr>
          <w:rFonts w:ascii="Times New Roman" w:eastAsia="Times New Roman" w:hAnsi="Times New Roman" w:cs="Times New Roman"/>
          <w:color w:val="000000"/>
          <w:kern w:val="0"/>
          <w:sz w:val="28"/>
          <w:szCs w:val="28"/>
          <w:lang w:eastAsia="ru-RU" w:bidi="ru-RU"/>
        </w:rPr>
        <w:tab/>
        <w:t>57</w:t>
      </w:r>
    </w:p>
    <w:p w:rsidR="00742533" w:rsidRPr="00742533" w:rsidRDefault="00742533" w:rsidP="00742533">
      <w:pPr>
        <w:numPr>
          <w:ilvl w:val="0"/>
          <w:numId w:val="20"/>
        </w:numPr>
        <w:tabs>
          <w:tab w:val="clear" w:pos="709"/>
          <w:tab w:val="left" w:pos="1110"/>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Теоретическая диаграмма рабочих режимов кавитационной трубы с</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выбросным диффузором постоянного расширения</w:t>
      </w:r>
      <w:r w:rsidRPr="00742533">
        <w:rPr>
          <w:rFonts w:ascii="Times New Roman" w:eastAsia="Times New Roman" w:hAnsi="Times New Roman" w:cs="Times New Roman"/>
          <w:color w:val="000000"/>
          <w:kern w:val="0"/>
          <w:sz w:val="28"/>
          <w:szCs w:val="28"/>
          <w:lang w:eastAsia="ru-RU" w:bidi="ru-RU"/>
        </w:rPr>
        <w:tab/>
        <w:t>62</w:t>
      </w:r>
    </w:p>
    <w:p w:rsidR="00742533" w:rsidRPr="00742533" w:rsidRDefault="00742533" w:rsidP="00742533">
      <w:pPr>
        <w:numPr>
          <w:ilvl w:val="0"/>
          <w:numId w:val="20"/>
        </w:numPr>
        <w:tabs>
          <w:tab w:val="clear" w:pos="709"/>
          <w:tab w:val="left" w:pos="1110"/>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Теоретическая диаграмма рабочих режимов кавитационной трубы с</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выбросным диффузором регулируемого расширения</w:t>
      </w:r>
      <w:r w:rsidRPr="00742533">
        <w:rPr>
          <w:rFonts w:ascii="Times New Roman" w:eastAsia="Times New Roman" w:hAnsi="Times New Roman" w:cs="Times New Roman"/>
          <w:color w:val="000000"/>
          <w:kern w:val="0"/>
          <w:sz w:val="28"/>
          <w:szCs w:val="28"/>
          <w:lang w:eastAsia="ru-RU" w:bidi="ru-RU"/>
        </w:rPr>
        <w:tab/>
        <w:t>64</w:t>
      </w:r>
    </w:p>
    <w:p w:rsidR="00742533" w:rsidRPr="00742533" w:rsidRDefault="00742533" w:rsidP="00742533">
      <w:pPr>
        <w:numPr>
          <w:ilvl w:val="0"/>
          <w:numId w:val="20"/>
        </w:numPr>
        <w:tabs>
          <w:tab w:val="clear" w:pos="709"/>
          <w:tab w:val="left" w:pos="1110"/>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Истечение из рабочего участка в регулируемый вакуум</w:t>
      </w:r>
      <w:r w:rsidRPr="00742533">
        <w:rPr>
          <w:rFonts w:ascii="Times New Roman" w:eastAsia="Times New Roman" w:hAnsi="Times New Roman" w:cs="Times New Roman"/>
          <w:color w:val="000000"/>
          <w:kern w:val="0"/>
          <w:sz w:val="28"/>
          <w:szCs w:val="28"/>
          <w:lang w:eastAsia="ru-RU" w:bidi="ru-RU"/>
        </w:rPr>
        <w:tab/>
        <w:t>71</w:t>
      </w:r>
    </w:p>
    <w:p w:rsidR="00742533" w:rsidRPr="00742533" w:rsidRDefault="00742533" w:rsidP="00742533">
      <w:pPr>
        <w:numPr>
          <w:ilvl w:val="0"/>
          <w:numId w:val="20"/>
        </w:numPr>
        <w:tabs>
          <w:tab w:val="clear" w:pos="709"/>
          <w:tab w:val="left" w:pos="1110"/>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Совершенствование кавитационных труб</w:t>
      </w:r>
      <w:r w:rsidRPr="00742533">
        <w:rPr>
          <w:rFonts w:ascii="Times New Roman" w:eastAsia="Times New Roman" w:hAnsi="Times New Roman" w:cs="Times New Roman"/>
          <w:color w:val="000000"/>
          <w:kern w:val="0"/>
          <w:sz w:val="28"/>
          <w:szCs w:val="28"/>
          <w:lang w:eastAsia="ru-RU" w:bidi="ru-RU"/>
        </w:rPr>
        <w:tab/>
        <w:t>73</w:t>
      </w:r>
    </w:p>
    <w:p w:rsidR="00742533" w:rsidRPr="00742533" w:rsidRDefault="00742533" w:rsidP="00742533">
      <w:pPr>
        <w:numPr>
          <w:ilvl w:val="0"/>
          <w:numId w:val="20"/>
        </w:numPr>
        <w:tabs>
          <w:tab w:val="clear" w:pos="709"/>
          <w:tab w:val="left" w:pos="1110"/>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Методика гидравлического расчета проточного тракта кавитационной</w:t>
      </w:r>
    </w:p>
    <w:p w:rsidR="00742533" w:rsidRPr="00742533" w:rsidRDefault="00742533" w:rsidP="00742533">
      <w:pPr>
        <w:tabs>
          <w:tab w:val="clear" w:pos="709"/>
          <w:tab w:val="right" w:leader="dot" w:pos="9021"/>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трубы</w:t>
      </w:r>
      <w:r w:rsidRPr="00742533">
        <w:rPr>
          <w:rFonts w:ascii="Times New Roman" w:eastAsia="Times New Roman" w:hAnsi="Times New Roman" w:cs="Times New Roman"/>
          <w:color w:val="000000"/>
          <w:kern w:val="0"/>
          <w:sz w:val="28"/>
          <w:szCs w:val="28"/>
          <w:lang w:eastAsia="ru-RU" w:bidi="ru-RU"/>
        </w:rPr>
        <w:tab/>
        <w:t>75</w:t>
      </w:r>
    </w:p>
    <w:p w:rsidR="00742533" w:rsidRPr="00742533" w:rsidRDefault="00742533" w:rsidP="00742533">
      <w:pPr>
        <w:numPr>
          <w:ilvl w:val="0"/>
          <w:numId w:val="20"/>
        </w:numPr>
        <w:tabs>
          <w:tab w:val="clear" w:pos="709"/>
          <w:tab w:val="left" w:pos="1110"/>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Методика расчета теоретической диаграммы рабочих режимов гидродинамической трубы с выбросным диффузором регулируемого</w:t>
      </w:r>
    </w:p>
    <w:p w:rsidR="00742533" w:rsidRPr="00742533" w:rsidRDefault="00742533" w:rsidP="00742533">
      <w:pPr>
        <w:tabs>
          <w:tab w:val="clear" w:pos="709"/>
          <w:tab w:val="right" w:leader="dot" w:pos="9021"/>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расширения</w:t>
      </w:r>
      <w:r w:rsidRPr="00742533">
        <w:rPr>
          <w:rFonts w:ascii="Times New Roman" w:eastAsia="Times New Roman" w:hAnsi="Times New Roman" w:cs="Times New Roman"/>
          <w:color w:val="000000"/>
          <w:kern w:val="0"/>
          <w:sz w:val="28"/>
          <w:szCs w:val="28"/>
          <w:lang w:eastAsia="ru-RU" w:bidi="ru-RU"/>
        </w:rPr>
        <w:tab/>
        <w:t>79</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2.5. Пузырьковые гидродинамические трубы</w:t>
      </w:r>
      <w:r w:rsidRPr="00742533">
        <w:rPr>
          <w:rFonts w:ascii="Times New Roman" w:eastAsia="Times New Roman" w:hAnsi="Times New Roman" w:cs="Times New Roman"/>
          <w:color w:val="000000"/>
          <w:kern w:val="0"/>
          <w:sz w:val="28"/>
          <w:szCs w:val="28"/>
          <w:lang w:eastAsia="ru-RU" w:bidi="ru-RU"/>
        </w:rPr>
        <w:tab/>
        <w:t>82</w:t>
      </w:r>
    </w:p>
    <w:p w:rsidR="00742533" w:rsidRPr="00742533" w:rsidRDefault="00742533" w:rsidP="00742533">
      <w:pPr>
        <w:numPr>
          <w:ilvl w:val="0"/>
          <w:numId w:val="21"/>
        </w:numPr>
        <w:tabs>
          <w:tab w:val="clear" w:pos="709"/>
          <w:tab w:val="left" w:pos="1110"/>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Особенности моделирования режимов течения в скоростных</w:t>
      </w:r>
    </w:p>
    <w:p w:rsidR="00742533" w:rsidRPr="00742533" w:rsidRDefault="00742533" w:rsidP="00742533">
      <w:pPr>
        <w:tabs>
          <w:tab w:val="clear" w:pos="709"/>
          <w:tab w:val="right" w:leader="dot" w:pos="9321"/>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пузырьковых потоках</w:t>
      </w:r>
      <w:r w:rsidRPr="00742533">
        <w:rPr>
          <w:rFonts w:ascii="Times New Roman" w:eastAsia="Times New Roman" w:hAnsi="Times New Roman" w:cs="Times New Roman"/>
          <w:color w:val="000000"/>
          <w:kern w:val="0"/>
          <w:sz w:val="28"/>
          <w:szCs w:val="28"/>
          <w:lang w:eastAsia="ru-RU" w:bidi="ru-RU"/>
        </w:rPr>
        <w:tab/>
        <w:t>82</w:t>
      </w:r>
    </w:p>
    <w:p w:rsidR="00742533" w:rsidRPr="00742533" w:rsidRDefault="00742533" w:rsidP="00742533">
      <w:pPr>
        <w:numPr>
          <w:ilvl w:val="0"/>
          <w:numId w:val="21"/>
        </w:numPr>
        <w:tabs>
          <w:tab w:val="clear" w:pos="709"/>
          <w:tab w:val="left" w:pos="1110"/>
          <w:tab w:val="right" w:leader="dot" w:pos="9321"/>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Способы получения скоростных пузырьковых потоков</w:t>
      </w:r>
      <w:r w:rsidRPr="00742533">
        <w:rPr>
          <w:rFonts w:ascii="Times New Roman" w:eastAsia="Times New Roman" w:hAnsi="Times New Roman" w:cs="Times New Roman"/>
          <w:color w:val="000000"/>
          <w:kern w:val="0"/>
          <w:sz w:val="28"/>
          <w:szCs w:val="28"/>
          <w:lang w:eastAsia="ru-RU" w:bidi="ru-RU"/>
        </w:rPr>
        <w:tab/>
        <w:t>83</w:t>
      </w:r>
    </w:p>
    <w:p w:rsidR="00742533" w:rsidRPr="00742533" w:rsidRDefault="00742533" w:rsidP="00742533">
      <w:pPr>
        <w:numPr>
          <w:ilvl w:val="0"/>
          <w:numId w:val="21"/>
        </w:numPr>
        <w:tabs>
          <w:tab w:val="clear" w:pos="709"/>
          <w:tab w:val="left" w:pos="1110"/>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Исследования пузырькового сверхзвукового потока в</w:t>
      </w:r>
    </w:p>
    <w:p w:rsidR="00742533" w:rsidRPr="00742533" w:rsidRDefault="00742533" w:rsidP="00742533">
      <w:pPr>
        <w:tabs>
          <w:tab w:val="clear" w:pos="709"/>
          <w:tab w:val="right" w:leader="dot" w:pos="9321"/>
        </w:tabs>
        <w:suppressAutoHyphens w:val="0"/>
        <w:spacing w:after="333"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гидродинамической трубе</w:t>
      </w:r>
      <w:r w:rsidRPr="00742533">
        <w:rPr>
          <w:rFonts w:ascii="Times New Roman" w:eastAsia="Times New Roman" w:hAnsi="Times New Roman" w:cs="Times New Roman"/>
          <w:color w:val="000000"/>
          <w:kern w:val="0"/>
          <w:sz w:val="28"/>
          <w:szCs w:val="28"/>
          <w:lang w:eastAsia="ru-RU" w:bidi="ru-RU"/>
        </w:rPr>
        <w:tab/>
        <w:t>85</w:t>
      </w:r>
    </w:p>
    <w:p w:rsidR="00742533" w:rsidRPr="00742533" w:rsidRDefault="00742533" w:rsidP="00742533">
      <w:pPr>
        <w:numPr>
          <w:ilvl w:val="0"/>
          <w:numId w:val="18"/>
        </w:numPr>
        <w:tabs>
          <w:tab w:val="clear" w:pos="709"/>
          <w:tab w:val="right" w:leader="dot" w:pos="9321"/>
        </w:tabs>
        <w:suppressAutoHyphens w:val="0"/>
        <w:spacing w:after="0" w:line="280"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МЕТОДИКА ЭКСПЕРИМЕНТАЛЬНОГО ИССЛЕДОВАНИЯ</w:t>
      </w:r>
      <w:r w:rsidRPr="00742533">
        <w:rPr>
          <w:rFonts w:ascii="Times New Roman" w:eastAsia="Times New Roman" w:hAnsi="Times New Roman" w:cs="Times New Roman"/>
          <w:color w:val="000000"/>
          <w:kern w:val="0"/>
          <w:sz w:val="28"/>
          <w:szCs w:val="28"/>
          <w:lang w:eastAsia="ru-RU" w:bidi="ru-RU"/>
        </w:rPr>
        <w:tab/>
        <w:t>87</w:t>
      </w:r>
    </w:p>
    <w:p w:rsidR="00742533" w:rsidRPr="00742533" w:rsidRDefault="00742533" w:rsidP="00742533">
      <w:pPr>
        <w:numPr>
          <w:ilvl w:val="0"/>
          <w:numId w:val="22"/>
        </w:numPr>
        <w:tabs>
          <w:tab w:val="clear" w:pos="709"/>
          <w:tab w:val="left" w:pos="620"/>
          <w:tab w:val="right" w:leader="dot" w:pos="9321"/>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742533">
          <w:rPr>
            <w:rFonts w:ascii="Times New Roman" w:eastAsia="Times New Roman" w:hAnsi="Times New Roman" w:cs="Times New Roman"/>
            <w:color w:val="000000"/>
            <w:kern w:val="0"/>
            <w:sz w:val="28"/>
            <w:szCs w:val="28"/>
            <w:lang w:eastAsia="ru-RU" w:bidi="ru-RU"/>
          </w:rPr>
          <w:t>Экспериментальная установка и методика проведения испытаний</w:t>
        </w:r>
        <w:r w:rsidRPr="00742533">
          <w:rPr>
            <w:rFonts w:ascii="Times New Roman" w:eastAsia="Times New Roman" w:hAnsi="Times New Roman" w:cs="Times New Roman"/>
            <w:color w:val="000000"/>
            <w:kern w:val="0"/>
            <w:sz w:val="28"/>
            <w:szCs w:val="28"/>
            <w:lang w:eastAsia="ru-RU" w:bidi="ru-RU"/>
          </w:rPr>
          <w:tab/>
          <w:t>91</w:t>
        </w:r>
      </w:hyperlink>
    </w:p>
    <w:p w:rsidR="00742533" w:rsidRPr="00742533" w:rsidRDefault="00742533" w:rsidP="00742533">
      <w:pPr>
        <w:numPr>
          <w:ilvl w:val="0"/>
          <w:numId w:val="22"/>
        </w:numPr>
        <w:tabs>
          <w:tab w:val="clear" w:pos="709"/>
          <w:tab w:val="left" w:pos="894"/>
          <w:tab w:val="left" w:leader="dot" w:pos="9238"/>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hyperlink w:anchor="bookmark43" w:tooltip="Current Document">
        <w:r w:rsidRPr="00742533">
          <w:rPr>
            <w:rFonts w:ascii="Times New Roman" w:eastAsia="Times New Roman" w:hAnsi="Times New Roman" w:cs="Times New Roman"/>
            <w:color w:val="000000"/>
            <w:kern w:val="0"/>
            <w:sz w:val="28"/>
            <w:szCs w:val="28"/>
            <w:lang w:eastAsia="ru-RU" w:bidi="ru-RU"/>
          </w:rPr>
          <w:t>Программное обеспечение</w:t>
        </w:r>
        <w:r w:rsidRPr="00742533">
          <w:rPr>
            <w:rFonts w:ascii="Times New Roman" w:eastAsia="Times New Roman" w:hAnsi="Times New Roman" w:cs="Times New Roman"/>
            <w:color w:val="000000"/>
            <w:kern w:val="0"/>
            <w:sz w:val="28"/>
            <w:szCs w:val="28"/>
            <w:lang w:eastAsia="ru-RU" w:bidi="ru-RU"/>
          </w:rPr>
          <w:tab/>
          <w:t>97</w:t>
        </w:r>
      </w:hyperlink>
    </w:p>
    <w:p w:rsidR="00742533" w:rsidRPr="00742533" w:rsidRDefault="00742533" w:rsidP="00742533">
      <w:pPr>
        <w:numPr>
          <w:ilvl w:val="0"/>
          <w:numId w:val="23"/>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Комплекс программ для автоматической градуировки средств</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измерения</w:t>
      </w:r>
      <w:r w:rsidRPr="00742533">
        <w:rPr>
          <w:rFonts w:ascii="Times New Roman" w:eastAsia="Times New Roman" w:hAnsi="Times New Roman" w:cs="Times New Roman"/>
          <w:color w:val="000000"/>
          <w:kern w:val="0"/>
          <w:sz w:val="28"/>
          <w:szCs w:val="28"/>
          <w:lang w:eastAsia="ru-RU" w:bidi="ru-RU"/>
        </w:rPr>
        <w:tab/>
        <w:t>97</w:t>
      </w:r>
    </w:p>
    <w:p w:rsidR="00742533" w:rsidRPr="00742533" w:rsidRDefault="00742533" w:rsidP="00742533">
      <w:pPr>
        <w:numPr>
          <w:ilvl w:val="0"/>
          <w:numId w:val="23"/>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Комплекс программ для автоматического измерения и обработки</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информации о параметрах потока и модели</w:t>
      </w:r>
      <w:r w:rsidRPr="00742533">
        <w:rPr>
          <w:rFonts w:ascii="Times New Roman" w:eastAsia="Times New Roman" w:hAnsi="Times New Roman" w:cs="Times New Roman"/>
          <w:color w:val="000000"/>
          <w:kern w:val="0"/>
          <w:sz w:val="28"/>
          <w:szCs w:val="28"/>
          <w:lang w:eastAsia="ru-RU" w:bidi="ru-RU"/>
        </w:rPr>
        <w:tab/>
        <w:t>98</w:t>
      </w:r>
    </w:p>
    <w:p w:rsidR="00742533" w:rsidRPr="00742533" w:rsidRDefault="00742533" w:rsidP="00742533">
      <w:pPr>
        <w:numPr>
          <w:ilvl w:val="0"/>
          <w:numId w:val="22"/>
        </w:numPr>
        <w:tabs>
          <w:tab w:val="clear" w:pos="709"/>
          <w:tab w:val="left" w:pos="894"/>
          <w:tab w:val="right" w:leader="dot" w:pos="9607"/>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hyperlink w:anchor="bookmark44" w:tooltip="Current Document">
        <w:r w:rsidRPr="00742533">
          <w:rPr>
            <w:rFonts w:ascii="Times New Roman" w:eastAsia="Times New Roman" w:hAnsi="Times New Roman" w:cs="Times New Roman"/>
            <w:color w:val="000000"/>
            <w:kern w:val="0"/>
            <w:sz w:val="28"/>
            <w:szCs w:val="28"/>
            <w:lang w:eastAsia="ru-RU" w:bidi="ru-RU"/>
          </w:rPr>
          <w:t>Методика проведения испытаний</w:t>
        </w:r>
        <w:r w:rsidRPr="00742533">
          <w:rPr>
            <w:rFonts w:ascii="Times New Roman" w:eastAsia="Times New Roman" w:hAnsi="Times New Roman" w:cs="Times New Roman"/>
            <w:color w:val="000000"/>
            <w:kern w:val="0"/>
            <w:sz w:val="28"/>
            <w:szCs w:val="28"/>
            <w:lang w:eastAsia="ru-RU" w:bidi="ru-RU"/>
          </w:rPr>
          <w:tab/>
          <w:t>100</w:t>
        </w:r>
      </w:hyperlink>
    </w:p>
    <w:p w:rsidR="00742533" w:rsidRPr="00742533" w:rsidRDefault="00742533" w:rsidP="00742533">
      <w:pPr>
        <w:numPr>
          <w:ilvl w:val="0"/>
          <w:numId w:val="24"/>
        </w:numPr>
        <w:tabs>
          <w:tab w:val="clear" w:pos="709"/>
          <w:tab w:val="left" w:pos="1385"/>
          <w:tab w:val="right" w:leader="dot" w:pos="960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Наладка и подготовка кавитационной трубы к испытаниям</w:t>
      </w:r>
      <w:r w:rsidRPr="00742533">
        <w:rPr>
          <w:rFonts w:ascii="Times New Roman" w:eastAsia="Times New Roman" w:hAnsi="Times New Roman" w:cs="Times New Roman"/>
          <w:color w:val="000000"/>
          <w:kern w:val="0"/>
          <w:sz w:val="28"/>
          <w:szCs w:val="28"/>
          <w:lang w:eastAsia="ru-RU" w:bidi="ru-RU"/>
        </w:rPr>
        <w:tab/>
        <w:t>100</w:t>
      </w:r>
    </w:p>
    <w:p w:rsidR="00742533" w:rsidRPr="00742533" w:rsidRDefault="00742533" w:rsidP="00742533">
      <w:pPr>
        <w:numPr>
          <w:ilvl w:val="0"/>
          <w:numId w:val="24"/>
        </w:numPr>
        <w:tabs>
          <w:tab w:val="clear" w:pos="709"/>
          <w:tab w:val="left" w:pos="1385"/>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Исследование границ области эксплуатационных режимов с моделью</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обтекаемого бычка в рабочем участке</w:t>
      </w:r>
      <w:r w:rsidRPr="00742533">
        <w:rPr>
          <w:rFonts w:ascii="Times New Roman" w:eastAsia="Times New Roman" w:hAnsi="Times New Roman" w:cs="Times New Roman"/>
          <w:color w:val="000000"/>
          <w:kern w:val="0"/>
          <w:sz w:val="28"/>
          <w:szCs w:val="28"/>
          <w:lang w:eastAsia="ru-RU" w:bidi="ru-RU"/>
        </w:rPr>
        <w:tab/>
        <w:t>102</w:t>
      </w:r>
    </w:p>
    <w:p w:rsidR="00742533" w:rsidRPr="00742533" w:rsidRDefault="00742533" w:rsidP="00742533">
      <w:pPr>
        <w:numPr>
          <w:ilvl w:val="0"/>
          <w:numId w:val="24"/>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Исследование эксплуатационных режимов кавитационной трубы без</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модели в рабочем участке</w:t>
      </w:r>
      <w:r w:rsidRPr="00742533">
        <w:rPr>
          <w:rFonts w:ascii="Times New Roman" w:eastAsia="Times New Roman" w:hAnsi="Times New Roman" w:cs="Times New Roman"/>
          <w:color w:val="000000"/>
          <w:kern w:val="0"/>
          <w:sz w:val="28"/>
          <w:szCs w:val="28"/>
          <w:lang w:eastAsia="ru-RU" w:bidi="ru-RU"/>
        </w:rPr>
        <w:tab/>
        <w:t>106</w:t>
      </w:r>
    </w:p>
    <w:p w:rsidR="00742533" w:rsidRPr="00742533" w:rsidRDefault="00742533" w:rsidP="00742533">
      <w:pPr>
        <w:numPr>
          <w:ilvl w:val="0"/>
          <w:numId w:val="24"/>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Определение эксплуатационных возможностей гидродинамической</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трубы с выбросным диффузором</w:t>
      </w:r>
      <w:r w:rsidRPr="00742533">
        <w:rPr>
          <w:rFonts w:ascii="Times New Roman" w:eastAsia="Times New Roman" w:hAnsi="Times New Roman" w:cs="Times New Roman"/>
          <w:color w:val="000000"/>
          <w:kern w:val="0"/>
          <w:sz w:val="28"/>
          <w:szCs w:val="28"/>
          <w:lang w:eastAsia="ru-RU" w:bidi="ru-RU"/>
        </w:rPr>
        <w:tab/>
        <w:t>115</w:t>
      </w:r>
    </w:p>
    <w:p w:rsidR="00742533" w:rsidRPr="00742533" w:rsidRDefault="00742533" w:rsidP="00742533">
      <w:pPr>
        <w:numPr>
          <w:ilvl w:val="0"/>
          <w:numId w:val="24"/>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Создание вакуума в вакуумном баке при выбросе незатопленной</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струи из рабочего участка</w:t>
      </w:r>
      <w:r w:rsidRPr="00742533">
        <w:rPr>
          <w:rFonts w:ascii="Times New Roman" w:eastAsia="Times New Roman" w:hAnsi="Times New Roman" w:cs="Times New Roman"/>
          <w:color w:val="000000"/>
          <w:kern w:val="0"/>
          <w:sz w:val="28"/>
          <w:szCs w:val="28"/>
          <w:lang w:eastAsia="ru-RU" w:bidi="ru-RU"/>
        </w:rPr>
        <w:tab/>
        <w:t>115</w:t>
      </w:r>
    </w:p>
    <w:p w:rsidR="00742533" w:rsidRPr="00742533" w:rsidRDefault="00742533" w:rsidP="00742533">
      <w:pPr>
        <w:numPr>
          <w:ilvl w:val="0"/>
          <w:numId w:val="22"/>
        </w:numPr>
        <w:tabs>
          <w:tab w:val="clear" w:pos="709"/>
          <w:tab w:val="left" w:pos="894"/>
          <w:tab w:val="left" w:leader="dot" w:pos="9238"/>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Методика проведения кавитационных испытаний образцов бетона</w:t>
      </w:r>
      <w:r w:rsidRPr="00742533">
        <w:rPr>
          <w:rFonts w:ascii="Times New Roman" w:eastAsia="Times New Roman" w:hAnsi="Times New Roman" w:cs="Times New Roman"/>
          <w:color w:val="000000"/>
          <w:kern w:val="0"/>
          <w:sz w:val="28"/>
          <w:szCs w:val="28"/>
          <w:lang w:eastAsia="ru-RU" w:bidi="ru-RU"/>
        </w:rPr>
        <w:tab/>
        <w:t>119</w:t>
      </w:r>
    </w:p>
    <w:p w:rsidR="00742533" w:rsidRPr="00742533" w:rsidRDefault="00742533" w:rsidP="00742533">
      <w:pPr>
        <w:numPr>
          <w:ilvl w:val="0"/>
          <w:numId w:val="25"/>
        </w:numPr>
        <w:tabs>
          <w:tab w:val="clear" w:pos="709"/>
          <w:tab w:val="left" w:pos="1385"/>
          <w:tab w:val="right" w:leader="dot" w:pos="960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Материалы для раствора и бетона</w:t>
      </w:r>
      <w:r w:rsidRPr="00742533">
        <w:rPr>
          <w:rFonts w:ascii="Times New Roman" w:eastAsia="Times New Roman" w:hAnsi="Times New Roman" w:cs="Times New Roman"/>
          <w:color w:val="000000"/>
          <w:kern w:val="0"/>
          <w:sz w:val="28"/>
          <w:szCs w:val="28"/>
          <w:lang w:eastAsia="ru-RU" w:bidi="ru-RU"/>
        </w:rPr>
        <w:tab/>
        <w:t>123</w:t>
      </w:r>
    </w:p>
    <w:p w:rsidR="00742533" w:rsidRPr="00742533" w:rsidRDefault="00742533" w:rsidP="00742533">
      <w:pPr>
        <w:numPr>
          <w:ilvl w:val="0"/>
          <w:numId w:val="25"/>
        </w:numPr>
        <w:tabs>
          <w:tab w:val="clear" w:pos="709"/>
          <w:tab w:val="left" w:pos="1385"/>
          <w:tab w:val="right" w:leader="dot" w:pos="960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Выбор комплексных добавок</w:t>
      </w:r>
      <w:r w:rsidRPr="00742533">
        <w:rPr>
          <w:rFonts w:ascii="Times New Roman" w:eastAsia="Times New Roman" w:hAnsi="Times New Roman" w:cs="Times New Roman"/>
          <w:color w:val="000000"/>
          <w:kern w:val="0"/>
          <w:sz w:val="28"/>
          <w:szCs w:val="28"/>
          <w:lang w:eastAsia="ru-RU" w:bidi="ru-RU"/>
        </w:rPr>
        <w:tab/>
        <w:t>126</w:t>
      </w:r>
    </w:p>
    <w:p w:rsidR="00742533" w:rsidRPr="00742533" w:rsidRDefault="00742533" w:rsidP="00742533">
      <w:pPr>
        <w:numPr>
          <w:ilvl w:val="0"/>
          <w:numId w:val="25"/>
        </w:numPr>
        <w:tabs>
          <w:tab w:val="clear" w:pos="709"/>
          <w:tab w:val="left" w:pos="1385"/>
          <w:tab w:val="right" w:leader="dot" w:pos="960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Состав и свойства бетонных смесей</w:t>
      </w:r>
      <w:r w:rsidRPr="00742533">
        <w:rPr>
          <w:rFonts w:ascii="Times New Roman" w:eastAsia="Times New Roman" w:hAnsi="Times New Roman" w:cs="Times New Roman"/>
          <w:color w:val="000000"/>
          <w:kern w:val="0"/>
          <w:sz w:val="28"/>
          <w:szCs w:val="28"/>
          <w:lang w:eastAsia="ru-RU" w:bidi="ru-RU"/>
        </w:rPr>
        <w:tab/>
        <w:t>129</w:t>
      </w:r>
    </w:p>
    <w:p w:rsidR="00742533" w:rsidRPr="00742533" w:rsidRDefault="00742533" w:rsidP="00742533">
      <w:pPr>
        <w:numPr>
          <w:ilvl w:val="0"/>
          <w:numId w:val="18"/>
        </w:numPr>
        <w:tabs>
          <w:tab w:val="clear" w:pos="709"/>
          <w:tab w:val="left" w:pos="382"/>
          <w:tab w:val="right" w:leader="dot" w:pos="9607"/>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РЕЗУЛЬТАТЫ ЭКСПЕРИМЕНТАЛЬНОГО ИССЛЕДОВАНИЯ</w:t>
      </w:r>
      <w:r w:rsidRPr="00742533">
        <w:rPr>
          <w:rFonts w:ascii="Times New Roman" w:eastAsia="Times New Roman" w:hAnsi="Times New Roman" w:cs="Times New Roman"/>
          <w:color w:val="000000"/>
          <w:kern w:val="0"/>
          <w:sz w:val="28"/>
          <w:szCs w:val="28"/>
          <w:lang w:eastAsia="ru-RU" w:bidi="ru-RU"/>
        </w:rPr>
        <w:tab/>
        <w:t>130</w:t>
      </w:r>
    </w:p>
    <w:p w:rsidR="00742533" w:rsidRPr="00742533" w:rsidRDefault="00742533" w:rsidP="00742533">
      <w:pPr>
        <w:tabs>
          <w:tab w:val="clear" w:pos="709"/>
          <w:tab w:val="right" w:leader="dot" w:pos="9607"/>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4.1 Кавитационные трубы</w:t>
      </w:r>
      <w:r w:rsidRPr="00742533">
        <w:rPr>
          <w:rFonts w:ascii="Times New Roman" w:eastAsia="Times New Roman" w:hAnsi="Times New Roman" w:cs="Times New Roman"/>
          <w:color w:val="000000"/>
          <w:kern w:val="0"/>
          <w:sz w:val="28"/>
          <w:szCs w:val="28"/>
          <w:lang w:eastAsia="ru-RU" w:bidi="ru-RU"/>
        </w:rPr>
        <w:tab/>
        <w:t>130</w:t>
      </w:r>
    </w:p>
    <w:p w:rsidR="00742533" w:rsidRPr="00742533" w:rsidRDefault="00742533" w:rsidP="00742533">
      <w:pPr>
        <w:numPr>
          <w:ilvl w:val="0"/>
          <w:numId w:val="26"/>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Согласование теоретической диаграммы рабочих режимов с</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эксплуатационной</w:t>
      </w:r>
      <w:r w:rsidRPr="00742533">
        <w:rPr>
          <w:rFonts w:ascii="Times New Roman" w:eastAsia="Times New Roman" w:hAnsi="Times New Roman" w:cs="Times New Roman"/>
          <w:color w:val="000000"/>
          <w:kern w:val="0"/>
          <w:sz w:val="28"/>
          <w:szCs w:val="28"/>
          <w:lang w:eastAsia="ru-RU" w:bidi="ru-RU"/>
        </w:rPr>
        <w:tab/>
        <w:t>130</w:t>
      </w:r>
    </w:p>
    <w:p w:rsidR="00742533" w:rsidRPr="00742533" w:rsidRDefault="00742533" w:rsidP="00742533">
      <w:pPr>
        <w:numPr>
          <w:ilvl w:val="0"/>
          <w:numId w:val="26"/>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Разработка и внедрение конструкции кавитационной трубы</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гравитационного типа с истечением в регулируемый вакуум</w:t>
      </w:r>
      <w:r w:rsidRPr="00742533">
        <w:rPr>
          <w:rFonts w:ascii="Times New Roman" w:eastAsia="Times New Roman" w:hAnsi="Times New Roman" w:cs="Times New Roman"/>
          <w:color w:val="000000"/>
          <w:kern w:val="0"/>
          <w:sz w:val="28"/>
          <w:szCs w:val="28"/>
          <w:lang w:eastAsia="ru-RU" w:bidi="ru-RU"/>
        </w:rPr>
        <w:tab/>
        <w:t>135</w:t>
      </w:r>
    </w:p>
    <w:p w:rsidR="00742533" w:rsidRPr="00742533" w:rsidRDefault="00742533" w:rsidP="00742533">
      <w:pPr>
        <w:numPr>
          <w:ilvl w:val="0"/>
          <w:numId w:val="26"/>
        </w:numPr>
        <w:tabs>
          <w:tab w:val="clear" w:pos="709"/>
          <w:tab w:val="left" w:pos="1390"/>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Влияние конструктивных элементов трубы на однородность поля</w:t>
      </w:r>
    </w:p>
    <w:p w:rsidR="00742533" w:rsidRPr="00742533" w:rsidRDefault="00742533" w:rsidP="00742533">
      <w:pPr>
        <w:tabs>
          <w:tab w:val="clear" w:pos="709"/>
          <w:tab w:val="right" w:leader="dot" w:pos="9607"/>
        </w:tabs>
        <w:suppressAutoHyphens w:val="0"/>
        <w:spacing w:after="0" w:line="322" w:lineRule="exact"/>
        <w:ind w:left="58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скоростей</w:t>
      </w:r>
      <w:r w:rsidRPr="00742533">
        <w:rPr>
          <w:rFonts w:ascii="Times New Roman" w:eastAsia="Times New Roman" w:hAnsi="Times New Roman" w:cs="Times New Roman"/>
          <w:color w:val="000000"/>
          <w:kern w:val="0"/>
          <w:sz w:val="28"/>
          <w:szCs w:val="28"/>
          <w:lang w:eastAsia="ru-RU" w:bidi="ru-RU"/>
        </w:rPr>
        <w:tab/>
        <w:t>137</w:t>
      </w:r>
    </w:p>
    <w:p w:rsidR="00742533" w:rsidRPr="00742533" w:rsidRDefault="00742533" w:rsidP="00742533">
      <w:pPr>
        <w:numPr>
          <w:ilvl w:val="0"/>
          <w:numId w:val="27"/>
        </w:numPr>
        <w:tabs>
          <w:tab w:val="clear" w:pos="709"/>
          <w:tab w:val="left" w:pos="894"/>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Разработка и создание кавитационной трубы с улучшенными</w:t>
      </w:r>
    </w:p>
    <w:p w:rsidR="00742533" w:rsidRPr="00742533" w:rsidRDefault="00742533" w:rsidP="00742533">
      <w:pPr>
        <w:tabs>
          <w:tab w:val="clear" w:pos="709"/>
          <w:tab w:val="right" w:leader="dot" w:pos="9307"/>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характеристиками</w:t>
      </w:r>
      <w:r w:rsidRPr="00742533">
        <w:rPr>
          <w:rFonts w:ascii="Times New Roman" w:eastAsia="Times New Roman" w:hAnsi="Times New Roman" w:cs="Times New Roman"/>
          <w:color w:val="000000"/>
          <w:kern w:val="0"/>
          <w:sz w:val="28"/>
          <w:szCs w:val="28"/>
          <w:lang w:eastAsia="ru-RU" w:bidi="ru-RU"/>
        </w:rPr>
        <w:tab/>
        <w:t>141</w:t>
      </w:r>
    </w:p>
    <w:p w:rsidR="00742533" w:rsidRPr="00742533" w:rsidRDefault="00742533" w:rsidP="00742533">
      <w:pPr>
        <w:numPr>
          <w:ilvl w:val="0"/>
          <w:numId w:val="27"/>
        </w:numPr>
        <w:tabs>
          <w:tab w:val="clear" w:pos="709"/>
          <w:tab w:val="left" w:pos="894"/>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Влияние степени турбулентности потока в рабочем участке на</w:t>
      </w:r>
    </w:p>
    <w:p w:rsidR="00742533" w:rsidRPr="00742533" w:rsidRDefault="00742533" w:rsidP="00742533">
      <w:pPr>
        <w:tabs>
          <w:tab w:val="clear" w:pos="709"/>
          <w:tab w:val="right" w:leader="dot" w:pos="9607"/>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характеристики трубы</w:t>
      </w:r>
      <w:r w:rsidRPr="00742533">
        <w:rPr>
          <w:rFonts w:ascii="Times New Roman" w:eastAsia="Times New Roman" w:hAnsi="Times New Roman" w:cs="Times New Roman"/>
          <w:color w:val="000000"/>
          <w:kern w:val="0"/>
          <w:sz w:val="28"/>
          <w:szCs w:val="28"/>
          <w:lang w:eastAsia="ru-RU" w:bidi="ru-RU"/>
        </w:rPr>
        <w:tab/>
        <w:t>147</w:t>
      </w:r>
    </w:p>
    <w:p w:rsidR="00742533" w:rsidRPr="00742533" w:rsidRDefault="00742533" w:rsidP="00742533">
      <w:pPr>
        <w:numPr>
          <w:ilvl w:val="0"/>
          <w:numId w:val="27"/>
        </w:numPr>
        <w:tabs>
          <w:tab w:val="clear" w:pos="709"/>
          <w:tab w:val="left" w:pos="894"/>
          <w:tab w:val="right" w:leader="dot" w:pos="960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Рабочий проект кавитационной трубы в установке №4 ВГЛ</w:t>
      </w:r>
      <w:r w:rsidRPr="00742533">
        <w:rPr>
          <w:rFonts w:ascii="Times New Roman" w:eastAsia="Times New Roman" w:hAnsi="Times New Roman" w:cs="Times New Roman"/>
          <w:color w:val="000000"/>
          <w:kern w:val="0"/>
          <w:sz w:val="28"/>
          <w:szCs w:val="28"/>
          <w:lang w:eastAsia="ru-RU" w:bidi="ru-RU"/>
        </w:rPr>
        <w:tab/>
        <w:t>150</w:t>
      </w:r>
    </w:p>
    <w:p w:rsidR="00742533" w:rsidRPr="00742533" w:rsidRDefault="00742533" w:rsidP="00742533">
      <w:pPr>
        <w:numPr>
          <w:ilvl w:val="0"/>
          <w:numId w:val="27"/>
        </w:numPr>
        <w:tabs>
          <w:tab w:val="clear" w:pos="709"/>
          <w:tab w:val="left" w:pos="898"/>
          <w:tab w:val="right" w:leader="dot" w:pos="960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hyperlink w:anchor="bookmark61" w:tooltip="Current Document">
        <w:r w:rsidRPr="00742533">
          <w:rPr>
            <w:rFonts w:ascii="Times New Roman" w:eastAsia="Times New Roman" w:hAnsi="Times New Roman" w:cs="Times New Roman"/>
            <w:color w:val="000000"/>
            <w:kern w:val="0"/>
            <w:sz w:val="28"/>
            <w:szCs w:val="28"/>
            <w:lang w:eastAsia="ru-RU" w:bidi="ru-RU"/>
          </w:rPr>
          <w:t>Создание гидродинамической трубы 2,</w:t>
        </w:r>
        <w:r w:rsidRPr="00742533">
          <w:rPr>
            <w:rFonts w:ascii="Times New Roman" w:eastAsia="Times New Roman" w:hAnsi="Times New Roman" w:cs="Times New Roman"/>
            <w:color w:val="000000"/>
            <w:kern w:val="0"/>
            <w:sz w:val="28"/>
            <w:szCs w:val="28"/>
            <w:lang w:val="en-US" w:eastAsia="en-US" w:bidi="en-US"/>
          </w:rPr>
          <w:t>5x2,</w:t>
        </w:r>
        <w:r w:rsidRPr="00742533">
          <w:rPr>
            <w:rFonts w:ascii="Times New Roman" w:eastAsia="Times New Roman" w:hAnsi="Times New Roman" w:cs="Times New Roman"/>
            <w:color w:val="000000"/>
            <w:kern w:val="0"/>
            <w:sz w:val="28"/>
            <w:szCs w:val="28"/>
            <w:lang w:eastAsia="ru-RU" w:bidi="ru-RU"/>
          </w:rPr>
          <w:t>5 м в лотке ВГЛ</w:t>
        </w:r>
        <w:r w:rsidRPr="00742533">
          <w:rPr>
            <w:rFonts w:ascii="Times New Roman" w:eastAsia="Times New Roman" w:hAnsi="Times New Roman" w:cs="Times New Roman"/>
            <w:color w:val="000000"/>
            <w:kern w:val="0"/>
            <w:sz w:val="28"/>
            <w:szCs w:val="28"/>
            <w:lang w:eastAsia="ru-RU" w:bidi="ru-RU"/>
          </w:rPr>
          <w:tab/>
          <w:t>155</w:t>
        </w:r>
      </w:hyperlink>
    </w:p>
    <w:p w:rsidR="00742533" w:rsidRPr="00742533" w:rsidRDefault="00742533" w:rsidP="00742533">
      <w:pPr>
        <w:tabs>
          <w:tab w:val="clear" w:pos="709"/>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4.6.. Результаты исследоваия кавитационной стойкости и</w:t>
      </w:r>
    </w:p>
    <w:p w:rsidR="00742533" w:rsidRPr="00742533" w:rsidRDefault="00742533" w:rsidP="00742533">
      <w:pPr>
        <w:tabs>
          <w:tab w:val="clear" w:pos="709"/>
          <w:tab w:val="right" w:leader="dot" w:pos="9607"/>
        </w:tabs>
        <w:suppressAutoHyphens w:val="0"/>
        <w:spacing w:after="0" w:line="322" w:lineRule="exact"/>
        <w:ind w:left="300"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морозостойкости бетона</w:t>
      </w:r>
      <w:r w:rsidRPr="00742533">
        <w:rPr>
          <w:rFonts w:ascii="Times New Roman" w:eastAsia="Times New Roman" w:hAnsi="Times New Roman" w:cs="Times New Roman"/>
          <w:color w:val="000000"/>
          <w:kern w:val="0"/>
          <w:sz w:val="28"/>
          <w:szCs w:val="28"/>
          <w:lang w:eastAsia="ru-RU" w:bidi="ru-RU"/>
        </w:rPr>
        <w:tab/>
        <w:t>158</w:t>
      </w:r>
    </w:p>
    <w:p w:rsidR="00742533" w:rsidRPr="00742533" w:rsidRDefault="00742533" w:rsidP="00742533">
      <w:pPr>
        <w:numPr>
          <w:ilvl w:val="0"/>
          <w:numId w:val="28"/>
        </w:numPr>
        <w:tabs>
          <w:tab w:val="clear" w:pos="709"/>
          <w:tab w:val="left" w:pos="894"/>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Влияние кавитационной обработки на прочность цементного камня.... 165</w:t>
      </w:r>
    </w:p>
    <w:p w:rsidR="00742533" w:rsidRPr="00742533" w:rsidRDefault="00742533" w:rsidP="00742533">
      <w:pPr>
        <w:tabs>
          <w:tab w:val="clear" w:pos="709"/>
          <w:tab w:val="right" w:leader="dot" w:pos="9607"/>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66" w:tooltip="Current Document">
        <w:r w:rsidRPr="00742533">
          <w:rPr>
            <w:rFonts w:ascii="Times New Roman" w:eastAsia="Times New Roman" w:hAnsi="Times New Roman" w:cs="Times New Roman"/>
            <w:color w:val="000000"/>
            <w:kern w:val="0"/>
            <w:sz w:val="28"/>
            <w:szCs w:val="28"/>
            <w:lang w:eastAsia="ru-RU" w:bidi="ru-RU"/>
          </w:rPr>
          <w:t>ОСНОВНЫЕ РЕЗУЛЬТАТЫ И ВЫВОДЫ</w:t>
        </w:r>
        <w:r w:rsidRPr="00742533">
          <w:rPr>
            <w:rFonts w:ascii="Times New Roman" w:eastAsia="Times New Roman" w:hAnsi="Times New Roman" w:cs="Times New Roman"/>
            <w:color w:val="000000"/>
            <w:kern w:val="0"/>
            <w:sz w:val="28"/>
            <w:szCs w:val="28"/>
            <w:lang w:eastAsia="ru-RU" w:bidi="ru-RU"/>
          </w:rPr>
          <w:tab/>
          <w:t>172</w:t>
        </w:r>
      </w:hyperlink>
    </w:p>
    <w:p w:rsidR="00742533" w:rsidRPr="00742533" w:rsidRDefault="00742533" w:rsidP="00742533">
      <w:pPr>
        <w:tabs>
          <w:tab w:val="clear" w:pos="709"/>
          <w:tab w:val="right" w:leader="dot" w:pos="9607"/>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67" w:tooltip="Current Document">
        <w:r w:rsidRPr="00742533">
          <w:rPr>
            <w:rFonts w:ascii="Times New Roman" w:eastAsia="Times New Roman" w:hAnsi="Times New Roman" w:cs="Times New Roman"/>
            <w:color w:val="000000"/>
            <w:kern w:val="0"/>
            <w:sz w:val="28"/>
            <w:szCs w:val="28"/>
            <w:lang w:eastAsia="ru-RU" w:bidi="ru-RU"/>
          </w:rPr>
          <w:t>ЛИТЕРАТУРА</w:t>
        </w:r>
        <w:r w:rsidRPr="00742533">
          <w:rPr>
            <w:rFonts w:ascii="Times New Roman" w:eastAsia="Times New Roman" w:hAnsi="Times New Roman" w:cs="Times New Roman"/>
            <w:color w:val="000000"/>
            <w:kern w:val="0"/>
            <w:sz w:val="28"/>
            <w:szCs w:val="28"/>
            <w:lang w:eastAsia="ru-RU" w:bidi="ru-RU"/>
          </w:rPr>
          <w:tab/>
          <w:t>174</w:t>
        </w:r>
      </w:hyperlink>
    </w:p>
    <w:p w:rsidR="00742533" w:rsidRPr="00742533" w:rsidRDefault="00742533" w:rsidP="00742533">
      <w:pPr>
        <w:tabs>
          <w:tab w:val="clear" w:pos="709"/>
          <w:tab w:val="right" w:leader="dot" w:pos="9607"/>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sectPr w:rsidR="00742533" w:rsidRPr="00742533">
          <w:pgSz w:w="11102" w:h="16642"/>
          <w:pgMar w:top="1303" w:right="828" w:bottom="1471" w:left="626" w:header="0" w:footer="3" w:gutter="0"/>
          <w:cols w:space="720"/>
          <w:noEndnote/>
          <w:docGrid w:linePitch="360"/>
        </w:sectPr>
      </w:pPr>
      <w:r w:rsidRPr="00742533">
        <w:rPr>
          <w:rFonts w:ascii="Times New Roman" w:eastAsia="Times New Roman" w:hAnsi="Times New Roman" w:cs="Times New Roman"/>
          <w:color w:val="000000"/>
          <w:kern w:val="0"/>
          <w:sz w:val="28"/>
          <w:szCs w:val="28"/>
          <w:lang w:eastAsia="ru-RU" w:bidi="ru-RU"/>
        </w:rPr>
        <w:t>ПРИЛОЖЕНИЯ</w:t>
      </w:r>
      <w:r w:rsidRPr="00742533">
        <w:rPr>
          <w:rFonts w:ascii="Times New Roman" w:eastAsia="Times New Roman" w:hAnsi="Times New Roman" w:cs="Times New Roman"/>
          <w:color w:val="000000"/>
          <w:kern w:val="0"/>
          <w:sz w:val="28"/>
          <w:szCs w:val="28"/>
          <w:lang w:eastAsia="ru-RU" w:bidi="ru-RU"/>
        </w:rPr>
        <w:tab/>
        <w:t>188</w:t>
      </w:r>
      <w:r w:rsidRPr="00742533">
        <w:rPr>
          <w:rFonts w:ascii="Times New Roman" w:eastAsia="Times New Roman" w:hAnsi="Times New Roman" w:cs="Times New Roman"/>
          <w:color w:val="000000"/>
          <w:kern w:val="0"/>
          <w:sz w:val="28"/>
          <w:szCs w:val="28"/>
          <w:lang w:eastAsia="ru-RU" w:bidi="ru-RU"/>
        </w:rPr>
        <w:fldChar w:fldCharType="end"/>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Актуальность темы исследований. </w:t>
      </w:r>
      <w:r w:rsidRPr="00742533">
        <w:rPr>
          <w:rFonts w:ascii="Times New Roman" w:eastAsia="Times New Roman" w:hAnsi="Times New Roman" w:cs="Times New Roman"/>
          <w:color w:val="000000"/>
          <w:kern w:val="0"/>
          <w:sz w:val="28"/>
          <w:szCs w:val="28"/>
          <w:lang w:eastAsia="ru-RU" w:bidi="ru-RU"/>
        </w:rPr>
        <w:t>Гидроабразивный и кавитационный износ ряда деталей машин, которые работают в потоке воды, наносит значи</w:t>
      </w:r>
      <w:r w:rsidRPr="00742533">
        <w:rPr>
          <w:rFonts w:ascii="Times New Roman" w:eastAsia="Times New Roman" w:hAnsi="Times New Roman" w:cs="Times New Roman"/>
          <w:color w:val="000000"/>
          <w:kern w:val="0"/>
          <w:sz w:val="28"/>
          <w:szCs w:val="28"/>
          <w:lang w:eastAsia="ru-RU" w:bidi="ru-RU"/>
        </w:rPr>
        <w:softHyphen/>
        <w:t>тельный материальный ущерб, исчисляемый миллионами долларов. Эрозии подвергаются детали гидротурбин, насосов, гребных винтов, опор скольжения, запорной и регулирующей арматуры систем гидроприводов, а также элементов гидросооружений.</w:t>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Кавитация в гидравлических системах (машинах и аппаратах гидропри</w:t>
      </w:r>
      <w:r w:rsidRPr="00742533">
        <w:rPr>
          <w:rFonts w:ascii="Times New Roman" w:eastAsia="Times New Roman" w:hAnsi="Times New Roman" w:cs="Times New Roman"/>
          <w:color w:val="000000"/>
          <w:kern w:val="0"/>
          <w:sz w:val="28"/>
          <w:szCs w:val="28"/>
          <w:lang w:eastAsia="ru-RU" w:bidi="ru-RU"/>
        </w:rPr>
        <w:softHyphen/>
        <w:t>водов) сопровождается ухудшением энергетических и эксплуатационных ха</w:t>
      </w:r>
      <w:r w:rsidRPr="00742533">
        <w:rPr>
          <w:rFonts w:ascii="Times New Roman" w:eastAsia="Times New Roman" w:hAnsi="Times New Roman" w:cs="Times New Roman"/>
          <w:color w:val="000000"/>
          <w:kern w:val="0"/>
          <w:sz w:val="28"/>
          <w:szCs w:val="28"/>
          <w:lang w:eastAsia="ru-RU" w:bidi="ru-RU"/>
        </w:rPr>
        <w:softHyphen/>
        <w:t>рактеристик оборудования, кавитационной эрозией поверхностей проточного тракта, шумом и вибрацией. Кавитационные явления, возникающие в системах гидроприводов, насосах, гидротурбинах, водоводах и на водосливах ГЭС и, в общем случае, при движении тел с большими скоростями в водной среде, за</w:t>
      </w:r>
      <w:r w:rsidRPr="00742533">
        <w:rPr>
          <w:rFonts w:ascii="Times New Roman" w:eastAsia="Times New Roman" w:hAnsi="Times New Roman" w:cs="Times New Roman"/>
          <w:color w:val="000000"/>
          <w:kern w:val="0"/>
          <w:sz w:val="28"/>
          <w:szCs w:val="28"/>
          <w:lang w:eastAsia="ru-RU" w:bidi="ru-RU"/>
        </w:rPr>
        <w:softHyphen/>
        <w:t>частую приводят к аварийным ситуациям, последствия которых требуют боль</w:t>
      </w:r>
      <w:r w:rsidRPr="00742533">
        <w:rPr>
          <w:rFonts w:ascii="Times New Roman" w:eastAsia="Times New Roman" w:hAnsi="Times New Roman" w:cs="Times New Roman"/>
          <w:color w:val="000000"/>
          <w:kern w:val="0"/>
          <w:sz w:val="28"/>
          <w:szCs w:val="28"/>
          <w:lang w:eastAsia="ru-RU" w:bidi="ru-RU"/>
        </w:rPr>
        <w:softHyphen/>
        <w:t>ших капитальных затрат на ремонты и восстановления.</w:t>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Вследствие практической важности эффектов, сопровождающих различ</w:t>
      </w:r>
      <w:r w:rsidRPr="00742533">
        <w:rPr>
          <w:rFonts w:ascii="Times New Roman" w:eastAsia="Times New Roman" w:hAnsi="Times New Roman" w:cs="Times New Roman"/>
          <w:color w:val="000000"/>
          <w:kern w:val="0"/>
          <w:sz w:val="28"/>
          <w:szCs w:val="28"/>
          <w:lang w:eastAsia="ru-RU" w:bidi="ru-RU"/>
        </w:rPr>
        <w:softHyphen/>
        <w:t>ные виды кавитации, наблюдается повышенный интерес к исследованию кави</w:t>
      </w:r>
      <w:r w:rsidRPr="00742533">
        <w:rPr>
          <w:rFonts w:ascii="Times New Roman" w:eastAsia="Times New Roman" w:hAnsi="Times New Roman" w:cs="Times New Roman"/>
          <w:color w:val="000000"/>
          <w:kern w:val="0"/>
          <w:sz w:val="28"/>
          <w:szCs w:val="28"/>
          <w:lang w:eastAsia="ru-RU" w:bidi="ru-RU"/>
        </w:rPr>
        <w:softHyphen/>
        <w:t>тационных режимов движения жидкостей, процессов эрозии различного обору</w:t>
      </w:r>
      <w:r w:rsidRPr="00742533">
        <w:rPr>
          <w:rFonts w:ascii="Times New Roman" w:eastAsia="Times New Roman" w:hAnsi="Times New Roman" w:cs="Times New Roman"/>
          <w:color w:val="000000"/>
          <w:kern w:val="0"/>
          <w:sz w:val="28"/>
          <w:szCs w:val="28"/>
          <w:lang w:eastAsia="ru-RU" w:bidi="ru-RU"/>
        </w:rPr>
        <w:softHyphen/>
        <w:t>дования и материалов. Большой вклад в раскрытие важнейших закономерно</w:t>
      </w:r>
      <w:r w:rsidRPr="00742533">
        <w:rPr>
          <w:rFonts w:ascii="Times New Roman" w:eastAsia="Times New Roman" w:hAnsi="Times New Roman" w:cs="Times New Roman"/>
          <w:color w:val="000000"/>
          <w:kern w:val="0"/>
          <w:sz w:val="28"/>
          <w:szCs w:val="28"/>
          <w:lang w:eastAsia="ru-RU" w:bidi="ru-RU"/>
        </w:rPr>
        <w:softHyphen/>
        <w:t>стей кавитации и кавитационной эрозии внесли И. Г. Гинзбург, Э. Г. Донченко, В. М. Ивченко, В. А. Кулагин, А. Ф. Немчин, А Тирувенгадам, М. П. Плессет, Ф. Хэммит, К. К. Шальнев и др.</w:t>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Различные формы кавитации существенно отличаются друг от друга, по</w:t>
      </w:r>
      <w:r w:rsidRPr="00742533">
        <w:rPr>
          <w:rFonts w:ascii="Times New Roman" w:eastAsia="Times New Roman" w:hAnsi="Times New Roman" w:cs="Times New Roman"/>
          <w:color w:val="000000"/>
          <w:kern w:val="0"/>
          <w:sz w:val="28"/>
          <w:szCs w:val="28"/>
          <w:lang w:eastAsia="ru-RU" w:bidi="ru-RU"/>
        </w:rPr>
        <w:softHyphen/>
        <w:t>этому, чтобы выявить общие закономерности кавитационной эрозии, необхо</w:t>
      </w:r>
      <w:r w:rsidRPr="00742533">
        <w:rPr>
          <w:rFonts w:ascii="Times New Roman" w:eastAsia="Times New Roman" w:hAnsi="Times New Roman" w:cs="Times New Roman"/>
          <w:color w:val="000000"/>
          <w:kern w:val="0"/>
          <w:sz w:val="28"/>
          <w:szCs w:val="28"/>
          <w:lang w:eastAsia="ru-RU" w:bidi="ru-RU"/>
        </w:rPr>
        <w:softHyphen/>
        <w:t>димо детальное изучение каждой из них. Из-за сложности кавитационно</w:t>
      </w:r>
      <w:r w:rsidRPr="00742533">
        <w:rPr>
          <w:rFonts w:ascii="Times New Roman" w:eastAsia="Times New Roman" w:hAnsi="Times New Roman" w:cs="Times New Roman"/>
          <w:color w:val="000000"/>
          <w:kern w:val="0"/>
          <w:sz w:val="28"/>
          <w:szCs w:val="28"/>
          <w:lang w:eastAsia="ru-RU" w:bidi="ru-RU"/>
        </w:rPr>
        <w:softHyphen/>
        <w:t>эрозионных процессов теоретический анализ их интенсивности представляет собой большую проблему.</w:t>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При моделировании кавитационных процессов, которым посвящены ра</w:t>
      </w:r>
      <w:r w:rsidRPr="00742533">
        <w:rPr>
          <w:rFonts w:ascii="Times New Roman" w:eastAsia="Times New Roman" w:hAnsi="Times New Roman" w:cs="Times New Roman"/>
          <w:color w:val="000000"/>
          <w:kern w:val="0"/>
          <w:sz w:val="28"/>
          <w:szCs w:val="28"/>
          <w:lang w:eastAsia="ru-RU" w:bidi="ru-RU"/>
        </w:rPr>
        <w:softHyphen/>
        <w:t>боты А. С. Горшкова, И. Г. Гинсбурга, А. А. Русецкого и др., также возникают большие трудности, связанные с обеспечением условий подобия и учетом мас</w:t>
      </w:r>
      <w:r w:rsidRPr="00742533">
        <w:rPr>
          <w:rFonts w:ascii="Times New Roman" w:eastAsia="Times New Roman" w:hAnsi="Times New Roman" w:cs="Times New Roman"/>
          <w:color w:val="000000"/>
          <w:kern w:val="0"/>
          <w:sz w:val="28"/>
          <w:szCs w:val="28"/>
          <w:lang w:eastAsia="ru-RU" w:bidi="ru-RU"/>
        </w:rPr>
        <w:softHyphen/>
        <w:t>штабного эффекта.</w:t>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Анализ литературных источников показывает, что сложные гидродина</w:t>
      </w:r>
      <w:r w:rsidRPr="00742533">
        <w:rPr>
          <w:rFonts w:ascii="Times New Roman" w:eastAsia="Times New Roman" w:hAnsi="Times New Roman" w:cs="Times New Roman"/>
          <w:color w:val="000000"/>
          <w:kern w:val="0"/>
          <w:sz w:val="28"/>
          <w:szCs w:val="28"/>
          <w:lang w:eastAsia="ru-RU" w:bidi="ru-RU"/>
        </w:rPr>
        <w:softHyphen/>
        <w:t>мические процессы, протекающие в жидкости при различных формах кавита</w:t>
      </w:r>
      <w:r w:rsidRPr="00742533">
        <w:rPr>
          <w:rFonts w:ascii="Times New Roman" w:eastAsia="Times New Roman" w:hAnsi="Times New Roman" w:cs="Times New Roman"/>
          <w:color w:val="000000"/>
          <w:kern w:val="0"/>
          <w:sz w:val="28"/>
          <w:szCs w:val="28"/>
          <w:lang w:eastAsia="ru-RU" w:bidi="ru-RU"/>
        </w:rPr>
        <w:softHyphen/>
        <w:t>ции изучены недостаточно. Поэтому задача повышения долговечности машин и оборудования, выяснения причин, вызывающих износ ведущих деталей путем создания и исследования оборудования для изучения кавитационных эффектов является весьма актуальной.</w:t>
      </w:r>
    </w:p>
    <w:p w:rsidR="00742533" w:rsidRPr="00742533" w:rsidRDefault="00742533" w:rsidP="00742533">
      <w:pPr>
        <w:tabs>
          <w:tab w:val="clear" w:pos="709"/>
        </w:tabs>
        <w:suppressAutoHyphens w:val="0"/>
        <w:spacing w:after="0" w:line="360" w:lineRule="exact"/>
        <w:ind w:firstLine="760"/>
        <w:rPr>
          <w:rFonts w:ascii="Times New Roman" w:eastAsia="Times New Roman" w:hAnsi="Times New Roman" w:cs="Times New Roman"/>
          <w:color w:val="000000"/>
          <w:kern w:val="0"/>
          <w:sz w:val="28"/>
          <w:szCs w:val="28"/>
          <w:lang w:eastAsia="ru-RU" w:bidi="ru-RU"/>
        </w:rPr>
        <w:sectPr w:rsidR="00742533" w:rsidRPr="00742533">
          <w:headerReference w:type="even" r:id="rId13"/>
          <w:footerReference w:type="even" r:id="rId14"/>
          <w:footerReference w:type="default" r:id="rId15"/>
          <w:headerReference w:type="first" r:id="rId16"/>
          <w:footerReference w:type="first" r:id="rId17"/>
          <w:pgSz w:w="11102" w:h="16642"/>
          <w:pgMar w:top="1608" w:right="929" w:bottom="1291" w:left="473" w:header="0" w:footer="3" w:gutter="0"/>
          <w:cols w:space="720"/>
          <w:noEndnote/>
          <w:titlePg/>
          <w:docGrid w:linePitch="360"/>
        </w:sectPr>
      </w:pPr>
      <w:r w:rsidRPr="00742533">
        <w:rPr>
          <w:rFonts w:ascii="Times New Roman" w:eastAsia="Times New Roman" w:hAnsi="Times New Roman" w:cs="Times New Roman"/>
          <w:color w:val="000000"/>
          <w:kern w:val="0"/>
          <w:sz w:val="28"/>
          <w:szCs w:val="28"/>
          <w:lang w:eastAsia="ru-RU" w:bidi="ru-RU"/>
        </w:rPr>
        <w:t>В связи с этим возникает много важных и недостаточно выясненных во</w:t>
      </w:r>
      <w:r w:rsidRPr="00742533">
        <w:rPr>
          <w:rFonts w:ascii="Times New Roman" w:eastAsia="Times New Roman" w:hAnsi="Times New Roman" w:cs="Times New Roman"/>
          <w:color w:val="000000"/>
          <w:kern w:val="0"/>
          <w:sz w:val="28"/>
          <w:szCs w:val="28"/>
          <w:lang w:eastAsia="ru-RU" w:bidi="ru-RU"/>
        </w:rPr>
        <w:softHyphen/>
        <w:t>просов, например, о масштабном эффекте при переносе лабораторных резуль-</w:t>
      </w:r>
    </w:p>
    <w:p w:rsidR="00742533" w:rsidRPr="00742533" w:rsidRDefault="00742533" w:rsidP="00742533">
      <w:pPr>
        <w:tabs>
          <w:tab w:val="clear" w:pos="709"/>
        </w:tabs>
        <w:suppressAutoHyphens w:val="0"/>
        <w:spacing w:after="0" w:line="350" w:lineRule="exact"/>
        <w:ind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татов на натурные объекты, о нахождении и выяснении устойчивости выгодных режимов движения жидкостей и многофазных сред, о разработке рациональных каналов в соответствующих устройствах, аппаратах, оборудовании и режимов технологических процессов в условиях конкретных производств, ответы на ко</w:t>
      </w:r>
      <w:r w:rsidRPr="00742533">
        <w:rPr>
          <w:rFonts w:ascii="Times New Roman" w:eastAsia="Times New Roman" w:hAnsi="Times New Roman" w:cs="Times New Roman"/>
          <w:color w:val="000000"/>
          <w:kern w:val="0"/>
          <w:sz w:val="28"/>
          <w:szCs w:val="28"/>
          <w:lang w:eastAsia="ru-RU" w:bidi="ru-RU"/>
        </w:rPr>
        <w:softHyphen/>
        <w:t>торые должны быть найдены в процессе всесторонних исследований.</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Таким образом, работы, направленные на разработку технологии и со</w:t>
      </w:r>
      <w:r w:rsidRPr="00742533">
        <w:rPr>
          <w:rFonts w:ascii="Times New Roman" w:eastAsia="Times New Roman" w:hAnsi="Times New Roman" w:cs="Times New Roman"/>
          <w:color w:val="000000"/>
          <w:kern w:val="0"/>
          <w:sz w:val="28"/>
          <w:szCs w:val="28"/>
          <w:lang w:eastAsia="ru-RU" w:bidi="ru-RU"/>
        </w:rPr>
        <w:softHyphen/>
        <w:t>вершенствование техники эксперимента (кавитационных труб, установок, реак</w:t>
      </w:r>
      <w:r w:rsidRPr="00742533">
        <w:rPr>
          <w:rFonts w:ascii="Times New Roman" w:eastAsia="Times New Roman" w:hAnsi="Times New Roman" w:cs="Times New Roman"/>
          <w:color w:val="000000"/>
          <w:kern w:val="0"/>
          <w:sz w:val="28"/>
          <w:szCs w:val="28"/>
          <w:lang w:eastAsia="ru-RU" w:bidi="ru-RU"/>
        </w:rPr>
        <w:softHyphen/>
        <w:t>торов и др.) для проведения работ в натурных условиях с крупномасштабными образцами деталей машин, элементами приводов и материалов (например, бе</w:t>
      </w:r>
      <w:r w:rsidRPr="00742533">
        <w:rPr>
          <w:rFonts w:ascii="Times New Roman" w:eastAsia="Times New Roman" w:hAnsi="Times New Roman" w:cs="Times New Roman"/>
          <w:color w:val="000000"/>
          <w:kern w:val="0"/>
          <w:sz w:val="28"/>
          <w:szCs w:val="28"/>
          <w:lang w:eastAsia="ru-RU" w:bidi="ru-RU"/>
        </w:rPr>
        <w:softHyphen/>
        <w:t>тонов реальной структуры при эксплуатации гидротехнических сооружений) носят актуальный ресурсосберегающий характер и решают важную научно</w:t>
      </w:r>
      <w:r w:rsidRPr="00742533">
        <w:rPr>
          <w:rFonts w:ascii="Times New Roman" w:eastAsia="Times New Roman" w:hAnsi="Times New Roman" w:cs="Times New Roman"/>
          <w:color w:val="000000"/>
          <w:kern w:val="0"/>
          <w:sz w:val="28"/>
          <w:szCs w:val="28"/>
          <w:lang w:eastAsia="ru-RU" w:bidi="ru-RU"/>
        </w:rPr>
        <w:softHyphen/>
        <w:t>техническую задачу.</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Цель работы </w:t>
      </w:r>
      <w:r w:rsidRPr="00742533">
        <w:rPr>
          <w:rFonts w:ascii="Times New Roman" w:eastAsia="Times New Roman" w:hAnsi="Times New Roman" w:cs="Times New Roman"/>
          <w:color w:val="000000"/>
          <w:kern w:val="0"/>
          <w:sz w:val="28"/>
          <w:szCs w:val="28"/>
          <w:lang w:eastAsia="ru-RU" w:bidi="ru-RU"/>
        </w:rPr>
        <w:t>состоит в создании техники и технологии исследования кави</w:t>
      </w:r>
      <w:r w:rsidRPr="00742533">
        <w:rPr>
          <w:rFonts w:ascii="Times New Roman" w:eastAsia="Times New Roman" w:hAnsi="Times New Roman" w:cs="Times New Roman"/>
          <w:color w:val="000000"/>
          <w:kern w:val="0"/>
          <w:sz w:val="28"/>
          <w:szCs w:val="28"/>
          <w:lang w:eastAsia="ru-RU" w:bidi="ru-RU"/>
        </w:rPr>
        <w:softHyphen/>
        <w:t>тационных явлений в гидравлических системах приводов и гидросооружениях.</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Для достижения поставленной цели решались следующие задачи:</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разработка, создание и исследование кавитационных установок с целью определения характеристик режимов движения воды в натурных условиях (сверхзвукового, дозвукового, аэрированного и др.), максимально исключаю</w:t>
      </w:r>
      <w:r w:rsidRPr="00742533">
        <w:rPr>
          <w:rFonts w:ascii="Times New Roman" w:eastAsia="Times New Roman" w:hAnsi="Times New Roman" w:cs="Times New Roman"/>
          <w:color w:val="000000"/>
          <w:kern w:val="0"/>
          <w:sz w:val="28"/>
          <w:szCs w:val="28"/>
          <w:lang w:eastAsia="ru-RU" w:bidi="ru-RU"/>
        </w:rPr>
        <w:softHyphen/>
        <w:t>щих масштабный эффект;</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разработка инженерных методик построения диаграмм рабочих режимов кавитационных труб, позволяющих на стадии проектирования моделировать различные по характеристикам (числа кавитации, неравномерность поля скоро</w:t>
      </w:r>
      <w:r w:rsidRPr="00742533">
        <w:rPr>
          <w:rFonts w:ascii="Times New Roman" w:eastAsia="Times New Roman" w:hAnsi="Times New Roman" w:cs="Times New Roman"/>
          <w:color w:val="000000"/>
          <w:kern w:val="0"/>
          <w:sz w:val="28"/>
          <w:szCs w:val="28"/>
          <w:lang w:eastAsia="ru-RU" w:bidi="ru-RU"/>
        </w:rPr>
        <w:softHyphen/>
        <w:t>стей, давления, возможность регулирования режимов работы и др.) типы тече</w:t>
      </w:r>
      <w:r w:rsidRPr="00742533">
        <w:rPr>
          <w:rFonts w:ascii="Times New Roman" w:eastAsia="Times New Roman" w:hAnsi="Times New Roman" w:cs="Times New Roman"/>
          <w:color w:val="000000"/>
          <w:kern w:val="0"/>
          <w:sz w:val="28"/>
          <w:szCs w:val="28"/>
          <w:lang w:eastAsia="ru-RU" w:bidi="ru-RU"/>
        </w:rPr>
        <w:softHyphen/>
        <w:t>ния, в том числе, с минимальными числами Эйлера и кавитации;</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экспериментальное определение основных характеристик кавитационных труб гравитационного напора разомкнутого типа, а также труб замкнутого типа;</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разработка и создание различных конструкций кавитационных труб при плотине Красноярской ГЭС, позволяющих исследовать материалы (бетоны) в натурных условиях;</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определение влияния различных факторов (интенсивности физико</w:t>
      </w:r>
      <w:r w:rsidRPr="00742533">
        <w:rPr>
          <w:rFonts w:ascii="Times New Roman" w:eastAsia="Times New Roman" w:hAnsi="Times New Roman" w:cs="Times New Roman"/>
          <w:color w:val="000000"/>
          <w:kern w:val="0"/>
          <w:sz w:val="28"/>
          <w:szCs w:val="28"/>
          <w:lang w:eastAsia="ru-RU" w:bidi="ru-RU"/>
        </w:rPr>
        <w:softHyphen/>
        <w:t>механической кавитационной обработки, времени, водоцементного (В/Ц) от</w:t>
      </w:r>
      <w:r w:rsidRPr="00742533">
        <w:rPr>
          <w:rFonts w:ascii="Times New Roman" w:eastAsia="Times New Roman" w:hAnsi="Times New Roman" w:cs="Times New Roman"/>
          <w:color w:val="000000"/>
          <w:kern w:val="0"/>
          <w:sz w:val="28"/>
          <w:szCs w:val="28"/>
          <w:lang w:eastAsia="ru-RU" w:bidi="ru-RU"/>
        </w:rPr>
        <w:softHyphen/>
        <w:t>ношения, марки цемента и др.) на прочность и кавитационную стойкость изде</w:t>
      </w:r>
      <w:r w:rsidRPr="00742533">
        <w:rPr>
          <w:rFonts w:ascii="Times New Roman" w:eastAsia="Times New Roman" w:hAnsi="Times New Roman" w:cs="Times New Roman"/>
          <w:color w:val="000000"/>
          <w:kern w:val="0"/>
          <w:sz w:val="28"/>
          <w:szCs w:val="28"/>
          <w:lang w:eastAsia="ru-RU" w:bidi="ru-RU"/>
        </w:rPr>
        <w:softHyphen/>
        <w:t>лий из бетонов.</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Методика исследования. </w:t>
      </w:r>
      <w:r w:rsidRPr="00742533">
        <w:rPr>
          <w:rFonts w:ascii="Times New Roman" w:eastAsia="Times New Roman" w:hAnsi="Times New Roman" w:cs="Times New Roman"/>
          <w:color w:val="000000"/>
          <w:kern w:val="0"/>
          <w:sz w:val="28"/>
          <w:szCs w:val="28"/>
          <w:lang w:eastAsia="ru-RU" w:bidi="ru-RU"/>
        </w:rPr>
        <w:t>Для решения поставленных задач использова</w:t>
      </w:r>
      <w:r w:rsidRPr="00742533">
        <w:rPr>
          <w:rFonts w:ascii="Times New Roman" w:eastAsia="Times New Roman" w:hAnsi="Times New Roman" w:cs="Times New Roman"/>
          <w:color w:val="000000"/>
          <w:kern w:val="0"/>
          <w:sz w:val="28"/>
          <w:szCs w:val="28"/>
          <w:lang w:eastAsia="ru-RU" w:bidi="ru-RU"/>
        </w:rPr>
        <w:softHyphen/>
        <w:t>ны аналитические и численные методы решений. Разработан и создан ряд экс</w:t>
      </w:r>
      <w:r w:rsidRPr="00742533">
        <w:rPr>
          <w:rFonts w:ascii="Times New Roman" w:eastAsia="Times New Roman" w:hAnsi="Times New Roman" w:cs="Times New Roman"/>
          <w:color w:val="000000"/>
          <w:kern w:val="0"/>
          <w:sz w:val="28"/>
          <w:szCs w:val="28"/>
          <w:lang w:eastAsia="ru-RU" w:bidi="ru-RU"/>
        </w:rPr>
        <w:softHyphen/>
        <w:t>периментальных лабораторных и крупномасштабных установок, проведены модельные и натурные физические исследования.</w:t>
      </w:r>
    </w:p>
    <w:p w:rsidR="00742533" w:rsidRPr="00742533" w:rsidRDefault="00742533" w:rsidP="00742533">
      <w:pPr>
        <w:tabs>
          <w:tab w:val="clear" w:pos="709"/>
        </w:tabs>
        <w:suppressAutoHyphens w:val="0"/>
        <w:spacing w:after="0" w:line="350" w:lineRule="exact"/>
        <w:ind w:firstLine="76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Научная новизна. </w:t>
      </w:r>
      <w:r w:rsidRPr="00742533">
        <w:rPr>
          <w:rFonts w:ascii="Times New Roman" w:eastAsia="Times New Roman" w:hAnsi="Times New Roman" w:cs="Times New Roman"/>
          <w:color w:val="000000"/>
          <w:kern w:val="0"/>
          <w:sz w:val="28"/>
          <w:szCs w:val="28"/>
          <w:lang w:eastAsia="ru-RU" w:bidi="ru-RU"/>
        </w:rPr>
        <w:t>Полученные в ходе выполнения результаты рассмат</w:t>
      </w:r>
      <w:r w:rsidRPr="00742533">
        <w:rPr>
          <w:rFonts w:ascii="Times New Roman" w:eastAsia="Times New Roman" w:hAnsi="Times New Roman" w:cs="Times New Roman"/>
          <w:color w:val="000000"/>
          <w:kern w:val="0"/>
          <w:sz w:val="28"/>
          <w:szCs w:val="28"/>
          <w:lang w:eastAsia="ru-RU" w:bidi="ru-RU"/>
        </w:rPr>
        <w:softHyphen/>
        <w:t>ривались в аспектах энергоресурсосбережения (в частности снижения стоимо</w:t>
      </w:r>
      <w:r w:rsidRPr="00742533">
        <w:rPr>
          <w:rFonts w:ascii="Times New Roman" w:eastAsia="Times New Roman" w:hAnsi="Times New Roman" w:cs="Times New Roman"/>
          <w:color w:val="000000"/>
          <w:kern w:val="0"/>
          <w:sz w:val="28"/>
          <w:szCs w:val="28"/>
          <w:lang w:eastAsia="ru-RU" w:bidi="ru-RU"/>
        </w:rPr>
        <w:softHyphen/>
        <w:t>сти эксперимента в гидродинамических трубах большой мощности) и расши</w:t>
      </w:r>
      <w:r w:rsidRPr="00742533">
        <w:rPr>
          <w:rFonts w:ascii="Times New Roman" w:eastAsia="Times New Roman" w:hAnsi="Times New Roman" w:cs="Times New Roman"/>
          <w:color w:val="000000"/>
          <w:kern w:val="0"/>
          <w:sz w:val="28"/>
          <w:szCs w:val="28"/>
          <w:lang w:eastAsia="ru-RU" w:bidi="ru-RU"/>
        </w:rPr>
        <w:softHyphen/>
        <w:t>рения области применения критической кавитационной технологии. Усовер</w:t>
      </w:r>
      <w:r w:rsidRPr="00742533">
        <w:rPr>
          <w:rFonts w:ascii="Times New Roman" w:eastAsia="Times New Roman" w:hAnsi="Times New Roman" w:cs="Times New Roman"/>
          <w:color w:val="000000"/>
          <w:kern w:val="0"/>
          <w:sz w:val="28"/>
          <w:szCs w:val="28"/>
          <w:lang w:eastAsia="ru-RU" w:bidi="ru-RU"/>
        </w:rPr>
        <w:softHyphen/>
        <w:t>шенствование технологии проведения натурного эксперимента с учетом мас</w:t>
      </w:r>
      <w:r w:rsidRPr="00742533">
        <w:rPr>
          <w:rFonts w:ascii="Times New Roman" w:eastAsia="Times New Roman" w:hAnsi="Times New Roman" w:cs="Times New Roman"/>
          <w:color w:val="000000"/>
          <w:kern w:val="0"/>
          <w:sz w:val="28"/>
          <w:szCs w:val="28"/>
          <w:lang w:eastAsia="ru-RU" w:bidi="ru-RU"/>
        </w:rPr>
        <w:softHyphen/>
        <w:t>штаба и реальности структуры бетонов соответствует параметрам энергоэф</w:t>
      </w:r>
      <w:r w:rsidRPr="00742533">
        <w:rPr>
          <w:rFonts w:ascii="Times New Roman" w:eastAsia="Times New Roman" w:hAnsi="Times New Roman" w:cs="Times New Roman"/>
          <w:color w:val="000000"/>
          <w:kern w:val="0"/>
          <w:sz w:val="28"/>
          <w:szCs w:val="28"/>
          <w:lang w:eastAsia="ru-RU" w:bidi="ru-RU"/>
        </w:rPr>
        <w:softHyphen/>
        <w:t>фективности и состоит в следующем:</w:t>
      </w:r>
    </w:p>
    <w:p w:rsidR="00742533" w:rsidRPr="00742533" w:rsidRDefault="00742533" w:rsidP="00742533">
      <w:pPr>
        <w:tabs>
          <w:tab w:val="clear" w:pos="709"/>
        </w:tabs>
        <w:suppressAutoHyphens w:val="0"/>
        <w:spacing w:after="0" w:line="355" w:lineRule="exact"/>
        <w:ind w:firstLine="74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создан и исследован ряд кавитационных установок, защищенных автор</w:t>
      </w:r>
      <w:r w:rsidRPr="00742533">
        <w:rPr>
          <w:rFonts w:ascii="Times New Roman" w:eastAsia="Times New Roman" w:hAnsi="Times New Roman" w:cs="Times New Roman"/>
          <w:color w:val="000000"/>
          <w:kern w:val="0"/>
          <w:sz w:val="28"/>
          <w:szCs w:val="28"/>
          <w:lang w:eastAsia="ru-RU" w:bidi="ru-RU"/>
        </w:rPr>
        <w:softHyphen/>
        <w:t>скими свидетельствами на изобретения, экспериментально определены их ха</w:t>
      </w:r>
      <w:r w:rsidRPr="00742533">
        <w:rPr>
          <w:rFonts w:ascii="Times New Roman" w:eastAsia="Times New Roman" w:hAnsi="Times New Roman" w:cs="Times New Roman"/>
          <w:color w:val="000000"/>
          <w:kern w:val="0"/>
          <w:sz w:val="28"/>
          <w:szCs w:val="28"/>
          <w:lang w:eastAsia="ru-RU" w:bidi="ru-RU"/>
        </w:rPr>
        <w:softHyphen/>
        <w:t>рактеристики (числа кавитации и Эйлера, неравномерность поля скоростей и давлений, степени турбулентности и др.), позволившие учитывать масштаб</w:t>
      </w:r>
      <w:r w:rsidRPr="00742533">
        <w:rPr>
          <w:rFonts w:ascii="Times New Roman" w:eastAsia="Times New Roman" w:hAnsi="Times New Roman" w:cs="Times New Roman"/>
          <w:color w:val="000000"/>
          <w:kern w:val="0"/>
          <w:sz w:val="28"/>
          <w:szCs w:val="28"/>
          <w:lang w:eastAsia="ru-RU" w:bidi="ru-RU"/>
        </w:rPr>
        <w:softHyphen/>
        <w:t>ный эффект в ходе экспериментальных работ и при проектировании техноло</w:t>
      </w:r>
      <w:r w:rsidRPr="00742533">
        <w:rPr>
          <w:rFonts w:ascii="Times New Roman" w:eastAsia="Times New Roman" w:hAnsi="Times New Roman" w:cs="Times New Roman"/>
          <w:color w:val="000000"/>
          <w:kern w:val="0"/>
          <w:sz w:val="28"/>
          <w:szCs w:val="28"/>
          <w:lang w:eastAsia="ru-RU" w:bidi="ru-RU"/>
        </w:rPr>
        <w:softHyphen/>
        <w:t>гического оборудования для исследования материалов на кавитационную стой</w:t>
      </w:r>
      <w:r w:rsidRPr="00742533">
        <w:rPr>
          <w:rFonts w:ascii="Times New Roman" w:eastAsia="Times New Roman" w:hAnsi="Times New Roman" w:cs="Times New Roman"/>
          <w:color w:val="000000"/>
          <w:kern w:val="0"/>
          <w:sz w:val="28"/>
          <w:szCs w:val="28"/>
          <w:lang w:eastAsia="ru-RU" w:bidi="ru-RU"/>
        </w:rPr>
        <w:softHyphen/>
        <w:t>кость;</w:t>
      </w:r>
    </w:p>
    <w:p w:rsidR="00742533" w:rsidRPr="00742533" w:rsidRDefault="00742533" w:rsidP="00742533">
      <w:pPr>
        <w:tabs>
          <w:tab w:val="clear" w:pos="709"/>
        </w:tabs>
        <w:suppressAutoHyphens w:val="0"/>
        <w:spacing w:after="0" w:line="355" w:lineRule="exact"/>
        <w:ind w:firstLine="74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разработаны методики построения диаграмм рабочих режимов кавитаци</w:t>
      </w:r>
      <w:r w:rsidRPr="00742533">
        <w:rPr>
          <w:rFonts w:ascii="Times New Roman" w:eastAsia="Times New Roman" w:hAnsi="Times New Roman" w:cs="Times New Roman"/>
          <w:color w:val="000000"/>
          <w:kern w:val="0"/>
          <w:sz w:val="28"/>
          <w:szCs w:val="28"/>
          <w:lang w:eastAsia="ru-RU" w:bidi="ru-RU"/>
        </w:rPr>
        <w:softHyphen/>
        <w:t>онных установок, позволяющие определить оптимальные режимы течения жидкости, в том числе с минимальными числами Эйлера;</w:t>
      </w:r>
    </w:p>
    <w:p w:rsidR="00742533" w:rsidRPr="00742533" w:rsidRDefault="00742533" w:rsidP="00742533">
      <w:pPr>
        <w:tabs>
          <w:tab w:val="clear" w:pos="709"/>
        </w:tabs>
        <w:suppressAutoHyphens w:val="0"/>
        <w:spacing w:after="0" w:line="355" w:lineRule="exact"/>
        <w:ind w:firstLine="74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исследованы характеристики гидродинамических труб разомкнутого и замкнутого типов, влияние выбросного диффузора за рабочим участком (РУ) на параметры потока, возможность создания в РУ монодисперсного пузырько</w:t>
      </w:r>
      <w:r w:rsidRPr="00742533">
        <w:rPr>
          <w:rFonts w:ascii="Times New Roman" w:eastAsia="Times New Roman" w:hAnsi="Times New Roman" w:cs="Times New Roman"/>
          <w:color w:val="000000"/>
          <w:kern w:val="0"/>
          <w:sz w:val="28"/>
          <w:szCs w:val="28"/>
          <w:lang w:eastAsia="ru-RU" w:bidi="ru-RU"/>
        </w:rPr>
        <w:softHyphen/>
        <w:t>вого потока. В результате предложен новый способ создания пузырьковых те</w:t>
      </w:r>
      <w:r w:rsidRPr="00742533">
        <w:rPr>
          <w:rFonts w:ascii="Times New Roman" w:eastAsia="Times New Roman" w:hAnsi="Times New Roman" w:cs="Times New Roman"/>
          <w:color w:val="000000"/>
          <w:kern w:val="0"/>
          <w:sz w:val="28"/>
          <w:szCs w:val="28"/>
          <w:lang w:eastAsia="ru-RU" w:bidi="ru-RU"/>
        </w:rPr>
        <w:softHyphen/>
        <w:t>чений, разработана новая схема гидродинамической трубы, позволяющая дос</w:t>
      </w:r>
      <w:r w:rsidRPr="00742533">
        <w:rPr>
          <w:rFonts w:ascii="Times New Roman" w:eastAsia="Times New Roman" w:hAnsi="Times New Roman" w:cs="Times New Roman"/>
          <w:color w:val="000000"/>
          <w:kern w:val="0"/>
          <w:sz w:val="28"/>
          <w:szCs w:val="28"/>
          <w:lang w:eastAsia="ru-RU" w:bidi="ru-RU"/>
        </w:rPr>
        <w:softHyphen/>
        <w:t>тичь независимое от скорости регулирование давления в потоке при низких числах Эйлера, существенно расширен диапазон эксплуатационных режимов;</w:t>
      </w:r>
    </w:p>
    <w:p w:rsidR="00742533" w:rsidRPr="00742533" w:rsidRDefault="00742533" w:rsidP="00742533">
      <w:pPr>
        <w:tabs>
          <w:tab w:val="clear" w:pos="709"/>
        </w:tabs>
        <w:suppressAutoHyphens w:val="0"/>
        <w:spacing w:after="0" w:line="355" w:lineRule="exact"/>
        <w:ind w:firstLine="74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разработаны методы проектирования кавитационных труб различных ти</w:t>
      </w:r>
      <w:r w:rsidRPr="00742533">
        <w:rPr>
          <w:rFonts w:ascii="Times New Roman" w:eastAsia="Times New Roman" w:hAnsi="Times New Roman" w:cs="Times New Roman"/>
          <w:color w:val="000000"/>
          <w:kern w:val="0"/>
          <w:sz w:val="28"/>
          <w:szCs w:val="28"/>
          <w:lang w:eastAsia="ru-RU" w:bidi="ru-RU"/>
        </w:rPr>
        <w:softHyphen/>
        <w:t>пов для исследования образцов различных конструкционных деталей машин (в том числе и бетонов) на кавитационную стойкость в натурных условиях;</w:t>
      </w:r>
    </w:p>
    <w:p w:rsidR="00742533" w:rsidRPr="00742533" w:rsidRDefault="00742533" w:rsidP="00742533">
      <w:pPr>
        <w:tabs>
          <w:tab w:val="clear" w:pos="709"/>
        </w:tabs>
        <w:suppressAutoHyphens w:val="0"/>
        <w:spacing w:after="0" w:line="355" w:lineRule="exact"/>
        <w:ind w:firstLine="74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определено влияние водоцементного отношения, времени и интенсивно</w:t>
      </w:r>
      <w:r w:rsidRPr="00742533">
        <w:rPr>
          <w:rFonts w:ascii="Times New Roman" w:eastAsia="Times New Roman" w:hAnsi="Times New Roman" w:cs="Times New Roman"/>
          <w:color w:val="000000"/>
          <w:kern w:val="0"/>
          <w:sz w:val="28"/>
          <w:szCs w:val="28"/>
          <w:lang w:eastAsia="ru-RU" w:bidi="ru-RU"/>
        </w:rPr>
        <w:softHyphen/>
        <w:t>сти кавитационной обработки, состава и добавок цементных растворов на прочность и кавитационную стойкость бетонов гидросооружений, изготовлен</w:t>
      </w:r>
      <w:r w:rsidRPr="00742533">
        <w:rPr>
          <w:rFonts w:ascii="Times New Roman" w:eastAsia="Times New Roman" w:hAnsi="Times New Roman" w:cs="Times New Roman"/>
          <w:color w:val="000000"/>
          <w:kern w:val="0"/>
          <w:sz w:val="28"/>
          <w:szCs w:val="28"/>
          <w:lang w:eastAsia="ru-RU" w:bidi="ru-RU"/>
        </w:rPr>
        <w:softHyphen/>
        <w:t>ных из цементов различных марок.</w:t>
      </w:r>
    </w:p>
    <w:p w:rsidR="00742533" w:rsidRPr="00742533" w:rsidRDefault="00742533" w:rsidP="00742533">
      <w:pPr>
        <w:tabs>
          <w:tab w:val="clear" w:pos="709"/>
        </w:tabs>
        <w:suppressAutoHyphens w:val="0"/>
        <w:spacing w:after="0" w:line="355" w:lineRule="exact"/>
        <w:ind w:firstLine="740"/>
        <w:rPr>
          <w:rFonts w:ascii="Times New Roman" w:eastAsia="Times New Roman" w:hAnsi="Times New Roman" w:cs="Times New Roman"/>
          <w:b/>
          <w:bCs/>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Практическая значимость работы и внедрение результатов работы.</w:t>
      </w:r>
    </w:p>
    <w:p w:rsidR="00742533" w:rsidRPr="00742533" w:rsidRDefault="00742533" w:rsidP="00742533">
      <w:pPr>
        <w:tabs>
          <w:tab w:val="clear" w:pos="709"/>
        </w:tabs>
        <w:suppressAutoHyphens w:val="0"/>
        <w:spacing w:after="0" w:line="355" w:lineRule="exact"/>
        <w:ind w:firstLine="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Разработаны на уровне изобретения, исследованы и внедрены в производство схемы и конструкции кавитационных труб. Разработаны методики определения диаграмм режимов работы кавитационных труб замкнутого и разомкнутого ти</w:t>
      </w:r>
      <w:r w:rsidRPr="00742533">
        <w:rPr>
          <w:rFonts w:ascii="Times New Roman" w:eastAsia="Times New Roman" w:hAnsi="Times New Roman" w:cs="Times New Roman"/>
          <w:color w:val="000000"/>
          <w:kern w:val="0"/>
          <w:sz w:val="28"/>
          <w:szCs w:val="28"/>
          <w:lang w:eastAsia="ru-RU" w:bidi="ru-RU"/>
        </w:rPr>
        <w:softHyphen/>
        <w:t>пов. На основании проведенных теоретических, модельных и натурных экспе</w:t>
      </w:r>
      <w:r w:rsidRPr="00742533">
        <w:rPr>
          <w:rFonts w:ascii="Times New Roman" w:eastAsia="Times New Roman" w:hAnsi="Times New Roman" w:cs="Times New Roman"/>
          <w:color w:val="000000"/>
          <w:kern w:val="0"/>
          <w:sz w:val="28"/>
          <w:szCs w:val="28"/>
          <w:lang w:eastAsia="ru-RU" w:bidi="ru-RU"/>
        </w:rPr>
        <w:softHyphen/>
        <w:t>риментальных работ созданы технология и оборудование для физико</w:t>
      </w:r>
      <w:r w:rsidRPr="00742533">
        <w:rPr>
          <w:rFonts w:ascii="Times New Roman" w:eastAsia="Times New Roman" w:hAnsi="Times New Roman" w:cs="Times New Roman"/>
          <w:color w:val="000000"/>
          <w:kern w:val="0"/>
          <w:sz w:val="28"/>
          <w:szCs w:val="28"/>
          <w:lang w:eastAsia="ru-RU" w:bidi="ru-RU"/>
        </w:rPr>
        <w:softHyphen/>
        <w:t>механической кавитационной обработки цементных и бетонных растворов. Усовершенствована методика проведения экспериментальных работ кавитаци</w:t>
      </w:r>
      <w:r w:rsidRPr="00742533">
        <w:rPr>
          <w:rFonts w:ascii="Times New Roman" w:eastAsia="Times New Roman" w:hAnsi="Times New Roman" w:cs="Times New Roman"/>
          <w:color w:val="000000"/>
          <w:kern w:val="0"/>
          <w:sz w:val="28"/>
          <w:szCs w:val="28"/>
          <w:lang w:eastAsia="ru-RU" w:bidi="ru-RU"/>
        </w:rPr>
        <w:softHyphen/>
        <w:t>онных течений в крупномасштабных установках, внедренная в практику науч</w:t>
      </w:r>
      <w:r w:rsidRPr="00742533">
        <w:rPr>
          <w:rFonts w:ascii="Times New Roman" w:eastAsia="Times New Roman" w:hAnsi="Times New Roman" w:cs="Times New Roman"/>
          <w:color w:val="000000"/>
          <w:kern w:val="0"/>
          <w:sz w:val="28"/>
          <w:szCs w:val="28"/>
          <w:lang w:eastAsia="ru-RU" w:bidi="ru-RU"/>
        </w:rPr>
        <w:softHyphen/>
        <w:t>ных исследований в Высоконапорной лаборатории (при плотине Красноярской ГЭС) ВНИИГ им. Б. Е. Веденеева (Сибирский филиал). На базе результатов, полученных в диссертации, разработаны рабочие проекты гидротермодинами</w:t>
      </w:r>
      <w:r w:rsidRPr="00742533">
        <w:rPr>
          <w:rFonts w:ascii="Times New Roman" w:eastAsia="Times New Roman" w:hAnsi="Times New Roman" w:cs="Times New Roman"/>
          <w:color w:val="000000"/>
          <w:kern w:val="0"/>
          <w:sz w:val="28"/>
          <w:szCs w:val="28"/>
          <w:lang w:eastAsia="ru-RU" w:bidi="ru-RU"/>
        </w:rPr>
        <w:softHyphen/>
        <w:t>ческих труб большого сечения (01200 мм, напор ~ 100м, скорость в рабочем участке до 40 м/с), не имеющих аналогов в мировой практике подобных иссле</w:t>
      </w:r>
      <w:r w:rsidRPr="00742533">
        <w:rPr>
          <w:rFonts w:ascii="Times New Roman" w:eastAsia="Times New Roman" w:hAnsi="Times New Roman" w:cs="Times New Roman"/>
          <w:color w:val="000000"/>
          <w:kern w:val="0"/>
          <w:sz w:val="28"/>
          <w:szCs w:val="28"/>
          <w:lang w:eastAsia="ru-RU" w:bidi="ru-RU"/>
        </w:rPr>
        <w:softHyphen/>
        <w:t>дований. Конструкции, защищенные авторскими свидетельствами внедрены в исследовательском комплексе Сибирского филиала ВНИИГ им. Б. Е. Веденеева (Красноярск) и НИИ прикладной гидромеханики (Москва), а также в исследо</w:t>
      </w:r>
      <w:r w:rsidRPr="00742533">
        <w:rPr>
          <w:rFonts w:ascii="Times New Roman" w:eastAsia="Times New Roman" w:hAnsi="Times New Roman" w:cs="Times New Roman"/>
          <w:color w:val="000000"/>
          <w:kern w:val="0"/>
          <w:sz w:val="28"/>
          <w:szCs w:val="28"/>
          <w:lang w:eastAsia="ru-RU" w:bidi="ru-RU"/>
        </w:rPr>
        <w:softHyphen/>
        <w:t>вательскую практику и учебный процесс Красноярского государственного тех</w:t>
      </w:r>
      <w:r w:rsidRPr="00742533">
        <w:rPr>
          <w:rFonts w:ascii="Times New Roman" w:eastAsia="Times New Roman" w:hAnsi="Times New Roman" w:cs="Times New Roman"/>
          <w:color w:val="000000"/>
          <w:kern w:val="0"/>
          <w:sz w:val="28"/>
          <w:szCs w:val="28"/>
          <w:lang w:eastAsia="ru-RU" w:bidi="ru-RU"/>
        </w:rPr>
        <w:softHyphen/>
        <w:t>нического университета, и могут быть использованы другими организациями, которые занимаются исследованиями кавитационной прочности деталей машин и систем приводов, а также эрозионной стойкости различных материалов.</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Работа выполнена в рамках выполнения Всесоюзных и Всероссийских программ «Мировой Океан» (1981-86 гг.), «Энергетика океана» (1985 г.), «Си</w:t>
      </w:r>
      <w:r w:rsidRPr="00742533">
        <w:rPr>
          <w:rFonts w:ascii="Times New Roman" w:eastAsia="Times New Roman" w:hAnsi="Times New Roman" w:cs="Times New Roman"/>
          <w:color w:val="000000"/>
          <w:kern w:val="0"/>
          <w:sz w:val="28"/>
          <w:szCs w:val="28"/>
          <w:lang w:eastAsia="ru-RU" w:bidi="ru-RU"/>
        </w:rPr>
        <w:softHyphen/>
        <w:t xml:space="preserve">бирь» (1985-87 гг.), Международного проекта </w:t>
      </w:r>
      <w:r w:rsidRPr="00742533">
        <w:rPr>
          <w:rFonts w:ascii="Times New Roman" w:eastAsia="Times New Roman" w:hAnsi="Times New Roman" w:cs="Times New Roman"/>
          <w:color w:val="000000"/>
          <w:kern w:val="0"/>
          <w:sz w:val="28"/>
          <w:szCs w:val="28"/>
          <w:lang w:val="en-US" w:eastAsia="en-US" w:bidi="en-US"/>
        </w:rPr>
        <w:t>TACIS</w:t>
      </w:r>
      <w:r w:rsidRPr="00742533">
        <w:rPr>
          <w:rFonts w:ascii="Times New Roman" w:eastAsia="Times New Roman" w:hAnsi="Times New Roman" w:cs="Times New Roman"/>
          <w:color w:val="000000"/>
          <w:kern w:val="0"/>
          <w:sz w:val="28"/>
          <w:szCs w:val="28"/>
          <w:lang w:eastAsia="en-US" w:bidi="en-US"/>
        </w:rPr>
        <w:t xml:space="preserve"> </w:t>
      </w:r>
      <w:r w:rsidRPr="00742533">
        <w:rPr>
          <w:rFonts w:ascii="Times New Roman" w:eastAsia="Times New Roman" w:hAnsi="Times New Roman" w:cs="Times New Roman"/>
          <w:color w:val="000000"/>
          <w:kern w:val="0"/>
          <w:sz w:val="28"/>
          <w:szCs w:val="28"/>
          <w:lang w:eastAsia="ru-RU" w:bidi="ru-RU"/>
        </w:rPr>
        <w:t>по энергосбережению.</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Личный вклад автора. </w:t>
      </w:r>
      <w:r w:rsidRPr="00742533">
        <w:rPr>
          <w:rFonts w:ascii="Times New Roman" w:eastAsia="Times New Roman" w:hAnsi="Times New Roman" w:cs="Times New Roman"/>
          <w:color w:val="000000"/>
          <w:kern w:val="0"/>
          <w:sz w:val="28"/>
          <w:szCs w:val="28"/>
          <w:lang w:eastAsia="ru-RU" w:bidi="ru-RU"/>
        </w:rPr>
        <w:t>Автору принадлежат постановка задач данного исследования, обоснования, формулировка и разработка всех положений, опре</w:t>
      </w:r>
      <w:r w:rsidRPr="00742533">
        <w:rPr>
          <w:rFonts w:ascii="Times New Roman" w:eastAsia="Times New Roman" w:hAnsi="Times New Roman" w:cs="Times New Roman"/>
          <w:color w:val="000000"/>
          <w:kern w:val="0"/>
          <w:sz w:val="28"/>
          <w:szCs w:val="28"/>
          <w:lang w:eastAsia="ru-RU" w:bidi="ru-RU"/>
        </w:rPr>
        <w:softHyphen/>
        <w:t>деляющих научную новизну и практическую значимость, участие в экспери</w:t>
      </w:r>
      <w:r w:rsidRPr="00742533">
        <w:rPr>
          <w:rFonts w:ascii="Times New Roman" w:eastAsia="Times New Roman" w:hAnsi="Times New Roman" w:cs="Times New Roman"/>
          <w:color w:val="000000"/>
          <w:kern w:val="0"/>
          <w:sz w:val="28"/>
          <w:szCs w:val="28"/>
          <w:lang w:eastAsia="ru-RU" w:bidi="ru-RU"/>
        </w:rPr>
        <w:softHyphen/>
        <w:t>ментальных исследованиях, анализ и обобщение результатов, формулировка выводов и рекомендаций. В совместных публикациях автору принадлежит ве</w:t>
      </w:r>
      <w:r w:rsidRPr="00742533">
        <w:rPr>
          <w:rFonts w:ascii="Times New Roman" w:eastAsia="Times New Roman" w:hAnsi="Times New Roman" w:cs="Times New Roman"/>
          <w:color w:val="000000"/>
          <w:kern w:val="0"/>
          <w:sz w:val="28"/>
          <w:szCs w:val="28"/>
          <w:lang w:eastAsia="ru-RU" w:bidi="ru-RU"/>
        </w:rPr>
        <w:softHyphen/>
        <w:t>дущая роль в решении поставленных задач.</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На защиту выносятся </w:t>
      </w:r>
      <w:r w:rsidRPr="00742533">
        <w:rPr>
          <w:rFonts w:ascii="Times New Roman" w:eastAsia="Times New Roman" w:hAnsi="Times New Roman" w:cs="Times New Roman"/>
          <w:color w:val="000000"/>
          <w:kern w:val="0"/>
          <w:sz w:val="28"/>
          <w:szCs w:val="28"/>
          <w:lang w:eastAsia="ru-RU" w:bidi="ru-RU"/>
        </w:rPr>
        <w:t>следующие положения диссертационной работы, включающие результаты научных исследований и основанные на них выводы и рекомендации:</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новые схемы и конструкции кавитационных труб, защищенные автор</w:t>
      </w:r>
      <w:r w:rsidRPr="00742533">
        <w:rPr>
          <w:rFonts w:ascii="Times New Roman" w:eastAsia="Times New Roman" w:hAnsi="Times New Roman" w:cs="Times New Roman"/>
          <w:color w:val="000000"/>
          <w:kern w:val="0"/>
          <w:sz w:val="28"/>
          <w:szCs w:val="28"/>
          <w:lang w:eastAsia="ru-RU" w:bidi="ru-RU"/>
        </w:rPr>
        <w:softHyphen/>
        <w:t>скими свидетельствами на изобретения и апробированные рекомендации по созданию крупномасштабных высокоскоростных установок в производстве;</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методики расчета диаграмм рабочих режимов работы кавитационных труб различного типа, позволяющие снизить влияние масштабного эффекта и существенно расширить их эксплуатационные возможности;</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новый способ создания пузырьковой структуры потока с равномерным распределением концентрации объемного газосодержания по поперечным се</w:t>
      </w:r>
      <w:r w:rsidRPr="00742533">
        <w:rPr>
          <w:rFonts w:ascii="Times New Roman" w:eastAsia="Times New Roman" w:hAnsi="Times New Roman" w:cs="Times New Roman"/>
          <w:color w:val="000000"/>
          <w:kern w:val="0"/>
          <w:sz w:val="28"/>
          <w:szCs w:val="28"/>
          <w:lang w:eastAsia="ru-RU" w:bidi="ru-RU"/>
        </w:rPr>
        <w:softHyphen/>
        <w:t>чениям, позволяющий изучать высокоскоростные аэрированные течения.</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экспериментальные данные исследования кавитационных труб различных типов с целью использования при проектировании и создании исследователь</w:t>
      </w:r>
      <w:r w:rsidRPr="00742533">
        <w:rPr>
          <w:rFonts w:ascii="Times New Roman" w:eastAsia="Times New Roman" w:hAnsi="Times New Roman" w:cs="Times New Roman"/>
          <w:color w:val="000000"/>
          <w:kern w:val="0"/>
          <w:sz w:val="28"/>
          <w:szCs w:val="28"/>
          <w:lang w:eastAsia="ru-RU" w:bidi="ru-RU"/>
        </w:rPr>
        <w:softHyphen/>
        <w:t>ского и технологического оборудования для эрозионного испытания деталей машин и систем гидропривода, кавитационной обработки материалов;</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экспериментальные данные о влиянии водоцементного отношения, вре</w:t>
      </w:r>
      <w:r w:rsidRPr="00742533">
        <w:rPr>
          <w:rFonts w:ascii="Times New Roman" w:eastAsia="Times New Roman" w:hAnsi="Times New Roman" w:cs="Times New Roman"/>
          <w:color w:val="000000"/>
          <w:kern w:val="0"/>
          <w:sz w:val="28"/>
          <w:szCs w:val="28"/>
          <w:lang w:eastAsia="ru-RU" w:bidi="ru-RU"/>
        </w:rPr>
        <w:softHyphen/>
        <w:t>мени и интенсивности кавитационной обработки, состава и добавок цементных растворов на прочность и кавитационную стойкость бетонов, используемых в гидросооружениях.</w:t>
      </w:r>
    </w:p>
    <w:p w:rsidR="00742533" w:rsidRPr="00742533" w:rsidRDefault="00742533" w:rsidP="00742533">
      <w:pPr>
        <w:tabs>
          <w:tab w:val="clear" w:pos="709"/>
        </w:tabs>
        <w:suppressAutoHyphens w:val="0"/>
        <w:spacing w:after="0" w:line="360" w:lineRule="exact"/>
        <w:ind w:firstLine="780"/>
        <w:rPr>
          <w:rFonts w:ascii="Times New Roman" w:eastAsia="Times New Roman" w:hAnsi="Times New Roman" w:cs="Times New Roman"/>
          <w:color w:val="000000"/>
          <w:kern w:val="0"/>
          <w:sz w:val="28"/>
          <w:szCs w:val="28"/>
          <w:lang w:eastAsia="ru-RU" w:bidi="ru-RU"/>
        </w:rPr>
      </w:pPr>
      <w:r w:rsidRPr="00742533">
        <w:rPr>
          <w:rFonts w:ascii="Times New Roman" w:eastAsia="Times New Roman" w:hAnsi="Times New Roman" w:cs="Times New Roman"/>
          <w:b/>
          <w:bCs/>
          <w:color w:val="000000"/>
          <w:kern w:val="0"/>
          <w:sz w:val="28"/>
          <w:szCs w:val="28"/>
          <w:lang w:eastAsia="ru-RU" w:bidi="ru-RU"/>
        </w:rPr>
        <w:t xml:space="preserve">Достоверность полученных результатов </w:t>
      </w:r>
      <w:r w:rsidRPr="00742533">
        <w:rPr>
          <w:rFonts w:ascii="Times New Roman" w:eastAsia="Times New Roman" w:hAnsi="Times New Roman" w:cs="Times New Roman"/>
          <w:color w:val="000000"/>
          <w:kern w:val="0"/>
          <w:sz w:val="28"/>
          <w:szCs w:val="28"/>
          <w:lang w:eastAsia="ru-RU" w:bidi="ru-RU"/>
        </w:rPr>
        <w:t>обеспечивается использовани</w:t>
      </w:r>
      <w:r w:rsidRPr="00742533">
        <w:rPr>
          <w:rFonts w:ascii="Times New Roman" w:eastAsia="Times New Roman" w:hAnsi="Times New Roman" w:cs="Times New Roman"/>
          <w:color w:val="000000"/>
          <w:kern w:val="0"/>
          <w:sz w:val="28"/>
          <w:szCs w:val="28"/>
          <w:lang w:eastAsia="ru-RU" w:bidi="ru-RU"/>
        </w:rPr>
        <w:softHyphen/>
        <w:t>ем методов исследования, соответствующих современному состоянию при</w:t>
      </w:r>
      <w:r w:rsidRPr="00742533">
        <w:rPr>
          <w:rFonts w:ascii="Times New Roman" w:eastAsia="Times New Roman" w:hAnsi="Times New Roman" w:cs="Times New Roman"/>
          <w:color w:val="000000"/>
          <w:kern w:val="0"/>
          <w:sz w:val="28"/>
          <w:szCs w:val="28"/>
          <w:lang w:eastAsia="ru-RU" w:bidi="ru-RU"/>
        </w:rPr>
        <w:softHyphen/>
        <w:t>кладной гидродинамики, молекулярной физики и материаловедения. Работа ба</w:t>
      </w:r>
      <w:r w:rsidRPr="00742533">
        <w:rPr>
          <w:rFonts w:ascii="Times New Roman" w:eastAsia="Times New Roman" w:hAnsi="Times New Roman" w:cs="Times New Roman"/>
          <w:color w:val="000000"/>
          <w:kern w:val="0"/>
          <w:sz w:val="28"/>
          <w:szCs w:val="28"/>
          <w:lang w:eastAsia="ru-RU" w:bidi="ru-RU"/>
        </w:rPr>
        <w:softHyphen/>
        <w:t>зируется на общепринятых положениях и методах расчета и проектирования гидродинамических труб, теории подобия. Результаты, полученные различны</w:t>
      </w:r>
      <w:r w:rsidRPr="00742533">
        <w:rPr>
          <w:rFonts w:ascii="Times New Roman" w:eastAsia="Times New Roman" w:hAnsi="Times New Roman" w:cs="Times New Roman"/>
          <w:color w:val="000000"/>
          <w:kern w:val="0"/>
          <w:sz w:val="28"/>
          <w:szCs w:val="28"/>
          <w:lang w:eastAsia="ru-RU" w:bidi="ru-RU"/>
        </w:rPr>
        <w:softHyphen/>
        <w:t>ми методами, (например, теоретические и экспериментальные диаграммы ре</w:t>
      </w:r>
      <w:r w:rsidRPr="00742533">
        <w:rPr>
          <w:rFonts w:ascii="Times New Roman" w:eastAsia="Times New Roman" w:hAnsi="Times New Roman" w:cs="Times New Roman"/>
          <w:color w:val="000000"/>
          <w:kern w:val="0"/>
          <w:sz w:val="28"/>
          <w:szCs w:val="28"/>
          <w:lang w:eastAsia="ru-RU" w:bidi="ru-RU"/>
        </w:rPr>
        <w:softHyphen/>
        <w:t>жимов работы кавитационных труб), достаточно хорошо совпадают и не проти</w:t>
      </w:r>
      <w:r w:rsidRPr="00742533">
        <w:rPr>
          <w:rFonts w:ascii="Times New Roman" w:eastAsia="Times New Roman" w:hAnsi="Times New Roman" w:cs="Times New Roman"/>
          <w:color w:val="000000"/>
          <w:kern w:val="0"/>
          <w:sz w:val="28"/>
          <w:szCs w:val="28"/>
          <w:lang w:eastAsia="ru-RU" w:bidi="ru-RU"/>
        </w:rPr>
        <w:softHyphen/>
        <w:t>воречат физическим закономерностям в смежных областях знаний и данным, полученным другими авторами.</w:t>
      </w:r>
    </w:p>
    <w:p w:rsidR="00742533" w:rsidRDefault="00742533" w:rsidP="00742533">
      <w:pPr>
        <w:rPr>
          <w:rFonts w:ascii="Arial Unicode MS" w:eastAsia="Arial Unicode MS" w:hAnsi="Arial Unicode MS" w:cs="Arial Unicode MS"/>
          <w:color w:val="000000"/>
          <w:kern w:val="0"/>
          <w:sz w:val="24"/>
          <w:szCs w:val="24"/>
          <w:lang w:eastAsia="ru-RU" w:bidi="ru-RU"/>
        </w:rPr>
      </w:pPr>
      <w:r w:rsidRPr="00742533">
        <w:rPr>
          <w:rFonts w:ascii="Times New Roman" w:eastAsia="Arial Unicode MS" w:hAnsi="Times New Roman" w:cs="Times New Roman"/>
          <w:b/>
          <w:bCs/>
          <w:color w:val="000000"/>
          <w:kern w:val="0"/>
          <w:sz w:val="28"/>
          <w:szCs w:val="28"/>
          <w:lang w:eastAsia="ru-RU" w:bidi="ru-RU"/>
        </w:rPr>
        <w:t xml:space="preserve">Апробация работы. </w:t>
      </w:r>
      <w:r w:rsidRPr="00742533">
        <w:rPr>
          <w:rFonts w:ascii="Arial Unicode MS" w:eastAsia="Arial Unicode MS" w:hAnsi="Arial Unicode MS" w:cs="Arial Unicode MS"/>
          <w:color w:val="000000"/>
          <w:kern w:val="0"/>
          <w:sz w:val="24"/>
          <w:szCs w:val="24"/>
          <w:lang w:eastAsia="ru-RU" w:bidi="ru-RU"/>
        </w:rPr>
        <w:t>Основные положения работы, результаты теорети</w:t>
      </w:r>
      <w:r w:rsidRPr="00742533">
        <w:rPr>
          <w:rFonts w:ascii="Arial Unicode MS" w:eastAsia="Arial Unicode MS" w:hAnsi="Arial Unicode MS" w:cs="Arial Unicode MS"/>
          <w:color w:val="000000"/>
          <w:kern w:val="0"/>
          <w:sz w:val="24"/>
          <w:szCs w:val="24"/>
          <w:lang w:eastAsia="ru-RU" w:bidi="ru-RU"/>
        </w:rPr>
        <w:softHyphen/>
        <w:t>ческих и экспериментальных исследований, докладывались и обсуждались на II Всесоюзной школе-семинаре по гидродинамике больших скоростей (Чебок</w:t>
      </w:r>
      <w:r w:rsidRPr="00742533">
        <w:rPr>
          <w:rFonts w:ascii="Arial Unicode MS" w:eastAsia="Arial Unicode MS" w:hAnsi="Arial Unicode MS" w:cs="Arial Unicode MS"/>
          <w:color w:val="000000"/>
          <w:kern w:val="0"/>
          <w:sz w:val="24"/>
          <w:szCs w:val="24"/>
          <w:lang w:eastAsia="ru-RU" w:bidi="ru-RU"/>
        </w:rPr>
        <w:softHyphen/>
        <w:t>сары, 1984), III Республиканской НТК « Проблемы гидромеханики в освоении Мирового океана» (Киев, 1984); V Национальном конгрессе по теоретической и прикладной механике (Болгария: Варна, 1985); XV сессии Болгарского инсти</w:t>
      </w:r>
      <w:r w:rsidRPr="00742533">
        <w:rPr>
          <w:rFonts w:ascii="Arial Unicode MS" w:eastAsia="Arial Unicode MS" w:hAnsi="Arial Unicode MS" w:cs="Arial Unicode MS"/>
          <w:color w:val="000000"/>
          <w:kern w:val="0"/>
          <w:sz w:val="24"/>
          <w:szCs w:val="24"/>
          <w:lang w:eastAsia="ru-RU" w:bidi="ru-RU"/>
        </w:rPr>
        <w:softHyphen/>
        <w:t>тута гидродинамики судна (Болгария: Варна, 1986); III Всесоюзной школе- семинаре по гидродинамике больших скоростей (Красноярск, 1987); Всесоюз</w:t>
      </w:r>
      <w:r w:rsidRPr="00742533">
        <w:rPr>
          <w:rFonts w:ascii="Arial Unicode MS" w:eastAsia="Arial Unicode MS" w:hAnsi="Arial Unicode MS" w:cs="Arial Unicode MS"/>
          <w:color w:val="000000"/>
          <w:kern w:val="0"/>
          <w:sz w:val="24"/>
          <w:szCs w:val="24"/>
          <w:lang w:eastAsia="ru-RU" w:bidi="ru-RU"/>
        </w:rPr>
        <w:softHyphen/>
        <w:t>ной НТК «Совершенствование средств и методов экспериментальной гидроме</w:t>
      </w:r>
      <w:r w:rsidRPr="00742533">
        <w:rPr>
          <w:rFonts w:ascii="Arial Unicode MS" w:eastAsia="Arial Unicode MS" w:hAnsi="Arial Unicode MS" w:cs="Arial Unicode MS"/>
          <w:color w:val="000000"/>
          <w:kern w:val="0"/>
          <w:sz w:val="24"/>
          <w:szCs w:val="24"/>
          <w:lang w:eastAsia="ru-RU" w:bidi="ru-RU"/>
        </w:rPr>
        <w:softHyphen/>
        <w:t>ханики судна для развития научного прогресса в судостроении» (Николаев, 1988); III Всероссийской НПК с международным участием «Достижения науки и техники - развитию Сибирских регионов» (Красноярск, 2001).</w:t>
      </w:r>
    </w:p>
    <w:p w:rsidR="00742533" w:rsidRDefault="00742533" w:rsidP="00742533">
      <w:pPr>
        <w:rPr>
          <w:rFonts w:ascii="Arial Unicode MS" w:eastAsia="Arial Unicode MS" w:hAnsi="Arial Unicode MS" w:cs="Arial Unicode MS"/>
          <w:color w:val="000000"/>
          <w:kern w:val="0"/>
          <w:sz w:val="24"/>
          <w:szCs w:val="24"/>
          <w:lang w:eastAsia="ru-RU" w:bidi="ru-RU"/>
        </w:rPr>
      </w:pPr>
    </w:p>
    <w:p w:rsidR="00742533" w:rsidRDefault="00742533" w:rsidP="00742533">
      <w:pPr>
        <w:rPr>
          <w:rFonts w:ascii="Arial Unicode MS" w:eastAsia="Arial Unicode MS" w:hAnsi="Arial Unicode MS" w:cs="Arial Unicode MS"/>
          <w:color w:val="000000"/>
          <w:kern w:val="0"/>
          <w:sz w:val="24"/>
          <w:szCs w:val="24"/>
          <w:lang w:eastAsia="ru-RU" w:bidi="ru-RU"/>
        </w:rPr>
      </w:pPr>
    </w:p>
    <w:p w:rsidR="00742533" w:rsidRPr="00742533" w:rsidRDefault="00742533" w:rsidP="00742533">
      <w:pPr>
        <w:tabs>
          <w:tab w:val="clear" w:pos="709"/>
        </w:tabs>
        <w:suppressAutoHyphens w:val="0"/>
        <w:spacing w:after="299" w:line="280" w:lineRule="exact"/>
        <w:ind w:left="2540" w:firstLine="0"/>
        <w:jc w:val="left"/>
        <w:rPr>
          <w:rFonts w:ascii="Times New Roman" w:eastAsia="Times New Roman" w:hAnsi="Times New Roman" w:cs="Times New Roman"/>
          <w:b/>
          <w:bCs/>
          <w:kern w:val="0"/>
          <w:sz w:val="28"/>
          <w:szCs w:val="28"/>
          <w:lang w:eastAsia="ru-RU" w:bidi="ru-RU"/>
        </w:rPr>
      </w:pPr>
      <w:bookmarkStart w:id="1" w:name="bookmark66"/>
      <w:r w:rsidRPr="00742533">
        <w:rPr>
          <w:rFonts w:ascii="Times New Roman" w:eastAsia="Times New Roman" w:hAnsi="Times New Roman" w:cs="Times New Roman"/>
          <w:b/>
          <w:bCs/>
          <w:color w:val="000000"/>
          <w:kern w:val="0"/>
          <w:sz w:val="28"/>
          <w:szCs w:val="28"/>
          <w:lang w:eastAsia="ru-RU" w:bidi="ru-RU"/>
        </w:rPr>
        <w:t>ОСНОВНЫЕ РЕЗУЛЬТАТЫ И ВЫВОДЫ</w:t>
      </w:r>
      <w:bookmarkEnd w:id="1"/>
    </w:p>
    <w:p w:rsidR="00742533" w:rsidRPr="00742533" w:rsidRDefault="00742533" w:rsidP="00742533">
      <w:pPr>
        <w:numPr>
          <w:ilvl w:val="0"/>
          <w:numId w:val="29"/>
        </w:numPr>
        <w:tabs>
          <w:tab w:val="clear" w:pos="709"/>
          <w:tab w:val="left" w:pos="418"/>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Создан и исследован ряд кавитационных установок, защищенных авторскими свидетельствами на изобретения, экспериментально определены их характеристики, позволившие учитывать масштабный эффект в ходе производственных испытаний материалов деталей машин систем приводов на кавитационную стойкость, а также при проектировании технологического оборудования:</w:t>
      </w:r>
    </w:p>
    <w:p w:rsidR="00742533" w:rsidRPr="00742533" w:rsidRDefault="00742533" w:rsidP="00742533">
      <w:pPr>
        <w:numPr>
          <w:ilvl w:val="1"/>
          <w:numId w:val="29"/>
        </w:numPr>
        <w:tabs>
          <w:tab w:val="clear" w:pos="709"/>
          <w:tab w:val="left" w:pos="910"/>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Исследованы характеристики кавитационных труб разомкнутого типа гравитационного напора с малыми числами кавитации и различными принципами регулирования скорости и давления. Результатом исследований было создание при плотине Красноярской ГЭС уникальной крупномасштабной высокоскоростной гравитационной гидродинамической трубы, техническое решение которой защищено авторским свидетельством на изобретение;</w:t>
      </w:r>
    </w:p>
    <w:p w:rsidR="00742533" w:rsidRPr="00742533" w:rsidRDefault="00742533" w:rsidP="00742533">
      <w:pPr>
        <w:numPr>
          <w:ilvl w:val="1"/>
          <w:numId w:val="29"/>
        </w:numPr>
        <w:tabs>
          <w:tab w:val="clear" w:pos="709"/>
          <w:tab w:val="left" w:pos="910"/>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Изучен новый класс гидродинамических труб с пузырьковой структурой потока, имеющего местные скорости звука меньше скорости потока. Исследованы режимы сверхзвукового обтекания препятствий пузырьковым потоком. Исследованы различные способы создания пузырьковой структуры потока в рабочем участке трубы. По результатам исследований предложен новый способ создания пузырьковых течений жидкости, защищенный авторским свидетельством на изобретение;</w:t>
      </w:r>
    </w:p>
    <w:p w:rsidR="00742533" w:rsidRPr="00742533" w:rsidRDefault="00742533" w:rsidP="00742533">
      <w:pPr>
        <w:numPr>
          <w:ilvl w:val="1"/>
          <w:numId w:val="29"/>
        </w:numPr>
        <w:tabs>
          <w:tab w:val="clear" w:pos="709"/>
          <w:tab w:val="left" w:pos="910"/>
          <w:tab w:val="left" w:pos="3307"/>
          <w:tab w:val="left" w:pos="6019"/>
          <w:tab w:val="left" w:pos="8194"/>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Исследованы</w:t>
      </w:r>
      <w:r w:rsidRPr="00742533">
        <w:rPr>
          <w:rFonts w:ascii="Times New Roman" w:eastAsia="Times New Roman" w:hAnsi="Times New Roman" w:cs="Times New Roman"/>
          <w:color w:val="000000"/>
          <w:kern w:val="0"/>
          <w:sz w:val="28"/>
          <w:szCs w:val="28"/>
          <w:lang w:eastAsia="ru-RU" w:bidi="ru-RU"/>
        </w:rPr>
        <w:tab/>
        <w:t>характеристики</w:t>
      </w:r>
      <w:r w:rsidRPr="00742533">
        <w:rPr>
          <w:rFonts w:ascii="Times New Roman" w:eastAsia="Times New Roman" w:hAnsi="Times New Roman" w:cs="Times New Roman"/>
          <w:color w:val="000000"/>
          <w:kern w:val="0"/>
          <w:sz w:val="28"/>
          <w:szCs w:val="28"/>
          <w:lang w:eastAsia="ru-RU" w:bidi="ru-RU"/>
        </w:rPr>
        <w:tab/>
        <w:t>выбросных</w:t>
      </w:r>
      <w:r w:rsidRPr="00742533">
        <w:rPr>
          <w:rFonts w:ascii="Times New Roman" w:eastAsia="Times New Roman" w:hAnsi="Times New Roman" w:cs="Times New Roman"/>
          <w:color w:val="000000"/>
          <w:kern w:val="0"/>
          <w:sz w:val="28"/>
          <w:szCs w:val="28"/>
          <w:lang w:eastAsia="ru-RU" w:bidi="ru-RU"/>
        </w:rPr>
        <w:tab/>
        <w:t>диффузоров</w:t>
      </w:r>
    </w:p>
    <w:p w:rsidR="00742533" w:rsidRPr="00742533" w:rsidRDefault="00742533" w:rsidP="00742533">
      <w:pPr>
        <w:tabs>
          <w:tab w:val="clear" w:pos="709"/>
        </w:tabs>
        <w:suppressAutoHyphens w:val="0"/>
        <w:spacing w:after="0" w:line="322" w:lineRule="exact"/>
        <w:ind w:left="480" w:firstLine="0"/>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 xml:space="preserve">гидродинамических труб разомкнутого и замкнутого типа. По результатам исследований предложена новая методика расчета выбросных диффузоров и определена оптимальная зона переменной степени расширения </w:t>
      </w:r>
      <w:r w:rsidRPr="00742533">
        <w:rPr>
          <w:rFonts w:ascii="Georgia" w:eastAsia="Georgia" w:hAnsi="Georgia" w:cs="Georgia"/>
          <w:color w:val="000000"/>
          <w:kern w:val="0"/>
          <w:sz w:val="26"/>
          <w:szCs w:val="26"/>
          <w:shd w:val="clear" w:color="auto" w:fill="FFFFFF"/>
          <w:lang w:eastAsia="ru-RU" w:bidi="ru-RU"/>
        </w:rPr>
        <w:t>п</w:t>
      </w:r>
      <w:r w:rsidRPr="00742533">
        <w:rPr>
          <w:rFonts w:ascii="Georgia" w:eastAsia="Georgia" w:hAnsi="Georgia" w:cs="Georgia"/>
          <w:color w:val="000000"/>
          <w:kern w:val="0"/>
          <w:sz w:val="26"/>
          <w:szCs w:val="26"/>
          <w:shd w:val="clear" w:color="auto" w:fill="FFFFFF"/>
          <w:vertAlign w:val="subscript"/>
          <w:lang w:eastAsia="ru-RU" w:bidi="ru-RU"/>
        </w:rPr>
        <w:t>ДИ</w:t>
      </w:r>
      <w:r w:rsidRPr="00742533">
        <w:rPr>
          <w:rFonts w:ascii="Georgia" w:eastAsia="Georgia" w:hAnsi="Georgia" w:cs="Georgia"/>
          <w:color w:val="000000"/>
          <w:kern w:val="0"/>
          <w:sz w:val="26"/>
          <w:szCs w:val="26"/>
          <w:shd w:val="clear" w:color="auto" w:fill="FFFFFF"/>
          <w:lang w:eastAsia="ru-RU" w:bidi="ru-RU"/>
        </w:rPr>
        <w:t>ф = (1,0</w:t>
      </w:r>
      <w:r w:rsidRPr="00742533">
        <w:rPr>
          <w:rFonts w:ascii="Georgia" w:eastAsia="Georgia" w:hAnsi="Georgia" w:cs="Georgia"/>
          <w:color w:val="000000"/>
          <w:kern w:val="0"/>
          <w:sz w:val="26"/>
          <w:szCs w:val="26"/>
          <w:shd w:val="clear" w:color="auto" w:fill="FFFFFF"/>
          <w:lang w:eastAsia="ru-RU" w:bidi="ru-RU"/>
        </w:rPr>
        <w:softHyphen/>
        <w:t xml:space="preserve">1,5). </w:t>
      </w:r>
      <w:r w:rsidRPr="00742533">
        <w:rPr>
          <w:rFonts w:ascii="Times New Roman" w:eastAsia="Times New Roman" w:hAnsi="Times New Roman" w:cs="Times New Roman"/>
          <w:color w:val="000000"/>
          <w:kern w:val="0"/>
          <w:sz w:val="28"/>
          <w:szCs w:val="28"/>
          <w:lang w:eastAsia="ru-RU" w:bidi="ru-RU"/>
        </w:rPr>
        <w:t>Применение выбросного диффузора оригинальной конструкции и камеры гашения скорости переменного давления было достигнуто независимое регулирование параметров потока при малых числах кавитации, что приблизило эксплуатационные возможности трубы разомкнутого типа к возможностям широко распространенных труб замкнутого типа;</w:t>
      </w:r>
    </w:p>
    <w:p w:rsidR="00742533" w:rsidRPr="00742533" w:rsidRDefault="00742533" w:rsidP="00742533">
      <w:pPr>
        <w:numPr>
          <w:ilvl w:val="1"/>
          <w:numId w:val="29"/>
        </w:numPr>
        <w:tabs>
          <w:tab w:val="clear" w:pos="709"/>
          <w:tab w:val="left" w:pos="650"/>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Разработана новая схема гидродинамической трубы, позволяющая достичь</w:t>
      </w:r>
    </w:p>
    <w:p w:rsidR="00742533" w:rsidRPr="00742533" w:rsidRDefault="00742533" w:rsidP="00742533">
      <w:pPr>
        <w:tabs>
          <w:tab w:val="clear" w:pos="709"/>
        </w:tabs>
        <w:suppressAutoHyphens w:val="0"/>
        <w:spacing w:after="0" w:line="322" w:lineRule="exact"/>
        <w:ind w:left="480" w:hanging="480"/>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независимое от скорости регулирование давления в потоке при низких числах</w:t>
      </w:r>
    </w:p>
    <w:p w:rsidR="00742533" w:rsidRPr="00742533" w:rsidRDefault="00742533" w:rsidP="00742533">
      <w:pPr>
        <w:tabs>
          <w:tab w:val="clear" w:pos="709"/>
          <w:tab w:val="left" w:pos="2198"/>
        </w:tabs>
        <w:suppressAutoHyphens w:val="0"/>
        <w:spacing w:after="0" w:line="322" w:lineRule="exact"/>
        <w:ind w:left="480" w:hanging="480"/>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Эйлера (Ей &lt;</w:t>
      </w:r>
      <w:r w:rsidRPr="00742533">
        <w:rPr>
          <w:rFonts w:ascii="Times New Roman" w:eastAsia="Times New Roman" w:hAnsi="Times New Roman" w:cs="Times New Roman"/>
          <w:color w:val="000000"/>
          <w:kern w:val="0"/>
          <w:sz w:val="28"/>
          <w:szCs w:val="28"/>
          <w:lang w:eastAsia="ru-RU" w:bidi="ru-RU"/>
        </w:rPr>
        <w:tab/>
        <w:t>0,1), существенно расширен диапазон эксплуатационных</w:t>
      </w:r>
    </w:p>
    <w:p w:rsidR="00742533" w:rsidRPr="00742533" w:rsidRDefault="00742533" w:rsidP="00742533">
      <w:pPr>
        <w:tabs>
          <w:tab w:val="clear" w:pos="709"/>
        </w:tabs>
        <w:suppressAutoHyphens w:val="0"/>
        <w:spacing w:after="0" w:line="322" w:lineRule="exact"/>
        <w:ind w:left="480" w:hanging="480"/>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режимов;</w:t>
      </w:r>
    </w:p>
    <w:p w:rsidR="00742533" w:rsidRPr="00742533" w:rsidRDefault="00742533" w:rsidP="00742533">
      <w:pPr>
        <w:numPr>
          <w:ilvl w:val="1"/>
          <w:numId w:val="29"/>
        </w:numPr>
        <w:tabs>
          <w:tab w:val="clear" w:pos="709"/>
          <w:tab w:val="left" w:pos="650"/>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 xml:space="preserve">Разработаны технические и рабочие проекты гидродинамических труб с размерами сечения рабочих участков более </w:t>
      </w:r>
      <w:r w:rsidRPr="00742533">
        <w:rPr>
          <w:rFonts w:ascii="Times New Roman" w:eastAsia="Times New Roman" w:hAnsi="Times New Roman" w:cs="Times New Roman"/>
          <w:color w:val="000000"/>
          <w:kern w:val="0"/>
          <w:sz w:val="28"/>
          <w:szCs w:val="28"/>
          <w:lang w:eastAsia="en-US" w:bidi="en-US"/>
        </w:rPr>
        <w:t>1</w:t>
      </w:r>
      <w:r w:rsidRPr="00742533">
        <w:rPr>
          <w:rFonts w:ascii="Times New Roman" w:eastAsia="Times New Roman" w:hAnsi="Times New Roman" w:cs="Times New Roman"/>
          <w:color w:val="000000"/>
          <w:kern w:val="0"/>
          <w:sz w:val="28"/>
          <w:szCs w:val="28"/>
          <w:lang w:val="en-US" w:eastAsia="en-US" w:bidi="en-US"/>
        </w:rPr>
        <w:t>x</w:t>
      </w:r>
      <w:r w:rsidRPr="00742533">
        <w:rPr>
          <w:rFonts w:ascii="Times New Roman" w:eastAsia="Times New Roman" w:hAnsi="Times New Roman" w:cs="Times New Roman"/>
          <w:color w:val="000000"/>
          <w:kern w:val="0"/>
          <w:sz w:val="28"/>
          <w:szCs w:val="28"/>
          <w:lang w:eastAsia="en-US" w:bidi="en-US"/>
        </w:rPr>
        <w:t xml:space="preserve">1 </w:t>
      </w:r>
      <w:r w:rsidRPr="00742533">
        <w:rPr>
          <w:rFonts w:ascii="Times New Roman" w:eastAsia="Times New Roman" w:hAnsi="Times New Roman" w:cs="Times New Roman"/>
          <w:color w:val="000000"/>
          <w:kern w:val="0"/>
          <w:sz w:val="28"/>
          <w:szCs w:val="28"/>
          <w:lang w:eastAsia="ru-RU" w:bidi="ru-RU"/>
        </w:rPr>
        <w:t>м при плотине Тереблинской ГАЭС и рабочим участком размером 2,</w:t>
      </w:r>
      <w:r w:rsidRPr="00742533">
        <w:rPr>
          <w:rFonts w:ascii="Times New Roman" w:eastAsia="Times New Roman" w:hAnsi="Times New Roman" w:cs="Times New Roman"/>
          <w:color w:val="000000"/>
          <w:kern w:val="0"/>
          <w:sz w:val="28"/>
          <w:szCs w:val="28"/>
          <w:lang w:eastAsia="en-US" w:bidi="en-US"/>
        </w:rPr>
        <w:t>5</w:t>
      </w:r>
      <w:r w:rsidRPr="00742533">
        <w:rPr>
          <w:rFonts w:ascii="Times New Roman" w:eastAsia="Times New Roman" w:hAnsi="Times New Roman" w:cs="Times New Roman"/>
          <w:color w:val="000000"/>
          <w:kern w:val="0"/>
          <w:sz w:val="28"/>
          <w:szCs w:val="28"/>
          <w:lang w:val="en-US" w:eastAsia="en-US" w:bidi="en-US"/>
        </w:rPr>
        <w:t>x</w:t>
      </w:r>
      <w:r w:rsidRPr="00742533">
        <w:rPr>
          <w:rFonts w:ascii="Times New Roman" w:eastAsia="Times New Roman" w:hAnsi="Times New Roman" w:cs="Times New Roman"/>
          <w:color w:val="000000"/>
          <w:kern w:val="0"/>
          <w:sz w:val="28"/>
          <w:szCs w:val="28"/>
          <w:lang w:eastAsia="en-US" w:bidi="en-US"/>
        </w:rPr>
        <w:t>2,</w:t>
      </w:r>
      <w:r w:rsidRPr="00742533">
        <w:rPr>
          <w:rFonts w:ascii="Times New Roman" w:eastAsia="Times New Roman" w:hAnsi="Times New Roman" w:cs="Times New Roman"/>
          <w:color w:val="000000"/>
          <w:kern w:val="0"/>
          <w:sz w:val="28"/>
          <w:szCs w:val="28"/>
          <w:lang w:eastAsia="ru-RU" w:bidi="ru-RU"/>
        </w:rPr>
        <w:t>5 м - при плотине Красноярской ГЭС.</w:t>
      </w:r>
    </w:p>
    <w:p w:rsidR="00742533" w:rsidRPr="00742533" w:rsidRDefault="00742533" w:rsidP="00742533">
      <w:pPr>
        <w:numPr>
          <w:ilvl w:val="0"/>
          <w:numId w:val="29"/>
        </w:numPr>
        <w:tabs>
          <w:tab w:val="clear" w:pos="709"/>
          <w:tab w:val="left" w:pos="418"/>
        </w:tabs>
        <w:suppressAutoHyphens w:val="0"/>
        <w:spacing w:after="0" w:line="322" w:lineRule="exact"/>
        <w:ind w:left="480" w:hanging="48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На основании натурных экспериментальных и расчетно-теоретических исследований разработаны методики построения диаграмм рабочих режимов кавитационных установок, позволяющие определить режимы течения жидкости с минимальными числами Эйлера и исследовать материалы деталей машин и систем приводов в условиях, максимально приближенных к натурным.</w:t>
      </w:r>
    </w:p>
    <w:p w:rsidR="00742533" w:rsidRPr="00742533" w:rsidRDefault="00742533" w:rsidP="00742533">
      <w:pPr>
        <w:numPr>
          <w:ilvl w:val="0"/>
          <w:numId w:val="29"/>
        </w:numPr>
        <w:tabs>
          <w:tab w:val="clear" w:pos="709"/>
          <w:tab w:val="left" w:pos="797"/>
        </w:tabs>
        <w:suppressAutoHyphens w:val="0"/>
        <w:spacing w:after="0" w:line="317" w:lineRule="exact"/>
        <w:ind w:left="460" w:hanging="46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Разработаны методы проектирования кавитационных труб различных типов для исследования образцов различных конструкционных материалов (в том числе и бетонов) на кавитационную стойкость в натурных условиях.</w:t>
      </w:r>
    </w:p>
    <w:p w:rsidR="00742533" w:rsidRPr="00742533" w:rsidRDefault="00742533" w:rsidP="00742533">
      <w:pPr>
        <w:numPr>
          <w:ilvl w:val="0"/>
          <w:numId w:val="29"/>
        </w:numPr>
        <w:tabs>
          <w:tab w:val="clear" w:pos="709"/>
          <w:tab w:val="left" w:pos="797"/>
        </w:tabs>
        <w:suppressAutoHyphens w:val="0"/>
        <w:spacing w:after="0" w:line="317" w:lineRule="exact"/>
        <w:ind w:left="460" w:hanging="460"/>
        <w:jc w:val="left"/>
        <w:rPr>
          <w:rFonts w:ascii="Times New Roman" w:eastAsia="Times New Roman" w:hAnsi="Times New Roman" w:cs="Times New Roman"/>
          <w:kern w:val="0"/>
          <w:sz w:val="28"/>
          <w:szCs w:val="28"/>
          <w:lang w:eastAsia="ru-RU" w:bidi="ru-RU"/>
        </w:rPr>
      </w:pPr>
      <w:r w:rsidRPr="00742533">
        <w:rPr>
          <w:rFonts w:ascii="Times New Roman" w:eastAsia="Times New Roman" w:hAnsi="Times New Roman" w:cs="Times New Roman"/>
          <w:color w:val="000000"/>
          <w:kern w:val="0"/>
          <w:sz w:val="28"/>
          <w:szCs w:val="28"/>
          <w:lang w:eastAsia="ru-RU" w:bidi="ru-RU"/>
        </w:rPr>
        <w:t xml:space="preserve">Определено влияние водоцементного отношения, времени и интенсивности кавитационной обработки, состава и добавок цементных растворов на прочность и кавитационную стойкость бетонов, изготовленных из цементов различных марок </w:t>
      </w:r>
      <w:r w:rsidRPr="00742533">
        <w:rPr>
          <w:rFonts w:ascii="Times New Roman" w:eastAsia="Times New Roman" w:hAnsi="Times New Roman" w:cs="Times New Roman"/>
          <w:color w:val="000000"/>
          <w:kern w:val="0"/>
          <w:sz w:val="28"/>
          <w:szCs w:val="28"/>
          <w:lang w:eastAsia="en-US" w:bidi="en-US"/>
        </w:rPr>
        <w:t>(</w:t>
      </w:r>
      <w:r w:rsidRPr="00742533">
        <w:rPr>
          <w:rFonts w:ascii="Times New Roman" w:eastAsia="Times New Roman" w:hAnsi="Times New Roman" w:cs="Times New Roman"/>
          <w:color w:val="000000"/>
          <w:kern w:val="0"/>
          <w:sz w:val="28"/>
          <w:szCs w:val="28"/>
          <w:lang w:val="en-US" w:eastAsia="en-US" w:bidi="en-US"/>
        </w:rPr>
        <w:t>Ml</w:t>
      </w:r>
      <w:r w:rsidRPr="00742533">
        <w:rPr>
          <w:rFonts w:ascii="Times New Roman" w:eastAsia="Times New Roman" w:hAnsi="Times New Roman" w:cs="Times New Roman"/>
          <w:color w:val="000000"/>
          <w:kern w:val="0"/>
          <w:sz w:val="28"/>
          <w:szCs w:val="28"/>
          <w:lang w:eastAsia="ru-RU" w:bidi="ru-RU"/>
        </w:rPr>
        <w:t>00 - М600).</w:t>
      </w:r>
    </w:p>
    <w:p w:rsidR="00742533" w:rsidRPr="00742533" w:rsidRDefault="00742533" w:rsidP="00742533">
      <w:r w:rsidRPr="00742533">
        <w:rPr>
          <w:rFonts w:ascii="Arial Unicode MS" w:eastAsia="Arial Unicode MS" w:hAnsi="Arial Unicode MS" w:cs="Arial Unicode MS"/>
          <w:color w:val="000000"/>
          <w:kern w:val="0"/>
          <w:sz w:val="24"/>
          <w:szCs w:val="24"/>
          <w:lang w:eastAsia="ru-RU" w:bidi="ru-RU"/>
        </w:rPr>
        <w:t>Технические решения, рабочие проекты, методы проектирования и результаты экспериментальных исследований внедрены в практику на ряде предприятий и НИИ.</w:t>
      </w:r>
    </w:p>
    <w:sectPr w:rsidR="00742533" w:rsidRPr="00742533" w:rsidSect="00E65BDF">
      <w:headerReference w:type="even" r:id="rId18"/>
      <w:headerReference w:type="default" r:id="rId19"/>
      <w:footerReference w:type="even" r:id="rId20"/>
      <w:footerReference w:type="defaul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500.5pt;margin-top:767.4pt;width:5.05pt;height:8.4pt;z-index:-251606016;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fldSimple w:instr=" PAGE \* MERGEFORMAT ">
                  <w:r w:rsidRPr="0076182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498.05pt;margin-top:799.9pt;width:9.85pt;height:8.4pt;z-index:-251604992;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fldSimple w:instr=" PAGE \* MERGEFORMAT ">
                  <w:r w:rsidRPr="00742533">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4" type="#_x0000_t202" style="position:absolute;left:0;text-align:left;margin-left:498.05pt;margin-top:799.9pt;width:9.85pt;height:8.4pt;z-index:-251603968;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fldSimple w:instr=" PAGE \* MERGEFORMAT ">
                  <w:r w:rsidRPr="00761828">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498.05pt;margin-top:799.9pt;width:9.85pt;height:8.4pt;z-index:-251602944;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fldSimple w:instr=" PAGE \* MERGEFORMAT ">
                  <w:r w:rsidRPr="00761828">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7" type="#_x0000_t202" style="position:absolute;left:0;text-align:left;margin-left:501.95pt;margin-top:781.2pt;width:5.3pt;height:8.4pt;z-index:-251600896;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fldSimple w:instr=" PAGE \* MERGEFORMAT ">
                  <w:r w:rsidRPr="00742533">
                    <w:rPr>
                      <w:rStyle w:val="afffff9"/>
                      <w:noProof/>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742533" w:rsidRPr="00742533">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1" type="#_x0000_t202" style="position:absolute;left:0;text-align:left;margin-left:213pt;margin-top:35.15pt;width:102pt;height:12.25pt;z-index:-251607040;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33" w:rsidRDefault="00742533">
    <w:pPr>
      <w:rPr>
        <w:sz w:val="2"/>
        <w:szCs w:val="2"/>
      </w:rPr>
    </w:pPr>
    <w:r w:rsidRPr="007366FC">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244.45pt;margin-top:50.65pt;width:77.05pt;height:12.5pt;z-index:-251601920;mso-wrap-style:none;mso-wrap-distance-left:5pt;mso-wrap-distance-right:5pt;mso-position-horizontal-relative:page;mso-position-vertical-relative:page" wrapcoords="0 0" filled="f" stroked="f">
          <v:textbox style="mso-fit-shape-to-text:t" inset="0,0,0,0">
            <w:txbxContent>
              <w:p w:rsidR="00742533" w:rsidRDefault="00742533">
                <w:pPr>
                  <w:spacing w:line="240" w:lineRule="auto"/>
                </w:pP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3F1FE4"/>
    <w:multiLevelType w:val="multilevel"/>
    <w:tmpl w:val="301E4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24058"/>
    <w:multiLevelType w:val="multilevel"/>
    <w:tmpl w:val="76E49AB4"/>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4F14B9"/>
    <w:multiLevelType w:val="multilevel"/>
    <w:tmpl w:val="708C2E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555122E"/>
    <w:multiLevelType w:val="multilevel"/>
    <w:tmpl w:val="390016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5B6338"/>
    <w:multiLevelType w:val="multilevel"/>
    <w:tmpl w:val="4474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BB79DF"/>
    <w:multiLevelType w:val="multilevel"/>
    <w:tmpl w:val="5C989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39E2788"/>
    <w:multiLevelType w:val="multilevel"/>
    <w:tmpl w:val="A5E4B8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8147DD"/>
    <w:multiLevelType w:val="multilevel"/>
    <w:tmpl w:val="738C2FD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015156"/>
    <w:multiLevelType w:val="multilevel"/>
    <w:tmpl w:val="53428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E90A45"/>
    <w:multiLevelType w:val="multilevel"/>
    <w:tmpl w:val="469C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855EBD"/>
    <w:multiLevelType w:val="multilevel"/>
    <w:tmpl w:val="875C4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EC29EE"/>
    <w:multiLevelType w:val="multilevel"/>
    <w:tmpl w:val="A53456F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5">
    <w:nsid w:val="43A25E21"/>
    <w:multiLevelType w:val="multilevel"/>
    <w:tmpl w:val="B2E2F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7804D0"/>
    <w:multiLevelType w:val="multilevel"/>
    <w:tmpl w:val="7F58B8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EC3115"/>
    <w:multiLevelType w:val="hybridMultilevel"/>
    <w:tmpl w:val="F2B00B3A"/>
    <w:lvl w:ilvl="0" w:tplc="46301E5C">
      <w:start w:val="1"/>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8">
    <w:nsid w:val="50934CF2"/>
    <w:multiLevelType w:val="multilevel"/>
    <w:tmpl w:val="620857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5F77B8"/>
    <w:multiLevelType w:val="multilevel"/>
    <w:tmpl w:val="4EE28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2">
    <w:nsid w:val="5B116909"/>
    <w:multiLevelType w:val="multilevel"/>
    <w:tmpl w:val="A8429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B842C85"/>
    <w:multiLevelType w:val="multilevel"/>
    <w:tmpl w:val="4B264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4E1315"/>
    <w:multiLevelType w:val="multilevel"/>
    <w:tmpl w:val="684A38E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167086"/>
    <w:multiLevelType w:val="multilevel"/>
    <w:tmpl w:val="27809ED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6F3840"/>
    <w:multiLevelType w:val="multilevel"/>
    <w:tmpl w:val="643CC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AA7D73"/>
    <w:multiLevelType w:val="multilevel"/>
    <w:tmpl w:val="17546E5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6"/>
  </w:num>
  <w:num w:numId="8">
    <w:abstractNumId w:val="90"/>
  </w:num>
  <w:num w:numId="9">
    <w:abstractNumId w:val="96"/>
  </w:num>
  <w:num w:numId="10">
    <w:abstractNumId w:val="92"/>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4"/>
  </w:num>
  <w:num w:numId="13">
    <w:abstractNumId w:val="95"/>
  </w:num>
  <w:num w:numId="14">
    <w:abstractNumId w:val="85"/>
  </w:num>
  <w:num w:numId="15">
    <w:abstractNumId w:val="102"/>
  </w:num>
  <w:num w:numId="16">
    <w:abstractNumId w:val="65"/>
  </w:num>
  <w:num w:numId="17">
    <w:abstractNumId w:val="99"/>
  </w:num>
  <w:num w:numId="18">
    <w:abstractNumId w:val="103"/>
  </w:num>
  <w:num w:numId="19">
    <w:abstractNumId w:val="88"/>
  </w:num>
  <w:num w:numId="20">
    <w:abstractNumId w:val="104"/>
  </w:num>
  <w:num w:numId="21">
    <w:abstractNumId w:val="93"/>
  </w:num>
  <w:num w:numId="22">
    <w:abstractNumId w:val="98"/>
  </w:num>
  <w:num w:numId="23">
    <w:abstractNumId w:val="81"/>
  </w:num>
  <w:num w:numId="24">
    <w:abstractNumId w:val="84"/>
  </w:num>
  <w:num w:numId="25">
    <w:abstractNumId w:val="105"/>
  </w:num>
  <w:num w:numId="26">
    <w:abstractNumId w:val="107"/>
  </w:num>
  <w:num w:numId="27">
    <w:abstractNumId w:val="89"/>
  </w:num>
  <w:num w:numId="28">
    <w:abstractNumId w:val="75"/>
  </w:num>
  <w:num w:numId="29">
    <w:abstractNumId w:val="9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7C64D-2D52-4DF9-8D39-6FF7CA98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12</Pages>
  <Words>2912</Words>
  <Characters>16602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2020-12-17T16:51:00Z</dcterms:created>
  <dcterms:modified xsi:type="dcterms:W3CDTF">2021-01-11T13:36:00Z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