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2354"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Розыходжаев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Хусан</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Хамидуллаевич</w:t>
      </w:r>
      <w:r w:rsidRPr="00753510">
        <w:rPr>
          <w:rFonts w:ascii="Helvetica" w:hAnsi="Helvetica" w:cs="Helvetica"/>
          <w:b/>
          <w:bCs/>
          <w:color w:val="222222"/>
          <w:sz w:val="21"/>
          <w:szCs w:val="21"/>
        </w:rPr>
        <w:t>.</w:t>
      </w:r>
    </w:p>
    <w:p w14:paraId="14A43F09"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Изучение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селекции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системе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топкроссового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диаллельного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анализа</w:t>
      </w:r>
      <w:r w:rsidRPr="00753510">
        <w:rPr>
          <w:rFonts w:ascii="Helvetica" w:hAnsi="Helvetica" w:cs="Helvetica"/>
          <w:b/>
          <w:bCs/>
          <w:color w:val="222222"/>
          <w:sz w:val="21"/>
          <w:szCs w:val="21"/>
        </w:rPr>
        <w:t xml:space="preserve"> : </w:t>
      </w:r>
      <w:r w:rsidRPr="00753510">
        <w:rPr>
          <w:rFonts w:ascii="Helvetica" w:hAnsi="Helvetica" w:cs="Helvetica" w:hint="eastAsia"/>
          <w:b/>
          <w:bCs/>
          <w:color w:val="222222"/>
          <w:sz w:val="21"/>
          <w:szCs w:val="21"/>
        </w:rPr>
        <w:t>диссертация</w:t>
      </w:r>
      <w:r w:rsidRPr="00753510">
        <w:rPr>
          <w:rFonts w:ascii="Helvetica" w:hAnsi="Helvetica" w:cs="Helvetica"/>
          <w:b/>
          <w:bCs/>
          <w:color w:val="222222"/>
          <w:sz w:val="21"/>
          <w:szCs w:val="21"/>
        </w:rPr>
        <w:t xml:space="preserve"> ... </w:t>
      </w:r>
      <w:r w:rsidRPr="00753510">
        <w:rPr>
          <w:rFonts w:ascii="Helvetica" w:hAnsi="Helvetica" w:cs="Helvetica" w:hint="eastAsia"/>
          <w:b/>
          <w:bCs/>
          <w:color w:val="222222"/>
          <w:sz w:val="21"/>
          <w:szCs w:val="21"/>
        </w:rPr>
        <w:t>кандидата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биологических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наук</w:t>
      </w:r>
      <w:r w:rsidRPr="00753510">
        <w:rPr>
          <w:rFonts w:ascii="Helvetica" w:hAnsi="Helvetica" w:cs="Helvetica"/>
          <w:b/>
          <w:bCs/>
          <w:color w:val="222222"/>
          <w:sz w:val="21"/>
          <w:szCs w:val="21"/>
        </w:rPr>
        <w:t xml:space="preserve"> : 03.00.15. - </w:t>
      </w:r>
      <w:r w:rsidRPr="00753510">
        <w:rPr>
          <w:rFonts w:ascii="Helvetica" w:hAnsi="Helvetica" w:cs="Helvetica" w:hint="eastAsia"/>
          <w:b/>
          <w:bCs/>
          <w:color w:val="222222"/>
          <w:sz w:val="21"/>
          <w:szCs w:val="21"/>
        </w:rPr>
        <w:t>Ташкент</w:t>
      </w:r>
      <w:r w:rsidRPr="00753510">
        <w:rPr>
          <w:rFonts w:ascii="Helvetica" w:hAnsi="Helvetica" w:cs="Helvetica"/>
          <w:b/>
          <w:bCs/>
          <w:color w:val="222222"/>
          <w:sz w:val="21"/>
          <w:szCs w:val="21"/>
        </w:rPr>
        <w:t xml:space="preserve">, 1984. - 170 </w:t>
      </w:r>
      <w:r w:rsidRPr="00753510">
        <w:rPr>
          <w:rFonts w:ascii="Helvetica" w:hAnsi="Helvetica" w:cs="Helvetica" w:hint="eastAsia"/>
          <w:b/>
          <w:bCs/>
          <w:color w:val="222222"/>
          <w:sz w:val="21"/>
          <w:szCs w:val="21"/>
        </w:rPr>
        <w:t>с</w:t>
      </w:r>
      <w:r w:rsidRPr="00753510">
        <w:rPr>
          <w:rFonts w:ascii="Helvetica" w:hAnsi="Helvetica" w:cs="Helvetica"/>
          <w:b/>
          <w:bCs/>
          <w:color w:val="222222"/>
          <w:sz w:val="21"/>
          <w:szCs w:val="21"/>
        </w:rPr>
        <w:t xml:space="preserve">. : </w:t>
      </w:r>
      <w:r w:rsidRPr="00753510">
        <w:rPr>
          <w:rFonts w:ascii="Helvetica" w:hAnsi="Helvetica" w:cs="Helvetica" w:hint="eastAsia"/>
          <w:b/>
          <w:bCs/>
          <w:color w:val="222222"/>
          <w:sz w:val="21"/>
          <w:szCs w:val="21"/>
        </w:rPr>
        <w:t>ил</w:t>
      </w:r>
      <w:r w:rsidRPr="00753510">
        <w:rPr>
          <w:rFonts w:ascii="Helvetica" w:hAnsi="Helvetica" w:cs="Helvetica"/>
          <w:b/>
          <w:bCs/>
          <w:color w:val="222222"/>
          <w:sz w:val="21"/>
          <w:szCs w:val="21"/>
        </w:rPr>
        <w:t>.</w:t>
      </w:r>
    </w:p>
    <w:p w14:paraId="7C12F6DC"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больше</w:t>
      </w:r>
    </w:p>
    <w:p w14:paraId="7E9557C5"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Цитаты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из</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текста</w:t>
      </w:r>
      <w:r w:rsidRPr="00753510">
        <w:rPr>
          <w:rFonts w:ascii="Helvetica" w:hAnsi="Helvetica" w:cs="Helvetica"/>
          <w:b/>
          <w:bCs/>
          <w:color w:val="222222"/>
          <w:sz w:val="21"/>
          <w:szCs w:val="21"/>
        </w:rPr>
        <w:t>:</w:t>
      </w:r>
    </w:p>
    <w:p w14:paraId="42551887"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стр</w:t>
      </w:r>
      <w:r w:rsidRPr="00753510">
        <w:rPr>
          <w:rFonts w:ascii="Helvetica" w:hAnsi="Helvetica" w:cs="Helvetica"/>
          <w:b/>
          <w:bCs/>
          <w:color w:val="222222"/>
          <w:sz w:val="21"/>
          <w:szCs w:val="21"/>
        </w:rPr>
        <w:t>. 1</w:t>
      </w:r>
    </w:p>
    <w:p w14:paraId="559AC58A"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МИНИСТЕРСТВО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СЕЛЬСКОГО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ХОЗЯЙСТВА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СССР</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ТАШКЕНТСКИЙ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ОРДЕНА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ДРУЖБЫ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НАРОДОВ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СЕЛЬСКОХОЗЯЙСТВЕННЫЙ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ИНСТИТУТ</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правах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рукописи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РОЗЫХОДЖАЕВ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ХУСАН</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ХАМИДУЛЛАЕВИЧ</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УДК</w:t>
      </w:r>
      <w:r w:rsidRPr="00753510">
        <w:rPr>
          <w:rFonts w:ascii="Helvetica" w:hAnsi="Helvetica" w:cs="Helvetica"/>
          <w:b/>
          <w:bCs/>
          <w:color w:val="222222"/>
          <w:sz w:val="21"/>
          <w:szCs w:val="21"/>
        </w:rPr>
        <w:t xml:space="preserve"> 633.511:631.523:575 </w:t>
      </w:r>
      <w:r w:rsidRPr="00753510">
        <w:rPr>
          <w:rFonts w:ascii="Helvetica" w:hAnsi="Helvetica" w:cs="Helvetica" w:hint="eastAsia"/>
          <w:b/>
          <w:bCs/>
          <w:color w:val="222222"/>
          <w:sz w:val="21"/>
          <w:szCs w:val="21"/>
        </w:rPr>
        <w:t>ИЗУЧЕНИЕ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СЕЛЕКЦИИ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СИСТЕМЕ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ТОПКРОССОВОГО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ДИАЛЛЕЛЬНОГО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АНАЛИЗА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Диссертация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соискание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ученой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степени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кандидата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биологических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наук</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специальность</w:t>
      </w:r>
      <w:r w:rsidRPr="00753510">
        <w:rPr>
          <w:rFonts w:ascii="Helvetica" w:hAnsi="Helvetica" w:cs="Helvetica"/>
          <w:b/>
          <w:bCs/>
          <w:color w:val="222222"/>
          <w:sz w:val="21"/>
          <w:szCs w:val="21"/>
        </w:rPr>
        <w:t>...</w:t>
      </w:r>
    </w:p>
    <w:p w14:paraId="2D991873"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стр</w:t>
      </w:r>
      <w:r w:rsidRPr="00753510">
        <w:rPr>
          <w:rFonts w:ascii="Helvetica" w:hAnsi="Helvetica" w:cs="Helvetica"/>
          <w:b/>
          <w:bCs/>
          <w:color w:val="222222"/>
          <w:sz w:val="21"/>
          <w:szCs w:val="21"/>
        </w:rPr>
        <w:t>. 97</w:t>
      </w:r>
    </w:p>
    <w:p w14:paraId="654BBB08"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гетерозиса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экологически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отдаленной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гибридизации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отдаленной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гибриди­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зации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зарубежными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для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анализа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местные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лекции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можно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рассматривать</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как</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тестеры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наоборот</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для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оценки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p>
    <w:p w14:paraId="25531825"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стр</w:t>
      </w:r>
      <w:r w:rsidRPr="00753510">
        <w:rPr>
          <w:rFonts w:ascii="Helvetica" w:hAnsi="Helvetica" w:cs="Helvetica"/>
          <w:b/>
          <w:bCs/>
          <w:color w:val="222222"/>
          <w:sz w:val="21"/>
          <w:szCs w:val="21"/>
        </w:rPr>
        <w:t>. 99</w:t>
      </w:r>
    </w:p>
    <w:p w14:paraId="7FD20F0A"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продуктивности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дающие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начало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новым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селекционным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линиям</w:t>
      </w:r>
      <w:r w:rsidRPr="00753510">
        <w:rPr>
          <w:rFonts w:ascii="Helvetica" w:hAnsi="Helvetica" w:cs="Helvetica"/>
          <w:b/>
          <w:bCs/>
          <w:color w:val="222222"/>
          <w:sz w:val="21"/>
          <w:szCs w:val="21"/>
        </w:rPr>
        <w:t xml:space="preserve">. 3.2. </w:t>
      </w:r>
      <w:r w:rsidRPr="00753510">
        <w:rPr>
          <w:rFonts w:ascii="Helvetica" w:hAnsi="Helvetica" w:cs="Helvetica" w:hint="eastAsia"/>
          <w:b/>
          <w:bCs/>
          <w:color w:val="222222"/>
          <w:sz w:val="21"/>
          <w:szCs w:val="21"/>
        </w:rPr>
        <w:t>Анализ</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хозяйственноценным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признакам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системе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диаллельных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скрещи­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ваний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данном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разделе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представлены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результаты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исследований</w:t>
      </w:r>
      <w:r w:rsidRPr="00753510">
        <w:rPr>
          <w:rFonts w:ascii="Helvetica" w:hAnsi="Helvetica" w:cs="Helvetica"/>
          <w:b/>
          <w:bCs/>
          <w:color w:val="222222"/>
          <w:sz w:val="21"/>
          <w:szCs w:val="21"/>
        </w:rPr>
        <w:t xml:space="preserve"> - 100 - </w:t>
      </w:r>
      <w:r w:rsidRPr="00753510">
        <w:rPr>
          <w:rFonts w:ascii="Helvetica" w:hAnsi="Helvetica" w:cs="Helvetica" w:hint="eastAsia"/>
          <w:b/>
          <w:bCs/>
          <w:color w:val="222222"/>
          <w:sz w:val="21"/>
          <w:szCs w:val="21"/>
        </w:rPr>
        <w:t>общей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специфической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чатника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хозяйственно</w:t>
      </w:r>
      <w:r w:rsidRPr="00753510">
        <w:rPr>
          <w:rFonts w:ascii="Helvetica" w:hAnsi="Helvetica" w:cs="Helvetica"/>
          <w:b/>
          <w:bCs/>
          <w:color w:val="222222"/>
          <w:sz w:val="21"/>
          <w:szCs w:val="21"/>
        </w:rPr>
        <w:t>-</w:t>
      </w:r>
      <w:r w:rsidRPr="00753510">
        <w:rPr>
          <w:rFonts w:ascii="Helvetica" w:hAnsi="Helvetica" w:cs="Helvetica" w:hint="eastAsia"/>
          <w:b/>
          <w:bCs/>
          <w:color w:val="222222"/>
          <w:sz w:val="21"/>
          <w:szCs w:val="21"/>
        </w:rPr>
        <w:t>ценным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признакам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системе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диаллельных</w:t>
      </w:r>
      <w:r w:rsidRPr="00753510">
        <w:rPr>
          <w:rFonts w:ascii="Helvetica" w:hAnsi="Helvetica" w:cs="Helvetica"/>
          <w:b/>
          <w:bCs/>
          <w:color w:val="222222"/>
          <w:sz w:val="21"/>
          <w:szCs w:val="21"/>
        </w:rPr>
        <w:t>...</w:t>
      </w:r>
    </w:p>
    <w:p w14:paraId="3897FD67" w14:textId="77777777" w:rsidR="00753510" w:rsidRPr="00753510" w:rsidRDefault="00753510" w:rsidP="00753510">
      <w:pPr>
        <w:rPr>
          <w:rFonts w:ascii="Helvetica" w:hAnsi="Helvetica" w:cs="Helvetica"/>
          <w:b/>
          <w:bCs/>
          <w:color w:val="222222"/>
          <w:sz w:val="21"/>
          <w:szCs w:val="21"/>
        </w:rPr>
      </w:pPr>
    </w:p>
    <w:p w14:paraId="39E11B2E"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Оглавление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диссертации</w:t>
      </w:r>
    </w:p>
    <w:p w14:paraId="0BDC877C"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кандидат</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биологических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наук</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Розыходжаев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Хусан</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Хамидуллаевич</w:t>
      </w:r>
    </w:p>
    <w:p w14:paraId="2646565F"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ВВЕДЕНИЕ</w:t>
      </w:r>
    </w:p>
    <w:p w14:paraId="736C486F" w14:textId="77777777" w:rsidR="00753510" w:rsidRPr="00753510" w:rsidRDefault="00753510" w:rsidP="00753510">
      <w:pPr>
        <w:rPr>
          <w:rFonts w:ascii="Helvetica" w:hAnsi="Helvetica" w:cs="Helvetica"/>
          <w:b/>
          <w:bCs/>
          <w:color w:val="222222"/>
          <w:sz w:val="21"/>
          <w:szCs w:val="21"/>
        </w:rPr>
      </w:pPr>
    </w:p>
    <w:p w14:paraId="1C23C6EF"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1. </w:t>
      </w:r>
      <w:r w:rsidRPr="00753510">
        <w:rPr>
          <w:rFonts w:ascii="Helvetica" w:hAnsi="Helvetica" w:cs="Helvetica" w:hint="eastAsia"/>
          <w:b/>
          <w:bCs/>
          <w:color w:val="222222"/>
          <w:sz w:val="21"/>
          <w:szCs w:val="21"/>
        </w:rPr>
        <w:t>ОБЗОР</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ЛИТЕРАТУРЫ</w:t>
      </w:r>
    </w:p>
    <w:p w14:paraId="23937500" w14:textId="77777777" w:rsidR="00753510" w:rsidRPr="00753510" w:rsidRDefault="00753510" w:rsidP="00753510">
      <w:pPr>
        <w:rPr>
          <w:rFonts w:ascii="Helvetica" w:hAnsi="Helvetica" w:cs="Helvetica"/>
          <w:b/>
          <w:bCs/>
          <w:color w:val="222222"/>
          <w:sz w:val="21"/>
          <w:szCs w:val="21"/>
        </w:rPr>
      </w:pPr>
    </w:p>
    <w:p w14:paraId="6AFC40FD"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1.1. </w:t>
      </w:r>
      <w:r w:rsidRPr="00753510">
        <w:rPr>
          <w:rFonts w:ascii="Helvetica" w:hAnsi="Helvetica" w:cs="Helvetica" w:hint="eastAsia"/>
          <w:b/>
          <w:bCs/>
          <w:color w:val="222222"/>
          <w:sz w:val="21"/>
          <w:szCs w:val="21"/>
        </w:rPr>
        <w:t>Теория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гетерозиса</w:t>
      </w:r>
    </w:p>
    <w:p w14:paraId="6A560864" w14:textId="77777777" w:rsidR="00753510" w:rsidRPr="00753510" w:rsidRDefault="00753510" w:rsidP="00753510">
      <w:pPr>
        <w:rPr>
          <w:rFonts w:ascii="Helvetica" w:hAnsi="Helvetica" w:cs="Helvetica"/>
          <w:b/>
          <w:bCs/>
          <w:color w:val="222222"/>
          <w:sz w:val="21"/>
          <w:szCs w:val="21"/>
        </w:rPr>
      </w:pPr>
    </w:p>
    <w:p w14:paraId="018CE67C"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1.2. </w:t>
      </w:r>
      <w:r w:rsidRPr="00753510">
        <w:rPr>
          <w:rFonts w:ascii="Helvetica" w:hAnsi="Helvetica" w:cs="Helvetica" w:hint="eastAsia"/>
          <w:b/>
          <w:bCs/>
          <w:color w:val="222222"/>
          <w:sz w:val="21"/>
          <w:szCs w:val="21"/>
        </w:rPr>
        <w:t>Исследование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гетерозиса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p>
    <w:p w14:paraId="1572C3B8" w14:textId="77777777" w:rsidR="00753510" w:rsidRPr="00753510" w:rsidRDefault="00753510" w:rsidP="00753510">
      <w:pPr>
        <w:rPr>
          <w:rFonts w:ascii="Helvetica" w:hAnsi="Helvetica" w:cs="Helvetica"/>
          <w:b/>
          <w:bCs/>
          <w:color w:val="222222"/>
          <w:sz w:val="21"/>
          <w:szCs w:val="21"/>
        </w:rPr>
      </w:pPr>
    </w:p>
    <w:p w14:paraId="6ECB24D0"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1.3. </w:t>
      </w:r>
      <w:r w:rsidRPr="00753510">
        <w:rPr>
          <w:rFonts w:ascii="Helvetica" w:hAnsi="Helvetica" w:cs="Helvetica" w:hint="eastAsia"/>
          <w:b/>
          <w:bCs/>
          <w:color w:val="222222"/>
          <w:sz w:val="21"/>
          <w:szCs w:val="21"/>
        </w:rPr>
        <w:t>Методы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генетического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изучения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гетерозиса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количественным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признакам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у</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p>
    <w:p w14:paraId="02502309" w14:textId="77777777" w:rsidR="00753510" w:rsidRPr="00753510" w:rsidRDefault="00753510" w:rsidP="00753510">
      <w:pPr>
        <w:rPr>
          <w:rFonts w:ascii="Helvetica" w:hAnsi="Helvetica" w:cs="Helvetica"/>
          <w:b/>
          <w:bCs/>
          <w:color w:val="222222"/>
          <w:sz w:val="21"/>
          <w:szCs w:val="21"/>
        </w:rPr>
      </w:pPr>
    </w:p>
    <w:p w14:paraId="575CB582"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 </w:t>
      </w:r>
      <w:r w:rsidRPr="00753510">
        <w:rPr>
          <w:rFonts w:ascii="Helvetica" w:hAnsi="Helvetica" w:cs="Helvetica" w:hint="eastAsia"/>
          <w:b/>
          <w:bCs/>
          <w:color w:val="222222"/>
          <w:sz w:val="21"/>
          <w:szCs w:val="21"/>
        </w:rPr>
        <w:t>УСЛОВИЯ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МАТЕРИАЛ</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МЕТОДИКА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ПРОВЕДЕНИЯ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ОПЫТА</w:t>
      </w:r>
    </w:p>
    <w:p w14:paraId="1AAC20A3" w14:textId="77777777" w:rsidR="00753510" w:rsidRPr="00753510" w:rsidRDefault="00753510" w:rsidP="00753510">
      <w:pPr>
        <w:rPr>
          <w:rFonts w:ascii="Helvetica" w:hAnsi="Helvetica" w:cs="Helvetica"/>
          <w:b/>
          <w:bCs/>
          <w:color w:val="222222"/>
          <w:sz w:val="21"/>
          <w:szCs w:val="21"/>
        </w:rPr>
      </w:pPr>
    </w:p>
    <w:p w14:paraId="586CC09D"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2.1. </w:t>
      </w:r>
      <w:r w:rsidRPr="00753510">
        <w:rPr>
          <w:rFonts w:ascii="Helvetica" w:hAnsi="Helvetica" w:cs="Helvetica" w:hint="eastAsia"/>
          <w:b/>
          <w:bCs/>
          <w:color w:val="222222"/>
          <w:sz w:val="21"/>
          <w:szCs w:val="21"/>
        </w:rPr>
        <w:t>Условия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проведения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опыта</w:t>
      </w:r>
    </w:p>
    <w:p w14:paraId="5F26381A" w14:textId="77777777" w:rsidR="00753510" w:rsidRPr="00753510" w:rsidRDefault="00753510" w:rsidP="00753510">
      <w:pPr>
        <w:rPr>
          <w:rFonts w:ascii="Helvetica" w:hAnsi="Helvetica" w:cs="Helvetica"/>
          <w:b/>
          <w:bCs/>
          <w:color w:val="222222"/>
          <w:sz w:val="21"/>
          <w:szCs w:val="21"/>
        </w:rPr>
      </w:pPr>
    </w:p>
    <w:p w14:paraId="58431AF4"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2.1.1. </w:t>
      </w:r>
      <w:r w:rsidRPr="00753510">
        <w:rPr>
          <w:rFonts w:ascii="Helvetica" w:hAnsi="Helvetica" w:cs="Helvetica" w:hint="eastAsia"/>
          <w:b/>
          <w:bCs/>
          <w:color w:val="222222"/>
          <w:sz w:val="21"/>
          <w:szCs w:val="21"/>
        </w:rPr>
        <w:t>Почвенные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климатические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условия</w:t>
      </w:r>
    </w:p>
    <w:p w14:paraId="216DF6DB" w14:textId="77777777" w:rsidR="00753510" w:rsidRPr="00753510" w:rsidRDefault="00753510" w:rsidP="00753510">
      <w:pPr>
        <w:rPr>
          <w:rFonts w:ascii="Helvetica" w:hAnsi="Helvetica" w:cs="Helvetica"/>
          <w:b/>
          <w:bCs/>
          <w:color w:val="222222"/>
          <w:sz w:val="21"/>
          <w:szCs w:val="21"/>
        </w:rPr>
      </w:pPr>
    </w:p>
    <w:p w14:paraId="12A3FED6"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2.1.2. </w:t>
      </w:r>
      <w:r w:rsidRPr="00753510">
        <w:rPr>
          <w:rFonts w:ascii="Helvetica" w:hAnsi="Helvetica" w:cs="Helvetica" w:hint="eastAsia"/>
          <w:b/>
          <w:bCs/>
          <w:color w:val="222222"/>
          <w:sz w:val="21"/>
          <w:szCs w:val="21"/>
        </w:rPr>
        <w:t>Агротехнические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мероприятия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на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опытном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участке</w:t>
      </w:r>
      <w:r w:rsidRPr="00753510">
        <w:rPr>
          <w:rFonts w:ascii="Helvetica" w:hAnsi="Helvetica" w:cs="Helvetica"/>
          <w:b/>
          <w:bCs/>
          <w:color w:val="222222"/>
          <w:sz w:val="21"/>
          <w:szCs w:val="21"/>
        </w:rPr>
        <w:t>.</w:t>
      </w:r>
    </w:p>
    <w:p w14:paraId="387411F6" w14:textId="77777777" w:rsidR="00753510" w:rsidRPr="00753510" w:rsidRDefault="00753510" w:rsidP="00753510">
      <w:pPr>
        <w:rPr>
          <w:rFonts w:ascii="Helvetica" w:hAnsi="Helvetica" w:cs="Helvetica"/>
          <w:b/>
          <w:bCs/>
          <w:color w:val="222222"/>
          <w:sz w:val="21"/>
          <w:szCs w:val="21"/>
        </w:rPr>
      </w:pPr>
    </w:p>
    <w:p w14:paraId="57E1E960"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2.2. </w:t>
      </w:r>
      <w:r w:rsidRPr="00753510">
        <w:rPr>
          <w:rFonts w:ascii="Helvetica" w:hAnsi="Helvetica" w:cs="Helvetica" w:hint="eastAsia"/>
          <w:b/>
          <w:bCs/>
          <w:color w:val="222222"/>
          <w:sz w:val="21"/>
          <w:szCs w:val="21"/>
        </w:rPr>
        <w:t>Исходный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материал</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использованный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опытах</w:t>
      </w:r>
    </w:p>
    <w:p w14:paraId="10C2EE01" w14:textId="77777777" w:rsidR="00753510" w:rsidRPr="00753510" w:rsidRDefault="00753510" w:rsidP="00753510">
      <w:pPr>
        <w:rPr>
          <w:rFonts w:ascii="Helvetica" w:hAnsi="Helvetica" w:cs="Helvetica"/>
          <w:b/>
          <w:bCs/>
          <w:color w:val="222222"/>
          <w:sz w:val="21"/>
          <w:szCs w:val="21"/>
        </w:rPr>
      </w:pPr>
    </w:p>
    <w:p w14:paraId="213165F2"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2.3. </w:t>
      </w:r>
      <w:r w:rsidRPr="00753510">
        <w:rPr>
          <w:rFonts w:ascii="Helvetica" w:hAnsi="Helvetica" w:cs="Helvetica" w:hint="eastAsia"/>
          <w:b/>
          <w:bCs/>
          <w:color w:val="222222"/>
          <w:sz w:val="21"/>
          <w:szCs w:val="21"/>
        </w:rPr>
        <w:t>Методика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проведения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опыта</w:t>
      </w:r>
    </w:p>
    <w:p w14:paraId="7F20B69F" w14:textId="77777777" w:rsidR="00753510" w:rsidRPr="00753510" w:rsidRDefault="00753510" w:rsidP="00753510">
      <w:pPr>
        <w:rPr>
          <w:rFonts w:ascii="Helvetica" w:hAnsi="Helvetica" w:cs="Helvetica"/>
          <w:b/>
          <w:bCs/>
          <w:color w:val="222222"/>
          <w:sz w:val="21"/>
          <w:szCs w:val="21"/>
        </w:rPr>
      </w:pPr>
    </w:p>
    <w:p w14:paraId="250AFD6E"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2.4. </w:t>
      </w:r>
      <w:r w:rsidRPr="00753510">
        <w:rPr>
          <w:rFonts w:ascii="Helvetica" w:hAnsi="Helvetica" w:cs="Helvetica" w:hint="eastAsia"/>
          <w:b/>
          <w:bCs/>
          <w:color w:val="222222"/>
          <w:sz w:val="21"/>
          <w:szCs w:val="21"/>
        </w:rPr>
        <w:t>Методика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генетико</w:t>
      </w:r>
      <w:r w:rsidRPr="00753510">
        <w:rPr>
          <w:rFonts w:ascii="Helvetica" w:hAnsi="Helvetica" w:cs="Helvetica"/>
          <w:b/>
          <w:bCs/>
          <w:color w:val="222222"/>
          <w:sz w:val="21"/>
          <w:szCs w:val="21"/>
        </w:rPr>
        <w:t>-</w:t>
      </w:r>
      <w:r w:rsidRPr="00753510">
        <w:rPr>
          <w:rFonts w:ascii="Helvetica" w:hAnsi="Helvetica" w:cs="Helvetica" w:hint="eastAsia"/>
          <w:b/>
          <w:bCs/>
          <w:color w:val="222222"/>
          <w:sz w:val="21"/>
          <w:szCs w:val="21"/>
        </w:rPr>
        <w:t>статистических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анализов</w:t>
      </w:r>
    </w:p>
    <w:p w14:paraId="31A92E9E" w14:textId="77777777" w:rsidR="00753510" w:rsidRPr="00753510" w:rsidRDefault="00753510" w:rsidP="00753510">
      <w:pPr>
        <w:rPr>
          <w:rFonts w:ascii="Helvetica" w:hAnsi="Helvetica" w:cs="Helvetica"/>
          <w:b/>
          <w:bCs/>
          <w:color w:val="222222"/>
          <w:sz w:val="21"/>
          <w:szCs w:val="21"/>
        </w:rPr>
      </w:pPr>
    </w:p>
    <w:p w14:paraId="426E2C14"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 </w:t>
      </w:r>
      <w:r w:rsidRPr="00753510">
        <w:rPr>
          <w:rFonts w:ascii="Helvetica" w:hAnsi="Helvetica" w:cs="Helvetica" w:hint="eastAsia"/>
          <w:b/>
          <w:bCs/>
          <w:color w:val="222222"/>
          <w:sz w:val="21"/>
          <w:szCs w:val="21"/>
        </w:rPr>
        <w:t>ЭКСПЕРИМЕНТАЛЬНАЯ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ЧАСТЬ</w:t>
      </w:r>
      <w:r w:rsidRPr="00753510">
        <w:rPr>
          <w:rFonts w:ascii="Helvetica" w:hAnsi="Helvetica" w:cs="Helvetica"/>
          <w:b/>
          <w:bCs/>
          <w:color w:val="222222"/>
          <w:sz w:val="21"/>
          <w:szCs w:val="21"/>
        </w:rPr>
        <w:t>.</w:t>
      </w:r>
    </w:p>
    <w:p w14:paraId="179DDC73" w14:textId="77777777" w:rsidR="00753510" w:rsidRPr="00753510" w:rsidRDefault="00753510" w:rsidP="00753510">
      <w:pPr>
        <w:rPr>
          <w:rFonts w:ascii="Helvetica" w:hAnsi="Helvetica" w:cs="Helvetica"/>
          <w:b/>
          <w:bCs/>
          <w:color w:val="222222"/>
          <w:sz w:val="21"/>
          <w:szCs w:val="21"/>
        </w:rPr>
      </w:pPr>
    </w:p>
    <w:p w14:paraId="1E1EF1CF"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 </w:t>
      </w:r>
      <w:r w:rsidRPr="00753510">
        <w:rPr>
          <w:rFonts w:ascii="Helvetica" w:hAnsi="Helvetica" w:cs="Helvetica" w:hint="eastAsia"/>
          <w:b/>
          <w:bCs/>
          <w:color w:val="222222"/>
          <w:sz w:val="21"/>
          <w:szCs w:val="21"/>
        </w:rPr>
        <w:t>Гетерозис</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общая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способность</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продуктивности</w:t>
      </w:r>
    </w:p>
    <w:p w14:paraId="242F575C" w14:textId="77777777" w:rsidR="00753510" w:rsidRPr="00753510" w:rsidRDefault="00753510" w:rsidP="00753510">
      <w:pPr>
        <w:rPr>
          <w:rFonts w:ascii="Helvetica" w:hAnsi="Helvetica" w:cs="Helvetica"/>
          <w:b/>
          <w:bCs/>
          <w:color w:val="222222"/>
          <w:sz w:val="21"/>
          <w:szCs w:val="21"/>
        </w:rPr>
      </w:pPr>
    </w:p>
    <w:p w14:paraId="47373100"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3.1.1. </w:t>
      </w:r>
      <w:r w:rsidRPr="00753510">
        <w:rPr>
          <w:rFonts w:ascii="Helvetica" w:hAnsi="Helvetica" w:cs="Helvetica" w:hint="eastAsia"/>
          <w:b/>
          <w:bCs/>
          <w:color w:val="222222"/>
          <w:sz w:val="21"/>
          <w:szCs w:val="21"/>
        </w:rPr>
        <w:t>Гетерозис</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способность</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крупности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коробочки</w:t>
      </w:r>
    </w:p>
    <w:p w14:paraId="2B5F98E7" w14:textId="77777777" w:rsidR="00753510" w:rsidRPr="00753510" w:rsidRDefault="00753510" w:rsidP="00753510">
      <w:pPr>
        <w:rPr>
          <w:rFonts w:ascii="Helvetica" w:hAnsi="Helvetica" w:cs="Helvetica"/>
          <w:b/>
          <w:bCs/>
          <w:color w:val="222222"/>
          <w:sz w:val="21"/>
          <w:szCs w:val="21"/>
        </w:rPr>
      </w:pPr>
    </w:p>
    <w:p w14:paraId="0D79AFD6"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3.1.2. </w:t>
      </w:r>
      <w:r w:rsidRPr="00753510">
        <w:rPr>
          <w:rFonts w:ascii="Helvetica" w:hAnsi="Helvetica" w:cs="Helvetica" w:hint="eastAsia"/>
          <w:b/>
          <w:bCs/>
          <w:color w:val="222222"/>
          <w:sz w:val="21"/>
          <w:szCs w:val="21"/>
        </w:rPr>
        <w:t>Гетерозис</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способность</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скороспелости</w:t>
      </w:r>
      <w:r w:rsidRPr="00753510">
        <w:rPr>
          <w:rFonts w:ascii="Helvetica" w:hAnsi="Helvetica" w:cs="Helvetica"/>
          <w:b/>
          <w:bCs/>
          <w:color w:val="222222"/>
          <w:sz w:val="21"/>
          <w:szCs w:val="21"/>
        </w:rPr>
        <w:t>.</w:t>
      </w:r>
    </w:p>
    <w:p w14:paraId="105B5706" w14:textId="77777777" w:rsidR="00753510" w:rsidRPr="00753510" w:rsidRDefault="00753510" w:rsidP="00753510">
      <w:pPr>
        <w:rPr>
          <w:rFonts w:ascii="Helvetica" w:hAnsi="Helvetica" w:cs="Helvetica"/>
          <w:b/>
          <w:bCs/>
          <w:color w:val="222222"/>
          <w:sz w:val="21"/>
          <w:szCs w:val="21"/>
        </w:rPr>
      </w:pPr>
    </w:p>
    <w:p w14:paraId="1B263016"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3.1.3. </w:t>
      </w:r>
      <w:r w:rsidRPr="00753510">
        <w:rPr>
          <w:rFonts w:ascii="Helvetica" w:hAnsi="Helvetica" w:cs="Helvetica" w:hint="eastAsia"/>
          <w:b/>
          <w:bCs/>
          <w:color w:val="222222"/>
          <w:sz w:val="21"/>
          <w:szCs w:val="21"/>
        </w:rPr>
        <w:t>Гетерозис</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комбинационная</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способность</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длине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волокна</w:t>
      </w:r>
    </w:p>
    <w:p w14:paraId="230F8A98" w14:textId="77777777" w:rsidR="00753510" w:rsidRPr="00753510" w:rsidRDefault="00753510" w:rsidP="00753510">
      <w:pPr>
        <w:rPr>
          <w:rFonts w:ascii="Helvetica" w:hAnsi="Helvetica" w:cs="Helvetica"/>
          <w:b/>
          <w:bCs/>
          <w:color w:val="222222"/>
          <w:sz w:val="21"/>
          <w:szCs w:val="21"/>
        </w:rPr>
      </w:pPr>
    </w:p>
    <w:p w14:paraId="2644B174"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3.1.4. </w:t>
      </w:r>
      <w:r w:rsidRPr="00753510">
        <w:rPr>
          <w:rFonts w:ascii="Helvetica" w:hAnsi="Helvetica" w:cs="Helvetica" w:hint="eastAsia"/>
          <w:b/>
          <w:bCs/>
          <w:color w:val="222222"/>
          <w:sz w:val="21"/>
          <w:szCs w:val="21"/>
        </w:rPr>
        <w:t>Выход</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волокна</w:t>
      </w:r>
    </w:p>
    <w:p w14:paraId="34586684" w14:textId="77777777" w:rsidR="00753510" w:rsidRPr="00753510" w:rsidRDefault="00753510" w:rsidP="00753510">
      <w:pPr>
        <w:rPr>
          <w:rFonts w:ascii="Helvetica" w:hAnsi="Helvetica" w:cs="Helvetica"/>
          <w:b/>
          <w:bCs/>
          <w:color w:val="222222"/>
          <w:sz w:val="21"/>
          <w:szCs w:val="21"/>
        </w:rPr>
      </w:pPr>
    </w:p>
    <w:p w14:paraId="3E619259"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3.1.5. </w:t>
      </w:r>
      <w:r w:rsidRPr="00753510">
        <w:rPr>
          <w:rFonts w:ascii="Helvetica" w:hAnsi="Helvetica" w:cs="Helvetica" w:hint="eastAsia"/>
          <w:b/>
          <w:bCs/>
          <w:color w:val="222222"/>
          <w:sz w:val="21"/>
          <w:szCs w:val="21"/>
        </w:rPr>
        <w:t>Вес</w:t>
      </w:r>
      <w:r w:rsidRPr="00753510">
        <w:rPr>
          <w:rFonts w:ascii="Helvetica" w:hAnsi="Helvetica" w:cs="Helvetica"/>
          <w:b/>
          <w:bCs/>
          <w:color w:val="222222"/>
          <w:sz w:val="21"/>
          <w:szCs w:val="21"/>
        </w:rPr>
        <w:t xml:space="preserve"> 1000 </w:t>
      </w:r>
      <w:r w:rsidRPr="00753510">
        <w:rPr>
          <w:rFonts w:ascii="Helvetica" w:hAnsi="Helvetica" w:cs="Helvetica" w:hint="eastAsia"/>
          <w:b/>
          <w:bCs/>
          <w:color w:val="222222"/>
          <w:sz w:val="21"/>
          <w:szCs w:val="21"/>
        </w:rPr>
        <w:t>шт</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семян</w:t>
      </w:r>
      <w:r w:rsidRPr="00753510">
        <w:rPr>
          <w:rFonts w:ascii="Helvetica" w:hAnsi="Helvetica" w:cs="Helvetica"/>
          <w:b/>
          <w:bCs/>
          <w:color w:val="222222"/>
          <w:sz w:val="21"/>
          <w:szCs w:val="21"/>
        </w:rPr>
        <w:t>.</w:t>
      </w:r>
    </w:p>
    <w:p w14:paraId="4038233E" w14:textId="77777777" w:rsidR="00753510" w:rsidRPr="00753510" w:rsidRDefault="00753510" w:rsidP="00753510">
      <w:pPr>
        <w:rPr>
          <w:rFonts w:ascii="Helvetica" w:hAnsi="Helvetica" w:cs="Helvetica"/>
          <w:b/>
          <w:bCs/>
          <w:color w:val="222222"/>
          <w:sz w:val="21"/>
          <w:szCs w:val="21"/>
        </w:rPr>
      </w:pPr>
    </w:p>
    <w:p w14:paraId="44ACE33B"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 </w:t>
      </w:r>
      <w:r w:rsidRPr="00753510">
        <w:rPr>
          <w:rFonts w:ascii="Helvetica" w:hAnsi="Helvetica" w:cs="Helvetica" w:hint="eastAsia"/>
          <w:b/>
          <w:bCs/>
          <w:color w:val="222222"/>
          <w:sz w:val="21"/>
          <w:szCs w:val="21"/>
        </w:rPr>
        <w:t>Анализ</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комбинационной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способности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советских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зарубежных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сортов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хлопчатника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по</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хозяйственно</w:t>
      </w:r>
      <w:r w:rsidRPr="00753510">
        <w:rPr>
          <w:rFonts w:ascii="Helvetica" w:hAnsi="Helvetica" w:cs="Helvetica"/>
          <w:b/>
          <w:bCs/>
          <w:color w:val="222222"/>
          <w:sz w:val="21"/>
          <w:szCs w:val="21"/>
        </w:rPr>
        <w:t>-</w:t>
      </w:r>
      <w:r w:rsidRPr="00753510">
        <w:rPr>
          <w:rFonts w:ascii="Helvetica" w:hAnsi="Helvetica" w:cs="Helvetica" w:hint="eastAsia"/>
          <w:b/>
          <w:bCs/>
          <w:color w:val="222222"/>
          <w:sz w:val="21"/>
          <w:szCs w:val="21"/>
        </w:rPr>
        <w:t>ценным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признакам</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системе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диаллельных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скрещиваний</w:t>
      </w:r>
    </w:p>
    <w:p w14:paraId="379622E1" w14:textId="77777777" w:rsidR="00753510" w:rsidRPr="00753510" w:rsidRDefault="00753510" w:rsidP="00753510">
      <w:pPr>
        <w:rPr>
          <w:rFonts w:ascii="Helvetica" w:hAnsi="Helvetica" w:cs="Helvetica"/>
          <w:b/>
          <w:bCs/>
          <w:color w:val="222222"/>
          <w:sz w:val="21"/>
          <w:szCs w:val="21"/>
        </w:rPr>
      </w:pPr>
    </w:p>
    <w:p w14:paraId="15C4E06A"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3.2.1. </w:t>
      </w:r>
      <w:r w:rsidRPr="00753510">
        <w:rPr>
          <w:rFonts w:ascii="Helvetica" w:hAnsi="Helvetica" w:cs="Helvetica" w:hint="eastAsia"/>
          <w:b/>
          <w:bCs/>
          <w:color w:val="222222"/>
          <w:sz w:val="21"/>
          <w:szCs w:val="21"/>
        </w:rPr>
        <w:t>Наследование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гибридами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признака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скороспелости</w:t>
      </w:r>
      <w:r w:rsidRPr="00753510">
        <w:rPr>
          <w:rFonts w:ascii="Helvetica" w:hAnsi="Helvetica" w:cs="Helvetica"/>
          <w:b/>
          <w:bCs/>
          <w:color w:val="222222"/>
          <w:sz w:val="21"/>
          <w:szCs w:val="21"/>
        </w:rPr>
        <w:t xml:space="preserve"> .III</w:t>
      </w:r>
    </w:p>
    <w:p w14:paraId="3CE211B5" w14:textId="77777777" w:rsidR="00753510" w:rsidRPr="00753510" w:rsidRDefault="00753510" w:rsidP="00753510">
      <w:pPr>
        <w:rPr>
          <w:rFonts w:ascii="Helvetica" w:hAnsi="Helvetica" w:cs="Helvetica"/>
          <w:b/>
          <w:bCs/>
          <w:color w:val="222222"/>
          <w:sz w:val="21"/>
          <w:szCs w:val="21"/>
        </w:rPr>
      </w:pPr>
    </w:p>
    <w:p w14:paraId="47CE265E"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3.2.2. </w:t>
      </w:r>
      <w:r w:rsidRPr="00753510">
        <w:rPr>
          <w:rFonts w:ascii="Helvetica" w:hAnsi="Helvetica" w:cs="Helvetica" w:hint="eastAsia"/>
          <w:b/>
          <w:bCs/>
          <w:color w:val="222222"/>
          <w:sz w:val="21"/>
          <w:szCs w:val="21"/>
        </w:rPr>
        <w:t>Высота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закладки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первой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плодовой</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ветви</w:t>
      </w:r>
    </w:p>
    <w:p w14:paraId="4AA2C747" w14:textId="77777777" w:rsidR="00753510" w:rsidRPr="00753510" w:rsidRDefault="00753510" w:rsidP="00753510">
      <w:pPr>
        <w:rPr>
          <w:rFonts w:ascii="Helvetica" w:hAnsi="Helvetica" w:cs="Helvetica"/>
          <w:b/>
          <w:bCs/>
          <w:color w:val="222222"/>
          <w:sz w:val="21"/>
          <w:szCs w:val="21"/>
        </w:rPr>
      </w:pPr>
    </w:p>
    <w:p w14:paraId="61C3D48B"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3.2.3. </w:t>
      </w:r>
      <w:r w:rsidRPr="00753510">
        <w:rPr>
          <w:rFonts w:ascii="Helvetica" w:hAnsi="Helvetica" w:cs="Helvetica" w:hint="eastAsia"/>
          <w:b/>
          <w:bCs/>
          <w:color w:val="222222"/>
          <w:sz w:val="21"/>
          <w:szCs w:val="21"/>
        </w:rPr>
        <w:t>Наследование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гибридами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крупности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коробочек</w:t>
      </w:r>
    </w:p>
    <w:p w14:paraId="30BDCBF6" w14:textId="77777777" w:rsidR="00753510" w:rsidRPr="00753510" w:rsidRDefault="00753510" w:rsidP="00753510">
      <w:pPr>
        <w:rPr>
          <w:rFonts w:ascii="Helvetica" w:hAnsi="Helvetica" w:cs="Helvetica"/>
          <w:b/>
          <w:bCs/>
          <w:color w:val="222222"/>
          <w:sz w:val="21"/>
          <w:szCs w:val="21"/>
        </w:rPr>
      </w:pPr>
    </w:p>
    <w:p w14:paraId="7C4672AE"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3.2.4. </w:t>
      </w:r>
      <w:r w:rsidRPr="00753510">
        <w:rPr>
          <w:rFonts w:ascii="Helvetica" w:hAnsi="Helvetica" w:cs="Helvetica" w:hint="eastAsia"/>
          <w:b/>
          <w:bCs/>
          <w:color w:val="222222"/>
          <w:sz w:val="21"/>
          <w:szCs w:val="21"/>
        </w:rPr>
        <w:t>Наследование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гибридами</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длины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волокна</w:t>
      </w:r>
    </w:p>
    <w:p w14:paraId="35AA8701" w14:textId="77777777" w:rsidR="00753510" w:rsidRPr="00753510" w:rsidRDefault="00753510" w:rsidP="00753510">
      <w:pPr>
        <w:rPr>
          <w:rFonts w:ascii="Helvetica" w:hAnsi="Helvetica" w:cs="Helvetica"/>
          <w:b/>
          <w:bCs/>
          <w:color w:val="222222"/>
          <w:sz w:val="21"/>
          <w:szCs w:val="21"/>
        </w:rPr>
      </w:pPr>
    </w:p>
    <w:p w14:paraId="6A0A0CB3"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3.2.5. </w:t>
      </w:r>
      <w:r w:rsidRPr="00753510">
        <w:rPr>
          <w:rFonts w:ascii="Helvetica" w:hAnsi="Helvetica" w:cs="Helvetica" w:hint="eastAsia"/>
          <w:b/>
          <w:bCs/>
          <w:color w:val="222222"/>
          <w:sz w:val="21"/>
          <w:szCs w:val="21"/>
        </w:rPr>
        <w:t>Наследование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выхода</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массы</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волокна</w:t>
      </w:r>
    </w:p>
    <w:p w14:paraId="1E9618FA" w14:textId="77777777" w:rsidR="00753510" w:rsidRPr="00753510" w:rsidRDefault="00753510" w:rsidP="00753510">
      <w:pPr>
        <w:rPr>
          <w:rFonts w:ascii="Helvetica" w:hAnsi="Helvetica" w:cs="Helvetica"/>
          <w:b/>
          <w:bCs/>
          <w:color w:val="222222"/>
          <w:sz w:val="21"/>
          <w:szCs w:val="21"/>
        </w:rPr>
      </w:pPr>
    </w:p>
    <w:p w14:paraId="7F490283"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b/>
          <w:bCs/>
          <w:color w:val="222222"/>
          <w:sz w:val="21"/>
          <w:szCs w:val="21"/>
        </w:rPr>
        <w:t xml:space="preserve">3.2.6. </w:t>
      </w:r>
      <w:r w:rsidRPr="00753510">
        <w:rPr>
          <w:rFonts w:ascii="Helvetica" w:hAnsi="Helvetica" w:cs="Helvetica" w:hint="eastAsia"/>
          <w:b/>
          <w:bCs/>
          <w:color w:val="222222"/>
          <w:sz w:val="21"/>
          <w:szCs w:val="21"/>
        </w:rPr>
        <w:t>Описание</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селекционных</w:t>
      </w:r>
      <w:r w:rsidRPr="00753510">
        <w:rPr>
          <w:rFonts w:ascii="Helvetica" w:hAnsi="Helvetica" w:cs="Helvetica"/>
          <w:b/>
          <w:bCs/>
          <w:color w:val="222222"/>
          <w:sz w:val="21"/>
          <w:szCs w:val="21"/>
        </w:rPr>
        <w:t xml:space="preserve"> </w:t>
      </w:r>
      <w:r w:rsidRPr="00753510">
        <w:rPr>
          <w:rFonts w:ascii="Helvetica" w:hAnsi="Helvetica" w:cs="Helvetica" w:hint="eastAsia"/>
          <w:b/>
          <w:bCs/>
          <w:color w:val="222222"/>
          <w:sz w:val="21"/>
          <w:szCs w:val="21"/>
        </w:rPr>
        <w:t>линий</w:t>
      </w:r>
    </w:p>
    <w:p w14:paraId="2EF257AC" w14:textId="77777777" w:rsidR="00753510" w:rsidRPr="00753510" w:rsidRDefault="00753510" w:rsidP="00753510">
      <w:pPr>
        <w:rPr>
          <w:rFonts w:ascii="Helvetica" w:hAnsi="Helvetica" w:cs="Helvetica"/>
          <w:b/>
          <w:bCs/>
          <w:color w:val="222222"/>
          <w:sz w:val="21"/>
          <w:szCs w:val="21"/>
        </w:rPr>
      </w:pPr>
    </w:p>
    <w:p w14:paraId="221A3388" w14:textId="77777777" w:rsidR="00753510" w:rsidRPr="00753510" w:rsidRDefault="00753510" w:rsidP="00753510">
      <w:pPr>
        <w:rPr>
          <w:rFonts w:ascii="Helvetica" w:hAnsi="Helvetica" w:cs="Helvetica"/>
          <w:b/>
          <w:bCs/>
          <w:color w:val="222222"/>
          <w:sz w:val="21"/>
          <w:szCs w:val="21"/>
        </w:rPr>
      </w:pPr>
      <w:r w:rsidRPr="00753510">
        <w:rPr>
          <w:rFonts w:ascii="Helvetica" w:hAnsi="Helvetica" w:cs="Helvetica" w:hint="eastAsia"/>
          <w:b/>
          <w:bCs/>
          <w:color w:val="222222"/>
          <w:sz w:val="21"/>
          <w:szCs w:val="21"/>
        </w:rPr>
        <w:t>ВЫВОДЫ</w:t>
      </w:r>
      <w:r w:rsidRPr="00753510">
        <w:rPr>
          <w:rFonts w:ascii="Helvetica" w:hAnsi="Helvetica" w:cs="Helvetica"/>
          <w:b/>
          <w:bCs/>
          <w:color w:val="222222"/>
          <w:sz w:val="21"/>
          <w:szCs w:val="21"/>
        </w:rPr>
        <w:t>.</w:t>
      </w:r>
    </w:p>
    <w:p w14:paraId="6237BE46" w14:textId="77777777" w:rsidR="00753510" w:rsidRPr="00753510" w:rsidRDefault="00753510" w:rsidP="00753510">
      <w:pPr>
        <w:rPr>
          <w:rFonts w:ascii="Helvetica" w:hAnsi="Helvetica" w:cs="Helvetica"/>
          <w:b/>
          <w:bCs/>
          <w:color w:val="222222"/>
          <w:sz w:val="21"/>
          <w:szCs w:val="21"/>
        </w:rPr>
      </w:pPr>
    </w:p>
    <w:p w14:paraId="109CC004" w14:textId="0F8B636B" w:rsidR="00484EB4" w:rsidRPr="00753510" w:rsidRDefault="00753510" w:rsidP="00753510">
      <w:r w:rsidRPr="00753510">
        <w:rPr>
          <w:rFonts w:ascii="Helvetica" w:hAnsi="Helvetica" w:cs="Helvetica" w:hint="eastAsia"/>
          <w:b/>
          <w:bCs/>
          <w:color w:val="222222"/>
          <w:sz w:val="21"/>
          <w:szCs w:val="21"/>
        </w:rPr>
        <w:t>ПРЕДЛОЖЕНИЯ</w:t>
      </w:r>
      <w:r w:rsidRPr="00753510">
        <w:rPr>
          <w:rFonts w:ascii="Helvetica" w:hAnsi="Helvetica" w:cs="Helvetica"/>
          <w:b/>
          <w:bCs/>
          <w:color w:val="222222"/>
          <w:sz w:val="21"/>
          <w:szCs w:val="21"/>
        </w:rPr>
        <w:t>.</w:t>
      </w:r>
    </w:p>
    <w:sectPr w:rsidR="00484EB4" w:rsidRPr="007535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B37A" w14:textId="77777777" w:rsidR="009E114B" w:rsidRDefault="009E114B">
      <w:pPr>
        <w:spacing w:after="0" w:line="240" w:lineRule="auto"/>
      </w:pPr>
      <w:r>
        <w:separator/>
      </w:r>
    </w:p>
  </w:endnote>
  <w:endnote w:type="continuationSeparator" w:id="0">
    <w:p w14:paraId="1EC0D445" w14:textId="77777777" w:rsidR="009E114B" w:rsidRDefault="009E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AEE6" w14:textId="77777777" w:rsidR="009E114B" w:rsidRDefault="009E114B"/>
    <w:p w14:paraId="397DAE22" w14:textId="77777777" w:rsidR="009E114B" w:rsidRDefault="009E114B"/>
    <w:p w14:paraId="258E1C81" w14:textId="77777777" w:rsidR="009E114B" w:rsidRDefault="009E114B"/>
    <w:p w14:paraId="57E845A5" w14:textId="77777777" w:rsidR="009E114B" w:rsidRDefault="009E114B"/>
    <w:p w14:paraId="04C4C168" w14:textId="77777777" w:rsidR="009E114B" w:rsidRDefault="009E114B"/>
    <w:p w14:paraId="0B3C6CEE" w14:textId="77777777" w:rsidR="009E114B" w:rsidRDefault="009E114B"/>
    <w:p w14:paraId="282B9824" w14:textId="77777777" w:rsidR="009E114B" w:rsidRDefault="009E11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4D775D" wp14:editId="44E91F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8417" w14:textId="77777777" w:rsidR="009E114B" w:rsidRDefault="009E1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D77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228417" w14:textId="77777777" w:rsidR="009E114B" w:rsidRDefault="009E1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860F7" w14:textId="77777777" w:rsidR="009E114B" w:rsidRDefault="009E114B"/>
    <w:p w14:paraId="442CACEF" w14:textId="77777777" w:rsidR="009E114B" w:rsidRDefault="009E114B"/>
    <w:p w14:paraId="00F3386D" w14:textId="77777777" w:rsidR="009E114B" w:rsidRDefault="009E11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E113D" wp14:editId="1F983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91358" w14:textId="77777777" w:rsidR="009E114B" w:rsidRDefault="009E114B"/>
                          <w:p w14:paraId="5167F334" w14:textId="77777777" w:rsidR="009E114B" w:rsidRDefault="009E1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E11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F91358" w14:textId="77777777" w:rsidR="009E114B" w:rsidRDefault="009E114B"/>
                    <w:p w14:paraId="5167F334" w14:textId="77777777" w:rsidR="009E114B" w:rsidRDefault="009E1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C85AC8" w14:textId="77777777" w:rsidR="009E114B" w:rsidRDefault="009E114B"/>
    <w:p w14:paraId="5A4F7270" w14:textId="77777777" w:rsidR="009E114B" w:rsidRDefault="009E114B">
      <w:pPr>
        <w:rPr>
          <w:sz w:val="2"/>
          <w:szCs w:val="2"/>
        </w:rPr>
      </w:pPr>
    </w:p>
    <w:p w14:paraId="34E6187B" w14:textId="77777777" w:rsidR="009E114B" w:rsidRDefault="009E114B"/>
    <w:p w14:paraId="7A45E41F" w14:textId="77777777" w:rsidR="009E114B" w:rsidRDefault="009E114B">
      <w:pPr>
        <w:spacing w:after="0" w:line="240" w:lineRule="auto"/>
      </w:pPr>
    </w:p>
  </w:footnote>
  <w:footnote w:type="continuationSeparator" w:id="0">
    <w:p w14:paraId="599C5229" w14:textId="77777777" w:rsidR="009E114B" w:rsidRDefault="009E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4B"/>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210117</TotalTime>
  <Pages>4</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2037</cp:revision>
  <cp:lastPrinted>2009-02-06T05:36:00Z</cp:lastPrinted>
  <dcterms:created xsi:type="dcterms:W3CDTF">2024-01-07T13:43:00Z</dcterms:created>
  <dcterms:modified xsi:type="dcterms:W3CDTF">2025-11-19T20:23:00Z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