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7DC11" w14:textId="77777777" w:rsidR="00CD1BF3" w:rsidRDefault="00CD1BF3" w:rsidP="00CD1BF3">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Организационно-педагогические условия самообразования курсантов военных вузов внутренних войск МВД России</w:t>
      </w:r>
    </w:p>
    <w:p w14:paraId="68A4FDA2" w14:textId="7CE23F0E" w:rsidR="00CD1BF3" w:rsidRDefault="00CD1BF3" w:rsidP="00CD1BF3">
      <w:pPr>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13.00.01, кандидат педагогических наук </w:t>
      </w:r>
      <w:proofErr w:type="spellStart"/>
      <w:r>
        <w:rPr>
          <w:rStyle w:val="10"/>
          <w:rFonts w:ascii="Verdana" w:hAnsi="Verdana"/>
          <w:color w:val="000000"/>
          <w:sz w:val="15"/>
          <w:szCs w:val="15"/>
        </w:rPr>
        <w:t>Гупалов</w:t>
      </w:r>
      <w:proofErr w:type="spellEnd"/>
      <w:r>
        <w:rPr>
          <w:rStyle w:val="10"/>
          <w:rFonts w:ascii="Verdana" w:hAnsi="Verdana"/>
          <w:color w:val="000000"/>
          <w:sz w:val="15"/>
          <w:szCs w:val="15"/>
        </w:rPr>
        <w:t>, Максим Михайлович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CA3275D" w14:textId="77777777" w:rsidR="00CD1BF3" w:rsidRDefault="00CD1BF3" w:rsidP="00CD1BF3">
      <w:pPr>
        <w:rPr>
          <w:rFonts w:ascii="Verdana" w:hAnsi="Verdana"/>
          <w:color w:val="000000"/>
          <w:sz w:val="18"/>
          <w:szCs w:val="18"/>
        </w:rPr>
      </w:pPr>
      <w:r>
        <w:rPr>
          <w:rFonts w:ascii="Verdana" w:hAnsi="Verdana"/>
          <w:color w:val="000000"/>
          <w:sz w:val="18"/>
          <w:szCs w:val="18"/>
        </w:rPr>
        <w:t>2013</w:t>
      </w:r>
    </w:p>
    <w:p w14:paraId="3A29E9C3" w14:textId="77777777" w:rsidR="00CD1BF3" w:rsidRDefault="00CD1BF3" w:rsidP="00CD1BF3">
      <w:pPr>
        <w:rPr>
          <w:rFonts w:ascii="Verdana" w:hAnsi="Verdana"/>
          <w:b/>
          <w:bCs/>
          <w:color w:val="000000"/>
          <w:sz w:val="18"/>
          <w:szCs w:val="18"/>
        </w:rPr>
      </w:pPr>
      <w:r>
        <w:rPr>
          <w:rFonts w:ascii="Verdana" w:hAnsi="Verdana"/>
          <w:b/>
          <w:bCs/>
          <w:color w:val="000000"/>
          <w:sz w:val="18"/>
          <w:szCs w:val="18"/>
        </w:rPr>
        <w:t>Автор научной работы: </w:t>
      </w:r>
    </w:p>
    <w:p w14:paraId="74F9A28C" w14:textId="77777777" w:rsidR="00CD1BF3" w:rsidRDefault="00CD1BF3" w:rsidP="00CD1BF3">
      <w:pPr>
        <w:rPr>
          <w:rFonts w:ascii="Verdana" w:hAnsi="Verdana"/>
          <w:color w:val="000000"/>
          <w:sz w:val="18"/>
          <w:szCs w:val="18"/>
        </w:rPr>
      </w:pPr>
      <w:proofErr w:type="spellStart"/>
      <w:r>
        <w:rPr>
          <w:rFonts w:ascii="Verdana" w:hAnsi="Verdana"/>
          <w:color w:val="000000"/>
          <w:sz w:val="18"/>
          <w:szCs w:val="18"/>
        </w:rPr>
        <w:t>Гупалов</w:t>
      </w:r>
      <w:proofErr w:type="spellEnd"/>
      <w:r>
        <w:rPr>
          <w:rFonts w:ascii="Verdana" w:hAnsi="Verdana"/>
          <w:color w:val="000000"/>
          <w:sz w:val="18"/>
          <w:szCs w:val="18"/>
        </w:rPr>
        <w:t>, Максим Михайлович</w:t>
      </w:r>
    </w:p>
    <w:p w14:paraId="27DDC45B" w14:textId="77777777" w:rsidR="00CD1BF3" w:rsidRDefault="00CD1BF3" w:rsidP="00CD1BF3">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1C29554" w14:textId="77777777" w:rsidR="00CD1BF3" w:rsidRDefault="00CD1BF3" w:rsidP="00CD1BF3">
      <w:pPr>
        <w:rPr>
          <w:rFonts w:ascii="Verdana" w:hAnsi="Verdana"/>
          <w:color w:val="000000"/>
          <w:sz w:val="18"/>
          <w:szCs w:val="18"/>
        </w:rPr>
      </w:pPr>
      <w:r>
        <w:rPr>
          <w:rFonts w:ascii="Verdana" w:hAnsi="Verdana"/>
          <w:color w:val="000000"/>
          <w:sz w:val="18"/>
          <w:szCs w:val="18"/>
        </w:rPr>
        <w:t>кандидат педагогических наук</w:t>
      </w:r>
    </w:p>
    <w:p w14:paraId="20E768D2" w14:textId="77777777" w:rsidR="00CD1BF3" w:rsidRDefault="00CD1BF3" w:rsidP="00CD1BF3">
      <w:pPr>
        <w:rPr>
          <w:rFonts w:ascii="Verdana" w:hAnsi="Verdana"/>
          <w:b/>
          <w:bCs/>
          <w:color w:val="000000"/>
          <w:sz w:val="18"/>
          <w:szCs w:val="18"/>
        </w:rPr>
      </w:pPr>
      <w:r>
        <w:rPr>
          <w:rFonts w:ascii="Verdana" w:hAnsi="Verdana"/>
          <w:b/>
          <w:bCs/>
          <w:color w:val="000000"/>
          <w:sz w:val="18"/>
          <w:szCs w:val="18"/>
        </w:rPr>
        <w:t>Место защиты диссертации: </w:t>
      </w:r>
    </w:p>
    <w:p w14:paraId="68AD07B2" w14:textId="77777777" w:rsidR="00CD1BF3" w:rsidRDefault="00CD1BF3" w:rsidP="00CD1BF3">
      <w:pPr>
        <w:rPr>
          <w:rFonts w:ascii="Verdana" w:hAnsi="Verdana"/>
          <w:color w:val="000000"/>
          <w:sz w:val="18"/>
          <w:szCs w:val="18"/>
        </w:rPr>
      </w:pPr>
      <w:r>
        <w:rPr>
          <w:rFonts w:ascii="Verdana" w:hAnsi="Verdana"/>
          <w:color w:val="000000"/>
          <w:sz w:val="18"/>
          <w:szCs w:val="18"/>
        </w:rPr>
        <w:t>Санкт-Петербург</w:t>
      </w:r>
    </w:p>
    <w:p w14:paraId="510D2C7A" w14:textId="77777777" w:rsidR="00CD1BF3" w:rsidRDefault="00CD1BF3" w:rsidP="00CD1BF3">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17024FB" w14:textId="77777777" w:rsidR="00CD1BF3" w:rsidRDefault="00CD1BF3" w:rsidP="00CD1BF3">
      <w:pPr>
        <w:rPr>
          <w:rFonts w:ascii="Verdana" w:hAnsi="Verdana"/>
          <w:color w:val="000000"/>
          <w:sz w:val="18"/>
          <w:szCs w:val="18"/>
        </w:rPr>
      </w:pPr>
      <w:r>
        <w:rPr>
          <w:rFonts w:ascii="Verdana" w:hAnsi="Verdana"/>
          <w:color w:val="000000"/>
          <w:sz w:val="18"/>
          <w:szCs w:val="18"/>
        </w:rPr>
        <w:t>13.00.01</w:t>
      </w:r>
    </w:p>
    <w:p w14:paraId="464770CC" w14:textId="77777777" w:rsidR="00CD1BF3" w:rsidRDefault="00CD1BF3" w:rsidP="00CD1BF3">
      <w:pPr>
        <w:rPr>
          <w:rFonts w:ascii="Verdana" w:hAnsi="Verdana"/>
          <w:b/>
          <w:bCs/>
          <w:color w:val="000000"/>
          <w:sz w:val="18"/>
          <w:szCs w:val="18"/>
        </w:rPr>
      </w:pPr>
      <w:r>
        <w:rPr>
          <w:rFonts w:ascii="Verdana" w:hAnsi="Verdana"/>
          <w:b/>
          <w:bCs/>
          <w:color w:val="000000"/>
          <w:sz w:val="18"/>
          <w:szCs w:val="18"/>
        </w:rPr>
        <w:t>Специальность: </w:t>
      </w:r>
    </w:p>
    <w:p w14:paraId="3DBF241E" w14:textId="77777777" w:rsidR="00CD1BF3" w:rsidRDefault="00CD1BF3" w:rsidP="00CD1BF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8D96851" w14:textId="77777777" w:rsidR="00CD1BF3" w:rsidRDefault="00CD1BF3" w:rsidP="00CD1BF3">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783C7F6" w14:textId="77777777" w:rsidR="00CD1BF3" w:rsidRDefault="00CD1BF3" w:rsidP="00CD1BF3">
      <w:pPr>
        <w:rPr>
          <w:rFonts w:ascii="Verdana" w:hAnsi="Verdana"/>
          <w:color w:val="000000"/>
          <w:sz w:val="18"/>
          <w:szCs w:val="18"/>
        </w:rPr>
      </w:pPr>
      <w:r>
        <w:rPr>
          <w:rFonts w:ascii="Verdana" w:hAnsi="Verdana"/>
          <w:color w:val="000000"/>
          <w:sz w:val="18"/>
          <w:szCs w:val="18"/>
        </w:rPr>
        <w:t>189</w:t>
      </w:r>
    </w:p>
    <w:p w14:paraId="159B0EB9" w14:textId="77777777" w:rsidR="00CD1BF3" w:rsidRDefault="00CD1BF3" w:rsidP="00CD1BF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Гупалов</w:t>
      </w:r>
      <w:proofErr w:type="spellEnd"/>
      <w:r>
        <w:rPr>
          <w:rStyle w:val="WW8Num1z0"/>
          <w:rFonts w:ascii="Verdana" w:hAnsi="Verdana"/>
          <w:b w:val="0"/>
          <w:bCs w:val="0"/>
          <w:color w:val="535353"/>
          <w:sz w:val="15"/>
          <w:szCs w:val="15"/>
        </w:rPr>
        <w:t>, Максим Михайлович</w:t>
      </w:r>
    </w:p>
    <w:p w14:paraId="7890877A"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BAA3CF8"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Теоретическая основа исследования</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курсантов в военных вузах.</w:t>
      </w:r>
    </w:p>
    <w:p w14:paraId="2CF1D46E"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1.1. Историко-педагогический анализ позиций и взглядов на</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человека.</w:t>
      </w:r>
    </w:p>
    <w:p w14:paraId="546F4DBC"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1.2. Современное состояние самообразования</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 образовательном процессе военных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w:t>
      </w:r>
    </w:p>
    <w:p w14:paraId="4D0613F7"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1.3. Регулятивные функции самообразования в</w:t>
      </w:r>
      <w:r>
        <w:rPr>
          <w:rStyle w:val="WW8Num2z0"/>
          <w:rFonts w:ascii="Verdana" w:hAnsi="Verdana"/>
          <w:color w:val="000000"/>
          <w:sz w:val="18"/>
          <w:szCs w:val="18"/>
        </w:rPr>
        <w:t> </w:t>
      </w:r>
      <w:r>
        <w:rPr>
          <w:rStyle w:val="WW8Num3z0"/>
          <w:rFonts w:ascii="Verdana" w:hAnsi="Verdana"/>
          <w:color w:val="4682B4"/>
          <w:sz w:val="18"/>
          <w:szCs w:val="18"/>
        </w:rPr>
        <w:t>военных</w:t>
      </w:r>
      <w:r>
        <w:rPr>
          <w:rStyle w:val="WW8Num2z0"/>
          <w:rFonts w:ascii="Verdana" w:hAnsi="Verdana"/>
          <w:color w:val="000000"/>
          <w:sz w:val="18"/>
          <w:szCs w:val="18"/>
        </w:rPr>
        <w:t> </w:t>
      </w:r>
      <w:r>
        <w:rPr>
          <w:rFonts w:ascii="Verdana" w:hAnsi="Verdana"/>
          <w:color w:val="000000"/>
          <w:sz w:val="18"/>
          <w:szCs w:val="18"/>
        </w:rPr>
        <w:t>вузах.</w:t>
      </w:r>
    </w:p>
    <w:p w14:paraId="7D38CF6E"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1.4. Структура самообразования</w:t>
      </w:r>
      <w:r>
        <w:rPr>
          <w:rStyle w:val="WW8Num2z0"/>
          <w:rFonts w:ascii="Verdana" w:hAnsi="Verdana"/>
          <w:color w:val="000000"/>
          <w:sz w:val="18"/>
          <w:szCs w:val="18"/>
        </w:rPr>
        <w:t> </w:t>
      </w:r>
      <w:r>
        <w:rPr>
          <w:rStyle w:val="WW8Num3z0"/>
          <w:rFonts w:ascii="Verdana" w:hAnsi="Verdana"/>
          <w:color w:val="4682B4"/>
          <w:sz w:val="18"/>
          <w:szCs w:val="18"/>
        </w:rPr>
        <w:t>курсанта</w:t>
      </w:r>
      <w:r>
        <w:rPr>
          <w:rStyle w:val="WW8Num2z0"/>
          <w:rFonts w:ascii="Verdana" w:hAnsi="Verdana"/>
          <w:color w:val="000000"/>
          <w:sz w:val="18"/>
          <w:szCs w:val="18"/>
        </w:rPr>
        <w:t> </w:t>
      </w:r>
      <w:r>
        <w:rPr>
          <w:rFonts w:ascii="Verdana" w:hAnsi="Verdana"/>
          <w:color w:val="000000"/>
          <w:sz w:val="18"/>
          <w:szCs w:val="18"/>
        </w:rPr>
        <w:t>как вида деятельности.</w:t>
      </w:r>
    </w:p>
    <w:p w14:paraId="077AB3F6"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Проектирование организационно-педагогических условий самообразования курсантов и поиск путей их реализации в военных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внутренних войск МВД России.</w:t>
      </w:r>
    </w:p>
    <w:p w14:paraId="0956A7BB"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2.1. Проектирование в вузах как метод педагогического исследования.</w:t>
      </w:r>
    </w:p>
    <w:p w14:paraId="5C6D6FB9"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2.2. Технология проектирования организационно-педагогических условий самообразования курсантов в военных вузах</w:t>
      </w:r>
      <w:r>
        <w:rPr>
          <w:rStyle w:val="WW8Num2z0"/>
          <w:rFonts w:ascii="Verdana" w:hAnsi="Verdana"/>
          <w:color w:val="000000"/>
          <w:sz w:val="18"/>
          <w:szCs w:val="18"/>
        </w:rPr>
        <w:t> </w:t>
      </w:r>
      <w:r>
        <w:rPr>
          <w:rStyle w:val="WW8Num3z0"/>
          <w:rFonts w:ascii="Verdana" w:hAnsi="Verdana"/>
          <w:color w:val="4682B4"/>
          <w:sz w:val="18"/>
          <w:szCs w:val="18"/>
        </w:rPr>
        <w:t>внутренних</w:t>
      </w:r>
      <w:r>
        <w:rPr>
          <w:rStyle w:val="WW8Num2z0"/>
          <w:rFonts w:ascii="Verdana" w:hAnsi="Verdana"/>
          <w:color w:val="000000"/>
          <w:sz w:val="18"/>
          <w:szCs w:val="18"/>
        </w:rPr>
        <w:t> </w:t>
      </w:r>
      <w:r>
        <w:rPr>
          <w:rFonts w:ascii="Verdana" w:hAnsi="Verdana"/>
          <w:color w:val="000000"/>
          <w:sz w:val="18"/>
          <w:szCs w:val="18"/>
        </w:rPr>
        <w:t>войск МВД России</w:t>
      </w:r>
    </w:p>
    <w:p w14:paraId="6D63EE49"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2.3. Программа реализации условий самообразования курсантов в военных вузах внутренних</w:t>
      </w:r>
      <w:r>
        <w:rPr>
          <w:rStyle w:val="WW8Num2z0"/>
          <w:rFonts w:ascii="Verdana" w:hAnsi="Verdana"/>
          <w:color w:val="000000"/>
          <w:sz w:val="18"/>
          <w:szCs w:val="18"/>
        </w:rPr>
        <w:t> </w:t>
      </w:r>
      <w:r>
        <w:rPr>
          <w:rStyle w:val="WW8Num3z0"/>
          <w:rFonts w:ascii="Verdana" w:hAnsi="Verdana"/>
          <w:color w:val="4682B4"/>
          <w:sz w:val="18"/>
          <w:szCs w:val="18"/>
        </w:rPr>
        <w:t>войск</w:t>
      </w:r>
      <w:r>
        <w:rPr>
          <w:rStyle w:val="WW8Num2z0"/>
          <w:rFonts w:ascii="Verdana" w:hAnsi="Verdana"/>
          <w:color w:val="000000"/>
          <w:sz w:val="18"/>
          <w:szCs w:val="18"/>
        </w:rPr>
        <w:t> </w:t>
      </w:r>
      <w:r>
        <w:rPr>
          <w:rFonts w:ascii="Verdana" w:hAnsi="Verdana"/>
          <w:color w:val="000000"/>
          <w:sz w:val="18"/>
          <w:szCs w:val="18"/>
        </w:rPr>
        <w:t>МВД России.</w:t>
      </w:r>
    </w:p>
    <w:p w14:paraId="2DB95DCF"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Анализ практики и проверка эффективности проектирования организационно-педагогических условий самообразования курсантов военных вузов внутренних войск МВД</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3B508845"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3.1. Анализ результатов на</w:t>
      </w:r>
      <w:r>
        <w:rPr>
          <w:rStyle w:val="WW8Num2z0"/>
          <w:rFonts w:ascii="Verdana" w:hAnsi="Verdana"/>
          <w:color w:val="000000"/>
          <w:sz w:val="18"/>
          <w:szCs w:val="18"/>
        </w:rPr>
        <w:t> </w:t>
      </w:r>
      <w:r>
        <w:rPr>
          <w:rStyle w:val="WW8Num3z0"/>
          <w:rFonts w:ascii="Verdana" w:hAnsi="Verdana"/>
          <w:color w:val="4682B4"/>
          <w:sz w:val="18"/>
          <w:szCs w:val="18"/>
        </w:rPr>
        <w:t>подготовительном</w:t>
      </w:r>
      <w:r>
        <w:rPr>
          <w:rStyle w:val="WW8Num2z0"/>
          <w:rFonts w:ascii="Verdana" w:hAnsi="Verdana"/>
          <w:color w:val="000000"/>
          <w:sz w:val="18"/>
          <w:szCs w:val="18"/>
        </w:rPr>
        <w:t> </w:t>
      </w:r>
      <w:r>
        <w:rPr>
          <w:rFonts w:ascii="Verdana" w:hAnsi="Verdana"/>
          <w:color w:val="000000"/>
          <w:sz w:val="18"/>
          <w:szCs w:val="18"/>
        </w:rPr>
        <w:t>этапе разработки программы.</w:t>
      </w:r>
    </w:p>
    <w:p w14:paraId="1B889024"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3.2. Подготовка</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военных вузов внутренних войск к проектированию организационно-педагогических условий самообразования курсантов.</w:t>
      </w:r>
    </w:p>
    <w:p w14:paraId="610E7D15"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3.3. Анализ результатов исследования на этапе проверки эффективности проектирования организационно-педагогических условий самообразования курсантов.</w:t>
      </w:r>
    </w:p>
    <w:p w14:paraId="03E17DD4"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 Определение перспектив развития проектирования организационно-педагогических условий самообразования курсантов в вузах внутренних войск МВД на</w:t>
      </w:r>
      <w:r>
        <w:rPr>
          <w:rStyle w:val="WW8Num2z0"/>
          <w:rFonts w:ascii="Verdana" w:hAnsi="Verdana"/>
          <w:color w:val="000000"/>
          <w:sz w:val="18"/>
          <w:szCs w:val="18"/>
        </w:rPr>
        <w:t> </w:t>
      </w:r>
      <w:r>
        <w:rPr>
          <w:rStyle w:val="WW8Num3z0"/>
          <w:rFonts w:ascii="Verdana" w:hAnsi="Verdana"/>
          <w:color w:val="4682B4"/>
          <w:sz w:val="18"/>
          <w:szCs w:val="18"/>
        </w:rPr>
        <w:t>рефлексивном</w:t>
      </w:r>
      <w:r>
        <w:rPr>
          <w:rStyle w:val="WW8Num2z0"/>
          <w:rFonts w:ascii="Verdana" w:hAnsi="Verdana"/>
          <w:color w:val="000000"/>
          <w:sz w:val="18"/>
          <w:szCs w:val="18"/>
        </w:rPr>
        <w:t> </w:t>
      </w:r>
      <w:r>
        <w:rPr>
          <w:rFonts w:ascii="Verdana" w:hAnsi="Verdana"/>
          <w:color w:val="000000"/>
          <w:sz w:val="18"/>
          <w:szCs w:val="18"/>
        </w:rPr>
        <w:t>этапе исследования.</w:t>
      </w:r>
    </w:p>
    <w:p w14:paraId="7CA4D068" w14:textId="77777777" w:rsidR="00CD1BF3" w:rsidRDefault="00CD1BF3" w:rsidP="00CD1BF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"Организационно-педагогические условия самообразования курсантов военных вузов внутренних войск МВД России"</w:t>
      </w:r>
    </w:p>
    <w:p w14:paraId="59DC0DEE"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 третьем тысячелетии происходят глобальные социокультурные изменения, которые отражают мировые тенденции перехода от постиндустриального к информационному обществу. Становление информационной эпохи по-новому определяют смысл и значение</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 Самообразование обретает статус массового явления, неотъемлемого компонента жизнедеятельности человека в современном обществе. Являясь важным фактором воспроизводства и пополнения запаса знаний,</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становится индивидуальной и общественной ценностью, обеспечивает мобильность и широкие возможности человека в образовательной и социальной сферах. Данный факт указывает на потребность государственного уровня в оптимизации системы образования и создании комфортных условий для</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обучающихся.</w:t>
      </w:r>
    </w:p>
    <w:p w14:paraId="6A0F4FE1"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Главным достижением осуществляющейся модернизации образования в России является предоставление возможностей для самообразования. Анализ развития российского образования позволяет выделить тенденцию, связанную с её ориентацией на реальные нужды и запросы</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что является убедительным свидетельством жизнеспособности и притягательности одной из ведущих идей - идеи</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образования. В этой связи военная реформа на современном этапе потребовала пересмотра стратегий образования в высшей военной школе и обусловила новое понимание образовательной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курсанта</w:t>
      </w:r>
      <w:r>
        <w:rPr>
          <w:rStyle w:val="WW8Num2z0"/>
          <w:rFonts w:ascii="Verdana" w:hAnsi="Verdana"/>
          <w:color w:val="000000"/>
          <w:sz w:val="18"/>
          <w:szCs w:val="18"/>
        </w:rPr>
        <w:t> </w:t>
      </w:r>
      <w:r>
        <w:rPr>
          <w:rFonts w:ascii="Verdana" w:hAnsi="Verdana"/>
          <w:color w:val="000000"/>
          <w:sz w:val="18"/>
          <w:szCs w:val="18"/>
        </w:rPr>
        <w:t>как процесса и результата собственной заботы и ответственности. Факт неизбежности образования на протяжении всей жизни как вызов времени актуализирует педагогическую проблему в военных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 xml:space="preserve">- организацию специальных условий </w:t>
      </w:r>
      <w:proofErr w:type="spellStart"/>
      <w:r>
        <w:rPr>
          <w:rFonts w:ascii="Verdana" w:hAnsi="Verdana"/>
          <w:color w:val="000000"/>
          <w:sz w:val="18"/>
          <w:szCs w:val="18"/>
        </w:rPr>
        <w:t>самообразования</w:t>
      </w:r>
      <w:r>
        <w:rPr>
          <w:rStyle w:val="WW8Num3z0"/>
          <w:rFonts w:ascii="Verdana" w:hAnsi="Verdana"/>
          <w:color w:val="4682B4"/>
          <w:sz w:val="18"/>
          <w:szCs w:val="18"/>
        </w:rPr>
        <w:t>курсантов</w:t>
      </w:r>
      <w:proofErr w:type="spellEnd"/>
      <w:r>
        <w:rPr>
          <w:rFonts w:ascii="Verdana" w:hAnsi="Verdana"/>
          <w:color w:val="000000"/>
          <w:sz w:val="18"/>
          <w:szCs w:val="18"/>
        </w:rPr>
        <w:t>.</w:t>
      </w:r>
    </w:p>
    <w:p w14:paraId="68786492"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Данная проблема характеризуется, с одной стороны, тем, что</w:t>
      </w:r>
      <w:r>
        <w:rPr>
          <w:rStyle w:val="WW8Num2z0"/>
          <w:rFonts w:ascii="Verdana" w:hAnsi="Verdana"/>
          <w:color w:val="000000"/>
          <w:sz w:val="18"/>
          <w:szCs w:val="18"/>
        </w:rPr>
        <w:t> </w:t>
      </w:r>
      <w:r>
        <w:rPr>
          <w:rStyle w:val="WW8Num3z0"/>
          <w:rFonts w:ascii="Verdana" w:hAnsi="Verdana"/>
          <w:color w:val="4682B4"/>
          <w:sz w:val="18"/>
          <w:szCs w:val="18"/>
        </w:rPr>
        <w:t>курсант</w:t>
      </w:r>
      <w:r>
        <w:rPr>
          <w:rStyle w:val="WW8Num2z0"/>
          <w:rFonts w:ascii="Verdana" w:hAnsi="Verdana"/>
          <w:color w:val="000000"/>
          <w:sz w:val="18"/>
          <w:szCs w:val="18"/>
        </w:rPr>
        <w:t> </w:t>
      </w:r>
      <w:r>
        <w:rPr>
          <w:rFonts w:ascii="Verdana" w:hAnsi="Verdana"/>
          <w:color w:val="000000"/>
          <w:sz w:val="18"/>
          <w:szCs w:val="18"/>
        </w:rPr>
        <w:t>сегодня оказывается перед лицом множества возможностей самообразовательной деятельности, но одновременно и ограничений в силу особенностей образовательного процесса. С другой стороны, наличие широкого информационного пространства, многообразных источников информации и необходимость умения работать с потоком информации, её декодирования ставят перед необходимостью освоения новых образовательных технологий и курсантов,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вуза. Нет необходимости убеждать преподавателей в важности разработки и внедрения в педагогическую практику более совершенных форм взаимодействия с</w:t>
      </w:r>
      <w:r>
        <w:rPr>
          <w:rStyle w:val="WW8Num2z0"/>
          <w:rFonts w:ascii="Verdana" w:hAnsi="Verdana"/>
          <w:color w:val="000000"/>
          <w:sz w:val="18"/>
          <w:szCs w:val="18"/>
        </w:rPr>
        <w:t> </w:t>
      </w:r>
      <w:r>
        <w:rPr>
          <w:rStyle w:val="WW8Num3z0"/>
          <w:rFonts w:ascii="Verdana" w:hAnsi="Verdana"/>
          <w:color w:val="4682B4"/>
          <w:sz w:val="18"/>
          <w:szCs w:val="18"/>
        </w:rPr>
        <w:t>курсантами</w:t>
      </w:r>
      <w:r>
        <w:rPr>
          <w:rFonts w:ascii="Verdana" w:hAnsi="Verdana"/>
          <w:color w:val="000000"/>
          <w:sz w:val="18"/>
          <w:szCs w:val="18"/>
        </w:rPr>
        <w:t>, методик обучения их приобретать знания из различных источников информации</w:t>
      </w:r>
      <w:r>
        <w:rPr>
          <w:rStyle w:val="WW8Num2z0"/>
          <w:rFonts w:ascii="Verdana" w:hAnsi="Verdana"/>
          <w:color w:val="000000"/>
          <w:sz w:val="18"/>
          <w:szCs w:val="18"/>
        </w:rPr>
        <w:t> </w:t>
      </w:r>
      <w:r>
        <w:rPr>
          <w:rStyle w:val="WW8Num3z0"/>
          <w:rFonts w:ascii="Verdana" w:hAnsi="Verdana"/>
          <w:color w:val="4682B4"/>
          <w:sz w:val="18"/>
          <w:szCs w:val="18"/>
        </w:rPr>
        <w:t>самостоятельным</w:t>
      </w:r>
      <w:r>
        <w:rPr>
          <w:rStyle w:val="WW8Num2z0"/>
          <w:rFonts w:ascii="Verdana" w:hAnsi="Verdana"/>
          <w:color w:val="000000"/>
          <w:sz w:val="18"/>
          <w:szCs w:val="18"/>
        </w:rPr>
        <w:t> </w:t>
      </w:r>
      <w:r>
        <w:rPr>
          <w:rFonts w:ascii="Verdana" w:hAnsi="Verdana"/>
          <w:color w:val="000000"/>
          <w:sz w:val="18"/>
          <w:szCs w:val="18"/>
        </w:rPr>
        <w:t>путем, овладевать как можно большим разнообразием видов и приемов</w:t>
      </w:r>
      <w:r>
        <w:rPr>
          <w:rStyle w:val="WW8Num2z0"/>
          <w:rFonts w:ascii="Verdana" w:hAnsi="Verdana"/>
          <w:color w:val="000000"/>
          <w:sz w:val="18"/>
          <w:szCs w:val="18"/>
        </w:rPr>
        <w:t> </w:t>
      </w:r>
      <w:proofErr w:type="spellStart"/>
      <w:r>
        <w:rPr>
          <w:rStyle w:val="WW8Num3z0"/>
          <w:rFonts w:ascii="Verdana" w:hAnsi="Verdana"/>
          <w:color w:val="4682B4"/>
          <w:sz w:val="18"/>
          <w:szCs w:val="18"/>
        </w:rPr>
        <w:t>поисковой</w:t>
      </w:r>
      <w:r>
        <w:rPr>
          <w:rFonts w:ascii="Verdana" w:hAnsi="Verdana"/>
          <w:color w:val="000000"/>
          <w:sz w:val="18"/>
          <w:szCs w:val="18"/>
        </w:rPr>
        <w:t>работы</w:t>
      </w:r>
      <w:proofErr w:type="spellEnd"/>
      <w:r>
        <w:rPr>
          <w:rFonts w:ascii="Verdana" w:hAnsi="Verdana"/>
          <w:color w:val="000000"/>
          <w:sz w:val="18"/>
          <w:szCs w:val="18"/>
        </w:rPr>
        <w:t>.</w:t>
      </w:r>
    </w:p>
    <w:p w14:paraId="6DB71C36"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этих вопросов актуализирует проведение педагогического исследования, в первую очередь, в помощь</w:t>
      </w:r>
      <w:r>
        <w:rPr>
          <w:rStyle w:val="WW8Num2z0"/>
          <w:rFonts w:ascii="Verdana" w:hAnsi="Verdana"/>
          <w:color w:val="000000"/>
          <w:sz w:val="18"/>
          <w:szCs w:val="18"/>
        </w:rPr>
        <w:t> </w:t>
      </w:r>
      <w:r>
        <w:rPr>
          <w:rStyle w:val="WW8Num3z0"/>
          <w:rFonts w:ascii="Verdana" w:hAnsi="Verdana"/>
          <w:color w:val="4682B4"/>
          <w:sz w:val="18"/>
          <w:szCs w:val="18"/>
        </w:rPr>
        <w:t>преподавателям</w:t>
      </w:r>
      <w:r>
        <w:rPr>
          <w:rFonts w:ascii="Verdana" w:hAnsi="Verdana"/>
          <w:color w:val="000000"/>
          <w:sz w:val="18"/>
          <w:szCs w:val="18"/>
        </w:rPr>
        <w:t>. Во-вторую очередь, тема исследования особо актуальна для военных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внутренних войск, так как важность и значимость развития самообразования курсантов военных вузов внутренних войск определена образовательной политикой Главного командования внутренних войск</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w:t>
      </w:r>
    </w:p>
    <w:p w14:paraId="24C24864"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Степень разработанности темы. Разработаны общая теория самообразования (А.Я. </w:t>
      </w:r>
      <w:proofErr w:type="spellStart"/>
      <w:r>
        <w:rPr>
          <w:rFonts w:ascii="Verdana" w:hAnsi="Verdana"/>
          <w:color w:val="000000"/>
          <w:sz w:val="18"/>
          <w:szCs w:val="18"/>
        </w:rPr>
        <w:t>Айзенберг</w:t>
      </w:r>
      <w:proofErr w:type="spellEnd"/>
      <w:r>
        <w:rPr>
          <w:rFonts w:ascii="Verdana" w:hAnsi="Verdana"/>
          <w:color w:val="000000"/>
          <w:sz w:val="18"/>
          <w:szCs w:val="18"/>
        </w:rPr>
        <w:t xml:space="preserve"> (1986), Г.Е.</w:t>
      </w:r>
      <w:r>
        <w:rPr>
          <w:rStyle w:val="WW8Num2z0"/>
          <w:rFonts w:ascii="Verdana" w:hAnsi="Verdana"/>
          <w:color w:val="000000"/>
          <w:sz w:val="18"/>
          <w:szCs w:val="18"/>
        </w:rPr>
        <w:t> </w:t>
      </w:r>
      <w:proofErr w:type="spellStart"/>
      <w:r>
        <w:rPr>
          <w:rStyle w:val="WW8Num3z0"/>
          <w:rFonts w:ascii="Verdana" w:hAnsi="Verdana"/>
          <w:color w:val="4682B4"/>
          <w:sz w:val="18"/>
          <w:szCs w:val="18"/>
        </w:rPr>
        <w:t>Зборовский</w:t>
      </w:r>
      <w:proofErr w:type="spellEnd"/>
      <w:r>
        <w:rPr>
          <w:rStyle w:val="WW8Num2z0"/>
          <w:rFonts w:ascii="Verdana" w:hAnsi="Verdana"/>
          <w:color w:val="000000"/>
          <w:sz w:val="18"/>
          <w:szCs w:val="18"/>
        </w:rPr>
        <w:t> </w:t>
      </w:r>
      <w:r>
        <w:rPr>
          <w:rFonts w:ascii="Verdana" w:hAnsi="Verdana"/>
          <w:color w:val="000000"/>
          <w:sz w:val="18"/>
          <w:szCs w:val="18"/>
        </w:rPr>
        <w:t>(2000), С.А. Днепров (2000), Е.А.</w:t>
      </w:r>
      <w:r>
        <w:rPr>
          <w:rStyle w:val="WW8Num2z0"/>
          <w:rFonts w:ascii="Verdana" w:hAnsi="Verdana"/>
          <w:color w:val="000000"/>
          <w:sz w:val="18"/>
          <w:szCs w:val="18"/>
        </w:rPr>
        <w:t> </w:t>
      </w:r>
      <w:proofErr w:type="spellStart"/>
      <w:r>
        <w:rPr>
          <w:rStyle w:val="WW8Num3z0"/>
          <w:rFonts w:ascii="Verdana" w:hAnsi="Verdana"/>
          <w:color w:val="4682B4"/>
          <w:sz w:val="18"/>
          <w:szCs w:val="18"/>
        </w:rPr>
        <w:t>Шуклина</w:t>
      </w:r>
      <w:proofErr w:type="spellEnd"/>
      <w:r>
        <w:rPr>
          <w:rStyle w:val="WW8Num2z0"/>
          <w:rFonts w:ascii="Verdana" w:hAnsi="Verdana"/>
          <w:color w:val="000000"/>
          <w:sz w:val="18"/>
          <w:szCs w:val="18"/>
        </w:rPr>
        <w:t> </w:t>
      </w:r>
      <w:r>
        <w:rPr>
          <w:rFonts w:ascii="Verdana" w:hAnsi="Verdana"/>
          <w:color w:val="000000"/>
          <w:sz w:val="18"/>
          <w:szCs w:val="18"/>
        </w:rPr>
        <w:t>(2000) и др.). Традиционно высокий уровень фундаментальных работ в отечественной науке обеспечивает возможность исследования проблемы самообразования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Тема самообразования в педагогической науке нашла отражение в различных исследованиях:</w:t>
      </w:r>
    </w:p>
    <w:p w14:paraId="4C5FF912"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контексте вопросов</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саморазвития и самоопределения личности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 xml:space="preserve">(1991), А.К. </w:t>
      </w:r>
      <w:proofErr w:type="spellStart"/>
      <w:r>
        <w:rPr>
          <w:rFonts w:ascii="Verdana" w:hAnsi="Verdana"/>
          <w:color w:val="000000"/>
          <w:sz w:val="18"/>
          <w:szCs w:val="18"/>
        </w:rPr>
        <w:t>Громцева</w:t>
      </w:r>
      <w:proofErr w:type="spellEnd"/>
      <w:r>
        <w:rPr>
          <w:rFonts w:ascii="Verdana" w:hAnsi="Verdana"/>
          <w:color w:val="000000"/>
          <w:sz w:val="18"/>
          <w:szCs w:val="18"/>
        </w:rPr>
        <w:t xml:space="preserve"> (1983), А.К.</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(1993), В.В. Сериков (1980), Г.С.</w:t>
      </w:r>
      <w:r>
        <w:rPr>
          <w:rStyle w:val="WW8Num2z0"/>
          <w:rFonts w:ascii="Verdana" w:hAnsi="Verdana"/>
          <w:color w:val="000000"/>
          <w:sz w:val="18"/>
          <w:szCs w:val="18"/>
        </w:rPr>
        <w:t> </w:t>
      </w:r>
      <w:proofErr w:type="spellStart"/>
      <w:r>
        <w:rPr>
          <w:rStyle w:val="WW8Num3z0"/>
          <w:rFonts w:ascii="Verdana" w:hAnsi="Verdana"/>
          <w:color w:val="4682B4"/>
          <w:sz w:val="18"/>
          <w:szCs w:val="18"/>
        </w:rPr>
        <w:t>Сухобская</w:t>
      </w:r>
      <w:proofErr w:type="spellEnd"/>
      <w:r>
        <w:rPr>
          <w:rStyle w:val="WW8Num2z0"/>
          <w:rFonts w:ascii="Verdana" w:hAnsi="Verdana"/>
          <w:color w:val="000000"/>
          <w:sz w:val="18"/>
          <w:szCs w:val="18"/>
        </w:rPr>
        <w:t> </w:t>
      </w:r>
      <w:r>
        <w:rPr>
          <w:rFonts w:ascii="Verdana" w:hAnsi="Verdana"/>
          <w:color w:val="000000"/>
          <w:sz w:val="18"/>
          <w:szCs w:val="18"/>
        </w:rPr>
        <w:t>(1989) и др.);</w:t>
      </w:r>
    </w:p>
    <w:p w14:paraId="18E31217"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рассмотрении проблем организации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познавательной деятельности и разных аспектов самообразования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Л.И.Анциферова</w:t>
      </w:r>
      <w:proofErr w:type="spellEnd"/>
      <w:r>
        <w:rPr>
          <w:rFonts w:ascii="Verdana" w:hAnsi="Verdana"/>
          <w:color w:val="000000"/>
          <w:sz w:val="18"/>
          <w:szCs w:val="18"/>
        </w:rPr>
        <w:t xml:space="preserve"> (1974), А.К. </w:t>
      </w:r>
      <w:proofErr w:type="spellStart"/>
      <w:r>
        <w:rPr>
          <w:rFonts w:ascii="Verdana" w:hAnsi="Verdana"/>
          <w:color w:val="000000"/>
          <w:sz w:val="18"/>
          <w:szCs w:val="18"/>
        </w:rPr>
        <w:t>Гранцев</w:t>
      </w:r>
      <w:proofErr w:type="spellEnd"/>
      <w:r>
        <w:rPr>
          <w:rFonts w:ascii="Verdana" w:hAnsi="Verdana"/>
          <w:color w:val="000000"/>
          <w:sz w:val="18"/>
          <w:szCs w:val="18"/>
        </w:rPr>
        <w:t xml:space="preserve"> (1983), A.A.</w:t>
      </w:r>
      <w:r>
        <w:rPr>
          <w:rStyle w:val="WW8Num2z0"/>
          <w:rFonts w:ascii="Verdana" w:hAnsi="Verdana"/>
          <w:color w:val="000000"/>
          <w:sz w:val="18"/>
          <w:szCs w:val="18"/>
        </w:rPr>
        <w:t> </w:t>
      </w:r>
      <w:proofErr w:type="spellStart"/>
      <w:r>
        <w:rPr>
          <w:rStyle w:val="WW8Num3z0"/>
          <w:rFonts w:ascii="Verdana" w:hAnsi="Verdana"/>
          <w:color w:val="4682B4"/>
          <w:sz w:val="18"/>
          <w:szCs w:val="18"/>
        </w:rPr>
        <w:t>Деркач</w:t>
      </w:r>
      <w:proofErr w:type="spellEnd"/>
      <w:r>
        <w:rPr>
          <w:rStyle w:val="WW8Num2z0"/>
          <w:rFonts w:ascii="Verdana" w:hAnsi="Verdana"/>
          <w:color w:val="000000"/>
          <w:sz w:val="18"/>
          <w:szCs w:val="18"/>
        </w:rPr>
        <w:t> </w:t>
      </w:r>
      <w:r>
        <w:rPr>
          <w:rFonts w:ascii="Verdana" w:hAnsi="Verdana"/>
          <w:color w:val="000000"/>
          <w:sz w:val="18"/>
          <w:szCs w:val="18"/>
        </w:rPr>
        <w:t>(1991), Г.С. Закиров (1976), М.В.</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 xml:space="preserve">(1998), М.Н. </w:t>
      </w:r>
      <w:proofErr w:type="spellStart"/>
      <w:r>
        <w:rPr>
          <w:rFonts w:ascii="Verdana" w:hAnsi="Verdana"/>
          <w:color w:val="000000"/>
          <w:sz w:val="18"/>
          <w:szCs w:val="18"/>
        </w:rPr>
        <w:t>Скаткин</w:t>
      </w:r>
      <w:proofErr w:type="spellEnd"/>
      <w:r>
        <w:rPr>
          <w:rFonts w:ascii="Verdana" w:hAnsi="Verdana"/>
          <w:color w:val="000000"/>
          <w:sz w:val="18"/>
          <w:szCs w:val="18"/>
        </w:rPr>
        <w:t xml:space="preserve"> (1970), </w:t>
      </w:r>
      <w:r>
        <w:rPr>
          <w:rFonts w:ascii="Verdana" w:hAnsi="Verdana"/>
          <w:color w:val="000000"/>
          <w:sz w:val="18"/>
          <w:szCs w:val="18"/>
        </w:rPr>
        <w:lastRenderedPageBreak/>
        <w:t>Н.Д.</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(1966), и др.);</w:t>
      </w:r>
    </w:p>
    <w:p w14:paraId="5A39BB12"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теории и практике педагогического образования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(Ю.П. Азаров (2004), Б.С.</w:t>
      </w:r>
      <w:r>
        <w:rPr>
          <w:rStyle w:val="WW8Num2z0"/>
          <w:rFonts w:ascii="Verdana" w:hAnsi="Verdana"/>
          <w:color w:val="000000"/>
          <w:sz w:val="18"/>
          <w:szCs w:val="18"/>
        </w:rPr>
        <w:t> </w:t>
      </w:r>
      <w:proofErr w:type="spellStart"/>
      <w:r>
        <w:rPr>
          <w:rStyle w:val="WW8Num3z0"/>
          <w:rFonts w:ascii="Verdana" w:hAnsi="Verdana"/>
          <w:color w:val="4682B4"/>
          <w:sz w:val="18"/>
          <w:szCs w:val="18"/>
        </w:rPr>
        <w:t>Гершунский</w:t>
      </w:r>
      <w:proofErr w:type="spellEnd"/>
      <w:r>
        <w:rPr>
          <w:rStyle w:val="WW8Num2z0"/>
          <w:rFonts w:ascii="Verdana" w:hAnsi="Verdana"/>
          <w:color w:val="000000"/>
          <w:sz w:val="18"/>
          <w:szCs w:val="18"/>
        </w:rPr>
        <w:t> </w:t>
      </w:r>
      <w:r>
        <w:rPr>
          <w:rFonts w:ascii="Verdana" w:hAnsi="Verdana"/>
          <w:color w:val="000000"/>
          <w:sz w:val="18"/>
          <w:szCs w:val="18"/>
        </w:rPr>
        <w:t xml:space="preserve">(1996), Е.А. Климов (1969), </w:t>
      </w:r>
      <w:proofErr w:type="spellStart"/>
      <w:r>
        <w:rPr>
          <w:rFonts w:ascii="Verdana" w:hAnsi="Verdana"/>
          <w:color w:val="000000"/>
          <w:sz w:val="18"/>
          <w:szCs w:val="18"/>
        </w:rPr>
        <w:t>Л.Л.Кондратьева</w:t>
      </w:r>
      <w:proofErr w:type="spellEnd"/>
      <w:r>
        <w:rPr>
          <w:rFonts w:ascii="Verdana" w:hAnsi="Verdana"/>
          <w:color w:val="000000"/>
          <w:sz w:val="18"/>
          <w:szCs w:val="18"/>
        </w:rPr>
        <w:t xml:space="preserve"> (1989), </w:t>
      </w:r>
      <w:proofErr w:type="spellStart"/>
      <w:r>
        <w:rPr>
          <w:rFonts w:ascii="Verdana" w:hAnsi="Verdana"/>
          <w:color w:val="000000"/>
          <w:sz w:val="18"/>
          <w:szCs w:val="18"/>
        </w:rPr>
        <w:t>Н.В.Кузьмина</w:t>
      </w:r>
      <w:proofErr w:type="spellEnd"/>
      <w:r>
        <w:rPr>
          <w:rFonts w:ascii="Verdana" w:hAnsi="Verdana"/>
          <w:color w:val="000000"/>
          <w:sz w:val="18"/>
          <w:szCs w:val="18"/>
        </w:rPr>
        <w:t xml:space="preserve"> (1990),</w:t>
      </w:r>
    </w:p>
    <w:p w14:paraId="73CA7CA6"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Style w:val="WW8Num2z0"/>
          <w:rFonts w:ascii="Verdana" w:hAnsi="Verdana"/>
          <w:color w:val="000000"/>
          <w:sz w:val="18"/>
          <w:szCs w:val="18"/>
        </w:rPr>
        <w:t> </w:t>
      </w:r>
      <w:r>
        <w:rPr>
          <w:rFonts w:ascii="Verdana" w:hAnsi="Verdana"/>
          <w:color w:val="000000"/>
          <w:sz w:val="18"/>
          <w:szCs w:val="18"/>
        </w:rPr>
        <w:t>(1998) и др.);</w:t>
      </w:r>
    </w:p>
    <w:p w14:paraId="3A1CE7B6"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вопросов содержания и педагогических условий самообразования студентов (Д.Ю. Ануфриева (2008), JI.H. </w:t>
      </w:r>
      <w:proofErr w:type="spellStart"/>
      <w:r>
        <w:rPr>
          <w:rFonts w:ascii="Verdana" w:hAnsi="Verdana"/>
          <w:color w:val="000000"/>
          <w:sz w:val="18"/>
          <w:szCs w:val="18"/>
        </w:rPr>
        <w:t>Баренбаум</w:t>
      </w:r>
      <w:proofErr w:type="spellEnd"/>
      <w:r>
        <w:rPr>
          <w:rFonts w:ascii="Verdana" w:hAnsi="Verdana"/>
          <w:color w:val="000000"/>
          <w:sz w:val="18"/>
          <w:szCs w:val="18"/>
        </w:rPr>
        <w:t xml:space="preserve"> (1997), В.В. </w:t>
      </w:r>
      <w:proofErr w:type="spellStart"/>
      <w:r>
        <w:rPr>
          <w:rFonts w:ascii="Verdana" w:hAnsi="Verdana"/>
          <w:color w:val="000000"/>
          <w:sz w:val="18"/>
          <w:szCs w:val="18"/>
        </w:rPr>
        <w:t>Догонова</w:t>
      </w:r>
      <w:proofErr w:type="spellEnd"/>
      <w:r>
        <w:rPr>
          <w:rFonts w:ascii="Verdana" w:hAnsi="Verdana"/>
          <w:color w:val="000000"/>
          <w:sz w:val="18"/>
          <w:szCs w:val="18"/>
        </w:rPr>
        <w:t xml:space="preserve"> (1994),</w:t>
      </w:r>
    </w:p>
    <w:p w14:paraId="01F21141"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C.Л. </w:t>
      </w:r>
      <w:proofErr w:type="spellStart"/>
      <w:r>
        <w:rPr>
          <w:rFonts w:ascii="Verdana" w:hAnsi="Verdana"/>
          <w:color w:val="000000"/>
          <w:sz w:val="18"/>
          <w:szCs w:val="18"/>
        </w:rPr>
        <w:t>Лесникова</w:t>
      </w:r>
      <w:proofErr w:type="spellEnd"/>
      <w:r>
        <w:rPr>
          <w:rFonts w:ascii="Verdana" w:hAnsi="Verdana"/>
          <w:color w:val="000000"/>
          <w:sz w:val="18"/>
          <w:szCs w:val="18"/>
        </w:rPr>
        <w:t xml:space="preserve"> (2011), </w:t>
      </w:r>
      <w:proofErr w:type="spellStart"/>
      <w:r>
        <w:rPr>
          <w:rFonts w:ascii="Verdana" w:hAnsi="Verdana"/>
          <w:color w:val="000000"/>
          <w:sz w:val="18"/>
          <w:szCs w:val="18"/>
        </w:rPr>
        <w:t>О.Л.Назарова</w:t>
      </w:r>
      <w:proofErr w:type="spellEnd"/>
      <w:r>
        <w:rPr>
          <w:rFonts w:ascii="Verdana" w:hAnsi="Verdana"/>
          <w:color w:val="000000"/>
          <w:sz w:val="18"/>
          <w:szCs w:val="18"/>
        </w:rPr>
        <w:t xml:space="preserve"> (2011), </w:t>
      </w:r>
      <w:proofErr w:type="spellStart"/>
      <w:r>
        <w:rPr>
          <w:rFonts w:ascii="Verdana" w:hAnsi="Verdana"/>
          <w:color w:val="000000"/>
          <w:sz w:val="18"/>
          <w:szCs w:val="18"/>
        </w:rPr>
        <w:t>Ю.Г.Опарин</w:t>
      </w:r>
      <w:proofErr w:type="spellEnd"/>
      <w:r>
        <w:rPr>
          <w:rFonts w:ascii="Verdana" w:hAnsi="Verdana"/>
          <w:color w:val="000000"/>
          <w:sz w:val="18"/>
          <w:szCs w:val="18"/>
        </w:rPr>
        <w:t xml:space="preserve"> (2002),</w:t>
      </w:r>
    </w:p>
    <w:p w14:paraId="3E8C9FD0"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A.Я. </w:t>
      </w:r>
      <w:proofErr w:type="spellStart"/>
      <w:r>
        <w:rPr>
          <w:rFonts w:ascii="Verdana" w:hAnsi="Verdana"/>
          <w:color w:val="000000"/>
          <w:sz w:val="18"/>
          <w:szCs w:val="18"/>
        </w:rPr>
        <w:t>Совиньски</w:t>
      </w:r>
      <w:proofErr w:type="spellEnd"/>
      <w:r>
        <w:rPr>
          <w:rFonts w:ascii="Verdana" w:hAnsi="Verdana"/>
          <w:color w:val="000000"/>
          <w:sz w:val="18"/>
          <w:szCs w:val="18"/>
        </w:rPr>
        <w:t xml:space="preserve"> (2004), В.Б.</w:t>
      </w:r>
      <w:r>
        <w:rPr>
          <w:rStyle w:val="WW8Num2z0"/>
          <w:rFonts w:ascii="Verdana" w:hAnsi="Verdana"/>
          <w:color w:val="000000"/>
          <w:sz w:val="18"/>
          <w:szCs w:val="18"/>
        </w:rPr>
        <w:t> </w:t>
      </w:r>
      <w:r>
        <w:rPr>
          <w:rStyle w:val="WW8Num3z0"/>
          <w:rFonts w:ascii="Verdana" w:hAnsi="Verdana"/>
          <w:color w:val="4682B4"/>
          <w:sz w:val="18"/>
          <w:szCs w:val="18"/>
        </w:rPr>
        <w:t>Шаронова</w:t>
      </w:r>
      <w:r>
        <w:rPr>
          <w:rStyle w:val="WW8Num2z0"/>
          <w:rFonts w:ascii="Verdana" w:hAnsi="Verdana"/>
          <w:color w:val="000000"/>
          <w:sz w:val="18"/>
          <w:szCs w:val="18"/>
        </w:rPr>
        <w:t> </w:t>
      </w:r>
      <w:r>
        <w:rPr>
          <w:rFonts w:ascii="Verdana" w:hAnsi="Verdana"/>
          <w:color w:val="000000"/>
          <w:sz w:val="18"/>
          <w:szCs w:val="18"/>
        </w:rPr>
        <w:t xml:space="preserve">(2001), Т.Я. </w:t>
      </w:r>
      <w:proofErr w:type="spellStart"/>
      <w:r>
        <w:rPr>
          <w:rFonts w:ascii="Verdana" w:hAnsi="Verdana"/>
          <w:color w:val="000000"/>
          <w:sz w:val="18"/>
          <w:szCs w:val="18"/>
        </w:rPr>
        <w:t>Яковец</w:t>
      </w:r>
      <w:proofErr w:type="spellEnd"/>
      <w:r>
        <w:rPr>
          <w:rFonts w:ascii="Verdana" w:hAnsi="Verdana"/>
          <w:color w:val="000000"/>
          <w:sz w:val="18"/>
          <w:szCs w:val="18"/>
        </w:rPr>
        <w:t xml:space="preserve"> (1999) и др.).</w:t>
      </w:r>
    </w:p>
    <w:p w14:paraId="33DBC70E"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Особую значимость представляют работы, в которых изучалось самообразование различных категорий военнослужащих и курсантов военных образовательных учреждений (A.B.</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(1985), В.К. Луценко (1988),</w:t>
      </w:r>
    </w:p>
    <w:p w14:paraId="1170426C"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B.Я. Макашов (1970), И.К.</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 xml:space="preserve">(1985), </w:t>
      </w:r>
      <w:proofErr w:type="spellStart"/>
      <w:r>
        <w:rPr>
          <w:rFonts w:ascii="Verdana" w:hAnsi="Verdana"/>
          <w:color w:val="000000"/>
          <w:sz w:val="18"/>
          <w:szCs w:val="18"/>
        </w:rPr>
        <w:t>А.М.Седов</w:t>
      </w:r>
      <w:proofErr w:type="spellEnd"/>
      <w:r>
        <w:rPr>
          <w:rFonts w:ascii="Verdana" w:hAnsi="Verdana"/>
          <w:color w:val="000000"/>
          <w:sz w:val="18"/>
          <w:szCs w:val="18"/>
        </w:rPr>
        <w:t xml:space="preserve"> (1985), Е.Г. </w:t>
      </w:r>
      <w:proofErr w:type="spellStart"/>
      <w:r>
        <w:rPr>
          <w:rFonts w:ascii="Verdana" w:hAnsi="Verdana"/>
          <w:color w:val="000000"/>
          <w:sz w:val="18"/>
          <w:szCs w:val="18"/>
        </w:rPr>
        <w:t>Фаладеев</w:t>
      </w:r>
      <w:proofErr w:type="spellEnd"/>
      <w:r>
        <w:rPr>
          <w:rFonts w:ascii="Verdana" w:hAnsi="Verdana"/>
          <w:color w:val="000000"/>
          <w:sz w:val="18"/>
          <w:szCs w:val="18"/>
        </w:rPr>
        <w:t xml:space="preserve"> (2003) и др.).</w:t>
      </w:r>
    </w:p>
    <w:p w14:paraId="1AB0F703"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зарубежных исследованиях проблема самообразования представлена в трудах Дж. Вильсона (1994), Л.И.</w:t>
      </w:r>
      <w:r>
        <w:rPr>
          <w:rStyle w:val="WW8Num2z0"/>
          <w:rFonts w:ascii="Verdana" w:hAnsi="Verdana"/>
          <w:color w:val="000000"/>
          <w:sz w:val="18"/>
          <w:szCs w:val="18"/>
        </w:rPr>
        <w:t> </w:t>
      </w:r>
      <w:r>
        <w:rPr>
          <w:rStyle w:val="WW8Num3z0"/>
          <w:rFonts w:ascii="Verdana" w:hAnsi="Verdana"/>
          <w:color w:val="4682B4"/>
          <w:sz w:val="18"/>
          <w:szCs w:val="18"/>
        </w:rPr>
        <w:t>Дэйва</w:t>
      </w:r>
      <w:r>
        <w:rPr>
          <w:rStyle w:val="WW8Num2z0"/>
          <w:rFonts w:ascii="Verdana" w:hAnsi="Verdana"/>
          <w:color w:val="000000"/>
          <w:sz w:val="18"/>
          <w:szCs w:val="18"/>
        </w:rPr>
        <w:t> </w:t>
      </w:r>
      <w:r>
        <w:rPr>
          <w:rFonts w:ascii="Verdana" w:hAnsi="Verdana"/>
          <w:color w:val="000000"/>
          <w:sz w:val="18"/>
          <w:szCs w:val="18"/>
        </w:rPr>
        <w:t xml:space="preserve">(1992), </w:t>
      </w:r>
      <w:proofErr w:type="spellStart"/>
      <w:r>
        <w:rPr>
          <w:rFonts w:ascii="Verdana" w:hAnsi="Verdana"/>
          <w:color w:val="000000"/>
          <w:sz w:val="18"/>
          <w:szCs w:val="18"/>
        </w:rPr>
        <w:t>М.Кларка</w:t>
      </w:r>
      <w:proofErr w:type="spellEnd"/>
      <w:r>
        <w:rPr>
          <w:rFonts w:ascii="Verdana" w:hAnsi="Verdana"/>
          <w:color w:val="000000"/>
          <w:sz w:val="18"/>
          <w:szCs w:val="18"/>
        </w:rPr>
        <w:t xml:space="preserve"> (1982), Ч. </w:t>
      </w:r>
      <w:proofErr w:type="spellStart"/>
      <w:r>
        <w:rPr>
          <w:rFonts w:ascii="Verdana" w:hAnsi="Verdana"/>
          <w:color w:val="000000"/>
          <w:sz w:val="18"/>
          <w:szCs w:val="18"/>
        </w:rPr>
        <w:t>Моора</w:t>
      </w:r>
      <w:proofErr w:type="spellEnd"/>
      <w:r>
        <w:rPr>
          <w:rFonts w:ascii="Verdana" w:hAnsi="Verdana"/>
          <w:color w:val="000000"/>
          <w:sz w:val="18"/>
          <w:szCs w:val="18"/>
        </w:rPr>
        <w:t xml:space="preserve"> (1996), Д. </w:t>
      </w:r>
      <w:proofErr w:type="spellStart"/>
      <w:r>
        <w:rPr>
          <w:rFonts w:ascii="Verdana" w:hAnsi="Verdana"/>
          <w:color w:val="000000"/>
          <w:sz w:val="18"/>
          <w:szCs w:val="18"/>
        </w:rPr>
        <w:t>Мошера</w:t>
      </w:r>
      <w:proofErr w:type="spellEnd"/>
      <w:r>
        <w:rPr>
          <w:rFonts w:ascii="Verdana" w:hAnsi="Verdana"/>
          <w:color w:val="000000"/>
          <w:sz w:val="18"/>
          <w:szCs w:val="18"/>
        </w:rPr>
        <w:t xml:space="preserve"> (1994), Дж.</w:t>
      </w:r>
      <w:r>
        <w:rPr>
          <w:rStyle w:val="WW8Num2z0"/>
          <w:rFonts w:ascii="Verdana" w:hAnsi="Verdana"/>
          <w:color w:val="000000"/>
          <w:sz w:val="18"/>
          <w:szCs w:val="18"/>
        </w:rPr>
        <w:t> </w:t>
      </w:r>
      <w:proofErr w:type="spellStart"/>
      <w:r>
        <w:rPr>
          <w:rStyle w:val="WW8Num3z0"/>
          <w:rFonts w:ascii="Verdana" w:hAnsi="Verdana"/>
          <w:color w:val="4682B4"/>
          <w:sz w:val="18"/>
          <w:szCs w:val="18"/>
        </w:rPr>
        <w:t>Рамбла</w:t>
      </w:r>
      <w:proofErr w:type="spellEnd"/>
      <w:r>
        <w:rPr>
          <w:rStyle w:val="WW8Num2z0"/>
          <w:rFonts w:ascii="Verdana" w:hAnsi="Verdana"/>
          <w:color w:val="000000"/>
          <w:sz w:val="18"/>
          <w:szCs w:val="18"/>
        </w:rPr>
        <w:t> </w:t>
      </w:r>
      <w:r>
        <w:rPr>
          <w:rFonts w:ascii="Verdana" w:hAnsi="Verdana"/>
          <w:color w:val="000000"/>
          <w:sz w:val="18"/>
          <w:szCs w:val="18"/>
        </w:rPr>
        <w:t xml:space="preserve">(1982), Р. </w:t>
      </w:r>
      <w:proofErr w:type="spellStart"/>
      <w:r>
        <w:rPr>
          <w:rFonts w:ascii="Verdana" w:hAnsi="Verdana"/>
          <w:color w:val="000000"/>
          <w:sz w:val="18"/>
          <w:szCs w:val="18"/>
        </w:rPr>
        <w:t>Табберера</w:t>
      </w:r>
      <w:proofErr w:type="spellEnd"/>
      <w:r>
        <w:rPr>
          <w:rFonts w:ascii="Verdana" w:hAnsi="Verdana"/>
          <w:color w:val="000000"/>
          <w:sz w:val="18"/>
          <w:szCs w:val="18"/>
        </w:rPr>
        <w:t xml:space="preserve"> (2011), К. Харри (1982), и др.</w:t>
      </w:r>
    </w:p>
    <w:p w14:paraId="1200F666"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Важно подчеркнуть, что до конца XX века самообразование в основном рассматривается как образование, приобретаемое в процессе самостоятельной работы, без прохождения систематического курса обучения в образовательном учреждении.</w:t>
      </w:r>
    </w:p>
    <w:p w14:paraId="49F96565"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Последние лет пятнадцать активно разрабатываются образовательные программы разного уровня и программы индивидуальных образовательных маршрутов обучающихся, что предусматривает самообразование внутри образовательного учреждения (Т.А.</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xml:space="preserve">, И.С. </w:t>
      </w:r>
      <w:proofErr w:type="spellStart"/>
      <w:r>
        <w:rPr>
          <w:rFonts w:ascii="Verdana" w:hAnsi="Verdana"/>
          <w:color w:val="000000"/>
          <w:sz w:val="18"/>
          <w:szCs w:val="18"/>
        </w:rPr>
        <w:t>Батракова</w:t>
      </w:r>
      <w:proofErr w:type="spellEnd"/>
      <w:r>
        <w:rPr>
          <w:rFonts w:ascii="Verdana" w:hAnsi="Verdana"/>
          <w:color w:val="000000"/>
          <w:sz w:val="18"/>
          <w:szCs w:val="18"/>
        </w:rPr>
        <w:t xml:space="preserve">, Л.Н. </w:t>
      </w:r>
      <w:proofErr w:type="spellStart"/>
      <w:r>
        <w:rPr>
          <w:rFonts w:ascii="Verdana" w:hAnsi="Verdana"/>
          <w:color w:val="000000"/>
          <w:sz w:val="18"/>
          <w:szCs w:val="18"/>
        </w:rPr>
        <w:t>Бережнова</w:t>
      </w:r>
      <w:proofErr w:type="spellEnd"/>
      <w:r>
        <w:rPr>
          <w:rFonts w:ascii="Verdana" w:hAnsi="Verdana"/>
          <w:color w:val="000000"/>
          <w:sz w:val="18"/>
          <w:szCs w:val="18"/>
        </w:rPr>
        <w:t>,</w:t>
      </w:r>
    </w:p>
    <w:p w14:paraId="7FB3B253"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C.B. Воробьёва, O.E.</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xml:space="preserve">, А.П. </w:t>
      </w:r>
      <w:proofErr w:type="spellStart"/>
      <w:r>
        <w:rPr>
          <w:rFonts w:ascii="Verdana" w:hAnsi="Verdana"/>
          <w:color w:val="000000"/>
          <w:sz w:val="18"/>
          <w:szCs w:val="18"/>
        </w:rPr>
        <w:t>Тряпицына</w:t>
      </w:r>
      <w:proofErr w:type="spellEnd"/>
      <w:r>
        <w:rPr>
          <w:rFonts w:ascii="Verdana" w:hAnsi="Verdana"/>
          <w:color w:val="000000"/>
          <w:sz w:val="18"/>
          <w:szCs w:val="18"/>
        </w:rPr>
        <w:t xml:space="preserve"> и др.). В связи с этим появился ряд работ в педагогике, связанных с исследованием новой педагогической функции -функции содействия образованию и</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Style w:val="WW8Num2z0"/>
          <w:rFonts w:ascii="Verdana" w:hAnsi="Verdana"/>
          <w:color w:val="000000"/>
          <w:sz w:val="18"/>
          <w:szCs w:val="18"/>
        </w:rPr>
        <w:t> </w:t>
      </w:r>
      <w:r>
        <w:rPr>
          <w:rFonts w:ascii="Verdana" w:hAnsi="Verdana"/>
          <w:color w:val="000000"/>
          <w:sz w:val="18"/>
          <w:szCs w:val="18"/>
        </w:rPr>
        <w:t>(О.Л. Карпова, Е.В. Пискунова, Ю.В.</w:t>
      </w:r>
      <w:r>
        <w:rPr>
          <w:rStyle w:val="WW8Num2z0"/>
          <w:rFonts w:ascii="Verdana" w:hAnsi="Verdana"/>
          <w:color w:val="000000"/>
          <w:sz w:val="18"/>
          <w:szCs w:val="18"/>
        </w:rPr>
        <w:t> </w:t>
      </w:r>
      <w:proofErr w:type="spellStart"/>
      <w:r>
        <w:rPr>
          <w:rStyle w:val="WW8Num3z0"/>
          <w:rFonts w:ascii="Verdana" w:hAnsi="Verdana"/>
          <w:color w:val="4682B4"/>
          <w:sz w:val="18"/>
          <w:szCs w:val="18"/>
        </w:rPr>
        <w:t>Подповетная</w:t>
      </w:r>
      <w:proofErr w:type="spellEnd"/>
      <w:r>
        <w:rPr>
          <w:rStyle w:val="WW8Num2z0"/>
          <w:rFonts w:ascii="Verdana" w:hAnsi="Verdana"/>
          <w:color w:val="000000"/>
          <w:sz w:val="18"/>
          <w:szCs w:val="18"/>
        </w:rPr>
        <w:t> </w:t>
      </w:r>
      <w:r>
        <w:rPr>
          <w:rFonts w:ascii="Verdana" w:hAnsi="Verdana"/>
          <w:color w:val="000000"/>
          <w:sz w:val="18"/>
          <w:szCs w:val="18"/>
        </w:rPr>
        <w:t>и др.).</w:t>
      </w:r>
    </w:p>
    <w:p w14:paraId="2BCD03CE"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задача исследования связана с поиском в военных вузах внутренних войск МВД России возможностей</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пополнения обучающимися запаса знаний как организационно-педагогических условий самообразования, когда курсант становится субъектом выбора, субъектом проектирования и осуществления своих образовательных потребностей.</w:t>
      </w:r>
    </w:p>
    <w:p w14:paraId="7317ADCE"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самообразование курсантов в образовательном процессе военных вузов.</w:t>
      </w:r>
    </w:p>
    <w:p w14:paraId="6E73ABF9"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проектирование организационно-педагогических условий самообразования курсантов в военных вузах внутренних войск МВД России.</w:t>
      </w:r>
    </w:p>
    <w:p w14:paraId="66995E46"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разработать с использованием возможностей проектирования и экспериментально проверить эффективность организационно-педагогических условий самообразования курсантов в военных вузах внутренних войск МВД России.</w:t>
      </w:r>
    </w:p>
    <w:p w14:paraId="24C29626"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Гипотеза исследования. Понимание функций самообразования как явления в образовательном процессе и структуры самообразования как вида деятельности обеспечивает проектирование организационно-педагогических условий и активное включение курсантов в педагогические проекты военных </w:t>
      </w:r>
      <w:proofErr w:type="spellStart"/>
      <w:r>
        <w:rPr>
          <w:rFonts w:ascii="Verdana" w:hAnsi="Verdana"/>
          <w:color w:val="000000"/>
          <w:sz w:val="18"/>
          <w:szCs w:val="18"/>
        </w:rPr>
        <w:t>вузов.Эффективность</w:t>
      </w:r>
      <w:proofErr w:type="spellEnd"/>
      <w:r>
        <w:rPr>
          <w:rFonts w:ascii="Verdana" w:hAnsi="Verdana"/>
          <w:color w:val="000000"/>
          <w:sz w:val="18"/>
          <w:szCs w:val="18"/>
        </w:rPr>
        <w:t xml:space="preserve"> проектирования организационно-педагогических условий самообразования курсантов военных вузов внутренних войск МВД России определяется требованиями к ожидаемым результатам образования и зависит от</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преподавателей к новым формам взаимодействия в рамках современных технологий, отвечающих вызовам времени.</w:t>
      </w:r>
    </w:p>
    <w:p w14:paraId="5806E6CD"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1BD12CC1"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связи позиций и взглядов на самообразование в историко-педагогической ретроспективе и на современное состояние самообразования курсантов военных вузов.</w:t>
      </w:r>
    </w:p>
    <w:p w14:paraId="42AE9944"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функции самообразования как явления в образовательном процессе военных вузов.</w:t>
      </w:r>
    </w:p>
    <w:p w14:paraId="3F3AA589"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Обосновать структуру самообразования курсанта как вида деятельности в образовательном </w:t>
      </w:r>
      <w:r>
        <w:rPr>
          <w:rFonts w:ascii="Verdana" w:hAnsi="Verdana"/>
          <w:color w:val="000000"/>
          <w:sz w:val="18"/>
          <w:szCs w:val="18"/>
        </w:rPr>
        <w:lastRenderedPageBreak/>
        <w:t>процессе.</w:t>
      </w:r>
    </w:p>
    <w:p w14:paraId="47ED5ED2"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технологию проектирования организационно-педагогических условий самообразования курсантов и программу их реализации в военных вузах внутренних войск МВД России.</w:t>
      </w:r>
    </w:p>
    <w:p w14:paraId="785B8743"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Провести экспериментальную проверку эффективности проектирования организационно-педагогических условий самообразования курсантов военных вузов внутренних войск МВД России и анализ результатов исследования.</w:t>
      </w:r>
    </w:p>
    <w:p w14:paraId="6A610189"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методологии исследования ведущая роль принадлежит</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деятельностному</w:t>
      </w:r>
      <w:proofErr w:type="spellEnd"/>
      <w:r>
        <w:rPr>
          <w:rStyle w:val="WW8Num2z0"/>
          <w:rFonts w:ascii="Verdana" w:hAnsi="Verdana"/>
          <w:color w:val="000000"/>
          <w:sz w:val="18"/>
          <w:szCs w:val="18"/>
        </w:rPr>
        <w:t> </w:t>
      </w:r>
      <w:r>
        <w:rPr>
          <w:rFonts w:ascii="Verdana" w:hAnsi="Verdana"/>
          <w:color w:val="000000"/>
          <w:sz w:val="18"/>
          <w:szCs w:val="18"/>
        </w:rPr>
        <w:t>подходу, в котором утверждается идея о</w:t>
      </w:r>
      <w:r>
        <w:rPr>
          <w:rStyle w:val="WW8Num2z0"/>
          <w:rFonts w:ascii="Verdana" w:hAnsi="Verdana"/>
          <w:color w:val="000000"/>
          <w:sz w:val="18"/>
          <w:szCs w:val="18"/>
        </w:rPr>
        <w:t> </w:t>
      </w:r>
      <w:r>
        <w:rPr>
          <w:rStyle w:val="WW8Num3z0"/>
          <w:rFonts w:ascii="Verdana" w:hAnsi="Verdana"/>
          <w:color w:val="4682B4"/>
          <w:sz w:val="18"/>
          <w:szCs w:val="18"/>
        </w:rPr>
        <w:t>субъектном</w:t>
      </w:r>
      <w:r>
        <w:rPr>
          <w:rStyle w:val="WW8Num2z0"/>
          <w:rFonts w:ascii="Verdana" w:hAnsi="Verdana"/>
          <w:color w:val="000000"/>
          <w:sz w:val="18"/>
          <w:szCs w:val="18"/>
        </w:rPr>
        <w:t> </w:t>
      </w:r>
      <w:r>
        <w:rPr>
          <w:rFonts w:ascii="Verdana" w:hAnsi="Verdana"/>
          <w:color w:val="000000"/>
          <w:sz w:val="18"/>
          <w:szCs w:val="18"/>
        </w:rPr>
        <w:t>развитии сознания в активной деятельности. Стратегиями реализации подхода являются ориентации на курсанта военного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как социального субъекта, на его образовательные потребности и внутреннюю детерминацию самообразования. Подход способствовал выбору теоретических оснований исследования, к которым отнесены:</w:t>
      </w:r>
    </w:p>
    <w:p w14:paraId="2684C9B3"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философские и педагогические идеи о роли самообразования в развитии человека и как факторе развития общества (Б.М. Бим-</w:t>
      </w:r>
      <w:proofErr w:type="spellStart"/>
      <w:r>
        <w:rPr>
          <w:rFonts w:ascii="Verdana" w:hAnsi="Verdana"/>
          <w:color w:val="000000"/>
          <w:sz w:val="18"/>
          <w:szCs w:val="18"/>
        </w:rPr>
        <w:t>Бад</w:t>
      </w:r>
      <w:proofErr w:type="spellEnd"/>
      <w:r>
        <w:rPr>
          <w:rFonts w:ascii="Verdana" w:hAnsi="Verdana"/>
          <w:color w:val="000000"/>
          <w:sz w:val="18"/>
          <w:szCs w:val="18"/>
        </w:rPr>
        <w:t>, Б.С.</w:t>
      </w:r>
      <w:r>
        <w:rPr>
          <w:rStyle w:val="WW8Num2z0"/>
          <w:rFonts w:ascii="Verdana" w:hAnsi="Verdana"/>
          <w:color w:val="000000"/>
          <w:sz w:val="18"/>
          <w:szCs w:val="18"/>
        </w:rPr>
        <w:t> </w:t>
      </w:r>
      <w:proofErr w:type="spellStart"/>
      <w:r>
        <w:rPr>
          <w:rStyle w:val="WW8Num3z0"/>
          <w:rFonts w:ascii="Verdana" w:hAnsi="Verdana"/>
          <w:color w:val="4682B4"/>
          <w:sz w:val="18"/>
          <w:szCs w:val="18"/>
        </w:rPr>
        <w:t>Гершунский</w:t>
      </w:r>
      <w:proofErr w:type="spellEnd"/>
      <w:r>
        <w:rPr>
          <w:rFonts w:ascii="Verdana" w:hAnsi="Verdana"/>
          <w:color w:val="000000"/>
          <w:sz w:val="18"/>
          <w:szCs w:val="18"/>
        </w:rPr>
        <w:t>, С.И. Гессен, Э.А. Гусинский, Э.Д.</w:t>
      </w:r>
      <w:r>
        <w:rPr>
          <w:rStyle w:val="WW8Num2z0"/>
          <w:rFonts w:ascii="Verdana" w:hAnsi="Verdana"/>
          <w:color w:val="000000"/>
          <w:sz w:val="18"/>
          <w:szCs w:val="18"/>
        </w:rPr>
        <w:t> </w:t>
      </w:r>
      <w:r>
        <w:rPr>
          <w:rStyle w:val="WW8Num3z0"/>
          <w:rFonts w:ascii="Verdana" w:hAnsi="Verdana"/>
          <w:color w:val="4682B4"/>
          <w:sz w:val="18"/>
          <w:szCs w:val="18"/>
        </w:rPr>
        <w:t>Днепров</w:t>
      </w:r>
      <w:r>
        <w:rPr>
          <w:rFonts w:ascii="Verdana" w:hAnsi="Verdana"/>
          <w:color w:val="000000"/>
          <w:sz w:val="18"/>
          <w:szCs w:val="18"/>
        </w:rPr>
        <w:t>, Н.И. Кареев, С.М. Ковалёв, A.B.</w:t>
      </w:r>
      <w:r>
        <w:rPr>
          <w:rStyle w:val="WW8Num2z0"/>
          <w:rFonts w:ascii="Verdana" w:hAnsi="Verdana"/>
          <w:color w:val="000000"/>
          <w:sz w:val="18"/>
          <w:szCs w:val="18"/>
        </w:rPr>
        <w:t> </w:t>
      </w:r>
      <w:r>
        <w:rPr>
          <w:rStyle w:val="WW8Num3z0"/>
          <w:rFonts w:ascii="Verdana" w:hAnsi="Verdana"/>
          <w:color w:val="4682B4"/>
          <w:sz w:val="18"/>
          <w:szCs w:val="18"/>
        </w:rPr>
        <w:t>Миртов</w:t>
      </w:r>
      <w:r>
        <w:rPr>
          <w:rFonts w:ascii="Verdana" w:hAnsi="Verdana"/>
          <w:color w:val="000000"/>
          <w:sz w:val="18"/>
          <w:szCs w:val="18"/>
        </w:rPr>
        <w:t>, И.А. Наумченко, Б.Ф. Райский и др.);</w:t>
      </w:r>
    </w:p>
    <w:p w14:paraId="4F3AA534"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науковедческие и психолого-педагогические исследования, раскрывающие сущность и границы применимости</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деятельностного</w:t>
      </w:r>
      <w:proofErr w:type="spellEnd"/>
      <w:r>
        <w:rPr>
          <w:rStyle w:val="WW8Num2z0"/>
          <w:rFonts w:ascii="Verdana" w:hAnsi="Verdana"/>
          <w:color w:val="000000"/>
          <w:sz w:val="18"/>
          <w:szCs w:val="18"/>
        </w:rPr>
        <w:t> </w:t>
      </w:r>
      <w:r>
        <w:rPr>
          <w:rFonts w:ascii="Verdana" w:hAnsi="Verdana"/>
          <w:color w:val="000000"/>
          <w:sz w:val="18"/>
          <w:szCs w:val="18"/>
        </w:rPr>
        <w:t>подхода к изучению проблем самообразования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JT.C. Выготский,</w:t>
      </w:r>
    </w:p>
    <w:p w14:paraId="17E0992E"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Л.С. Рубинштейн);</w:t>
      </w:r>
    </w:p>
    <w:p w14:paraId="1E6132A9"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положения о развитии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организации педагогических условий в военном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(A.B. Барабанщиков, K.M. Левитан,</w:t>
      </w:r>
    </w:p>
    <w:p w14:paraId="11E132AC"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B.Ю.</w:t>
      </w:r>
      <w:r>
        <w:rPr>
          <w:rStyle w:val="WW8Num2z0"/>
          <w:rFonts w:ascii="Verdana" w:hAnsi="Verdana"/>
          <w:color w:val="000000"/>
          <w:sz w:val="18"/>
          <w:szCs w:val="18"/>
        </w:rPr>
        <w:t> </w:t>
      </w:r>
      <w:r>
        <w:rPr>
          <w:rStyle w:val="WW8Num3z0"/>
          <w:rFonts w:ascii="Verdana" w:hAnsi="Verdana"/>
          <w:color w:val="4682B4"/>
          <w:sz w:val="18"/>
          <w:szCs w:val="18"/>
        </w:rPr>
        <w:t>Новожилов</w:t>
      </w:r>
      <w:r>
        <w:rPr>
          <w:rFonts w:ascii="Verdana" w:hAnsi="Verdana"/>
          <w:color w:val="000000"/>
          <w:sz w:val="18"/>
          <w:szCs w:val="18"/>
        </w:rPr>
        <w:t xml:space="preserve">, О.Л. Поминова, В.Я. </w:t>
      </w:r>
      <w:proofErr w:type="spellStart"/>
      <w:r>
        <w:rPr>
          <w:rFonts w:ascii="Verdana" w:hAnsi="Verdana"/>
          <w:color w:val="000000"/>
          <w:sz w:val="18"/>
          <w:szCs w:val="18"/>
        </w:rPr>
        <w:t>Слепов</w:t>
      </w:r>
      <w:proofErr w:type="spellEnd"/>
      <w:r>
        <w:rPr>
          <w:rFonts w:ascii="Verdana" w:hAnsi="Verdana"/>
          <w:color w:val="000000"/>
          <w:sz w:val="18"/>
          <w:szCs w:val="18"/>
        </w:rPr>
        <w:t>);</w:t>
      </w:r>
    </w:p>
    <w:p w14:paraId="0761A995"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и практические аспекты педагогического проектирования (Л.Н.</w:t>
      </w:r>
      <w:r>
        <w:rPr>
          <w:rStyle w:val="WW8Num2z0"/>
          <w:rFonts w:ascii="Verdana" w:hAnsi="Verdana"/>
          <w:color w:val="000000"/>
          <w:sz w:val="18"/>
          <w:szCs w:val="18"/>
        </w:rPr>
        <w:t> </w:t>
      </w:r>
      <w:proofErr w:type="spellStart"/>
      <w:r>
        <w:rPr>
          <w:rStyle w:val="WW8Num3z0"/>
          <w:rFonts w:ascii="Verdana" w:hAnsi="Verdana"/>
          <w:color w:val="4682B4"/>
          <w:sz w:val="18"/>
          <w:szCs w:val="18"/>
        </w:rPr>
        <w:t>Бережнова</w:t>
      </w:r>
      <w:proofErr w:type="spellEnd"/>
      <w:r>
        <w:rPr>
          <w:rFonts w:ascii="Verdana" w:hAnsi="Verdana"/>
          <w:color w:val="000000"/>
          <w:sz w:val="18"/>
          <w:szCs w:val="18"/>
        </w:rPr>
        <w:t>, Е.И. Заир-Бек, В.В. Перов, В.Е.</w:t>
      </w:r>
      <w:r>
        <w:rPr>
          <w:rStyle w:val="WW8Num2z0"/>
          <w:rFonts w:ascii="Verdana" w:hAnsi="Verdana"/>
          <w:color w:val="000000"/>
          <w:sz w:val="18"/>
          <w:szCs w:val="18"/>
        </w:rPr>
        <w:t> </w:t>
      </w:r>
      <w:proofErr w:type="spellStart"/>
      <w:r>
        <w:rPr>
          <w:rStyle w:val="WW8Num3z0"/>
          <w:rFonts w:ascii="Verdana" w:hAnsi="Verdana"/>
          <w:color w:val="4682B4"/>
          <w:sz w:val="18"/>
          <w:szCs w:val="18"/>
        </w:rPr>
        <w:t>Радионов</w:t>
      </w:r>
      <w:proofErr w:type="spellEnd"/>
      <w:r>
        <w:rPr>
          <w:rFonts w:ascii="Verdana" w:hAnsi="Verdana"/>
          <w:color w:val="000000"/>
          <w:sz w:val="18"/>
          <w:szCs w:val="18"/>
        </w:rPr>
        <w:t xml:space="preserve">, H.H. </w:t>
      </w:r>
      <w:proofErr w:type="spellStart"/>
      <w:r>
        <w:rPr>
          <w:rFonts w:ascii="Verdana" w:hAnsi="Verdana"/>
          <w:color w:val="000000"/>
          <w:sz w:val="18"/>
          <w:szCs w:val="18"/>
        </w:rPr>
        <w:t>Суртаева</w:t>
      </w:r>
      <w:proofErr w:type="spellEnd"/>
      <w:r>
        <w:rPr>
          <w:rFonts w:ascii="Verdana" w:hAnsi="Verdana"/>
          <w:color w:val="000000"/>
          <w:sz w:val="18"/>
          <w:szCs w:val="18"/>
        </w:rPr>
        <w:t xml:space="preserve">, А.П. </w:t>
      </w:r>
      <w:proofErr w:type="spellStart"/>
      <w:r>
        <w:rPr>
          <w:rFonts w:ascii="Verdana" w:hAnsi="Verdana"/>
          <w:color w:val="000000"/>
          <w:sz w:val="18"/>
          <w:szCs w:val="18"/>
        </w:rPr>
        <w:t>Тряпицына</w:t>
      </w:r>
      <w:proofErr w:type="spellEnd"/>
      <w:r>
        <w:rPr>
          <w:rFonts w:ascii="Verdana" w:hAnsi="Verdana"/>
          <w:color w:val="000000"/>
          <w:sz w:val="18"/>
          <w:szCs w:val="18"/>
        </w:rPr>
        <w:t xml:space="preserve"> и др.);</w:t>
      </w:r>
    </w:p>
    <w:p w14:paraId="48B37C57"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педагогические исследования взаимодействия в образовательном процессе и принципов его организации (Л.</w:t>
      </w:r>
      <w:r>
        <w:rPr>
          <w:rStyle w:val="WW8Num2z0"/>
          <w:rFonts w:ascii="Verdana" w:hAnsi="Verdana"/>
          <w:color w:val="000000"/>
          <w:sz w:val="18"/>
          <w:szCs w:val="18"/>
        </w:rPr>
        <w:t> </w:t>
      </w:r>
      <w:proofErr w:type="spellStart"/>
      <w:r>
        <w:rPr>
          <w:rStyle w:val="WW8Num3z0"/>
          <w:rFonts w:ascii="Verdana" w:hAnsi="Verdana"/>
          <w:color w:val="4682B4"/>
          <w:sz w:val="18"/>
          <w:szCs w:val="18"/>
        </w:rPr>
        <w:t>Клинберг</w:t>
      </w:r>
      <w:proofErr w:type="spellEnd"/>
      <w:r>
        <w:rPr>
          <w:rFonts w:ascii="Verdana" w:hAnsi="Verdana"/>
          <w:color w:val="000000"/>
          <w:sz w:val="18"/>
          <w:szCs w:val="18"/>
        </w:rPr>
        <w:t xml:space="preserve">, М.В. Кларин, Г.К. </w:t>
      </w:r>
      <w:proofErr w:type="spellStart"/>
      <w:r>
        <w:rPr>
          <w:rFonts w:ascii="Verdana" w:hAnsi="Verdana"/>
          <w:color w:val="000000"/>
          <w:sz w:val="18"/>
          <w:szCs w:val="18"/>
        </w:rPr>
        <w:t>Селевко</w:t>
      </w:r>
      <w:proofErr w:type="spellEnd"/>
      <w:r>
        <w:rPr>
          <w:rFonts w:ascii="Verdana" w:hAnsi="Verdana"/>
          <w:color w:val="000000"/>
          <w:sz w:val="18"/>
          <w:szCs w:val="18"/>
        </w:rPr>
        <w:t xml:space="preserve"> и др.).</w:t>
      </w:r>
    </w:p>
    <w:p w14:paraId="28B5ECD3"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Выбор методов исследования определялся</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деятельностным</w:t>
      </w:r>
      <w:proofErr w:type="spellEnd"/>
      <w:r>
        <w:rPr>
          <w:rStyle w:val="WW8Num2z0"/>
          <w:rFonts w:ascii="Verdana" w:hAnsi="Verdana"/>
          <w:color w:val="000000"/>
          <w:sz w:val="18"/>
          <w:szCs w:val="18"/>
        </w:rPr>
        <w:t> </w:t>
      </w:r>
      <w:r>
        <w:rPr>
          <w:rFonts w:ascii="Verdana" w:hAnsi="Verdana"/>
          <w:color w:val="000000"/>
          <w:sz w:val="18"/>
          <w:szCs w:val="18"/>
        </w:rPr>
        <w:t>подходом и характером исследовательских задач: историко-педагогический анализ, теоретический анализ; изучение и анализ</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документации; наблюдение, анкетирование, интервьюирование,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факторный анализ; педагогическое проектирование и эксперимент; метод экспертных оценок; количественный и качественный анализ результатов.</w:t>
      </w:r>
    </w:p>
    <w:p w14:paraId="664B1E9C"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основывались на ведущих принципах методологии педагогических исследований. Этапы исследования взаимосвязаны, каждый из них отражает принцип единства теории и практики.</w:t>
      </w:r>
    </w:p>
    <w:p w14:paraId="6AE23D35"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(март 2009-сентябрь 2010 гг.) решались следующие задачи:</w:t>
      </w:r>
    </w:p>
    <w:p w14:paraId="045301BC"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теоретический анализ научной задачи исследования;</w:t>
      </w:r>
    </w:p>
    <w:p w14:paraId="7F7636ED"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историко-педагогический анализ многозначного феномена самообразования, его</w:t>
      </w:r>
      <w:r>
        <w:rPr>
          <w:rStyle w:val="WW8Num2z0"/>
          <w:rFonts w:ascii="Verdana" w:hAnsi="Verdana"/>
          <w:color w:val="000000"/>
          <w:sz w:val="18"/>
          <w:szCs w:val="18"/>
        </w:rPr>
        <w:t> </w:t>
      </w:r>
      <w:r>
        <w:rPr>
          <w:rStyle w:val="WW8Num3z0"/>
          <w:rFonts w:ascii="Verdana" w:hAnsi="Verdana"/>
          <w:color w:val="4682B4"/>
          <w:sz w:val="18"/>
          <w:szCs w:val="18"/>
        </w:rPr>
        <w:t>аспектное</w:t>
      </w:r>
      <w:r>
        <w:rPr>
          <w:rStyle w:val="WW8Num2z0"/>
          <w:rFonts w:ascii="Verdana" w:hAnsi="Verdana"/>
          <w:color w:val="000000"/>
          <w:sz w:val="18"/>
          <w:szCs w:val="18"/>
        </w:rPr>
        <w:t> </w:t>
      </w:r>
      <w:r>
        <w:rPr>
          <w:rFonts w:ascii="Verdana" w:hAnsi="Verdana"/>
          <w:color w:val="000000"/>
          <w:sz w:val="18"/>
          <w:szCs w:val="18"/>
        </w:rPr>
        <w:t>раскрытие, изучение современного состояния самообразования курсантов в военных вузах;</w:t>
      </w:r>
    </w:p>
    <w:p w14:paraId="752613B0"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исходных параметров исследования, построение гипотезы и теоретической основы исследования.</w:t>
      </w:r>
    </w:p>
    <w:p w14:paraId="50CE2EDD"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(сентябрь 2010-сентябрь 2011 гг.) осуществлялось:</w:t>
      </w:r>
    </w:p>
    <w:p w14:paraId="10E8ABBB"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обоснование функций самообразования и структурирование самообразования курсантов военных вузов;</w:t>
      </w:r>
    </w:p>
    <w:p w14:paraId="4910D76F"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разработка технологии проектирования организационно-управленческих условий самообразования;</w:t>
      </w:r>
    </w:p>
    <w:p w14:paraId="2625A780"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апробация промежуточных результатов координационного этапа исследования и корректировка исходной гипотезы.</w:t>
      </w:r>
    </w:p>
    <w:p w14:paraId="0D979BBD"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Третий этап исследования (сентябрь 2011-декабрь 2012 гг.) был посвящен проведению преобразующей опытно-экспериментальной работы, анализу и обобщению результатов исследования.</w:t>
      </w:r>
    </w:p>
    <w:p w14:paraId="0C3E6B05"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519C4B9F"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современных условиях самообразование курсантов военного вуза как вид деятельности рассматривается неотъемлемой составляющей не только образовательного процесса, но и составляющей процесса адаптации к изменяющимся условиям жизнедеятельности и готовности к непрерывному самообразованию. Структуру самообразования как вида деятельности можно представить четырьмя компонентами: стратегическим,</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Fonts w:ascii="Verdana" w:hAnsi="Verdana"/>
          <w:color w:val="000000"/>
          <w:sz w:val="18"/>
          <w:szCs w:val="18"/>
        </w:rPr>
        <w:t>, тактическим, результативным. Особенности самообразования курсантов военных вузов внутренних войск МВД России определяются организационно-педагогическими условиями.</w:t>
      </w:r>
    </w:p>
    <w:p w14:paraId="740E046D"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Организационно-педагогические условия - это формы педагогического взаимодействия с курсантами, в которых задействованы управленческие механизмы. В организационно-педагогических условиях реализуются регулятивные функции самообразования как явления педагогической действительности. Проектирование организационно-педагогических условий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регулятивные функции самообразования - это разработка новых технологичных форм (проектов) или совершенствование устоявшихся форм педагогического взаимодействия, приоритетом которых становятся поддержка самообразования курсантов.</w:t>
      </w:r>
    </w:p>
    <w:p w14:paraId="58CCB87E"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Технология проектирования организационно-педагогических условий центрирована на структуре самообразования курсанта и представлена четырьмя этапами: поисково-определяющим, информационно-инструментальным, созидательно-формирующим, обобщающе-аналитическим. Целостность и результативность технологии обеспечивается требованием - соответствовать определённым принципам:</w:t>
      </w:r>
    </w:p>
    <w:p w14:paraId="40CE8D05"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социокультурной сообразности проектирования;</w:t>
      </w:r>
    </w:p>
    <w:p w14:paraId="4F04CB16"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выявления и построения </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поля самообразования курсанта;</w:t>
      </w:r>
    </w:p>
    <w:p w14:paraId="05EFF5C5"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ориентация на функциональные закономерности обучения;</w:t>
      </w:r>
    </w:p>
    <w:p w14:paraId="61B433D2"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осуществление</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на полученный результат.</w:t>
      </w:r>
    </w:p>
    <w:p w14:paraId="5934F467"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Специфика военных вузов внутренних войск МВД России представлена государственно-общественной стратегией реализации социокультурной детерминации самообразования как явления в ценностно-целевом компоненте технологии и обусловливает формирование внутренней детерминации самообразования курсанта.</w:t>
      </w:r>
    </w:p>
    <w:p w14:paraId="5F90E995"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Организационно-педагогические условия самообразования курсантов военных вузов внутренних войск МВД России рассматриваются ведущим фактором адаптации существующей системы военного образования к требованиям</w:t>
      </w:r>
      <w:r>
        <w:rPr>
          <w:rStyle w:val="WW8Num2z0"/>
          <w:rFonts w:ascii="Verdana" w:hAnsi="Verdana"/>
          <w:color w:val="000000"/>
          <w:sz w:val="18"/>
          <w:szCs w:val="18"/>
        </w:rPr>
        <w:t> </w:t>
      </w:r>
      <w:r>
        <w:rPr>
          <w:rStyle w:val="WW8Num3z0"/>
          <w:rFonts w:ascii="Verdana" w:hAnsi="Verdana"/>
          <w:color w:val="4682B4"/>
          <w:sz w:val="18"/>
          <w:szCs w:val="18"/>
        </w:rPr>
        <w:t>ФГОС</w:t>
      </w:r>
      <w:r>
        <w:rPr>
          <w:rFonts w:ascii="Verdana" w:hAnsi="Verdana"/>
          <w:color w:val="000000"/>
          <w:sz w:val="18"/>
          <w:szCs w:val="18"/>
        </w:rPr>
        <w:t>. Эффективными организационно-педагогическими условиями самообразования курсантов в военных вузах внутренних войск МВД России являются:</w:t>
      </w:r>
    </w:p>
    <w:p w14:paraId="555DF4FC"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проектного метода обучения и организация проектной деятельности курсантов;</w:t>
      </w:r>
    </w:p>
    <w:p w14:paraId="108C4B0E"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включение курсантов в</w:t>
      </w:r>
      <w:r>
        <w:rPr>
          <w:rStyle w:val="WW8Num2z0"/>
          <w:rFonts w:ascii="Verdana" w:hAnsi="Verdana"/>
          <w:color w:val="000000"/>
          <w:sz w:val="18"/>
          <w:szCs w:val="18"/>
        </w:rPr>
        <w:t> </w:t>
      </w:r>
      <w:r>
        <w:rPr>
          <w:rStyle w:val="WW8Num3z0"/>
          <w:rFonts w:ascii="Verdana" w:hAnsi="Verdana"/>
          <w:color w:val="4682B4"/>
          <w:sz w:val="18"/>
          <w:szCs w:val="18"/>
        </w:rPr>
        <w:t>общевузовские</w:t>
      </w:r>
      <w:r>
        <w:rPr>
          <w:rStyle w:val="WW8Num2z0"/>
          <w:rFonts w:ascii="Verdana" w:hAnsi="Verdana"/>
          <w:color w:val="000000"/>
          <w:sz w:val="18"/>
          <w:szCs w:val="18"/>
        </w:rPr>
        <w:t> </w:t>
      </w:r>
      <w:r>
        <w:rPr>
          <w:rFonts w:ascii="Verdana" w:hAnsi="Verdana"/>
          <w:color w:val="000000"/>
          <w:sz w:val="18"/>
          <w:szCs w:val="18"/>
        </w:rPr>
        <w:t>педагогические проекты;</w:t>
      </w:r>
    </w:p>
    <w:p w14:paraId="712813F3"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и проведение тематических «</w:t>
      </w:r>
      <w:r>
        <w:rPr>
          <w:rStyle w:val="WW8Num3z0"/>
          <w:rFonts w:ascii="Verdana" w:hAnsi="Verdana"/>
          <w:color w:val="4682B4"/>
          <w:sz w:val="18"/>
          <w:szCs w:val="18"/>
        </w:rPr>
        <w:t>круглых столов</w:t>
      </w:r>
      <w:r>
        <w:rPr>
          <w:rFonts w:ascii="Verdana" w:hAnsi="Verdana"/>
          <w:color w:val="000000"/>
          <w:sz w:val="18"/>
          <w:szCs w:val="18"/>
        </w:rPr>
        <w:t>» с курсантами, педагогических</w:t>
      </w:r>
      <w:r>
        <w:rPr>
          <w:rStyle w:val="WW8Num2z0"/>
          <w:rFonts w:ascii="Verdana" w:hAnsi="Verdana"/>
          <w:color w:val="000000"/>
          <w:sz w:val="18"/>
          <w:szCs w:val="18"/>
        </w:rPr>
        <w:t> </w:t>
      </w:r>
      <w:r>
        <w:rPr>
          <w:rStyle w:val="WW8Num3z0"/>
          <w:rFonts w:ascii="Verdana" w:hAnsi="Verdana"/>
          <w:color w:val="4682B4"/>
          <w:sz w:val="18"/>
          <w:szCs w:val="18"/>
        </w:rPr>
        <w:t>олимпиад</w:t>
      </w:r>
      <w:r>
        <w:rPr>
          <w:rFonts w:ascii="Verdana" w:hAnsi="Verdana"/>
          <w:color w:val="000000"/>
          <w:sz w:val="18"/>
          <w:szCs w:val="18"/>
        </w:rPr>
        <w:t>, конкурсов проектов.</w:t>
      </w:r>
    </w:p>
    <w:p w14:paraId="29925680"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Предложенные организационно-педагогические условия самообразования курсантов расширяют возможности инновационного развития военных вузов внутренних войск МВД России, обеспечивают возможность осмысления новых образовательных результатов в требованиях ФГОС, способствуют повышению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преподавателей и формированию устойчивой ориентации курсантов на самообразование.</w:t>
      </w:r>
    </w:p>
    <w:p w14:paraId="6E0D44D7"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Научная новизна исследования. В отличие от известных работ, связанных с изучением самообразования, в данном исследовании: а) самообразование рассматривается как явление </w:t>
      </w:r>
      <w:r>
        <w:rPr>
          <w:rFonts w:ascii="Verdana" w:hAnsi="Verdana"/>
          <w:color w:val="000000"/>
          <w:sz w:val="18"/>
          <w:szCs w:val="18"/>
        </w:rPr>
        <w:lastRenderedPageBreak/>
        <w:t>педагогической действительности военного вуза и как вид деятельности курсантов; б) анализируются возможности организационно-педагогических условий самообразования курсантов в военных вузах внутренних войск МВД России.</w:t>
      </w:r>
    </w:p>
    <w:p w14:paraId="0E16CBDE"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Разработана классификация моделей и технологий самообразования по основанию социального эффекта образования на разных этапах общественного развития, которая позволила определить востребованные модели и технологии самообразования в современных условиях.</w:t>
      </w:r>
    </w:p>
    <w:p w14:paraId="1B97BC86"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Доказано, что современное состояние самообразования курсантов нуждается в разработках и организации специальных условий для подготовки их к этой деятельности в образовательном процессе военных вузов, формирования у них готовности к непрерывному самообразованию.</w:t>
      </w:r>
    </w:p>
    <w:p w14:paraId="27280EFD"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Выделены сущностные свойства самообразования курсантов военных вузов как факторы внешней и внутренней детерминации, отражающиеся в социальных эффектах образования. Внешняя (социокультурная) детерминация носит явно нормативный характер и реализуется через государственно-общественные стратегии военного образования. Внутренняя детерминация проявляется в</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ориентации курсанта на самообразование.</w:t>
      </w:r>
    </w:p>
    <w:p w14:paraId="46D3BD20"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Уточнено понятие организационно-педагогических условий самообразования курсантов как форм педагогического взаимодействия, в которых задействованы управленческие механизмы, способствующие и обеспечивающие активизацию самостоятельной поисковой работы обучающихся в образовательном процессе.</w:t>
      </w:r>
    </w:p>
    <w:p w14:paraId="440B5DD3"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Обоснованы требования и в соответствии с требованиями разработана технология проектирования организационно-педагогических условий самообразования курсантов военных вузов внутренних войск МВД России.</w:t>
      </w:r>
    </w:p>
    <w:p w14:paraId="031B4265"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заключена в получении следующих результатов исследования.</w:t>
      </w:r>
    </w:p>
    <w:p w14:paraId="47CECEE5"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Обоснована теоретическая основа, включающая позиции и взгляды на самообразование и раскрывающая связи функциональных и структурных компонентов самообразования курсантов военных вузов.</w:t>
      </w:r>
    </w:p>
    <w:p w14:paraId="63E3F57E"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Выявлены регулятивные функции самообразования в военном вузе как взаимодействие направлений, источников, форм, моделей и технологий организации самостоятельной образовательной деятельности.</w:t>
      </w:r>
    </w:p>
    <w:p w14:paraId="3B4DCC7F"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Раскрыты связи самообразования как явления педагогической действительности в военном вузе и самообразования как вида деятельности курсанта, результативность которых отражается в социальных эффектах образования.</w:t>
      </w:r>
    </w:p>
    <w:p w14:paraId="32AB094B"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Разработана структура самообразования курсанта, которая подчинена общей логике деятельности и включает: стратегический (целевой),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тактический и результативный компоненты.</w:t>
      </w:r>
    </w:p>
    <w:p w14:paraId="66903DF6"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Обоснованы требования к технологии проектирования </w:t>
      </w:r>
      <w:proofErr w:type="spellStart"/>
      <w:r>
        <w:rPr>
          <w:rFonts w:ascii="Verdana" w:hAnsi="Verdana"/>
          <w:color w:val="000000"/>
          <w:sz w:val="18"/>
          <w:szCs w:val="18"/>
        </w:rPr>
        <w:t>организационнопедагогических</w:t>
      </w:r>
      <w:proofErr w:type="spellEnd"/>
      <w:r>
        <w:rPr>
          <w:rFonts w:ascii="Verdana" w:hAnsi="Verdana"/>
          <w:color w:val="000000"/>
          <w:sz w:val="18"/>
          <w:szCs w:val="18"/>
        </w:rPr>
        <w:t xml:space="preserve"> условий самообразования курсантов военных вузов внутренних войск МВД России в виде принципов.</w:t>
      </w:r>
    </w:p>
    <w:p w14:paraId="46A5FDA7"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получении педагогического инструментария.</w:t>
      </w:r>
    </w:p>
    <w:p w14:paraId="6900D019"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Разработана технология проектирования организационно-педагогических условий самообразования курсантов в военных вузах как</w:t>
      </w:r>
      <w:r>
        <w:rPr>
          <w:rStyle w:val="WW8Num2z0"/>
          <w:rFonts w:ascii="Verdana" w:hAnsi="Verdana"/>
          <w:color w:val="000000"/>
          <w:sz w:val="18"/>
          <w:szCs w:val="18"/>
        </w:rPr>
        <w:t> </w:t>
      </w:r>
      <w:r>
        <w:rPr>
          <w:rStyle w:val="WW8Num3z0"/>
          <w:rFonts w:ascii="Verdana" w:hAnsi="Verdana"/>
          <w:color w:val="4682B4"/>
          <w:sz w:val="18"/>
          <w:szCs w:val="18"/>
        </w:rPr>
        <w:t>проектировочный</w:t>
      </w:r>
      <w:r>
        <w:rPr>
          <w:rStyle w:val="WW8Num2z0"/>
          <w:rFonts w:ascii="Verdana" w:hAnsi="Verdana"/>
          <w:color w:val="000000"/>
          <w:sz w:val="18"/>
          <w:szCs w:val="18"/>
        </w:rPr>
        <w:t> </w:t>
      </w:r>
      <w:r>
        <w:rPr>
          <w:rFonts w:ascii="Verdana" w:hAnsi="Verdana"/>
          <w:color w:val="000000"/>
          <w:sz w:val="18"/>
          <w:szCs w:val="18"/>
        </w:rPr>
        <w:t>механизм, позволяющий дифференцировать условия в зависимости образовательных потребностей курсантов и от педагогических задач.</w:t>
      </w:r>
    </w:p>
    <w:p w14:paraId="5F3C4684"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Разработано научно-методическое обеспечение организации индивидуальной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курсанта.</w:t>
      </w:r>
    </w:p>
    <w:p w14:paraId="266A2453"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Предложены апробированные средства создания организационно-педагогических условий самообразования курсантов в военных вузах внутренних войск МВД России: технология подготовки курсантов к научно-практической конференции; технология подготовки и проведения</w:t>
      </w:r>
      <w:r>
        <w:rPr>
          <w:rStyle w:val="WW8Num2z0"/>
          <w:rFonts w:ascii="Verdana" w:hAnsi="Verdana"/>
          <w:color w:val="000000"/>
          <w:sz w:val="18"/>
          <w:szCs w:val="18"/>
        </w:rPr>
        <w:t> </w:t>
      </w:r>
      <w:r>
        <w:rPr>
          <w:rStyle w:val="WW8Num3z0"/>
          <w:rFonts w:ascii="Verdana" w:hAnsi="Verdana"/>
          <w:color w:val="4682B4"/>
          <w:sz w:val="18"/>
          <w:szCs w:val="18"/>
        </w:rPr>
        <w:t>олимпиады</w:t>
      </w:r>
      <w:r>
        <w:rPr>
          <w:rStyle w:val="WW8Num2z0"/>
          <w:rFonts w:ascii="Verdana" w:hAnsi="Verdana"/>
          <w:color w:val="000000"/>
          <w:sz w:val="18"/>
          <w:szCs w:val="18"/>
        </w:rPr>
        <w:t> </w:t>
      </w:r>
      <w:r>
        <w:rPr>
          <w:rFonts w:ascii="Verdana" w:hAnsi="Verdana"/>
          <w:color w:val="000000"/>
          <w:sz w:val="18"/>
          <w:szCs w:val="18"/>
        </w:rPr>
        <w:t>по педагогике среди курсантов; технология организации коллективного</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проекта.</w:t>
      </w:r>
    </w:p>
    <w:p w14:paraId="51004CFB"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Результаты и продукты исследования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могут быть использованы в педагогической практике военных вузов, а также в системе обучения и переподготовки военных кадров.</w:t>
      </w:r>
    </w:p>
    <w:p w14:paraId="1396284E"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выдвинутых положений и полученных результатов обеспечивались четким определением</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 и задач исследования, внутренней непротиворечивостью логики исследования, адекватностью применяемых методов, эмпирической базой данных, полученных в ходе изучения, репрезентативностью объема выборки и статистической значимостью экспериментальных данных.</w:t>
      </w:r>
    </w:p>
    <w:p w14:paraId="0294FA21"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284C6389"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положения и результаты исследования представлены на межвузовских региональных научно-практических конференциях в Санкт-Петербургском военном институте внутренних войск МВД России (апрель 2009 г., ноябрь 2009 г., февраль 2011г., ноябрь 2011г., февраль 2012 г., ноябрь 2012 г.); на Всероссийской научно-практической конференции «</w:t>
      </w:r>
      <w:proofErr w:type="spellStart"/>
      <w:r>
        <w:rPr>
          <w:rStyle w:val="WW8Num3z0"/>
          <w:rFonts w:ascii="Verdana" w:hAnsi="Verdana"/>
          <w:color w:val="4682B4"/>
          <w:sz w:val="18"/>
          <w:szCs w:val="18"/>
        </w:rPr>
        <w:t>Метаметодика</w:t>
      </w:r>
      <w:proofErr w:type="spellEnd"/>
      <w:r>
        <w:rPr>
          <w:rStyle w:val="WW8Num2z0"/>
          <w:rFonts w:ascii="Verdana" w:hAnsi="Verdana"/>
          <w:color w:val="000000"/>
          <w:sz w:val="18"/>
          <w:szCs w:val="18"/>
        </w:rPr>
        <w:t> </w:t>
      </w:r>
      <w:r>
        <w:rPr>
          <w:rFonts w:ascii="Verdana" w:hAnsi="Verdana"/>
          <w:color w:val="000000"/>
          <w:sz w:val="18"/>
          <w:szCs w:val="18"/>
        </w:rPr>
        <w:t>как перспективное направление развития</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методик обучения» в РГПУ им. А.И. Герцена (декабрь 2011 г.). Материалы исследования обсуждались на кафедре педагогики Санкт-Петербургского военного института внутренних войск МВД России и научно-методических семинарах разного уровня.</w:t>
      </w:r>
    </w:p>
    <w:p w14:paraId="1593444F"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внедрены и используются в образовательном процессе Санкт-Петербургского и Саратовского военных институтах внутренних войск МВД России.</w:t>
      </w:r>
    </w:p>
    <w:p w14:paraId="4DB04465"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трёх глав, заключения, библиографии и приложений. Текст иллюстрирован схемами, рисунками и таблицами, отражающими основные положения и результаты исследования.</w:t>
      </w:r>
    </w:p>
    <w:p w14:paraId="7E3CAB48" w14:textId="77777777" w:rsidR="00CD1BF3" w:rsidRDefault="00CD1BF3" w:rsidP="00CD1BF3">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w:t>
      </w:r>
      <w:proofErr w:type="spellStart"/>
      <w:r>
        <w:rPr>
          <w:rStyle w:val="WW8Num1z0"/>
          <w:rFonts w:ascii="Verdana" w:hAnsi="Verdana"/>
          <w:b w:val="0"/>
          <w:bCs w:val="0"/>
          <w:color w:val="535353"/>
          <w:sz w:val="15"/>
          <w:szCs w:val="15"/>
        </w:rPr>
        <w:t>Гупалов</w:t>
      </w:r>
      <w:proofErr w:type="spellEnd"/>
      <w:r>
        <w:rPr>
          <w:rStyle w:val="WW8Num1z0"/>
          <w:rFonts w:ascii="Verdana" w:hAnsi="Verdana"/>
          <w:b w:val="0"/>
          <w:bCs w:val="0"/>
          <w:color w:val="535353"/>
          <w:sz w:val="15"/>
          <w:szCs w:val="15"/>
        </w:rPr>
        <w:t>, Максим Михайлович</w:t>
      </w:r>
    </w:p>
    <w:p w14:paraId="7883EC21"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третьей главе</w:t>
      </w:r>
    </w:p>
    <w:p w14:paraId="78069B4E"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третьей главе проводится анализ результатов исследования проектирования организационно-педагогических условий</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курсантов военных вузов внутренних войск</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w:t>
      </w:r>
    </w:p>
    <w:p w14:paraId="30810024"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военных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внутренних войск МВД России было организовано изучение и распространение опыта использования продуктивных форм и методов обучения. Анализ трудностей, возникающих у</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при использовании продуктивных форм, показал, что значительную часть недостатка эмпирической информации можно решить путем проведения</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семинаров. В главе делается вывод о том, что выявление предпосылок, определяющих результативность этапа, следует отнести к важному результату исследования. Такими предпосылками стали:</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преподавателями военного вуза значимости освоения продуктивных форм взаимодействия с</w:t>
      </w:r>
      <w:r>
        <w:rPr>
          <w:rStyle w:val="WW8Num2z0"/>
          <w:rFonts w:ascii="Verdana" w:hAnsi="Verdana"/>
          <w:color w:val="000000"/>
          <w:sz w:val="18"/>
          <w:szCs w:val="18"/>
        </w:rPr>
        <w:t> </w:t>
      </w:r>
      <w:r>
        <w:rPr>
          <w:rStyle w:val="WW8Num3z0"/>
          <w:rFonts w:ascii="Verdana" w:hAnsi="Verdana"/>
          <w:color w:val="4682B4"/>
          <w:sz w:val="18"/>
          <w:szCs w:val="18"/>
        </w:rPr>
        <w:t>курсантами</w:t>
      </w:r>
      <w:r>
        <w:rPr>
          <w:rFonts w:ascii="Verdana" w:hAnsi="Verdana"/>
          <w:color w:val="000000"/>
          <w:sz w:val="18"/>
          <w:szCs w:val="18"/>
        </w:rPr>
        <w:t>; желание и стремление курсантов заниматься</w:t>
      </w:r>
      <w:r>
        <w:rPr>
          <w:rStyle w:val="WW8Num2z0"/>
          <w:rFonts w:ascii="Verdana" w:hAnsi="Verdana"/>
          <w:color w:val="000000"/>
          <w:sz w:val="18"/>
          <w:szCs w:val="18"/>
        </w:rPr>
        <w:t> </w:t>
      </w:r>
      <w:r>
        <w:rPr>
          <w:rStyle w:val="WW8Num3z0"/>
          <w:rFonts w:ascii="Verdana" w:hAnsi="Verdana"/>
          <w:color w:val="4682B4"/>
          <w:sz w:val="18"/>
          <w:szCs w:val="18"/>
        </w:rPr>
        <w:t>самообразованием</w:t>
      </w:r>
      <w:r>
        <w:rPr>
          <w:rFonts w:ascii="Verdana" w:hAnsi="Verdana"/>
          <w:color w:val="000000"/>
          <w:sz w:val="18"/>
          <w:szCs w:val="18"/>
        </w:rPr>
        <w:t>; представление о возможных рисках (ограничителях) самообразования</w:t>
      </w:r>
      <w:r>
        <w:rPr>
          <w:rStyle w:val="WW8Num2z0"/>
          <w:rFonts w:ascii="Verdana" w:hAnsi="Verdana"/>
          <w:color w:val="000000"/>
          <w:sz w:val="18"/>
          <w:szCs w:val="18"/>
        </w:rPr>
        <w:t> </w:t>
      </w:r>
      <w:r>
        <w:rPr>
          <w:rStyle w:val="WW8Num3z0"/>
          <w:rFonts w:ascii="Verdana" w:hAnsi="Verdana"/>
          <w:color w:val="4682B4"/>
          <w:sz w:val="18"/>
          <w:szCs w:val="18"/>
        </w:rPr>
        <w:t>курсантов</w:t>
      </w:r>
      <w:r>
        <w:rPr>
          <w:rFonts w:ascii="Verdana" w:hAnsi="Verdana"/>
          <w:color w:val="000000"/>
          <w:sz w:val="18"/>
          <w:szCs w:val="18"/>
        </w:rPr>
        <w:t>.</w:t>
      </w:r>
    </w:p>
    <w:p w14:paraId="5FEF21D8"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Проведенный опрос преподавателей военного института внутренних войск МВД России, связанный с ранжированием значимости компетенций показал, что на первые три места определены организационно-управленческие, педагогические компетенции и компетенция самообразования. Это ещё раз указывает на эффективность проводимой работы по проектированию организационно-педагогических условий самообразования курсантов.</w:t>
      </w:r>
    </w:p>
    <w:p w14:paraId="73F24138"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Апробированная неоднократно и отработанная технология проектирования организационно-педагогических условий самообразования курсантов позволяет получать результаты, которые можно анализировать не только в количественных показателях (увеличение числа курсантов, участвующих в проектной деятельности), но и в качественных.</w:t>
      </w:r>
    </w:p>
    <w:p w14:paraId="2FBCF4CF"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исследования установлено, что перспективность проектирования организационно-педагогических условий самообразования курсантов заключена, в том, что предоставляет возможность взаимодействия с</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вне рамок одной учебной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 xml:space="preserve">, в учебное и </w:t>
      </w:r>
      <w:proofErr w:type="spellStart"/>
      <w:r>
        <w:rPr>
          <w:rFonts w:ascii="Verdana" w:hAnsi="Verdana"/>
          <w:color w:val="000000"/>
          <w:sz w:val="18"/>
          <w:szCs w:val="18"/>
        </w:rPr>
        <w:lastRenderedPageBreak/>
        <w:t>внеучебное</w:t>
      </w:r>
      <w:proofErr w:type="spellEnd"/>
      <w:r>
        <w:rPr>
          <w:rFonts w:ascii="Verdana" w:hAnsi="Verdana"/>
          <w:color w:val="000000"/>
          <w:sz w:val="18"/>
          <w:szCs w:val="18"/>
        </w:rPr>
        <w:t xml:space="preserve"> время. Выделены три группы мероприятий, в которых наиболее плодотворно осуществляться взаимодействие преподавателей и курсантов:</w:t>
      </w:r>
    </w:p>
    <w:p w14:paraId="7F087F97"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Мероприятия диалога и коммуникации»;</w:t>
      </w:r>
    </w:p>
    <w:p w14:paraId="0413AE42"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Мероприятия</w:t>
      </w:r>
      <w:r>
        <w:rPr>
          <w:rStyle w:val="WW8Num2z0"/>
          <w:rFonts w:ascii="Verdana" w:hAnsi="Verdana"/>
          <w:color w:val="000000"/>
          <w:sz w:val="18"/>
          <w:szCs w:val="18"/>
        </w:rPr>
        <w:t> </w:t>
      </w:r>
      <w:r>
        <w:rPr>
          <w:rStyle w:val="WW8Num3z0"/>
          <w:rFonts w:ascii="Verdana" w:hAnsi="Verdana"/>
          <w:color w:val="4682B4"/>
          <w:sz w:val="18"/>
          <w:szCs w:val="18"/>
        </w:rPr>
        <w:t>самопроверки</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самопрезентации</w:t>
      </w:r>
      <w:proofErr w:type="spellEnd"/>
      <w:r>
        <w:rPr>
          <w:rFonts w:ascii="Verdana" w:hAnsi="Verdana"/>
          <w:color w:val="000000"/>
          <w:sz w:val="18"/>
          <w:szCs w:val="18"/>
        </w:rPr>
        <w:t>»;</w:t>
      </w:r>
    </w:p>
    <w:p w14:paraId="0210CAC2"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Мероприятия для</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w:t>
      </w:r>
    </w:p>
    <w:p w14:paraId="593F3178"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исследования четко обозначились перспективы продолжения исследования: научно-методическое сопровождение процесса самообразования курсантов.</w:t>
      </w:r>
    </w:p>
    <w:p w14:paraId="68599CE3"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0E4AE92"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опыта, накопленного в процессе развития человечества, общества и высшей школы, его современное осмысление является предпосылкой совершенствования самообразования курсантов военных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Во второй половине 20 века обосновывается позиция о вспомогательной роли самообразования, способствующей максимально компенсировать отставание системы военного образования от новых требований, связанных с научно-технической революцией. В этой связи актуализируется</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и самовоспитание преподавателей и курсантов военно-учебных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Современное состояние самообразования курсантов в 21 веке нуждается в разработках и организации специальных условий для подготовки их к этой деятельности в образовательном процессе военных вузов, формирования у них</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самообразованию и саморазвитию в течение всей жизни.</w:t>
      </w:r>
    </w:p>
    <w:p w14:paraId="7009E569"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Самообразование как социокультурное явление в военном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должно соответствовать социальным ожиданиям. Самообразование как вид деятельности характеризует социальную активность человека. Самообразование как вид деятельности</w:t>
      </w:r>
      <w:r>
        <w:rPr>
          <w:rStyle w:val="WW8Num2z0"/>
          <w:rFonts w:ascii="Verdana" w:hAnsi="Verdana"/>
          <w:color w:val="000000"/>
          <w:sz w:val="18"/>
          <w:szCs w:val="18"/>
        </w:rPr>
        <w:t> </w:t>
      </w:r>
      <w:r>
        <w:rPr>
          <w:rStyle w:val="WW8Num3z0"/>
          <w:rFonts w:ascii="Verdana" w:hAnsi="Verdana"/>
          <w:color w:val="4682B4"/>
          <w:sz w:val="18"/>
          <w:szCs w:val="18"/>
        </w:rPr>
        <w:t>курсанта</w:t>
      </w:r>
      <w:r>
        <w:rPr>
          <w:rStyle w:val="WW8Num2z0"/>
          <w:rFonts w:ascii="Verdana" w:hAnsi="Verdana"/>
          <w:color w:val="000000"/>
          <w:sz w:val="18"/>
          <w:szCs w:val="18"/>
        </w:rPr>
        <w:t> </w:t>
      </w:r>
      <w:r>
        <w:rPr>
          <w:rFonts w:ascii="Verdana" w:hAnsi="Verdana"/>
          <w:color w:val="000000"/>
          <w:sz w:val="18"/>
          <w:szCs w:val="18"/>
        </w:rPr>
        <w:t>в военном вузе нуждается в создании условий её осуществления и в обеспечении средствами для её продуктивной реализации.</w:t>
      </w:r>
    </w:p>
    <w:p w14:paraId="46B2ED32"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ряд выводов.</w:t>
      </w:r>
    </w:p>
    <w:p w14:paraId="59428156"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Сегодня совокупный общественно-исторический опыт самообразования представляет собой богатейшее собрание теоретической и эмпирически полученной информации. Как педагогическая категория самообразование - это целеустремленная работа человека по расширению и углублению своих знаний, совершенствованию имеющихся и приобретению новых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умений. Как процесс самообразование - это последовательность этапов, обусловленных причинно-следственными связями поиска новой информации (знаний), освоения и понимания информации с целью достижения желаемого результата в форме практического применения освоенного материала в жизнедеятельности.</w:t>
      </w:r>
    </w:p>
    <w:p w14:paraId="6768A8D7"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результате анализа психолого-педагогической и социологической литературы по теме исследования, а также анализа данных</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работы раскрыты связи позиций и взглядов на современное состояние самообразования курсантов военных вузов. Самообразование как многоаспектный феномен в военных вузах может представлять собой явление педагогической действительности, которое определяется воздействием социальных и культурных детерминант, реализуемых через государственно-общественные стратегии военного образования, и проявляется в регулятивных функциях адаптации образовательной деятельности курсантов к изменяющимся требованиям. Одновременно самообразование курсантов детерминировано</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ориентацией, связано с процессами актуализации знаний,</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самооценки результата и принимает вполне определённую структуру в логике деятельности.</w:t>
      </w:r>
    </w:p>
    <w:p w14:paraId="35222FD3"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 этапе активного развития информационного общества самообразование приобретает статус ведущей деятельности, в силу того, что имеется свободный доступ к приобретению новых знаний, коммуникации по всему миру и основным предметом труда большей части людей становится информация. Модели самообразования отражают автономность образования (</w:t>
      </w:r>
      <w:r>
        <w:rPr>
          <w:rStyle w:val="WW8Num3z0"/>
          <w:rFonts w:ascii="Verdana" w:hAnsi="Verdana"/>
          <w:color w:val="4682B4"/>
          <w:sz w:val="18"/>
          <w:szCs w:val="18"/>
        </w:rPr>
        <w:t>экстернат</w:t>
      </w:r>
      <w:r>
        <w:rPr>
          <w:rFonts w:ascii="Verdana" w:hAnsi="Verdana"/>
          <w:color w:val="000000"/>
          <w:sz w:val="18"/>
          <w:szCs w:val="18"/>
        </w:rPr>
        <w:t xml:space="preserve">, дистанционное). Преобладают </w:t>
      </w:r>
      <w:proofErr w:type="spellStart"/>
      <w:r>
        <w:rPr>
          <w:rFonts w:ascii="Verdana" w:hAnsi="Verdana"/>
          <w:color w:val="000000"/>
          <w:sz w:val="18"/>
          <w:szCs w:val="18"/>
        </w:rPr>
        <w:t>тренинговые</w:t>
      </w:r>
      <w:proofErr w:type="spellEnd"/>
      <w:r>
        <w:rPr>
          <w:rFonts w:ascii="Verdana" w:hAnsi="Verdana"/>
          <w:color w:val="000000"/>
          <w:sz w:val="18"/>
          <w:szCs w:val="18"/>
        </w:rPr>
        <w:t xml:space="preserve">, интерактивные, информационно-коммуникативные и информационно-компьютерные технологии самообразования. Социальный эффект образования отражает ожидание от человека непрерывного самообразования, </w:t>
      </w:r>
      <w:proofErr w:type="gramStart"/>
      <w:r>
        <w:rPr>
          <w:rFonts w:ascii="Verdana" w:hAnsi="Verdana"/>
          <w:color w:val="000000"/>
          <w:sz w:val="18"/>
          <w:szCs w:val="18"/>
        </w:rPr>
        <w:t>так</w:t>
      </w:r>
      <w:proofErr w:type="gramEnd"/>
      <w:r>
        <w:rPr>
          <w:rFonts w:ascii="Verdana" w:hAnsi="Verdana"/>
          <w:color w:val="000000"/>
          <w:sz w:val="18"/>
          <w:szCs w:val="18"/>
        </w:rPr>
        <w:t xml:space="preserve"> как только тогда он может быть востребованным на рынке труда.</w:t>
      </w:r>
    </w:p>
    <w:p w14:paraId="7B9184D2"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4. В исследовании показано, что самообразование курсантов военных вузов внутренних войск как направление реализации одной из стратегий образовательной политики Главного командования внутренних войск МВД России должно быть обеспечено соответствующими условиями. С этой целью в работе разработана технология проектирования организационно-педагогических условий самообразования курсантов в образовательном процессе, которая способствует адаптации существующей системы образования в военных вузах внутренних войск к требованиям</w:t>
      </w:r>
      <w:r>
        <w:rPr>
          <w:rStyle w:val="WW8Num2z0"/>
          <w:rFonts w:ascii="Verdana" w:hAnsi="Verdana"/>
          <w:color w:val="000000"/>
          <w:sz w:val="18"/>
          <w:szCs w:val="18"/>
        </w:rPr>
        <w:t> </w:t>
      </w:r>
      <w:r>
        <w:rPr>
          <w:rStyle w:val="WW8Num3z0"/>
          <w:rFonts w:ascii="Verdana" w:hAnsi="Verdana"/>
          <w:color w:val="4682B4"/>
          <w:sz w:val="18"/>
          <w:szCs w:val="18"/>
        </w:rPr>
        <w:t>ФГОС</w:t>
      </w:r>
      <w:r>
        <w:rPr>
          <w:rFonts w:ascii="Verdana" w:hAnsi="Verdana"/>
          <w:color w:val="000000"/>
          <w:sz w:val="18"/>
          <w:szCs w:val="18"/>
        </w:rPr>
        <w:t>.</w:t>
      </w:r>
    </w:p>
    <w:p w14:paraId="18A15DF5"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процессе опытно-экспериментальной работы выявлена новая функция, которую осуществляют</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военных вузов внутренних войск МВД России - функция содействия</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Style w:val="WW8Num2z0"/>
          <w:rFonts w:ascii="Verdana" w:hAnsi="Verdana"/>
          <w:color w:val="000000"/>
          <w:sz w:val="18"/>
          <w:szCs w:val="18"/>
        </w:rPr>
        <w:t> </w:t>
      </w:r>
      <w:r>
        <w:rPr>
          <w:rFonts w:ascii="Verdana" w:hAnsi="Verdana"/>
          <w:color w:val="000000"/>
          <w:sz w:val="18"/>
          <w:szCs w:val="18"/>
        </w:rPr>
        <w:t>курсантов. Возникновение и развитие функции содействия самообразованию курсантов обусловлено социокультурными факторами. Данная функция</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активно проявляется в процессе проектирования организационно-педагогических условиях: использование проектного метода обучения и выбор адекватных стратегий педагогической помощи</w:t>
      </w:r>
      <w:r>
        <w:rPr>
          <w:rStyle w:val="WW8Num2z0"/>
          <w:rFonts w:ascii="Verdana" w:hAnsi="Verdana"/>
          <w:color w:val="000000"/>
          <w:sz w:val="18"/>
          <w:szCs w:val="18"/>
        </w:rPr>
        <w:t> </w:t>
      </w:r>
      <w:r>
        <w:rPr>
          <w:rStyle w:val="WW8Num3z0"/>
          <w:rFonts w:ascii="Verdana" w:hAnsi="Verdana"/>
          <w:color w:val="4682B4"/>
          <w:sz w:val="18"/>
          <w:szCs w:val="18"/>
        </w:rPr>
        <w:t>курсантам</w:t>
      </w:r>
      <w:r>
        <w:rPr>
          <w:rStyle w:val="WW8Num2z0"/>
          <w:rFonts w:ascii="Verdana" w:hAnsi="Verdana"/>
          <w:color w:val="000000"/>
          <w:sz w:val="18"/>
          <w:szCs w:val="18"/>
        </w:rPr>
        <w:t> </w:t>
      </w:r>
      <w:r>
        <w:rPr>
          <w:rFonts w:ascii="Verdana" w:hAnsi="Verdana"/>
          <w:color w:val="000000"/>
          <w:sz w:val="18"/>
          <w:szCs w:val="18"/>
        </w:rPr>
        <w:t>в образовательном процессе; включение курсантов в</w:t>
      </w:r>
      <w:r>
        <w:rPr>
          <w:rStyle w:val="WW8Num2z0"/>
          <w:rFonts w:ascii="Verdana" w:hAnsi="Verdana"/>
          <w:color w:val="000000"/>
          <w:sz w:val="18"/>
          <w:szCs w:val="18"/>
        </w:rPr>
        <w:t> </w:t>
      </w:r>
      <w:r>
        <w:rPr>
          <w:rStyle w:val="WW8Num3z0"/>
          <w:rFonts w:ascii="Verdana" w:hAnsi="Verdana"/>
          <w:color w:val="4682B4"/>
          <w:sz w:val="18"/>
          <w:szCs w:val="18"/>
        </w:rPr>
        <w:t>общевузовские</w:t>
      </w:r>
      <w:r>
        <w:rPr>
          <w:rStyle w:val="WW8Num2z0"/>
          <w:rFonts w:ascii="Verdana" w:hAnsi="Verdana"/>
          <w:color w:val="000000"/>
          <w:sz w:val="18"/>
          <w:szCs w:val="18"/>
        </w:rPr>
        <w:t> </w:t>
      </w:r>
      <w:r>
        <w:rPr>
          <w:rFonts w:ascii="Verdana" w:hAnsi="Verdana"/>
          <w:color w:val="000000"/>
          <w:sz w:val="18"/>
          <w:szCs w:val="18"/>
        </w:rPr>
        <w:t>педагогические проекты по подготовке и проведению научно-практических конференций военных вузов внутренних войск; организация и проведение тематических «</w:t>
      </w:r>
      <w:r>
        <w:rPr>
          <w:rStyle w:val="WW8Num3z0"/>
          <w:rFonts w:ascii="Verdana" w:hAnsi="Verdana"/>
          <w:color w:val="4682B4"/>
          <w:sz w:val="18"/>
          <w:szCs w:val="18"/>
        </w:rPr>
        <w:t>круглых столов</w:t>
      </w:r>
      <w:r>
        <w:rPr>
          <w:rFonts w:ascii="Verdana" w:hAnsi="Verdana"/>
          <w:color w:val="000000"/>
          <w:sz w:val="18"/>
          <w:szCs w:val="18"/>
        </w:rPr>
        <w:t>» с курсантами, педагогических</w:t>
      </w:r>
      <w:r>
        <w:rPr>
          <w:rStyle w:val="WW8Num2z0"/>
          <w:rFonts w:ascii="Verdana" w:hAnsi="Verdana"/>
          <w:color w:val="000000"/>
          <w:sz w:val="18"/>
          <w:szCs w:val="18"/>
        </w:rPr>
        <w:t> </w:t>
      </w:r>
      <w:r>
        <w:rPr>
          <w:rStyle w:val="WW8Num3z0"/>
          <w:rFonts w:ascii="Verdana" w:hAnsi="Verdana"/>
          <w:color w:val="4682B4"/>
          <w:sz w:val="18"/>
          <w:szCs w:val="18"/>
        </w:rPr>
        <w:t>олимпиад</w:t>
      </w:r>
      <w:r>
        <w:rPr>
          <w:rFonts w:ascii="Verdana" w:hAnsi="Verdana"/>
          <w:color w:val="000000"/>
          <w:sz w:val="18"/>
          <w:szCs w:val="18"/>
        </w:rPr>
        <w:t>, конкурсов проектов.</w:t>
      </w:r>
    </w:p>
    <w:p w14:paraId="019E489D"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Эффективность проектирования организационно-педагогических условий доказана и подтверждена анализом полученных социальных эффектов образования в военных вузах внутренних войск МВД России.</w:t>
      </w:r>
    </w:p>
    <w:p w14:paraId="305462E3"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дало основание для выдвижения ряда практических предложений и рекомендаций.</w:t>
      </w:r>
    </w:p>
    <w:p w14:paraId="30626C9E"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Рассмотреть возможность внедрения технологии проектирования организационно-педагогических условий самообразования курсантов во всех военных вузах внутренних войск МВД России.</w:t>
      </w:r>
    </w:p>
    <w:p w14:paraId="4AEDB9AF"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За счет многообразия форм проектной деятельности возможна разработка новых</w:t>
      </w:r>
      <w:r>
        <w:rPr>
          <w:rStyle w:val="WW8Num2z0"/>
          <w:rFonts w:ascii="Verdana" w:hAnsi="Verdana"/>
          <w:color w:val="000000"/>
          <w:sz w:val="18"/>
          <w:szCs w:val="18"/>
        </w:rPr>
        <w:t> </w:t>
      </w:r>
      <w:r>
        <w:rPr>
          <w:rStyle w:val="WW8Num3z0"/>
          <w:rFonts w:ascii="Verdana" w:hAnsi="Verdana"/>
          <w:color w:val="4682B4"/>
          <w:sz w:val="18"/>
          <w:szCs w:val="18"/>
        </w:rPr>
        <w:t>общевузовских</w:t>
      </w:r>
      <w:r>
        <w:rPr>
          <w:rStyle w:val="WW8Num2z0"/>
          <w:rFonts w:ascii="Verdana" w:hAnsi="Verdana"/>
          <w:color w:val="000000"/>
          <w:sz w:val="18"/>
          <w:szCs w:val="18"/>
        </w:rPr>
        <w:t> </w:t>
      </w:r>
      <w:r>
        <w:rPr>
          <w:rFonts w:ascii="Verdana" w:hAnsi="Verdana"/>
          <w:color w:val="000000"/>
          <w:sz w:val="18"/>
          <w:szCs w:val="18"/>
        </w:rPr>
        <w:t>проектов для активного содействия самообразованию курсантов.</w:t>
      </w:r>
    </w:p>
    <w:p w14:paraId="1CF94D53"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Командирам подразделений курсантов военных вузов внутренних войск рекомендуется использовать положительный опыт содействия самообразованию в повседневной жизнедеятельности.</w:t>
      </w:r>
    </w:p>
    <w:p w14:paraId="231823C0"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Для повышения эффективности самообразования курсантов разработать рекомендации</w:t>
      </w:r>
      <w:r>
        <w:rPr>
          <w:rStyle w:val="WW8Num2z0"/>
          <w:rFonts w:ascii="Verdana" w:hAnsi="Verdana"/>
          <w:color w:val="000000"/>
          <w:sz w:val="18"/>
          <w:szCs w:val="18"/>
        </w:rPr>
        <w:t> </w:t>
      </w:r>
      <w:r>
        <w:rPr>
          <w:rStyle w:val="WW8Num3z0"/>
          <w:rFonts w:ascii="Verdana" w:hAnsi="Verdana"/>
          <w:color w:val="4682B4"/>
          <w:sz w:val="18"/>
          <w:szCs w:val="18"/>
        </w:rPr>
        <w:t>преподавателям</w:t>
      </w:r>
      <w:r>
        <w:rPr>
          <w:rFonts w:ascii="Verdana" w:hAnsi="Verdana"/>
          <w:color w:val="000000"/>
          <w:sz w:val="18"/>
          <w:szCs w:val="18"/>
        </w:rPr>
        <w:t>, обобщив опыт Санкт-Петербургского военного института внутренних войск.</w:t>
      </w:r>
    </w:p>
    <w:p w14:paraId="702031DF" w14:textId="77777777" w:rsidR="00CD1BF3" w:rsidRDefault="00CD1BF3" w:rsidP="00CD1BF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Переиздать</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«Организационно-педагогические условия включения курсантов в научно-исследовательскую работу.</w:t>
      </w:r>
    </w:p>
    <w:p w14:paraId="1E262FE6"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Диссертационное исследование открыло новые перспективы в проектировании организационно-педагогических условий самообразования курсантов. Продолжить исследование можно по следующему направлению: научно-методическое сопровождение процесса самообразования курсантов военных вузов внутренних войск МВД России.</w:t>
      </w:r>
    </w:p>
    <w:p w14:paraId="3A085602" w14:textId="77777777" w:rsidR="00CD1BF3" w:rsidRDefault="00CD1BF3" w:rsidP="00CD1BF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130</w:t>
      </w:r>
    </w:p>
    <w:p w14:paraId="6CD86131" w14:textId="77777777" w:rsidR="00CD1BF3" w:rsidRDefault="00CD1BF3" w:rsidP="00CD1BF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Гупалов</w:t>
      </w:r>
      <w:proofErr w:type="spellEnd"/>
      <w:r>
        <w:rPr>
          <w:rStyle w:val="WW8Num1z0"/>
          <w:rFonts w:ascii="Verdana" w:hAnsi="Verdana"/>
          <w:b w:val="0"/>
          <w:bCs w:val="0"/>
          <w:color w:val="535353"/>
          <w:sz w:val="15"/>
          <w:szCs w:val="15"/>
        </w:rPr>
        <w:t>, Максим Михайлович, 2013 год</w:t>
      </w:r>
    </w:p>
    <w:p w14:paraId="4415862B"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 </w:t>
      </w:r>
      <w:proofErr w:type="spellStart"/>
      <w:r>
        <w:rPr>
          <w:rFonts w:ascii="Verdana" w:hAnsi="Verdana"/>
          <w:color w:val="000000"/>
          <w:sz w:val="18"/>
          <w:szCs w:val="18"/>
        </w:rPr>
        <w:t>Айзенберг</w:t>
      </w:r>
      <w:proofErr w:type="spellEnd"/>
      <w:r>
        <w:rPr>
          <w:rFonts w:ascii="Verdana" w:hAnsi="Verdana"/>
          <w:color w:val="000000"/>
          <w:sz w:val="18"/>
          <w:szCs w:val="18"/>
        </w:rPr>
        <w:t>, А.Я.</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Fonts w:ascii="Verdana" w:hAnsi="Verdana"/>
          <w:color w:val="000000"/>
          <w:sz w:val="18"/>
          <w:szCs w:val="18"/>
        </w:rPr>
        <w:t xml:space="preserve">: история, теория и современные </w:t>
      </w:r>
      <w:proofErr w:type="gramStart"/>
      <w:r>
        <w:rPr>
          <w:rFonts w:ascii="Verdana" w:hAnsi="Verdana"/>
          <w:color w:val="000000"/>
          <w:sz w:val="18"/>
          <w:szCs w:val="18"/>
        </w:rPr>
        <w:t>проблемы :</w:t>
      </w:r>
      <w:proofErr w:type="gramEnd"/>
      <w:r>
        <w:rPr>
          <w:rFonts w:ascii="Verdana" w:hAnsi="Verdana"/>
          <w:color w:val="000000"/>
          <w:sz w:val="18"/>
          <w:szCs w:val="18"/>
        </w:rPr>
        <w:t xml:space="preserve"> учебное пособие / А.Я. </w:t>
      </w:r>
      <w:proofErr w:type="spellStart"/>
      <w:r>
        <w:rPr>
          <w:rFonts w:ascii="Verdana" w:hAnsi="Verdana"/>
          <w:color w:val="000000"/>
          <w:sz w:val="18"/>
          <w:szCs w:val="18"/>
        </w:rPr>
        <w:t>Айзенберг</w:t>
      </w:r>
      <w:proofErr w:type="spellEnd"/>
      <w:r>
        <w:rPr>
          <w:rFonts w:ascii="Verdana" w:hAnsi="Verdana"/>
          <w:color w:val="000000"/>
          <w:sz w:val="18"/>
          <w:szCs w:val="18"/>
        </w:rPr>
        <w:t xml:space="preserve">. </w:t>
      </w:r>
      <w:proofErr w:type="gramStart"/>
      <w:r>
        <w:rPr>
          <w:rFonts w:ascii="Verdana" w:hAnsi="Verdana"/>
          <w:color w:val="000000"/>
          <w:sz w:val="18"/>
          <w:szCs w:val="18"/>
        </w:rPr>
        <w:t>Москва :</w:t>
      </w:r>
      <w:proofErr w:type="gramEnd"/>
      <w:r>
        <w:rPr>
          <w:rFonts w:ascii="Verdana" w:hAnsi="Verdana"/>
          <w:color w:val="000000"/>
          <w:sz w:val="18"/>
          <w:szCs w:val="18"/>
        </w:rPr>
        <w:t xml:space="preserve"> Высшая школа, 1986. -128 с.</w:t>
      </w:r>
    </w:p>
    <w:p w14:paraId="08C8F2B8"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 </w:t>
      </w:r>
      <w:proofErr w:type="spellStart"/>
      <w:r>
        <w:rPr>
          <w:rFonts w:ascii="Verdana" w:hAnsi="Verdana"/>
          <w:color w:val="000000"/>
          <w:sz w:val="18"/>
          <w:szCs w:val="18"/>
        </w:rPr>
        <w:t>Баликаева</w:t>
      </w:r>
      <w:proofErr w:type="spellEnd"/>
      <w:r>
        <w:rPr>
          <w:rFonts w:ascii="Verdana" w:hAnsi="Verdana"/>
          <w:color w:val="000000"/>
          <w:sz w:val="18"/>
          <w:szCs w:val="18"/>
        </w:rPr>
        <w:t>, М.Б. Развитие</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студентов вуза в условиях реализации</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компетентностного</w:t>
      </w:r>
      <w:proofErr w:type="spellEnd"/>
      <w:r>
        <w:rPr>
          <w:rStyle w:val="WW8Num2z0"/>
          <w:rFonts w:ascii="Verdana" w:hAnsi="Verdana"/>
          <w:color w:val="000000"/>
          <w:sz w:val="18"/>
          <w:szCs w:val="18"/>
        </w:rPr>
        <w:t> </w:t>
      </w:r>
      <w:proofErr w:type="gramStart"/>
      <w:r>
        <w:rPr>
          <w:rFonts w:ascii="Verdana" w:hAnsi="Verdana"/>
          <w:color w:val="000000"/>
          <w:sz w:val="18"/>
          <w:szCs w:val="18"/>
        </w:rPr>
        <w:t>подхода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 канд.</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xml:space="preserve">. наук : 13.00.01 / </w:t>
      </w:r>
      <w:proofErr w:type="spellStart"/>
      <w:r>
        <w:rPr>
          <w:rFonts w:ascii="Verdana" w:hAnsi="Verdana"/>
          <w:color w:val="000000"/>
          <w:sz w:val="18"/>
          <w:szCs w:val="18"/>
        </w:rPr>
        <w:t>Баликаева</w:t>
      </w:r>
      <w:proofErr w:type="spellEnd"/>
      <w:r>
        <w:rPr>
          <w:rFonts w:ascii="Verdana" w:hAnsi="Verdana"/>
          <w:color w:val="000000"/>
          <w:sz w:val="18"/>
          <w:szCs w:val="18"/>
        </w:rPr>
        <w:t xml:space="preserve"> Марина </w:t>
      </w:r>
      <w:proofErr w:type="spellStart"/>
      <w:r>
        <w:rPr>
          <w:rFonts w:ascii="Verdana" w:hAnsi="Verdana"/>
          <w:color w:val="000000"/>
          <w:sz w:val="18"/>
          <w:szCs w:val="18"/>
        </w:rPr>
        <w:t>Бембаевна</w:t>
      </w:r>
      <w:proofErr w:type="spellEnd"/>
      <w:r>
        <w:rPr>
          <w:rFonts w:ascii="Verdana" w:hAnsi="Verdana"/>
          <w:color w:val="000000"/>
          <w:sz w:val="18"/>
          <w:szCs w:val="18"/>
        </w:rPr>
        <w:t>. Омск, 2007. - 27 с.</w:t>
      </w:r>
    </w:p>
    <w:p w14:paraId="2014412E"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Fonts w:ascii="Verdana" w:hAnsi="Verdana"/>
          <w:color w:val="000000"/>
          <w:sz w:val="18"/>
          <w:szCs w:val="18"/>
        </w:rPr>
        <w:t xml:space="preserve">, A.B., </w:t>
      </w:r>
      <w:proofErr w:type="spellStart"/>
      <w:r>
        <w:rPr>
          <w:rFonts w:ascii="Verdana" w:hAnsi="Verdana"/>
          <w:color w:val="000000"/>
          <w:sz w:val="18"/>
          <w:szCs w:val="18"/>
        </w:rPr>
        <w:t>Муцынов</w:t>
      </w:r>
      <w:proofErr w:type="spellEnd"/>
      <w:r>
        <w:rPr>
          <w:rFonts w:ascii="Verdana" w:hAnsi="Verdana"/>
          <w:color w:val="000000"/>
          <w:sz w:val="18"/>
          <w:szCs w:val="18"/>
        </w:rPr>
        <w:t>, С.С. Педагогическая культура</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 xml:space="preserve">высшей военной школы.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ВПА</w:t>
      </w:r>
      <w:r>
        <w:rPr>
          <w:rFonts w:ascii="Verdana" w:hAnsi="Verdana"/>
          <w:color w:val="000000"/>
          <w:sz w:val="18"/>
          <w:szCs w:val="18"/>
        </w:rPr>
        <w:t>, 1985. - 172 с.</w:t>
      </w:r>
    </w:p>
    <w:p w14:paraId="44154E5D"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 </w:t>
      </w:r>
      <w:proofErr w:type="spellStart"/>
      <w:r>
        <w:rPr>
          <w:rFonts w:ascii="Verdana" w:hAnsi="Verdana"/>
          <w:color w:val="000000"/>
          <w:sz w:val="18"/>
          <w:szCs w:val="18"/>
        </w:rPr>
        <w:t>Баренбаум</w:t>
      </w:r>
      <w:proofErr w:type="spellEnd"/>
      <w:r>
        <w:rPr>
          <w:rFonts w:ascii="Verdana" w:hAnsi="Verdana"/>
          <w:color w:val="000000"/>
          <w:sz w:val="18"/>
          <w:szCs w:val="18"/>
        </w:rPr>
        <w:t xml:space="preserve"> J1.H. Педагогическое содействие</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Style w:val="WW8Num2z0"/>
          <w:rFonts w:ascii="Verdana" w:hAnsi="Verdana"/>
          <w:color w:val="000000"/>
          <w:sz w:val="18"/>
          <w:szCs w:val="18"/>
        </w:rPr>
        <w:t> </w:t>
      </w:r>
      <w:r>
        <w:rPr>
          <w:rFonts w:ascii="Verdana" w:hAnsi="Verdana"/>
          <w:color w:val="000000"/>
          <w:sz w:val="18"/>
          <w:szCs w:val="18"/>
        </w:rPr>
        <w:t xml:space="preserve">студентов в высшем </w:t>
      </w:r>
      <w:r>
        <w:rPr>
          <w:rFonts w:ascii="Verdana" w:hAnsi="Verdana"/>
          <w:color w:val="000000"/>
          <w:sz w:val="18"/>
          <w:szCs w:val="18"/>
        </w:rPr>
        <w:lastRenderedPageBreak/>
        <w:t xml:space="preserve">негосударственном образовательном </w:t>
      </w:r>
      <w:proofErr w:type="gramStart"/>
      <w:r>
        <w:rPr>
          <w:rFonts w:ascii="Verdana" w:hAnsi="Verdana"/>
          <w:color w:val="000000"/>
          <w:sz w:val="18"/>
          <w:szCs w:val="18"/>
        </w:rPr>
        <w:t>учреждении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13.00.01. / </w:t>
      </w:r>
      <w:proofErr w:type="spellStart"/>
      <w:r>
        <w:rPr>
          <w:rFonts w:ascii="Verdana" w:hAnsi="Verdana"/>
          <w:color w:val="000000"/>
          <w:sz w:val="18"/>
          <w:szCs w:val="18"/>
        </w:rPr>
        <w:t>Баренбаум</w:t>
      </w:r>
      <w:proofErr w:type="spellEnd"/>
      <w:r>
        <w:rPr>
          <w:rFonts w:ascii="Verdana" w:hAnsi="Verdana"/>
          <w:color w:val="000000"/>
          <w:sz w:val="18"/>
          <w:szCs w:val="18"/>
        </w:rPr>
        <w:t xml:space="preserve"> Любовь Николаевна. Челябинск, 1997. -173 с.</w:t>
      </w:r>
    </w:p>
    <w:p w14:paraId="006C18A9"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proofErr w:type="spellStart"/>
      <w:r>
        <w:rPr>
          <w:rStyle w:val="WW8Num3z0"/>
          <w:rFonts w:ascii="Verdana" w:hAnsi="Verdana"/>
          <w:color w:val="4682B4"/>
          <w:sz w:val="18"/>
          <w:szCs w:val="18"/>
        </w:rPr>
        <w:t>Батракова</w:t>
      </w:r>
      <w:proofErr w:type="spellEnd"/>
      <w:r>
        <w:rPr>
          <w:rStyle w:val="WW8Num2z0"/>
          <w:rFonts w:ascii="Verdana" w:hAnsi="Verdana"/>
          <w:color w:val="000000"/>
          <w:sz w:val="18"/>
          <w:szCs w:val="18"/>
        </w:rPr>
        <w:t> </w:t>
      </w:r>
      <w:r>
        <w:rPr>
          <w:rFonts w:ascii="Verdana" w:hAnsi="Verdana"/>
          <w:color w:val="000000"/>
          <w:sz w:val="18"/>
          <w:szCs w:val="18"/>
        </w:rPr>
        <w:t>И.С. Изменение профессиональной деятельности учителя современной школы / Модернизация общего образования на рубеже веков: сборник научных статей. СПб</w:t>
      </w:r>
      <w:proofErr w:type="gramStart"/>
      <w:r>
        <w:rPr>
          <w:rFonts w:ascii="Verdana" w:hAnsi="Verdana"/>
          <w:color w:val="000000"/>
          <w:sz w:val="18"/>
          <w:szCs w:val="18"/>
        </w:rPr>
        <w:t>. :</w:t>
      </w:r>
      <w:proofErr w:type="gramEnd"/>
      <w:r>
        <w:rPr>
          <w:rFonts w:ascii="Verdana" w:hAnsi="Verdana"/>
          <w:color w:val="000000"/>
          <w:sz w:val="18"/>
          <w:szCs w:val="18"/>
        </w:rPr>
        <w:t xml:space="preserve">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2001. - 178 с.</w:t>
      </w:r>
    </w:p>
    <w:p w14:paraId="4DFABAD3"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xml:space="preserve">, C.B., </w:t>
      </w:r>
      <w:proofErr w:type="spellStart"/>
      <w:r>
        <w:rPr>
          <w:rFonts w:ascii="Verdana" w:hAnsi="Verdana"/>
          <w:color w:val="000000"/>
          <w:sz w:val="18"/>
          <w:szCs w:val="18"/>
        </w:rPr>
        <w:t>Девисилов</w:t>
      </w:r>
      <w:proofErr w:type="spellEnd"/>
      <w:r>
        <w:rPr>
          <w:rFonts w:ascii="Verdana" w:hAnsi="Verdana"/>
          <w:color w:val="000000"/>
          <w:sz w:val="18"/>
          <w:szCs w:val="18"/>
        </w:rPr>
        <w:t>, В.А. Концепция образования в области безопасности жизнедеятельности // C.B. Белов, В.А.</w:t>
      </w:r>
      <w:r>
        <w:rPr>
          <w:rStyle w:val="WW8Num2z0"/>
          <w:rFonts w:ascii="Verdana" w:hAnsi="Verdana"/>
          <w:color w:val="000000"/>
          <w:sz w:val="18"/>
          <w:szCs w:val="18"/>
        </w:rPr>
        <w:t> </w:t>
      </w:r>
      <w:proofErr w:type="spellStart"/>
      <w:r>
        <w:rPr>
          <w:rStyle w:val="WW8Num3z0"/>
          <w:rFonts w:ascii="Verdana" w:hAnsi="Verdana"/>
          <w:color w:val="4682B4"/>
          <w:sz w:val="18"/>
          <w:szCs w:val="18"/>
        </w:rPr>
        <w:t>Девисилов</w:t>
      </w:r>
      <w:proofErr w:type="spellEnd"/>
      <w:r>
        <w:rPr>
          <w:rStyle w:val="WW8Num2z0"/>
          <w:rFonts w:ascii="Verdana" w:hAnsi="Verdana"/>
          <w:color w:val="000000"/>
          <w:sz w:val="18"/>
          <w:szCs w:val="18"/>
        </w:rPr>
        <w:t> </w:t>
      </w:r>
      <w:r>
        <w:rPr>
          <w:rFonts w:ascii="Verdana" w:hAnsi="Verdana"/>
          <w:color w:val="000000"/>
          <w:sz w:val="18"/>
          <w:szCs w:val="18"/>
        </w:rPr>
        <w:t>// Безопасность жизнедеятельности. 2001. - № 3. - С. 36.</w:t>
      </w:r>
    </w:p>
    <w:p w14:paraId="26DE09AC"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proofErr w:type="spellStart"/>
      <w:r>
        <w:rPr>
          <w:rStyle w:val="WW8Num3z0"/>
          <w:rFonts w:ascii="Verdana" w:hAnsi="Verdana"/>
          <w:color w:val="4682B4"/>
          <w:sz w:val="18"/>
          <w:szCs w:val="18"/>
        </w:rPr>
        <w:t>Бордовский</w:t>
      </w:r>
      <w:proofErr w:type="spellEnd"/>
      <w:r>
        <w:rPr>
          <w:rFonts w:ascii="Verdana" w:hAnsi="Verdana"/>
          <w:color w:val="000000"/>
          <w:sz w:val="18"/>
          <w:szCs w:val="18"/>
        </w:rPr>
        <w:t>, В.А. Современные проблемы совершенствования образовательного процесса в педагогических</w:t>
      </w:r>
      <w:r>
        <w:rPr>
          <w:rStyle w:val="WW8Num2z0"/>
          <w:rFonts w:ascii="Verdana" w:hAnsi="Verdana"/>
          <w:color w:val="000000"/>
          <w:sz w:val="18"/>
          <w:szCs w:val="18"/>
        </w:rPr>
        <w:t> </w:t>
      </w:r>
      <w:proofErr w:type="gramStart"/>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монография / В.А. </w:t>
      </w:r>
      <w:proofErr w:type="spellStart"/>
      <w:r>
        <w:rPr>
          <w:rFonts w:ascii="Verdana" w:hAnsi="Verdana"/>
          <w:color w:val="000000"/>
          <w:sz w:val="18"/>
          <w:szCs w:val="18"/>
        </w:rPr>
        <w:t>Бордовский</w:t>
      </w:r>
      <w:proofErr w:type="spellEnd"/>
      <w:r>
        <w:rPr>
          <w:rFonts w:ascii="Verdana" w:hAnsi="Verdana"/>
          <w:color w:val="000000"/>
          <w:sz w:val="18"/>
          <w:szCs w:val="18"/>
        </w:rPr>
        <w:t>. СПб</w:t>
      </w:r>
      <w:proofErr w:type="gramStart"/>
      <w:r>
        <w:rPr>
          <w:rFonts w:ascii="Verdana" w:hAnsi="Verdana"/>
          <w:color w:val="000000"/>
          <w:sz w:val="18"/>
          <w:szCs w:val="18"/>
        </w:rPr>
        <w:t>. :</w:t>
      </w:r>
      <w:proofErr w:type="gramEnd"/>
      <w:r>
        <w:rPr>
          <w:rFonts w:ascii="Verdana" w:hAnsi="Verdana"/>
          <w:color w:val="000000"/>
          <w:sz w:val="18"/>
          <w:szCs w:val="18"/>
        </w:rPr>
        <w:t xml:space="preserve"> Изд-во Рос.</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ун-та им. А.И. Герцена, 1997. - 85 с.</w:t>
      </w:r>
    </w:p>
    <w:p w14:paraId="2F25C255"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xml:space="preserve">, A.A. и др. Самостоятельная работа студентов: проблемы и опыт. / A.A. Вербицкий // </w:t>
      </w:r>
      <w:proofErr w:type="spellStart"/>
      <w:r>
        <w:rPr>
          <w:rFonts w:ascii="Verdana" w:hAnsi="Verdana"/>
          <w:color w:val="000000"/>
          <w:sz w:val="18"/>
          <w:szCs w:val="18"/>
        </w:rPr>
        <w:t>Высш</w:t>
      </w:r>
      <w:proofErr w:type="spellEnd"/>
      <w:r>
        <w:rPr>
          <w:rFonts w:ascii="Verdana" w:hAnsi="Verdana"/>
          <w:color w:val="000000"/>
          <w:sz w:val="18"/>
          <w:szCs w:val="18"/>
        </w:rPr>
        <w:t>. образование в России. 1995. - № 2. -С. 137-145.</w:t>
      </w:r>
    </w:p>
    <w:p w14:paraId="569D0F38"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proofErr w:type="spellStart"/>
      <w:r>
        <w:rPr>
          <w:rStyle w:val="WW8Num3z0"/>
          <w:rFonts w:ascii="Verdana" w:hAnsi="Verdana"/>
          <w:color w:val="4682B4"/>
          <w:sz w:val="18"/>
          <w:szCs w:val="18"/>
        </w:rPr>
        <w:t>Вергелес</w:t>
      </w:r>
      <w:proofErr w:type="spellEnd"/>
      <w:r>
        <w:rPr>
          <w:rFonts w:ascii="Verdana" w:hAnsi="Verdana"/>
          <w:color w:val="000000"/>
          <w:sz w:val="18"/>
          <w:szCs w:val="18"/>
        </w:rPr>
        <w:t>, Г.И., Луганский, В.Д. Методика и техника самообразования / Г.И.</w:t>
      </w:r>
      <w:r>
        <w:rPr>
          <w:rStyle w:val="WW8Num2z0"/>
          <w:rFonts w:ascii="Verdana" w:hAnsi="Verdana"/>
          <w:color w:val="000000"/>
          <w:sz w:val="18"/>
          <w:szCs w:val="18"/>
        </w:rPr>
        <w:t> </w:t>
      </w:r>
      <w:proofErr w:type="spellStart"/>
      <w:r>
        <w:rPr>
          <w:rStyle w:val="WW8Num3z0"/>
          <w:rFonts w:ascii="Verdana" w:hAnsi="Verdana"/>
          <w:color w:val="4682B4"/>
          <w:sz w:val="18"/>
          <w:szCs w:val="18"/>
        </w:rPr>
        <w:t>Вергелес</w:t>
      </w:r>
      <w:proofErr w:type="spellEnd"/>
      <w:r>
        <w:rPr>
          <w:rFonts w:ascii="Verdana" w:hAnsi="Verdana"/>
          <w:color w:val="000000"/>
          <w:sz w:val="18"/>
          <w:szCs w:val="18"/>
        </w:rPr>
        <w:t xml:space="preserve">, В.Д. Луганский // Содержание и методика самообразования педагогов-воспитателей: Сб. науч. тр. / Отв. ред. П.Г. Пшебельский.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СССР.-1984.-С. 33-39.</w:t>
      </w:r>
    </w:p>
    <w:p w14:paraId="625DB71A"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10. Воеводин, Л.Д.</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 xml:space="preserve">работа студентов над источниками -эффективное средство самообразования / Л.Д. Воеводин // Вест. </w:t>
      </w:r>
      <w:proofErr w:type="spellStart"/>
      <w:r>
        <w:rPr>
          <w:rFonts w:ascii="Verdana" w:hAnsi="Verdana"/>
          <w:color w:val="000000"/>
          <w:sz w:val="18"/>
          <w:szCs w:val="18"/>
        </w:rPr>
        <w:t>Моск</w:t>
      </w:r>
      <w:proofErr w:type="spellEnd"/>
      <w:r>
        <w:rPr>
          <w:rFonts w:ascii="Verdana" w:hAnsi="Verdana"/>
          <w:color w:val="000000"/>
          <w:sz w:val="18"/>
          <w:szCs w:val="18"/>
        </w:rPr>
        <w:t>. ун-та. Сер. И, Право. 1996. - № 4. - С. 49-62.</w:t>
      </w:r>
    </w:p>
    <w:p w14:paraId="40463F88"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Воробьева, C.B. Теоретические основы дифференциации образовательных </w:t>
      </w:r>
      <w:proofErr w:type="gramStart"/>
      <w:r>
        <w:rPr>
          <w:rFonts w:ascii="Verdana" w:hAnsi="Verdana"/>
          <w:color w:val="000000"/>
          <w:sz w:val="18"/>
          <w:szCs w:val="18"/>
        </w:rPr>
        <w:t>программ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д-ра </w:t>
      </w:r>
      <w:proofErr w:type="spellStart"/>
      <w:r>
        <w:rPr>
          <w:rFonts w:ascii="Verdana" w:hAnsi="Verdana"/>
          <w:color w:val="000000"/>
          <w:sz w:val="18"/>
          <w:szCs w:val="18"/>
        </w:rPr>
        <w:t>пед</w:t>
      </w:r>
      <w:proofErr w:type="spellEnd"/>
      <w:r>
        <w:rPr>
          <w:rFonts w:ascii="Verdana" w:hAnsi="Verdana"/>
          <w:color w:val="000000"/>
          <w:sz w:val="18"/>
          <w:szCs w:val="18"/>
        </w:rPr>
        <w:t>. наук : 13.00.01 / Воробьева Светлана Викторовна. СПб. 1999. - 460 с.</w:t>
      </w:r>
    </w:p>
    <w:p w14:paraId="62000B23"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Громцева</w:t>
      </w:r>
      <w:proofErr w:type="spellEnd"/>
      <w:r>
        <w:rPr>
          <w:rFonts w:ascii="Verdana" w:hAnsi="Verdana"/>
          <w:color w:val="000000"/>
          <w:sz w:val="18"/>
          <w:szCs w:val="18"/>
        </w:rPr>
        <w:t>, А.К. Формирование у школьников</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 xml:space="preserve">к </w:t>
      </w:r>
      <w:proofErr w:type="gramStart"/>
      <w:r>
        <w:rPr>
          <w:rFonts w:ascii="Verdana" w:hAnsi="Verdana"/>
          <w:color w:val="000000"/>
          <w:sz w:val="18"/>
          <w:szCs w:val="18"/>
        </w:rPr>
        <w:t>самообразованию :</w:t>
      </w:r>
      <w:proofErr w:type="gramEnd"/>
      <w:r>
        <w:rPr>
          <w:rFonts w:ascii="Verdana" w:hAnsi="Verdana"/>
          <w:color w:val="000000"/>
          <w:sz w:val="18"/>
          <w:szCs w:val="18"/>
        </w:rPr>
        <w:t xml:space="preserve"> Учеб. пособие по</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 xml:space="preserve">для </w:t>
      </w:r>
      <w:proofErr w:type="spellStart"/>
      <w:r>
        <w:rPr>
          <w:rFonts w:ascii="Verdana" w:hAnsi="Verdana"/>
          <w:color w:val="000000"/>
          <w:sz w:val="18"/>
          <w:szCs w:val="18"/>
        </w:rPr>
        <w:t>пед</w:t>
      </w:r>
      <w:proofErr w:type="spellEnd"/>
      <w:r>
        <w:rPr>
          <w:rFonts w:ascii="Verdana" w:hAnsi="Verdana"/>
          <w:color w:val="000000"/>
          <w:sz w:val="18"/>
          <w:szCs w:val="18"/>
        </w:rPr>
        <w:t xml:space="preserve">. институтов. / А.К. </w:t>
      </w:r>
      <w:proofErr w:type="spellStart"/>
      <w:r>
        <w:rPr>
          <w:rFonts w:ascii="Verdana" w:hAnsi="Verdana"/>
          <w:color w:val="000000"/>
          <w:sz w:val="18"/>
          <w:szCs w:val="18"/>
        </w:rPr>
        <w:t>Громцева</w:t>
      </w:r>
      <w:proofErr w:type="spellEnd"/>
      <w:r>
        <w:rPr>
          <w:rFonts w:ascii="Verdana" w:hAnsi="Verdana"/>
          <w:color w:val="000000"/>
          <w:sz w:val="18"/>
          <w:szCs w:val="18"/>
        </w:rPr>
        <w:t>. М., Просвещение. 1983. - 144 с.</w:t>
      </w:r>
    </w:p>
    <w:p w14:paraId="36B8298A"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 </w:t>
      </w:r>
      <w:proofErr w:type="spellStart"/>
      <w:r>
        <w:rPr>
          <w:rFonts w:ascii="Verdana" w:hAnsi="Verdana"/>
          <w:color w:val="000000"/>
          <w:sz w:val="18"/>
          <w:szCs w:val="18"/>
        </w:rPr>
        <w:t>Громцева</w:t>
      </w:r>
      <w:proofErr w:type="spellEnd"/>
      <w:r>
        <w:rPr>
          <w:rFonts w:ascii="Verdana" w:hAnsi="Verdana"/>
          <w:color w:val="000000"/>
          <w:sz w:val="18"/>
          <w:szCs w:val="18"/>
        </w:rPr>
        <w:t>, А.К. Формирование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xml:space="preserve">готовности к </w:t>
      </w:r>
      <w:proofErr w:type="gramStart"/>
      <w:r>
        <w:rPr>
          <w:rFonts w:ascii="Verdana" w:hAnsi="Verdana"/>
          <w:color w:val="000000"/>
          <w:sz w:val="18"/>
          <w:szCs w:val="18"/>
        </w:rPr>
        <w:t>самообразованию :</w:t>
      </w:r>
      <w:proofErr w:type="gramEnd"/>
      <w:r>
        <w:rPr>
          <w:rFonts w:ascii="Verdana" w:hAnsi="Verdana"/>
          <w:color w:val="000000"/>
          <w:sz w:val="18"/>
          <w:szCs w:val="18"/>
        </w:rPr>
        <w:t xml:space="preserve"> Учеб. пособие по спецкурсу для студентов </w:t>
      </w:r>
      <w:proofErr w:type="spellStart"/>
      <w:r>
        <w:rPr>
          <w:rFonts w:ascii="Verdana" w:hAnsi="Verdana"/>
          <w:color w:val="000000"/>
          <w:sz w:val="18"/>
          <w:szCs w:val="18"/>
        </w:rPr>
        <w:t>пед</w:t>
      </w:r>
      <w:proofErr w:type="spellEnd"/>
      <w:r>
        <w:rPr>
          <w:rFonts w:ascii="Verdana" w:hAnsi="Verdana"/>
          <w:color w:val="000000"/>
          <w:sz w:val="18"/>
          <w:szCs w:val="18"/>
        </w:rPr>
        <w:t>. ин-</w:t>
      </w:r>
      <w:proofErr w:type="spellStart"/>
      <w:r>
        <w:rPr>
          <w:rFonts w:ascii="Verdana" w:hAnsi="Verdana"/>
          <w:color w:val="000000"/>
          <w:sz w:val="18"/>
          <w:szCs w:val="18"/>
        </w:rPr>
        <w:t>тов</w:t>
      </w:r>
      <w:proofErr w:type="spellEnd"/>
      <w:r>
        <w:rPr>
          <w:rFonts w:ascii="Verdana" w:hAnsi="Verdana"/>
          <w:color w:val="000000"/>
          <w:sz w:val="18"/>
          <w:szCs w:val="18"/>
        </w:rPr>
        <w:t xml:space="preserve"> / А.К. </w:t>
      </w:r>
      <w:proofErr w:type="spellStart"/>
      <w:r>
        <w:rPr>
          <w:rFonts w:ascii="Verdana" w:hAnsi="Verdana"/>
          <w:color w:val="000000"/>
          <w:sz w:val="18"/>
          <w:szCs w:val="18"/>
        </w:rPr>
        <w:t>Громцева</w:t>
      </w:r>
      <w:proofErr w:type="spellEnd"/>
      <w:r>
        <w:rPr>
          <w:rFonts w:ascii="Verdana" w:hAnsi="Verdana"/>
          <w:color w:val="000000"/>
          <w:sz w:val="18"/>
          <w:szCs w:val="18"/>
        </w:rPr>
        <w:t>. М., Просвещение. 1983. - 144 с.</w:t>
      </w:r>
    </w:p>
    <w:p w14:paraId="521E5538"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 </w:t>
      </w:r>
      <w:proofErr w:type="spellStart"/>
      <w:r>
        <w:rPr>
          <w:rFonts w:ascii="Verdana" w:hAnsi="Verdana"/>
          <w:color w:val="000000"/>
          <w:sz w:val="18"/>
          <w:szCs w:val="18"/>
        </w:rPr>
        <w:t>Гупалов</w:t>
      </w:r>
      <w:proofErr w:type="spellEnd"/>
      <w:r>
        <w:rPr>
          <w:rFonts w:ascii="Verdana" w:hAnsi="Verdana"/>
          <w:color w:val="000000"/>
          <w:sz w:val="18"/>
          <w:szCs w:val="18"/>
        </w:rPr>
        <w:t>, М.М. Педагогические стратегии развития компетенции самообразования</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как направление интеграции в</w:t>
      </w:r>
      <w:r>
        <w:rPr>
          <w:rStyle w:val="WW8Num2z0"/>
          <w:rFonts w:ascii="Verdana" w:hAnsi="Verdana"/>
          <w:color w:val="000000"/>
          <w:sz w:val="18"/>
          <w:szCs w:val="18"/>
        </w:rPr>
        <w:t> </w:t>
      </w:r>
      <w:proofErr w:type="spellStart"/>
      <w:r>
        <w:rPr>
          <w:rStyle w:val="WW8Num3z0"/>
          <w:rFonts w:ascii="Verdana" w:hAnsi="Verdana"/>
          <w:color w:val="4682B4"/>
          <w:sz w:val="18"/>
          <w:szCs w:val="18"/>
        </w:rPr>
        <w:t>ввузе</w:t>
      </w:r>
      <w:proofErr w:type="spellEnd"/>
      <w:r>
        <w:rPr>
          <w:rStyle w:val="WW8Num2z0"/>
          <w:rFonts w:ascii="Verdana" w:hAnsi="Verdana"/>
          <w:color w:val="000000"/>
          <w:sz w:val="18"/>
          <w:szCs w:val="18"/>
        </w:rPr>
        <w:t> </w:t>
      </w:r>
      <w:r>
        <w:rPr>
          <w:rFonts w:ascii="Verdana" w:hAnsi="Verdana"/>
          <w:color w:val="000000"/>
          <w:sz w:val="18"/>
          <w:szCs w:val="18"/>
        </w:rPr>
        <w:t xml:space="preserve">/ М.М. </w:t>
      </w:r>
      <w:proofErr w:type="spellStart"/>
      <w:r>
        <w:rPr>
          <w:rFonts w:ascii="Verdana" w:hAnsi="Verdana"/>
          <w:color w:val="000000"/>
          <w:sz w:val="18"/>
          <w:szCs w:val="18"/>
        </w:rPr>
        <w:t>Гупалов</w:t>
      </w:r>
      <w:proofErr w:type="spellEnd"/>
      <w:r>
        <w:rPr>
          <w:rFonts w:ascii="Verdana" w:hAnsi="Verdana"/>
          <w:color w:val="000000"/>
          <w:sz w:val="18"/>
          <w:szCs w:val="18"/>
        </w:rPr>
        <w:t xml:space="preserve"> // Сборник межвузовской научно-практической конференции. СПб, Изд-во</w:t>
      </w:r>
      <w:r>
        <w:rPr>
          <w:rStyle w:val="WW8Num2z0"/>
          <w:rFonts w:ascii="Verdana" w:hAnsi="Verdana"/>
          <w:color w:val="000000"/>
          <w:sz w:val="18"/>
          <w:szCs w:val="18"/>
        </w:rPr>
        <w:t> </w:t>
      </w:r>
      <w:r>
        <w:rPr>
          <w:rStyle w:val="WW8Num3z0"/>
          <w:rFonts w:ascii="Verdana" w:hAnsi="Verdana"/>
          <w:color w:val="4682B4"/>
          <w:sz w:val="18"/>
          <w:szCs w:val="18"/>
        </w:rPr>
        <w:t>СПВИ</w:t>
      </w:r>
      <w:r>
        <w:rPr>
          <w:rStyle w:val="WW8Num2z0"/>
          <w:rFonts w:ascii="Verdana" w:hAnsi="Verdana"/>
          <w:color w:val="000000"/>
          <w:sz w:val="18"/>
          <w:szCs w:val="18"/>
        </w:rPr>
        <w:t> </w:t>
      </w:r>
      <w:r>
        <w:rPr>
          <w:rFonts w:ascii="Verdana" w:hAnsi="Verdana"/>
          <w:color w:val="000000"/>
          <w:sz w:val="18"/>
          <w:szCs w:val="18"/>
        </w:rPr>
        <w:t>ВВ МВД России. - 2011. - 147 с.</w:t>
      </w:r>
    </w:p>
    <w:p w14:paraId="70B8271F"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 </w:t>
      </w:r>
      <w:proofErr w:type="spellStart"/>
      <w:r>
        <w:rPr>
          <w:rFonts w:ascii="Verdana" w:hAnsi="Verdana"/>
          <w:color w:val="000000"/>
          <w:sz w:val="18"/>
          <w:szCs w:val="18"/>
        </w:rPr>
        <w:t>Гупалов</w:t>
      </w:r>
      <w:proofErr w:type="spellEnd"/>
      <w:r>
        <w:rPr>
          <w:rFonts w:ascii="Verdana" w:hAnsi="Verdana"/>
          <w:color w:val="000000"/>
          <w:sz w:val="18"/>
          <w:szCs w:val="18"/>
        </w:rPr>
        <w:t xml:space="preserve">, М.М. Классификация моделей и технологий самообразования на разных этапах общественного развития / М. М. </w:t>
      </w:r>
      <w:proofErr w:type="spellStart"/>
      <w:r>
        <w:rPr>
          <w:rFonts w:ascii="Verdana" w:hAnsi="Verdana"/>
          <w:color w:val="000000"/>
          <w:sz w:val="18"/>
          <w:szCs w:val="18"/>
        </w:rPr>
        <w:t>Гупалов</w:t>
      </w:r>
      <w:proofErr w:type="spellEnd"/>
      <w:r>
        <w:rPr>
          <w:rFonts w:ascii="Verdana" w:hAnsi="Verdana"/>
          <w:color w:val="000000"/>
          <w:sz w:val="18"/>
          <w:szCs w:val="18"/>
        </w:rPr>
        <w:t xml:space="preserve"> // Перспективы науки -</w:t>
      </w:r>
      <w:proofErr w:type="gramStart"/>
      <w:r>
        <w:rPr>
          <w:rFonts w:ascii="Verdana" w:hAnsi="Verdana"/>
          <w:color w:val="000000"/>
          <w:sz w:val="18"/>
          <w:szCs w:val="18"/>
        </w:rPr>
        <w:t>2012.-</w:t>
      </w:r>
      <w:proofErr w:type="gramEnd"/>
      <w:r>
        <w:rPr>
          <w:rFonts w:ascii="Verdana" w:hAnsi="Verdana"/>
          <w:color w:val="000000"/>
          <w:sz w:val="18"/>
          <w:szCs w:val="18"/>
        </w:rPr>
        <w:t>№ 12 (39). С. 39-43.</w:t>
      </w:r>
    </w:p>
    <w:p w14:paraId="63C1D209"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w:t>
      </w:r>
      <w:proofErr w:type="spellStart"/>
      <w:r>
        <w:rPr>
          <w:rFonts w:ascii="Verdana" w:hAnsi="Verdana"/>
          <w:color w:val="000000"/>
          <w:sz w:val="18"/>
          <w:szCs w:val="18"/>
        </w:rPr>
        <w:t>Гупалов</w:t>
      </w:r>
      <w:proofErr w:type="spellEnd"/>
      <w:r>
        <w:rPr>
          <w:rFonts w:ascii="Verdana" w:hAnsi="Verdana"/>
          <w:color w:val="000000"/>
          <w:sz w:val="18"/>
          <w:szCs w:val="18"/>
        </w:rPr>
        <w:t xml:space="preserve">, М.М. Стимулирование самообразования курсантов как условие реализации </w:t>
      </w:r>
      <w:proofErr w:type="spellStart"/>
      <w:r>
        <w:rPr>
          <w:rFonts w:ascii="Verdana" w:hAnsi="Verdana"/>
          <w:color w:val="000000"/>
          <w:sz w:val="18"/>
          <w:szCs w:val="18"/>
        </w:rPr>
        <w:t>компетентностного</w:t>
      </w:r>
      <w:proofErr w:type="spellEnd"/>
      <w:r>
        <w:rPr>
          <w:rFonts w:ascii="Verdana" w:hAnsi="Verdana"/>
          <w:color w:val="000000"/>
          <w:sz w:val="18"/>
          <w:szCs w:val="18"/>
        </w:rPr>
        <w:t xml:space="preserve"> подхода в военных вузах внутренних войск</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 xml:space="preserve">России // М.М. </w:t>
      </w:r>
      <w:proofErr w:type="spellStart"/>
      <w:r>
        <w:rPr>
          <w:rFonts w:ascii="Verdana" w:hAnsi="Verdana"/>
          <w:color w:val="000000"/>
          <w:sz w:val="18"/>
          <w:szCs w:val="18"/>
        </w:rPr>
        <w:t>Гупалов</w:t>
      </w:r>
      <w:proofErr w:type="spellEnd"/>
      <w:r>
        <w:rPr>
          <w:rFonts w:ascii="Verdana" w:hAnsi="Verdana"/>
          <w:color w:val="000000"/>
          <w:sz w:val="18"/>
          <w:szCs w:val="18"/>
        </w:rPr>
        <w:t xml:space="preserve"> // Перспективы науки 2011. - № 11 (26). С. 30-35.</w:t>
      </w:r>
    </w:p>
    <w:p w14:paraId="1DA39430"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Гусев</w:t>
      </w:r>
      <w:r>
        <w:rPr>
          <w:rFonts w:ascii="Verdana" w:hAnsi="Verdana"/>
          <w:color w:val="000000"/>
          <w:sz w:val="18"/>
          <w:szCs w:val="18"/>
        </w:rPr>
        <w:t>, В.В., Маслова, Н.Ф. Рабочая книга педагогического самообразования офицеров: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высшей военной школы. / В.В. Гусев, Н.Ф.</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Орел, ВИПС. - 1996. - 144 с.</w:t>
      </w:r>
    </w:p>
    <w:p w14:paraId="2778C503"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18. Долгоруков, A.M. Методы эффективного самообразования или как правильно</w:t>
      </w:r>
      <w:r>
        <w:rPr>
          <w:rStyle w:val="WW8Num2z0"/>
          <w:rFonts w:ascii="Verdana" w:hAnsi="Verdana"/>
          <w:color w:val="000000"/>
          <w:sz w:val="18"/>
          <w:szCs w:val="18"/>
        </w:rPr>
        <w:t> </w:t>
      </w:r>
      <w:r>
        <w:rPr>
          <w:rStyle w:val="WW8Num3z0"/>
          <w:rFonts w:ascii="Verdana" w:hAnsi="Verdana"/>
          <w:color w:val="4682B4"/>
          <w:sz w:val="18"/>
          <w:szCs w:val="18"/>
        </w:rPr>
        <w:t>учиться</w:t>
      </w:r>
      <w:r>
        <w:rPr>
          <w:rStyle w:val="WW8Num2z0"/>
          <w:rFonts w:ascii="Verdana" w:hAnsi="Verdana"/>
          <w:color w:val="000000"/>
          <w:sz w:val="18"/>
          <w:szCs w:val="18"/>
        </w:rPr>
        <w:t> </w:t>
      </w:r>
      <w:r>
        <w:rPr>
          <w:rFonts w:ascii="Verdana" w:hAnsi="Verdana"/>
          <w:color w:val="000000"/>
          <w:sz w:val="18"/>
          <w:szCs w:val="18"/>
        </w:rPr>
        <w:t xml:space="preserve">/ A.M. Долгоруков // Проект «Профессиональное образование XXI века». </w:t>
      </w:r>
      <w:proofErr w:type="gramStart"/>
      <w:r>
        <w:rPr>
          <w:rFonts w:ascii="Verdana" w:hAnsi="Verdana"/>
          <w:color w:val="000000"/>
          <w:sz w:val="18"/>
          <w:szCs w:val="18"/>
        </w:rPr>
        <w:t>М. :</w:t>
      </w:r>
      <w:proofErr w:type="gramEnd"/>
      <w:r>
        <w:rPr>
          <w:rFonts w:ascii="Verdana" w:hAnsi="Verdana"/>
          <w:color w:val="000000"/>
          <w:sz w:val="18"/>
          <w:szCs w:val="18"/>
        </w:rPr>
        <w:t xml:space="preserve"> Центр интенсивных технологий. - 2000. - 185-198.</w:t>
      </w:r>
    </w:p>
    <w:p w14:paraId="5F2ADA2E"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19. Елизаров, В.В. Развитие культуры учебной деятельности курсантов высших учебных</w:t>
      </w:r>
      <w:r>
        <w:rPr>
          <w:rStyle w:val="WW8Num2z0"/>
          <w:rFonts w:ascii="Verdana" w:hAnsi="Verdana"/>
          <w:color w:val="000000"/>
          <w:sz w:val="18"/>
          <w:szCs w:val="18"/>
        </w:rPr>
        <w:t> </w:t>
      </w:r>
      <w:proofErr w:type="gramStart"/>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w:t>
      </w:r>
      <w:proofErr w:type="gramStart"/>
      <w:r>
        <w:rPr>
          <w:rFonts w:ascii="Verdana" w:hAnsi="Verdana"/>
          <w:color w:val="000000"/>
          <w:sz w:val="18"/>
          <w:szCs w:val="18"/>
        </w:rPr>
        <w:t>Наук :</w:t>
      </w:r>
      <w:proofErr w:type="gramEnd"/>
      <w:r>
        <w:rPr>
          <w:rFonts w:ascii="Verdana" w:hAnsi="Verdana"/>
          <w:color w:val="000000"/>
          <w:sz w:val="18"/>
          <w:szCs w:val="18"/>
        </w:rPr>
        <w:t xml:space="preserve"> 13.00.01 / Елизаров Владимир Викторович. </w:t>
      </w:r>
      <w:proofErr w:type="gramStart"/>
      <w:r>
        <w:rPr>
          <w:rFonts w:ascii="Verdana" w:hAnsi="Verdana"/>
          <w:color w:val="000000"/>
          <w:sz w:val="18"/>
          <w:szCs w:val="18"/>
        </w:rPr>
        <w:t>СПб.,</w:t>
      </w:r>
      <w:proofErr w:type="gramEnd"/>
      <w:r>
        <w:rPr>
          <w:rFonts w:ascii="Verdana" w:hAnsi="Verdana"/>
          <w:color w:val="000000"/>
          <w:sz w:val="18"/>
          <w:szCs w:val="18"/>
        </w:rPr>
        <w:t xml:space="preserve"> 1998. 241 с.</w:t>
      </w:r>
    </w:p>
    <w:p w14:paraId="0A010B9A"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Елисеев</w:t>
      </w:r>
      <w:r>
        <w:rPr>
          <w:rFonts w:ascii="Verdana" w:hAnsi="Verdana"/>
          <w:color w:val="000000"/>
          <w:sz w:val="18"/>
          <w:szCs w:val="18"/>
        </w:rPr>
        <w:t>, А.П., Федотов, A.A. Организация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 xml:space="preserve">работы </w:t>
      </w:r>
      <w:proofErr w:type="gramStart"/>
      <w:r>
        <w:rPr>
          <w:rFonts w:ascii="Verdana" w:hAnsi="Verdana"/>
          <w:color w:val="000000"/>
          <w:sz w:val="18"/>
          <w:szCs w:val="18"/>
        </w:rPr>
        <w:t>курсанта :</w:t>
      </w:r>
      <w:proofErr w:type="gramEnd"/>
      <w:r>
        <w:rPr>
          <w:rFonts w:ascii="Verdana" w:hAnsi="Verdana"/>
          <w:color w:val="000000"/>
          <w:sz w:val="18"/>
          <w:szCs w:val="18"/>
        </w:rPr>
        <w:t xml:space="preserve"> учебное пособие / А.П. Елисеев, A.A.</w:t>
      </w:r>
      <w:r>
        <w:rPr>
          <w:rStyle w:val="WW8Num2z0"/>
          <w:rFonts w:ascii="Verdana" w:hAnsi="Verdana"/>
          <w:color w:val="000000"/>
          <w:sz w:val="18"/>
          <w:szCs w:val="18"/>
        </w:rPr>
        <w:t> </w:t>
      </w:r>
      <w:r>
        <w:rPr>
          <w:rStyle w:val="WW8Num3z0"/>
          <w:rFonts w:ascii="Verdana" w:hAnsi="Verdana"/>
          <w:color w:val="4682B4"/>
          <w:sz w:val="18"/>
          <w:szCs w:val="18"/>
        </w:rPr>
        <w:t>Федотов</w:t>
      </w:r>
      <w:r>
        <w:rPr>
          <w:rFonts w:ascii="Verdana" w:hAnsi="Verdana"/>
          <w:color w:val="000000"/>
          <w:sz w:val="18"/>
          <w:szCs w:val="18"/>
        </w:rPr>
        <w:t xml:space="preserve">. </w:t>
      </w:r>
      <w:proofErr w:type="spellStart"/>
      <w:proofErr w:type="gramStart"/>
      <w:r>
        <w:rPr>
          <w:rFonts w:ascii="Verdana" w:hAnsi="Verdana"/>
          <w:color w:val="000000"/>
          <w:sz w:val="18"/>
          <w:szCs w:val="18"/>
        </w:rPr>
        <w:t>Новогорск</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АГЗ МЧС России, 2000.-75.</w:t>
      </w:r>
    </w:p>
    <w:p w14:paraId="6526D435"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w:t>
      </w:r>
      <w:proofErr w:type="spellStart"/>
      <w:r>
        <w:rPr>
          <w:rFonts w:ascii="Verdana" w:hAnsi="Verdana"/>
          <w:color w:val="000000"/>
          <w:sz w:val="18"/>
          <w:szCs w:val="18"/>
        </w:rPr>
        <w:t>Жарылгапова</w:t>
      </w:r>
      <w:proofErr w:type="spellEnd"/>
      <w:r>
        <w:rPr>
          <w:rFonts w:ascii="Verdana" w:hAnsi="Verdana"/>
          <w:color w:val="000000"/>
          <w:sz w:val="18"/>
          <w:szCs w:val="18"/>
        </w:rPr>
        <w:t>, Д.М. Формирование у студентов интереса к самообразованию в системе</w:t>
      </w:r>
      <w:r>
        <w:rPr>
          <w:rStyle w:val="WW8Num2z0"/>
          <w:rFonts w:ascii="Verdana" w:hAnsi="Verdana"/>
          <w:color w:val="000000"/>
          <w:sz w:val="18"/>
          <w:szCs w:val="18"/>
        </w:rPr>
        <w:t> </w:t>
      </w:r>
      <w:r>
        <w:rPr>
          <w:rStyle w:val="WW8Num3z0"/>
          <w:rFonts w:ascii="Verdana" w:hAnsi="Verdana"/>
          <w:color w:val="4682B4"/>
          <w:sz w:val="18"/>
          <w:szCs w:val="18"/>
        </w:rPr>
        <w:t>внеаудиторных</w:t>
      </w:r>
      <w:r>
        <w:rPr>
          <w:rStyle w:val="WW8Num2z0"/>
          <w:rFonts w:ascii="Verdana" w:hAnsi="Verdana"/>
          <w:color w:val="000000"/>
          <w:sz w:val="18"/>
          <w:szCs w:val="18"/>
        </w:rPr>
        <w:t> </w:t>
      </w:r>
      <w:proofErr w:type="gramStart"/>
      <w:r>
        <w:rPr>
          <w:rFonts w:ascii="Verdana" w:hAnsi="Verdana"/>
          <w:color w:val="000000"/>
          <w:sz w:val="18"/>
          <w:szCs w:val="18"/>
        </w:rPr>
        <w:t>занятий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13.00.01 / </w:t>
      </w:r>
      <w:proofErr w:type="spellStart"/>
      <w:r>
        <w:rPr>
          <w:rFonts w:ascii="Verdana" w:hAnsi="Verdana"/>
          <w:color w:val="000000"/>
          <w:sz w:val="18"/>
          <w:szCs w:val="18"/>
        </w:rPr>
        <w:t>Жарылгапова</w:t>
      </w:r>
      <w:proofErr w:type="spellEnd"/>
      <w:r>
        <w:rPr>
          <w:rFonts w:ascii="Verdana" w:hAnsi="Verdana"/>
          <w:color w:val="000000"/>
          <w:sz w:val="18"/>
          <w:szCs w:val="18"/>
        </w:rPr>
        <w:t xml:space="preserve"> Дина Муратовна. М, 2009. - 187 с.</w:t>
      </w:r>
    </w:p>
    <w:p w14:paraId="1DA7D71D"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Загвязинский</w:t>
      </w:r>
      <w:proofErr w:type="spellEnd"/>
      <w:r>
        <w:rPr>
          <w:rFonts w:ascii="Verdana" w:hAnsi="Verdana"/>
          <w:color w:val="000000"/>
          <w:sz w:val="18"/>
          <w:szCs w:val="18"/>
        </w:rPr>
        <w:t xml:space="preserve">, В.И. Дидактика высшей школы. Текст лекций. / В.И. </w:t>
      </w:r>
      <w:proofErr w:type="spellStart"/>
      <w:r>
        <w:rPr>
          <w:rFonts w:ascii="Verdana" w:hAnsi="Verdana"/>
          <w:color w:val="000000"/>
          <w:sz w:val="18"/>
          <w:szCs w:val="18"/>
        </w:rPr>
        <w:t>Загвязинский</w:t>
      </w:r>
      <w:proofErr w:type="spellEnd"/>
      <w:r>
        <w:rPr>
          <w:rFonts w:ascii="Verdana" w:hAnsi="Verdana"/>
          <w:color w:val="000000"/>
          <w:sz w:val="18"/>
          <w:szCs w:val="18"/>
        </w:rPr>
        <w:t>. Челябинск. - 1990. - 95 с.</w:t>
      </w:r>
    </w:p>
    <w:p w14:paraId="4AF42F8D"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w:t>
      </w:r>
      <w:proofErr w:type="spellStart"/>
      <w:r>
        <w:rPr>
          <w:rFonts w:ascii="Verdana" w:hAnsi="Verdana"/>
          <w:color w:val="000000"/>
          <w:sz w:val="18"/>
          <w:szCs w:val="18"/>
        </w:rPr>
        <w:t>Загвязинский</w:t>
      </w:r>
      <w:proofErr w:type="spellEnd"/>
      <w:r>
        <w:rPr>
          <w:rFonts w:ascii="Verdana" w:hAnsi="Verdana"/>
          <w:color w:val="000000"/>
          <w:sz w:val="18"/>
          <w:szCs w:val="18"/>
        </w:rPr>
        <w:t xml:space="preserve">, В.И. Теория обучения: современная </w:t>
      </w:r>
      <w:proofErr w:type="gramStart"/>
      <w:r>
        <w:rPr>
          <w:rFonts w:ascii="Verdana" w:hAnsi="Verdana"/>
          <w:color w:val="000000"/>
          <w:sz w:val="18"/>
          <w:szCs w:val="18"/>
        </w:rPr>
        <w:t>интерпретация :</w:t>
      </w:r>
      <w:proofErr w:type="gramEnd"/>
      <w:r>
        <w:rPr>
          <w:rFonts w:ascii="Verdana" w:hAnsi="Verdana"/>
          <w:color w:val="000000"/>
          <w:sz w:val="18"/>
          <w:szCs w:val="18"/>
        </w:rPr>
        <w:t xml:space="preserve"> учебное пособие / В.И. </w:t>
      </w:r>
      <w:proofErr w:type="spellStart"/>
      <w:r>
        <w:rPr>
          <w:rFonts w:ascii="Verdana" w:hAnsi="Verdana"/>
          <w:color w:val="000000"/>
          <w:sz w:val="18"/>
          <w:szCs w:val="18"/>
        </w:rPr>
        <w:t>Загвязинский</w:t>
      </w:r>
      <w:proofErr w:type="spellEnd"/>
      <w:r>
        <w:rPr>
          <w:rFonts w:ascii="Verdana" w:hAnsi="Verdana"/>
          <w:color w:val="000000"/>
          <w:sz w:val="18"/>
          <w:szCs w:val="18"/>
        </w:rPr>
        <w:t xml:space="preserve">. 3-е издание, исправленное. - </w:t>
      </w:r>
      <w:proofErr w:type="gramStart"/>
      <w:r>
        <w:rPr>
          <w:rFonts w:ascii="Verdana" w:hAnsi="Verdana"/>
          <w:color w:val="000000"/>
          <w:sz w:val="18"/>
          <w:szCs w:val="18"/>
        </w:rPr>
        <w:t>Москва :</w:t>
      </w:r>
      <w:proofErr w:type="gramEnd"/>
      <w:r>
        <w:rPr>
          <w:rFonts w:ascii="Verdana" w:hAnsi="Verdana"/>
          <w:color w:val="000000"/>
          <w:sz w:val="18"/>
          <w:szCs w:val="18"/>
        </w:rPr>
        <w:t xml:space="preserve"> Академия, 2006. - 192 с.</w:t>
      </w:r>
    </w:p>
    <w:p w14:paraId="14D12106"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24. Заир-Бек, Е.С. Организационное сопровождение образовательных программ / Е.С. Заир-Бек // Модернизация общего образования на рубеже веков: сборник научных статей.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РГПУ им. </w:t>
      </w:r>
      <w:proofErr w:type="spellStart"/>
      <w:r>
        <w:rPr>
          <w:rFonts w:ascii="Verdana" w:hAnsi="Verdana"/>
          <w:color w:val="000000"/>
          <w:sz w:val="18"/>
          <w:szCs w:val="18"/>
        </w:rPr>
        <w:t>А.И.Герцена</w:t>
      </w:r>
      <w:proofErr w:type="spellEnd"/>
      <w:r>
        <w:rPr>
          <w:rFonts w:ascii="Verdana" w:hAnsi="Verdana"/>
          <w:color w:val="000000"/>
          <w:sz w:val="18"/>
          <w:szCs w:val="18"/>
        </w:rPr>
        <w:t>. - 2001. -с. 29-41.</w:t>
      </w:r>
    </w:p>
    <w:p w14:paraId="35EC8CC4"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 </w:t>
      </w:r>
      <w:proofErr w:type="spellStart"/>
      <w:r>
        <w:rPr>
          <w:rFonts w:ascii="Verdana" w:hAnsi="Verdana"/>
          <w:color w:val="000000"/>
          <w:sz w:val="18"/>
          <w:szCs w:val="18"/>
        </w:rPr>
        <w:t>Зборовский</w:t>
      </w:r>
      <w:proofErr w:type="spellEnd"/>
      <w:r>
        <w:rPr>
          <w:rFonts w:ascii="Verdana" w:hAnsi="Verdana"/>
          <w:color w:val="000000"/>
          <w:sz w:val="18"/>
          <w:szCs w:val="18"/>
        </w:rPr>
        <w:t xml:space="preserve">, Г.Е. Технологии профессионального обучения / Г.Е. </w:t>
      </w:r>
      <w:proofErr w:type="spellStart"/>
      <w:r>
        <w:rPr>
          <w:rFonts w:ascii="Verdana" w:hAnsi="Verdana"/>
          <w:color w:val="000000"/>
          <w:sz w:val="18"/>
          <w:szCs w:val="18"/>
        </w:rPr>
        <w:t>Зборовский</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СпбГУ</w:t>
      </w:r>
      <w:proofErr w:type="spellEnd"/>
      <w:r>
        <w:rPr>
          <w:rFonts w:ascii="Verdana" w:hAnsi="Verdana"/>
          <w:color w:val="000000"/>
          <w:sz w:val="18"/>
          <w:szCs w:val="18"/>
        </w:rPr>
        <w:t>. - 1993. - 235 с.</w:t>
      </w:r>
    </w:p>
    <w:p w14:paraId="4EE10DC6"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Зборовский</w:t>
      </w:r>
      <w:proofErr w:type="spellEnd"/>
      <w:r>
        <w:rPr>
          <w:rStyle w:val="WW8Num2z0"/>
          <w:rFonts w:ascii="Verdana" w:hAnsi="Verdana"/>
          <w:color w:val="000000"/>
          <w:sz w:val="18"/>
          <w:szCs w:val="18"/>
        </w:rPr>
        <w:t> </w:t>
      </w:r>
      <w:r>
        <w:rPr>
          <w:rFonts w:ascii="Verdana" w:hAnsi="Verdana"/>
          <w:color w:val="000000"/>
          <w:sz w:val="18"/>
          <w:szCs w:val="18"/>
        </w:rPr>
        <w:t xml:space="preserve">Г.Е. Образование: от XX к XXI веку / Г.Е. </w:t>
      </w:r>
      <w:proofErr w:type="spellStart"/>
      <w:r>
        <w:rPr>
          <w:rFonts w:ascii="Verdana" w:hAnsi="Verdana"/>
          <w:color w:val="000000"/>
          <w:sz w:val="18"/>
          <w:szCs w:val="18"/>
        </w:rPr>
        <w:t>Зборовский</w:t>
      </w:r>
      <w:proofErr w:type="spellEnd"/>
      <w:r>
        <w:rPr>
          <w:rFonts w:ascii="Verdana" w:hAnsi="Verdana"/>
          <w:color w:val="000000"/>
          <w:sz w:val="18"/>
          <w:szCs w:val="18"/>
        </w:rPr>
        <w:t>. -Екатеринбург. 2000. 269 с.</w:t>
      </w:r>
    </w:p>
    <w:p w14:paraId="2ADA4537"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 Зуева, O.A. Формирование мотивации самообразования у студентов в системе высшего профессионального </w:t>
      </w:r>
      <w:proofErr w:type="gramStart"/>
      <w:r>
        <w:rPr>
          <w:rFonts w:ascii="Verdana" w:hAnsi="Verdana"/>
          <w:color w:val="000000"/>
          <w:sz w:val="18"/>
          <w:szCs w:val="18"/>
        </w:rPr>
        <w:t>образования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наук : 13.00.08 / Зуева, Ольга Анатольевна. Волгоград. - 2004. - 27 с.</w:t>
      </w:r>
    </w:p>
    <w:p w14:paraId="129E121F"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 Изучение опыта использования проектного метода обучения в вузах внутренних </w:t>
      </w:r>
      <w:proofErr w:type="gramStart"/>
      <w:r>
        <w:rPr>
          <w:rFonts w:ascii="Verdana" w:hAnsi="Verdana"/>
          <w:color w:val="000000"/>
          <w:sz w:val="18"/>
          <w:szCs w:val="18"/>
        </w:rPr>
        <w:t>войск :</w:t>
      </w:r>
      <w:proofErr w:type="gramEnd"/>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СПб. 2010. - 16 с.</w:t>
      </w:r>
    </w:p>
    <w:p w14:paraId="5529D925"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29. Карпова, O.JI. Педагогическая концепция содействия развитию</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 xml:space="preserve">деятельности студентов </w:t>
      </w:r>
      <w:proofErr w:type="gramStart"/>
      <w:r>
        <w:rPr>
          <w:rFonts w:ascii="Verdana" w:hAnsi="Verdana"/>
          <w:color w:val="000000"/>
          <w:sz w:val="18"/>
          <w:szCs w:val="18"/>
        </w:rPr>
        <w:t>вуза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наук : 13.00.08 / Карпова Ольга Леонидовна. Челябинск. - 2009. - 26 с.</w:t>
      </w:r>
    </w:p>
    <w:p w14:paraId="417C4EE3"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M.B. Инновационные модели обучения в зарубежных педагогических поисках / М.В. Кларин. М., Арена. - 1994. 85 с.</w:t>
      </w:r>
    </w:p>
    <w:p w14:paraId="58EB2A43"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31. Кларин, М.В. Педагогическая технология в учебном процессе / М.В. Кларин. М., Знание. - 1989. - 112 с.</w:t>
      </w:r>
    </w:p>
    <w:p w14:paraId="50C13756"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32. Кондратьева, JI.JI. Роль и место самообразования в системе непрерывного образования. В сб.: Непрерывное образование, как педагогическая система JI.J1. Кондратьева. М. - 1989.</w:t>
      </w:r>
    </w:p>
    <w:p w14:paraId="1F74C6C5"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33. Краснов, М.Г. Журнал «Известия Института инженерной</w:t>
      </w:r>
      <w:r>
        <w:rPr>
          <w:rStyle w:val="WW8Num2z0"/>
          <w:rFonts w:ascii="Verdana" w:hAnsi="Verdana"/>
          <w:color w:val="000000"/>
          <w:sz w:val="18"/>
          <w:szCs w:val="18"/>
        </w:rPr>
        <w:t> </w:t>
      </w:r>
      <w:r>
        <w:rPr>
          <w:rStyle w:val="WW8Num3z0"/>
          <w:rFonts w:ascii="Verdana" w:hAnsi="Verdana"/>
          <w:color w:val="4682B4"/>
          <w:sz w:val="18"/>
          <w:szCs w:val="18"/>
        </w:rPr>
        <w:t>физики</w:t>
      </w:r>
      <w:r>
        <w:rPr>
          <w:rFonts w:ascii="Verdana" w:hAnsi="Verdana"/>
          <w:color w:val="000000"/>
          <w:sz w:val="18"/>
          <w:szCs w:val="18"/>
        </w:rPr>
        <w:t xml:space="preserve">» № </w:t>
      </w:r>
      <w:proofErr w:type="gramStart"/>
      <w:r>
        <w:rPr>
          <w:rFonts w:ascii="Verdana" w:hAnsi="Verdana"/>
          <w:color w:val="000000"/>
          <w:sz w:val="18"/>
          <w:szCs w:val="18"/>
        </w:rPr>
        <w:t>11.-</w:t>
      </w:r>
      <w:proofErr w:type="gramEnd"/>
      <w:r>
        <w:rPr>
          <w:rFonts w:ascii="Verdana" w:hAnsi="Verdana"/>
          <w:color w:val="000000"/>
          <w:sz w:val="18"/>
          <w:szCs w:val="18"/>
        </w:rPr>
        <w:t>2009.-С. 67-73.</w:t>
      </w:r>
    </w:p>
    <w:p w14:paraId="5DFA35F4"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xml:space="preserve">, Н.К. О самообразовании. </w:t>
      </w:r>
      <w:proofErr w:type="spellStart"/>
      <w:r>
        <w:rPr>
          <w:rFonts w:ascii="Verdana" w:hAnsi="Verdana"/>
          <w:color w:val="000000"/>
          <w:sz w:val="18"/>
          <w:szCs w:val="18"/>
        </w:rPr>
        <w:t>Пед</w:t>
      </w:r>
      <w:proofErr w:type="spellEnd"/>
      <w:r>
        <w:rPr>
          <w:rFonts w:ascii="Verdana" w:hAnsi="Verdana"/>
          <w:color w:val="000000"/>
          <w:sz w:val="18"/>
          <w:szCs w:val="18"/>
        </w:rPr>
        <w:t xml:space="preserve">. соч. в 10-ти т. Т. </w:t>
      </w:r>
      <w:proofErr w:type="gramStart"/>
      <w:r>
        <w:rPr>
          <w:rFonts w:ascii="Verdana" w:hAnsi="Verdana"/>
          <w:color w:val="000000"/>
          <w:sz w:val="18"/>
          <w:szCs w:val="18"/>
        </w:rPr>
        <w:t>5 .</w:t>
      </w:r>
      <w:proofErr w:type="gramEnd"/>
      <w:r>
        <w:rPr>
          <w:rFonts w:ascii="Verdana" w:hAnsi="Verdana"/>
          <w:color w:val="000000"/>
          <w:sz w:val="18"/>
          <w:szCs w:val="18"/>
        </w:rPr>
        <w:t xml:space="preserve"> К.:</w:t>
      </w:r>
      <w:r>
        <w:rPr>
          <w:rStyle w:val="WW8Num2z0"/>
          <w:rFonts w:ascii="Verdana" w:hAnsi="Verdana"/>
          <w:color w:val="000000"/>
          <w:sz w:val="18"/>
          <w:szCs w:val="18"/>
        </w:rPr>
        <w:t> </w:t>
      </w:r>
      <w:proofErr w:type="spellStart"/>
      <w:r>
        <w:rPr>
          <w:rStyle w:val="WW8Num3z0"/>
          <w:rFonts w:ascii="Verdana" w:hAnsi="Verdana"/>
          <w:color w:val="4682B4"/>
          <w:sz w:val="18"/>
          <w:szCs w:val="18"/>
        </w:rPr>
        <w:t>Радянська</w:t>
      </w:r>
      <w:proofErr w:type="spellEnd"/>
      <w:r>
        <w:rPr>
          <w:rStyle w:val="WW8Num2z0"/>
          <w:rFonts w:ascii="Verdana" w:hAnsi="Verdana"/>
          <w:color w:val="000000"/>
          <w:sz w:val="18"/>
          <w:szCs w:val="18"/>
        </w:rPr>
        <w:t> </w:t>
      </w:r>
      <w:r>
        <w:rPr>
          <w:rFonts w:ascii="Verdana" w:hAnsi="Verdana"/>
          <w:color w:val="000000"/>
          <w:sz w:val="18"/>
          <w:szCs w:val="18"/>
        </w:rPr>
        <w:t>школа. - 1966. - С. 559-606.</w:t>
      </w:r>
    </w:p>
    <w:p w14:paraId="62F4A8EE"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 Крупская, Н.К. Организация самообразования. </w:t>
      </w:r>
      <w:proofErr w:type="spellStart"/>
      <w:r>
        <w:rPr>
          <w:rFonts w:ascii="Verdana" w:hAnsi="Verdana"/>
          <w:color w:val="000000"/>
          <w:sz w:val="18"/>
          <w:szCs w:val="18"/>
        </w:rPr>
        <w:t>Пед-соч.в</w:t>
      </w:r>
      <w:proofErr w:type="spellEnd"/>
      <w:r>
        <w:rPr>
          <w:rFonts w:ascii="Verdana" w:hAnsi="Verdana"/>
          <w:color w:val="000000"/>
          <w:sz w:val="18"/>
          <w:szCs w:val="18"/>
        </w:rPr>
        <w:t xml:space="preserve"> 10-ти т. Т. 9. -К.: </w:t>
      </w:r>
      <w:proofErr w:type="spellStart"/>
      <w:r>
        <w:rPr>
          <w:rFonts w:ascii="Verdana" w:hAnsi="Verdana"/>
          <w:color w:val="000000"/>
          <w:sz w:val="18"/>
          <w:szCs w:val="18"/>
        </w:rPr>
        <w:t>Радянська</w:t>
      </w:r>
      <w:proofErr w:type="spellEnd"/>
      <w:r>
        <w:rPr>
          <w:rFonts w:ascii="Verdana" w:hAnsi="Verdana"/>
          <w:color w:val="000000"/>
          <w:sz w:val="18"/>
          <w:szCs w:val="18"/>
        </w:rPr>
        <w:t xml:space="preserve"> школа. 1966. С. - 56-82.</w:t>
      </w:r>
    </w:p>
    <w:p w14:paraId="5F01A3C0"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36. Кузьмина, Н.В. Рационализация самообразования,</w:t>
      </w:r>
      <w:r>
        <w:rPr>
          <w:rStyle w:val="WW8Num2z0"/>
          <w:rFonts w:ascii="Verdana" w:hAnsi="Verdana"/>
          <w:color w:val="000000"/>
          <w:sz w:val="18"/>
          <w:szCs w:val="18"/>
        </w:rPr>
        <w:t> </w:t>
      </w:r>
      <w:r>
        <w:rPr>
          <w:rStyle w:val="WW8Num3z0"/>
          <w:rFonts w:ascii="Verdana" w:hAnsi="Verdana"/>
          <w:color w:val="4682B4"/>
          <w:sz w:val="18"/>
          <w:szCs w:val="18"/>
        </w:rPr>
        <w:t>самоподготовки</w:t>
      </w:r>
      <w:r>
        <w:rPr>
          <w:rFonts w:ascii="Verdana" w:hAnsi="Verdana"/>
          <w:color w:val="000000"/>
          <w:sz w:val="18"/>
          <w:szCs w:val="18"/>
        </w:rPr>
        <w:t>, самоконтроля учащихся СПТУ. Уч. пособие. Л.:</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1968. - 93 с.</w:t>
      </w:r>
    </w:p>
    <w:p w14:paraId="5CF3EF2A"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Кукушин</w:t>
      </w:r>
      <w:proofErr w:type="spellEnd"/>
      <w:r>
        <w:rPr>
          <w:rFonts w:ascii="Verdana" w:hAnsi="Verdana"/>
          <w:color w:val="000000"/>
          <w:sz w:val="18"/>
          <w:szCs w:val="18"/>
        </w:rPr>
        <w:t>, B.C. и др. Педагогические технологии / Под общей ред. B.C.</w:t>
      </w:r>
      <w:r>
        <w:rPr>
          <w:rStyle w:val="WW8Num2z0"/>
          <w:rFonts w:ascii="Verdana" w:hAnsi="Verdana"/>
          <w:color w:val="000000"/>
          <w:sz w:val="18"/>
          <w:szCs w:val="18"/>
        </w:rPr>
        <w:t> </w:t>
      </w:r>
      <w:proofErr w:type="spellStart"/>
      <w:r>
        <w:rPr>
          <w:rStyle w:val="WW8Num3z0"/>
          <w:rFonts w:ascii="Verdana" w:hAnsi="Verdana"/>
          <w:color w:val="4682B4"/>
          <w:sz w:val="18"/>
          <w:szCs w:val="18"/>
        </w:rPr>
        <w:t>Кукушина</w:t>
      </w:r>
      <w:proofErr w:type="spellEnd"/>
      <w:r>
        <w:rPr>
          <w:rFonts w:ascii="Verdana" w:hAnsi="Verdana"/>
          <w:color w:val="000000"/>
          <w:sz w:val="18"/>
          <w:szCs w:val="18"/>
        </w:rPr>
        <w:t xml:space="preserve">. М., Изд. центр </w:t>
      </w:r>
      <w:proofErr w:type="spellStart"/>
      <w:r>
        <w:rPr>
          <w:rFonts w:ascii="Verdana" w:hAnsi="Verdana"/>
          <w:color w:val="000000"/>
          <w:sz w:val="18"/>
          <w:szCs w:val="18"/>
        </w:rPr>
        <w:t>МарТ</w:t>
      </w:r>
      <w:proofErr w:type="spellEnd"/>
      <w:r>
        <w:rPr>
          <w:rFonts w:ascii="Verdana" w:hAnsi="Verdana"/>
          <w:color w:val="000000"/>
          <w:sz w:val="18"/>
          <w:szCs w:val="18"/>
        </w:rPr>
        <w:t>. - 2005. - 336 с.</w:t>
      </w:r>
    </w:p>
    <w:p w14:paraId="152B061D"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38. Куличенко, А.Г. Активизация самообразования студентов технических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на основе личностно-ориентированной мотивации / А.Г. Куличенко // Вестник Государственного Университета Управления. 2009. - № 34. С. 102-110.</w:t>
      </w:r>
    </w:p>
    <w:p w14:paraId="2E963092"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39. Куличенко, А.Г. Совершенствование процесса самообразования студентов технических вузов. Учебно-методическое пособие / А.Г. Куличенко. -Череповец. 2009. - 46 с.</w:t>
      </w:r>
    </w:p>
    <w:p w14:paraId="52D2270E"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40. Лебедев, O.E. Выбор образовательной стратегии / O.E. Лебедев // Петербургская школа: Теория и практика формирования многовариантной образовательной системы.</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- 1992. С. 7-63.</w:t>
      </w:r>
    </w:p>
    <w:p w14:paraId="63313201"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Луценко</w:t>
      </w:r>
      <w:r>
        <w:rPr>
          <w:rFonts w:ascii="Verdana" w:hAnsi="Verdana"/>
          <w:color w:val="000000"/>
          <w:sz w:val="18"/>
          <w:szCs w:val="18"/>
        </w:rPr>
        <w:t>, В.К., Самовоспитание и самообразование</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военно-учебных заведений / В.К. Луценко, С.С.</w:t>
      </w:r>
      <w:r>
        <w:rPr>
          <w:rStyle w:val="WW8Num2z0"/>
          <w:rFonts w:ascii="Verdana" w:hAnsi="Verdana"/>
          <w:color w:val="000000"/>
          <w:sz w:val="18"/>
          <w:szCs w:val="18"/>
        </w:rPr>
        <w:t> </w:t>
      </w:r>
      <w:proofErr w:type="spellStart"/>
      <w:r>
        <w:rPr>
          <w:rStyle w:val="WW8Num3z0"/>
          <w:rFonts w:ascii="Verdana" w:hAnsi="Verdana"/>
          <w:color w:val="4682B4"/>
          <w:sz w:val="18"/>
          <w:szCs w:val="18"/>
        </w:rPr>
        <w:t>Муцынов</w:t>
      </w:r>
      <w:proofErr w:type="spellEnd"/>
      <w:r>
        <w:rPr>
          <w:rFonts w:ascii="Verdana" w:hAnsi="Verdana"/>
          <w:color w:val="000000"/>
          <w:sz w:val="18"/>
          <w:szCs w:val="18"/>
        </w:rPr>
        <w:t>, A.M. Седов A.M. М.: ВПА. - 1985. 85 с.</w:t>
      </w:r>
    </w:p>
    <w:p w14:paraId="71583C1C"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Междисциплинарные</w:t>
      </w:r>
      <w:r>
        <w:rPr>
          <w:rStyle w:val="WW8Num2z0"/>
          <w:rFonts w:ascii="Verdana" w:hAnsi="Verdana"/>
          <w:color w:val="000000"/>
          <w:sz w:val="18"/>
          <w:szCs w:val="18"/>
        </w:rPr>
        <w:t> </w:t>
      </w:r>
      <w:r>
        <w:rPr>
          <w:rFonts w:ascii="Verdana" w:hAnsi="Verdana"/>
          <w:color w:val="000000"/>
          <w:sz w:val="18"/>
          <w:szCs w:val="18"/>
        </w:rPr>
        <w:t>связи в проектной деятельности курсантов: методические рекомендации: СПб. - 2011. 34 с.</w:t>
      </w:r>
    </w:p>
    <w:p w14:paraId="6106DFA7"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43. </w:t>
      </w:r>
      <w:proofErr w:type="spellStart"/>
      <w:r>
        <w:rPr>
          <w:rFonts w:ascii="Verdana" w:hAnsi="Verdana"/>
          <w:color w:val="000000"/>
          <w:sz w:val="18"/>
          <w:szCs w:val="18"/>
        </w:rPr>
        <w:t>Насипов</w:t>
      </w:r>
      <w:proofErr w:type="spellEnd"/>
      <w:r>
        <w:rPr>
          <w:rFonts w:ascii="Verdana" w:hAnsi="Verdana"/>
          <w:color w:val="000000"/>
          <w:sz w:val="18"/>
          <w:szCs w:val="18"/>
        </w:rPr>
        <w:t xml:space="preserve">, А.Ж. Культура самообразования личности: структура, критерии, показатели и уровни развития / А.Ж. </w:t>
      </w:r>
      <w:proofErr w:type="spellStart"/>
      <w:r>
        <w:rPr>
          <w:rFonts w:ascii="Verdana" w:hAnsi="Verdana"/>
          <w:color w:val="000000"/>
          <w:sz w:val="18"/>
          <w:szCs w:val="18"/>
        </w:rPr>
        <w:t>Насипов</w:t>
      </w:r>
      <w:proofErr w:type="spellEnd"/>
      <w:r>
        <w:rPr>
          <w:rFonts w:ascii="Verdana" w:hAnsi="Verdana"/>
          <w:color w:val="000000"/>
          <w:sz w:val="18"/>
          <w:szCs w:val="18"/>
        </w:rPr>
        <w:t xml:space="preserve"> // Проект НК -159 П Государственного контракта № П1018. Источник: alanda@rambler.ru.</w:t>
      </w:r>
    </w:p>
    <w:p w14:paraId="5FBEEFA5"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44. Наставление по организации безопасности военной службы во внутренних войсках МВД России № 420 от 4 декабря 2009 года.</w:t>
      </w:r>
    </w:p>
    <w:p w14:paraId="3AFC6EF3"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45. Научно-методическое обеспечение реализации</w:t>
      </w:r>
      <w:r>
        <w:rPr>
          <w:rStyle w:val="WW8Num2z0"/>
          <w:rFonts w:ascii="Verdana" w:hAnsi="Verdana"/>
          <w:color w:val="000000"/>
          <w:sz w:val="18"/>
          <w:szCs w:val="18"/>
        </w:rPr>
        <w:t> </w:t>
      </w:r>
      <w:r>
        <w:rPr>
          <w:rStyle w:val="WW8Num3z0"/>
          <w:rFonts w:ascii="Verdana" w:hAnsi="Verdana"/>
          <w:color w:val="4682B4"/>
          <w:sz w:val="18"/>
          <w:szCs w:val="18"/>
        </w:rPr>
        <w:t>междисциплинарных</w:t>
      </w:r>
      <w:r>
        <w:rPr>
          <w:rStyle w:val="WW8Num2z0"/>
          <w:rFonts w:ascii="Verdana" w:hAnsi="Verdana"/>
          <w:color w:val="000000"/>
          <w:sz w:val="18"/>
          <w:szCs w:val="18"/>
        </w:rPr>
        <w:t> </w:t>
      </w:r>
      <w:r>
        <w:rPr>
          <w:rFonts w:ascii="Verdana" w:hAnsi="Verdana"/>
          <w:color w:val="000000"/>
          <w:sz w:val="18"/>
          <w:szCs w:val="18"/>
        </w:rPr>
        <w:t>связей в высшем военном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 xml:space="preserve">. Сборник научно-исследовательских проектов курсантов. </w:t>
      </w:r>
      <w:proofErr w:type="gramStart"/>
      <w:r>
        <w:rPr>
          <w:rFonts w:ascii="Verdana" w:hAnsi="Verdana"/>
          <w:color w:val="000000"/>
          <w:sz w:val="18"/>
          <w:szCs w:val="18"/>
        </w:rPr>
        <w:t>СПб.:</w:t>
      </w:r>
      <w:proofErr w:type="gramEnd"/>
      <w:r>
        <w:rPr>
          <w:rFonts w:ascii="Verdana" w:hAnsi="Verdana"/>
          <w:color w:val="000000"/>
          <w:sz w:val="18"/>
          <w:szCs w:val="18"/>
        </w:rPr>
        <w:t xml:space="preserve"> Санкт-Петербургский военный институт внутренних войск МВД России. - 2011. - 38 с.</w:t>
      </w:r>
    </w:p>
    <w:p w14:paraId="01392A3C"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46.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xml:space="preserve">». Вестник образования, № </w:t>
      </w:r>
      <w:r>
        <w:rPr>
          <w:rFonts w:ascii="Verdana" w:hAnsi="Verdana"/>
          <w:color w:val="000000"/>
          <w:sz w:val="18"/>
          <w:szCs w:val="18"/>
        </w:rPr>
        <w:lastRenderedPageBreak/>
        <w:t>8. Апрель 2009 год.</w:t>
      </w:r>
    </w:p>
    <w:p w14:paraId="0915FDFE"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Николаев</w:t>
      </w:r>
      <w:r>
        <w:rPr>
          <w:rFonts w:ascii="Verdana" w:hAnsi="Verdana"/>
          <w:color w:val="000000"/>
          <w:sz w:val="18"/>
          <w:szCs w:val="18"/>
        </w:rPr>
        <w:t>, О.В., Николаева, Г.А. Самообразование и</w:t>
      </w:r>
      <w:r>
        <w:rPr>
          <w:rStyle w:val="WW8Num2z0"/>
          <w:rFonts w:ascii="Verdana" w:hAnsi="Verdana"/>
          <w:color w:val="000000"/>
          <w:sz w:val="18"/>
          <w:szCs w:val="18"/>
        </w:rPr>
        <w:t> </w:t>
      </w:r>
      <w:r>
        <w:rPr>
          <w:rStyle w:val="WW8Num3z0"/>
          <w:rFonts w:ascii="Verdana" w:hAnsi="Verdana"/>
          <w:color w:val="4682B4"/>
          <w:sz w:val="18"/>
          <w:szCs w:val="18"/>
        </w:rPr>
        <w:t>самовоспитание</w:t>
      </w:r>
      <w:r>
        <w:rPr>
          <w:rStyle w:val="WW8Num2z0"/>
          <w:rFonts w:ascii="Verdana" w:hAnsi="Verdana"/>
          <w:color w:val="000000"/>
          <w:sz w:val="18"/>
          <w:szCs w:val="18"/>
        </w:rPr>
        <w:t> </w:t>
      </w:r>
      <w:r>
        <w:rPr>
          <w:rFonts w:ascii="Verdana" w:hAnsi="Verdana"/>
          <w:color w:val="000000"/>
          <w:sz w:val="18"/>
          <w:szCs w:val="18"/>
        </w:rPr>
        <w:t>личности в ходе военной службы / О.В. Николаев, Г.А.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Волгоград, Волгоградский государственный педагогический университет. - 2009. - 87 с.</w:t>
      </w:r>
    </w:p>
    <w:p w14:paraId="2BBDA39C"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Николаева, Н.И., </w:t>
      </w:r>
      <w:proofErr w:type="spellStart"/>
      <w:r>
        <w:rPr>
          <w:rFonts w:ascii="Verdana" w:hAnsi="Verdana"/>
          <w:color w:val="000000"/>
          <w:sz w:val="18"/>
          <w:szCs w:val="18"/>
        </w:rPr>
        <w:t>Гуменюк</w:t>
      </w:r>
      <w:proofErr w:type="spellEnd"/>
      <w:r>
        <w:rPr>
          <w:rFonts w:ascii="Verdana" w:hAnsi="Verdana"/>
          <w:color w:val="000000"/>
          <w:sz w:val="18"/>
          <w:szCs w:val="18"/>
        </w:rPr>
        <w:t>, В.И. Организационно-педагогические условия формирования инновационной среды // Современные проблемы науки и образования. 2011. - № - 2.</w:t>
      </w:r>
    </w:p>
    <w:p w14:paraId="253A6EB4"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 Николаева, Н.И., </w:t>
      </w:r>
      <w:proofErr w:type="spellStart"/>
      <w:r>
        <w:rPr>
          <w:rFonts w:ascii="Verdana" w:hAnsi="Verdana"/>
          <w:color w:val="000000"/>
          <w:sz w:val="18"/>
          <w:szCs w:val="18"/>
        </w:rPr>
        <w:t>Гуменюк</w:t>
      </w:r>
      <w:proofErr w:type="spellEnd"/>
      <w:r>
        <w:rPr>
          <w:rFonts w:ascii="Verdana" w:hAnsi="Verdana"/>
          <w:color w:val="000000"/>
          <w:sz w:val="18"/>
          <w:szCs w:val="18"/>
        </w:rPr>
        <w:t>, В.И. Критерии эффективности реализации модели формирования организационно-педагогических условий образовательной среды// Электронный научный журнал. ISSN 1817-6321. 2012. - № 4.</w:t>
      </w:r>
    </w:p>
    <w:p w14:paraId="4DB5B51C"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50. Новиков, A.M. Как работать над диссертацией: Пособие для начинающего педагога-исследователя 4-е изд. / A.M. Новиков. - М.: Издательство «</w:t>
      </w:r>
      <w:proofErr w:type="spellStart"/>
      <w:r>
        <w:rPr>
          <w:rStyle w:val="WW8Num3z0"/>
          <w:rFonts w:ascii="Verdana" w:hAnsi="Verdana"/>
          <w:color w:val="4682B4"/>
          <w:sz w:val="18"/>
          <w:szCs w:val="18"/>
        </w:rPr>
        <w:t>Эгвес</w:t>
      </w:r>
      <w:proofErr w:type="spellEnd"/>
      <w:r>
        <w:rPr>
          <w:rFonts w:ascii="Verdana" w:hAnsi="Verdana"/>
          <w:color w:val="000000"/>
          <w:sz w:val="18"/>
          <w:szCs w:val="18"/>
        </w:rPr>
        <w:t>». - 2003. - 104 с.</w:t>
      </w:r>
    </w:p>
    <w:p w14:paraId="4EF1E0D4"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51. Новиков, A.M., Новиков, Д.А. Методология. М.: СИН-ТЕГ. - 2007. - 663 с.</w:t>
      </w:r>
    </w:p>
    <w:p w14:paraId="304B0B85"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52. Новожилов, В.Ю. Методология исследования интеграции в образовании. Москва: Редакция журнала «</w:t>
      </w:r>
      <w:r>
        <w:rPr>
          <w:rStyle w:val="WW8Num3z0"/>
          <w:rFonts w:ascii="Verdana" w:hAnsi="Verdana"/>
          <w:color w:val="4682B4"/>
          <w:sz w:val="18"/>
          <w:szCs w:val="18"/>
        </w:rPr>
        <w:t>На боевом посту</w:t>
      </w:r>
      <w:r>
        <w:rPr>
          <w:rFonts w:ascii="Verdana" w:hAnsi="Verdana"/>
          <w:color w:val="000000"/>
          <w:sz w:val="18"/>
          <w:szCs w:val="18"/>
        </w:rPr>
        <w:t>», - 2011. - 191 с.</w:t>
      </w:r>
    </w:p>
    <w:p w14:paraId="4A05B360"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Новожилов</w:t>
      </w:r>
      <w:r>
        <w:rPr>
          <w:rStyle w:val="WW8Num2z0"/>
          <w:rFonts w:ascii="Verdana" w:hAnsi="Verdana"/>
          <w:color w:val="000000"/>
          <w:sz w:val="18"/>
          <w:szCs w:val="18"/>
        </w:rPr>
        <w:t> </w:t>
      </w:r>
      <w:proofErr w:type="spellStart"/>
      <w:r>
        <w:rPr>
          <w:rFonts w:ascii="Verdana" w:hAnsi="Verdana"/>
          <w:color w:val="000000"/>
          <w:sz w:val="18"/>
          <w:szCs w:val="18"/>
        </w:rPr>
        <w:t>В.Ю.Методология</w:t>
      </w:r>
      <w:proofErr w:type="spellEnd"/>
      <w:r>
        <w:rPr>
          <w:rFonts w:ascii="Verdana" w:hAnsi="Verdana"/>
          <w:color w:val="000000"/>
          <w:sz w:val="18"/>
          <w:szCs w:val="18"/>
        </w:rPr>
        <w:t xml:space="preserve"> исследования интеграции в образовании. Москва: Редакция журнала «</w:t>
      </w:r>
      <w:r>
        <w:rPr>
          <w:rStyle w:val="WW8Num3z0"/>
          <w:rFonts w:ascii="Verdana" w:hAnsi="Verdana"/>
          <w:color w:val="4682B4"/>
          <w:sz w:val="18"/>
          <w:szCs w:val="18"/>
        </w:rPr>
        <w:t>На боевом посту</w:t>
      </w:r>
      <w:r>
        <w:rPr>
          <w:rFonts w:ascii="Verdana" w:hAnsi="Verdana"/>
          <w:color w:val="000000"/>
          <w:sz w:val="18"/>
          <w:szCs w:val="18"/>
        </w:rPr>
        <w:t>», -</w:t>
      </w:r>
      <w:proofErr w:type="gramStart"/>
      <w:r>
        <w:rPr>
          <w:rFonts w:ascii="Verdana" w:hAnsi="Verdana"/>
          <w:color w:val="000000"/>
          <w:sz w:val="18"/>
          <w:szCs w:val="18"/>
        </w:rPr>
        <w:t>2011.-</w:t>
      </w:r>
      <w:proofErr w:type="gramEnd"/>
      <w:r>
        <w:rPr>
          <w:rFonts w:ascii="Verdana" w:hAnsi="Verdana"/>
          <w:color w:val="000000"/>
          <w:sz w:val="18"/>
          <w:szCs w:val="18"/>
        </w:rPr>
        <w:t>191 с.</w:t>
      </w:r>
    </w:p>
    <w:p w14:paraId="57BF3D58"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Новожилов</w:t>
      </w:r>
      <w:r>
        <w:rPr>
          <w:rStyle w:val="WW8Num2z0"/>
          <w:rFonts w:ascii="Verdana" w:hAnsi="Verdana"/>
          <w:color w:val="000000"/>
          <w:sz w:val="18"/>
          <w:szCs w:val="18"/>
        </w:rPr>
        <w:t> </w:t>
      </w:r>
      <w:r>
        <w:rPr>
          <w:rFonts w:ascii="Verdana" w:hAnsi="Verdana"/>
          <w:color w:val="000000"/>
          <w:sz w:val="18"/>
          <w:szCs w:val="18"/>
        </w:rPr>
        <w:t xml:space="preserve">В. Ю., </w:t>
      </w:r>
      <w:proofErr w:type="spellStart"/>
      <w:r>
        <w:rPr>
          <w:rFonts w:ascii="Verdana" w:hAnsi="Verdana"/>
          <w:color w:val="000000"/>
          <w:sz w:val="18"/>
          <w:szCs w:val="18"/>
        </w:rPr>
        <w:t>Бережнова</w:t>
      </w:r>
      <w:proofErr w:type="spellEnd"/>
      <w:r>
        <w:rPr>
          <w:rFonts w:ascii="Verdana" w:hAnsi="Verdana"/>
          <w:color w:val="000000"/>
          <w:sz w:val="18"/>
          <w:szCs w:val="18"/>
        </w:rPr>
        <w:t xml:space="preserve"> J1.H</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Компетентностный</w:t>
      </w:r>
      <w:proofErr w:type="spellEnd"/>
      <w:r>
        <w:rPr>
          <w:rStyle w:val="WW8Num2z0"/>
          <w:rFonts w:ascii="Verdana" w:hAnsi="Verdana"/>
          <w:color w:val="000000"/>
          <w:sz w:val="18"/>
          <w:szCs w:val="18"/>
        </w:rPr>
        <w:t> </w:t>
      </w:r>
      <w:r>
        <w:rPr>
          <w:rFonts w:ascii="Verdana" w:hAnsi="Verdana"/>
          <w:color w:val="000000"/>
          <w:sz w:val="18"/>
          <w:szCs w:val="18"/>
        </w:rPr>
        <w:t>подход в военном образовании: Интеграция учебной и</w:t>
      </w:r>
      <w:r>
        <w:rPr>
          <w:rStyle w:val="WW8Num2z0"/>
          <w:rFonts w:ascii="Verdana" w:hAnsi="Verdana"/>
          <w:color w:val="000000"/>
          <w:sz w:val="18"/>
          <w:szCs w:val="18"/>
        </w:rPr>
        <w:t> </w:t>
      </w:r>
      <w:proofErr w:type="spellStart"/>
      <w:r>
        <w:rPr>
          <w:rStyle w:val="WW8Num3z0"/>
          <w:rFonts w:ascii="Verdana" w:hAnsi="Verdana"/>
          <w:color w:val="4682B4"/>
          <w:sz w:val="18"/>
          <w:szCs w:val="18"/>
        </w:rPr>
        <w:t>внеучебной</w:t>
      </w:r>
      <w:proofErr w:type="spellEnd"/>
      <w:r>
        <w:rPr>
          <w:rStyle w:val="WW8Num2z0"/>
          <w:rFonts w:ascii="Verdana" w:hAnsi="Verdana"/>
          <w:color w:val="000000"/>
          <w:sz w:val="18"/>
          <w:szCs w:val="18"/>
        </w:rPr>
        <w:t> </w:t>
      </w:r>
      <w:r>
        <w:rPr>
          <w:rFonts w:ascii="Verdana" w:hAnsi="Verdana"/>
          <w:color w:val="000000"/>
          <w:sz w:val="18"/>
          <w:szCs w:val="18"/>
        </w:rPr>
        <w:t xml:space="preserve">исследовательской работы курсантов. Программа. </w:t>
      </w:r>
      <w:proofErr w:type="gramStart"/>
      <w:r>
        <w:rPr>
          <w:rFonts w:ascii="Verdana" w:hAnsi="Verdana"/>
          <w:color w:val="000000"/>
          <w:sz w:val="18"/>
          <w:szCs w:val="18"/>
        </w:rPr>
        <w:t>СПб.:</w:t>
      </w:r>
      <w:proofErr w:type="gramEnd"/>
      <w:r>
        <w:rPr>
          <w:rFonts w:ascii="Verdana" w:hAnsi="Verdana"/>
          <w:color w:val="000000"/>
          <w:sz w:val="18"/>
          <w:szCs w:val="18"/>
        </w:rPr>
        <w:t xml:space="preserve"> Санкт-Петербургский военный институт внутренних войск МВД России. - 2011. - 48 с.</w:t>
      </w:r>
    </w:p>
    <w:p w14:paraId="5EA14025"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Новожилов</w:t>
      </w:r>
      <w:r>
        <w:rPr>
          <w:rFonts w:ascii="Verdana" w:hAnsi="Verdana"/>
          <w:color w:val="000000"/>
          <w:sz w:val="18"/>
          <w:szCs w:val="18"/>
        </w:rPr>
        <w:t>, В.Ю. Актуальные проблемы безопасности жизнедеятельности курсантов в военном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xml:space="preserve">: Педагогический проект / Новожилов В.Ю., </w:t>
      </w:r>
      <w:proofErr w:type="spellStart"/>
      <w:r>
        <w:rPr>
          <w:rFonts w:ascii="Verdana" w:hAnsi="Verdana"/>
          <w:color w:val="000000"/>
          <w:sz w:val="18"/>
          <w:szCs w:val="18"/>
        </w:rPr>
        <w:t>Бережнова</w:t>
      </w:r>
      <w:proofErr w:type="spellEnd"/>
      <w:r>
        <w:rPr>
          <w:rFonts w:ascii="Verdana" w:hAnsi="Verdana"/>
          <w:color w:val="000000"/>
          <w:sz w:val="18"/>
          <w:szCs w:val="18"/>
        </w:rPr>
        <w:t xml:space="preserve"> J1.H., </w:t>
      </w:r>
      <w:proofErr w:type="spellStart"/>
      <w:r>
        <w:rPr>
          <w:rFonts w:ascii="Verdana" w:hAnsi="Verdana"/>
          <w:color w:val="000000"/>
          <w:sz w:val="18"/>
          <w:szCs w:val="18"/>
        </w:rPr>
        <w:t>КеклисА.Ю</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Санкт-Петербургский военный институт внутренних войск МВД России. -2010.-75 с.</w:t>
      </w:r>
    </w:p>
    <w:p w14:paraId="6B26A9D9"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56. Образовательная программа маршрут</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4 1/ Под ред. А.П.</w:t>
      </w:r>
      <w:r>
        <w:rPr>
          <w:rStyle w:val="WW8Num2z0"/>
          <w:rFonts w:ascii="Verdana" w:hAnsi="Verdana"/>
          <w:color w:val="000000"/>
          <w:sz w:val="18"/>
          <w:szCs w:val="18"/>
        </w:rPr>
        <w:t> </w:t>
      </w:r>
      <w:proofErr w:type="spellStart"/>
      <w:r>
        <w:rPr>
          <w:rStyle w:val="WW8Num3z0"/>
          <w:rFonts w:ascii="Verdana" w:hAnsi="Verdana"/>
          <w:color w:val="4682B4"/>
          <w:sz w:val="18"/>
          <w:szCs w:val="18"/>
        </w:rPr>
        <w:t>Тряпицыной</w:t>
      </w:r>
      <w:proofErr w:type="spellEnd"/>
      <w:r>
        <w:rPr>
          <w:rFonts w:ascii="Verdana" w:hAnsi="Verdana"/>
          <w:color w:val="000000"/>
          <w:sz w:val="18"/>
          <w:szCs w:val="18"/>
        </w:rPr>
        <w:t>. - СПб. - 1998.</w:t>
      </w:r>
    </w:p>
    <w:p w14:paraId="454EE4F0"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57. Образовательная программа маршрут ученика. 4 2/ Под ред. А.П. </w:t>
      </w:r>
      <w:proofErr w:type="spellStart"/>
      <w:r>
        <w:rPr>
          <w:rFonts w:ascii="Verdana" w:hAnsi="Verdana"/>
          <w:color w:val="000000"/>
          <w:sz w:val="18"/>
          <w:szCs w:val="18"/>
        </w:rPr>
        <w:t>Тряпицыной</w:t>
      </w:r>
      <w:proofErr w:type="spellEnd"/>
      <w:r>
        <w:rPr>
          <w:rFonts w:ascii="Verdana" w:hAnsi="Verdana"/>
          <w:color w:val="000000"/>
          <w:sz w:val="18"/>
          <w:szCs w:val="18"/>
        </w:rPr>
        <w:t>. - СПб. - 2000.</w:t>
      </w:r>
    </w:p>
    <w:p w14:paraId="7EB1B5CF"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58. Образовательные результаты / Под ред. О. Е. Лебедева. СПб. - 1999.</w:t>
      </w:r>
    </w:p>
    <w:p w14:paraId="0298B240"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59. Окунева, O.A. О роли самообразования студентов в процессе профессиональной подготовки. // Сборник научных трудов «</w:t>
      </w:r>
      <w:r>
        <w:rPr>
          <w:rStyle w:val="WW8Num3z0"/>
          <w:rFonts w:ascii="Verdana" w:hAnsi="Verdana"/>
          <w:color w:val="4682B4"/>
          <w:sz w:val="18"/>
          <w:szCs w:val="18"/>
        </w:rPr>
        <w:t>Естествознание</w:t>
      </w:r>
      <w:r>
        <w:rPr>
          <w:rStyle w:val="WW8Num2z0"/>
          <w:rFonts w:ascii="Verdana" w:hAnsi="Verdana"/>
          <w:color w:val="000000"/>
          <w:sz w:val="18"/>
          <w:szCs w:val="18"/>
        </w:rPr>
        <w:t> </w:t>
      </w:r>
      <w:r>
        <w:rPr>
          <w:rFonts w:ascii="Verdana" w:hAnsi="Verdana"/>
          <w:color w:val="000000"/>
          <w:sz w:val="18"/>
          <w:szCs w:val="18"/>
        </w:rPr>
        <w:t>и гуманизм» (2007 год, Том 4, выпуск 4) / Под ред. проф. H.H. Ильинских. 2007.</w:t>
      </w:r>
    </w:p>
    <w:p w14:paraId="36FAF207"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Опарин</w:t>
      </w:r>
      <w:r>
        <w:rPr>
          <w:rStyle w:val="WW8Num2z0"/>
          <w:rFonts w:ascii="Verdana" w:hAnsi="Verdana"/>
          <w:color w:val="000000"/>
          <w:sz w:val="18"/>
          <w:szCs w:val="18"/>
        </w:rPr>
        <w:t> </w:t>
      </w:r>
      <w:r>
        <w:rPr>
          <w:rFonts w:ascii="Verdana" w:hAnsi="Verdana"/>
          <w:color w:val="000000"/>
          <w:sz w:val="18"/>
          <w:szCs w:val="18"/>
        </w:rPr>
        <w:t>Ю.Г. Организационно-педагогические условия самообразования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xml:space="preserve">: </w:t>
      </w:r>
      <w:proofErr w:type="gramStart"/>
      <w:r>
        <w:rPr>
          <w:rFonts w:ascii="Verdana" w:hAnsi="Verdana"/>
          <w:color w:val="000000"/>
          <w:sz w:val="18"/>
          <w:szCs w:val="18"/>
        </w:rPr>
        <w:t>диссертация .</w:t>
      </w:r>
      <w:proofErr w:type="gramEnd"/>
      <w:r>
        <w:rPr>
          <w:rFonts w:ascii="Verdana" w:hAnsi="Verdana"/>
          <w:color w:val="000000"/>
          <w:sz w:val="18"/>
          <w:szCs w:val="18"/>
        </w:rPr>
        <w:t xml:space="preserve"> кандидата педагогических наук. Нижний Новгород. 2002.</w:t>
      </w:r>
    </w:p>
    <w:p w14:paraId="5423D9E6"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61. Организация условий самообразования в старшей школе: Методические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 xml:space="preserve">и старшеклассникам. </w:t>
      </w:r>
      <w:proofErr w:type="gramStart"/>
      <w:r>
        <w:rPr>
          <w:rFonts w:ascii="Verdana" w:hAnsi="Verdana"/>
          <w:color w:val="000000"/>
          <w:sz w:val="18"/>
          <w:szCs w:val="18"/>
        </w:rPr>
        <w:t>СПб.:</w:t>
      </w:r>
      <w:proofErr w:type="gramEnd"/>
      <w:r>
        <w:rPr>
          <w:rFonts w:ascii="Verdana" w:hAnsi="Verdana"/>
          <w:color w:val="000000"/>
          <w:sz w:val="18"/>
          <w:szCs w:val="18"/>
        </w:rPr>
        <w:t xml:space="preserve"> «</w:t>
      </w:r>
      <w:r>
        <w:rPr>
          <w:rStyle w:val="WW8Num3z0"/>
          <w:rFonts w:ascii="Verdana" w:hAnsi="Verdana"/>
          <w:color w:val="4682B4"/>
          <w:sz w:val="18"/>
          <w:szCs w:val="18"/>
        </w:rPr>
        <w:t>Эпиграф</w:t>
      </w:r>
      <w:r>
        <w:rPr>
          <w:rFonts w:ascii="Verdana" w:hAnsi="Verdana"/>
          <w:color w:val="000000"/>
          <w:sz w:val="18"/>
          <w:szCs w:val="18"/>
        </w:rPr>
        <w:t>». -2012.-80 с.</w:t>
      </w:r>
    </w:p>
    <w:p w14:paraId="7E6B37D9"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 Педагогические основы проектирования образовательных систем нового вида: Монография / Под редакцией д-ра </w:t>
      </w:r>
      <w:proofErr w:type="spellStart"/>
      <w:r>
        <w:rPr>
          <w:rFonts w:ascii="Verdana" w:hAnsi="Verdana"/>
          <w:color w:val="000000"/>
          <w:sz w:val="18"/>
          <w:szCs w:val="18"/>
        </w:rPr>
        <w:t>пед</w:t>
      </w:r>
      <w:proofErr w:type="spellEnd"/>
      <w:r>
        <w:rPr>
          <w:rFonts w:ascii="Verdana" w:hAnsi="Verdana"/>
          <w:color w:val="000000"/>
          <w:sz w:val="18"/>
          <w:szCs w:val="18"/>
        </w:rPr>
        <w:t>. наук, проф. А.П.</w:t>
      </w:r>
      <w:r>
        <w:rPr>
          <w:rStyle w:val="WW8Num2z0"/>
          <w:rFonts w:ascii="Verdana" w:hAnsi="Verdana"/>
          <w:color w:val="000000"/>
          <w:sz w:val="18"/>
          <w:szCs w:val="18"/>
        </w:rPr>
        <w:t> </w:t>
      </w:r>
      <w:proofErr w:type="spellStart"/>
      <w:r>
        <w:rPr>
          <w:rStyle w:val="WW8Num3z0"/>
          <w:rFonts w:ascii="Verdana" w:hAnsi="Verdana"/>
          <w:color w:val="4682B4"/>
          <w:sz w:val="18"/>
          <w:szCs w:val="18"/>
        </w:rPr>
        <w:t>Тряпициной</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Образование. - 1995. - 171 с.</w:t>
      </w:r>
    </w:p>
    <w:p w14:paraId="724A843A"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63. Педагогические условия комплексирования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в высшем военном учебном заведении (на примере ВУЗа внутренних войск): СПб. - 2009. - 42 с.</w:t>
      </w:r>
    </w:p>
    <w:p w14:paraId="2FBFA3C6"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 Пискунова, Е.В. Социокультурная обусловленность изменения профессионально-педагогической деятельности </w:t>
      </w:r>
      <w:proofErr w:type="gramStart"/>
      <w:r>
        <w:rPr>
          <w:rFonts w:ascii="Verdana" w:hAnsi="Verdana"/>
          <w:color w:val="000000"/>
          <w:sz w:val="18"/>
          <w:szCs w:val="18"/>
        </w:rPr>
        <w:t>учителя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13.00.01 / Пискунова Елена Витальевна. </w:t>
      </w:r>
      <w:proofErr w:type="gramStart"/>
      <w:r>
        <w:rPr>
          <w:rFonts w:ascii="Verdana" w:hAnsi="Verdana"/>
          <w:color w:val="000000"/>
          <w:sz w:val="18"/>
          <w:szCs w:val="18"/>
        </w:rPr>
        <w:t>СПб.,</w:t>
      </w:r>
      <w:proofErr w:type="gramEnd"/>
      <w:r>
        <w:rPr>
          <w:rFonts w:ascii="Verdana" w:hAnsi="Verdana"/>
          <w:color w:val="000000"/>
          <w:sz w:val="18"/>
          <w:szCs w:val="18"/>
        </w:rPr>
        <w:t xml:space="preserve"> - 2005. - 45 с.</w:t>
      </w:r>
    </w:p>
    <w:p w14:paraId="65FAC2C3"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65. Повышение эффективности самостоятельной работы</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 xml:space="preserve">академии / Под ред. A.B. </w:t>
      </w:r>
      <w:proofErr w:type="spellStart"/>
      <w:r>
        <w:rPr>
          <w:rFonts w:ascii="Verdana" w:hAnsi="Verdana"/>
          <w:color w:val="000000"/>
          <w:sz w:val="18"/>
          <w:szCs w:val="18"/>
        </w:rPr>
        <w:t>Барабанщикова</w:t>
      </w:r>
      <w:proofErr w:type="spellEnd"/>
      <w:r>
        <w:rPr>
          <w:rFonts w:ascii="Verdana" w:hAnsi="Verdana"/>
          <w:color w:val="000000"/>
          <w:sz w:val="18"/>
          <w:szCs w:val="18"/>
        </w:rPr>
        <w:t>. Уч.-метод. пособие. М.: ВПА. - 1984. -120 с.</w:t>
      </w:r>
    </w:p>
    <w:p w14:paraId="600E98E4"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Подповетная</w:t>
      </w:r>
      <w:proofErr w:type="spellEnd"/>
      <w:r>
        <w:rPr>
          <w:rFonts w:ascii="Verdana" w:hAnsi="Verdana"/>
          <w:color w:val="000000"/>
          <w:sz w:val="18"/>
          <w:szCs w:val="18"/>
        </w:rPr>
        <w:t xml:space="preserve">, Ю.В. Модель педагогического содействия самообразованию курсантов военного </w:t>
      </w:r>
      <w:proofErr w:type="gramStart"/>
      <w:r>
        <w:rPr>
          <w:rFonts w:ascii="Verdana" w:hAnsi="Verdana"/>
          <w:color w:val="000000"/>
          <w:sz w:val="18"/>
          <w:szCs w:val="18"/>
        </w:rPr>
        <w:t>вуза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13.00.01 / </w:t>
      </w:r>
      <w:proofErr w:type="spellStart"/>
      <w:r>
        <w:rPr>
          <w:rFonts w:ascii="Verdana" w:hAnsi="Verdana"/>
          <w:color w:val="000000"/>
          <w:sz w:val="18"/>
          <w:szCs w:val="18"/>
        </w:rPr>
        <w:t>Подповетная</w:t>
      </w:r>
      <w:proofErr w:type="spellEnd"/>
      <w:r>
        <w:rPr>
          <w:rFonts w:ascii="Verdana" w:hAnsi="Verdana"/>
          <w:color w:val="000000"/>
          <w:sz w:val="18"/>
          <w:szCs w:val="18"/>
        </w:rPr>
        <w:t xml:space="preserve"> Юлия Валерьевна. Челябинск. - 2002. - 26 с.</w:t>
      </w:r>
    </w:p>
    <w:p w14:paraId="2B0C4BCE"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 xml:space="preserve">Н.Г. Непрерывное образование и самообразование актуальная задача руководителя и персонала образовательного </w:t>
      </w:r>
      <w:proofErr w:type="spellStart"/>
      <w:r>
        <w:rPr>
          <w:rFonts w:ascii="Verdana" w:hAnsi="Verdana"/>
          <w:color w:val="000000"/>
          <w:sz w:val="18"/>
          <w:szCs w:val="18"/>
        </w:rPr>
        <w:t>учрежденияв</w:t>
      </w:r>
      <w:proofErr w:type="spellEnd"/>
      <w:r>
        <w:rPr>
          <w:rFonts w:ascii="Verdana" w:hAnsi="Verdana"/>
          <w:color w:val="000000"/>
          <w:sz w:val="18"/>
          <w:szCs w:val="18"/>
        </w:rPr>
        <w:t xml:space="preserve"> современных условиях. - Ставрополь:</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СПО «</w:t>
      </w:r>
      <w:r>
        <w:rPr>
          <w:rStyle w:val="WW8Num3z0"/>
          <w:rFonts w:ascii="Verdana" w:hAnsi="Verdana"/>
          <w:color w:val="4682B4"/>
          <w:sz w:val="18"/>
          <w:szCs w:val="18"/>
        </w:rPr>
        <w:t>Региональный многопрофильный колледж</w:t>
      </w:r>
      <w:r>
        <w:rPr>
          <w:rFonts w:ascii="Verdana" w:hAnsi="Verdana"/>
          <w:color w:val="000000"/>
          <w:sz w:val="18"/>
          <w:szCs w:val="18"/>
        </w:rPr>
        <w:t xml:space="preserve">». Источник: </w:t>
      </w:r>
      <w:proofErr w:type="spellStart"/>
      <w:r>
        <w:rPr>
          <w:rFonts w:ascii="Verdana" w:hAnsi="Verdana"/>
          <w:color w:val="000000"/>
          <w:sz w:val="18"/>
          <w:szCs w:val="18"/>
        </w:rPr>
        <w:t>ims</w:t>
      </w:r>
      <w:proofErr w:type="spellEnd"/>
      <w:r>
        <w:rPr>
          <w:rFonts w:ascii="Verdana" w:hAnsi="Verdana"/>
          <w:color w:val="000000"/>
          <w:sz w:val="18"/>
          <w:szCs w:val="18"/>
        </w:rPr>
        <w:t>. srkc.ru.</w:t>
      </w:r>
    </w:p>
    <w:p w14:paraId="11C4E3AC"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 Приказ ГКВВ МВД РФ № 34 от 31.01.2007 года «Об утверждении основной профессиональной образовательной программы военного образовательного учреждения высшего профессионального образования внутренних войск МВД России».</w:t>
      </w:r>
    </w:p>
    <w:p w14:paraId="495EFC0D"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69. Радченко, И.К. Самообразование офицеров полка (корабля) и руководство им / И.К. Радченко. М. - 1988.</w:t>
      </w:r>
    </w:p>
    <w:p w14:paraId="5BF84BE6"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70. Радченко, И.К. Педагогические проблемы совершенствования процесса самообразования офицерского состава </w:t>
      </w:r>
      <w:proofErr w:type="gramStart"/>
      <w:r>
        <w:rPr>
          <w:rFonts w:ascii="Verdana" w:hAnsi="Verdana"/>
          <w:color w:val="000000"/>
          <w:sz w:val="18"/>
          <w:szCs w:val="18"/>
        </w:rPr>
        <w:t>полка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наук. М., 1983. -165 с.</w:t>
      </w:r>
    </w:p>
    <w:p w14:paraId="5F8493D7"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71. Радченко, И.К.,</w:t>
      </w:r>
      <w:r>
        <w:rPr>
          <w:rStyle w:val="WW8Num2z0"/>
          <w:rFonts w:ascii="Verdana" w:hAnsi="Verdana"/>
          <w:color w:val="000000"/>
          <w:sz w:val="18"/>
          <w:szCs w:val="18"/>
        </w:rPr>
        <w:t> </w:t>
      </w:r>
      <w:r>
        <w:rPr>
          <w:rStyle w:val="WW8Num3z0"/>
          <w:rFonts w:ascii="Verdana" w:hAnsi="Verdana"/>
          <w:color w:val="4682B4"/>
          <w:sz w:val="18"/>
          <w:szCs w:val="18"/>
        </w:rPr>
        <w:t>Макашов</w:t>
      </w:r>
      <w:r>
        <w:rPr>
          <w:rStyle w:val="WW8Num2z0"/>
          <w:rFonts w:ascii="Verdana" w:hAnsi="Verdana"/>
          <w:color w:val="000000"/>
          <w:sz w:val="18"/>
          <w:szCs w:val="18"/>
        </w:rPr>
        <w:t> </w:t>
      </w:r>
      <w:r>
        <w:rPr>
          <w:rFonts w:ascii="Verdana" w:hAnsi="Verdana"/>
          <w:color w:val="000000"/>
          <w:sz w:val="18"/>
          <w:szCs w:val="18"/>
        </w:rPr>
        <w:t>В.Я. Некоторые вопросы самообразования офицерского состава. Метод, рек. Энгельс:</w:t>
      </w:r>
      <w:r>
        <w:rPr>
          <w:rStyle w:val="WW8Num2z0"/>
          <w:rFonts w:ascii="Verdana" w:hAnsi="Verdana"/>
          <w:color w:val="000000"/>
          <w:sz w:val="18"/>
          <w:szCs w:val="18"/>
        </w:rPr>
        <w:t> </w:t>
      </w:r>
      <w:r>
        <w:rPr>
          <w:rStyle w:val="WW8Num3z0"/>
          <w:rFonts w:ascii="Verdana" w:hAnsi="Verdana"/>
          <w:color w:val="4682B4"/>
          <w:sz w:val="18"/>
          <w:szCs w:val="18"/>
        </w:rPr>
        <w:t>ЭВЗРКУ</w:t>
      </w:r>
      <w:r>
        <w:rPr>
          <w:rStyle w:val="WW8Num2z0"/>
          <w:rFonts w:ascii="Verdana" w:hAnsi="Verdana"/>
          <w:color w:val="000000"/>
          <w:sz w:val="18"/>
          <w:szCs w:val="18"/>
        </w:rPr>
        <w:t> </w:t>
      </w:r>
      <w:r>
        <w:rPr>
          <w:rFonts w:ascii="Verdana" w:hAnsi="Verdana"/>
          <w:color w:val="000000"/>
          <w:sz w:val="18"/>
          <w:szCs w:val="18"/>
        </w:rPr>
        <w:t>ПВО. - 1985. - 49 с.</w:t>
      </w:r>
    </w:p>
    <w:p w14:paraId="7C287E69"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72. Райский, Б.Ф. Подготовка к самообразовательной деятельности // Нар. </w:t>
      </w:r>
      <w:proofErr w:type="gramStart"/>
      <w:r>
        <w:rPr>
          <w:rFonts w:ascii="Verdana" w:hAnsi="Verdana"/>
          <w:color w:val="000000"/>
          <w:sz w:val="18"/>
          <w:szCs w:val="18"/>
        </w:rPr>
        <w:t>образ.,</w:t>
      </w:r>
      <w:proofErr w:type="gramEnd"/>
      <w:r>
        <w:rPr>
          <w:rFonts w:ascii="Verdana" w:hAnsi="Verdana"/>
          <w:color w:val="000000"/>
          <w:sz w:val="18"/>
          <w:szCs w:val="18"/>
        </w:rPr>
        <w:t xml:space="preserve"> 1977. 1.-С. 8-14.</w:t>
      </w:r>
    </w:p>
    <w:p w14:paraId="38868425"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73. Савина, Ф.К., Демидов, H.H., Афанасьев, В.Ф., Земскова, JI.A. Мотивы самообразования и пути их воспитания // Руководство</w:t>
      </w:r>
      <w:r>
        <w:rPr>
          <w:rStyle w:val="WW8Num2z0"/>
          <w:rFonts w:ascii="Verdana" w:hAnsi="Verdana"/>
          <w:color w:val="000000"/>
          <w:sz w:val="18"/>
          <w:szCs w:val="18"/>
        </w:rPr>
        <w:t> </w:t>
      </w:r>
      <w:r>
        <w:rPr>
          <w:rStyle w:val="WW8Num3z0"/>
          <w:rFonts w:ascii="Verdana" w:hAnsi="Verdana"/>
          <w:color w:val="4682B4"/>
          <w:sz w:val="18"/>
          <w:szCs w:val="18"/>
        </w:rPr>
        <w:t>самообразованием</w:t>
      </w:r>
      <w:r>
        <w:rPr>
          <w:rStyle w:val="WW8Num2z0"/>
          <w:rFonts w:ascii="Verdana" w:hAnsi="Verdana"/>
          <w:color w:val="000000"/>
          <w:sz w:val="18"/>
          <w:szCs w:val="18"/>
        </w:rPr>
        <w:t> </w:t>
      </w:r>
      <w:r>
        <w:rPr>
          <w:rFonts w:ascii="Verdana" w:hAnsi="Verdana"/>
          <w:color w:val="000000"/>
          <w:sz w:val="18"/>
          <w:szCs w:val="18"/>
        </w:rPr>
        <w:t>школьников: Из опыта работы / Ред.-сост. Б.Ф.</w:t>
      </w:r>
      <w:r>
        <w:rPr>
          <w:rStyle w:val="WW8Num2z0"/>
          <w:rFonts w:ascii="Verdana" w:hAnsi="Verdana"/>
          <w:color w:val="000000"/>
          <w:sz w:val="18"/>
          <w:szCs w:val="18"/>
        </w:rPr>
        <w:t> </w:t>
      </w:r>
      <w:r>
        <w:rPr>
          <w:rStyle w:val="WW8Num3z0"/>
          <w:rFonts w:ascii="Verdana" w:hAnsi="Verdana"/>
          <w:color w:val="4682B4"/>
          <w:sz w:val="18"/>
          <w:szCs w:val="18"/>
        </w:rPr>
        <w:t>Райский</w:t>
      </w:r>
      <w:r>
        <w:rPr>
          <w:rFonts w:ascii="Verdana" w:hAnsi="Verdana"/>
          <w:color w:val="000000"/>
          <w:sz w:val="18"/>
          <w:szCs w:val="18"/>
        </w:rPr>
        <w:t xml:space="preserve">, М.Н. </w:t>
      </w:r>
      <w:proofErr w:type="spellStart"/>
      <w:r>
        <w:rPr>
          <w:rFonts w:ascii="Verdana" w:hAnsi="Verdana"/>
          <w:color w:val="000000"/>
          <w:sz w:val="18"/>
          <w:szCs w:val="18"/>
        </w:rPr>
        <w:t>Скаткин</w:t>
      </w:r>
      <w:proofErr w:type="spellEnd"/>
      <w:r>
        <w:rPr>
          <w:rFonts w:ascii="Verdana" w:hAnsi="Verdana"/>
          <w:color w:val="000000"/>
          <w:sz w:val="18"/>
          <w:szCs w:val="18"/>
        </w:rPr>
        <w:t>. М.: Просвещение. - 1983. С. 28-56.</w:t>
      </w:r>
    </w:p>
    <w:p w14:paraId="1B885EFA"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Селевко</w:t>
      </w:r>
      <w:proofErr w:type="spellEnd"/>
      <w:r>
        <w:rPr>
          <w:rFonts w:ascii="Verdana" w:hAnsi="Verdana"/>
          <w:color w:val="000000"/>
          <w:sz w:val="18"/>
          <w:szCs w:val="18"/>
        </w:rPr>
        <w:t xml:space="preserve">, Г.К. Современные образовательные технологии / Г.К. </w:t>
      </w:r>
      <w:proofErr w:type="spellStart"/>
      <w:r>
        <w:rPr>
          <w:rFonts w:ascii="Verdana" w:hAnsi="Verdana"/>
          <w:color w:val="000000"/>
          <w:sz w:val="18"/>
          <w:szCs w:val="18"/>
        </w:rPr>
        <w:t>Селевко</w:t>
      </w:r>
      <w:proofErr w:type="spellEnd"/>
      <w:r>
        <w:rPr>
          <w:rFonts w:ascii="Verdana" w:hAnsi="Verdana"/>
          <w:color w:val="000000"/>
          <w:sz w:val="18"/>
          <w:szCs w:val="18"/>
        </w:rPr>
        <w:t>. // М.: Народное образование. - 1998. - 256 с.</w:t>
      </w:r>
    </w:p>
    <w:p w14:paraId="59B06700"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75. </w:t>
      </w:r>
      <w:proofErr w:type="spellStart"/>
      <w:r>
        <w:rPr>
          <w:rFonts w:ascii="Verdana" w:hAnsi="Verdana"/>
          <w:color w:val="000000"/>
          <w:sz w:val="18"/>
          <w:szCs w:val="18"/>
        </w:rPr>
        <w:t>Селевко</w:t>
      </w:r>
      <w:proofErr w:type="spellEnd"/>
      <w:r>
        <w:rPr>
          <w:rFonts w:ascii="Verdana" w:hAnsi="Verdana"/>
          <w:color w:val="000000"/>
          <w:sz w:val="18"/>
          <w:szCs w:val="18"/>
        </w:rPr>
        <w:t>, Г.К.</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Самосовершенствование</w:t>
      </w:r>
      <w:r>
        <w:rPr>
          <w:rStyle w:val="WW8Num2z0"/>
          <w:rFonts w:ascii="Verdana" w:hAnsi="Verdana"/>
          <w:color w:val="000000"/>
          <w:sz w:val="18"/>
          <w:szCs w:val="18"/>
        </w:rPr>
        <w:t> </w:t>
      </w:r>
      <w:r>
        <w:rPr>
          <w:rFonts w:ascii="Verdana" w:hAnsi="Verdana"/>
          <w:color w:val="000000"/>
          <w:sz w:val="18"/>
          <w:szCs w:val="18"/>
        </w:rPr>
        <w:t>личности: Методическое пособие по</w:t>
      </w:r>
      <w:r>
        <w:rPr>
          <w:rStyle w:val="WW8Num2z0"/>
          <w:rFonts w:ascii="Verdana" w:hAnsi="Verdana"/>
          <w:color w:val="000000"/>
          <w:sz w:val="18"/>
          <w:szCs w:val="18"/>
        </w:rPr>
        <w:t> </w:t>
      </w:r>
      <w:r>
        <w:rPr>
          <w:rStyle w:val="WW8Num3z0"/>
          <w:rFonts w:ascii="Verdana" w:hAnsi="Verdana"/>
          <w:color w:val="4682B4"/>
          <w:sz w:val="18"/>
          <w:szCs w:val="18"/>
        </w:rPr>
        <w:t>преподаванию</w:t>
      </w:r>
      <w:r>
        <w:rPr>
          <w:rStyle w:val="WW8Num2z0"/>
          <w:rFonts w:ascii="Verdana" w:hAnsi="Verdana"/>
          <w:color w:val="000000"/>
          <w:sz w:val="18"/>
          <w:szCs w:val="18"/>
        </w:rPr>
        <w:t> </w:t>
      </w:r>
      <w:r>
        <w:rPr>
          <w:rFonts w:ascii="Verdana" w:hAnsi="Verdana"/>
          <w:color w:val="000000"/>
          <w:sz w:val="18"/>
          <w:szCs w:val="18"/>
        </w:rPr>
        <w:t xml:space="preserve">курса. </w:t>
      </w:r>
      <w:proofErr w:type="gramStart"/>
      <w:r>
        <w:rPr>
          <w:rFonts w:ascii="Verdana" w:hAnsi="Verdana"/>
          <w:color w:val="000000"/>
          <w:sz w:val="18"/>
          <w:szCs w:val="18"/>
        </w:rPr>
        <w:t>М. :</w:t>
      </w:r>
      <w:proofErr w:type="gramEnd"/>
      <w:r>
        <w:rPr>
          <w:rFonts w:ascii="Verdana" w:hAnsi="Verdana"/>
          <w:color w:val="000000"/>
          <w:sz w:val="18"/>
          <w:szCs w:val="18"/>
        </w:rPr>
        <w:t xml:space="preserve"> Народное образование. - 2000. - 128 с.</w:t>
      </w:r>
    </w:p>
    <w:p w14:paraId="5F6C3E18"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proofErr w:type="spellStart"/>
      <w:r>
        <w:rPr>
          <w:rStyle w:val="WW8Num3z0"/>
          <w:rFonts w:ascii="Verdana" w:hAnsi="Verdana"/>
          <w:color w:val="4682B4"/>
          <w:sz w:val="18"/>
          <w:szCs w:val="18"/>
        </w:rPr>
        <w:t>Селевко</w:t>
      </w:r>
      <w:proofErr w:type="spellEnd"/>
      <w:r>
        <w:rPr>
          <w:rFonts w:ascii="Verdana" w:hAnsi="Verdana"/>
          <w:color w:val="000000"/>
          <w:sz w:val="18"/>
          <w:szCs w:val="18"/>
        </w:rPr>
        <w:t xml:space="preserve">, Г.К. Управляй собой / </w:t>
      </w:r>
      <w:proofErr w:type="spellStart"/>
      <w:r>
        <w:rPr>
          <w:rFonts w:ascii="Verdana" w:hAnsi="Verdana"/>
          <w:color w:val="000000"/>
          <w:sz w:val="18"/>
          <w:szCs w:val="18"/>
        </w:rPr>
        <w:t>Г.К.Селевко</w:t>
      </w:r>
      <w:proofErr w:type="spellEnd"/>
      <w:r>
        <w:rPr>
          <w:rFonts w:ascii="Verdana" w:hAnsi="Verdana"/>
          <w:color w:val="000000"/>
          <w:sz w:val="18"/>
          <w:szCs w:val="18"/>
        </w:rPr>
        <w:t>, В.И.</w:t>
      </w:r>
      <w:r>
        <w:rPr>
          <w:rStyle w:val="WW8Num2z0"/>
          <w:rFonts w:ascii="Verdana" w:hAnsi="Verdana"/>
          <w:color w:val="000000"/>
          <w:sz w:val="18"/>
          <w:szCs w:val="18"/>
        </w:rPr>
        <w:t> </w:t>
      </w:r>
      <w:r>
        <w:rPr>
          <w:rStyle w:val="WW8Num3z0"/>
          <w:rFonts w:ascii="Verdana" w:hAnsi="Verdana"/>
          <w:color w:val="4682B4"/>
          <w:sz w:val="18"/>
          <w:szCs w:val="18"/>
        </w:rPr>
        <w:t>Болдина</w:t>
      </w:r>
      <w:r>
        <w:rPr>
          <w:rFonts w:ascii="Verdana" w:hAnsi="Verdana"/>
          <w:color w:val="000000"/>
          <w:sz w:val="18"/>
          <w:szCs w:val="18"/>
        </w:rPr>
        <w:t>, О.Г. Левина // М.; Народное образование. - 2001. - 191 с.</w:t>
      </w:r>
    </w:p>
    <w:p w14:paraId="5697096A"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77. Серебряник, Е.В. Организация самообразования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социальных педагогов в процессе</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proofErr w:type="gramStart"/>
      <w:r>
        <w:rPr>
          <w:rFonts w:ascii="Verdana" w:hAnsi="Verdana"/>
          <w:color w:val="000000"/>
          <w:sz w:val="18"/>
          <w:szCs w:val="18"/>
        </w:rPr>
        <w:t>подготовки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наук : 13.00.08 / Серебряник Елена Владимировна. Вологда. - 2006. - 207 с.</w:t>
      </w:r>
    </w:p>
    <w:p w14:paraId="7B511A85"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78. Скляренко, JI.B. Формирование культуры самообразования </w:t>
      </w:r>
      <w:proofErr w:type="spellStart"/>
      <w:proofErr w:type="gramStart"/>
      <w:r>
        <w:rPr>
          <w:rFonts w:ascii="Verdana" w:hAnsi="Verdana"/>
          <w:color w:val="000000"/>
          <w:sz w:val="18"/>
          <w:szCs w:val="18"/>
        </w:rPr>
        <w:t>будущегоофицера</w:t>
      </w:r>
      <w:proofErr w:type="spell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наук : 13.00.01 / Скляренко Лариса Викторовна. Владикавказ. - 2005. - 153 с.</w:t>
      </w:r>
    </w:p>
    <w:p w14:paraId="7173598C"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Fonts w:ascii="Verdana" w:hAnsi="Verdana"/>
          <w:color w:val="000000"/>
          <w:sz w:val="18"/>
          <w:szCs w:val="18"/>
        </w:rPr>
        <w:t xml:space="preserve">, В.А. Учитель в инновационных образовательных процессах / В.А. </w:t>
      </w:r>
      <w:proofErr w:type="spellStart"/>
      <w:r>
        <w:rPr>
          <w:rFonts w:ascii="Verdana" w:hAnsi="Verdana"/>
          <w:color w:val="000000"/>
          <w:sz w:val="18"/>
          <w:szCs w:val="18"/>
        </w:rPr>
        <w:t>Сластенин</w:t>
      </w:r>
      <w:proofErr w:type="spellEnd"/>
      <w:r>
        <w:rPr>
          <w:rFonts w:ascii="Verdana" w:hAnsi="Verdana"/>
          <w:color w:val="000000"/>
          <w:sz w:val="18"/>
          <w:szCs w:val="18"/>
        </w:rPr>
        <w:t xml:space="preserve"> //Известия</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2000. - № 3. С. 73-79.</w:t>
      </w:r>
    </w:p>
    <w:p w14:paraId="713F4C2A"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80. Социальная психология и этика делового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xml:space="preserve">: </w:t>
      </w:r>
      <w:proofErr w:type="spellStart"/>
      <w:r>
        <w:rPr>
          <w:rFonts w:ascii="Verdana" w:hAnsi="Verdana"/>
          <w:color w:val="000000"/>
          <w:sz w:val="18"/>
          <w:szCs w:val="18"/>
        </w:rPr>
        <w:t>Учебн</w:t>
      </w:r>
      <w:proofErr w:type="spellEnd"/>
      <w:r>
        <w:rPr>
          <w:rFonts w:ascii="Verdana" w:hAnsi="Verdana"/>
          <w:color w:val="000000"/>
          <w:sz w:val="18"/>
          <w:szCs w:val="18"/>
        </w:rPr>
        <w:t>. Пособие для вузов / В.Ю.</w:t>
      </w:r>
      <w:r>
        <w:rPr>
          <w:rStyle w:val="WW8Num2z0"/>
          <w:rFonts w:ascii="Verdana" w:hAnsi="Verdana"/>
          <w:color w:val="000000"/>
          <w:sz w:val="18"/>
          <w:szCs w:val="18"/>
        </w:rPr>
        <w:t> </w:t>
      </w:r>
      <w:r>
        <w:rPr>
          <w:rStyle w:val="WW8Num3z0"/>
          <w:rFonts w:ascii="Verdana" w:hAnsi="Verdana"/>
          <w:color w:val="4682B4"/>
          <w:sz w:val="18"/>
          <w:szCs w:val="18"/>
        </w:rPr>
        <w:t>Дорошенко</w:t>
      </w:r>
      <w:r>
        <w:rPr>
          <w:rFonts w:ascii="Verdana" w:hAnsi="Verdana"/>
          <w:color w:val="000000"/>
          <w:sz w:val="18"/>
          <w:szCs w:val="18"/>
        </w:rPr>
        <w:t xml:space="preserve">, Л.И. Зотова, H.A. Нартов и др.; Под общей ред. проф. В.Н. Лавриненко. </w:t>
      </w:r>
      <w:proofErr w:type="gramStart"/>
      <w:r>
        <w:rPr>
          <w:rFonts w:ascii="Verdana" w:hAnsi="Verdana"/>
          <w:color w:val="000000"/>
          <w:sz w:val="18"/>
          <w:szCs w:val="18"/>
        </w:rPr>
        <w:t>М. :</w:t>
      </w:r>
      <w:proofErr w:type="gramEnd"/>
      <w:r>
        <w:rPr>
          <w:rFonts w:ascii="Verdana" w:hAnsi="Verdana"/>
          <w:color w:val="000000"/>
          <w:sz w:val="18"/>
          <w:szCs w:val="18"/>
        </w:rPr>
        <w:t xml:space="preserve"> Культура и</w:t>
      </w:r>
      <w:r>
        <w:rPr>
          <w:rStyle w:val="WW8Num2z0"/>
          <w:rFonts w:ascii="Verdana" w:hAnsi="Verdana"/>
          <w:color w:val="000000"/>
          <w:sz w:val="18"/>
          <w:szCs w:val="18"/>
        </w:rPr>
        <w:t> </w:t>
      </w:r>
      <w:r>
        <w:rPr>
          <w:rStyle w:val="WW8Num3z0"/>
          <w:rFonts w:ascii="Verdana" w:hAnsi="Verdana"/>
          <w:color w:val="4682B4"/>
          <w:sz w:val="18"/>
          <w:szCs w:val="18"/>
        </w:rPr>
        <w:t>спорт</w:t>
      </w:r>
      <w:r>
        <w:rPr>
          <w:rFonts w:ascii="Verdana" w:hAnsi="Verdana"/>
          <w:color w:val="000000"/>
          <w:sz w:val="18"/>
          <w:szCs w:val="18"/>
        </w:rPr>
        <w:t>, ЮНИТИ. - 1995. - 160 с.</w:t>
      </w:r>
    </w:p>
    <w:p w14:paraId="2459CE49"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81. Теория и практика воспитания военнослужащих Вооружённых Сил Российской Федерации: Учебное пособие // Под общей редакцией И.А. Алехина. -М.: </w:t>
      </w:r>
      <w:proofErr w:type="gramStart"/>
      <w:r>
        <w:rPr>
          <w:rFonts w:ascii="Verdana" w:hAnsi="Verdana"/>
          <w:color w:val="000000"/>
          <w:sz w:val="18"/>
          <w:szCs w:val="18"/>
        </w:rPr>
        <w:t>ВУ.-</w:t>
      </w:r>
      <w:proofErr w:type="gramEnd"/>
      <w:r>
        <w:rPr>
          <w:rFonts w:ascii="Verdana" w:hAnsi="Verdana"/>
          <w:color w:val="000000"/>
          <w:sz w:val="18"/>
          <w:szCs w:val="18"/>
        </w:rPr>
        <w:t xml:space="preserve"> 2003. -377 с.</w:t>
      </w:r>
    </w:p>
    <w:p w14:paraId="244B9712"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82. Управление организацией: Энциклопедический словарь. М. - 2001.882 с.</w:t>
      </w:r>
    </w:p>
    <w:p w14:paraId="02EF4B22"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83.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w:t>
      </w:r>
    </w:p>
    <w:p w14:paraId="312216AB"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84. </w:t>
      </w:r>
      <w:proofErr w:type="spellStart"/>
      <w:r>
        <w:rPr>
          <w:rFonts w:ascii="Verdana" w:hAnsi="Verdana"/>
          <w:color w:val="000000"/>
          <w:sz w:val="18"/>
          <w:szCs w:val="18"/>
        </w:rPr>
        <w:t>Филофеев</w:t>
      </w:r>
      <w:proofErr w:type="spellEnd"/>
      <w:r>
        <w:rPr>
          <w:rFonts w:ascii="Verdana" w:hAnsi="Verdana"/>
          <w:color w:val="000000"/>
          <w:sz w:val="18"/>
          <w:szCs w:val="18"/>
        </w:rPr>
        <w:t xml:space="preserve">, O.A. Развитие самообразовательной деятельности курсантов военных высших учебных </w:t>
      </w:r>
      <w:proofErr w:type="gramStart"/>
      <w:r>
        <w:rPr>
          <w:rFonts w:ascii="Verdana" w:hAnsi="Verdana"/>
          <w:color w:val="000000"/>
          <w:sz w:val="18"/>
          <w:szCs w:val="18"/>
        </w:rPr>
        <w:t>заведений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13.00.08 / </w:t>
      </w:r>
      <w:proofErr w:type="spellStart"/>
      <w:r>
        <w:rPr>
          <w:rFonts w:ascii="Verdana" w:hAnsi="Verdana"/>
          <w:color w:val="000000"/>
          <w:sz w:val="18"/>
          <w:szCs w:val="18"/>
        </w:rPr>
        <w:t>Филофеев</w:t>
      </w:r>
      <w:proofErr w:type="spellEnd"/>
      <w:r>
        <w:rPr>
          <w:rFonts w:ascii="Verdana" w:hAnsi="Verdana"/>
          <w:color w:val="000000"/>
          <w:sz w:val="18"/>
          <w:szCs w:val="18"/>
        </w:rPr>
        <w:t xml:space="preserve"> Олег Александрович. М. - 2012. - 24 с.</w:t>
      </w:r>
    </w:p>
    <w:p w14:paraId="03CC6443"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85. </w:t>
      </w:r>
      <w:proofErr w:type="spellStart"/>
      <w:r>
        <w:rPr>
          <w:rFonts w:ascii="Verdana" w:hAnsi="Verdana"/>
          <w:color w:val="000000"/>
          <w:sz w:val="18"/>
          <w:szCs w:val="18"/>
        </w:rPr>
        <w:t>Фомашина</w:t>
      </w:r>
      <w:proofErr w:type="spellEnd"/>
      <w:r>
        <w:rPr>
          <w:rFonts w:ascii="Verdana" w:hAnsi="Verdana"/>
          <w:color w:val="000000"/>
          <w:sz w:val="18"/>
          <w:szCs w:val="18"/>
        </w:rPr>
        <w:t>, Н. В. Организация самообразовательной деятельности курсантов вуза (на примере обучения иностранному языку</w:t>
      </w:r>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13.00.01 / </w:t>
      </w:r>
      <w:proofErr w:type="spellStart"/>
      <w:r>
        <w:rPr>
          <w:rFonts w:ascii="Verdana" w:hAnsi="Verdana"/>
          <w:color w:val="000000"/>
          <w:sz w:val="18"/>
          <w:szCs w:val="18"/>
        </w:rPr>
        <w:t>Фомашина</w:t>
      </w:r>
      <w:proofErr w:type="spellEnd"/>
      <w:r>
        <w:rPr>
          <w:rFonts w:ascii="Verdana" w:hAnsi="Verdana"/>
          <w:color w:val="000000"/>
          <w:sz w:val="18"/>
          <w:szCs w:val="18"/>
        </w:rPr>
        <w:t xml:space="preserve"> Наталья Васильевна. Рязань. - 2009. - 26 с.</w:t>
      </w:r>
    </w:p>
    <w:p w14:paraId="532F030E"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86. Шаронова, В.Б. Самообразование</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 xml:space="preserve">учителя как важный компонент повышения уровня его профессиональной </w:t>
      </w:r>
      <w:proofErr w:type="gramStart"/>
      <w:r>
        <w:rPr>
          <w:rFonts w:ascii="Verdana" w:hAnsi="Verdana"/>
          <w:color w:val="000000"/>
          <w:sz w:val="18"/>
          <w:szCs w:val="18"/>
        </w:rPr>
        <w:t>готовности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наук : 13.00.08 : Челябинск. 2001. - 196 с.</w:t>
      </w:r>
    </w:p>
    <w:p w14:paraId="4D950A13"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87. </w:t>
      </w:r>
      <w:proofErr w:type="spellStart"/>
      <w:r>
        <w:rPr>
          <w:rFonts w:ascii="Verdana" w:hAnsi="Verdana"/>
          <w:color w:val="000000"/>
          <w:sz w:val="18"/>
          <w:szCs w:val="18"/>
        </w:rPr>
        <w:t>Шуклина</w:t>
      </w:r>
      <w:proofErr w:type="spellEnd"/>
      <w:r>
        <w:rPr>
          <w:rFonts w:ascii="Verdana" w:hAnsi="Verdana"/>
          <w:color w:val="000000"/>
          <w:sz w:val="18"/>
          <w:szCs w:val="18"/>
        </w:rPr>
        <w:t>, Е.А. К новой парадигме образования XXI века: от образования к самообразованию // Образование и общество. Научный, информационно-аналитический журнал. Источник: jeducation.ru.</w:t>
      </w:r>
    </w:p>
    <w:p w14:paraId="69B05A82"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88. </w:t>
      </w:r>
      <w:proofErr w:type="spellStart"/>
      <w:r>
        <w:rPr>
          <w:rFonts w:ascii="Verdana" w:hAnsi="Verdana"/>
          <w:color w:val="000000"/>
          <w:sz w:val="18"/>
          <w:szCs w:val="18"/>
        </w:rPr>
        <w:t>Шуклина</w:t>
      </w:r>
      <w:proofErr w:type="spellEnd"/>
      <w:r>
        <w:rPr>
          <w:rFonts w:ascii="Verdana" w:hAnsi="Verdana"/>
          <w:color w:val="000000"/>
          <w:sz w:val="18"/>
          <w:szCs w:val="18"/>
        </w:rPr>
        <w:t xml:space="preserve">, Е.А. Социология самообразования: предпосылки, методология, методика / Е.А. </w:t>
      </w:r>
      <w:proofErr w:type="spellStart"/>
      <w:proofErr w:type="gramStart"/>
      <w:r>
        <w:rPr>
          <w:rFonts w:ascii="Verdana" w:hAnsi="Verdana"/>
          <w:color w:val="000000"/>
          <w:sz w:val="18"/>
          <w:szCs w:val="18"/>
        </w:rPr>
        <w:t>Шуклина</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Ур. гос. </w:t>
      </w:r>
      <w:proofErr w:type="spellStart"/>
      <w:r>
        <w:rPr>
          <w:rFonts w:ascii="Verdana" w:hAnsi="Verdana"/>
          <w:color w:val="000000"/>
          <w:sz w:val="18"/>
          <w:szCs w:val="18"/>
        </w:rPr>
        <w:t>проф-пед</w:t>
      </w:r>
      <w:proofErr w:type="spellEnd"/>
      <w:r>
        <w:rPr>
          <w:rFonts w:ascii="Verdana" w:hAnsi="Verdana"/>
          <w:color w:val="000000"/>
          <w:sz w:val="18"/>
          <w:szCs w:val="18"/>
        </w:rPr>
        <w:t xml:space="preserve">. ун-т, Ин-т социологии и экономики. Ур. гос. </w:t>
      </w:r>
      <w:proofErr w:type="spellStart"/>
      <w:r>
        <w:rPr>
          <w:rFonts w:ascii="Verdana" w:hAnsi="Verdana"/>
          <w:color w:val="000000"/>
          <w:sz w:val="18"/>
          <w:szCs w:val="18"/>
        </w:rPr>
        <w:t>научн</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образоват</w:t>
      </w:r>
      <w:proofErr w:type="spellEnd"/>
      <w:r>
        <w:rPr>
          <w:rFonts w:ascii="Verdana" w:hAnsi="Verdana"/>
          <w:color w:val="000000"/>
          <w:sz w:val="18"/>
          <w:szCs w:val="18"/>
        </w:rPr>
        <w:t xml:space="preserve">. центр </w:t>
      </w:r>
      <w:r>
        <w:rPr>
          <w:rFonts w:ascii="Verdana" w:hAnsi="Verdana"/>
          <w:color w:val="000000"/>
          <w:sz w:val="18"/>
          <w:szCs w:val="18"/>
        </w:rPr>
        <w:lastRenderedPageBreak/>
        <w:t xml:space="preserve">Рос. </w:t>
      </w:r>
      <w:proofErr w:type="spellStart"/>
      <w:r>
        <w:rPr>
          <w:rFonts w:ascii="Verdana" w:hAnsi="Verdana"/>
          <w:color w:val="000000"/>
          <w:sz w:val="18"/>
          <w:szCs w:val="18"/>
        </w:rPr>
        <w:t>академ</w:t>
      </w:r>
      <w:proofErr w:type="spellEnd"/>
      <w:r>
        <w:rPr>
          <w:rFonts w:ascii="Verdana" w:hAnsi="Verdana"/>
          <w:color w:val="000000"/>
          <w:sz w:val="18"/>
          <w:szCs w:val="18"/>
        </w:rPr>
        <w:t>. образования.</w:t>
      </w:r>
    </w:p>
    <w:p w14:paraId="2D8D24BD"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89. Екатеринбург. 1999. - 214 с.</w:t>
      </w:r>
    </w:p>
    <w:p w14:paraId="1AC735A3"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90. </w:t>
      </w:r>
      <w:proofErr w:type="spellStart"/>
      <w:r>
        <w:rPr>
          <w:rFonts w:ascii="Verdana" w:hAnsi="Verdana"/>
          <w:color w:val="000000"/>
          <w:sz w:val="18"/>
          <w:szCs w:val="18"/>
        </w:rPr>
        <w:t>Шуклина</w:t>
      </w:r>
      <w:proofErr w:type="spellEnd"/>
      <w:r>
        <w:rPr>
          <w:rFonts w:ascii="Verdana" w:hAnsi="Verdana"/>
          <w:color w:val="000000"/>
          <w:sz w:val="18"/>
          <w:szCs w:val="18"/>
        </w:rPr>
        <w:t xml:space="preserve">, Е.А. Социология самообразования: предпосылки, методология, </w:t>
      </w:r>
      <w:proofErr w:type="gramStart"/>
      <w:r>
        <w:rPr>
          <w:rFonts w:ascii="Verdana" w:hAnsi="Verdana"/>
          <w:color w:val="000000"/>
          <w:sz w:val="18"/>
          <w:szCs w:val="18"/>
        </w:rPr>
        <w:t>методика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д-ра </w:t>
      </w:r>
      <w:proofErr w:type="spellStart"/>
      <w:r>
        <w:rPr>
          <w:rFonts w:ascii="Verdana" w:hAnsi="Verdana"/>
          <w:color w:val="000000"/>
          <w:sz w:val="18"/>
          <w:szCs w:val="18"/>
        </w:rPr>
        <w:t>социол</w:t>
      </w:r>
      <w:proofErr w:type="spellEnd"/>
      <w:r>
        <w:rPr>
          <w:rFonts w:ascii="Verdana" w:hAnsi="Verdana"/>
          <w:color w:val="000000"/>
          <w:sz w:val="18"/>
          <w:szCs w:val="18"/>
        </w:rPr>
        <w:t xml:space="preserve">. наук : 22.00.06 / </w:t>
      </w:r>
      <w:proofErr w:type="spellStart"/>
      <w:r>
        <w:rPr>
          <w:rFonts w:ascii="Verdana" w:hAnsi="Verdana"/>
          <w:color w:val="000000"/>
          <w:sz w:val="18"/>
          <w:szCs w:val="18"/>
        </w:rPr>
        <w:t>Шуклина</w:t>
      </w:r>
      <w:proofErr w:type="spellEnd"/>
      <w:r>
        <w:rPr>
          <w:rFonts w:ascii="Verdana" w:hAnsi="Verdana"/>
          <w:color w:val="000000"/>
          <w:sz w:val="18"/>
          <w:szCs w:val="18"/>
        </w:rPr>
        <w:t xml:space="preserve"> Елена Анатольевна. Екатеринбург. - 1999. - 295 с.</w:t>
      </w:r>
    </w:p>
    <w:p w14:paraId="676172EC" w14:textId="77777777" w:rsidR="00CD1BF3" w:rsidRPr="00CD1BF3" w:rsidRDefault="00CD1BF3" w:rsidP="00CD1BF3">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91. </w:t>
      </w:r>
      <w:proofErr w:type="spellStart"/>
      <w:r>
        <w:rPr>
          <w:rFonts w:ascii="Verdana" w:hAnsi="Verdana"/>
          <w:color w:val="000000"/>
          <w:sz w:val="18"/>
          <w:szCs w:val="18"/>
        </w:rPr>
        <w:t>Яковец</w:t>
      </w:r>
      <w:proofErr w:type="spellEnd"/>
      <w:r>
        <w:rPr>
          <w:rFonts w:ascii="Verdana" w:hAnsi="Verdana"/>
          <w:color w:val="000000"/>
          <w:sz w:val="18"/>
          <w:szCs w:val="18"/>
        </w:rPr>
        <w:t xml:space="preserve">, Т.Я. Комплекс педагогических условий формирования готовности студентов вуза к </w:t>
      </w:r>
      <w:proofErr w:type="gramStart"/>
      <w:r>
        <w:rPr>
          <w:rFonts w:ascii="Verdana" w:hAnsi="Verdana"/>
          <w:color w:val="000000"/>
          <w:sz w:val="18"/>
          <w:szCs w:val="18"/>
        </w:rPr>
        <w:t>самообразованию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13.00.01, 13.00.08 / </w:t>
      </w:r>
      <w:proofErr w:type="spellStart"/>
      <w:r>
        <w:rPr>
          <w:rFonts w:ascii="Verdana" w:hAnsi="Verdana"/>
          <w:color w:val="000000"/>
          <w:sz w:val="18"/>
          <w:szCs w:val="18"/>
        </w:rPr>
        <w:t>Яковец</w:t>
      </w:r>
      <w:proofErr w:type="spellEnd"/>
      <w:r>
        <w:rPr>
          <w:rFonts w:ascii="Verdana" w:hAnsi="Verdana"/>
          <w:color w:val="000000"/>
          <w:sz w:val="18"/>
          <w:szCs w:val="18"/>
        </w:rPr>
        <w:t xml:space="preserve"> Татьяна Яковлевна. Курган</w:t>
      </w:r>
      <w:r w:rsidRPr="00CD1BF3">
        <w:rPr>
          <w:rFonts w:ascii="Verdana" w:hAnsi="Verdana"/>
          <w:color w:val="000000"/>
          <w:sz w:val="18"/>
          <w:szCs w:val="18"/>
          <w:lang w:val="en-US"/>
        </w:rPr>
        <w:t xml:space="preserve">. 1999. - 175 </w:t>
      </w:r>
      <w:r>
        <w:rPr>
          <w:rFonts w:ascii="Verdana" w:hAnsi="Verdana"/>
          <w:color w:val="000000"/>
          <w:sz w:val="18"/>
          <w:szCs w:val="18"/>
        </w:rPr>
        <w:t>с</w:t>
      </w:r>
      <w:r w:rsidRPr="00CD1BF3">
        <w:rPr>
          <w:rFonts w:ascii="Verdana" w:hAnsi="Verdana"/>
          <w:color w:val="000000"/>
          <w:sz w:val="18"/>
          <w:szCs w:val="18"/>
          <w:lang w:val="en-US"/>
        </w:rPr>
        <w:t>.</w:t>
      </w:r>
    </w:p>
    <w:p w14:paraId="2082B73B" w14:textId="77777777" w:rsidR="00CD1BF3" w:rsidRPr="00CD1BF3" w:rsidRDefault="00CD1BF3" w:rsidP="00CD1BF3">
      <w:pPr>
        <w:pStyle w:val="WW8Num1z2"/>
        <w:shd w:val="clear" w:color="auto" w:fill="F7F7F7"/>
        <w:spacing w:after="0"/>
        <w:rPr>
          <w:rFonts w:ascii="Verdana" w:hAnsi="Verdana"/>
          <w:color w:val="000000"/>
          <w:sz w:val="18"/>
          <w:szCs w:val="18"/>
          <w:lang w:val="en-US"/>
        </w:rPr>
      </w:pPr>
      <w:r w:rsidRPr="00CD1BF3">
        <w:rPr>
          <w:rFonts w:ascii="Verdana" w:hAnsi="Verdana"/>
          <w:color w:val="000000"/>
          <w:sz w:val="18"/>
          <w:szCs w:val="18"/>
          <w:lang w:val="en-US"/>
        </w:rPr>
        <w:t xml:space="preserve">92. </w:t>
      </w:r>
      <w:proofErr w:type="spellStart"/>
      <w:r w:rsidRPr="00CD1BF3">
        <w:rPr>
          <w:rFonts w:ascii="Verdana" w:hAnsi="Verdana"/>
          <w:color w:val="000000"/>
          <w:sz w:val="18"/>
          <w:szCs w:val="18"/>
          <w:lang w:val="en-US"/>
        </w:rPr>
        <w:t>Groux</w:t>
      </w:r>
      <w:proofErr w:type="spellEnd"/>
      <w:r w:rsidRPr="00CD1BF3">
        <w:rPr>
          <w:rFonts w:ascii="Verdana" w:hAnsi="Verdana"/>
          <w:color w:val="000000"/>
          <w:sz w:val="18"/>
          <w:szCs w:val="18"/>
          <w:lang w:val="en-US"/>
        </w:rPr>
        <w:t xml:space="preserve">, D., </w:t>
      </w:r>
      <w:proofErr w:type="spellStart"/>
      <w:r w:rsidRPr="00CD1BF3">
        <w:rPr>
          <w:rFonts w:ascii="Verdana" w:hAnsi="Verdana"/>
          <w:color w:val="000000"/>
          <w:sz w:val="18"/>
          <w:szCs w:val="18"/>
          <w:lang w:val="en-US"/>
        </w:rPr>
        <w:t>Porcher</w:t>
      </w:r>
      <w:proofErr w:type="spellEnd"/>
      <w:r w:rsidRPr="00CD1BF3">
        <w:rPr>
          <w:rFonts w:ascii="Verdana" w:hAnsi="Verdana"/>
          <w:color w:val="000000"/>
          <w:sz w:val="18"/>
          <w:szCs w:val="18"/>
          <w:lang w:val="en-US"/>
        </w:rPr>
        <w:t xml:space="preserve">, L. </w:t>
      </w:r>
      <w:proofErr w:type="spellStart"/>
      <w:r w:rsidRPr="00CD1BF3">
        <w:rPr>
          <w:rFonts w:ascii="Verdana" w:hAnsi="Verdana"/>
          <w:color w:val="000000"/>
          <w:sz w:val="18"/>
          <w:szCs w:val="18"/>
          <w:lang w:val="en-US"/>
        </w:rPr>
        <w:t>L'éducation</w:t>
      </w:r>
      <w:proofErr w:type="spellEnd"/>
      <w:r w:rsidRPr="00CD1BF3">
        <w:rPr>
          <w:rFonts w:ascii="Verdana" w:hAnsi="Verdana"/>
          <w:color w:val="000000"/>
          <w:sz w:val="18"/>
          <w:szCs w:val="18"/>
          <w:lang w:val="en-US"/>
        </w:rPr>
        <w:t xml:space="preserve"> </w:t>
      </w:r>
      <w:proofErr w:type="spellStart"/>
      <w:r w:rsidRPr="00CD1BF3">
        <w:rPr>
          <w:rFonts w:ascii="Verdana" w:hAnsi="Verdana"/>
          <w:color w:val="000000"/>
          <w:sz w:val="18"/>
          <w:szCs w:val="18"/>
          <w:lang w:val="en-US"/>
        </w:rPr>
        <w:t>comparée</w:t>
      </w:r>
      <w:proofErr w:type="spellEnd"/>
      <w:r w:rsidRPr="00CD1BF3">
        <w:rPr>
          <w:rFonts w:ascii="Verdana" w:hAnsi="Verdana"/>
          <w:color w:val="000000"/>
          <w:sz w:val="18"/>
          <w:szCs w:val="18"/>
          <w:lang w:val="en-US"/>
        </w:rPr>
        <w:t xml:space="preserve">: questions et </w:t>
      </w:r>
      <w:proofErr w:type="spellStart"/>
      <w:r w:rsidRPr="00CD1BF3">
        <w:rPr>
          <w:rFonts w:ascii="Verdana" w:hAnsi="Verdana"/>
          <w:color w:val="000000"/>
          <w:sz w:val="18"/>
          <w:szCs w:val="18"/>
          <w:lang w:val="en-US"/>
        </w:rPr>
        <w:t>tendences</w:t>
      </w:r>
      <w:proofErr w:type="spellEnd"/>
      <w:r w:rsidRPr="00CD1BF3">
        <w:rPr>
          <w:rFonts w:ascii="Verdana" w:hAnsi="Verdana"/>
          <w:color w:val="000000"/>
          <w:sz w:val="18"/>
          <w:szCs w:val="18"/>
          <w:lang w:val="en-US"/>
        </w:rPr>
        <w:t xml:space="preserve"> </w:t>
      </w:r>
      <w:proofErr w:type="spellStart"/>
      <w:r w:rsidRPr="00CD1BF3">
        <w:rPr>
          <w:rFonts w:ascii="Verdana" w:hAnsi="Verdana"/>
          <w:color w:val="000000"/>
          <w:sz w:val="18"/>
          <w:szCs w:val="18"/>
          <w:lang w:val="en-US"/>
        </w:rPr>
        <w:t>contemporaines</w:t>
      </w:r>
      <w:proofErr w:type="spellEnd"/>
      <w:proofErr w:type="gramStart"/>
      <w:r w:rsidRPr="00CD1BF3">
        <w:rPr>
          <w:rFonts w:ascii="Verdana" w:hAnsi="Verdana"/>
          <w:color w:val="000000"/>
          <w:sz w:val="18"/>
          <w:szCs w:val="18"/>
          <w:lang w:val="en-US"/>
        </w:rPr>
        <w:t>.-</w:t>
      </w:r>
      <w:proofErr w:type="gramEnd"/>
      <w:r w:rsidRPr="00CD1BF3">
        <w:rPr>
          <w:rFonts w:ascii="Verdana" w:hAnsi="Verdana"/>
          <w:color w:val="000000"/>
          <w:sz w:val="18"/>
          <w:szCs w:val="18"/>
          <w:lang w:val="en-US"/>
        </w:rPr>
        <w:t xml:space="preserve"> Paris: </w:t>
      </w:r>
      <w:proofErr w:type="spellStart"/>
      <w:r w:rsidRPr="00CD1BF3">
        <w:rPr>
          <w:rFonts w:ascii="Verdana" w:hAnsi="Verdana"/>
          <w:color w:val="000000"/>
          <w:sz w:val="18"/>
          <w:szCs w:val="18"/>
          <w:lang w:val="en-US"/>
        </w:rPr>
        <w:t>Unesco</w:t>
      </w:r>
      <w:proofErr w:type="spellEnd"/>
      <w:r w:rsidRPr="00CD1BF3">
        <w:rPr>
          <w:rFonts w:ascii="Verdana" w:hAnsi="Verdana"/>
          <w:color w:val="000000"/>
          <w:sz w:val="18"/>
          <w:szCs w:val="18"/>
          <w:lang w:val="en-US"/>
        </w:rPr>
        <w:t>, 1990.</w:t>
      </w:r>
    </w:p>
    <w:p w14:paraId="51BC10B3" w14:textId="77777777" w:rsidR="00CD1BF3" w:rsidRPr="00CD1BF3" w:rsidRDefault="00CD1BF3" w:rsidP="00CD1BF3">
      <w:pPr>
        <w:pStyle w:val="WW8Num1z2"/>
        <w:shd w:val="clear" w:color="auto" w:fill="F7F7F7"/>
        <w:spacing w:after="0"/>
        <w:rPr>
          <w:rFonts w:ascii="Verdana" w:hAnsi="Verdana"/>
          <w:color w:val="000000"/>
          <w:sz w:val="18"/>
          <w:szCs w:val="18"/>
          <w:lang w:val="en-US"/>
        </w:rPr>
      </w:pPr>
      <w:r w:rsidRPr="00CD1BF3">
        <w:rPr>
          <w:rFonts w:ascii="Verdana" w:hAnsi="Verdana"/>
          <w:color w:val="000000"/>
          <w:sz w:val="18"/>
          <w:szCs w:val="18"/>
          <w:lang w:val="en-US"/>
        </w:rPr>
        <w:t xml:space="preserve">93. Holmes B. </w:t>
      </w:r>
      <w:proofErr w:type="spellStart"/>
      <w:r w:rsidRPr="00CD1BF3">
        <w:rPr>
          <w:rFonts w:ascii="Verdana" w:hAnsi="Verdana"/>
          <w:color w:val="000000"/>
          <w:sz w:val="18"/>
          <w:szCs w:val="18"/>
          <w:lang w:val="en-US"/>
        </w:rPr>
        <w:t>L'éducation</w:t>
      </w:r>
      <w:proofErr w:type="spellEnd"/>
      <w:r w:rsidRPr="00CD1BF3">
        <w:rPr>
          <w:rFonts w:ascii="Verdana" w:hAnsi="Verdana"/>
          <w:color w:val="000000"/>
          <w:sz w:val="18"/>
          <w:szCs w:val="18"/>
          <w:lang w:val="en-US"/>
        </w:rPr>
        <w:t xml:space="preserve"> </w:t>
      </w:r>
      <w:proofErr w:type="spellStart"/>
      <w:r w:rsidRPr="00CD1BF3">
        <w:rPr>
          <w:rFonts w:ascii="Verdana" w:hAnsi="Verdana"/>
          <w:color w:val="000000"/>
          <w:sz w:val="18"/>
          <w:szCs w:val="18"/>
          <w:lang w:val="en-US"/>
        </w:rPr>
        <w:t>comparée</w:t>
      </w:r>
      <w:proofErr w:type="spellEnd"/>
      <w:r w:rsidRPr="00CD1BF3">
        <w:rPr>
          <w:rFonts w:ascii="Verdana" w:hAnsi="Verdana"/>
          <w:color w:val="000000"/>
          <w:sz w:val="18"/>
          <w:szCs w:val="18"/>
          <w:lang w:val="en-US"/>
        </w:rPr>
        <w:t xml:space="preserve"> </w:t>
      </w:r>
      <w:proofErr w:type="spellStart"/>
      <w:r w:rsidRPr="00CD1BF3">
        <w:rPr>
          <w:rFonts w:ascii="Verdana" w:hAnsi="Verdana"/>
          <w:color w:val="000000"/>
          <w:sz w:val="18"/>
          <w:szCs w:val="18"/>
          <w:lang w:val="en-US"/>
        </w:rPr>
        <w:t>en</w:t>
      </w:r>
      <w:proofErr w:type="spellEnd"/>
      <w:r w:rsidRPr="00CD1BF3">
        <w:rPr>
          <w:rFonts w:ascii="Verdana" w:hAnsi="Verdana"/>
          <w:color w:val="000000"/>
          <w:sz w:val="18"/>
          <w:szCs w:val="18"/>
          <w:lang w:val="en-US"/>
        </w:rPr>
        <w:t xml:space="preserve"> Europe // </w:t>
      </w:r>
      <w:proofErr w:type="spellStart"/>
      <w:r w:rsidRPr="00CD1BF3">
        <w:rPr>
          <w:rFonts w:ascii="Verdana" w:hAnsi="Verdana"/>
          <w:color w:val="000000"/>
          <w:sz w:val="18"/>
          <w:szCs w:val="18"/>
          <w:lang w:val="en-US"/>
        </w:rPr>
        <w:t>L'éducation</w:t>
      </w:r>
      <w:proofErr w:type="spellEnd"/>
      <w:r w:rsidRPr="00CD1BF3">
        <w:rPr>
          <w:rFonts w:ascii="Verdana" w:hAnsi="Verdana"/>
          <w:color w:val="000000"/>
          <w:sz w:val="18"/>
          <w:szCs w:val="18"/>
          <w:lang w:val="en-US"/>
        </w:rPr>
        <w:t xml:space="preserve"> </w:t>
      </w:r>
      <w:proofErr w:type="spellStart"/>
      <w:r w:rsidRPr="00CD1BF3">
        <w:rPr>
          <w:rFonts w:ascii="Verdana" w:hAnsi="Verdana"/>
          <w:color w:val="000000"/>
          <w:sz w:val="18"/>
          <w:szCs w:val="18"/>
          <w:lang w:val="en-US"/>
        </w:rPr>
        <w:t>comparée</w:t>
      </w:r>
      <w:proofErr w:type="spellEnd"/>
      <w:r w:rsidRPr="00CD1BF3">
        <w:rPr>
          <w:rFonts w:ascii="Verdana" w:hAnsi="Verdana"/>
          <w:color w:val="000000"/>
          <w:sz w:val="18"/>
          <w:szCs w:val="18"/>
          <w:lang w:val="en-US"/>
        </w:rPr>
        <w:t xml:space="preserve">: questions </w:t>
      </w:r>
      <w:proofErr w:type="gramStart"/>
      <w:r w:rsidRPr="00CD1BF3">
        <w:rPr>
          <w:rFonts w:ascii="Verdana" w:hAnsi="Verdana"/>
          <w:color w:val="000000"/>
          <w:sz w:val="18"/>
          <w:szCs w:val="18"/>
          <w:lang w:val="en-US"/>
        </w:rPr>
        <w:t>et</w:t>
      </w:r>
      <w:proofErr w:type="gramEnd"/>
      <w:r w:rsidRPr="00CD1BF3">
        <w:rPr>
          <w:rFonts w:ascii="Verdana" w:hAnsi="Verdana"/>
          <w:color w:val="000000"/>
          <w:sz w:val="18"/>
          <w:szCs w:val="18"/>
          <w:lang w:val="en-US"/>
        </w:rPr>
        <w:t xml:space="preserve"> </w:t>
      </w:r>
      <w:proofErr w:type="spellStart"/>
      <w:r w:rsidRPr="00CD1BF3">
        <w:rPr>
          <w:rFonts w:ascii="Verdana" w:hAnsi="Verdana"/>
          <w:color w:val="000000"/>
          <w:sz w:val="18"/>
          <w:szCs w:val="18"/>
          <w:lang w:val="en-US"/>
        </w:rPr>
        <w:t>tendances</w:t>
      </w:r>
      <w:proofErr w:type="spellEnd"/>
      <w:r w:rsidRPr="00CD1BF3">
        <w:rPr>
          <w:rFonts w:ascii="Verdana" w:hAnsi="Verdana"/>
          <w:color w:val="000000"/>
          <w:sz w:val="18"/>
          <w:szCs w:val="18"/>
          <w:lang w:val="en-US"/>
        </w:rPr>
        <w:t xml:space="preserve"> </w:t>
      </w:r>
      <w:proofErr w:type="spellStart"/>
      <w:r w:rsidRPr="00CD1BF3">
        <w:rPr>
          <w:rFonts w:ascii="Verdana" w:hAnsi="Verdana"/>
          <w:color w:val="000000"/>
          <w:sz w:val="18"/>
          <w:szCs w:val="18"/>
          <w:lang w:val="en-US"/>
        </w:rPr>
        <w:t>contemporaines</w:t>
      </w:r>
      <w:proofErr w:type="spellEnd"/>
      <w:r w:rsidRPr="00CD1BF3">
        <w:rPr>
          <w:rFonts w:ascii="Verdana" w:hAnsi="Verdana"/>
          <w:color w:val="000000"/>
          <w:sz w:val="18"/>
          <w:szCs w:val="18"/>
          <w:lang w:val="en-US"/>
        </w:rPr>
        <w:t xml:space="preserve"> / </w:t>
      </w:r>
      <w:proofErr w:type="spellStart"/>
      <w:r w:rsidRPr="00CD1BF3">
        <w:rPr>
          <w:rFonts w:ascii="Verdana" w:hAnsi="Verdana"/>
          <w:color w:val="000000"/>
          <w:sz w:val="18"/>
          <w:szCs w:val="18"/>
          <w:lang w:val="en-US"/>
        </w:rPr>
        <w:t>édité</w:t>
      </w:r>
      <w:proofErr w:type="spellEnd"/>
      <w:r w:rsidRPr="00CD1BF3">
        <w:rPr>
          <w:rFonts w:ascii="Verdana" w:hAnsi="Verdana"/>
          <w:color w:val="000000"/>
          <w:sz w:val="18"/>
          <w:szCs w:val="18"/>
          <w:lang w:val="en-US"/>
        </w:rPr>
        <w:t xml:space="preserve"> par </w:t>
      </w:r>
      <w:proofErr w:type="spellStart"/>
      <w:r w:rsidRPr="00CD1BF3">
        <w:rPr>
          <w:rFonts w:ascii="Verdana" w:hAnsi="Verdana"/>
          <w:color w:val="000000"/>
          <w:sz w:val="18"/>
          <w:szCs w:val="18"/>
          <w:lang w:val="en-US"/>
        </w:rPr>
        <w:t>W.D.Halls</w:t>
      </w:r>
      <w:proofErr w:type="spellEnd"/>
      <w:r w:rsidRPr="00CD1BF3">
        <w:rPr>
          <w:rFonts w:ascii="Verdana" w:hAnsi="Verdana"/>
          <w:color w:val="000000"/>
          <w:sz w:val="18"/>
          <w:szCs w:val="18"/>
          <w:lang w:val="en-US"/>
        </w:rPr>
        <w:t xml:space="preserve">. Paris: </w:t>
      </w:r>
      <w:proofErr w:type="spellStart"/>
      <w:proofErr w:type="gramStart"/>
      <w:r w:rsidRPr="00CD1BF3">
        <w:rPr>
          <w:rFonts w:ascii="Verdana" w:hAnsi="Verdana"/>
          <w:color w:val="000000"/>
          <w:sz w:val="18"/>
          <w:szCs w:val="18"/>
          <w:lang w:val="en-US"/>
        </w:rPr>
        <w:t>Unesco</w:t>
      </w:r>
      <w:proofErr w:type="spellEnd"/>
      <w:proofErr w:type="gramEnd"/>
      <w:r w:rsidRPr="00CD1BF3">
        <w:rPr>
          <w:rFonts w:ascii="Verdana" w:hAnsi="Verdana"/>
          <w:color w:val="000000"/>
          <w:sz w:val="18"/>
          <w:szCs w:val="18"/>
          <w:lang w:val="en-US"/>
        </w:rPr>
        <w:t>, 1990.</w:t>
      </w:r>
    </w:p>
    <w:p w14:paraId="36D97AB2" w14:textId="77777777" w:rsidR="00CD1BF3" w:rsidRPr="00CD1BF3" w:rsidRDefault="00CD1BF3" w:rsidP="00CD1BF3">
      <w:pPr>
        <w:pStyle w:val="WW8Num1z2"/>
        <w:shd w:val="clear" w:color="auto" w:fill="F7F7F7"/>
        <w:spacing w:after="0"/>
        <w:rPr>
          <w:rFonts w:ascii="Verdana" w:hAnsi="Verdana"/>
          <w:color w:val="000000"/>
          <w:sz w:val="18"/>
          <w:szCs w:val="18"/>
          <w:lang w:val="en-US"/>
        </w:rPr>
      </w:pPr>
      <w:r w:rsidRPr="00CD1BF3">
        <w:rPr>
          <w:rFonts w:ascii="Verdana" w:hAnsi="Verdana"/>
          <w:color w:val="000000"/>
          <w:sz w:val="18"/>
          <w:szCs w:val="18"/>
          <w:lang w:val="en-US"/>
        </w:rPr>
        <w:t xml:space="preserve">94. Khoi L.T. Conceptual Problems in Inter-cultural </w:t>
      </w:r>
      <w:proofErr w:type="spellStart"/>
      <w:r w:rsidRPr="00CD1BF3">
        <w:rPr>
          <w:rFonts w:ascii="Verdana" w:hAnsi="Verdana"/>
          <w:color w:val="000000"/>
          <w:sz w:val="18"/>
          <w:szCs w:val="18"/>
          <w:lang w:val="en-US"/>
        </w:rPr>
        <w:t>Comparaison</w:t>
      </w:r>
      <w:proofErr w:type="spellEnd"/>
      <w:r w:rsidRPr="00CD1BF3">
        <w:rPr>
          <w:rFonts w:ascii="Verdana" w:hAnsi="Verdana"/>
          <w:color w:val="000000"/>
          <w:sz w:val="18"/>
          <w:szCs w:val="18"/>
          <w:lang w:val="en-US"/>
        </w:rPr>
        <w:t xml:space="preserve"> // Theories and methods in comparative education / </w:t>
      </w:r>
      <w:proofErr w:type="spellStart"/>
      <w:r w:rsidRPr="00CD1BF3">
        <w:rPr>
          <w:rFonts w:ascii="Verdana" w:hAnsi="Verdana"/>
          <w:color w:val="000000"/>
          <w:sz w:val="18"/>
          <w:szCs w:val="18"/>
          <w:lang w:val="en-US"/>
        </w:rPr>
        <w:t>Schriewer</w:t>
      </w:r>
      <w:proofErr w:type="spellEnd"/>
      <w:r w:rsidRPr="00CD1BF3">
        <w:rPr>
          <w:rFonts w:ascii="Verdana" w:hAnsi="Verdana"/>
          <w:color w:val="000000"/>
          <w:sz w:val="18"/>
          <w:szCs w:val="18"/>
          <w:lang w:val="en-US"/>
        </w:rPr>
        <w:t xml:space="preserve"> J., Holmes B. eds. </w:t>
      </w:r>
      <w:proofErr w:type="spellStart"/>
      <w:r w:rsidRPr="00CD1BF3">
        <w:rPr>
          <w:rFonts w:ascii="Verdana" w:hAnsi="Verdana"/>
          <w:color w:val="000000"/>
          <w:sz w:val="18"/>
          <w:szCs w:val="18"/>
          <w:lang w:val="en-US"/>
        </w:rPr>
        <w:t>Franfurt</w:t>
      </w:r>
      <w:proofErr w:type="spellEnd"/>
      <w:r w:rsidRPr="00CD1BF3">
        <w:rPr>
          <w:rFonts w:ascii="Verdana" w:hAnsi="Verdana"/>
          <w:color w:val="000000"/>
          <w:sz w:val="18"/>
          <w:szCs w:val="18"/>
          <w:lang w:val="en-US"/>
        </w:rPr>
        <w:t xml:space="preserve"> am Main&amp; New York: Peter Land, 1992.</w:t>
      </w:r>
    </w:p>
    <w:p w14:paraId="5044C612" w14:textId="77777777" w:rsidR="00CD1BF3" w:rsidRPr="00CD1BF3" w:rsidRDefault="00CD1BF3" w:rsidP="00CD1BF3">
      <w:pPr>
        <w:pStyle w:val="WW8Num1z2"/>
        <w:shd w:val="clear" w:color="auto" w:fill="F7F7F7"/>
        <w:spacing w:after="0"/>
        <w:rPr>
          <w:rFonts w:ascii="Verdana" w:hAnsi="Verdana"/>
          <w:color w:val="000000"/>
          <w:sz w:val="18"/>
          <w:szCs w:val="18"/>
          <w:lang w:val="en-US"/>
        </w:rPr>
      </w:pPr>
      <w:r w:rsidRPr="00CD1BF3">
        <w:rPr>
          <w:rFonts w:ascii="Verdana" w:hAnsi="Verdana"/>
          <w:color w:val="000000"/>
          <w:sz w:val="18"/>
          <w:szCs w:val="18"/>
          <w:lang w:val="en-US"/>
        </w:rPr>
        <w:t xml:space="preserve">95. </w:t>
      </w:r>
      <w:proofErr w:type="spellStart"/>
      <w:r w:rsidRPr="00CD1BF3">
        <w:rPr>
          <w:rFonts w:ascii="Verdana" w:hAnsi="Verdana"/>
          <w:color w:val="000000"/>
          <w:sz w:val="18"/>
          <w:szCs w:val="18"/>
          <w:lang w:val="en-US"/>
        </w:rPr>
        <w:t>Schriewer</w:t>
      </w:r>
      <w:proofErr w:type="spellEnd"/>
      <w:r w:rsidRPr="00CD1BF3">
        <w:rPr>
          <w:rFonts w:ascii="Verdana" w:hAnsi="Verdana"/>
          <w:color w:val="000000"/>
          <w:sz w:val="18"/>
          <w:szCs w:val="18"/>
          <w:lang w:val="en-US"/>
        </w:rPr>
        <w:t xml:space="preserve"> J., Holmes B. Theories and methods in comparative education. -Frankfurt am Main &amp; New York: Peter Lang, 1992.</w:t>
      </w:r>
    </w:p>
    <w:p w14:paraId="796F7E59" w14:textId="77777777" w:rsidR="00CD1BF3" w:rsidRPr="00CD1BF3" w:rsidRDefault="00CD1BF3" w:rsidP="00CD1BF3">
      <w:pPr>
        <w:pStyle w:val="WW8Num1z2"/>
        <w:shd w:val="clear" w:color="auto" w:fill="F7F7F7"/>
        <w:spacing w:after="0"/>
        <w:rPr>
          <w:rFonts w:ascii="Verdana" w:hAnsi="Verdana"/>
          <w:color w:val="000000"/>
          <w:sz w:val="18"/>
          <w:szCs w:val="18"/>
          <w:lang w:val="en-US"/>
        </w:rPr>
      </w:pPr>
      <w:r w:rsidRPr="00CD1BF3">
        <w:rPr>
          <w:rFonts w:ascii="Verdana" w:hAnsi="Verdana"/>
          <w:color w:val="000000"/>
          <w:sz w:val="18"/>
          <w:szCs w:val="18"/>
          <w:lang w:val="en-US"/>
        </w:rPr>
        <w:t xml:space="preserve">96. Education </w:t>
      </w:r>
      <w:proofErr w:type="spellStart"/>
      <w:r w:rsidRPr="00CD1BF3">
        <w:rPr>
          <w:rFonts w:ascii="Verdana" w:hAnsi="Verdana"/>
          <w:color w:val="000000"/>
          <w:sz w:val="18"/>
          <w:szCs w:val="18"/>
          <w:lang w:val="en-US"/>
        </w:rPr>
        <w:t>comparée</w:t>
      </w:r>
      <w:proofErr w:type="spellEnd"/>
      <w:r w:rsidRPr="00CD1BF3">
        <w:rPr>
          <w:rFonts w:ascii="Verdana" w:hAnsi="Verdana"/>
          <w:color w:val="000000"/>
          <w:sz w:val="18"/>
          <w:szCs w:val="18"/>
          <w:lang w:val="en-US"/>
        </w:rPr>
        <w:t xml:space="preserve">: Les sciences de </w:t>
      </w:r>
      <w:proofErr w:type="spellStart"/>
      <w:r w:rsidRPr="00CD1BF3">
        <w:rPr>
          <w:rFonts w:ascii="Verdana" w:hAnsi="Verdana"/>
          <w:color w:val="000000"/>
          <w:sz w:val="18"/>
          <w:szCs w:val="18"/>
          <w:lang w:val="en-US"/>
        </w:rPr>
        <w:t>l'éducation</w:t>
      </w:r>
      <w:proofErr w:type="spellEnd"/>
      <w:r w:rsidRPr="00CD1BF3">
        <w:rPr>
          <w:rFonts w:ascii="Verdana" w:hAnsi="Verdana"/>
          <w:color w:val="000000"/>
          <w:sz w:val="18"/>
          <w:szCs w:val="18"/>
          <w:lang w:val="en-US"/>
        </w:rPr>
        <w:t xml:space="preserve"> pour </w:t>
      </w:r>
      <w:r>
        <w:rPr>
          <w:rFonts w:ascii="Verdana" w:hAnsi="Verdana"/>
          <w:color w:val="000000"/>
          <w:sz w:val="18"/>
          <w:szCs w:val="18"/>
        </w:rPr>
        <w:t>Г</w:t>
      </w:r>
      <w:r w:rsidRPr="00CD1BF3">
        <w:rPr>
          <w:rFonts w:ascii="Verdana" w:hAnsi="Verdana"/>
          <w:color w:val="000000"/>
          <w:sz w:val="18"/>
          <w:szCs w:val="18"/>
          <w:lang w:val="en-US"/>
        </w:rPr>
        <w:t xml:space="preserve"> ere nouvelle. Paris, Montreal, 1998.</w:t>
      </w:r>
    </w:p>
    <w:p w14:paraId="454F060E" w14:textId="77777777" w:rsidR="00CD1BF3" w:rsidRPr="00CD1BF3" w:rsidRDefault="00CD1BF3" w:rsidP="00CD1BF3">
      <w:pPr>
        <w:pStyle w:val="WW8Num1z2"/>
        <w:shd w:val="clear" w:color="auto" w:fill="F7F7F7"/>
        <w:spacing w:after="0"/>
        <w:rPr>
          <w:rFonts w:ascii="Verdana" w:hAnsi="Verdana"/>
          <w:color w:val="000000"/>
          <w:sz w:val="18"/>
          <w:szCs w:val="18"/>
          <w:lang w:val="en-US"/>
        </w:rPr>
      </w:pPr>
      <w:r w:rsidRPr="00CD1BF3">
        <w:rPr>
          <w:rFonts w:ascii="Verdana" w:hAnsi="Verdana"/>
          <w:color w:val="000000"/>
          <w:sz w:val="18"/>
          <w:szCs w:val="18"/>
          <w:lang w:val="en-US"/>
        </w:rPr>
        <w:t xml:space="preserve">97. </w:t>
      </w:r>
      <w:r>
        <w:rPr>
          <w:rFonts w:ascii="Verdana" w:hAnsi="Verdana"/>
          <w:color w:val="000000"/>
          <w:sz w:val="18"/>
          <w:szCs w:val="18"/>
        </w:rPr>
        <w:t>Источник</w:t>
      </w:r>
      <w:r w:rsidRPr="00CD1BF3">
        <w:rPr>
          <w:rFonts w:ascii="Verdana" w:hAnsi="Verdana"/>
          <w:color w:val="000000"/>
          <w:sz w:val="18"/>
          <w:szCs w:val="18"/>
          <w:lang w:val="en-US"/>
        </w:rPr>
        <w:t>: informancer.ru&gt;uncategorized/</w:t>
      </w:r>
      <w:proofErr w:type="spellStart"/>
      <w:r w:rsidRPr="00CD1BF3">
        <w:rPr>
          <w:rFonts w:ascii="Verdana" w:hAnsi="Verdana"/>
          <w:color w:val="000000"/>
          <w:sz w:val="18"/>
          <w:szCs w:val="18"/>
          <w:lang w:val="en-US"/>
        </w:rPr>
        <w:t>deontologiva</w:t>
      </w:r>
      <w:proofErr w:type="spellEnd"/>
      <w:r w:rsidRPr="00CD1BF3">
        <w:rPr>
          <w:rFonts w:ascii="Verdana" w:hAnsi="Verdana"/>
          <w:color w:val="000000"/>
          <w:sz w:val="18"/>
          <w:szCs w:val="18"/>
          <w:lang w:val="en-US"/>
        </w:rPr>
        <w:t>/.</w:t>
      </w:r>
    </w:p>
    <w:p w14:paraId="03A82C51" w14:textId="77777777" w:rsidR="00CD1BF3" w:rsidRPr="00CD1BF3" w:rsidRDefault="00CD1BF3" w:rsidP="00CD1BF3">
      <w:pPr>
        <w:pStyle w:val="WW8Num1z2"/>
        <w:shd w:val="clear" w:color="auto" w:fill="F7F7F7"/>
        <w:spacing w:after="0"/>
        <w:rPr>
          <w:rFonts w:ascii="Verdana" w:hAnsi="Verdana"/>
          <w:color w:val="000000"/>
          <w:sz w:val="18"/>
          <w:szCs w:val="18"/>
          <w:lang w:val="en-US"/>
        </w:rPr>
      </w:pPr>
      <w:r w:rsidRPr="00CD1BF3">
        <w:rPr>
          <w:rFonts w:ascii="Verdana" w:hAnsi="Verdana"/>
          <w:color w:val="000000"/>
          <w:sz w:val="18"/>
          <w:szCs w:val="18"/>
          <w:lang w:val="en-US"/>
        </w:rPr>
        <w:t xml:space="preserve">98. </w:t>
      </w:r>
      <w:r>
        <w:rPr>
          <w:rFonts w:ascii="Verdana" w:hAnsi="Verdana"/>
          <w:color w:val="000000"/>
          <w:sz w:val="18"/>
          <w:szCs w:val="18"/>
        </w:rPr>
        <w:t>Источник</w:t>
      </w:r>
      <w:r w:rsidRPr="00CD1BF3">
        <w:rPr>
          <w:rFonts w:ascii="Verdana" w:hAnsi="Verdana"/>
          <w:color w:val="000000"/>
          <w:sz w:val="18"/>
          <w:szCs w:val="18"/>
          <w:lang w:val="en-US"/>
        </w:rPr>
        <w:t>: http://www.edunet.uz.</w:t>
      </w:r>
    </w:p>
    <w:p w14:paraId="65B8E21C" w14:textId="77777777" w:rsidR="00CD1BF3" w:rsidRDefault="00CD1BF3" w:rsidP="00CD1BF3">
      <w:pPr>
        <w:pStyle w:val="WW8Num1z2"/>
        <w:shd w:val="clear" w:color="auto" w:fill="F7F7F7"/>
        <w:spacing w:after="0"/>
        <w:rPr>
          <w:rFonts w:ascii="Verdana" w:hAnsi="Verdana"/>
          <w:color w:val="000000"/>
          <w:sz w:val="18"/>
          <w:szCs w:val="18"/>
        </w:rPr>
      </w:pPr>
      <w:r>
        <w:rPr>
          <w:rFonts w:ascii="Verdana" w:hAnsi="Verdana"/>
          <w:color w:val="000000"/>
          <w:sz w:val="18"/>
          <w:szCs w:val="18"/>
        </w:rPr>
        <w:t>99. Источник: педагогический словарь на сайте dictionary.fio.ru.</w:t>
      </w:r>
    </w:p>
    <w:bookmarkEnd w:id="0"/>
    <w:p w14:paraId="1B085837" w14:textId="76D5A70C" w:rsidR="00CD1BF3" w:rsidRPr="00CD1BF3" w:rsidRDefault="00CD1BF3" w:rsidP="00CD1BF3">
      <w:r>
        <w:rPr>
          <w:rFonts w:ascii="Verdana" w:hAnsi="Verdana"/>
          <w:color w:val="000000"/>
          <w:sz w:val="18"/>
          <w:szCs w:val="18"/>
        </w:rPr>
        <w:br/>
      </w:r>
      <w:r>
        <w:rPr>
          <w:rFonts w:ascii="Verdana" w:hAnsi="Verdana"/>
          <w:color w:val="000000"/>
          <w:sz w:val="18"/>
          <w:szCs w:val="18"/>
        </w:rPr>
        <w:br/>
      </w:r>
    </w:p>
    <w:sectPr w:rsidR="00CD1BF3" w:rsidRPr="00CD1BF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745C0" w14:textId="77777777" w:rsidR="00796FF6" w:rsidRDefault="00796FF6">
      <w:pPr>
        <w:spacing w:after="0" w:line="240" w:lineRule="auto"/>
      </w:pPr>
      <w:r>
        <w:separator/>
      </w:r>
    </w:p>
  </w:endnote>
  <w:endnote w:type="continuationSeparator" w:id="0">
    <w:p w14:paraId="347485B4" w14:textId="77777777" w:rsidR="00796FF6" w:rsidRDefault="007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75632" w14:textId="77777777" w:rsidR="00796FF6" w:rsidRDefault="00796FF6">
      <w:pPr>
        <w:spacing w:after="0" w:line="240" w:lineRule="auto"/>
      </w:pPr>
      <w:r>
        <w:separator/>
      </w:r>
    </w:p>
  </w:footnote>
  <w:footnote w:type="continuationSeparator" w:id="0">
    <w:p w14:paraId="07A83AD7" w14:textId="77777777" w:rsidR="00796FF6" w:rsidRDefault="0079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6E78" w:rsidRPr="006E463D" w:rsidRDefault="00396E78"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6FF6"/>
    <w:rsid w:val="007972FF"/>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14</Pages>
  <Words>6875</Words>
  <Characters>39190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65</cp:revision>
  <cp:lastPrinted>2009-02-06T05:36:00Z</cp:lastPrinted>
  <dcterms:created xsi:type="dcterms:W3CDTF">2016-09-19T15:12:00Z</dcterms:created>
  <dcterms:modified xsi:type="dcterms:W3CDTF">2016-10-07T12:37:00Z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