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59C5B" w14:textId="77777777" w:rsidR="004E5D29" w:rsidRPr="004E5D29" w:rsidRDefault="004E5D29" w:rsidP="004E5D29">
      <w:pPr>
        <w:rPr>
          <w:rFonts w:ascii="Helvetica" w:hAnsi="Helvetica" w:cs="Helvetica"/>
          <w:b/>
          <w:bCs/>
          <w:color w:val="222222"/>
          <w:sz w:val="21"/>
          <w:szCs w:val="21"/>
        </w:rPr>
      </w:pPr>
      <w:r w:rsidRPr="004E5D29">
        <w:rPr>
          <w:rFonts w:ascii="Helvetica" w:hAnsi="Helvetica" w:cs="Helvetica" w:hint="eastAsia"/>
          <w:b/>
          <w:bCs/>
          <w:color w:val="222222"/>
          <w:sz w:val="21"/>
          <w:szCs w:val="21"/>
        </w:rPr>
        <w:t>Борисова</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Лидия</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Федоровна</w:t>
      </w:r>
      <w:r w:rsidRPr="004E5D29">
        <w:rPr>
          <w:rFonts w:ascii="Helvetica" w:hAnsi="Helvetica" w:cs="Helvetica"/>
          <w:b/>
          <w:bCs/>
          <w:color w:val="222222"/>
          <w:sz w:val="21"/>
          <w:szCs w:val="21"/>
        </w:rPr>
        <w:t>.</w:t>
      </w:r>
    </w:p>
    <w:p w14:paraId="695C2BF8" w14:textId="77777777" w:rsidR="004E5D29" w:rsidRPr="004E5D29" w:rsidRDefault="004E5D29" w:rsidP="004E5D29">
      <w:pPr>
        <w:rPr>
          <w:rFonts w:ascii="Helvetica" w:hAnsi="Helvetica" w:cs="Helvetica"/>
          <w:b/>
          <w:bCs/>
          <w:color w:val="222222"/>
          <w:sz w:val="21"/>
          <w:szCs w:val="21"/>
        </w:rPr>
      </w:pPr>
      <w:r w:rsidRPr="004E5D29">
        <w:rPr>
          <w:rFonts w:ascii="Helvetica" w:hAnsi="Helvetica" w:cs="Helvetica" w:hint="eastAsia"/>
          <w:b/>
          <w:bCs/>
          <w:color w:val="222222"/>
          <w:sz w:val="21"/>
          <w:szCs w:val="21"/>
        </w:rPr>
        <w:t>Механические</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свойства</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венозных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сосудов</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нижних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конечностей</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у</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человека</w:t>
      </w:r>
      <w:r w:rsidRPr="004E5D29">
        <w:rPr>
          <w:rFonts w:ascii="Helvetica" w:hAnsi="Helvetica" w:cs="Helvetica"/>
          <w:b/>
          <w:bCs/>
          <w:color w:val="222222"/>
          <w:sz w:val="21"/>
          <w:szCs w:val="21"/>
        </w:rPr>
        <w:t xml:space="preserve"> : </w:t>
      </w:r>
      <w:r w:rsidRPr="004E5D29">
        <w:rPr>
          <w:rFonts w:ascii="Helvetica" w:hAnsi="Helvetica" w:cs="Helvetica" w:hint="eastAsia"/>
          <w:b/>
          <w:bCs/>
          <w:color w:val="222222"/>
          <w:sz w:val="21"/>
          <w:szCs w:val="21"/>
        </w:rPr>
        <w:t>диссертация</w:t>
      </w:r>
      <w:r w:rsidRPr="004E5D29">
        <w:rPr>
          <w:rFonts w:ascii="Helvetica" w:hAnsi="Helvetica" w:cs="Helvetica"/>
          <w:b/>
          <w:bCs/>
          <w:color w:val="222222"/>
          <w:sz w:val="21"/>
          <w:szCs w:val="21"/>
        </w:rPr>
        <w:t xml:space="preserve"> ... </w:t>
      </w:r>
      <w:r w:rsidRPr="004E5D29">
        <w:rPr>
          <w:rFonts w:ascii="Helvetica" w:hAnsi="Helvetica" w:cs="Helvetica" w:hint="eastAsia"/>
          <w:b/>
          <w:bCs/>
          <w:color w:val="222222"/>
          <w:sz w:val="21"/>
          <w:szCs w:val="21"/>
        </w:rPr>
        <w:t>кандидата</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биологических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наук</w:t>
      </w:r>
      <w:r w:rsidRPr="004E5D29">
        <w:rPr>
          <w:rFonts w:ascii="Helvetica" w:hAnsi="Helvetica" w:cs="Helvetica"/>
          <w:b/>
          <w:bCs/>
          <w:color w:val="222222"/>
          <w:sz w:val="21"/>
          <w:szCs w:val="21"/>
        </w:rPr>
        <w:t xml:space="preserve"> : 03.00.13. - </w:t>
      </w:r>
      <w:r w:rsidRPr="004E5D29">
        <w:rPr>
          <w:rFonts w:ascii="Helvetica" w:hAnsi="Helvetica" w:cs="Helvetica" w:hint="eastAsia"/>
          <w:b/>
          <w:bCs/>
          <w:color w:val="222222"/>
          <w:sz w:val="21"/>
          <w:szCs w:val="21"/>
        </w:rPr>
        <w:t>Москва</w:t>
      </w:r>
      <w:r w:rsidRPr="004E5D29">
        <w:rPr>
          <w:rFonts w:ascii="Helvetica" w:hAnsi="Helvetica" w:cs="Helvetica"/>
          <w:b/>
          <w:bCs/>
          <w:color w:val="222222"/>
          <w:sz w:val="21"/>
          <w:szCs w:val="21"/>
        </w:rPr>
        <w:t xml:space="preserve">, 1984. - 156 </w:t>
      </w:r>
      <w:r w:rsidRPr="004E5D29">
        <w:rPr>
          <w:rFonts w:ascii="Helvetica" w:hAnsi="Helvetica" w:cs="Helvetica" w:hint="eastAsia"/>
          <w:b/>
          <w:bCs/>
          <w:color w:val="222222"/>
          <w:sz w:val="21"/>
          <w:szCs w:val="21"/>
        </w:rPr>
        <w:t>с</w:t>
      </w:r>
      <w:r w:rsidRPr="004E5D29">
        <w:rPr>
          <w:rFonts w:ascii="Helvetica" w:hAnsi="Helvetica" w:cs="Helvetica"/>
          <w:b/>
          <w:bCs/>
          <w:color w:val="222222"/>
          <w:sz w:val="21"/>
          <w:szCs w:val="21"/>
        </w:rPr>
        <w:t xml:space="preserve">. : </w:t>
      </w:r>
      <w:r w:rsidRPr="004E5D29">
        <w:rPr>
          <w:rFonts w:ascii="Helvetica" w:hAnsi="Helvetica" w:cs="Helvetica" w:hint="eastAsia"/>
          <w:b/>
          <w:bCs/>
          <w:color w:val="222222"/>
          <w:sz w:val="21"/>
          <w:szCs w:val="21"/>
        </w:rPr>
        <w:t>ил</w:t>
      </w:r>
      <w:r w:rsidRPr="004E5D29">
        <w:rPr>
          <w:rFonts w:ascii="Helvetica" w:hAnsi="Helvetica" w:cs="Helvetica"/>
          <w:b/>
          <w:bCs/>
          <w:color w:val="222222"/>
          <w:sz w:val="21"/>
          <w:szCs w:val="21"/>
        </w:rPr>
        <w:t>.</w:t>
      </w:r>
    </w:p>
    <w:p w14:paraId="100FABED" w14:textId="77777777" w:rsidR="004E5D29" w:rsidRPr="004E5D29" w:rsidRDefault="004E5D29" w:rsidP="004E5D29">
      <w:pPr>
        <w:rPr>
          <w:rFonts w:ascii="Helvetica" w:hAnsi="Helvetica" w:cs="Helvetica"/>
          <w:b/>
          <w:bCs/>
          <w:color w:val="222222"/>
          <w:sz w:val="21"/>
          <w:szCs w:val="21"/>
        </w:rPr>
      </w:pPr>
      <w:r w:rsidRPr="004E5D29">
        <w:rPr>
          <w:rFonts w:ascii="Helvetica" w:hAnsi="Helvetica" w:cs="Helvetica" w:hint="eastAsia"/>
          <w:b/>
          <w:bCs/>
          <w:color w:val="222222"/>
          <w:sz w:val="21"/>
          <w:szCs w:val="21"/>
        </w:rPr>
        <w:t>больше</w:t>
      </w:r>
    </w:p>
    <w:p w14:paraId="44436CFA" w14:textId="77777777" w:rsidR="004E5D29" w:rsidRPr="004E5D29" w:rsidRDefault="004E5D29" w:rsidP="004E5D29">
      <w:pPr>
        <w:rPr>
          <w:rFonts w:ascii="Helvetica" w:hAnsi="Helvetica" w:cs="Helvetica"/>
          <w:b/>
          <w:bCs/>
          <w:color w:val="222222"/>
          <w:sz w:val="21"/>
          <w:szCs w:val="21"/>
        </w:rPr>
      </w:pPr>
      <w:r w:rsidRPr="004E5D29">
        <w:rPr>
          <w:rFonts w:ascii="Helvetica" w:hAnsi="Helvetica" w:cs="Helvetica" w:hint="eastAsia"/>
          <w:b/>
          <w:bCs/>
          <w:color w:val="222222"/>
          <w:sz w:val="21"/>
          <w:szCs w:val="21"/>
        </w:rPr>
        <w:t>Цитаты</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из</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текста</w:t>
      </w:r>
      <w:r w:rsidRPr="004E5D29">
        <w:rPr>
          <w:rFonts w:ascii="Helvetica" w:hAnsi="Helvetica" w:cs="Helvetica"/>
          <w:b/>
          <w:bCs/>
          <w:color w:val="222222"/>
          <w:sz w:val="21"/>
          <w:szCs w:val="21"/>
        </w:rPr>
        <w:t>:</w:t>
      </w:r>
    </w:p>
    <w:p w14:paraId="69B89067" w14:textId="77777777" w:rsidR="004E5D29" w:rsidRPr="004E5D29" w:rsidRDefault="004E5D29" w:rsidP="004E5D29">
      <w:pPr>
        <w:rPr>
          <w:rFonts w:ascii="Helvetica" w:hAnsi="Helvetica" w:cs="Helvetica"/>
          <w:b/>
          <w:bCs/>
          <w:color w:val="222222"/>
          <w:sz w:val="21"/>
          <w:szCs w:val="21"/>
        </w:rPr>
      </w:pPr>
      <w:r w:rsidRPr="004E5D29">
        <w:rPr>
          <w:rFonts w:ascii="Helvetica" w:hAnsi="Helvetica" w:cs="Helvetica" w:hint="eastAsia"/>
          <w:b/>
          <w:bCs/>
          <w:color w:val="222222"/>
          <w:sz w:val="21"/>
          <w:szCs w:val="21"/>
        </w:rPr>
        <w:t>стр</w:t>
      </w:r>
      <w:r w:rsidRPr="004E5D29">
        <w:rPr>
          <w:rFonts w:ascii="Helvetica" w:hAnsi="Helvetica" w:cs="Helvetica"/>
          <w:b/>
          <w:bCs/>
          <w:color w:val="222222"/>
          <w:sz w:val="21"/>
          <w:szCs w:val="21"/>
        </w:rPr>
        <w:t>. 1</w:t>
      </w:r>
    </w:p>
    <w:p w14:paraId="6888BA99" w14:textId="77777777" w:rsidR="004E5D29" w:rsidRPr="004E5D29" w:rsidRDefault="004E5D29" w:rsidP="004E5D29">
      <w:pPr>
        <w:rPr>
          <w:rFonts w:ascii="Helvetica" w:hAnsi="Helvetica" w:cs="Helvetica"/>
          <w:b/>
          <w:bCs/>
          <w:color w:val="222222"/>
          <w:sz w:val="21"/>
          <w:szCs w:val="21"/>
        </w:rPr>
      </w:pPr>
      <w:r w:rsidRPr="004E5D29">
        <w:rPr>
          <w:rFonts w:ascii="Helvetica" w:hAnsi="Helvetica" w:cs="Helvetica" w:hint="eastAsia"/>
          <w:b/>
          <w:bCs/>
          <w:color w:val="222222"/>
          <w:sz w:val="21"/>
          <w:szCs w:val="21"/>
        </w:rPr>
        <w:t>образования</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РСФСР</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На</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правах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рукописи</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БОРИСОВА</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ЛИДИЯ</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СЩОРОВНА</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УДК</w:t>
      </w:r>
      <w:r w:rsidRPr="004E5D29">
        <w:rPr>
          <w:rFonts w:ascii="Helvetica" w:hAnsi="Helvetica" w:cs="Helvetica"/>
          <w:b/>
          <w:bCs/>
          <w:color w:val="222222"/>
          <w:sz w:val="21"/>
          <w:szCs w:val="21"/>
        </w:rPr>
        <w:t xml:space="preserve"> 612.1:616-071 </w:t>
      </w:r>
      <w:r w:rsidRPr="004E5D29">
        <w:rPr>
          <w:rFonts w:ascii="Helvetica" w:hAnsi="Helvetica" w:cs="Helvetica" w:hint="eastAsia"/>
          <w:b/>
          <w:bCs/>
          <w:color w:val="222222"/>
          <w:sz w:val="21"/>
          <w:szCs w:val="21"/>
        </w:rPr>
        <w:t>МЕ</w:t>
      </w:r>
      <w:r w:rsidRPr="004E5D29">
        <w:rPr>
          <w:rFonts w:ascii="Helvetica" w:hAnsi="Helvetica" w:cs="Helvetica"/>
          <w:b/>
          <w:bCs/>
          <w:color w:val="222222"/>
          <w:sz w:val="21"/>
          <w:szCs w:val="21"/>
        </w:rPr>
        <w:t>1</w:t>
      </w:r>
      <w:r w:rsidRPr="004E5D29">
        <w:rPr>
          <w:rFonts w:ascii="Helvetica" w:hAnsi="Helvetica" w:cs="Helvetica" w:hint="eastAsia"/>
          <w:b/>
          <w:bCs/>
          <w:color w:val="222222"/>
          <w:sz w:val="21"/>
          <w:szCs w:val="21"/>
        </w:rPr>
        <w:t>ХАШЧЕСКИЕ</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СВОЙСТВА</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ВЕНОЗНЫХ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СОСУДОВ</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НИЖНИХ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КОНЕЧНОСТЕЙ</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У</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ЧЕЛОВЕКА</w:t>
      </w:r>
      <w:r w:rsidRPr="004E5D29">
        <w:rPr>
          <w:rFonts w:ascii="Helvetica" w:hAnsi="Helvetica" w:cs="Helvetica"/>
          <w:b/>
          <w:bCs/>
          <w:color w:val="222222"/>
          <w:sz w:val="21"/>
          <w:szCs w:val="21"/>
        </w:rPr>
        <w:t xml:space="preserve"> . 03.00,13 - </w:t>
      </w:r>
      <w:r w:rsidRPr="004E5D29">
        <w:rPr>
          <w:rFonts w:ascii="Helvetica" w:hAnsi="Helvetica" w:cs="Helvetica" w:hint="eastAsia"/>
          <w:b/>
          <w:bCs/>
          <w:color w:val="222222"/>
          <w:sz w:val="21"/>
          <w:szCs w:val="21"/>
        </w:rPr>
        <w:t>физиология</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человека</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и</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животных</w:t>
      </w:r>
      <w:r w:rsidRPr="004E5D29">
        <w:rPr>
          <w:rFonts w:ascii="Helvetica" w:hAnsi="Helvetica" w:cs="Helvetica"/>
          <w:b/>
          <w:bCs/>
          <w:color w:val="222222"/>
          <w:sz w:val="21"/>
          <w:szCs w:val="21"/>
        </w:rPr>
        <w:t xml:space="preserve"> V </w:t>
      </w:r>
      <w:r w:rsidRPr="004E5D29">
        <w:rPr>
          <w:rFonts w:ascii="Helvetica" w:hAnsi="Helvetica" w:cs="Helvetica" w:hint="eastAsia"/>
          <w:b/>
          <w:bCs/>
          <w:color w:val="222222"/>
          <w:sz w:val="21"/>
          <w:szCs w:val="21"/>
        </w:rPr>
        <w:t>Диссертация</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на</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соискание</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ученой</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степени</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кандидата</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биологических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наук</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Научный</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руководитель</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доктор</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мед</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наук</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Сергеева</w:t>
      </w:r>
    </w:p>
    <w:p w14:paraId="606B7119" w14:textId="77777777" w:rsidR="004E5D29" w:rsidRPr="004E5D29" w:rsidRDefault="004E5D29" w:rsidP="004E5D29">
      <w:pPr>
        <w:rPr>
          <w:rFonts w:ascii="Helvetica" w:hAnsi="Helvetica" w:cs="Helvetica"/>
          <w:b/>
          <w:bCs/>
          <w:color w:val="222222"/>
          <w:sz w:val="21"/>
          <w:szCs w:val="21"/>
        </w:rPr>
      </w:pPr>
      <w:r w:rsidRPr="004E5D29">
        <w:rPr>
          <w:rFonts w:ascii="Helvetica" w:hAnsi="Helvetica" w:cs="Helvetica" w:hint="eastAsia"/>
          <w:b/>
          <w:bCs/>
          <w:color w:val="222222"/>
          <w:sz w:val="21"/>
          <w:szCs w:val="21"/>
        </w:rPr>
        <w:t>стр</w:t>
      </w:r>
      <w:r w:rsidRPr="004E5D29">
        <w:rPr>
          <w:rFonts w:ascii="Helvetica" w:hAnsi="Helvetica" w:cs="Helvetica"/>
          <w:b/>
          <w:bCs/>
          <w:color w:val="222222"/>
          <w:sz w:val="21"/>
          <w:szCs w:val="21"/>
        </w:rPr>
        <w:t>. 3</w:t>
      </w:r>
    </w:p>
    <w:p w14:paraId="14DEAD0B" w14:textId="77777777" w:rsidR="004E5D29" w:rsidRPr="004E5D29" w:rsidRDefault="004E5D29" w:rsidP="004E5D29">
      <w:pPr>
        <w:rPr>
          <w:rFonts w:ascii="Helvetica" w:hAnsi="Helvetica" w:cs="Helvetica"/>
          <w:b/>
          <w:bCs/>
          <w:color w:val="222222"/>
          <w:sz w:val="21"/>
          <w:szCs w:val="21"/>
        </w:rPr>
      </w:pPr>
      <w:r w:rsidRPr="004E5D29">
        <w:rPr>
          <w:rFonts w:ascii="Helvetica" w:hAnsi="Helvetica" w:cs="Helvetica" w:hint="eastAsia"/>
          <w:b/>
          <w:bCs/>
          <w:color w:val="222222"/>
          <w:sz w:val="21"/>
          <w:szCs w:val="21"/>
        </w:rPr>
        <w:t>повецение</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венозных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сосудов</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целостного</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живого</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организма</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в</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частности</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механические</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свойства</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перифериче­</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ских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венозных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сосудов</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человека</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изучены</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явно</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недостаточно</w:t>
      </w:r>
    </w:p>
    <w:p w14:paraId="3DA1341F" w14:textId="77777777" w:rsidR="004E5D29" w:rsidRPr="004E5D29" w:rsidRDefault="004E5D29" w:rsidP="004E5D29">
      <w:pPr>
        <w:rPr>
          <w:rFonts w:ascii="Helvetica" w:hAnsi="Helvetica" w:cs="Helvetica"/>
          <w:b/>
          <w:bCs/>
          <w:color w:val="222222"/>
          <w:sz w:val="21"/>
          <w:szCs w:val="21"/>
        </w:rPr>
      </w:pPr>
      <w:r w:rsidRPr="004E5D29">
        <w:rPr>
          <w:rFonts w:ascii="Helvetica" w:hAnsi="Helvetica" w:cs="Helvetica" w:hint="eastAsia"/>
          <w:b/>
          <w:bCs/>
          <w:color w:val="222222"/>
          <w:sz w:val="21"/>
          <w:szCs w:val="21"/>
        </w:rPr>
        <w:t>стр</w:t>
      </w:r>
      <w:r w:rsidRPr="004E5D29">
        <w:rPr>
          <w:rFonts w:ascii="Helvetica" w:hAnsi="Helvetica" w:cs="Helvetica"/>
          <w:b/>
          <w:bCs/>
          <w:color w:val="222222"/>
          <w:sz w:val="21"/>
          <w:szCs w:val="21"/>
        </w:rPr>
        <w:t>. 5</w:t>
      </w:r>
    </w:p>
    <w:p w14:paraId="6C595AC8" w14:textId="77777777" w:rsidR="004E5D29" w:rsidRPr="004E5D29" w:rsidRDefault="004E5D29" w:rsidP="004E5D29">
      <w:pPr>
        <w:rPr>
          <w:rFonts w:ascii="Helvetica" w:hAnsi="Helvetica" w:cs="Helvetica"/>
          <w:b/>
          <w:bCs/>
          <w:color w:val="222222"/>
          <w:sz w:val="21"/>
          <w:szCs w:val="21"/>
        </w:rPr>
      </w:pPr>
      <w:r w:rsidRPr="004E5D29">
        <w:rPr>
          <w:rFonts w:ascii="Helvetica" w:hAnsi="Helvetica" w:cs="Helvetica" w:hint="eastAsia"/>
          <w:b/>
          <w:bCs/>
          <w:color w:val="222222"/>
          <w:sz w:val="21"/>
          <w:szCs w:val="21"/>
        </w:rPr>
        <w:t>расширяет</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и</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уточня­</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ет</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цредставления</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о</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процессе</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заполнения</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венозных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сосудов</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конечнос­</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тей</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при</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окклюзии</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венозного</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русла</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позволяет</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глубже</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понять</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осо­</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бенности</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опорожнения</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венозных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сосудов</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после</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устранения</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окклюзии</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выявляет</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существенные</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изменения</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механических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свойств</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периферичес­</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ких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вен</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приводящие</w:t>
      </w:r>
    </w:p>
    <w:p w14:paraId="3AFC9C79" w14:textId="77777777" w:rsidR="004E5D29" w:rsidRPr="004E5D29" w:rsidRDefault="004E5D29" w:rsidP="004E5D29">
      <w:pPr>
        <w:rPr>
          <w:rFonts w:ascii="Helvetica" w:hAnsi="Helvetica" w:cs="Helvetica"/>
          <w:b/>
          <w:bCs/>
          <w:color w:val="222222"/>
          <w:sz w:val="21"/>
          <w:szCs w:val="21"/>
        </w:rPr>
      </w:pPr>
    </w:p>
    <w:p w14:paraId="080BA481" w14:textId="77777777" w:rsidR="004E5D29" w:rsidRPr="004E5D29" w:rsidRDefault="004E5D29" w:rsidP="004E5D29">
      <w:pPr>
        <w:rPr>
          <w:rFonts w:ascii="Helvetica" w:hAnsi="Helvetica" w:cs="Helvetica"/>
          <w:b/>
          <w:bCs/>
          <w:color w:val="222222"/>
          <w:sz w:val="21"/>
          <w:szCs w:val="21"/>
        </w:rPr>
      </w:pPr>
      <w:r w:rsidRPr="004E5D29">
        <w:rPr>
          <w:rFonts w:ascii="Helvetica" w:hAnsi="Helvetica" w:cs="Helvetica" w:hint="eastAsia"/>
          <w:b/>
          <w:bCs/>
          <w:color w:val="222222"/>
          <w:sz w:val="21"/>
          <w:szCs w:val="21"/>
        </w:rPr>
        <w:t>Оглавление</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диссертации</w:t>
      </w:r>
    </w:p>
    <w:p w14:paraId="41B29479" w14:textId="77777777" w:rsidR="004E5D29" w:rsidRPr="004E5D29" w:rsidRDefault="004E5D29" w:rsidP="004E5D29">
      <w:pPr>
        <w:rPr>
          <w:rFonts w:ascii="Helvetica" w:hAnsi="Helvetica" w:cs="Helvetica"/>
          <w:b/>
          <w:bCs/>
          <w:color w:val="222222"/>
          <w:sz w:val="21"/>
          <w:szCs w:val="21"/>
        </w:rPr>
      </w:pPr>
      <w:r w:rsidRPr="004E5D29">
        <w:rPr>
          <w:rFonts w:ascii="Helvetica" w:hAnsi="Helvetica" w:cs="Helvetica" w:hint="eastAsia"/>
          <w:b/>
          <w:bCs/>
          <w:color w:val="222222"/>
          <w:sz w:val="21"/>
          <w:szCs w:val="21"/>
        </w:rPr>
        <w:t>кандидат</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биологических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наук</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Борисова</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Лидия</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Федоровна</w:t>
      </w:r>
    </w:p>
    <w:p w14:paraId="7AF6B4DA" w14:textId="77777777" w:rsidR="004E5D29" w:rsidRPr="004E5D29" w:rsidRDefault="004E5D29" w:rsidP="004E5D29">
      <w:pPr>
        <w:rPr>
          <w:rFonts w:ascii="Helvetica" w:hAnsi="Helvetica" w:cs="Helvetica"/>
          <w:b/>
          <w:bCs/>
          <w:color w:val="222222"/>
          <w:sz w:val="21"/>
          <w:szCs w:val="21"/>
        </w:rPr>
      </w:pPr>
      <w:r w:rsidRPr="004E5D29">
        <w:rPr>
          <w:rFonts w:ascii="Helvetica" w:hAnsi="Helvetica" w:cs="Helvetica" w:hint="eastAsia"/>
          <w:b/>
          <w:bCs/>
          <w:color w:val="222222"/>
          <w:sz w:val="21"/>
          <w:szCs w:val="21"/>
        </w:rPr>
        <w:t>Введение</w:t>
      </w:r>
      <w:r w:rsidRPr="004E5D29">
        <w:rPr>
          <w:rFonts w:ascii="Helvetica" w:hAnsi="Helvetica" w:cs="Helvetica"/>
          <w:b/>
          <w:bCs/>
          <w:color w:val="222222"/>
          <w:sz w:val="21"/>
          <w:szCs w:val="21"/>
        </w:rPr>
        <w:t xml:space="preserve"> .3</w:t>
      </w:r>
    </w:p>
    <w:p w14:paraId="658519A9" w14:textId="77777777" w:rsidR="004E5D29" w:rsidRPr="004E5D29" w:rsidRDefault="004E5D29" w:rsidP="004E5D29">
      <w:pPr>
        <w:rPr>
          <w:rFonts w:ascii="Helvetica" w:hAnsi="Helvetica" w:cs="Helvetica"/>
          <w:b/>
          <w:bCs/>
          <w:color w:val="222222"/>
          <w:sz w:val="21"/>
          <w:szCs w:val="21"/>
        </w:rPr>
      </w:pPr>
    </w:p>
    <w:p w14:paraId="3E365C02" w14:textId="77777777" w:rsidR="004E5D29" w:rsidRPr="004E5D29" w:rsidRDefault="004E5D29" w:rsidP="004E5D29">
      <w:pPr>
        <w:rPr>
          <w:rFonts w:ascii="Helvetica" w:hAnsi="Helvetica" w:cs="Helvetica"/>
          <w:b/>
          <w:bCs/>
          <w:color w:val="222222"/>
          <w:sz w:val="21"/>
          <w:szCs w:val="21"/>
        </w:rPr>
      </w:pPr>
      <w:r w:rsidRPr="004E5D29">
        <w:rPr>
          <w:rFonts w:ascii="Helvetica" w:hAnsi="Helvetica" w:cs="Helvetica" w:hint="eastAsia"/>
          <w:b/>
          <w:bCs/>
          <w:color w:val="222222"/>
          <w:sz w:val="21"/>
          <w:szCs w:val="21"/>
        </w:rPr>
        <w:t>Глава</w:t>
      </w:r>
      <w:r w:rsidRPr="004E5D29">
        <w:rPr>
          <w:rFonts w:ascii="Helvetica" w:hAnsi="Helvetica" w:cs="Helvetica"/>
          <w:b/>
          <w:bCs/>
          <w:color w:val="222222"/>
          <w:sz w:val="21"/>
          <w:szCs w:val="21"/>
        </w:rPr>
        <w:t xml:space="preserve"> I. </w:t>
      </w:r>
      <w:r w:rsidRPr="004E5D29">
        <w:rPr>
          <w:rFonts w:ascii="Helvetica" w:hAnsi="Helvetica" w:cs="Helvetica" w:hint="eastAsia"/>
          <w:b/>
          <w:bCs/>
          <w:color w:val="222222"/>
          <w:sz w:val="21"/>
          <w:szCs w:val="21"/>
        </w:rPr>
        <w:t>Обзор</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литературы</w:t>
      </w:r>
      <w:r w:rsidRPr="004E5D29">
        <w:rPr>
          <w:rFonts w:ascii="Helvetica" w:hAnsi="Helvetica" w:cs="Helvetica"/>
          <w:b/>
          <w:bCs/>
          <w:color w:val="222222"/>
          <w:sz w:val="21"/>
          <w:szCs w:val="21"/>
        </w:rPr>
        <w:t xml:space="preserve"> . 8</w:t>
      </w:r>
    </w:p>
    <w:p w14:paraId="46749CFB" w14:textId="77777777" w:rsidR="004E5D29" w:rsidRPr="004E5D29" w:rsidRDefault="004E5D29" w:rsidP="004E5D29">
      <w:pPr>
        <w:rPr>
          <w:rFonts w:ascii="Helvetica" w:hAnsi="Helvetica" w:cs="Helvetica"/>
          <w:b/>
          <w:bCs/>
          <w:color w:val="222222"/>
          <w:sz w:val="21"/>
          <w:szCs w:val="21"/>
        </w:rPr>
      </w:pPr>
    </w:p>
    <w:p w14:paraId="02B72460" w14:textId="77777777" w:rsidR="004E5D29" w:rsidRPr="004E5D29" w:rsidRDefault="004E5D29" w:rsidP="004E5D29">
      <w:pPr>
        <w:rPr>
          <w:rFonts w:ascii="Helvetica" w:hAnsi="Helvetica" w:cs="Helvetica"/>
          <w:b/>
          <w:bCs/>
          <w:color w:val="222222"/>
          <w:sz w:val="21"/>
          <w:szCs w:val="21"/>
        </w:rPr>
      </w:pPr>
      <w:r w:rsidRPr="004E5D29">
        <w:rPr>
          <w:rFonts w:ascii="Helvetica" w:hAnsi="Helvetica" w:cs="Helvetica" w:hint="eastAsia"/>
          <w:b/>
          <w:bCs/>
          <w:color w:val="222222"/>
          <w:sz w:val="21"/>
          <w:szCs w:val="21"/>
        </w:rPr>
        <w:t>Глава</w:t>
      </w:r>
      <w:r w:rsidRPr="004E5D29">
        <w:rPr>
          <w:rFonts w:ascii="Helvetica" w:hAnsi="Helvetica" w:cs="Helvetica"/>
          <w:b/>
          <w:bCs/>
          <w:color w:val="222222"/>
          <w:sz w:val="21"/>
          <w:szCs w:val="21"/>
        </w:rPr>
        <w:t xml:space="preserve"> 2. </w:t>
      </w:r>
      <w:r w:rsidRPr="004E5D29">
        <w:rPr>
          <w:rFonts w:ascii="Helvetica" w:hAnsi="Helvetica" w:cs="Helvetica" w:hint="eastAsia"/>
          <w:b/>
          <w:bCs/>
          <w:color w:val="222222"/>
          <w:sz w:val="21"/>
          <w:szCs w:val="21"/>
        </w:rPr>
        <w:t>Методика</w:t>
      </w:r>
      <w:r w:rsidRPr="004E5D29">
        <w:rPr>
          <w:rFonts w:ascii="Helvetica" w:hAnsi="Helvetica" w:cs="Helvetica"/>
          <w:b/>
          <w:bCs/>
          <w:color w:val="222222"/>
          <w:sz w:val="21"/>
          <w:szCs w:val="21"/>
        </w:rPr>
        <w:t>. 34</w:t>
      </w:r>
    </w:p>
    <w:p w14:paraId="46FB2C86" w14:textId="77777777" w:rsidR="004E5D29" w:rsidRPr="004E5D29" w:rsidRDefault="004E5D29" w:rsidP="004E5D29">
      <w:pPr>
        <w:rPr>
          <w:rFonts w:ascii="Helvetica" w:hAnsi="Helvetica" w:cs="Helvetica"/>
          <w:b/>
          <w:bCs/>
          <w:color w:val="222222"/>
          <w:sz w:val="21"/>
          <w:szCs w:val="21"/>
        </w:rPr>
      </w:pPr>
    </w:p>
    <w:p w14:paraId="2CE7EC9F" w14:textId="77777777" w:rsidR="004E5D29" w:rsidRPr="004E5D29" w:rsidRDefault="004E5D29" w:rsidP="004E5D29">
      <w:pPr>
        <w:rPr>
          <w:rFonts w:ascii="Helvetica" w:hAnsi="Helvetica" w:cs="Helvetica"/>
          <w:b/>
          <w:bCs/>
          <w:color w:val="222222"/>
          <w:sz w:val="21"/>
          <w:szCs w:val="21"/>
        </w:rPr>
      </w:pPr>
      <w:r w:rsidRPr="004E5D29">
        <w:rPr>
          <w:rFonts w:ascii="Helvetica" w:hAnsi="Helvetica" w:cs="Helvetica" w:hint="eastAsia"/>
          <w:b/>
          <w:bCs/>
          <w:color w:val="222222"/>
          <w:sz w:val="21"/>
          <w:szCs w:val="21"/>
        </w:rPr>
        <w:t>Глава</w:t>
      </w:r>
      <w:r w:rsidRPr="004E5D29">
        <w:rPr>
          <w:rFonts w:ascii="Helvetica" w:hAnsi="Helvetica" w:cs="Helvetica"/>
          <w:b/>
          <w:bCs/>
          <w:color w:val="222222"/>
          <w:sz w:val="21"/>
          <w:szCs w:val="21"/>
        </w:rPr>
        <w:t xml:space="preserve"> 3. </w:t>
      </w:r>
      <w:r w:rsidRPr="004E5D29">
        <w:rPr>
          <w:rFonts w:ascii="Helvetica" w:hAnsi="Helvetica" w:cs="Helvetica" w:hint="eastAsia"/>
          <w:b/>
          <w:bCs/>
          <w:color w:val="222222"/>
          <w:sz w:val="21"/>
          <w:szCs w:val="21"/>
        </w:rPr>
        <w:t>Исследование</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венозной</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системы</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нижних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конечностей</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у</w:t>
      </w:r>
      <w:r w:rsidRPr="004E5D29">
        <w:rPr>
          <w:rFonts w:ascii="Helvetica" w:hAnsi="Helvetica" w:cs="Helvetica"/>
          <w:b/>
          <w:bCs/>
          <w:color w:val="222222"/>
          <w:sz w:val="21"/>
          <w:szCs w:val="21"/>
        </w:rPr>
        <w:t>-</w:t>
      </w:r>
      <w:r w:rsidRPr="004E5D29">
        <w:rPr>
          <w:rFonts w:ascii="Helvetica" w:hAnsi="Helvetica" w:cs="Helvetica" w:hint="eastAsia"/>
          <w:b/>
          <w:bCs/>
          <w:color w:val="222222"/>
          <w:sz w:val="21"/>
          <w:szCs w:val="21"/>
        </w:rPr>
        <w:t>здоровых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людей</w:t>
      </w:r>
      <w:r w:rsidRPr="004E5D29">
        <w:rPr>
          <w:rFonts w:ascii="Helvetica" w:hAnsi="Helvetica" w:cs="Helvetica"/>
          <w:b/>
          <w:bCs/>
          <w:color w:val="222222"/>
          <w:sz w:val="21"/>
          <w:szCs w:val="21"/>
        </w:rPr>
        <w:t xml:space="preserve"> . 56</w:t>
      </w:r>
    </w:p>
    <w:p w14:paraId="586D555E" w14:textId="77777777" w:rsidR="004E5D29" w:rsidRPr="004E5D29" w:rsidRDefault="004E5D29" w:rsidP="004E5D29">
      <w:pPr>
        <w:rPr>
          <w:rFonts w:ascii="Helvetica" w:hAnsi="Helvetica" w:cs="Helvetica"/>
          <w:b/>
          <w:bCs/>
          <w:color w:val="222222"/>
          <w:sz w:val="21"/>
          <w:szCs w:val="21"/>
        </w:rPr>
      </w:pPr>
    </w:p>
    <w:p w14:paraId="7570ED88" w14:textId="77777777" w:rsidR="004E5D29" w:rsidRPr="004E5D29" w:rsidRDefault="004E5D29" w:rsidP="004E5D29">
      <w:pPr>
        <w:rPr>
          <w:rFonts w:ascii="Helvetica" w:hAnsi="Helvetica" w:cs="Helvetica"/>
          <w:b/>
          <w:bCs/>
          <w:color w:val="222222"/>
          <w:sz w:val="21"/>
          <w:szCs w:val="21"/>
        </w:rPr>
      </w:pPr>
      <w:r w:rsidRPr="004E5D29">
        <w:rPr>
          <w:rFonts w:ascii="Helvetica" w:hAnsi="Helvetica" w:cs="Helvetica" w:hint="eastAsia"/>
          <w:b/>
          <w:bCs/>
          <w:color w:val="222222"/>
          <w:sz w:val="21"/>
          <w:szCs w:val="21"/>
        </w:rPr>
        <w:t>Глава</w:t>
      </w:r>
      <w:r w:rsidRPr="004E5D29">
        <w:rPr>
          <w:rFonts w:ascii="Helvetica" w:hAnsi="Helvetica" w:cs="Helvetica"/>
          <w:b/>
          <w:bCs/>
          <w:color w:val="222222"/>
          <w:sz w:val="21"/>
          <w:szCs w:val="21"/>
        </w:rPr>
        <w:t xml:space="preserve"> 4. </w:t>
      </w:r>
      <w:r w:rsidRPr="004E5D29">
        <w:rPr>
          <w:rFonts w:ascii="Helvetica" w:hAnsi="Helvetica" w:cs="Helvetica" w:hint="eastAsia"/>
          <w:b/>
          <w:bCs/>
          <w:color w:val="222222"/>
          <w:sz w:val="21"/>
          <w:szCs w:val="21"/>
        </w:rPr>
        <w:t>Исследование</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венозной</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системы</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нижних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конечностей</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у</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больных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варикозной</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и</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посттромбофлебитической</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болезнями</w:t>
      </w:r>
      <w:r w:rsidRPr="004E5D29">
        <w:rPr>
          <w:rFonts w:ascii="Helvetica" w:hAnsi="Helvetica" w:cs="Helvetica"/>
          <w:b/>
          <w:bCs/>
          <w:color w:val="222222"/>
          <w:sz w:val="21"/>
          <w:szCs w:val="21"/>
        </w:rPr>
        <w:t>. 71</w:t>
      </w:r>
    </w:p>
    <w:p w14:paraId="08557A50" w14:textId="77777777" w:rsidR="004E5D29" w:rsidRPr="004E5D29" w:rsidRDefault="004E5D29" w:rsidP="004E5D29">
      <w:pPr>
        <w:rPr>
          <w:rFonts w:ascii="Helvetica" w:hAnsi="Helvetica" w:cs="Helvetica"/>
          <w:b/>
          <w:bCs/>
          <w:color w:val="222222"/>
          <w:sz w:val="21"/>
          <w:szCs w:val="21"/>
        </w:rPr>
      </w:pPr>
    </w:p>
    <w:p w14:paraId="0C1B29AA" w14:textId="524204EF" w:rsidR="008A0C40" w:rsidRPr="004E5D29" w:rsidRDefault="004E5D29" w:rsidP="004E5D29">
      <w:r w:rsidRPr="004E5D29">
        <w:rPr>
          <w:rFonts w:ascii="Helvetica" w:hAnsi="Helvetica" w:cs="Helvetica" w:hint="eastAsia"/>
          <w:b/>
          <w:bCs/>
          <w:color w:val="222222"/>
          <w:sz w:val="21"/>
          <w:szCs w:val="21"/>
        </w:rPr>
        <w:t>Глава</w:t>
      </w:r>
      <w:r w:rsidRPr="004E5D29">
        <w:rPr>
          <w:rFonts w:ascii="Helvetica" w:hAnsi="Helvetica" w:cs="Helvetica"/>
          <w:b/>
          <w:bCs/>
          <w:color w:val="222222"/>
          <w:sz w:val="21"/>
          <w:szCs w:val="21"/>
        </w:rPr>
        <w:t xml:space="preserve"> 5. </w:t>
      </w:r>
      <w:r w:rsidRPr="004E5D29">
        <w:rPr>
          <w:rFonts w:ascii="Helvetica" w:hAnsi="Helvetica" w:cs="Helvetica" w:hint="eastAsia"/>
          <w:b/>
          <w:bCs/>
          <w:color w:val="222222"/>
          <w:sz w:val="21"/>
          <w:szCs w:val="21"/>
        </w:rPr>
        <w:t>Использование</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физико</w:t>
      </w:r>
      <w:r w:rsidRPr="004E5D29">
        <w:rPr>
          <w:rFonts w:ascii="Helvetica" w:hAnsi="Helvetica" w:cs="Helvetica"/>
          <w:b/>
          <w:bCs/>
          <w:color w:val="222222"/>
          <w:sz w:val="21"/>
          <w:szCs w:val="21"/>
        </w:rPr>
        <w:t>-</w:t>
      </w:r>
      <w:r w:rsidRPr="004E5D29">
        <w:rPr>
          <w:rFonts w:ascii="Helvetica" w:hAnsi="Helvetica" w:cs="Helvetica" w:hint="eastAsia"/>
          <w:b/>
          <w:bCs/>
          <w:color w:val="222222"/>
          <w:sz w:val="21"/>
          <w:szCs w:val="21"/>
        </w:rPr>
        <w:t>математического</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моделирования</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для</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анализа</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механических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свойств</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венозных</w:t>
      </w:r>
      <w:r w:rsidRPr="004E5D29">
        <w:rPr>
          <w:rFonts w:ascii="Helvetica" w:hAnsi="Helvetica" w:cs="Helvetica"/>
          <w:b/>
          <w:bCs/>
          <w:color w:val="222222"/>
          <w:sz w:val="21"/>
          <w:szCs w:val="21"/>
        </w:rPr>
        <w:t xml:space="preserve"> </w:t>
      </w:r>
      <w:r w:rsidRPr="004E5D29">
        <w:rPr>
          <w:rFonts w:ascii="Helvetica" w:hAnsi="Helvetica" w:cs="Helvetica" w:hint="eastAsia"/>
          <w:b/>
          <w:bCs/>
          <w:color w:val="222222"/>
          <w:sz w:val="21"/>
          <w:szCs w:val="21"/>
        </w:rPr>
        <w:t>сосудов</w:t>
      </w:r>
      <w:r w:rsidRPr="004E5D29">
        <w:rPr>
          <w:rFonts w:ascii="Helvetica" w:hAnsi="Helvetica" w:cs="Helvetica"/>
          <w:b/>
          <w:bCs/>
          <w:color w:val="222222"/>
          <w:sz w:val="21"/>
          <w:szCs w:val="21"/>
        </w:rPr>
        <w:t xml:space="preserve"> . 94</w:t>
      </w:r>
    </w:p>
    <w:sectPr w:rsidR="008A0C40" w:rsidRPr="004E5D2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91DA2" w14:textId="77777777" w:rsidR="00A11596" w:rsidRDefault="00A11596">
      <w:pPr>
        <w:spacing w:after="0" w:line="240" w:lineRule="auto"/>
      </w:pPr>
      <w:r>
        <w:separator/>
      </w:r>
    </w:p>
  </w:endnote>
  <w:endnote w:type="continuationSeparator" w:id="0">
    <w:p w14:paraId="021248EE" w14:textId="77777777" w:rsidR="00A11596" w:rsidRDefault="00A11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5508D" w14:textId="77777777" w:rsidR="00A11596" w:rsidRDefault="00A11596"/>
    <w:p w14:paraId="38801554" w14:textId="77777777" w:rsidR="00A11596" w:rsidRDefault="00A11596"/>
    <w:p w14:paraId="24BF04C5" w14:textId="77777777" w:rsidR="00A11596" w:rsidRDefault="00A11596"/>
    <w:p w14:paraId="4F26B775" w14:textId="77777777" w:rsidR="00A11596" w:rsidRDefault="00A11596"/>
    <w:p w14:paraId="1B58DEB2" w14:textId="77777777" w:rsidR="00A11596" w:rsidRDefault="00A11596"/>
    <w:p w14:paraId="3B640850" w14:textId="77777777" w:rsidR="00A11596" w:rsidRDefault="00A11596"/>
    <w:p w14:paraId="079FC101" w14:textId="77777777" w:rsidR="00A11596" w:rsidRDefault="00A115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0CDE0B" wp14:editId="7CAF10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F8626" w14:textId="77777777" w:rsidR="00A11596" w:rsidRDefault="00A115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0CDE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BF8626" w14:textId="77777777" w:rsidR="00A11596" w:rsidRDefault="00A115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BBF1F9" w14:textId="77777777" w:rsidR="00A11596" w:rsidRDefault="00A11596"/>
    <w:p w14:paraId="433E902F" w14:textId="77777777" w:rsidR="00A11596" w:rsidRDefault="00A11596"/>
    <w:p w14:paraId="522E33CA" w14:textId="77777777" w:rsidR="00A11596" w:rsidRDefault="00A115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2678A0" wp14:editId="55EE6E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2048E" w14:textId="77777777" w:rsidR="00A11596" w:rsidRDefault="00A11596"/>
                          <w:p w14:paraId="7EB562B2" w14:textId="77777777" w:rsidR="00A11596" w:rsidRDefault="00A115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2678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42048E" w14:textId="77777777" w:rsidR="00A11596" w:rsidRDefault="00A11596"/>
                    <w:p w14:paraId="7EB562B2" w14:textId="77777777" w:rsidR="00A11596" w:rsidRDefault="00A115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85A89E" w14:textId="77777777" w:rsidR="00A11596" w:rsidRDefault="00A11596"/>
    <w:p w14:paraId="0FA2A63E" w14:textId="77777777" w:rsidR="00A11596" w:rsidRDefault="00A11596">
      <w:pPr>
        <w:rPr>
          <w:sz w:val="2"/>
          <w:szCs w:val="2"/>
        </w:rPr>
      </w:pPr>
    </w:p>
    <w:p w14:paraId="6DD06120" w14:textId="77777777" w:rsidR="00A11596" w:rsidRDefault="00A11596"/>
    <w:p w14:paraId="6E2B0933" w14:textId="77777777" w:rsidR="00A11596" w:rsidRDefault="00A11596">
      <w:pPr>
        <w:spacing w:after="0" w:line="240" w:lineRule="auto"/>
      </w:pPr>
    </w:p>
  </w:footnote>
  <w:footnote w:type="continuationSeparator" w:id="0">
    <w:p w14:paraId="35EC90DF" w14:textId="77777777" w:rsidR="00A11596" w:rsidRDefault="00A11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96"/>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15661</TotalTime>
  <Pages>2</Pages>
  <Words>218</Words>
  <Characters>1248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597</cp:revision>
  <cp:lastPrinted>2009-02-06T05:36:00Z</cp:lastPrinted>
  <dcterms:created xsi:type="dcterms:W3CDTF">2025-11-25T20:19:00Z</dcterms:created>
  <dcterms:modified xsi:type="dcterms:W3CDTF">2025-12-20T18:03:00Z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