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10E30" w14:textId="77777777" w:rsidR="00066FC2" w:rsidRPr="00066FC2" w:rsidRDefault="00066FC2" w:rsidP="00066FC2">
      <w:pPr>
        <w:rPr>
          <w:rFonts w:ascii="Helvetica" w:hAnsi="Helvetica" w:cs="Helvetica"/>
          <w:b/>
          <w:bCs/>
          <w:color w:val="222222"/>
          <w:sz w:val="21"/>
          <w:szCs w:val="21"/>
        </w:rPr>
      </w:pPr>
      <w:r w:rsidRPr="00066FC2">
        <w:rPr>
          <w:rFonts w:ascii="Helvetica" w:hAnsi="Helvetica" w:cs="Helvetica" w:hint="eastAsia"/>
          <w:b/>
          <w:bCs/>
          <w:color w:val="222222"/>
          <w:sz w:val="21"/>
          <w:szCs w:val="21"/>
        </w:rPr>
        <w:t>Ковальская</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Наталья</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Юрьевна</w:t>
      </w:r>
      <w:r w:rsidRPr="00066FC2">
        <w:rPr>
          <w:rFonts w:ascii="Helvetica" w:hAnsi="Helvetica" w:cs="Helvetica"/>
          <w:b/>
          <w:bCs/>
          <w:color w:val="222222"/>
          <w:sz w:val="21"/>
          <w:szCs w:val="21"/>
        </w:rPr>
        <w:t>.</w:t>
      </w:r>
    </w:p>
    <w:p w14:paraId="469A28C5" w14:textId="77777777" w:rsidR="00066FC2" w:rsidRPr="00066FC2" w:rsidRDefault="00066FC2" w:rsidP="00066FC2">
      <w:pPr>
        <w:rPr>
          <w:rFonts w:ascii="Helvetica" w:hAnsi="Helvetica" w:cs="Helvetica"/>
          <w:b/>
          <w:bCs/>
          <w:color w:val="222222"/>
          <w:sz w:val="21"/>
          <w:szCs w:val="21"/>
        </w:rPr>
      </w:pPr>
      <w:r w:rsidRPr="00066FC2">
        <w:rPr>
          <w:rFonts w:ascii="Helvetica" w:hAnsi="Helvetica" w:cs="Helvetica" w:hint="eastAsia"/>
          <w:b/>
          <w:bCs/>
          <w:color w:val="222222"/>
          <w:sz w:val="21"/>
          <w:szCs w:val="21"/>
        </w:rPr>
        <w:t>Формирование</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симбиоза</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между</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корнями</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рапса</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и</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азотфиксирующими</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бактериями</w:t>
      </w:r>
      <w:r w:rsidRPr="00066FC2">
        <w:rPr>
          <w:rFonts w:ascii="Helvetica" w:hAnsi="Helvetica" w:cs="Helvetica"/>
          <w:b/>
          <w:bCs/>
          <w:color w:val="222222"/>
          <w:sz w:val="21"/>
          <w:szCs w:val="21"/>
        </w:rPr>
        <w:t xml:space="preserve"> : </w:t>
      </w:r>
      <w:r w:rsidRPr="00066FC2">
        <w:rPr>
          <w:rFonts w:ascii="Helvetica" w:hAnsi="Helvetica" w:cs="Helvetica" w:hint="eastAsia"/>
          <w:b/>
          <w:bCs/>
          <w:color w:val="222222"/>
          <w:sz w:val="21"/>
          <w:szCs w:val="21"/>
        </w:rPr>
        <w:t>диссертация</w:t>
      </w:r>
      <w:r w:rsidRPr="00066FC2">
        <w:rPr>
          <w:rFonts w:ascii="Helvetica" w:hAnsi="Helvetica" w:cs="Helvetica"/>
          <w:b/>
          <w:bCs/>
          <w:color w:val="222222"/>
          <w:sz w:val="21"/>
          <w:szCs w:val="21"/>
        </w:rPr>
        <w:t xml:space="preserve"> ... </w:t>
      </w:r>
      <w:r w:rsidRPr="00066FC2">
        <w:rPr>
          <w:rFonts w:ascii="Helvetica" w:hAnsi="Helvetica" w:cs="Helvetica" w:hint="eastAsia"/>
          <w:b/>
          <w:bCs/>
          <w:color w:val="222222"/>
          <w:sz w:val="21"/>
          <w:szCs w:val="21"/>
        </w:rPr>
        <w:t>кандидата</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биологических</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наук</w:t>
      </w:r>
      <w:r w:rsidRPr="00066FC2">
        <w:rPr>
          <w:rFonts w:ascii="Helvetica" w:hAnsi="Helvetica" w:cs="Helvetica"/>
          <w:b/>
          <w:bCs/>
          <w:color w:val="222222"/>
          <w:sz w:val="21"/>
          <w:szCs w:val="21"/>
        </w:rPr>
        <w:t xml:space="preserve"> : 03.00.07. - </w:t>
      </w:r>
      <w:r w:rsidRPr="00066FC2">
        <w:rPr>
          <w:rFonts w:ascii="Helvetica" w:hAnsi="Helvetica" w:cs="Helvetica" w:hint="eastAsia"/>
          <w:b/>
          <w:bCs/>
          <w:color w:val="222222"/>
          <w:sz w:val="21"/>
          <w:szCs w:val="21"/>
        </w:rPr>
        <w:t>Москва</w:t>
      </w:r>
      <w:r w:rsidRPr="00066FC2">
        <w:rPr>
          <w:rFonts w:ascii="Helvetica" w:hAnsi="Helvetica" w:cs="Helvetica"/>
          <w:b/>
          <w:bCs/>
          <w:color w:val="222222"/>
          <w:sz w:val="21"/>
          <w:szCs w:val="21"/>
        </w:rPr>
        <w:t xml:space="preserve">, 1999. - 99 </w:t>
      </w:r>
      <w:r w:rsidRPr="00066FC2">
        <w:rPr>
          <w:rFonts w:ascii="Helvetica" w:hAnsi="Helvetica" w:cs="Helvetica" w:hint="eastAsia"/>
          <w:b/>
          <w:bCs/>
          <w:color w:val="222222"/>
          <w:sz w:val="21"/>
          <w:szCs w:val="21"/>
        </w:rPr>
        <w:t>с</w:t>
      </w:r>
      <w:r w:rsidRPr="00066FC2">
        <w:rPr>
          <w:rFonts w:ascii="Helvetica" w:hAnsi="Helvetica" w:cs="Helvetica"/>
          <w:b/>
          <w:bCs/>
          <w:color w:val="222222"/>
          <w:sz w:val="21"/>
          <w:szCs w:val="21"/>
        </w:rPr>
        <w:t xml:space="preserve">. : </w:t>
      </w:r>
      <w:r w:rsidRPr="00066FC2">
        <w:rPr>
          <w:rFonts w:ascii="Helvetica" w:hAnsi="Helvetica" w:cs="Helvetica" w:hint="eastAsia"/>
          <w:b/>
          <w:bCs/>
          <w:color w:val="222222"/>
          <w:sz w:val="21"/>
          <w:szCs w:val="21"/>
        </w:rPr>
        <w:t>ил</w:t>
      </w:r>
      <w:r w:rsidRPr="00066FC2">
        <w:rPr>
          <w:rFonts w:ascii="Helvetica" w:hAnsi="Helvetica" w:cs="Helvetica"/>
          <w:b/>
          <w:bCs/>
          <w:color w:val="222222"/>
          <w:sz w:val="21"/>
          <w:szCs w:val="21"/>
        </w:rPr>
        <w:t>.</w:t>
      </w:r>
    </w:p>
    <w:p w14:paraId="231AE589" w14:textId="77777777" w:rsidR="00066FC2" w:rsidRPr="00066FC2" w:rsidRDefault="00066FC2" w:rsidP="00066FC2">
      <w:pPr>
        <w:rPr>
          <w:rFonts w:ascii="Helvetica" w:hAnsi="Helvetica" w:cs="Helvetica"/>
          <w:b/>
          <w:bCs/>
          <w:color w:val="222222"/>
          <w:sz w:val="21"/>
          <w:szCs w:val="21"/>
        </w:rPr>
      </w:pPr>
      <w:r w:rsidRPr="00066FC2">
        <w:rPr>
          <w:rFonts w:ascii="Helvetica" w:hAnsi="Helvetica" w:cs="Helvetica" w:hint="eastAsia"/>
          <w:b/>
          <w:bCs/>
          <w:color w:val="222222"/>
          <w:sz w:val="21"/>
          <w:szCs w:val="21"/>
        </w:rPr>
        <w:t>больше</w:t>
      </w:r>
    </w:p>
    <w:p w14:paraId="59E475AF" w14:textId="77777777" w:rsidR="00066FC2" w:rsidRPr="00066FC2" w:rsidRDefault="00066FC2" w:rsidP="00066FC2">
      <w:pPr>
        <w:rPr>
          <w:rFonts w:ascii="Helvetica" w:hAnsi="Helvetica" w:cs="Helvetica"/>
          <w:b/>
          <w:bCs/>
          <w:color w:val="222222"/>
          <w:sz w:val="21"/>
          <w:szCs w:val="21"/>
        </w:rPr>
      </w:pPr>
      <w:r w:rsidRPr="00066FC2">
        <w:rPr>
          <w:rFonts w:ascii="Helvetica" w:hAnsi="Helvetica" w:cs="Helvetica" w:hint="eastAsia"/>
          <w:b/>
          <w:bCs/>
          <w:color w:val="222222"/>
          <w:sz w:val="21"/>
          <w:szCs w:val="21"/>
        </w:rPr>
        <w:t>Цитаты</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из</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текста</w:t>
      </w:r>
      <w:r w:rsidRPr="00066FC2">
        <w:rPr>
          <w:rFonts w:ascii="Helvetica" w:hAnsi="Helvetica" w:cs="Helvetica"/>
          <w:b/>
          <w:bCs/>
          <w:color w:val="222222"/>
          <w:sz w:val="21"/>
          <w:szCs w:val="21"/>
        </w:rPr>
        <w:t>:</w:t>
      </w:r>
    </w:p>
    <w:p w14:paraId="2C83AE44" w14:textId="77777777" w:rsidR="00066FC2" w:rsidRPr="00066FC2" w:rsidRDefault="00066FC2" w:rsidP="00066FC2">
      <w:pPr>
        <w:rPr>
          <w:rFonts w:ascii="Helvetica" w:hAnsi="Helvetica" w:cs="Helvetica"/>
          <w:b/>
          <w:bCs/>
          <w:color w:val="222222"/>
          <w:sz w:val="21"/>
          <w:szCs w:val="21"/>
        </w:rPr>
      </w:pPr>
      <w:r w:rsidRPr="00066FC2">
        <w:rPr>
          <w:rFonts w:ascii="Helvetica" w:hAnsi="Helvetica" w:cs="Helvetica" w:hint="eastAsia"/>
          <w:b/>
          <w:bCs/>
          <w:color w:val="222222"/>
          <w:sz w:val="21"/>
          <w:szCs w:val="21"/>
        </w:rPr>
        <w:t>стр</w:t>
      </w:r>
      <w:r w:rsidRPr="00066FC2">
        <w:rPr>
          <w:rFonts w:ascii="Helvetica" w:hAnsi="Helvetica" w:cs="Helvetica"/>
          <w:b/>
          <w:bCs/>
          <w:color w:val="222222"/>
          <w:sz w:val="21"/>
          <w:szCs w:val="21"/>
        </w:rPr>
        <w:t>. 1</w:t>
      </w:r>
    </w:p>
    <w:p w14:paraId="52C12B90" w14:textId="77777777" w:rsidR="00066FC2" w:rsidRPr="00066FC2" w:rsidRDefault="00066FC2" w:rsidP="00066FC2">
      <w:pPr>
        <w:rPr>
          <w:rFonts w:ascii="Helvetica" w:hAnsi="Helvetica" w:cs="Helvetica"/>
          <w:b/>
          <w:bCs/>
          <w:color w:val="222222"/>
          <w:sz w:val="21"/>
          <w:szCs w:val="21"/>
        </w:rPr>
      </w:pPr>
      <w:r w:rsidRPr="00066FC2">
        <w:rPr>
          <w:rFonts w:ascii="Helvetica" w:hAnsi="Helvetica" w:cs="Helvetica" w:hint="eastAsia"/>
          <w:b/>
          <w:bCs/>
          <w:color w:val="222222"/>
          <w:sz w:val="21"/>
          <w:szCs w:val="21"/>
        </w:rPr>
        <w:t>московский</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Г</w:t>
      </w:r>
      <w:r w:rsidRPr="00066FC2">
        <w:rPr>
          <w:rFonts w:ascii="Helvetica" w:hAnsi="Helvetica" w:cs="Helvetica"/>
          <w:b/>
          <w:bCs/>
          <w:color w:val="222222"/>
          <w:sz w:val="21"/>
          <w:szCs w:val="21"/>
        </w:rPr>
        <w:t>0</w:t>
      </w:r>
      <w:r w:rsidRPr="00066FC2">
        <w:rPr>
          <w:rFonts w:ascii="Helvetica" w:hAnsi="Helvetica" w:cs="Helvetica" w:hint="eastAsia"/>
          <w:b/>
          <w:bCs/>
          <w:color w:val="222222"/>
          <w:sz w:val="21"/>
          <w:szCs w:val="21"/>
        </w:rPr>
        <w:t>СУДАРСТВЕ</w:t>
      </w:r>
      <w:r w:rsidRPr="00066FC2">
        <w:rPr>
          <w:rFonts w:ascii="Helvetica" w:hAnsi="Helvetica" w:cs="Helvetica"/>
          <w:b/>
          <w:bCs/>
          <w:color w:val="222222"/>
          <w:sz w:val="21"/>
          <w:szCs w:val="21"/>
        </w:rPr>
        <w:t>1</w:t>
      </w:r>
      <w:r w:rsidRPr="00066FC2">
        <w:rPr>
          <w:rFonts w:ascii="Helvetica" w:hAnsi="Helvetica" w:cs="Helvetica" w:hint="eastAsia"/>
          <w:b/>
          <w:bCs/>
          <w:color w:val="222222"/>
          <w:sz w:val="21"/>
          <w:szCs w:val="21"/>
        </w:rPr>
        <w:t>ШЫЙ</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УНИВЕРСИТЕТ</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им</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М</w:t>
      </w:r>
      <w:r w:rsidRPr="00066FC2">
        <w:rPr>
          <w:rFonts w:ascii="Helvetica" w:hAnsi="Helvetica" w:cs="Helvetica"/>
          <w:b/>
          <w:bCs/>
          <w:color w:val="222222"/>
          <w:sz w:val="21"/>
          <w:szCs w:val="21"/>
        </w:rPr>
        <w:t>.</w:t>
      </w:r>
      <w:r w:rsidRPr="00066FC2">
        <w:rPr>
          <w:rFonts w:ascii="Helvetica" w:hAnsi="Helvetica" w:cs="Helvetica" w:hint="eastAsia"/>
          <w:b/>
          <w:bCs/>
          <w:color w:val="222222"/>
          <w:sz w:val="21"/>
          <w:szCs w:val="21"/>
        </w:rPr>
        <w:t>В</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ЛОМОНОСОВА</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ФАКУЛЬТЕТ</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ПОЧВОВЕДЕНИЯ</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На</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правах</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рукописи</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Ковальская</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Наталья</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Юрьевна</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ФОРМИРОВАНИЕ</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СИМБИОЗА</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МЕЖДУ</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КОРНЯМИ</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РАИСА</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И</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АЗОТФИКСИРУЮЩИМИ</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БАКТЕРИЯМИ</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Специальность</w:t>
      </w:r>
      <w:r w:rsidRPr="00066FC2">
        <w:rPr>
          <w:rFonts w:ascii="Helvetica" w:hAnsi="Helvetica" w:cs="Helvetica"/>
          <w:b/>
          <w:bCs/>
          <w:color w:val="222222"/>
          <w:sz w:val="21"/>
          <w:szCs w:val="21"/>
        </w:rPr>
        <w:t xml:space="preserve"> 03.00.07 - </w:t>
      </w:r>
      <w:r w:rsidRPr="00066FC2">
        <w:rPr>
          <w:rFonts w:ascii="Helvetica" w:hAnsi="Helvetica" w:cs="Helvetica" w:hint="eastAsia"/>
          <w:b/>
          <w:bCs/>
          <w:color w:val="222222"/>
          <w:sz w:val="21"/>
          <w:szCs w:val="21"/>
        </w:rPr>
        <w:t>микробиология</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Диссертация</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на</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соискание</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ученой</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степени</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кандидата</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биологических</w:t>
      </w:r>
    </w:p>
    <w:p w14:paraId="57B10A61" w14:textId="77777777" w:rsidR="00066FC2" w:rsidRPr="00066FC2" w:rsidRDefault="00066FC2" w:rsidP="00066FC2">
      <w:pPr>
        <w:rPr>
          <w:rFonts w:ascii="Helvetica" w:hAnsi="Helvetica" w:cs="Helvetica"/>
          <w:b/>
          <w:bCs/>
          <w:color w:val="222222"/>
          <w:sz w:val="21"/>
          <w:szCs w:val="21"/>
        </w:rPr>
      </w:pPr>
      <w:r w:rsidRPr="00066FC2">
        <w:rPr>
          <w:rFonts w:ascii="Helvetica" w:hAnsi="Helvetica" w:cs="Helvetica" w:hint="eastAsia"/>
          <w:b/>
          <w:bCs/>
          <w:color w:val="222222"/>
          <w:sz w:val="21"/>
          <w:szCs w:val="21"/>
        </w:rPr>
        <w:t>стр</w:t>
      </w:r>
      <w:r w:rsidRPr="00066FC2">
        <w:rPr>
          <w:rFonts w:ascii="Helvetica" w:hAnsi="Helvetica" w:cs="Helvetica"/>
          <w:b/>
          <w:bCs/>
          <w:color w:val="222222"/>
          <w:sz w:val="21"/>
          <w:szCs w:val="21"/>
        </w:rPr>
        <w:t>. 5</w:t>
      </w:r>
    </w:p>
    <w:p w14:paraId="3DE807A0" w14:textId="77777777" w:rsidR="00066FC2" w:rsidRPr="00066FC2" w:rsidRDefault="00066FC2" w:rsidP="00066FC2">
      <w:pPr>
        <w:rPr>
          <w:rFonts w:ascii="Helvetica" w:hAnsi="Helvetica" w:cs="Helvetica"/>
          <w:b/>
          <w:bCs/>
          <w:color w:val="222222"/>
          <w:sz w:val="21"/>
          <w:szCs w:val="21"/>
        </w:rPr>
      </w:pPr>
      <w:r w:rsidRPr="00066FC2">
        <w:rPr>
          <w:rFonts w:ascii="Helvetica" w:hAnsi="Helvetica" w:cs="Helvetica" w:hint="eastAsia"/>
          <w:b/>
          <w:bCs/>
          <w:color w:val="222222"/>
          <w:sz w:val="21"/>
          <w:szCs w:val="21"/>
        </w:rPr>
        <w:t>бобовых</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растений</w:t>
      </w:r>
      <w:r w:rsidRPr="00066FC2">
        <w:rPr>
          <w:rFonts w:ascii="Helvetica" w:hAnsi="Helvetica" w:cs="Helvetica"/>
          <w:b/>
          <w:bCs/>
          <w:color w:val="222222"/>
          <w:sz w:val="21"/>
          <w:szCs w:val="21"/>
        </w:rPr>
        <w:t xml:space="preserve"> (Tchan, Zeman, 1993; Sabryetal, 1997). </w:t>
      </w:r>
      <w:r w:rsidRPr="00066FC2">
        <w:rPr>
          <w:rFonts w:ascii="Helvetica" w:hAnsi="Helvetica" w:cs="Helvetica" w:hint="eastAsia"/>
          <w:b/>
          <w:bCs/>
          <w:color w:val="222222"/>
          <w:sz w:val="21"/>
          <w:szCs w:val="21"/>
        </w:rPr>
        <w:t>Целью</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настоящей</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работы</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явилось</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получение</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стабильного</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симбиоза</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между</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корнями</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рапса</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и</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азотфиксирующими</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бактериями</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развивающимися</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в</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псевдоклубеньках</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сформированных</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на</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корнях</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рапса</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под</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действием</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биогенного</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природной</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бактериальной</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ассоциации</w:t>
      </w:r>
      <w:r w:rsidRPr="00066FC2">
        <w:rPr>
          <w:rFonts w:ascii="Helvetica" w:hAnsi="Helvetica" w:cs="Helvetica"/>
          <w:b/>
          <w:bCs/>
          <w:color w:val="222222"/>
          <w:sz w:val="21"/>
          <w:szCs w:val="21"/>
        </w:rPr>
        <w:t xml:space="preserve"> Micrococcus</w:t>
      </w:r>
    </w:p>
    <w:p w14:paraId="09795D8B" w14:textId="77777777" w:rsidR="00066FC2" w:rsidRPr="00066FC2" w:rsidRDefault="00066FC2" w:rsidP="00066FC2">
      <w:pPr>
        <w:rPr>
          <w:rFonts w:ascii="Helvetica" w:hAnsi="Helvetica" w:cs="Helvetica"/>
          <w:b/>
          <w:bCs/>
          <w:color w:val="222222"/>
          <w:sz w:val="21"/>
          <w:szCs w:val="21"/>
        </w:rPr>
      </w:pPr>
      <w:r w:rsidRPr="00066FC2">
        <w:rPr>
          <w:rFonts w:ascii="Helvetica" w:hAnsi="Helvetica" w:cs="Helvetica" w:hint="eastAsia"/>
          <w:b/>
          <w:bCs/>
          <w:color w:val="222222"/>
          <w:sz w:val="21"/>
          <w:szCs w:val="21"/>
        </w:rPr>
        <w:t>стр</w:t>
      </w:r>
      <w:r w:rsidRPr="00066FC2">
        <w:rPr>
          <w:rFonts w:ascii="Helvetica" w:hAnsi="Helvetica" w:cs="Helvetica"/>
          <w:b/>
          <w:bCs/>
          <w:color w:val="222222"/>
          <w:sz w:val="21"/>
          <w:szCs w:val="21"/>
        </w:rPr>
        <w:t>. 48</w:t>
      </w:r>
    </w:p>
    <w:p w14:paraId="10065DDD" w14:textId="77777777" w:rsidR="00066FC2" w:rsidRPr="00066FC2" w:rsidRDefault="00066FC2" w:rsidP="00066FC2">
      <w:pPr>
        <w:rPr>
          <w:rFonts w:ascii="Helvetica" w:hAnsi="Helvetica" w:cs="Helvetica"/>
          <w:b/>
          <w:bCs/>
          <w:color w:val="222222"/>
          <w:sz w:val="21"/>
          <w:szCs w:val="21"/>
        </w:rPr>
      </w:pPr>
      <w:r w:rsidRPr="00066FC2">
        <w:rPr>
          <w:rFonts w:ascii="Helvetica" w:hAnsi="Helvetica" w:cs="Helvetica" w:hint="eastAsia"/>
          <w:b/>
          <w:bCs/>
          <w:color w:val="222222"/>
          <w:sz w:val="21"/>
          <w:szCs w:val="21"/>
        </w:rPr>
        <w:t>абиогенный</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агент</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подуляции</w:t>
      </w:r>
      <w:r w:rsidRPr="00066FC2">
        <w:rPr>
          <w:rFonts w:ascii="Helvetica" w:hAnsi="Helvetica" w:cs="Helvetica"/>
          <w:b/>
          <w:bCs/>
          <w:color w:val="222222"/>
          <w:sz w:val="21"/>
          <w:szCs w:val="21"/>
        </w:rPr>
        <w:t xml:space="preserve"> (2,4-</w:t>
      </w:r>
      <w:r w:rsidRPr="00066FC2">
        <w:rPr>
          <w:rFonts w:ascii="Helvetica" w:hAnsi="Helvetica" w:cs="Helvetica" w:hint="eastAsia"/>
          <w:b/>
          <w:bCs/>
          <w:color w:val="222222"/>
          <w:sz w:val="21"/>
          <w:szCs w:val="21"/>
        </w:rPr>
        <w:t>Д</w:t>
      </w:r>
      <w:r w:rsidRPr="00066FC2">
        <w:rPr>
          <w:rFonts w:ascii="Helvetica" w:hAnsi="Helvetica" w:cs="Helvetica"/>
          <w:b/>
          <w:bCs/>
          <w:color w:val="222222"/>
          <w:sz w:val="21"/>
          <w:szCs w:val="21"/>
        </w:rPr>
        <w:t xml:space="preserve">); 3) </w:t>
      </w:r>
      <w:r w:rsidRPr="00066FC2">
        <w:rPr>
          <w:rFonts w:ascii="Helvetica" w:hAnsi="Helvetica" w:cs="Helvetica" w:hint="eastAsia"/>
          <w:b/>
          <w:bCs/>
          <w:color w:val="222222"/>
          <w:sz w:val="21"/>
          <w:szCs w:val="21"/>
        </w:rPr>
        <w:t>растения</w:t>
      </w:r>
      <w:r w:rsidRPr="00066FC2">
        <w:rPr>
          <w:rFonts w:ascii="Helvetica" w:hAnsi="Helvetica" w:cs="Helvetica"/>
          <w:b/>
          <w:bCs/>
          <w:color w:val="222222"/>
          <w:sz w:val="21"/>
          <w:szCs w:val="21"/>
        </w:rPr>
        <w:t xml:space="preserve"> + </w:t>
      </w:r>
      <w:r w:rsidRPr="00066FC2">
        <w:rPr>
          <w:rFonts w:ascii="Helvetica" w:hAnsi="Helvetica" w:cs="Helvetica" w:hint="eastAsia"/>
          <w:b/>
          <w:bCs/>
          <w:color w:val="222222"/>
          <w:sz w:val="21"/>
          <w:szCs w:val="21"/>
        </w:rPr>
        <w:t>биогенный</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агент</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нодуляции</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ассоциация</w:t>
      </w:r>
      <w:r w:rsidRPr="00066FC2">
        <w:rPr>
          <w:rFonts w:ascii="Helvetica" w:hAnsi="Helvetica" w:cs="Helvetica"/>
          <w:b/>
          <w:bCs/>
          <w:color w:val="222222"/>
          <w:sz w:val="21"/>
          <w:szCs w:val="21"/>
        </w:rPr>
        <w:t xml:space="preserve"> Micrococcus sp. + Rhodococcus sp.); 4) </w:t>
      </w:r>
      <w:r w:rsidRPr="00066FC2">
        <w:rPr>
          <w:rFonts w:ascii="Helvetica" w:hAnsi="Helvetica" w:cs="Helvetica" w:hint="eastAsia"/>
          <w:b/>
          <w:bCs/>
          <w:color w:val="222222"/>
          <w:sz w:val="21"/>
          <w:szCs w:val="21"/>
        </w:rPr>
        <w:t>растения</w:t>
      </w:r>
      <w:r w:rsidRPr="00066FC2">
        <w:rPr>
          <w:rFonts w:ascii="Helvetica" w:hAnsi="Helvetica" w:cs="Helvetica"/>
          <w:b/>
          <w:bCs/>
          <w:color w:val="222222"/>
          <w:sz w:val="21"/>
          <w:szCs w:val="21"/>
        </w:rPr>
        <w:t xml:space="preserve"> + </w:t>
      </w:r>
      <w:r w:rsidRPr="00066FC2">
        <w:rPr>
          <w:rFonts w:ascii="Helvetica" w:hAnsi="Helvetica" w:cs="Helvetica" w:hint="eastAsia"/>
          <w:b/>
          <w:bCs/>
          <w:color w:val="222222"/>
          <w:sz w:val="21"/>
          <w:szCs w:val="21"/>
        </w:rPr>
        <w:t>азотфиксирующие</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бактерии</w:t>
      </w:r>
      <w:r w:rsidRPr="00066FC2">
        <w:rPr>
          <w:rFonts w:ascii="Helvetica" w:hAnsi="Helvetica" w:cs="Helvetica"/>
          <w:b/>
          <w:bCs/>
          <w:color w:val="222222"/>
          <w:sz w:val="21"/>
          <w:szCs w:val="21"/>
        </w:rPr>
        <w:t xml:space="preserve">; 5) </w:t>
      </w:r>
      <w:r w:rsidRPr="00066FC2">
        <w:rPr>
          <w:rFonts w:ascii="Helvetica" w:hAnsi="Helvetica" w:cs="Helvetica" w:hint="eastAsia"/>
          <w:b/>
          <w:bCs/>
          <w:color w:val="222222"/>
          <w:sz w:val="21"/>
          <w:szCs w:val="21"/>
        </w:rPr>
        <w:t>растения</w:t>
      </w:r>
      <w:r w:rsidRPr="00066FC2">
        <w:rPr>
          <w:rFonts w:ascii="Helvetica" w:hAnsi="Helvetica" w:cs="Helvetica"/>
          <w:b/>
          <w:bCs/>
          <w:color w:val="222222"/>
          <w:sz w:val="21"/>
          <w:szCs w:val="21"/>
        </w:rPr>
        <w:t xml:space="preserve"> + </w:t>
      </w:r>
      <w:r w:rsidRPr="00066FC2">
        <w:rPr>
          <w:rFonts w:ascii="Helvetica" w:hAnsi="Helvetica" w:cs="Helvetica" w:hint="eastAsia"/>
          <w:b/>
          <w:bCs/>
          <w:color w:val="222222"/>
          <w:sz w:val="21"/>
          <w:szCs w:val="21"/>
        </w:rPr>
        <w:t>биогенный</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агент</w:t>
      </w:r>
      <w:r w:rsidRPr="00066FC2">
        <w:rPr>
          <w:rFonts w:ascii="Helvetica" w:hAnsi="Helvetica" w:cs="Helvetica"/>
          <w:b/>
          <w:bCs/>
          <w:color w:val="222222"/>
          <w:sz w:val="21"/>
          <w:szCs w:val="21"/>
        </w:rPr>
        <w:t xml:space="preserve"> I </w:t>
      </w:r>
      <w:r w:rsidRPr="00066FC2">
        <w:rPr>
          <w:rFonts w:ascii="Helvetica" w:hAnsi="Helvetica" w:cs="Helvetica" w:hint="eastAsia"/>
          <w:b/>
          <w:bCs/>
          <w:color w:val="222222"/>
          <w:sz w:val="21"/>
          <w:szCs w:val="21"/>
        </w:rPr>
        <w:t>нодуляции</w:t>
      </w:r>
      <w:r w:rsidRPr="00066FC2">
        <w:rPr>
          <w:rFonts w:ascii="Helvetica" w:hAnsi="Helvetica" w:cs="Helvetica"/>
          <w:b/>
          <w:bCs/>
          <w:color w:val="222222"/>
          <w:sz w:val="21"/>
          <w:szCs w:val="21"/>
        </w:rPr>
        <w:t xml:space="preserve"> + </w:t>
      </w:r>
      <w:r w:rsidRPr="00066FC2">
        <w:rPr>
          <w:rFonts w:ascii="Helvetica" w:hAnsi="Helvetica" w:cs="Helvetica" w:hint="eastAsia"/>
          <w:b/>
          <w:bCs/>
          <w:color w:val="222222"/>
          <w:sz w:val="21"/>
          <w:szCs w:val="21"/>
        </w:rPr>
        <w:t>азотфиксирующие</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бактерии</w:t>
      </w:r>
      <w:r w:rsidRPr="00066FC2">
        <w:rPr>
          <w:rFonts w:ascii="Helvetica" w:hAnsi="Helvetica" w:cs="Helvetica"/>
          <w:b/>
          <w:bCs/>
          <w:color w:val="222222"/>
          <w:sz w:val="21"/>
          <w:szCs w:val="21"/>
        </w:rPr>
        <w:t xml:space="preserve">; 6) </w:t>
      </w:r>
      <w:r w:rsidRPr="00066FC2">
        <w:rPr>
          <w:rFonts w:ascii="Helvetica" w:hAnsi="Helvetica" w:cs="Helvetica" w:hint="eastAsia"/>
          <w:b/>
          <w:bCs/>
          <w:color w:val="222222"/>
          <w:sz w:val="21"/>
          <w:szCs w:val="21"/>
        </w:rPr>
        <w:t>растения</w:t>
      </w:r>
      <w:r w:rsidRPr="00066FC2">
        <w:rPr>
          <w:rFonts w:ascii="Helvetica" w:hAnsi="Helvetica" w:cs="Helvetica"/>
          <w:b/>
          <w:bCs/>
          <w:color w:val="222222"/>
          <w:sz w:val="21"/>
          <w:szCs w:val="21"/>
        </w:rPr>
        <w:t xml:space="preserve"> + </w:t>
      </w:r>
      <w:r w:rsidRPr="00066FC2">
        <w:rPr>
          <w:rFonts w:ascii="Helvetica" w:hAnsi="Helvetica" w:cs="Helvetica" w:hint="eastAsia"/>
          <w:b/>
          <w:bCs/>
          <w:color w:val="222222"/>
          <w:sz w:val="21"/>
          <w:szCs w:val="21"/>
        </w:rPr>
        <w:t>абиогенный</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агент</w:t>
      </w:r>
      <w:r w:rsidRPr="00066FC2">
        <w:rPr>
          <w:rFonts w:ascii="Helvetica" w:hAnsi="Helvetica" w:cs="Helvetica"/>
          <w:b/>
          <w:bCs/>
          <w:color w:val="222222"/>
          <w:sz w:val="21"/>
          <w:szCs w:val="21"/>
        </w:rPr>
        <w:t xml:space="preserve"> 49 </w:t>
      </w:r>
      <w:r w:rsidRPr="00066FC2">
        <w:rPr>
          <w:rFonts w:ascii="Helvetica" w:hAnsi="Helvetica" w:cs="Helvetica" w:hint="eastAsia"/>
          <w:b/>
          <w:bCs/>
          <w:color w:val="222222"/>
          <w:sz w:val="21"/>
          <w:szCs w:val="21"/>
        </w:rPr>
        <w:t>нодуляции</w:t>
      </w:r>
      <w:r w:rsidRPr="00066FC2">
        <w:rPr>
          <w:rFonts w:ascii="Helvetica" w:hAnsi="Helvetica" w:cs="Helvetica"/>
          <w:b/>
          <w:bCs/>
          <w:color w:val="222222"/>
          <w:sz w:val="21"/>
          <w:szCs w:val="21"/>
        </w:rPr>
        <w:t xml:space="preserve"> + </w:t>
      </w:r>
      <w:r w:rsidRPr="00066FC2">
        <w:rPr>
          <w:rFonts w:ascii="Helvetica" w:hAnsi="Helvetica" w:cs="Helvetica" w:hint="eastAsia"/>
          <w:b/>
          <w:bCs/>
          <w:color w:val="222222"/>
          <w:sz w:val="21"/>
          <w:szCs w:val="21"/>
        </w:rPr>
        <w:t>азотфиксирующие</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бактерии</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Проростки</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растений</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выращивали</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в</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стеклянных</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пробирках</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объемом</w:t>
      </w:r>
      <w:r w:rsidRPr="00066FC2">
        <w:rPr>
          <w:rFonts w:ascii="Helvetica" w:hAnsi="Helvetica" w:cs="Helvetica"/>
          <w:b/>
          <w:bCs/>
          <w:color w:val="222222"/>
          <w:sz w:val="21"/>
          <w:szCs w:val="21"/>
        </w:rPr>
        <w:t xml:space="preserve"> 60 </w:t>
      </w:r>
      <w:r w:rsidRPr="00066FC2">
        <w:rPr>
          <w:rFonts w:ascii="Helvetica" w:hAnsi="Helvetica" w:cs="Helvetica" w:hint="eastAsia"/>
          <w:b/>
          <w:bCs/>
          <w:color w:val="222222"/>
          <w:sz w:val="21"/>
          <w:szCs w:val="21"/>
        </w:rPr>
        <w:t>мл</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с</w:t>
      </w:r>
      <w:r w:rsidRPr="00066FC2">
        <w:rPr>
          <w:rFonts w:ascii="Helvetica" w:hAnsi="Helvetica" w:cs="Helvetica"/>
          <w:b/>
          <w:bCs/>
          <w:color w:val="222222"/>
          <w:sz w:val="21"/>
          <w:szCs w:val="21"/>
        </w:rPr>
        <w:t xml:space="preserve"> 15 </w:t>
      </w:r>
      <w:r w:rsidRPr="00066FC2">
        <w:rPr>
          <w:rFonts w:ascii="Helvetica" w:hAnsi="Helvetica" w:cs="Helvetica" w:hint="eastAsia"/>
          <w:b/>
          <w:bCs/>
          <w:color w:val="222222"/>
          <w:sz w:val="21"/>
          <w:szCs w:val="21"/>
        </w:rPr>
        <w:t>мл</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безазотной</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среды</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Гельригеля</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и</w:t>
      </w:r>
      <w:r w:rsidRPr="00066FC2">
        <w:rPr>
          <w:rFonts w:ascii="Helvetica" w:hAnsi="Helvetica" w:cs="Helvetica"/>
          <w:b/>
          <w:bCs/>
          <w:color w:val="222222"/>
          <w:sz w:val="21"/>
          <w:szCs w:val="21"/>
        </w:rPr>
        <w:t xml:space="preserve"> 15 </w:t>
      </w:r>
      <w:r w:rsidRPr="00066FC2">
        <w:rPr>
          <w:rFonts w:ascii="Helvetica" w:hAnsi="Helvetica" w:cs="Helvetica" w:hint="eastAsia"/>
          <w:b/>
          <w:bCs/>
          <w:color w:val="222222"/>
          <w:sz w:val="21"/>
          <w:szCs w:val="21"/>
        </w:rPr>
        <w:t>г</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стерильной</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почвы</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Семена</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рапса</w:t>
      </w:r>
      <w:r w:rsidRPr="00066FC2">
        <w:rPr>
          <w:rFonts w:ascii="Helvetica" w:hAnsi="Helvetica" w:cs="Helvetica"/>
          <w:b/>
          <w:bCs/>
          <w:color w:val="222222"/>
          <w:sz w:val="21"/>
          <w:szCs w:val="21"/>
        </w:rPr>
        <w:t>...</w:t>
      </w:r>
    </w:p>
    <w:p w14:paraId="5F4B9BE2" w14:textId="77777777" w:rsidR="00066FC2" w:rsidRPr="00066FC2" w:rsidRDefault="00066FC2" w:rsidP="00066FC2">
      <w:pPr>
        <w:rPr>
          <w:rFonts w:ascii="Helvetica" w:hAnsi="Helvetica" w:cs="Helvetica"/>
          <w:b/>
          <w:bCs/>
          <w:color w:val="222222"/>
          <w:sz w:val="21"/>
          <w:szCs w:val="21"/>
        </w:rPr>
      </w:pPr>
    </w:p>
    <w:p w14:paraId="72A81A92" w14:textId="77777777" w:rsidR="00066FC2" w:rsidRPr="00066FC2" w:rsidRDefault="00066FC2" w:rsidP="00066FC2">
      <w:pPr>
        <w:rPr>
          <w:rFonts w:ascii="Helvetica" w:hAnsi="Helvetica" w:cs="Helvetica"/>
          <w:b/>
          <w:bCs/>
          <w:color w:val="222222"/>
          <w:sz w:val="21"/>
          <w:szCs w:val="21"/>
        </w:rPr>
      </w:pPr>
      <w:r w:rsidRPr="00066FC2">
        <w:rPr>
          <w:rFonts w:ascii="Helvetica" w:hAnsi="Helvetica" w:cs="Helvetica" w:hint="eastAsia"/>
          <w:b/>
          <w:bCs/>
          <w:color w:val="222222"/>
          <w:sz w:val="21"/>
          <w:szCs w:val="21"/>
        </w:rPr>
        <w:t>Оглавление</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диссертации</w:t>
      </w:r>
    </w:p>
    <w:p w14:paraId="36103B57" w14:textId="77777777" w:rsidR="00066FC2" w:rsidRPr="00066FC2" w:rsidRDefault="00066FC2" w:rsidP="00066FC2">
      <w:pPr>
        <w:rPr>
          <w:rFonts w:ascii="Helvetica" w:hAnsi="Helvetica" w:cs="Helvetica"/>
          <w:b/>
          <w:bCs/>
          <w:color w:val="222222"/>
          <w:sz w:val="21"/>
          <w:szCs w:val="21"/>
        </w:rPr>
      </w:pPr>
      <w:r w:rsidRPr="00066FC2">
        <w:rPr>
          <w:rFonts w:ascii="Helvetica" w:hAnsi="Helvetica" w:cs="Helvetica" w:hint="eastAsia"/>
          <w:b/>
          <w:bCs/>
          <w:color w:val="222222"/>
          <w:sz w:val="21"/>
          <w:szCs w:val="21"/>
        </w:rPr>
        <w:t>кандидат</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биологических</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наук</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Ковальская</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Наталья</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Юрьевна</w:t>
      </w:r>
    </w:p>
    <w:p w14:paraId="27C14C74" w14:textId="77777777" w:rsidR="00066FC2" w:rsidRPr="00066FC2" w:rsidRDefault="00066FC2" w:rsidP="00066FC2">
      <w:pPr>
        <w:rPr>
          <w:rFonts w:ascii="Helvetica" w:hAnsi="Helvetica" w:cs="Helvetica"/>
          <w:b/>
          <w:bCs/>
          <w:color w:val="222222"/>
          <w:sz w:val="21"/>
          <w:szCs w:val="21"/>
        </w:rPr>
      </w:pPr>
      <w:r w:rsidRPr="00066FC2">
        <w:rPr>
          <w:rFonts w:ascii="Helvetica" w:hAnsi="Helvetica" w:cs="Helvetica" w:hint="eastAsia"/>
          <w:b/>
          <w:bCs/>
          <w:color w:val="222222"/>
          <w:sz w:val="21"/>
          <w:szCs w:val="21"/>
        </w:rPr>
        <w:lastRenderedPageBreak/>
        <w:t>ОГЛАВЛЕНИЕ</w:t>
      </w:r>
    </w:p>
    <w:p w14:paraId="3D9EBB6F" w14:textId="77777777" w:rsidR="00066FC2" w:rsidRPr="00066FC2" w:rsidRDefault="00066FC2" w:rsidP="00066FC2">
      <w:pPr>
        <w:rPr>
          <w:rFonts w:ascii="Helvetica" w:hAnsi="Helvetica" w:cs="Helvetica"/>
          <w:b/>
          <w:bCs/>
          <w:color w:val="222222"/>
          <w:sz w:val="21"/>
          <w:szCs w:val="21"/>
        </w:rPr>
      </w:pPr>
    </w:p>
    <w:p w14:paraId="0D895B22" w14:textId="77777777" w:rsidR="00066FC2" w:rsidRPr="00066FC2" w:rsidRDefault="00066FC2" w:rsidP="00066FC2">
      <w:pPr>
        <w:rPr>
          <w:rFonts w:ascii="Helvetica" w:hAnsi="Helvetica" w:cs="Helvetica"/>
          <w:b/>
          <w:bCs/>
          <w:color w:val="222222"/>
          <w:sz w:val="21"/>
          <w:szCs w:val="21"/>
        </w:rPr>
      </w:pPr>
      <w:r w:rsidRPr="00066FC2">
        <w:rPr>
          <w:rFonts w:ascii="Helvetica" w:hAnsi="Helvetica" w:cs="Helvetica"/>
          <w:b/>
          <w:bCs/>
          <w:color w:val="222222"/>
          <w:sz w:val="21"/>
          <w:szCs w:val="21"/>
        </w:rPr>
        <w:t xml:space="preserve">1. </w:t>
      </w:r>
      <w:r w:rsidRPr="00066FC2">
        <w:rPr>
          <w:rFonts w:ascii="Helvetica" w:hAnsi="Helvetica" w:cs="Helvetica" w:hint="eastAsia"/>
          <w:b/>
          <w:bCs/>
          <w:color w:val="222222"/>
          <w:sz w:val="21"/>
          <w:szCs w:val="21"/>
        </w:rPr>
        <w:t>ВВЕДЕНИЕ</w:t>
      </w:r>
    </w:p>
    <w:p w14:paraId="6979D79A" w14:textId="77777777" w:rsidR="00066FC2" w:rsidRPr="00066FC2" w:rsidRDefault="00066FC2" w:rsidP="00066FC2">
      <w:pPr>
        <w:rPr>
          <w:rFonts w:ascii="Helvetica" w:hAnsi="Helvetica" w:cs="Helvetica"/>
          <w:b/>
          <w:bCs/>
          <w:color w:val="222222"/>
          <w:sz w:val="21"/>
          <w:szCs w:val="21"/>
        </w:rPr>
      </w:pPr>
    </w:p>
    <w:p w14:paraId="02512E41" w14:textId="77777777" w:rsidR="00066FC2" w:rsidRPr="00066FC2" w:rsidRDefault="00066FC2" w:rsidP="00066FC2">
      <w:pPr>
        <w:rPr>
          <w:rFonts w:ascii="Helvetica" w:hAnsi="Helvetica" w:cs="Helvetica"/>
          <w:b/>
          <w:bCs/>
          <w:color w:val="222222"/>
          <w:sz w:val="21"/>
          <w:szCs w:val="21"/>
        </w:rPr>
      </w:pPr>
      <w:r w:rsidRPr="00066FC2">
        <w:rPr>
          <w:rFonts w:ascii="Helvetica" w:hAnsi="Helvetica" w:cs="Helvetica"/>
          <w:b/>
          <w:bCs/>
          <w:color w:val="222222"/>
          <w:sz w:val="21"/>
          <w:szCs w:val="21"/>
        </w:rPr>
        <w:t xml:space="preserve">2. </w:t>
      </w:r>
      <w:r w:rsidRPr="00066FC2">
        <w:rPr>
          <w:rFonts w:ascii="Helvetica" w:hAnsi="Helvetica" w:cs="Helvetica" w:hint="eastAsia"/>
          <w:b/>
          <w:bCs/>
          <w:color w:val="222222"/>
          <w:sz w:val="21"/>
          <w:szCs w:val="21"/>
        </w:rPr>
        <w:t>ОБЗОР</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ЛИТЕРАТУРЫ</w:t>
      </w:r>
    </w:p>
    <w:p w14:paraId="7F681806" w14:textId="77777777" w:rsidR="00066FC2" w:rsidRPr="00066FC2" w:rsidRDefault="00066FC2" w:rsidP="00066FC2">
      <w:pPr>
        <w:rPr>
          <w:rFonts w:ascii="Helvetica" w:hAnsi="Helvetica" w:cs="Helvetica"/>
          <w:b/>
          <w:bCs/>
          <w:color w:val="222222"/>
          <w:sz w:val="21"/>
          <w:szCs w:val="21"/>
        </w:rPr>
      </w:pPr>
    </w:p>
    <w:p w14:paraId="576EA906" w14:textId="77777777" w:rsidR="00066FC2" w:rsidRPr="00066FC2" w:rsidRDefault="00066FC2" w:rsidP="00066FC2">
      <w:pPr>
        <w:rPr>
          <w:rFonts w:ascii="Helvetica" w:hAnsi="Helvetica" w:cs="Helvetica"/>
          <w:b/>
          <w:bCs/>
          <w:color w:val="222222"/>
          <w:sz w:val="21"/>
          <w:szCs w:val="21"/>
        </w:rPr>
      </w:pPr>
      <w:r w:rsidRPr="00066FC2">
        <w:rPr>
          <w:rFonts w:ascii="Helvetica" w:hAnsi="Helvetica" w:cs="Helvetica"/>
          <w:b/>
          <w:bCs/>
          <w:color w:val="222222"/>
          <w:sz w:val="21"/>
          <w:szCs w:val="21"/>
        </w:rPr>
        <w:t xml:space="preserve">2.1. </w:t>
      </w:r>
      <w:r w:rsidRPr="00066FC2">
        <w:rPr>
          <w:rFonts w:ascii="Helvetica" w:hAnsi="Helvetica" w:cs="Helvetica" w:hint="eastAsia"/>
          <w:b/>
          <w:bCs/>
          <w:color w:val="222222"/>
          <w:sz w:val="21"/>
          <w:szCs w:val="21"/>
        </w:rPr>
        <w:t>Ассоциативная</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азотфиксация</w:t>
      </w:r>
    </w:p>
    <w:p w14:paraId="4B572BE9" w14:textId="77777777" w:rsidR="00066FC2" w:rsidRPr="00066FC2" w:rsidRDefault="00066FC2" w:rsidP="00066FC2">
      <w:pPr>
        <w:rPr>
          <w:rFonts w:ascii="Helvetica" w:hAnsi="Helvetica" w:cs="Helvetica"/>
          <w:b/>
          <w:bCs/>
          <w:color w:val="222222"/>
          <w:sz w:val="21"/>
          <w:szCs w:val="21"/>
        </w:rPr>
      </w:pPr>
    </w:p>
    <w:p w14:paraId="6A3C7697" w14:textId="77777777" w:rsidR="00066FC2" w:rsidRPr="00066FC2" w:rsidRDefault="00066FC2" w:rsidP="00066FC2">
      <w:pPr>
        <w:rPr>
          <w:rFonts w:ascii="Helvetica" w:hAnsi="Helvetica" w:cs="Helvetica"/>
          <w:b/>
          <w:bCs/>
          <w:color w:val="222222"/>
          <w:sz w:val="21"/>
          <w:szCs w:val="21"/>
        </w:rPr>
      </w:pPr>
      <w:r w:rsidRPr="00066FC2">
        <w:rPr>
          <w:rFonts w:ascii="Helvetica" w:hAnsi="Helvetica" w:cs="Helvetica"/>
          <w:b/>
          <w:bCs/>
          <w:color w:val="222222"/>
          <w:sz w:val="21"/>
          <w:szCs w:val="21"/>
        </w:rPr>
        <w:t xml:space="preserve">2.2. </w:t>
      </w:r>
      <w:r w:rsidRPr="00066FC2">
        <w:rPr>
          <w:rFonts w:ascii="Helvetica" w:hAnsi="Helvetica" w:cs="Helvetica" w:hint="eastAsia"/>
          <w:b/>
          <w:bCs/>
          <w:color w:val="222222"/>
          <w:sz w:val="21"/>
          <w:szCs w:val="21"/>
        </w:rPr>
        <w:t>Симбиотическая</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азотфиксация</w:t>
      </w:r>
    </w:p>
    <w:p w14:paraId="2C9E5CBE" w14:textId="77777777" w:rsidR="00066FC2" w:rsidRPr="00066FC2" w:rsidRDefault="00066FC2" w:rsidP="00066FC2">
      <w:pPr>
        <w:rPr>
          <w:rFonts w:ascii="Helvetica" w:hAnsi="Helvetica" w:cs="Helvetica"/>
          <w:b/>
          <w:bCs/>
          <w:color w:val="222222"/>
          <w:sz w:val="21"/>
          <w:szCs w:val="21"/>
        </w:rPr>
      </w:pPr>
    </w:p>
    <w:p w14:paraId="5258AF5A" w14:textId="77777777" w:rsidR="00066FC2" w:rsidRPr="00066FC2" w:rsidRDefault="00066FC2" w:rsidP="00066FC2">
      <w:pPr>
        <w:rPr>
          <w:rFonts w:ascii="Helvetica" w:hAnsi="Helvetica" w:cs="Helvetica"/>
          <w:b/>
          <w:bCs/>
          <w:color w:val="222222"/>
          <w:sz w:val="21"/>
          <w:szCs w:val="21"/>
        </w:rPr>
      </w:pPr>
      <w:r w:rsidRPr="00066FC2">
        <w:rPr>
          <w:rFonts w:ascii="Helvetica" w:hAnsi="Helvetica" w:cs="Helvetica"/>
          <w:b/>
          <w:bCs/>
          <w:color w:val="222222"/>
          <w:sz w:val="21"/>
          <w:szCs w:val="21"/>
        </w:rPr>
        <w:t xml:space="preserve">2.2.1. </w:t>
      </w:r>
      <w:r w:rsidRPr="00066FC2">
        <w:rPr>
          <w:rFonts w:ascii="Helvetica" w:hAnsi="Helvetica" w:cs="Helvetica" w:hint="eastAsia"/>
          <w:b/>
          <w:bCs/>
          <w:color w:val="222222"/>
          <w:sz w:val="21"/>
          <w:szCs w:val="21"/>
        </w:rPr>
        <w:t>Бобово</w:t>
      </w:r>
      <w:r w:rsidRPr="00066FC2">
        <w:rPr>
          <w:rFonts w:ascii="Helvetica" w:hAnsi="Helvetica" w:cs="Helvetica"/>
          <w:b/>
          <w:bCs/>
          <w:color w:val="222222"/>
          <w:sz w:val="21"/>
          <w:szCs w:val="21"/>
        </w:rPr>
        <w:t>-</w:t>
      </w:r>
      <w:r w:rsidRPr="00066FC2">
        <w:rPr>
          <w:rFonts w:ascii="Helvetica" w:hAnsi="Helvetica" w:cs="Helvetica" w:hint="eastAsia"/>
          <w:b/>
          <w:bCs/>
          <w:color w:val="222222"/>
          <w:sz w:val="21"/>
          <w:szCs w:val="21"/>
        </w:rPr>
        <w:t>ризобиальный</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симбиоз</w:t>
      </w:r>
    </w:p>
    <w:p w14:paraId="2F4BF0BB" w14:textId="77777777" w:rsidR="00066FC2" w:rsidRPr="00066FC2" w:rsidRDefault="00066FC2" w:rsidP="00066FC2">
      <w:pPr>
        <w:rPr>
          <w:rFonts w:ascii="Helvetica" w:hAnsi="Helvetica" w:cs="Helvetica"/>
          <w:b/>
          <w:bCs/>
          <w:color w:val="222222"/>
          <w:sz w:val="21"/>
          <w:szCs w:val="21"/>
        </w:rPr>
      </w:pPr>
    </w:p>
    <w:p w14:paraId="0F5EF208" w14:textId="77777777" w:rsidR="00066FC2" w:rsidRPr="00066FC2" w:rsidRDefault="00066FC2" w:rsidP="00066FC2">
      <w:pPr>
        <w:rPr>
          <w:rFonts w:ascii="Helvetica" w:hAnsi="Helvetica" w:cs="Helvetica"/>
          <w:b/>
          <w:bCs/>
          <w:color w:val="222222"/>
          <w:sz w:val="21"/>
          <w:szCs w:val="21"/>
        </w:rPr>
      </w:pPr>
      <w:r w:rsidRPr="00066FC2">
        <w:rPr>
          <w:rFonts w:ascii="Helvetica" w:hAnsi="Helvetica" w:cs="Helvetica"/>
          <w:b/>
          <w:bCs/>
          <w:color w:val="222222"/>
          <w:sz w:val="21"/>
          <w:szCs w:val="21"/>
        </w:rPr>
        <w:t xml:space="preserve">2.2.2. </w:t>
      </w:r>
      <w:r w:rsidRPr="00066FC2">
        <w:rPr>
          <w:rFonts w:ascii="Helvetica" w:hAnsi="Helvetica" w:cs="Helvetica" w:hint="eastAsia"/>
          <w:b/>
          <w:bCs/>
          <w:color w:val="222222"/>
          <w:sz w:val="21"/>
          <w:szCs w:val="21"/>
        </w:rPr>
        <w:t>Природные</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эндосимбиозы</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небобовых</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растений</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с</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микроорганизмами</w:t>
      </w:r>
    </w:p>
    <w:p w14:paraId="4877C3F2" w14:textId="77777777" w:rsidR="00066FC2" w:rsidRPr="00066FC2" w:rsidRDefault="00066FC2" w:rsidP="00066FC2">
      <w:pPr>
        <w:rPr>
          <w:rFonts w:ascii="Helvetica" w:hAnsi="Helvetica" w:cs="Helvetica"/>
          <w:b/>
          <w:bCs/>
          <w:color w:val="222222"/>
          <w:sz w:val="21"/>
          <w:szCs w:val="21"/>
        </w:rPr>
      </w:pPr>
    </w:p>
    <w:p w14:paraId="35A4E6BE" w14:textId="77777777" w:rsidR="00066FC2" w:rsidRPr="00066FC2" w:rsidRDefault="00066FC2" w:rsidP="00066FC2">
      <w:pPr>
        <w:rPr>
          <w:rFonts w:ascii="Helvetica" w:hAnsi="Helvetica" w:cs="Helvetica"/>
          <w:b/>
          <w:bCs/>
          <w:color w:val="222222"/>
          <w:sz w:val="21"/>
          <w:szCs w:val="21"/>
        </w:rPr>
      </w:pPr>
      <w:r w:rsidRPr="00066FC2">
        <w:rPr>
          <w:rFonts w:ascii="Helvetica" w:hAnsi="Helvetica" w:cs="Helvetica"/>
          <w:b/>
          <w:bCs/>
          <w:color w:val="222222"/>
          <w:sz w:val="21"/>
          <w:szCs w:val="21"/>
        </w:rPr>
        <w:t xml:space="preserve">2.2.3. </w:t>
      </w:r>
      <w:r w:rsidRPr="00066FC2">
        <w:rPr>
          <w:rFonts w:ascii="Helvetica" w:hAnsi="Helvetica" w:cs="Helvetica" w:hint="eastAsia"/>
          <w:b/>
          <w:bCs/>
          <w:color w:val="222222"/>
          <w:sz w:val="21"/>
          <w:szCs w:val="21"/>
        </w:rPr>
        <w:t>Паранодуляция</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как</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пример</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искусственного</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формирования</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бактериальных</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эндосимбиозов</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с</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небобовыми</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растениями</w:t>
      </w:r>
    </w:p>
    <w:p w14:paraId="1234D9F9" w14:textId="77777777" w:rsidR="00066FC2" w:rsidRPr="00066FC2" w:rsidRDefault="00066FC2" w:rsidP="00066FC2">
      <w:pPr>
        <w:rPr>
          <w:rFonts w:ascii="Helvetica" w:hAnsi="Helvetica" w:cs="Helvetica"/>
          <w:b/>
          <w:bCs/>
          <w:color w:val="222222"/>
          <w:sz w:val="21"/>
          <w:szCs w:val="21"/>
        </w:rPr>
      </w:pPr>
    </w:p>
    <w:p w14:paraId="109ADBDC" w14:textId="77777777" w:rsidR="00066FC2" w:rsidRPr="00066FC2" w:rsidRDefault="00066FC2" w:rsidP="00066FC2">
      <w:pPr>
        <w:rPr>
          <w:rFonts w:ascii="Helvetica" w:hAnsi="Helvetica" w:cs="Helvetica"/>
          <w:b/>
          <w:bCs/>
          <w:color w:val="222222"/>
          <w:sz w:val="21"/>
          <w:szCs w:val="21"/>
        </w:rPr>
      </w:pPr>
      <w:r w:rsidRPr="00066FC2">
        <w:rPr>
          <w:rFonts w:ascii="Helvetica" w:hAnsi="Helvetica" w:cs="Helvetica"/>
          <w:b/>
          <w:bCs/>
          <w:color w:val="222222"/>
          <w:sz w:val="21"/>
          <w:szCs w:val="21"/>
        </w:rPr>
        <w:t xml:space="preserve">2.3. </w:t>
      </w:r>
      <w:r w:rsidRPr="00066FC2">
        <w:rPr>
          <w:rFonts w:ascii="Helvetica" w:hAnsi="Helvetica" w:cs="Helvetica" w:hint="eastAsia"/>
          <w:b/>
          <w:bCs/>
          <w:color w:val="222222"/>
          <w:sz w:val="21"/>
          <w:szCs w:val="21"/>
        </w:rPr>
        <w:t>Чистые</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и</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смешанные</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бактериальные</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культуры</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для</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инокуляции</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Общие</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положения</w:t>
      </w:r>
    </w:p>
    <w:p w14:paraId="1FF13574" w14:textId="77777777" w:rsidR="00066FC2" w:rsidRPr="00066FC2" w:rsidRDefault="00066FC2" w:rsidP="00066FC2">
      <w:pPr>
        <w:rPr>
          <w:rFonts w:ascii="Helvetica" w:hAnsi="Helvetica" w:cs="Helvetica"/>
          <w:b/>
          <w:bCs/>
          <w:color w:val="222222"/>
          <w:sz w:val="21"/>
          <w:szCs w:val="21"/>
        </w:rPr>
      </w:pPr>
    </w:p>
    <w:p w14:paraId="039C7544" w14:textId="77777777" w:rsidR="00066FC2" w:rsidRPr="00066FC2" w:rsidRDefault="00066FC2" w:rsidP="00066FC2">
      <w:pPr>
        <w:rPr>
          <w:rFonts w:ascii="Helvetica" w:hAnsi="Helvetica" w:cs="Helvetica"/>
          <w:b/>
          <w:bCs/>
          <w:color w:val="222222"/>
          <w:sz w:val="21"/>
          <w:szCs w:val="21"/>
        </w:rPr>
      </w:pPr>
      <w:r w:rsidRPr="00066FC2">
        <w:rPr>
          <w:rFonts w:ascii="Helvetica" w:hAnsi="Helvetica" w:cs="Helvetica"/>
          <w:b/>
          <w:bCs/>
          <w:color w:val="222222"/>
          <w:sz w:val="21"/>
          <w:szCs w:val="21"/>
        </w:rPr>
        <w:t xml:space="preserve">2.4. </w:t>
      </w:r>
      <w:r w:rsidRPr="00066FC2">
        <w:rPr>
          <w:rFonts w:ascii="Helvetica" w:hAnsi="Helvetica" w:cs="Helvetica" w:hint="eastAsia"/>
          <w:b/>
          <w:bCs/>
          <w:color w:val="222222"/>
          <w:sz w:val="21"/>
          <w:szCs w:val="21"/>
        </w:rPr>
        <w:t>Инокуляция</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растений</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чистыми</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культурами</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микроорганизмов</w:t>
      </w:r>
    </w:p>
    <w:p w14:paraId="244B682E" w14:textId="77777777" w:rsidR="00066FC2" w:rsidRPr="00066FC2" w:rsidRDefault="00066FC2" w:rsidP="00066FC2">
      <w:pPr>
        <w:rPr>
          <w:rFonts w:ascii="Helvetica" w:hAnsi="Helvetica" w:cs="Helvetica"/>
          <w:b/>
          <w:bCs/>
          <w:color w:val="222222"/>
          <w:sz w:val="21"/>
          <w:szCs w:val="21"/>
        </w:rPr>
      </w:pPr>
    </w:p>
    <w:p w14:paraId="7BE86235" w14:textId="77777777" w:rsidR="00066FC2" w:rsidRPr="00066FC2" w:rsidRDefault="00066FC2" w:rsidP="00066FC2">
      <w:pPr>
        <w:rPr>
          <w:rFonts w:ascii="Helvetica" w:hAnsi="Helvetica" w:cs="Helvetica"/>
          <w:b/>
          <w:bCs/>
          <w:color w:val="222222"/>
          <w:sz w:val="21"/>
          <w:szCs w:val="21"/>
        </w:rPr>
      </w:pPr>
      <w:r w:rsidRPr="00066FC2">
        <w:rPr>
          <w:rFonts w:ascii="Helvetica" w:hAnsi="Helvetica" w:cs="Helvetica"/>
          <w:b/>
          <w:bCs/>
          <w:color w:val="222222"/>
          <w:sz w:val="21"/>
          <w:szCs w:val="21"/>
        </w:rPr>
        <w:t xml:space="preserve">2.5. </w:t>
      </w:r>
      <w:r w:rsidRPr="00066FC2">
        <w:rPr>
          <w:rFonts w:ascii="Helvetica" w:hAnsi="Helvetica" w:cs="Helvetica" w:hint="eastAsia"/>
          <w:b/>
          <w:bCs/>
          <w:color w:val="222222"/>
          <w:sz w:val="21"/>
          <w:szCs w:val="21"/>
        </w:rPr>
        <w:t>Инокуляция</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растений</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смешанными</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культурами</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микроорганизмов</w:t>
      </w:r>
    </w:p>
    <w:p w14:paraId="1D0C7F9F" w14:textId="77777777" w:rsidR="00066FC2" w:rsidRPr="00066FC2" w:rsidRDefault="00066FC2" w:rsidP="00066FC2">
      <w:pPr>
        <w:rPr>
          <w:rFonts w:ascii="Helvetica" w:hAnsi="Helvetica" w:cs="Helvetica"/>
          <w:b/>
          <w:bCs/>
          <w:color w:val="222222"/>
          <w:sz w:val="21"/>
          <w:szCs w:val="21"/>
        </w:rPr>
      </w:pPr>
    </w:p>
    <w:p w14:paraId="0388ADB0" w14:textId="77777777" w:rsidR="00066FC2" w:rsidRPr="00066FC2" w:rsidRDefault="00066FC2" w:rsidP="00066FC2">
      <w:pPr>
        <w:rPr>
          <w:rFonts w:ascii="Helvetica" w:hAnsi="Helvetica" w:cs="Helvetica"/>
          <w:b/>
          <w:bCs/>
          <w:color w:val="222222"/>
          <w:sz w:val="21"/>
          <w:szCs w:val="21"/>
        </w:rPr>
      </w:pPr>
      <w:r w:rsidRPr="00066FC2">
        <w:rPr>
          <w:rFonts w:ascii="Helvetica" w:hAnsi="Helvetica" w:cs="Helvetica"/>
          <w:b/>
          <w:bCs/>
          <w:color w:val="222222"/>
          <w:sz w:val="21"/>
          <w:szCs w:val="21"/>
        </w:rPr>
        <w:t xml:space="preserve">2.6. </w:t>
      </w:r>
      <w:r w:rsidRPr="00066FC2">
        <w:rPr>
          <w:rFonts w:ascii="Helvetica" w:hAnsi="Helvetica" w:cs="Helvetica" w:hint="eastAsia"/>
          <w:b/>
          <w:bCs/>
          <w:color w:val="222222"/>
          <w:sz w:val="21"/>
          <w:szCs w:val="21"/>
        </w:rPr>
        <w:t>Влияние</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инокулянта</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на</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нативное</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бактериальное</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сообщество</w:t>
      </w:r>
    </w:p>
    <w:p w14:paraId="2D7BF1E2" w14:textId="77777777" w:rsidR="00066FC2" w:rsidRPr="00066FC2" w:rsidRDefault="00066FC2" w:rsidP="00066FC2">
      <w:pPr>
        <w:rPr>
          <w:rFonts w:ascii="Helvetica" w:hAnsi="Helvetica" w:cs="Helvetica"/>
          <w:b/>
          <w:bCs/>
          <w:color w:val="222222"/>
          <w:sz w:val="21"/>
          <w:szCs w:val="21"/>
        </w:rPr>
      </w:pPr>
    </w:p>
    <w:p w14:paraId="06FB46BE" w14:textId="77777777" w:rsidR="00066FC2" w:rsidRPr="00066FC2" w:rsidRDefault="00066FC2" w:rsidP="00066FC2">
      <w:pPr>
        <w:rPr>
          <w:rFonts w:ascii="Helvetica" w:hAnsi="Helvetica" w:cs="Helvetica"/>
          <w:b/>
          <w:bCs/>
          <w:color w:val="222222"/>
          <w:sz w:val="21"/>
          <w:szCs w:val="21"/>
        </w:rPr>
      </w:pPr>
      <w:r w:rsidRPr="00066FC2">
        <w:rPr>
          <w:rFonts w:ascii="Helvetica" w:hAnsi="Helvetica" w:cs="Helvetica"/>
          <w:b/>
          <w:bCs/>
          <w:color w:val="222222"/>
          <w:sz w:val="21"/>
          <w:szCs w:val="21"/>
        </w:rPr>
        <w:lastRenderedPageBreak/>
        <w:t xml:space="preserve">2.7. </w:t>
      </w:r>
      <w:r w:rsidRPr="00066FC2">
        <w:rPr>
          <w:rFonts w:ascii="Helvetica" w:hAnsi="Helvetica" w:cs="Helvetica" w:hint="eastAsia"/>
          <w:b/>
          <w:bCs/>
          <w:color w:val="222222"/>
          <w:sz w:val="21"/>
          <w:szCs w:val="21"/>
        </w:rPr>
        <w:t>Выделение</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физиологически</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активных</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веществ</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ФАВ</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микроорганизмами</w:t>
      </w:r>
    </w:p>
    <w:p w14:paraId="70D5A01E" w14:textId="77777777" w:rsidR="00066FC2" w:rsidRPr="00066FC2" w:rsidRDefault="00066FC2" w:rsidP="00066FC2">
      <w:pPr>
        <w:rPr>
          <w:rFonts w:ascii="Helvetica" w:hAnsi="Helvetica" w:cs="Helvetica"/>
          <w:b/>
          <w:bCs/>
          <w:color w:val="222222"/>
          <w:sz w:val="21"/>
          <w:szCs w:val="21"/>
        </w:rPr>
      </w:pPr>
    </w:p>
    <w:p w14:paraId="4E6C8879" w14:textId="77777777" w:rsidR="00066FC2" w:rsidRPr="00066FC2" w:rsidRDefault="00066FC2" w:rsidP="00066FC2">
      <w:pPr>
        <w:rPr>
          <w:rFonts w:ascii="Helvetica" w:hAnsi="Helvetica" w:cs="Helvetica"/>
          <w:b/>
          <w:bCs/>
          <w:color w:val="222222"/>
          <w:sz w:val="21"/>
          <w:szCs w:val="21"/>
        </w:rPr>
      </w:pPr>
      <w:r w:rsidRPr="00066FC2">
        <w:rPr>
          <w:rFonts w:ascii="Helvetica" w:hAnsi="Helvetica" w:cs="Helvetica"/>
          <w:b/>
          <w:bCs/>
          <w:color w:val="222222"/>
          <w:sz w:val="21"/>
          <w:szCs w:val="21"/>
        </w:rPr>
        <w:t xml:space="preserve">2.8. </w:t>
      </w:r>
      <w:r w:rsidRPr="00066FC2">
        <w:rPr>
          <w:rFonts w:ascii="Helvetica" w:hAnsi="Helvetica" w:cs="Helvetica" w:hint="eastAsia"/>
          <w:b/>
          <w:bCs/>
          <w:color w:val="222222"/>
          <w:sz w:val="21"/>
          <w:szCs w:val="21"/>
        </w:rPr>
        <w:t>Рапс</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как</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важная</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сельскохозяйственная</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культура</w:t>
      </w:r>
    </w:p>
    <w:p w14:paraId="34BC6140" w14:textId="77777777" w:rsidR="00066FC2" w:rsidRPr="00066FC2" w:rsidRDefault="00066FC2" w:rsidP="00066FC2">
      <w:pPr>
        <w:rPr>
          <w:rFonts w:ascii="Helvetica" w:hAnsi="Helvetica" w:cs="Helvetica"/>
          <w:b/>
          <w:bCs/>
          <w:color w:val="222222"/>
          <w:sz w:val="21"/>
          <w:szCs w:val="21"/>
        </w:rPr>
      </w:pPr>
    </w:p>
    <w:p w14:paraId="39EB9F2E" w14:textId="77777777" w:rsidR="00066FC2" w:rsidRPr="00066FC2" w:rsidRDefault="00066FC2" w:rsidP="00066FC2">
      <w:pPr>
        <w:rPr>
          <w:rFonts w:ascii="Helvetica" w:hAnsi="Helvetica" w:cs="Helvetica"/>
          <w:b/>
          <w:bCs/>
          <w:color w:val="222222"/>
          <w:sz w:val="21"/>
          <w:szCs w:val="21"/>
        </w:rPr>
      </w:pPr>
      <w:r w:rsidRPr="00066FC2">
        <w:rPr>
          <w:rFonts w:ascii="Helvetica" w:hAnsi="Helvetica" w:cs="Helvetica"/>
          <w:b/>
          <w:bCs/>
          <w:color w:val="222222"/>
          <w:sz w:val="21"/>
          <w:szCs w:val="21"/>
        </w:rPr>
        <w:t xml:space="preserve">2.9. </w:t>
      </w:r>
      <w:r w:rsidRPr="00066FC2">
        <w:rPr>
          <w:rFonts w:ascii="Helvetica" w:hAnsi="Helvetica" w:cs="Helvetica" w:hint="eastAsia"/>
          <w:b/>
          <w:bCs/>
          <w:color w:val="222222"/>
          <w:sz w:val="21"/>
          <w:szCs w:val="21"/>
        </w:rPr>
        <w:t>Азотфиксация</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и</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денитрификация</w:t>
      </w:r>
    </w:p>
    <w:p w14:paraId="1F4673C4" w14:textId="77777777" w:rsidR="00066FC2" w:rsidRPr="00066FC2" w:rsidRDefault="00066FC2" w:rsidP="00066FC2">
      <w:pPr>
        <w:rPr>
          <w:rFonts w:ascii="Helvetica" w:hAnsi="Helvetica" w:cs="Helvetica"/>
          <w:b/>
          <w:bCs/>
          <w:color w:val="222222"/>
          <w:sz w:val="21"/>
          <w:szCs w:val="21"/>
        </w:rPr>
      </w:pPr>
    </w:p>
    <w:p w14:paraId="6CD3E7B0" w14:textId="77777777" w:rsidR="00066FC2" w:rsidRPr="00066FC2" w:rsidRDefault="00066FC2" w:rsidP="00066FC2">
      <w:pPr>
        <w:rPr>
          <w:rFonts w:ascii="Helvetica" w:hAnsi="Helvetica" w:cs="Helvetica"/>
          <w:b/>
          <w:bCs/>
          <w:color w:val="222222"/>
          <w:sz w:val="21"/>
          <w:szCs w:val="21"/>
        </w:rPr>
      </w:pPr>
      <w:r w:rsidRPr="00066FC2">
        <w:rPr>
          <w:rFonts w:ascii="Helvetica" w:hAnsi="Helvetica" w:cs="Helvetica"/>
          <w:b/>
          <w:bCs/>
          <w:color w:val="222222"/>
          <w:sz w:val="21"/>
          <w:szCs w:val="21"/>
        </w:rPr>
        <w:t xml:space="preserve">2.9.1. </w:t>
      </w:r>
      <w:r w:rsidRPr="00066FC2">
        <w:rPr>
          <w:rFonts w:ascii="Helvetica" w:hAnsi="Helvetica" w:cs="Helvetica" w:hint="eastAsia"/>
          <w:b/>
          <w:bCs/>
          <w:color w:val="222222"/>
          <w:sz w:val="21"/>
          <w:szCs w:val="21"/>
        </w:rPr>
        <w:t>Связь</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азотфиксации</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и</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денитрификации</w:t>
      </w:r>
    </w:p>
    <w:p w14:paraId="186C41B4" w14:textId="77777777" w:rsidR="00066FC2" w:rsidRPr="00066FC2" w:rsidRDefault="00066FC2" w:rsidP="00066FC2">
      <w:pPr>
        <w:rPr>
          <w:rFonts w:ascii="Helvetica" w:hAnsi="Helvetica" w:cs="Helvetica"/>
          <w:b/>
          <w:bCs/>
          <w:color w:val="222222"/>
          <w:sz w:val="21"/>
          <w:szCs w:val="21"/>
        </w:rPr>
      </w:pPr>
    </w:p>
    <w:p w14:paraId="0C214620" w14:textId="77777777" w:rsidR="00066FC2" w:rsidRPr="00066FC2" w:rsidRDefault="00066FC2" w:rsidP="00066FC2">
      <w:pPr>
        <w:rPr>
          <w:rFonts w:ascii="Helvetica" w:hAnsi="Helvetica" w:cs="Helvetica"/>
          <w:b/>
          <w:bCs/>
          <w:color w:val="222222"/>
          <w:sz w:val="21"/>
          <w:szCs w:val="21"/>
        </w:rPr>
      </w:pPr>
      <w:r w:rsidRPr="00066FC2">
        <w:rPr>
          <w:rFonts w:ascii="Helvetica" w:hAnsi="Helvetica" w:cs="Helvetica"/>
          <w:b/>
          <w:bCs/>
          <w:color w:val="222222"/>
          <w:sz w:val="21"/>
          <w:szCs w:val="21"/>
        </w:rPr>
        <w:t xml:space="preserve">2.10. </w:t>
      </w:r>
      <w:r w:rsidRPr="00066FC2">
        <w:rPr>
          <w:rFonts w:ascii="Helvetica" w:hAnsi="Helvetica" w:cs="Helvetica" w:hint="eastAsia"/>
          <w:b/>
          <w:bCs/>
          <w:color w:val="222222"/>
          <w:sz w:val="21"/>
          <w:szCs w:val="21"/>
        </w:rPr>
        <w:t>Фиксация</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объектов</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для</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электронномикроскопических</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исследований</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Общие</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положения</w:t>
      </w:r>
    </w:p>
    <w:p w14:paraId="738BE1C9" w14:textId="77777777" w:rsidR="00066FC2" w:rsidRPr="00066FC2" w:rsidRDefault="00066FC2" w:rsidP="00066FC2">
      <w:pPr>
        <w:rPr>
          <w:rFonts w:ascii="Helvetica" w:hAnsi="Helvetica" w:cs="Helvetica"/>
          <w:b/>
          <w:bCs/>
          <w:color w:val="222222"/>
          <w:sz w:val="21"/>
          <w:szCs w:val="21"/>
        </w:rPr>
      </w:pPr>
    </w:p>
    <w:p w14:paraId="5861C3A5" w14:textId="77777777" w:rsidR="00066FC2" w:rsidRPr="00066FC2" w:rsidRDefault="00066FC2" w:rsidP="00066FC2">
      <w:pPr>
        <w:rPr>
          <w:rFonts w:ascii="Helvetica" w:hAnsi="Helvetica" w:cs="Helvetica"/>
          <w:b/>
          <w:bCs/>
          <w:color w:val="222222"/>
          <w:sz w:val="21"/>
          <w:szCs w:val="21"/>
        </w:rPr>
      </w:pPr>
      <w:r w:rsidRPr="00066FC2">
        <w:rPr>
          <w:rFonts w:ascii="Helvetica" w:hAnsi="Helvetica" w:cs="Helvetica"/>
          <w:b/>
          <w:bCs/>
          <w:color w:val="222222"/>
          <w:sz w:val="21"/>
          <w:szCs w:val="21"/>
        </w:rPr>
        <w:t xml:space="preserve">3. </w:t>
      </w:r>
      <w:r w:rsidRPr="00066FC2">
        <w:rPr>
          <w:rFonts w:ascii="Helvetica" w:hAnsi="Helvetica" w:cs="Helvetica" w:hint="eastAsia"/>
          <w:b/>
          <w:bCs/>
          <w:color w:val="222222"/>
          <w:sz w:val="21"/>
          <w:szCs w:val="21"/>
        </w:rPr>
        <w:t>ЭКСПЕРИМЕНТАЛЬНАЯ</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ЧАСТЬ</w:t>
      </w:r>
    </w:p>
    <w:p w14:paraId="399B72E0" w14:textId="77777777" w:rsidR="00066FC2" w:rsidRPr="00066FC2" w:rsidRDefault="00066FC2" w:rsidP="00066FC2">
      <w:pPr>
        <w:rPr>
          <w:rFonts w:ascii="Helvetica" w:hAnsi="Helvetica" w:cs="Helvetica"/>
          <w:b/>
          <w:bCs/>
          <w:color w:val="222222"/>
          <w:sz w:val="21"/>
          <w:szCs w:val="21"/>
        </w:rPr>
      </w:pPr>
    </w:p>
    <w:p w14:paraId="1B92BE5D" w14:textId="77777777" w:rsidR="00066FC2" w:rsidRPr="00066FC2" w:rsidRDefault="00066FC2" w:rsidP="00066FC2">
      <w:pPr>
        <w:rPr>
          <w:rFonts w:ascii="Helvetica" w:hAnsi="Helvetica" w:cs="Helvetica"/>
          <w:b/>
          <w:bCs/>
          <w:color w:val="222222"/>
          <w:sz w:val="21"/>
          <w:szCs w:val="21"/>
        </w:rPr>
      </w:pPr>
      <w:r w:rsidRPr="00066FC2">
        <w:rPr>
          <w:rFonts w:ascii="Helvetica" w:hAnsi="Helvetica" w:cs="Helvetica"/>
          <w:b/>
          <w:bCs/>
          <w:color w:val="222222"/>
          <w:sz w:val="21"/>
          <w:szCs w:val="21"/>
        </w:rPr>
        <w:t>I</w:t>
      </w:r>
    </w:p>
    <w:p w14:paraId="679DB818" w14:textId="77777777" w:rsidR="00066FC2" w:rsidRPr="00066FC2" w:rsidRDefault="00066FC2" w:rsidP="00066FC2">
      <w:pPr>
        <w:rPr>
          <w:rFonts w:ascii="Helvetica" w:hAnsi="Helvetica" w:cs="Helvetica"/>
          <w:b/>
          <w:bCs/>
          <w:color w:val="222222"/>
          <w:sz w:val="21"/>
          <w:szCs w:val="21"/>
        </w:rPr>
      </w:pPr>
    </w:p>
    <w:p w14:paraId="28AC6768" w14:textId="77777777" w:rsidR="00066FC2" w:rsidRPr="00066FC2" w:rsidRDefault="00066FC2" w:rsidP="00066FC2">
      <w:pPr>
        <w:rPr>
          <w:rFonts w:ascii="Helvetica" w:hAnsi="Helvetica" w:cs="Helvetica"/>
          <w:b/>
          <w:bCs/>
          <w:color w:val="222222"/>
          <w:sz w:val="21"/>
          <w:szCs w:val="21"/>
        </w:rPr>
      </w:pPr>
      <w:r w:rsidRPr="00066FC2">
        <w:rPr>
          <w:rFonts w:ascii="Helvetica" w:hAnsi="Helvetica" w:cs="Helvetica"/>
          <w:b/>
          <w:bCs/>
          <w:color w:val="222222"/>
          <w:sz w:val="21"/>
          <w:szCs w:val="21"/>
        </w:rPr>
        <w:t xml:space="preserve">3.1. </w:t>
      </w:r>
      <w:r w:rsidRPr="00066FC2">
        <w:rPr>
          <w:rFonts w:ascii="Helvetica" w:hAnsi="Helvetica" w:cs="Helvetica" w:hint="eastAsia"/>
          <w:b/>
          <w:bCs/>
          <w:color w:val="222222"/>
          <w:sz w:val="21"/>
          <w:szCs w:val="21"/>
        </w:rPr>
        <w:t>Объекты</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и</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методы</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исследования</w:t>
      </w:r>
    </w:p>
    <w:p w14:paraId="7907CFD4" w14:textId="77777777" w:rsidR="00066FC2" w:rsidRPr="00066FC2" w:rsidRDefault="00066FC2" w:rsidP="00066FC2">
      <w:pPr>
        <w:rPr>
          <w:rFonts w:ascii="Helvetica" w:hAnsi="Helvetica" w:cs="Helvetica"/>
          <w:b/>
          <w:bCs/>
          <w:color w:val="222222"/>
          <w:sz w:val="21"/>
          <w:szCs w:val="21"/>
        </w:rPr>
      </w:pPr>
    </w:p>
    <w:p w14:paraId="3BBCEA0F" w14:textId="77777777" w:rsidR="00066FC2" w:rsidRPr="00066FC2" w:rsidRDefault="00066FC2" w:rsidP="00066FC2">
      <w:pPr>
        <w:rPr>
          <w:rFonts w:ascii="Helvetica" w:hAnsi="Helvetica" w:cs="Helvetica"/>
          <w:b/>
          <w:bCs/>
          <w:color w:val="222222"/>
          <w:sz w:val="21"/>
          <w:szCs w:val="21"/>
        </w:rPr>
      </w:pPr>
      <w:r w:rsidRPr="00066FC2">
        <w:rPr>
          <w:rFonts w:ascii="Helvetica" w:hAnsi="Helvetica" w:cs="Helvetica"/>
          <w:b/>
          <w:bCs/>
          <w:color w:val="222222"/>
          <w:sz w:val="21"/>
          <w:szCs w:val="21"/>
        </w:rPr>
        <w:t xml:space="preserve">3.1.1. </w:t>
      </w:r>
      <w:r w:rsidRPr="00066FC2">
        <w:rPr>
          <w:rFonts w:ascii="Helvetica" w:hAnsi="Helvetica" w:cs="Helvetica" w:hint="eastAsia"/>
          <w:b/>
          <w:bCs/>
          <w:color w:val="222222"/>
          <w:sz w:val="21"/>
          <w:szCs w:val="21"/>
        </w:rPr>
        <w:t>Объекты</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исследования</w:t>
      </w:r>
    </w:p>
    <w:p w14:paraId="596C069B" w14:textId="77777777" w:rsidR="00066FC2" w:rsidRPr="00066FC2" w:rsidRDefault="00066FC2" w:rsidP="00066FC2">
      <w:pPr>
        <w:rPr>
          <w:rFonts w:ascii="Helvetica" w:hAnsi="Helvetica" w:cs="Helvetica"/>
          <w:b/>
          <w:bCs/>
          <w:color w:val="222222"/>
          <w:sz w:val="21"/>
          <w:szCs w:val="21"/>
        </w:rPr>
      </w:pPr>
    </w:p>
    <w:p w14:paraId="20465B40" w14:textId="77777777" w:rsidR="00066FC2" w:rsidRPr="00066FC2" w:rsidRDefault="00066FC2" w:rsidP="00066FC2">
      <w:pPr>
        <w:rPr>
          <w:rFonts w:ascii="Helvetica" w:hAnsi="Helvetica" w:cs="Helvetica"/>
          <w:b/>
          <w:bCs/>
          <w:color w:val="222222"/>
          <w:sz w:val="21"/>
          <w:szCs w:val="21"/>
        </w:rPr>
      </w:pPr>
      <w:r w:rsidRPr="00066FC2">
        <w:rPr>
          <w:rFonts w:ascii="Helvetica" w:hAnsi="Helvetica" w:cs="Helvetica"/>
          <w:b/>
          <w:bCs/>
          <w:color w:val="222222"/>
          <w:sz w:val="21"/>
          <w:szCs w:val="21"/>
        </w:rPr>
        <w:t xml:space="preserve">3.1.1.1. </w:t>
      </w:r>
      <w:r w:rsidRPr="00066FC2">
        <w:rPr>
          <w:rFonts w:ascii="Helvetica" w:hAnsi="Helvetica" w:cs="Helvetica" w:hint="eastAsia"/>
          <w:b/>
          <w:bCs/>
          <w:color w:val="222222"/>
          <w:sz w:val="21"/>
          <w:szCs w:val="21"/>
        </w:rPr>
        <w:t>Среды</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и</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условия</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культивирования</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микроорганизмов</w:t>
      </w:r>
    </w:p>
    <w:p w14:paraId="46277227" w14:textId="77777777" w:rsidR="00066FC2" w:rsidRPr="00066FC2" w:rsidRDefault="00066FC2" w:rsidP="00066FC2">
      <w:pPr>
        <w:rPr>
          <w:rFonts w:ascii="Helvetica" w:hAnsi="Helvetica" w:cs="Helvetica"/>
          <w:b/>
          <w:bCs/>
          <w:color w:val="222222"/>
          <w:sz w:val="21"/>
          <w:szCs w:val="21"/>
        </w:rPr>
      </w:pPr>
    </w:p>
    <w:p w14:paraId="72531C14" w14:textId="77777777" w:rsidR="00066FC2" w:rsidRPr="00066FC2" w:rsidRDefault="00066FC2" w:rsidP="00066FC2">
      <w:pPr>
        <w:rPr>
          <w:rFonts w:ascii="Helvetica" w:hAnsi="Helvetica" w:cs="Helvetica"/>
          <w:b/>
          <w:bCs/>
          <w:color w:val="222222"/>
          <w:sz w:val="21"/>
          <w:szCs w:val="21"/>
        </w:rPr>
      </w:pPr>
      <w:r w:rsidRPr="00066FC2">
        <w:rPr>
          <w:rFonts w:ascii="Helvetica" w:hAnsi="Helvetica" w:cs="Helvetica"/>
          <w:b/>
          <w:bCs/>
          <w:color w:val="222222"/>
          <w:sz w:val="21"/>
          <w:szCs w:val="21"/>
        </w:rPr>
        <w:t xml:space="preserve">3.1.2. </w:t>
      </w:r>
      <w:r w:rsidRPr="00066FC2">
        <w:rPr>
          <w:rFonts w:ascii="Helvetica" w:hAnsi="Helvetica" w:cs="Helvetica" w:hint="eastAsia"/>
          <w:b/>
          <w:bCs/>
          <w:color w:val="222222"/>
          <w:sz w:val="21"/>
          <w:szCs w:val="21"/>
        </w:rPr>
        <w:t>Методы</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исследования</w:t>
      </w:r>
    </w:p>
    <w:p w14:paraId="79692A44" w14:textId="77777777" w:rsidR="00066FC2" w:rsidRPr="00066FC2" w:rsidRDefault="00066FC2" w:rsidP="00066FC2">
      <w:pPr>
        <w:rPr>
          <w:rFonts w:ascii="Helvetica" w:hAnsi="Helvetica" w:cs="Helvetica"/>
          <w:b/>
          <w:bCs/>
          <w:color w:val="222222"/>
          <w:sz w:val="21"/>
          <w:szCs w:val="21"/>
        </w:rPr>
      </w:pPr>
    </w:p>
    <w:p w14:paraId="52876E69" w14:textId="77777777" w:rsidR="00066FC2" w:rsidRPr="00066FC2" w:rsidRDefault="00066FC2" w:rsidP="00066FC2">
      <w:pPr>
        <w:rPr>
          <w:rFonts w:ascii="Helvetica" w:hAnsi="Helvetica" w:cs="Helvetica"/>
          <w:b/>
          <w:bCs/>
          <w:color w:val="222222"/>
          <w:sz w:val="21"/>
          <w:szCs w:val="21"/>
        </w:rPr>
      </w:pPr>
      <w:r w:rsidRPr="00066FC2">
        <w:rPr>
          <w:rFonts w:ascii="Helvetica" w:hAnsi="Helvetica" w:cs="Helvetica"/>
          <w:b/>
          <w:bCs/>
          <w:color w:val="222222"/>
          <w:sz w:val="21"/>
          <w:szCs w:val="21"/>
        </w:rPr>
        <w:t xml:space="preserve">3.1.2.1. </w:t>
      </w:r>
      <w:r w:rsidRPr="00066FC2">
        <w:rPr>
          <w:rFonts w:ascii="Helvetica" w:hAnsi="Helvetica" w:cs="Helvetica" w:hint="eastAsia"/>
          <w:b/>
          <w:bCs/>
          <w:color w:val="222222"/>
          <w:sz w:val="21"/>
          <w:szCs w:val="21"/>
        </w:rPr>
        <w:t>Постановка</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модельных</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опытов</w:t>
      </w:r>
    </w:p>
    <w:p w14:paraId="30A387CA" w14:textId="77777777" w:rsidR="00066FC2" w:rsidRPr="00066FC2" w:rsidRDefault="00066FC2" w:rsidP="00066FC2">
      <w:pPr>
        <w:rPr>
          <w:rFonts w:ascii="Helvetica" w:hAnsi="Helvetica" w:cs="Helvetica"/>
          <w:b/>
          <w:bCs/>
          <w:color w:val="222222"/>
          <w:sz w:val="21"/>
          <w:szCs w:val="21"/>
        </w:rPr>
      </w:pPr>
    </w:p>
    <w:p w14:paraId="0C9D1B77" w14:textId="77777777" w:rsidR="00066FC2" w:rsidRPr="00066FC2" w:rsidRDefault="00066FC2" w:rsidP="00066FC2">
      <w:pPr>
        <w:rPr>
          <w:rFonts w:ascii="Helvetica" w:hAnsi="Helvetica" w:cs="Helvetica"/>
          <w:b/>
          <w:bCs/>
          <w:color w:val="222222"/>
          <w:sz w:val="21"/>
          <w:szCs w:val="21"/>
        </w:rPr>
      </w:pPr>
      <w:r w:rsidRPr="00066FC2">
        <w:rPr>
          <w:rFonts w:ascii="Helvetica" w:hAnsi="Helvetica" w:cs="Helvetica"/>
          <w:b/>
          <w:bCs/>
          <w:color w:val="222222"/>
          <w:sz w:val="21"/>
          <w:szCs w:val="21"/>
        </w:rPr>
        <w:t xml:space="preserve">3.1.2.2. </w:t>
      </w:r>
      <w:r w:rsidRPr="00066FC2">
        <w:rPr>
          <w:rFonts w:ascii="Helvetica" w:hAnsi="Helvetica" w:cs="Helvetica" w:hint="eastAsia"/>
          <w:b/>
          <w:bCs/>
          <w:color w:val="222222"/>
          <w:sz w:val="21"/>
          <w:szCs w:val="21"/>
        </w:rPr>
        <w:t>Постановка</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вегетационного</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опыта</w:t>
      </w:r>
    </w:p>
    <w:p w14:paraId="023357DC" w14:textId="77777777" w:rsidR="00066FC2" w:rsidRPr="00066FC2" w:rsidRDefault="00066FC2" w:rsidP="00066FC2">
      <w:pPr>
        <w:rPr>
          <w:rFonts w:ascii="Helvetica" w:hAnsi="Helvetica" w:cs="Helvetica"/>
          <w:b/>
          <w:bCs/>
          <w:color w:val="222222"/>
          <w:sz w:val="21"/>
          <w:szCs w:val="21"/>
        </w:rPr>
      </w:pPr>
    </w:p>
    <w:p w14:paraId="06BE4C2C" w14:textId="77777777" w:rsidR="00066FC2" w:rsidRPr="00066FC2" w:rsidRDefault="00066FC2" w:rsidP="00066FC2">
      <w:pPr>
        <w:rPr>
          <w:rFonts w:ascii="Helvetica" w:hAnsi="Helvetica" w:cs="Helvetica"/>
          <w:b/>
          <w:bCs/>
          <w:color w:val="222222"/>
          <w:sz w:val="21"/>
          <w:szCs w:val="21"/>
        </w:rPr>
      </w:pPr>
      <w:r w:rsidRPr="00066FC2">
        <w:rPr>
          <w:rFonts w:ascii="Helvetica" w:hAnsi="Helvetica" w:cs="Helvetica"/>
          <w:b/>
          <w:bCs/>
          <w:color w:val="222222"/>
          <w:sz w:val="21"/>
          <w:szCs w:val="21"/>
        </w:rPr>
        <w:lastRenderedPageBreak/>
        <w:t xml:space="preserve">3.1.2.3. </w:t>
      </w:r>
      <w:r w:rsidRPr="00066FC2">
        <w:rPr>
          <w:rFonts w:ascii="Helvetica" w:hAnsi="Helvetica" w:cs="Helvetica" w:hint="eastAsia"/>
          <w:b/>
          <w:bCs/>
          <w:color w:val="222222"/>
          <w:sz w:val="21"/>
          <w:szCs w:val="21"/>
        </w:rPr>
        <w:t>Определение</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активности</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азотфиксации</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и</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денитрификации</w:t>
      </w:r>
    </w:p>
    <w:p w14:paraId="4D7CDEC5" w14:textId="77777777" w:rsidR="00066FC2" w:rsidRPr="00066FC2" w:rsidRDefault="00066FC2" w:rsidP="00066FC2">
      <w:pPr>
        <w:rPr>
          <w:rFonts w:ascii="Helvetica" w:hAnsi="Helvetica" w:cs="Helvetica"/>
          <w:b/>
          <w:bCs/>
          <w:color w:val="222222"/>
          <w:sz w:val="21"/>
          <w:szCs w:val="21"/>
        </w:rPr>
      </w:pPr>
    </w:p>
    <w:p w14:paraId="4A7B1189" w14:textId="77777777" w:rsidR="00066FC2" w:rsidRPr="00066FC2" w:rsidRDefault="00066FC2" w:rsidP="00066FC2">
      <w:pPr>
        <w:rPr>
          <w:rFonts w:ascii="Helvetica" w:hAnsi="Helvetica" w:cs="Helvetica"/>
          <w:b/>
          <w:bCs/>
          <w:color w:val="222222"/>
          <w:sz w:val="21"/>
          <w:szCs w:val="21"/>
        </w:rPr>
      </w:pPr>
      <w:r w:rsidRPr="00066FC2">
        <w:rPr>
          <w:rFonts w:ascii="Helvetica" w:hAnsi="Helvetica" w:cs="Helvetica"/>
          <w:b/>
          <w:bCs/>
          <w:color w:val="222222"/>
          <w:sz w:val="21"/>
          <w:szCs w:val="21"/>
        </w:rPr>
        <w:t xml:space="preserve">3.1.2.4. </w:t>
      </w:r>
      <w:r w:rsidRPr="00066FC2">
        <w:rPr>
          <w:rFonts w:ascii="Helvetica" w:hAnsi="Helvetica" w:cs="Helvetica" w:hint="eastAsia"/>
          <w:b/>
          <w:bCs/>
          <w:color w:val="222222"/>
          <w:sz w:val="21"/>
          <w:szCs w:val="21"/>
        </w:rPr>
        <w:t>Изучение</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р</w:t>
      </w:r>
      <w:r w:rsidRPr="00066FC2">
        <w:rPr>
          <w:rFonts w:ascii="Helvetica" w:hAnsi="Helvetica" w:cs="Helvetica"/>
          <w:b/>
          <w:bCs/>
          <w:color w:val="222222"/>
          <w:sz w:val="21"/>
          <w:szCs w:val="21"/>
        </w:rPr>
        <w:t>-</w:t>
      </w:r>
      <w:r w:rsidRPr="00066FC2">
        <w:rPr>
          <w:rFonts w:ascii="Helvetica" w:hAnsi="Helvetica" w:cs="Helvetica" w:hint="eastAsia"/>
          <w:b/>
          <w:bCs/>
          <w:color w:val="222222"/>
          <w:sz w:val="21"/>
          <w:szCs w:val="21"/>
        </w:rPr>
        <w:t>клубеньков</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с</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помощью</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трансмиссионной</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электронной</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микроскопии</w:t>
      </w:r>
    </w:p>
    <w:p w14:paraId="6E5C877D" w14:textId="77777777" w:rsidR="00066FC2" w:rsidRPr="00066FC2" w:rsidRDefault="00066FC2" w:rsidP="00066FC2">
      <w:pPr>
        <w:rPr>
          <w:rFonts w:ascii="Helvetica" w:hAnsi="Helvetica" w:cs="Helvetica"/>
          <w:b/>
          <w:bCs/>
          <w:color w:val="222222"/>
          <w:sz w:val="21"/>
          <w:szCs w:val="21"/>
        </w:rPr>
      </w:pPr>
    </w:p>
    <w:p w14:paraId="6EC6B4A1" w14:textId="77777777" w:rsidR="00066FC2" w:rsidRPr="00066FC2" w:rsidRDefault="00066FC2" w:rsidP="00066FC2">
      <w:pPr>
        <w:rPr>
          <w:rFonts w:ascii="Helvetica" w:hAnsi="Helvetica" w:cs="Helvetica"/>
          <w:b/>
          <w:bCs/>
          <w:color w:val="222222"/>
          <w:sz w:val="21"/>
          <w:szCs w:val="21"/>
        </w:rPr>
      </w:pPr>
      <w:r w:rsidRPr="00066FC2">
        <w:rPr>
          <w:rFonts w:ascii="Helvetica" w:hAnsi="Helvetica" w:cs="Helvetica"/>
          <w:b/>
          <w:bCs/>
          <w:color w:val="222222"/>
          <w:sz w:val="21"/>
          <w:szCs w:val="21"/>
        </w:rPr>
        <w:t xml:space="preserve">3.1.2.5. </w:t>
      </w:r>
      <w:r w:rsidRPr="00066FC2">
        <w:rPr>
          <w:rFonts w:ascii="Helvetica" w:hAnsi="Helvetica" w:cs="Helvetica" w:hint="eastAsia"/>
          <w:b/>
          <w:bCs/>
          <w:color w:val="222222"/>
          <w:sz w:val="21"/>
          <w:szCs w:val="21"/>
        </w:rPr>
        <w:t>Изучение</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р</w:t>
      </w:r>
      <w:r w:rsidRPr="00066FC2">
        <w:rPr>
          <w:rFonts w:ascii="Helvetica" w:hAnsi="Helvetica" w:cs="Helvetica"/>
          <w:b/>
          <w:bCs/>
          <w:color w:val="222222"/>
          <w:sz w:val="21"/>
          <w:szCs w:val="21"/>
        </w:rPr>
        <w:t>-</w:t>
      </w:r>
      <w:r w:rsidRPr="00066FC2">
        <w:rPr>
          <w:rFonts w:ascii="Helvetica" w:hAnsi="Helvetica" w:cs="Helvetica" w:hint="eastAsia"/>
          <w:b/>
          <w:bCs/>
          <w:color w:val="222222"/>
          <w:sz w:val="21"/>
          <w:szCs w:val="21"/>
        </w:rPr>
        <w:t>клубеньков</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с</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помощью</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сканирующей</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электронной</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микроскопии</w:t>
      </w:r>
    </w:p>
    <w:p w14:paraId="580C65D2" w14:textId="77777777" w:rsidR="00066FC2" w:rsidRPr="00066FC2" w:rsidRDefault="00066FC2" w:rsidP="00066FC2">
      <w:pPr>
        <w:rPr>
          <w:rFonts w:ascii="Helvetica" w:hAnsi="Helvetica" w:cs="Helvetica"/>
          <w:b/>
          <w:bCs/>
          <w:color w:val="222222"/>
          <w:sz w:val="21"/>
          <w:szCs w:val="21"/>
        </w:rPr>
      </w:pPr>
    </w:p>
    <w:p w14:paraId="6EAB0154" w14:textId="77777777" w:rsidR="00066FC2" w:rsidRPr="00066FC2" w:rsidRDefault="00066FC2" w:rsidP="00066FC2">
      <w:pPr>
        <w:rPr>
          <w:rFonts w:ascii="Helvetica" w:hAnsi="Helvetica" w:cs="Helvetica"/>
          <w:b/>
          <w:bCs/>
          <w:color w:val="222222"/>
          <w:sz w:val="21"/>
          <w:szCs w:val="21"/>
        </w:rPr>
      </w:pPr>
      <w:r w:rsidRPr="00066FC2">
        <w:rPr>
          <w:rFonts w:ascii="Helvetica" w:hAnsi="Helvetica" w:cs="Helvetica"/>
          <w:b/>
          <w:bCs/>
          <w:color w:val="222222"/>
          <w:sz w:val="21"/>
          <w:szCs w:val="21"/>
        </w:rPr>
        <w:t xml:space="preserve">3.1.2.6. </w:t>
      </w:r>
      <w:r w:rsidRPr="00066FC2">
        <w:rPr>
          <w:rFonts w:ascii="Helvetica" w:hAnsi="Helvetica" w:cs="Helvetica" w:hint="eastAsia"/>
          <w:b/>
          <w:bCs/>
          <w:color w:val="222222"/>
          <w:sz w:val="21"/>
          <w:szCs w:val="21"/>
        </w:rPr>
        <w:t>Изучение</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р</w:t>
      </w:r>
      <w:r w:rsidRPr="00066FC2">
        <w:rPr>
          <w:rFonts w:ascii="Helvetica" w:hAnsi="Helvetica" w:cs="Helvetica"/>
          <w:b/>
          <w:bCs/>
          <w:color w:val="222222"/>
          <w:sz w:val="21"/>
          <w:szCs w:val="21"/>
        </w:rPr>
        <w:t>-</w:t>
      </w:r>
      <w:r w:rsidRPr="00066FC2">
        <w:rPr>
          <w:rFonts w:ascii="Helvetica" w:hAnsi="Helvetica" w:cs="Helvetica" w:hint="eastAsia"/>
          <w:b/>
          <w:bCs/>
          <w:color w:val="222222"/>
          <w:sz w:val="21"/>
          <w:szCs w:val="21"/>
        </w:rPr>
        <w:t>клубеньков</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с</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помощью</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световой</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микроскопии</w:t>
      </w:r>
    </w:p>
    <w:p w14:paraId="315EDDC4" w14:textId="77777777" w:rsidR="00066FC2" w:rsidRPr="00066FC2" w:rsidRDefault="00066FC2" w:rsidP="00066FC2">
      <w:pPr>
        <w:rPr>
          <w:rFonts w:ascii="Helvetica" w:hAnsi="Helvetica" w:cs="Helvetica"/>
          <w:b/>
          <w:bCs/>
          <w:color w:val="222222"/>
          <w:sz w:val="21"/>
          <w:szCs w:val="21"/>
        </w:rPr>
      </w:pPr>
    </w:p>
    <w:p w14:paraId="1F6E718F" w14:textId="77777777" w:rsidR="00066FC2" w:rsidRPr="00066FC2" w:rsidRDefault="00066FC2" w:rsidP="00066FC2">
      <w:pPr>
        <w:rPr>
          <w:rFonts w:ascii="Helvetica" w:hAnsi="Helvetica" w:cs="Helvetica"/>
          <w:b/>
          <w:bCs/>
          <w:color w:val="222222"/>
          <w:sz w:val="21"/>
          <w:szCs w:val="21"/>
        </w:rPr>
      </w:pPr>
      <w:r w:rsidRPr="00066FC2">
        <w:rPr>
          <w:rFonts w:ascii="Helvetica" w:hAnsi="Helvetica" w:cs="Helvetica"/>
          <w:b/>
          <w:bCs/>
          <w:color w:val="222222"/>
          <w:sz w:val="21"/>
          <w:szCs w:val="21"/>
        </w:rPr>
        <w:t xml:space="preserve">3.1.2.7. </w:t>
      </w:r>
      <w:r w:rsidRPr="00066FC2">
        <w:rPr>
          <w:rFonts w:ascii="Helvetica" w:hAnsi="Helvetica" w:cs="Helvetica" w:hint="eastAsia"/>
          <w:b/>
          <w:bCs/>
          <w:color w:val="222222"/>
          <w:sz w:val="21"/>
          <w:szCs w:val="21"/>
        </w:rPr>
        <w:t>Определение</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содержания</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общего</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и</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белкового</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азота</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в</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растениях</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рапса</w:t>
      </w:r>
    </w:p>
    <w:p w14:paraId="6B074E1E" w14:textId="77777777" w:rsidR="00066FC2" w:rsidRPr="00066FC2" w:rsidRDefault="00066FC2" w:rsidP="00066FC2">
      <w:pPr>
        <w:rPr>
          <w:rFonts w:ascii="Helvetica" w:hAnsi="Helvetica" w:cs="Helvetica"/>
          <w:b/>
          <w:bCs/>
          <w:color w:val="222222"/>
          <w:sz w:val="21"/>
          <w:szCs w:val="21"/>
        </w:rPr>
      </w:pPr>
    </w:p>
    <w:p w14:paraId="124CC691" w14:textId="77777777" w:rsidR="00066FC2" w:rsidRPr="00066FC2" w:rsidRDefault="00066FC2" w:rsidP="00066FC2">
      <w:pPr>
        <w:rPr>
          <w:rFonts w:ascii="Helvetica" w:hAnsi="Helvetica" w:cs="Helvetica"/>
          <w:b/>
          <w:bCs/>
          <w:color w:val="222222"/>
          <w:sz w:val="21"/>
          <w:szCs w:val="21"/>
        </w:rPr>
      </w:pPr>
      <w:r w:rsidRPr="00066FC2">
        <w:rPr>
          <w:rFonts w:ascii="Helvetica" w:hAnsi="Helvetica" w:cs="Helvetica"/>
          <w:b/>
          <w:bCs/>
          <w:color w:val="222222"/>
          <w:sz w:val="21"/>
          <w:szCs w:val="21"/>
        </w:rPr>
        <w:t xml:space="preserve">4. </w:t>
      </w:r>
      <w:r w:rsidRPr="00066FC2">
        <w:rPr>
          <w:rFonts w:ascii="Helvetica" w:hAnsi="Helvetica" w:cs="Helvetica" w:hint="eastAsia"/>
          <w:b/>
          <w:bCs/>
          <w:color w:val="222222"/>
          <w:sz w:val="21"/>
          <w:szCs w:val="21"/>
        </w:rPr>
        <w:t>РЕЗУЛЬТАТЫ</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И</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ОБСУЖДЕНИЕ</w:t>
      </w:r>
    </w:p>
    <w:p w14:paraId="266A7148" w14:textId="77777777" w:rsidR="00066FC2" w:rsidRPr="00066FC2" w:rsidRDefault="00066FC2" w:rsidP="00066FC2">
      <w:pPr>
        <w:rPr>
          <w:rFonts w:ascii="Helvetica" w:hAnsi="Helvetica" w:cs="Helvetica"/>
          <w:b/>
          <w:bCs/>
          <w:color w:val="222222"/>
          <w:sz w:val="21"/>
          <w:szCs w:val="21"/>
        </w:rPr>
      </w:pPr>
    </w:p>
    <w:p w14:paraId="5C88B15E" w14:textId="77777777" w:rsidR="00066FC2" w:rsidRPr="00066FC2" w:rsidRDefault="00066FC2" w:rsidP="00066FC2">
      <w:pPr>
        <w:rPr>
          <w:rFonts w:ascii="Helvetica" w:hAnsi="Helvetica" w:cs="Helvetica"/>
          <w:b/>
          <w:bCs/>
          <w:color w:val="222222"/>
          <w:sz w:val="21"/>
          <w:szCs w:val="21"/>
        </w:rPr>
      </w:pPr>
      <w:r w:rsidRPr="00066FC2">
        <w:rPr>
          <w:rFonts w:ascii="Helvetica" w:hAnsi="Helvetica" w:cs="Helvetica"/>
          <w:b/>
          <w:bCs/>
          <w:color w:val="222222"/>
          <w:sz w:val="21"/>
          <w:szCs w:val="21"/>
        </w:rPr>
        <w:t xml:space="preserve">4.1. </w:t>
      </w:r>
      <w:r w:rsidRPr="00066FC2">
        <w:rPr>
          <w:rFonts w:ascii="Helvetica" w:hAnsi="Helvetica" w:cs="Helvetica" w:hint="eastAsia"/>
          <w:b/>
          <w:bCs/>
          <w:color w:val="222222"/>
          <w:sz w:val="21"/>
          <w:szCs w:val="21"/>
        </w:rPr>
        <w:t>Получение</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и</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структурные</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особенности</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псевдоклубеньков</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в</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модельных</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опытах</w:t>
      </w:r>
    </w:p>
    <w:p w14:paraId="030957AA" w14:textId="77777777" w:rsidR="00066FC2" w:rsidRPr="00066FC2" w:rsidRDefault="00066FC2" w:rsidP="00066FC2">
      <w:pPr>
        <w:rPr>
          <w:rFonts w:ascii="Helvetica" w:hAnsi="Helvetica" w:cs="Helvetica"/>
          <w:b/>
          <w:bCs/>
          <w:color w:val="222222"/>
          <w:sz w:val="21"/>
          <w:szCs w:val="21"/>
        </w:rPr>
      </w:pPr>
    </w:p>
    <w:p w14:paraId="1874D98B" w14:textId="77777777" w:rsidR="00066FC2" w:rsidRPr="00066FC2" w:rsidRDefault="00066FC2" w:rsidP="00066FC2">
      <w:pPr>
        <w:rPr>
          <w:rFonts w:ascii="Helvetica" w:hAnsi="Helvetica" w:cs="Helvetica"/>
          <w:b/>
          <w:bCs/>
          <w:color w:val="222222"/>
          <w:sz w:val="21"/>
          <w:szCs w:val="21"/>
        </w:rPr>
      </w:pPr>
      <w:r w:rsidRPr="00066FC2">
        <w:rPr>
          <w:rFonts w:ascii="Helvetica" w:hAnsi="Helvetica" w:cs="Helvetica"/>
          <w:b/>
          <w:bCs/>
          <w:color w:val="222222"/>
          <w:sz w:val="21"/>
          <w:szCs w:val="21"/>
        </w:rPr>
        <w:t xml:space="preserve">4.1.1. </w:t>
      </w:r>
      <w:r w:rsidRPr="00066FC2">
        <w:rPr>
          <w:rFonts w:ascii="Helvetica" w:hAnsi="Helvetica" w:cs="Helvetica" w:hint="eastAsia"/>
          <w:b/>
          <w:bCs/>
          <w:color w:val="222222"/>
          <w:sz w:val="21"/>
          <w:szCs w:val="21"/>
        </w:rPr>
        <w:t>Образование</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р</w:t>
      </w:r>
      <w:r w:rsidRPr="00066FC2">
        <w:rPr>
          <w:rFonts w:ascii="Helvetica" w:hAnsi="Helvetica" w:cs="Helvetica"/>
          <w:b/>
          <w:bCs/>
          <w:color w:val="222222"/>
          <w:sz w:val="21"/>
          <w:szCs w:val="21"/>
        </w:rPr>
        <w:t>-</w:t>
      </w:r>
      <w:r w:rsidRPr="00066FC2">
        <w:rPr>
          <w:rFonts w:ascii="Helvetica" w:hAnsi="Helvetica" w:cs="Helvetica" w:hint="eastAsia"/>
          <w:b/>
          <w:bCs/>
          <w:color w:val="222222"/>
          <w:sz w:val="21"/>
          <w:szCs w:val="21"/>
        </w:rPr>
        <w:t>клубеньков</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на</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корнях</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рапса</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под</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действием</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абиогенного</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агента</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нодуляции</w:t>
      </w:r>
    </w:p>
    <w:p w14:paraId="55CA7999" w14:textId="77777777" w:rsidR="00066FC2" w:rsidRPr="00066FC2" w:rsidRDefault="00066FC2" w:rsidP="00066FC2">
      <w:pPr>
        <w:rPr>
          <w:rFonts w:ascii="Helvetica" w:hAnsi="Helvetica" w:cs="Helvetica"/>
          <w:b/>
          <w:bCs/>
          <w:color w:val="222222"/>
          <w:sz w:val="21"/>
          <w:szCs w:val="21"/>
        </w:rPr>
      </w:pPr>
    </w:p>
    <w:p w14:paraId="53A7B3BA" w14:textId="77777777" w:rsidR="00066FC2" w:rsidRPr="00066FC2" w:rsidRDefault="00066FC2" w:rsidP="00066FC2">
      <w:pPr>
        <w:rPr>
          <w:rFonts w:ascii="Helvetica" w:hAnsi="Helvetica" w:cs="Helvetica"/>
          <w:b/>
          <w:bCs/>
          <w:color w:val="222222"/>
          <w:sz w:val="21"/>
          <w:szCs w:val="21"/>
        </w:rPr>
      </w:pPr>
      <w:r w:rsidRPr="00066FC2">
        <w:rPr>
          <w:rFonts w:ascii="Helvetica" w:hAnsi="Helvetica" w:cs="Helvetica"/>
          <w:b/>
          <w:bCs/>
          <w:color w:val="222222"/>
          <w:sz w:val="21"/>
          <w:szCs w:val="21"/>
        </w:rPr>
        <w:t xml:space="preserve">4.1.2. </w:t>
      </w:r>
      <w:r w:rsidRPr="00066FC2">
        <w:rPr>
          <w:rFonts w:ascii="Helvetica" w:hAnsi="Helvetica" w:cs="Helvetica" w:hint="eastAsia"/>
          <w:b/>
          <w:bCs/>
          <w:color w:val="222222"/>
          <w:sz w:val="21"/>
          <w:szCs w:val="21"/>
        </w:rPr>
        <w:t>Образование</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р</w:t>
      </w:r>
      <w:r w:rsidRPr="00066FC2">
        <w:rPr>
          <w:rFonts w:ascii="Helvetica" w:hAnsi="Helvetica" w:cs="Helvetica"/>
          <w:b/>
          <w:bCs/>
          <w:color w:val="222222"/>
          <w:sz w:val="21"/>
          <w:szCs w:val="21"/>
        </w:rPr>
        <w:t>-</w:t>
      </w:r>
      <w:r w:rsidRPr="00066FC2">
        <w:rPr>
          <w:rFonts w:ascii="Helvetica" w:hAnsi="Helvetica" w:cs="Helvetica" w:hint="eastAsia"/>
          <w:b/>
          <w:bCs/>
          <w:color w:val="222222"/>
          <w:sz w:val="21"/>
          <w:szCs w:val="21"/>
        </w:rPr>
        <w:t>клубеньков</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на</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корнях</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рапса</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под</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действием</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биогенного</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агента</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нодуляции</w:t>
      </w:r>
    </w:p>
    <w:p w14:paraId="63A6DBE8" w14:textId="77777777" w:rsidR="00066FC2" w:rsidRPr="00066FC2" w:rsidRDefault="00066FC2" w:rsidP="00066FC2">
      <w:pPr>
        <w:rPr>
          <w:rFonts w:ascii="Helvetica" w:hAnsi="Helvetica" w:cs="Helvetica"/>
          <w:b/>
          <w:bCs/>
          <w:color w:val="222222"/>
          <w:sz w:val="21"/>
          <w:szCs w:val="21"/>
        </w:rPr>
      </w:pPr>
    </w:p>
    <w:p w14:paraId="134F3E5B" w14:textId="77777777" w:rsidR="00066FC2" w:rsidRPr="00066FC2" w:rsidRDefault="00066FC2" w:rsidP="00066FC2">
      <w:pPr>
        <w:rPr>
          <w:rFonts w:ascii="Helvetica" w:hAnsi="Helvetica" w:cs="Helvetica"/>
          <w:b/>
          <w:bCs/>
          <w:color w:val="222222"/>
          <w:sz w:val="21"/>
          <w:szCs w:val="21"/>
        </w:rPr>
      </w:pPr>
      <w:r w:rsidRPr="00066FC2">
        <w:rPr>
          <w:rFonts w:ascii="Helvetica" w:hAnsi="Helvetica" w:cs="Helvetica"/>
          <w:b/>
          <w:bCs/>
          <w:color w:val="222222"/>
          <w:sz w:val="21"/>
          <w:szCs w:val="21"/>
        </w:rPr>
        <w:t xml:space="preserve">4.1.3. </w:t>
      </w:r>
      <w:r w:rsidRPr="00066FC2">
        <w:rPr>
          <w:rFonts w:ascii="Helvetica" w:hAnsi="Helvetica" w:cs="Helvetica" w:hint="eastAsia"/>
          <w:b/>
          <w:bCs/>
          <w:color w:val="222222"/>
          <w:sz w:val="21"/>
          <w:szCs w:val="21"/>
        </w:rPr>
        <w:t>Образование</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р</w:t>
      </w:r>
      <w:r w:rsidRPr="00066FC2">
        <w:rPr>
          <w:rFonts w:ascii="Helvetica" w:hAnsi="Helvetica" w:cs="Helvetica"/>
          <w:b/>
          <w:bCs/>
          <w:color w:val="222222"/>
          <w:sz w:val="21"/>
          <w:szCs w:val="21"/>
        </w:rPr>
        <w:t>-</w:t>
      </w:r>
      <w:r w:rsidRPr="00066FC2">
        <w:rPr>
          <w:rFonts w:ascii="Helvetica" w:hAnsi="Helvetica" w:cs="Helvetica" w:hint="eastAsia"/>
          <w:b/>
          <w:bCs/>
          <w:color w:val="222222"/>
          <w:sz w:val="21"/>
          <w:szCs w:val="21"/>
        </w:rPr>
        <w:t>клубеньков</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на</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корнях</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рапса</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при</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совместном</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действии</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агентЬв</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нодуляции</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и</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азотфиксирующих</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микроорганизмов</w:t>
      </w:r>
    </w:p>
    <w:p w14:paraId="6217F230" w14:textId="77777777" w:rsidR="00066FC2" w:rsidRPr="00066FC2" w:rsidRDefault="00066FC2" w:rsidP="00066FC2">
      <w:pPr>
        <w:rPr>
          <w:rFonts w:ascii="Helvetica" w:hAnsi="Helvetica" w:cs="Helvetica"/>
          <w:b/>
          <w:bCs/>
          <w:color w:val="222222"/>
          <w:sz w:val="21"/>
          <w:szCs w:val="21"/>
        </w:rPr>
      </w:pPr>
    </w:p>
    <w:p w14:paraId="4BB30011" w14:textId="77777777" w:rsidR="00066FC2" w:rsidRPr="00066FC2" w:rsidRDefault="00066FC2" w:rsidP="00066FC2">
      <w:pPr>
        <w:rPr>
          <w:rFonts w:ascii="Helvetica" w:hAnsi="Helvetica" w:cs="Helvetica"/>
          <w:b/>
          <w:bCs/>
          <w:color w:val="222222"/>
          <w:sz w:val="21"/>
          <w:szCs w:val="21"/>
        </w:rPr>
      </w:pPr>
      <w:r w:rsidRPr="00066FC2">
        <w:rPr>
          <w:rFonts w:ascii="Helvetica" w:hAnsi="Helvetica" w:cs="Helvetica"/>
          <w:b/>
          <w:bCs/>
          <w:color w:val="222222"/>
          <w:sz w:val="21"/>
          <w:szCs w:val="21"/>
        </w:rPr>
        <w:t xml:space="preserve">4.1.4. </w:t>
      </w:r>
      <w:r w:rsidRPr="00066FC2">
        <w:rPr>
          <w:rFonts w:ascii="Helvetica" w:hAnsi="Helvetica" w:cs="Helvetica" w:hint="eastAsia"/>
          <w:b/>
          <w:bCs/>
          <w:color w:val="222222"/>
          <w:sz w:val="21"/>
          <w:szCs w:val="21"/>
        </w:rPr>
        <w:t>Морфологические</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особенности</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р</w:t>
      </w:r>
      <w:r w:rsidRPr="00066FC2">
        <w:rPr>
          <w:rFonts w:ascii="Helvetica" w:hAnsi="Helvetica" w:cs="Helvetica"/>
          <w:b/>
          <w:bCs/>
          <w:color w:val="222222"/>
          <w:sz w:val="21"/>
          <w:szCs w:val="21"/>
        </w:rPr>
        <w:t>-</w:t>
      </w:r>
      <w:r w:rsidRPr="00066FC2">
        <w:rPr>
          <w:rFonts w:ascii="Helvetica" w:hAnsi="Helvetica" w:cs="Helvetica" w:hint="eastAsia"/>
          <w:b/>
          <w:bCs/>
          <w:color w:val="222222"/>
          <w:sz w:val="21"/>
          <w:szCs w:val="21"/>
        </w:rPr>
        <w:t>клубеньков</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корней</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рапса</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и</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распределение</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в</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них</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микроорганизм</w:t>
      </w:r>
      <w:r w:rsidRPr="00066FC2">
        <w:rPr>
          <w:rFonts w:ascii="Helvetica" w:hAnsi="Helvetica" w:cs="Helvetica" w:hint="eastAsia"/>
          <w:b/>
          <w:bCs/>
          <w:color w:val="222222"/>
          <w:sz w:val="21"/>
          <w:szCs w:val="21"/>
        </w:rPr>
        <w:lastRenderedPageBreak/>
        <w:t>ов</w:t>
      </w:r>
    </w:p>
    <w:p w14:paraId="2D1663D8" w14:textId="77777777" w:rsidR="00066FC2" w:rsidRPr="00066FC2" w:rsidRDefault="00066FC2" w:rsidP="00066FC2">
      <w:pPr>
        <w:rPr>
          <w:rFonts w:ascii="Helvetica" w:hAnsi="Helvetica" w:cs="Helvetica"/>
          <w:b/>
          <w:bCs/>
          <w:color w:val="222222"/>
          <w:sz w:val="21"/>
          <w:szCs w:val="21"/>
        </w:rPr>
      </w:pPr>
    </w:p>
    <w:p w14:paraId="4F011CE0" w14:textId="77777777" w:rsidR="00066FC2" w:rsidRPr="00066FC2" w:rsidRDefault="00066FC2" w:rsidP="00066FC2">
      <w:pPr>
        <w:rPr>
          <w:rFonts w:ascii="Helvetica" w:hAnsi="Helvetica" w:cs="Helvetica"/>
          <w:b/>
          <w:bCs/>
          <w:color w:val="222222"/>
          <w:sz w:val="21"/>
          <w:szCs w:val="21"/>
        </w:rPr>
      </w:pPr>
      <w:r w:rsidRPr="00066FC2">
        <w:rPr>
          <w:rFonts w:ascii="Helvetica" w:hAnsi="Helvetica" w:cs="Helvetica"/>
          <w:b/>
          <w:bCs/>
          <w:color w:val="222222"/>
          <w:sz w:val="21"/>
          <w:szCs w:val="21"/>
        </w:rPr>
        <w:t xml:space="preserve">4.2. </w:t>
      </w:r>
      <w:r w:rsidRPr="00066FC2">
        <w:rPr>
          <w:rFonts w:ascii="Helvetica" w:hAnsi="Helvetica" w:cs="Helvetica" w:hint="eastAsia"/>
          <w:b/>
          <w:bCs/>
          <w:color w:val="222222"/>
          <w:sz w:val="21"/>
          <w:szCs w:val="21"/>
        </w:rPr>
        <w:t>Азотфиксирующая</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активность</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микроорганизмов</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на</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корнях</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растений</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рапса</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в</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модельных</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опытах</w:t>
      </w:r>
    </w:p>
    <w:p w14:paraId="78BD9B2F" w14:textId="77777777" w:rsidR="00066FC2" w:rsidRPr="00066FC2" w:rsidRDefault="00066FC2" w:rsidP="00066FC2">
      <w:pPr>
        <w:rPr>
          <w:rFonts w:ascii="Helvetica" w:hAnsi="Helvetica" w:cs="Helvetica"/>
          <w:b/>
          <w:bCs/>
          <w:color w:val="222222"/>
          <w:sz w:val="21"/>
          <w:szCs w:val="21"/>
        </w:rPr>
      </w:pPr>
    </w:p>
    <w:p w14:paraId="1CF743CD" w14:textId="77777777" w:rsidR="00066FC2" w:rsidRPr="00066FC2" w:rsidRDefault="00066FC2" w:rsidP="00066FC2">
      <w:pPr>
        <w:rPr>
          <w:rFonts w:ascii="Helvetica" w:hAnsi="Helvetica" w:cs="Helvetica"/>
          <w:b/>
          <w:bCs/>
          <w:color w:val="222222"/>
          <w:sz w:val="21"/>
          <w:szCs w:val="21"/>
        </w:rPr>
      </w:pPr>
      <w:r w:rsidRPr="00066FC2">
        <w:rPr>
          <w:rFonts w:ascii="Helvetica" w:hAnsi="Helvetica" w:cs="Helvetica"/>
          <w:b/>
          <w:bCs/>
          <w:color w:val="222222"/>
          <w:sz w:val="21"/>
          <w:szCs w:val="21"/>
        </w:rPr>
        <w:t xml:space="preserve">4.3. </w:t>
      </w:r>
      <w:r w:rsidRPr="00066FC2">
        <w:rPr>
          <w:rFonts w:ascii="Helvetica" w:hAnsi="Helvetica" w:cs="Helvetica" w:hint="eastAsia"/>
          <w:b/>
          <w:bCs/>
          <w:color w:val="222222"/>
          <w:sz w:val="21"/>
          <w:szCs w:val="21"/>
        </w:rPr>
        <w:t>Получение</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и</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структурные</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особенности</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псевдоклубеньков</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корней</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рапса</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в</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вегетационных</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опытах</w:t>
      </w:r>
    </w:p>
    <w:p w14:paraId="54F0CE56" w14:textId="77777777" w:rsidR="00066FC2" w:rsidRPr="00066FC2" w:rsidRDefault="00066FC2" w:rsidP="00066FC2">
      <w:pPr>
        <w:rPr>
          <w:rFonts w:ascii="Helvetica" w:hAnsi="Helvetica" w:cs="Helvetica"/>
          <w:b/>
          <w:bCs/>
          <w:color w:val="222222"/>
          <w:sz w:val="21"/>
          <w:szCs w:val="21"/>
        </w:rPr>
      </w:pPr>
    </w:p>
    <w:p w14:paraId="3528A24B" w14:textId="77777777" w:rsidR="00066FC2" w:rsidRPr="00066FC2" w:rsidRDefault="00066FC2" w:rsidP="00066FC2">
      <w:pPr>
        <w:rPr>
          <w:rFonts w:ascii="Helvetica" w:hAnsi="Helvetica" w:cs="Helvetica"/>
          <w:b/>
          <w:bCs/>
          <w:color w:val="222222"/>
          <w:sz w:val="21"/>
          <w:szCs w:val="21"/>
        </w:rPr>
      </w:pPr>
      <w:r w:rsidRPr="00066FC2">
        <w:rPr>
          <w:rFonts w:ascii="Helvetica" w:hAnsi="Helvetica" w:cs="Helvetica"/>
          <w:b/>
          <w:bCs/>
          <w:color w:val="222222"/>
          <w:sz w:val="21"/>
          <w:szCs w:val="21"/>
        </w:rPr>
        <w:t xml:space="preserve">4.4. </w:t>
      </w:r>
      <w:r w:rsidRPr="00066FC2">
        <w:rPr>
          <w:rFonts w:ascii="Helvetica" w:hAnsi="Helvetica" w:cs="Helvetica" w:hint="eastAsia"/>
          <w:b/>
          <w:bCs/>
          <w:color w:val="222222"/>
          <w:sz w:val="21"/>
          <w:szCs w:val="21"/>
        </w:rPr>
        <w:t>Распределение</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микроорганизмов</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в</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псевдоклубеньках</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корней</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рапса</w:t>
      </w:r>
    </w:p>
    <w:p w14:paraId="72E6E40B" w14:textId="77777777" w:rsidR="00066FC2" w:rsidRPr="00066FC2" w:rsidRDefault="00066FC2" w:rsidP="00066FC2">
      <w:pPr>
        <w:rPr>
          <w:rFonts w:ascii="Helvetica" w:hAnsi="Helvetica" w:cs="Helvetica"/>
          <w:b/>
          <w:bCs/>
          <w:color w:val="222222"/>
          <w:sz w:val="21"/>
          <w:szCs w:val="21"/>
        </w:rPr>
      </w:pPr>
    </w:p>
    <w:p w14:paraId="1EC7812B" w14:textId="77777777" w:rsidR="00066FC2" w:rsidRPr="00066FC2" w:rsidRDefault="00066FC2" w:rsidP="00066FC2">
      <w:pPr>
        <w:rPr>
          <w:rFonts w:ascii="Helvetica" w:hAnsi="Helvetica" w:cs="Helvetica"/>
          <w:b/>
          <w:bCs/>
          <w:color w:val="222222"/>
          <w:sz w:val="21"/>
          <w:szCs w:val="21"/>
        </w:rPr>
      </w:pPr>
      <w:r w:rsidRPr="00066FC2">
        <w:rPr>
          <w:rFonts w:ascii="Helvetica" w:hAnsi="Helvetica" w:cs="Helvetica" w:hint="eastAsia"/>
          <w:b/>
          <w:bCs/>
          <w:color w:val="222222"/>
          <w:sz w:val="21"/>
          <w:szCs w:val="21"/>
        </w:rPr>
        <w:t>в</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вегетационном</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опыте</w:t>
      </w:r>
    </w:p>
    <w:p w14:paraId="66B31C2B" w14:textId="77777777" w:rsidR="00066FC2" w:rsidRPr="00066FC2" w:rsidRDefault="00066FC2" w:rsidP="00066FC2">
      <w:pPr>
        <w:rPr>
          <w:rFonts w:ascii="Helvetica" w:hAnsi="Helvetica" w:cs="Helvetica"/>
          <w:b/>
          <w:bCs/>
          <w:color w:val="222222"/>
          <w:sz w:val="21"/>
          <w:szCs w:val="21"/>
        </w:rPr>
      </w:pPr>
    </w:p>
    <w:p w14:paraId="004C9DC1" w14:textId="77777777" w:rsidR="00066FC2" w:rsidRPr="00066FC2" w:rsidRDefault="00066FC2" w:rsidP="00066FC2">
      <w:pPr>
        <w:rPr>
          <w:rFonts w:ascii="Helvetica" w:hAnsi="Helvetica" w:cs="Helvetica"/>
          <w:b/>
          <w:bCs/>
          <w:color w:val="222222"/>
          <w:sz w:val="21"/>
          <w:szCs w:val="21"/>
        </w:rPr>
      </w:pPr>
      <w:r w:rsidRPr="00066FC2">
        <w:rPr>
          <w:rFonts w:ascii="Helvetica" w:hAnsi="Helvetica" w:cs="Helvetica"/>
          <w:b/>
          <w:bCs/>
          <w:color w:val="222222"/>
          <w:sz w:val="21"/>
          <w:szCs w:val="21"/>
        </w:rPr>
        <w:t xml:space="preserve">4.5. </w:t>
      </w:r>
      <w:r w:rsidRPr="00066FC2">
        <w:rPr>
          <w:rFonts w:ascii="Helvetica" w:hAnsi="Helvetica" w:cs="Helvetica" w:hint="eastAsia"/>
          <w:b/>
          <w:bCs/>
          <w:color w:val="222222"/>
          <w:sz w:val="21"/>
          <w:szCs w:val="21"/>
        </w:rPr>
        <w:t>Азотфиксирующая</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и</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денитрифицирующая</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активность</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микроорганизмов</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на</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корнях</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растений</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рапса</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в</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вегетационном</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опыте</w:t>
      </w:r>
    </w:p>
    <w:p w14:paraId="164C9975" w14:textId="77777777" w:rsidR="00066FC2" w:rsidRPr="00066FC2" w:rsidRDefault="00066FC2" w:rsidP="00066FC2">
      <w:pPr>
        <w:rPr>
          <w:rFonts w:ascii="Helvetica" w:hAnsi="Helvetica" w:cs="Helvetica"/>
          <w:b/>
          <w:bCs/>
          <w:color w:val="222222"/>
          <w:sz w:val="21"/>
          <w:szCs w:val="21"/>
        </w:rPr>
      </w:pPr>
    </w:p>
    <w:p w14:paraId="13A7D4A8" w14:textId="77777777" w:rsidR="00066FC2" w:rsidRPr="00066FC2" w:rsidRDefault="00066FC2" w:rsidP="00066FC2">
      <w:pPr>
        <w:rPr>
          <w:rFonts w:ascii="Helvetica" w:hAnsi="Helvetica" w:cs="Helvetica"/>
          <w:b/>
          <w:bCs/>
          <w:color w:val="222222"/>
          <w:sz w:val="21"/>
          <w:szCs w:val="21"/>
        </w:rPr>
      </w:pPr>
      <w:r w:rsidRPr="00066FC2">
        <w:rPr>
          <w:rFonts w:ascii="Helvetica" w:hAnsi="Helvetica" w:cs="Helvetica"/>
          <w:b/>
          <w:bCs/>
          <w:color w:val="222222"/>
          <w:sz w:val="21"/>
          <w:szCs w:val="21"/>
        </w:rPr>
        <w:t xml:space="preserve">4.6. </w:t>
      </w:r>
      <w:r w:rsidRPr="00066FC2">
        <w:rPr>
          <w:rFonts w:ascii="Helvetica" w:hAnsi="Helvetica" w:cs="Helvetica" w:hint="eastAsia"/>
          <w:b/>
          <w:bCs/>
          <w:color w:val="222222"/>
          <w:sz w:val="21"/>
          <w:szCs w:val="21"/>
        </w:rPr>
        <w:t>Влияние</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обработки</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нодулирующими</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агентами</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на</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продуктивность</w:t>
      </w:r>
    </w:p>
    <w:p w14:paraId="2895E6E3" w14:textId="77777777" w:rsidR="00066FC2" w:rsidRPr="00066FC2" w:rsidRDefault="00066FC2" w:rsidP="00066FC2">
      <w:pPr>
        <w:rPr>
          <w:rFonts w:ascii="Helvetica" w:hAnsi="Helvetica" w:cs="Helvetica"/>
          <w:b/>
          <w:bCs/>
          <w:color w:val="222222"/>
          <w:sz w:val="21"/>
          <w:szCs w:val="21"/>
        </w:rPr>
      </w:pPr>
    </w:p>
    <w:p w14:paraId="19C764CC" w14:textId="77777777" w:rsidR="00066FC2" w:rsidRPr="00066FC2" w:rsidRDefault="00066FC2" w:rsidP="00066FC2">
      <w:pPr>
        <w:rPr>
          <w:rFonts w:ascii="Helvetica" w:hAnsi="Helvetica" w:cs="Helvetica"/>
          <w:b/>
          <w:bCs/>
          <w:color w:val="222222"/>
          <w:sz w:val="21"/>
          <w:szCs w:val="21"/>
        </w:rPr>
      </w:pPr>
      <w:r w:rsidRPr="00066FC2">
        <w:rPr>
          <w:rFonts w:ascii="Helvetica" w:hAnsi="Helvetica" w:cs="Helvetica" w:hint="eastAsia"/>
          <w:b/>
          <w:bCs/>
          <w:color w:val="222222"/>
          <w:sz w:val="21"/>
          <w:szCs w:val="21"/>
        </w:rPr>
        <w:t>и</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качество</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растительной</w:t>
      </w:r>
      <w:r w:rsidRPr="00066FC2">
        <w:rPr>
          <w:rFonts w:ascii="Helvetica" w:hAnsi="Helvetica" w:cs="Helvetica"/>
          <w:b/>
          <w:bCs/>
          <w:color w:val="222222"/>
          <w:sz w:val="21"/>
          <w:szCs w:val="21"/>
        </w:rPr>
        <w:t xml:space="preserve"> </w:t>
      </w:r>
      <w:r w:rsidRPr="00066FC2">
        <w:rPr>
          <w:rFonts w:ascii="Helvetica" w:hAnsi="Helvetica" w:cs="Helvetica" w:hint="eastAsia"/>
          <w:b/>
          <w:bCs/>
          <w:color w:val="222222"/>
          <w:sz w:val="21"/>
          <w:szCs w:val="21"/>
        </w:rPr>
        <w:t>продукции</w:t>
      </w:r>
    </w:p>
    <w:p w14:paraId="117292FF" w14:textId="77777777" w:rsidR="00066FC2" w:rsidRPr="00066FC2" w:rsidRDefault="00066FC2" w:rsidP="00066FC2">
      <w:pPr>
        <w:rPr>
          <w:rFonts w:ascii="Helvetica" w:hAnsi="Helvetica" w:cs="Helvetica"/>
          <w:b/>
          <w:bCs/>
          <w:color w:val="222222"/>
          <w:sz w:val="21"/>
          <w:szCs w:val="21"/>
        </w:rPr>
      </w:pPr>
    </w:p>
    <w:p w14:paraId="737DEC8B" w14:textId="77777777" w:rsidR="00066FC2" w:rsidRPr="00066FC2" w:rsidRDefault="00066FC2" w:rsidP="00066FC2">
      <w:pPr>
        <w:rPr>
          <w:rFonts w:ascii="Helvetica" w:hAnsi="Helvetica" w:cs="Helvetica"/>
          <w:b/>
          <w:bCs/>
          <w:color w:val="222222"/>
          <w:sz w:val="21"/>
          <w:szCs w:val="21"/>
        </w:rPr>
      </w:pPr>
      <w:r w:rsidRPr="00066FC2">
        <w:rPr>
          <w:rFonts w:ascii="Helvetica" w:hAnsi="Helvetica" w:cs="Helvetica"/>
          <w:b/>
          <w:bCs/>
          <w:color w:val="222222"/>
          <w:sz w:val="21"/>
          <w:szCs w:val="21"/>
        </w:rPr>
        <w:t xml:space="preserve">5. </w:t>
      </w:r>
      <w:r w:rsidRPr="00066FC2">
        <w:rPr>
          <w:rFonts w:ascii="Helvetica" w:hAnsi="Helvetica" w:cs="Helvetica" w:hint="eastAsia"/>
          <w:b/>
          <w:bCs/>
          <w:color w:val="222222"/>
          <w:sz w:val="21"/>
          <w:szCs w:val="21"/>
        </w:rPr>
        <w:t>ЗАКЛЮЧЕНИЕ</w:t>
      </w:r>
    </w:p>
    <w:p w14:paraId="40E87B45" w14:textId="77777777" w:rsidR="00066FC2" w:rsidRPr="00066FC2" w:rsidRDefault="00066FC2" w:rsidP="00066FC2">
      <w:pPr>
        <w:rPr>
          <w:rFonts w:ascii="Helvetica" w:hAnsi="Helvetica" w:cs="Helvetica"/>
          <w:b/>
          <w:bCs/>
          <w:color w:val="222222"/>
          <w:sz w:val="21"/>
          <w:szCs w:val="21"/>
        </w:rPr>
      </w:pPr>
    </w:p>
    <w:p w14:paraId="31CDD9C3" w14:textId="77777777" w:rsidR="00066FC2" w:rsidRPr="00066FC2" w:rsidRDefault="00066FC2" w:rsidP="00066FC2">
      <w:pPr>
        <w:rPr>
          <w:rFonts w:ascii="Helvetica" w:hAnsi="Helvetica" w:cs="Helvetica"/>
          <w:b/>
          <w:bCs/>
          <w:color w:val="222222"/>
          <w:sz w:val="21"/>
          <w:szCs w:val="21"/>
        </w:rPr>
      </w:pPr>
      <w:r w:rsidRPr="00066FC2">
        <w:rPr>
          <w:rFonts w:ascii="Helvetica" w:hAnsi="Helvetica" w:cs="Helvetica"/>
          <w:b/>
          <w:bCs/>
          <w:color w:val="222222"/>
          <w:sz w:val="21"/>
          <w:szCs w:val="21"/>
        </w:rPr>
        <w:t xml:space="preserve">6. </w:t>
      </w:r>
      <w:r w:rsidRPr="00066FC2">
        <w:rPr>
          <w:rFonts w:ascii="Helvetica" w:hAnsi="Helvetica" w:cs="Helvetica" w:hint="eastAsia"/>
          <w:b/>
          <w:bCs/>
          <w:color w:val="222222"/>
          <w:sz w:val="21"/>
          <w:szCs w:val="21"/>
        </w:rPr>
        <w:t>ВЫВОДЫ</w:t>
      </w:r>
    </w:p>
    <w:p w14:paraId="4127E38F" w14:textId="77777777" w:rsidR="00066FC2" w:rsidRPr="00066FC2" w:rsidRDefault="00066FC2" w:rsidP="00066FC2">
      <w:pPr>
        <w:rPr>
          <w:rFonts w:ascii="Helvetica" w:hAnsi="Helvetica" w:cs="Helvetica"/>
          <w:b/>
          <w:bCs/>
          <w:color w:val="222222"/>
          <w:sz w:val="21"/>
          <w:szCs w:val="21"/>
        </w:rPr>
      </w:pPr>
    </w:p>
    <w:p w14:paraId="109CC004" w14:textId="3251B6FF" w:rsidR="00484EB4" w:rsidRPr="00066FC2" w:rsidRDefault="00066FC2" w:rsidP="00066FC2">
      <w:r w:rsidRPr="00066FC2">
        <w:rPr>
          <w:rFonts w:ascii="Helvetica" w:hAnsi="Helvetica" w:cs="Helvetica" w:hint="eastAsia"/>
          <w:b/>
          <w:bCs/>
          <w:color w:val="222222"/>
          <w:sz w:val="21"/>
          <w:szCs w:val="21"/>
        </w:rPr>
        <w:t>ЛИТЕРАТУРА</w:t>
      </w:r>
    </w:p>
    <w:sectPr w:rsidR="00484EB4" w:rsidRPr="00066FC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8C334" w14:textId="77777777" w:rsidR="0075589F" w:rsidRDefault="0075589F">
      <w:pPr>
        <w:spacing w:after="0" w:line="240" w:lineRule="auto"/>
      </w:pPr>
      <w:r>
        <w:separator/>
      </w:r>
    </w:p>
  </w:endnote>
  <w:endnote w:type="continuationSeparator" w:id="0">
    <w:p w14:paraId="2CE6FAEA" w14:textId="77777777" w:rsidR="0075589F" w:rsidRDefault="00755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429D5" w14:textId="77777777" w:rsidR="0075589F" w:rsidRDefault="0075589F"/>
    <w:p w14:paraId="5B359A55" w14:textId="77777777" w:rsidR="0075589F" w:rsidRDefault="0075589F"/>
    <w:p w14:paraId="326E936F" w14:textId="77777777" w:rsidR="0075589F" w:rsidRDefault="0075589F"/>
    <w:p w14:paraId="571ADA05" w14:textId="77777777" w:rsidR="0075589F" w:rsidRDefault="0075589F"/>
    <w:p w14:paraId="3C2AE3B5" w14:textId="77777777" w:rsidR="0075589F" w:rsidRDefault="0075589F"/>
    <w:p w14:paraId="546E7430" w14:textId="77777777" w:rsidR="0075589F" w:rsidRDefault="0075589F"/>
    <w:p w14:paraId="2C6C42AF" w14:textId="77777777" w:rsidR="0075589F" w:rsidRDefault="0075589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4A3E5B7" wp14:editId="2EB0717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01F1B" w14:textId="77777777" w:rsidR="0075589F" w:rsidRDefault="007558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A3E5B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6901F1B" w14:textId="77777777" w:rsidR="0075589F" w:rsidRDefault="007558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4706F8" w14:textId="77777777" w:rsidR="0075589F" w:rsidRDefault="0075589F"/>
    <w:p w14:paraId="4FE3384D" w14:textId="77777777" w:rsidR="0075589F" w:rsidRDefault="0075589F"/>
    <w:p w14:paraId="5AF3C481" w14:textId="77777777" w:rsidR="0075589F" w:rsidRDefault="0075589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FE208C" wp14:editId="4D3382C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D9A41" w14:textId="77777777" w:rsidR="0075589F" w:rsidRDefault="0075589F"/>
                          <w:p w14:paraId="53D3718D" w14:textId="77777777" w:rsidR="0075589F" w:rsidRDefault="007558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FE208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BBD9A41" w14:textId="77777777" w:rsidR="0075589F" w:rsidRDefault="0075589F"/>
                    <w:p w14:paraId="53D3718D" w14:textId="77777777" w:rsidR="0075589F" w:rsidRDefault="007558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4C65D3B" w14:textId="77777777" w:rsidR="0075589F" w:rsidRDefault="0075589F"/>
    <w:p w14:paraId="58F38E81" w14:textId="77777777" w:rsidR="0075589F" w:rsidRDefault="0075589F">
      <w:pPr>
        <w:rPr>
          <w:sz w:val="2"/>
          <w:szCs w:val="2"/>
        </w:rPr>
      </w:pPr>
    </w:p>
    <w:p w14:paraId="12AEBE30" w14:textId="77777777" w:rsidR="0075589F" w:rsidRDefault="0075589F"/>
    <w:p w14:paraId="54C2EA50" w14:textId="77777777" w:rsidR="0075589F" w:rsidRDefault="0075589F">
      <w:pPr>
        <w:spacing w:after="0" w:line="240" w:lineRule="auto"/>
      </w:pPr>
    </w:p>
  </w:footnote>
  <w:footnote w:type="continuationSeparator" w:id="0">
    <w:p w14:paraId="7CA617DC" w14:textId="77777777" w:rsidR="0075589F" w:rsidRDefault="00755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9F"/>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206727</TotalTime>
  <Pages>5</Pages>
  <Words>587</Words>
  <Characters>3348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1671</cp:revision>
  <cp:lastPrinted>2009-02-06T05:36:00Z</cp:lastPrinted>
  <dcterms:created xsi:type="dcterms:W3CDTF">2024-01-07T13:43:00Z</dcterms:created>
  <dcterms:modified xsi:type="dcterms:W3CDTF">2025-11-15T07:53:00Z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