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B8" w:rsidRPr="00E115B8" w:rsidRDefault="00E115B8" w:rsidP="00E115B8">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E115B8">
        <w:rPr>
          <w:rFonts w:ascii="Arial" w:hAnsi="Arial" w:cs="Arial"/>
          <w:b/>
          <w:bCs/>
          <w:color w:val="000000"/>
          <w:kern w:val="0"/>
          <w:sz w:val="28"/>
          <w:szCs w:val="28"/>
          <w:lang w:eastAsia="ru-RU"/>
        </w:rPr>
        <w:t>Алексанян Армен Гамлетович</w:t>
      </w:r>
      <w:r w:rsidRPr="00E115B8">
        <w:rPr>
          <w:rFonts w:ascii="Arial" w:hAnsi="Arial" w:cs="Arial"/>
          <w:color w:val="000000"/>
          <w:kern w:val="0"/>
          <w:sz w:val="28"/>
          <w:szCs w:val="28"/>
          <w:lang w:eastAsia="ru-RU"/>
        </w:rPr>
        <w:t xml:space="preserve">, аспірант Університету банківської справи, тема дисертації: «Розширення можливостей людського розвитку в умовах переходу до інформаційної економіки», (051Економіка). Спеціалізована вчена рада ДФ26.883.008 Університету банківської справи, (м. Львів, вул. Січових Стрільців, 11, </w:t>
      </w:r>
    </w:p>
    <w:p w:rsidR="00C26D80" w:rsidRPr="00E115B8" w:rsidRDefault="00C26D80" w:rsidP="00E115B8"/>
    <w:sectPr w:rsidR="00C26D80" w:rsidRPr="00E115B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BE3CD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BE3CDA">
                <w:pPr>
                  <w:spacing w:line="240" w:lineRule="auto"/>
                </w:pPr>
                <w:fldSimple w:instr=" PAGE \* MERGEFORMAT ">
                  <w:r w:rsidR="00E115B8" w:rsidRPr="00E115B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BE3CDA">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BE3CDA">
                  <w:pPr>
                    <w:spacing w:line="240" w:lineRule="auto"/>
                  </w:pPr>
                  <w:fldSimple w:instr=" PAGE \* MERGEFORMAT ">
                    <w:r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BE3CDA">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BE3CDA">
                  <w:pPr>
                    <w:pStyle w:val="1ffffff7"/>
                    <w:spacing w:line="240" w:lineRule="auto"/>
                  </w:pPr>
                  <w:fldSimple w:instr=" PAGE \* MERGEFORMAT ">
                    <w:r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1"/>
    <o:shapelayout v:ext="edit">
      <o:idmap v:ext="edit" data="1"/>
      <o:rules v:ext="edit">
        <o:r id="V:Rule1" type="connector" idref="#_x0000_s1062">
          <o:proxy start="" idref="#_x0000_s1060" connectloc="3"/>
          <o:proxy end="" idref="#_x0000_s1061" connectloc="1"/>
        </o:r>
        <o:r id="V:Rule2" type="connector" idref="#_x0000_s1063">
          <o:proxy start="" idref="#_x0000_s1059" connectloc="3"/>
          <o:proxy end="" idref="#_x0000_s1060" connectloc="1"/>
        </o:r>
        <o:r id="V:Rule3" type="connector" idref="#_x0000_s1065">
          <o:proxy start="" idref="#_x0000_s1059" connectloc="2"/>
          <o:proxy end="" idref="#_x0000_s1064" connectloc="0"/>
        </o:r>
        <o:r id="V:Rule4" type="connector" idref="#_x0000_s1066">
          <o:proxy start="" idref="#_x0000_s1061" connectloc="2"/>
          <o:proxy end="" idref="#_x0000_s1064" connectloc="0"/>
        </o:r>
        <o:r id="V:Rule5" type="connector" idref="#_x0000_s1067">
          <o:proxy start="" idref="#_x0000_s1060" connectloc="2"/>
          <o:proxy end="" idref="#_x0000_s1064" connectloc="0"/>
        </o:r>
        <o:r id="V:Rule6" type="connector" idref="#_x0000_s1074">
          <o:proxy start="" idref="#_x0000_s1057" connectloc="2"/>
          <o:proxy end="" idref="#_x0000_s1068" connectloc="0"/>
        </o:r>
        <o:r id="V:Rule7" type="connector" idref="#_x0000_s1075">
          <o:proxy start="" idref="#_x0000_s1057" connectloc="2"/>
          <o:proxy end="" idref="#_x0000_s1069" connectloc="0"/>
        </o:r>
        <o:r id="V:Rule8" type="connector" idref="#_x0000_s1076">
          <o:proxy start="" idref="#_x0000_s1058" connectloc="2"/>
          <o:proxy end="" idref="#_x0000_s1073" connectloc="0"/>
        </o:r>
        <o:r id="V:Rule9" type="connector" idref="#_x0000_s1077">
          <o:proxy start="" idref="#_x0000_s1058" connectloc="2"/>
          <o:proxy end="" idref="#_x0000_s1072" connectloc="0"/>
        </o:r>
        <o:r id="V:Rule10" type="connector" idref="#_x0000_s1078">
          <o:proxy start="" idref="#_x0000_s1058" connectloc="2"/>
          <o:proxy end="" idref="#_x0000_s1071" connectloc="0"/>
        </o:r>
        <o:r id="V:Rule11" type="connector" idref="#_x0000_s1079">
          <o:proxy start="" idref="#_x0000_s1068" connectloc="2"/>
          <o:proxy end="" idref="#_x0000_s1059" connectloc="0"/>
        </o:r>
        <o:r id="V:Rule12" type="connector" idref="#_x0000_s1080">
          <o:proxy start="" idref="#_x0000_s1069" connectloc="2"/>
          <o:proxy end="" idref="#_x0000_s1059" connectloc="0"/>
        </o:r>
        <o:r id="V:Rule13" type="connector" idref="#_x0000_s1081">
          <o:proxy start="" idref="#_x0000_s1070" connectloc="2"/>
          <o:proxy end="" idref="#_x0000_s1059" connectloc="0"/>
        </o:r>
        <o:r id="V:Rule14" type="connector" idref="#_x0000_s1082">
          <o:proxy start="" idref="#_x0000_s1070" connectloc="2"/>
          <o:proxy end="" idref="#_x0000_s1060" connectloc="0"/>
        </o:r>
        <o:r id="V:Rule15" type="connector" idref="#_x0000_s1083">
          <o:proxy start="" idref="#_x0000_s1070" connectloc="2"/>
          <o:proxy end="" idref="#_x0000_s1061" connectloc="0"/>
        </o:r>
        <o:r id="V:Rule16" type="connector" idref="#_x0000_s1084">
          <o:proxy start="" idref="#_x0000_s1071" connectloc="2"/>
          <o:proxy end="" idref="#_x0000_s1060" connectloc="0"/>
        </o:r>
        <o:r id="V:Rule17" type="connector" idref="#_x0000_s1085">
          <o:proxy start="" idref="#_x0000_s1072" connectloc="2"/>
          <o:proxy end="" idref="#_x0000_s1061" connectloc="0"/>
        </o:r>
        <o:r id="V:Rule18" type="connector" idref="#_x0000_s1086">
          <o:proxy start="" idref="#_x0000_s1073" connectloc="2"/>
          <o:proxy end="" idref="#_x0000_s1061" connectloc="0"/>
        </o:r>
        <o:r id="V:Rule19" type="connector" idref="#_x0000_s1087">
          <o:proxy start="" idref="#_x0000_s1057" connectloc="2"/>
          <o:proxy end="" idref="#_x0000_s1070" connectloc="0"/>
        </o:r>
        <o:r id="V:Rule20" type="connector" idref="#_x0000_s1091">
          <o:proxy start="" idref="#_x0000_s1056" connectloc="1"/>
          <o:proxy end="" idref="#_x0000_s1057" connectloc="3"/>
        </o:r>
        <o:r id="V:Rule21" type="connector" idref="#_x0000_s1092">
          <o:proxy start="" idref="#_x0000_s1056" connectloc="3"/>
          <o:proxy end="" idref="#_x0000_s1058" connectloc="1"/>
        </o:r>
        <o:r id="V:Rule22" type="connector" idref="#_x0000_s1094">
          <o:proxy start="" idref="#_x0000_s1052" connectloc="2"/>
          <o:proxy end="" idref="#_x0000_s1093" connectloc="0"/>
        </o:r>
        <o:r id="V:Rule23" type="connector" idref="#_x0000_s1095">
          <o:proxy start="" idref="#_x0000_s1093" connectloc="2"/>
          <o:proxy end="" idref="#_x0000_s1055" connectloc="0"/>
        </o:r>
        <o:r id="V:Rule24" type="connector" idref="#_x0000_s1101">
          <o:proxy start="" idref="#_x0000_s1096" connectloc="2"/>
          <o:proxy end="" idref="#_x0000_s1097" connectloc="0"/>
        </o:r>
        <o:r id="V:Rule25" type="connector" idref="#_x0000_s1102">
          <o:proxy start="" idref="#_x0000_s1096" connectloc="2"/>
          <o:proxy end="" idref="#_x0000_s1100" connectloc="0"/>
        </o:r>
        <o:r id="V:Rule26" type="connector" idref="#_x0000_s1103">
          <o:proxy start="" idref="#_x0000_s1096" connectloc="2"/>
          <o:proxy end="" idref="#_x0000_s1098" connectloc="0"/>
        </o:r>
        <o:r id="V:Rule27" type="connector" idref="#_x0000_s1104">
          <o:proxy start="" idref="#_x0000_s1096" connectloc="2"/>
          <o:proxy end="" idref="#_x0000_s1099" connectloc="0"/>
        </o:r>
        <o:r id="V:Rule28" type="connector" idref="#_x0000_s1105"/>
        <o:r id="V:Rule29" type="connector" idref="#_x0000_s1106">
          <o:proxy start="" idref="#_x0000_s1097" connectloc="2"/>
          <o:proxy end="" idref="#_x0000_s1088" connectloc="0"/>
        </o:r>
        <o:r id="V:Rule30" type="connector" idref="#_x0000_s1107">
          <o:proxy start="" idref="#_x0000_s1100" connectloc="2"/>
          <o:proxy end="" idref="#_x0000_s1089" connectloc="0"/>
        </o:r>
        <o:r id="V:Rule31" type="connector" idref="#_x0000_s1108">
          <o:proxy start="" idref="#_x0000_s1088" connectloc="2"/>
          <o:proxy end="" idref="#_x0000_s1056" connectloc="0"/>
        </o:r>
        <o:r id="V:Rule32" type="connector" idref="#_x0000_s1109">
          <o:proxy start="" idref="#_x0000_s1089" connectloc="2"/>
          <o:proxy end="" idref="#_x0000_s1056" connectloc="0"/>
        </o:r>
        <o:r id="V:Rule33" type="connector" idref="#_x0000_s1110">
          <o:proxy start="" idref="#_x0000_s1055" connectloc="2"/>
          <o:proxy end="" idref="#_x0000_s1096" connectloc="0"/>
        </o:r>
        <o:r id="V:Rule34" type="connector" idref="#_x0000_s1111">
          <o:proxy start="" idref="#_x0000_s1090" connectloc="2"/>
          <o:proxy end="" idref="#_x0000_s1056" connectloc="0"/>
        </o:r>
        <o:r id="V:Rule35" type="connector" idref="#_x0000_s1112">
          <o:proxy start="" idref="#_x0000_s1098" connectloc="2"/>
          <o:proxy end="" idref="#_x0000_s1088" connectloc="0"/>
        </o:r>
        <o:r id="V:Rule36" type="connector" idref="#_x0000_s1113">
          <o:proxy start="" idref="#_x0000_s1099" connectloc="2"/>
          <o:proxy end="" idref="#_x0000_s1089" connectloc="0"/>
        </o:r>
        <o:r id="V:Rule37" type="connector" idref="#_x0000_s1115">
          <o:proxy start="" idref="#_x0000_s1114" connectloc="1"/>
          <o:proxy end="" idref="#_x0000_s1088" connectloc="3"/>
        </o:r>
        <o:r id="V:Rule38" type="connector" idref="#_x0000_s1116">
          <o:proxy start="" idref="#_x0000_s1114" connectloc="3"/>
          <o:proxy end="" idref="#_x0000_s1089" connectloc="1"/>
        </o:r>
        <o:r id="V:Rule39" type="connector" idref="#_x0000_s1117">
          <o:proxy start="" idref="#_x0000_s1098" connectloc="2"/>
          <o:proxy end="" idref="#_x0000_s1114" connectloc="0"/>
        </o:r>
        <o:r id="V:Rule40" type="connector" idref="#_x0000_s1118">
          <o:proxy start="" idref="#_x0000_s1099" connectloc="2"/>
          <o:proxy end="" idref="#_x0000_s1114" connectloc="0"/>
        </o:r>
        <o:r id="V:Rule41" type="connector" idref="#_x0000_s1119">
          <o:proxy start="" idref="#_x0000_s1114" connectloc="2"/>
          <o:proxy end="" idref="#_x0000_s1090" connectloc="0"/>
        </o:r>
        <o:r id="V:Rule42" type="connector" idref="#_x0000_s1120">
          <o:proxy start="" idref="#_x0000_s1053" connectloc="2"/>
          <o:proxy end="" idref="#_x0000_s1096" connectloc="1"/>
        </o:r>
        <o:r id="V:Rule43" type="connector" idref="#_x0000_s1121">
          <o:proxy start="" idref="#_x0000_s1054" connectloc="2"/>
          <o:proxy end="" idref="#_x0000_s1096" connectloc="3"/>
        </o:r>
        <o:r id="V:Rule44" type="connector" idref="#_x0000_s1122">
          <o:proxy start="" idref="#_x0000_s1054" connectloc="3"/>
          <o:proxy end="" idref="#_x0000_s1089" connectloc="3"/>
        </o:r>
        <o:r id="V:Rule45" type="connector" idref="#_x0000_s1123">
          <o:proxy start="" idref="#_x0000_s1053" connectloc="1"/>
          <o:proxy end="" idref="#_x0000_s1088" connectloc="1"/>
        </o:r>
        <o:r id="V:Rule46" type="connector" idref="#_x0000_s1124">
          <o:proxy start="" idref="#_x0000_s1088" connectloc="1"/>
          <o:proxy end="" idref="#_x0000_s1064" connectloc="1"/>
        </o:r>
        <o:r id="V:Rule47" type="connector" idref="#_x0000_s1125">
          <o:proxy start="" idref="#_x0000_s1089" connectloc="3"/>
          <o:proxy end="" idref="#_x0000_s1064" connectloc="3"/>
        </o:r>
        <o:r id="V:Rule48" type="connector" idref="#_x0000_s1128">
          <o:proxy start="" idref="#_x0000_s1052" connectloc="1"/>
          <o:proxy end="" idref="#_x0000_s1053" connectloc="1"/>
        </o:r>
        <o:r id="V:Rule49" type="connector" idref="#_x0000_s1129">
          <o:proxy start="" idref="#_x0000_s1052" connectloc="3"/>
          <o:proxy end="" idref="#_x0000_s1054" connectloc="3"/>
        </o:r>
        <o:r id="V:Rule50" type="connector" idref="#_x0000_s1142"/>
        <o:r id="V:Rule51" type="connector" idref="#_x0000_s1143"/>
        <o:r id="V:Rule52" type="connector" idref="#_x0000_s1145"/>
        <o:r id="V:Rule53" type="connector" idref="#_x0000_s1146"/>
        <o:r id="V:Rule54" type="connector" idref="#_x0000_s1147"/>
        <o:r id="V:Rule55" type="connector" idref="#_x0000_s1154"/>
        <o:r id="V:Rule56" type="connector" idref="#_x0000_s1155"/>
        <o:r id="V:Rule57" type="connector" idref="#_x0000_s1156"/>
        <o:r id="V:Rule58" type="connector" idref="#_x0000_s1157"/>
        <o:r id="V:Rule59" type="connector" idref="#_x0000_s1158"/>
        <o:r id="V:Rule60" type="connector" idref="#_x0000_s1159"/>
        <o:r id="V:Rule61" type="connector" idref="#_x0000_s1160"/>
        <o:r id="V:Rule62" type="connector" idref="#_x0000_s1161"/>
        <o:r id="V:Rule63" type="connector" idref="#_x0000_s1162"/>
        <o:r id="V:Rule64" type="connector" idref="#_x0000_s1163"/>
        <o:r id="V:Rule65" type="connector" idref="#_x0000_s1164"/>
        <o:r id="V:Rule66" type="connector" idref="#_x0000_s1165"/>
        <o:r id="V:Rule67" type="connector" idref="#_x0000_s1166"/>
        <o:r id="V:Rule68" type="connector" idref="#_x0000_s1167"/>
        <o:r id="V:Rule69" type="connector" idref="#_x0000_s1171"/>
        <o:r id="V:Rule70" type="connector" idref="#_x0000_s1172"/>
        <o:r id="V:Rule71" type="connector" idref="#_x0000_s1174"/>
        <o:r id="V:Rule72" type="connector" idref="#_x0000_s1175"/>
        <o:r id="V:Rule73" type="connector" idref="#_x0000_s1181"/>
        <o:r id="V:Rule74" type="connector" idref="#_x0000_s1182"/>
        <o:r id="V:Rule75" type="connector" idref="#_x0000_s1183"/>
        <o:r id="V:Rule76" type="connector" idref="#_x0000_s1184"/>
        <o:r id="V:Rule77" type="connector" idref="#_x0000_s1185"/>
        <o:r id="V:Rule78" type="connector" idref="#_x0000_s1186"/>
        <o:r id="V:Rule79" type="connector" idref="#_x0000_s1187"/>
        <o:r id="V:Rule80" type="connector" idref="#_x0000_s1188"/>
        <o:r id="V:Rule81" type="connector" idref="#_x0000_s1189"/>
        <o:r id="V:Rule82" type="connector" idref="#_x0000_s1190"/>
        <o:r id="V:Rule83" type="connector" idref="#_x0000_s1191"/>
        <o:r id="V:Rule84" type="connector" idref="#_x0000_s1192"/>
        <o:r id="V:Rule85" type="connector" idref="#_x0000_s1193"/>
        <o:r id="V:Rule86" type="connector" idref="#_x0000_s1195"/>
        <o:r id="V:Rule87" type="connector" idref="#_x0000_s1196"/>
        <o:r id="V:Rule88" type="connector" idref="#_x0000_s1197"/>
        <o:r id="V:Rule89" type="connector" idref="#_x0000_s1198"/>
        <o:r id="V:Rule90" type="connector" idref="#_x0000_s1199"/>
        <o:r id="V:Rule91" type="connector" idref="#_x0000_s1200"/>
        <o:r id="V:Rule92" type="connector" idref="#_x0000_s1201"/>
        <o:r id="V:Rule93" type="connector" idref="#_x0000_s1202"/>
        <o:r id="V:Rule94" type="connector" idref="#_x0000_s1203"/>
        <o:r id="V:Rule95" type="connector" idref="#_x0000_s1204"/>
        <o:r id="V:Rule96" type="connector" idref="#_x0000_s1205"/>
        <o:r id="V:Rule97" type="connector" idref="#_x0000_s1208"/>
        <o:r id="V:Rule98"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74F2-B60F-44F4-A651-EB2D06E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1</Pages>
  <Words>45</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51</cp:revision>
  <cp:lastPrinted>2009-02-06T05:36:00Z</cp:lastPrinted>
  <dcterms:created xsi:type="dcterms:W3CDTF">2021-10-15T14:11:00Z</dcterms:created>
  <dcterms:modified xsi:type="dcterms:W3CDTF">2021-10-21T10:01:00Z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