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6C9B" w14:textId="01DFFD92" w:rsidR="0018425B" w:rsidRDefault="00BB1D29" w:rsidP="00BB1D29">
      <w:r w:rsidRPr="00BB1D29">
        <w:rPr>
          <w:rFonts w:hint="eastAsia"/>
        </w:rPr>
        <w:t>Нелидов</w:t>
      </w:r>
      <w:r w:rsidRPr="00BB1D29">
        <w:t xml:space="preserve"> </w:t>
      </w:r>
      <w:r w:rsidRPr="00BB1D29">
        <w:rPr>
          <w:rFonts w:hint="eastAsia"/>
        </w:rPr>
        <w:t>Владимир</w:t>
      </w:r>
      <w:r w:rsidRPr="00BB1D29">
        <w:t xml:space="preserve"> </w:t>
      </w:r>
      <w:r w:rsidRPr="00BB1D29">
        <w:rPr>
          <w:rFonts w:hint="eastAsia"/>
        </w:rPr>
        <w:t>Владимирович</w:t>
      </w:r>
      <w:r>
        <w:t xml:space="preserve"> </w:t>
      </w:r>
      <w:r w:rsidRPr="00BB1D29">
        <w:rPr>
          <w:rFonts w:hint="eastAsia"/>
        </w:rPr>
        <w:t>Внешнеполитический</w:t>
      </w:r>
      <w:r w:rsidRPr="00BB1D29">
        <w:t xml:space="preserve"> </w:t>
      </w:r>
      <w:r w:rsidRPr="00BB1D29">
        <w:rPr>
          <w:rFonts w:hint="eastAsia"/>
        </w:rPr>
        <w:t>процесс</w:t>
      </w:r>
      <w:r w:rsidRPr="00BB1D29">
        <w:t xml:space="preserve"> </w:t>
      </w:r>
      <w:r w:rsidRPr="00BB1D29">
        <w:rPr>
          <w:rFonts w:hint="eastAsia"/>
        </w:rPr>
        <w:t>в</w:t>
      </w:r>
      <w:r w:rsidRPr="00BB1D29">
        <w:t xml:space="preserve"> </w:t>
      </w:r>
      <w:r w:rsidRPr="00BB1D29">
        <w:rPr>
          <w:rFonts w:hint="eastAsia"/>
        </w:rPr>
        <w:t>Японии</w:t>
      </w:r>
      <w:r w:rsidRPr="00BB1D29">
        <w:t xml:space="preserve"> </w:t>
      </w:r>
      <w:r w:rsidRPr="00BB1D29">
        <w:rPr>
          <w:rFonts w:hint="eastAsia"/>
        </w:rPr>
        <w:t>в</w:t>
      </w:r>
      <w:r w:rsidRPr="00BB1D29">
        <w:t xml:space="preserve"> </w:t>
      </w:r>
      <w:r w:rsidRPr="00BB1D29">
        <w:rPr>
          <w:rFonts w:hint="eastAsia"/>
        </w:rPr>
        <w:t>период</w:t>
      </w:r>
      <w:r w:rsidRPr="00BB1D29">
        <w:t xml:space="preserve"> </w:t>
      </w:r>
      <w:r w:rsidRPr="00BB1D29">
        <w:rPr>
          <w:rFonts w:hint="eastAsia"/>
        </w:rPr>
        <w:t>«</w:t>
      </w:r>
      <w:r w:rsidRPr="00BB1D29">
        <w:rPr>
          <w:rFonts w:hint="eastAsia"/>
        </w:rPr>
        <w:t>системы</w:t>
      </w:r>
      <w:r w:rsidRPr="00BB1D29">
        <w:t xml:space="preserve"> 1955 </w:t>
      </w:r>
      <w:r w:rsidRPr="00BB1D29">
        <w:rPr>
          <w:rFonts w:hint="eastAsia"/>
        </w:rPr>
        <w:t>года</w:t>
      </w:r>
      <w:r w:rsidRPr="00BB1D29">
        <w:rPr>
          <w:rFonts w:hint="eastAsia"/>
        </w:rPr>
        <w:t>»</w:t>
      </w:r>
      <w:r w:rsidRPr="00BB1D29">
        <w:t xml:space="preserve"> (1955-1993 </w:t>
      </w:r>
      <w:r w:rsidRPr="00BB1D29">
        <w:rPr>
          <w:rFonts w:hint="eastAsia"/>
        </w:rPr>
        <w:t>гг</w:t>
      </w:r>
      <w:r w:rsidRPr="00BB1D29">
        <w:t>.)</w:t>
      </w:r>
    </w:p>
    <w:p w14:paraId="28E69A2C" w14:textId="77777777" w:rsidR="00BB1D29" w:rsidRDefault="00BB1D29" w:rsidP="00BB1D29">
      <w:r>
        <w:rPr>
          <w:rFonts w:hint="eastAsia"/>
        </w:rPr>
        <w:t>ОГЛАВЛЕНИЕ</w:t>
      </w:r>
      <w:r>
        <w:t xml:space="preserve"> </w:t>
      </w:r>
      <w:r>
        <w:rPr>
          <w:rFonts w:hint="eastAsia"/>
        </w:rPr>
        <w:t>ДИССЕРТАЦИИ</w:t>
      </w:r>
    </w:p>
    <w:p w14:paraId="31B562A0" w14:textId="77777777" w:rsidR="00BB1D29" w:rsidRDefault="00BB1D29" w:rsidP="00BB1D29">
      <w:r>
        <w:rPr>
          <w:rFonts w:hint="eastAsia"/>
        </w:rPr>
        <w:t>кандидат</w:t>
      </w:r>
      <w:r>
        <w:t xml:space="preserve"> </w:t>
      </w:r>
      <w:r>
        <w:rPr>
          <w:rFonts w:hint="eastAsia"/>
        </w:rPr>
        <w:t>наук</w:t>
      </w:r>
      <w:r>
        <w:t xml:space="preserve"> </w:t>
      </w:r>
      <w:r>
        <w:rPr>
          <w:rFonts w:hint="eastAsia"/>
        </w:rPr>
        <w:t>Нелидов</w:t>
      </w:r>
      <w:r>
        <w:t xml:space="preserve"> </w:t>
      </w:r>
      <w:r>
        <w:rPr>
          <w:rFonts w:hint="eastAsia"/>
        </w:rPr>
        <w:t>Владимир</w:t>
      </w:r>
      <w:r>
        <w:t xml:space="preserve"> </w:t>
      </w:r>
      <w:r>
        <w:rPr>
          <w:rFonts w:hint="eastAsia"/>
        </w:rPr>
        <w:t>Владимирович</w:t>
      </w:r>
    </w:p>
    <w:p w14:paraId="16956965" w14:textId="77777777" w:rsidR="00BB1D29" w:rsidRDefault="00BB1D29" w:rsidP="00BB1D29">
      <w:r>
        <w:rPr>
          <w:rFonts w:hint="eastAsia"/>
        </w:rPr>
        <w:t>Введение</w:t>
      </w:r>
    </w:p>
    <w:p w14:paraId="7CF9164A" w14:textId="77777777" w:rsidR="00BB1D29" w:rsidRDefault="00BB1D29" w:rsidP="00BB1D29"/>
    <w:p w14:paraId="7AD90379" w14:textId="77777777" w:rsidR="00BB1D29" w:rsidRDefault="00BB1D29" w:rsidP="00BB1D29">
      <w:r>
        <w:t xml:space="preserve">1. </w:t>
      </w:r>
      <w:r>
        <w:rPr>
          <w:rFonts w:hint="eastAsia"/>
        </w:rPr>
        <w:t>Внешнеполитический</w:t>
      </w:r>
      <w:r>
        <w:t xml:space="preserve"> </w:t>
      </w:r>
      <w:r>
        <w:rPr>
          <w:rFonts w:hint="eastAsia"/>
        </w:rPr>
        <w:t>процесс</w:t>
      </w:r>
      <w:r>
        <w:t xml:space="preserve"> </w:t>
      </w:r>
      <w:r>
        <w:rPr>
          <w:rFonts w:hint="eastAsia"/>
        </w:rPr>
        <w:t>в</w:t>
      </w:r>
      <w:r>
        <w:t xml:space="preserve"> </w:t>
      </w:r>
      <w:r>
        <w:rPr>
          <w:rFonts w:hint="eastAsia"/>
        </w:rPr>
        <w:t>период</w:t>
      </w:r>
      <w:r>
        <w:t xml:space="preserve"> </w:t>
      </w:r>
      <w:r>
        <w:rPr>
          <w:rFonts w:hint="eastAsia"/>
        </w:rPr>
        <w:t>подготовки</w:t>
      </w:r>
      <w:r>
        <w:t xml:space="preserve"> </w:t>
      </w:r>
      <w:r>
        <w:rPr>
          <w:rFonts w:hint="eastAsia"/>
        </w:rPr>
        <w:t>и</w:t>
      </w:r>
      <w:r>
        <w:t xml:space="preserve"> </w:t>
      </w:r>
      <w:r>
        <w:rPr>
          <w:rFonts w:hint="eastAsia"/>
        </w:rPr>
        <w:t>ратификации</w:t>
      </w:r>
      <w:r>
        <w:t xml:space="preserve"> </w:t>
      </w:r>
      <w:r>
        <w:rPr>
          <w:rFonts w:hint="eastAsia"/>
        </w:rPr>
        <w:t>японо</w:t>
      </w:r>
      <w:r>
        <w:t>-</w:t>
      </w:r>
      <w:r>
        <w:rPr>
          <w:rFonts w:hint="eastAsia"/>
        </w:rPr>
        <w:t>американского</w:t>
      </w:r>
      <w:r>
        <w:t xml:space="preserve"> </w:t>
      </w:r>
      <w:r>
        <w:rPr>
          <w:rFonts w:hint="eastAsia"/>
        </w:rPr>
        <w:t>Договора</w:t>
      </w:r>
      <w:r>
        <w:t xml:space="preserve"> </w:t>
      </w:r>
      <w:r>
        <w:rPr>
          <w:rFonts w:hint="eastAsia"/>
        </w:rPr>
        <w:t>безопасности</w:t>
      </w:r>
      <w:r>
        <w:t xml:space="preserve"> 1960 </w:t>
      </w:r>
      <w:r>
        <w:rPr>
          <w:rFonts w:hint="eastAsia"/>
        </w:rPr>
        <w:t>г</w:t>
      </w:r>
    </w:p>
    <w:p w14:paraId="72673D0E" w14:textId="77777777" w:rsidR="00BB1D29" w:rsidRDefault="00BB1D29" w:rsidP="00BB1D29"/>
    <w:p w14:paraId="7D9E24EA" w14:textId="77777777" w:rsidR="00BB1D29" w:rsidRDefault="00BB1D29" w:rsidP="00BB1D29">
      <w:r>
        <w:t xml:space="preserve">1.1. </w:t>
      </w:r>
      <w:r>
        <w:rPr>
          <w:rFonts w:hint="eastAsia"/>
        </w:rPr>
        <w:t>Внутри</w:t>
      </w:r>
      <w:r>
        <w:t xml:space="preserve">- </w:t>
      </w:r>
      <w:r>
        <w:rPr>
          <w:rFonts w:hint="eastAsia"/>
        </w:rPr>
        <w:t>и</w:t>
      </w:r>
      <w:r>
        <w:t xml:space="preserve"> </w:t>
      </w:r>
      <w:r>
        <w:rPr>
          <w:rFonts w:hint="eastAsia"/>
        </w:rPr>
        <w:t>внешнеполитические</w:t>
      </w:r>
      <w:r>
        <w:t xml:space="preserve"> </w:t>
      </w:r>
      <w:r>
        <w:rPr>
          <w:rFonts w:hint="eastAsia"/>
        </w:rPr>
        <w:t>аспекты</w:t>
      </w:r>
      <w:r>
        <w:t xml:space="preserve"> </w:t>
      </w:r>
      <w:r>
        <w:rPr>
          <w:rFonts w:hint="eastAsia"/>
        </w:rPr>
        <w:t>подготовки</w:t>
      </w:r>
      <w:r>
        <w:t xml:space="preserve"> </w:t>
      </w:r>
      <w:r>
        <w:rPr>
          <w:rFonts w:hint="eastAsia"/>
        </w:rPr>
        <w:t>Договора</w:t>
      </w:r>
      <w:r>
        <w:t xml:space="preserve"> </w:t>
      </w:r>
      <w:r>
        <w:rPr>
          <w:rFonts w:hint="eastAsia"/>
        </w:rPr>
        <w:t>безопасности</w:t>
      </w:r>
      <w:r>
        <w:t xml:space="preserve"> 1960 </w:t>
      </w:r>
      <w:r>
        <w:rPr>
          <w:rFonts w:hint="eastAsia"/>
        </w:rPr>
        <w:t>г</w:t>
      </w:r>
    </w:p>
    <w:p w14:paraId="36FB1554" w14:textId="77777777" w:rsidR="00BB1D29" w:rsidRDefault="00BB1D29" w:rsidP="00BB1D29"/>
    <w:p w14:paraId="596DF5C8" w14:textId="77777777" w:rsidR="00BB1D29" w:rsidRDefault="00BB1D29" w:rsidP="00BB1D29">
      <w:r>
        <w:t xml:space="preserve">1.2. </w:t>
      </w:r>
      <w:r>
        <w:rPr>
          <w:rFonts w:hint="eastAsia"/>
        </w:rPr>
        <w:t>Процесс</w:t>
      </w:r>
      <w:r>
        <w:t xml:space="preserve"> </w:t>
      </w:r>
      <w:r>
        <w:rPr>
          <w:rFonts w:hint="eastAsia"/>
        </w:rPr>
        <w:t>принятия</w:t>
      </w:r>
      <w:r>
        <w:t xml:space="preserve"> </w:t>
      </w:r>
      <w:r>
        <w:rPr>
          <w:rFonts w:hint="eastAsia"/>
        </w:rPr>
        <w:t>внешнеполитических</w:t>
      </w:r>
      <w:r>
        <w:t xml:space="preserve"> </w:t>
      </w:r>
      <w:r>
        <w:rPr>
          <w:rFonts w:hint="eastAsia"/>
        </w:rPr>
        <w:t>решений</w:t>
      </w:r>
      <w:r>
        <w:t xml:space="preserve"> </w:t>
      </w:r>
      <w:r>
        <w:rPr>
          <w:rFonts w:hint="eastAsia"/>
        </w:rPr>
        <w:t>в</w:t>
      </w:r>
      <w:r>
        <w:t xml:space="preserve"> </w:t>
      </w:r>
      <w:r>
        <w:rPr>
          <w:rFonts w:hint="eastAsia"/>
        </w:rPr>
        <w:t>Японии</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подписанием</w:t>
      </w:r>
      <w:r>
        <w:t xml:space="preserve"> </w:t>
      </w:r>
      <w:r>
        <w:rPr>
          <w:rFonts w:hint="eastAsia"/>
        </w:rPr>
        <w:t>Договора</w:t>
      </w:r>
      <w:r>
        <w:t xml:space="preserve"> </w:t>
      </w:r>
      <w:r>
        <w:rPr>
          <w:rFonts w:hint="eastAsia"/>
        </w:rPr>
        <w:t>безопасности</w:t>
      </w:r>
      <w:r>
        <w:t xml:space="preserve"> 1960 </w:t>
      </w:r>
      <w:r>
        <w:rPr>
          <w:rFonts w:hint="eastAsia"/>
        </w:rPr>
        <w:t>г</w:t>
      </w:r>
    </w:p>
    <w:p w14:paraId="6A7AD152" w14:textId="77777777" w:rsidR="00BB1D29" w:rsidRDefault="00BB1D29" w:rsidP="00BB1D29"/>
    <w:p w14:paraId="04BD2490" w14:textId="77777777" w:rsidR="00BB1D29" w:rsidRDefault="00BB1D29" w:rsidP="00BB1D29">
      <w:r>
        <w:t xml:space="preserve">1.3. </w:t>
      </w:r>
      <w:r>
        <w:rPr>
          <w:rFonts w:hint="eastAsia"/>
        </w:rPr>
        <w:t>Выводы</w:t>
      </w:r>
    </w:p>
    <w:p w14:paraId="67305FC2" w14:textId="77777777" w:rsidR="00BB1D29" w:rsidRDefault="00BB1D29" w:rsidP="00BB1D29"/>
    <w:p w14:paraId="45D67F33" w14:textId="77777777" w:rsidR="00BB1D29" w:rsidRDefault="00BB1D29" w:rsidP="00BB1D29">
      <w:r>
        <w:t xml:space="preserve">2. </w:t>
      </w:r>
      <w:r>
        <w:rPr>
          <w:rFonts w:hint="eastAsia"/>
        </w:rPr>
        <w:t>Внешнеполитический</w:t>
      </w:r>
      <w:r>
        <w:t xml:space="preserve"> </w:t>
      </w:r>
      <w:r>
        <w:rPr>
          <w:rFonts w:hint="eastAsia"/>
        </w:rPr>
        <w:t>процесс</w:t>
      </w:r>
      <w:r>
        <w:t xml:space="preserve"> </w:t>
      </w:r>
      <w:r>
        <w:rPr>
          <w:rFonts w:hint="eastAsia"/>
        </w:rPr>
        <w:t>в</w:t>
      </w:r>
      <w:r>
        <w:t xml:space="preserve"> </w:t>
      </w:r>
      <w:r>
        <w:rPr>
          <w:rFonts w:hint="eastAsia"/>
        </w:rPr>
        <w:t>период</w:t>
      </w:r>
      <w:r>
        <w:t xml:space="preserve"> </w:t>
      </w:r>
      <w:r>
        <w:rPr>
          <w:rFonts w:hint="eastAsia"/>
        </w:rPr>
        <w:t>«</w:t>
      </w:r>
      <w:r>
        <w:rPr>
          <w:rFonts w:hint="eastAsia"/>
        </w:rPr>
        <w:t>шока</w:t>
      </w:r>
      <w:r>
        <w:t xml:space="preserve"> </w:t>
      </w:r>
      <w:r>
        <w:rPr>
          <w:rFonts w:hint="eastAsia"/>
        </w:rPr>
        <w:t>Никсона</w:t>
      </w:r>
      <w:r>
        <w:rPr>
          <w:rFonts w:hint="eastAsia"/>
        </w:rPr>
        <w:t>»</w:t>
      </w:r>
      <w:r>
        <w:t xml:space="preserve"> </w:t>
      </w:r>
      <w:r>
        <w:rPr>
          <w:rFonts w:hint="eastAsia"/>
        </w:rPr>
        <w:t>и</w:t>
      </w:r>
      <w:r>
        <w:t xml:space="preserve"> </w:t>
      </w:r>
      <w:r>
        <w:rPr>
          <w:rFonts w:hint="eastAsia"/>
        </w:rPr>
        <w:t>нормализации</w:t>
      </w:r>
      <w:r>
        <w:t xml:space="preserve"> </w:t>
      </w:r>
      <w:r>
        <w:rPr>
          <w:rFonts w:hint="eastAsia"/>
        </w:rPr>
        <w:t>японо</w:t>
      </w:r>
      <w:r>
        <w:t>-</w:t>
      </w:r>
      <w:r>
        <w:rPr>
          <w:rFonts w:hint="eastAsia"/>
        </w:rPr>
        <w:t>китайских</w:t>
      </w:r>
      <w:r>
        <w:t xml:space="preserve"> </w:t>
      </w:r>
      <w:r>
        <w:rPr>
          <w:rFonts w:hint="eastAsia"/>
        </w:rPr>
        <w:t>отношений</w:t>
      </w:r>
      <w:r>
        <w:t xml:space="preserve"> (1971-1972 </w:t>
      </w:r>
      <w:r>
        <w:rPr>
          <w:rFonts w:hint="eastAsia"/>
        </w:rPr>
        <w:t>гг</w:t>
      </w:r>
      <w:r>
        <w:t>.)</w:t>
      </w:r>
    </w:p>
    <w:p w14:paraId="50DAACAE" w14:textId="77777777" w:rsidR="00BB1D29" w:rsidRDefault="00BB1D29" w:rsidP="00BB1D29"/>
    <w:p w14:paraId="701F714A" w14:textId="77777777" w:rsidR="00BB1D29" w:rsidRDefault="00BB1D29" w:rsidP="00BB1D29">
      <w:r>
        <w:t xml:space="preserve">2.1. </w:t>
      </w:r>
      <w:r>
        <w:rPr>
          <w:rFonts w:hint="eastAsia"/>
        </w:rPr>
        <w:t>Внутриполитическая</w:t>
      </w:r>
      <w:r>
        <w:t xml:space="preserve"> </w:t>
      </w:r>
      <w:r>
        <w:rPr>
          <w:rFonts w:hint="eastAsia"/>
        </w:rPr>
        <w:t>борьба</w:t>
      </w:r>
      <w:r>
        <w:t xml:space="preserve"> </w:t>
      </w:r>
      <w:r>
        <w:rPr>
          <w:rFonts w:hint="eastAsia"/>
        </w:rPr>
        <w:t>в</w:t>
      </w:r>
      <w:r>
        <w:t xml:space="preserve"> </w:t>
      </w:r>
      <w:r>
        <w:rPr>
          <w:rFonts w:hint="eastAsia"/>
        </w:rPr>
        <w:t>Японии</w:t>
      </w:r>
      <w:r>
        <w:t xml:space="preserve"> </w:t>
      </w:r>
      <w:r>
        <w:rPr>
          <w:rFonts w:hint="eastAsia"/>
        </w:rPr>
        <w:t>вокруг</w:t>
      </w:r>
      <w:r>
        <w:t xml:space="preserve"> </w:t>
      </w:r>
      <w:r>
        <w:rPr>
          <w:rFonts w:hint="eastAsia"/>
        </w:rPr>
        <w:t>вопроса</w:t>
      </w:r>
      <w:r>
        <w:t xml:space="preserve"> </w:t>
      </w:r>
      <w:r>
        <w:rPr>
          <w:rFonts w:hint="eastAsia"/>
        </w:rPr>
        <w:t>о</w:t>
      </w:r>
      <w:r>
        <w:t xml:space="preserve"> </w:t>
      </w:r>
      <w:r>
        <w:rPr>
          <w:rFonts w:hint="eastAsia"/>
        </w:rPr>
        <w:t>нормализации</w:t>
      </w:r>
      <w:r>
        <w:t xml:space="preserve"> </w:t>
      </w:r>
      <w:r>
        <w:rPr>
          <w:rFonts w:hint="eastAsia"/>
        </w:rPr>
        <w:t>отношений</w:t>
      </w:r>
      <w:r>
        <w:t xml:space="preserve"> </w:t>
      </w:r>
      <w:r>
        <w:rPr>
          <w:rFonts w:hint="eastAsia"/>
        </w:rPr>
        <w:t>с</w:t>
      </w:r>
      <w:r>
        <w:t xml:space="preserve"> </w:t>
      </w:r>
      <w:r>
        <w:rPr>
          <w:rFonts w:hint="eastAsia"/>
        </w:rPr>
        <w:t>КНР</w:t>
      </w:r>
    </w:p>
    <w:p w14:paraId="014A1B2C" w14:textId="77777777" w:rsidR="00BB1D29" w:rsidRDefault="00BB1D29" w:rsidP="00BB1D29"/>
    <w:p w14:paraId="1301210F" w14:textId="77777777" w:rsidR="00BB1D29" w:rsidRDefault="00BB1D29" w:rsidP="00BB1D29">
      <w:r>
        <w:t xml:space="preserve">2.2. </w:t>
      </w:r>
      <w:r>
        <w:rPr>
          <w:rFonts w:hint="eastAsia"/>
        </w:rPr>
        <w:t>Процесс</w:t>
      </w:r>
      <w:r>
        <w:t xml:space="preserve"> </w:t>
      </w:r>
      <w:r>
        <w:rPr>
          <w:rFonts w:hint="eastAsia"/>
        </w:rPr>
        <w:t>принятия</w:t>
      </w:r>
      <w:r>
        <w:t xml:space="preserve"> </w:t>
      </w:r>
      <w:r>
        <w:rPr>
          <w:rFonts w:hint="eastAsia"/>
        </w:rPr>
        <w:t>внешнеполитических</w:t>
      </w:r>
      <w:r>
        <w:t xml:space="preserve"> </w:t>
      </w:r>
      <w:r>
        <w:rPr>
          <w:rFonts w:hint="eastAsia"/>
        </w:rPr>
        <w:t>решений</w:t>
      </w:r>
      <w:r>
        <w:t xml:space="preserve"> </w:t>
      </w:r>
      <w:r>
        <w:rPr>
          <w:rFonts w:hint="eastAsia"/>
        </w:rPr>
        <w:t>в</w:t>
      </w:r>
      <w:r>
        <w:t xml:space="preserve"> </w:t>
      </w:r>
      <w:r>
        <w:rPr>
          <w:rFonts w:hint="eastAsia"/>
        </w:rPr>
        <w:t>Японии</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нормализацией</w:t>
      </w:r>
      <w:r>
        <w:t xml:space="preserve"> </w:t>
      </w:r>
      <w:r>
        <w:rPr>
          <w:rFonts w:hint="eastAsia"/>
        </w:rPr>
        <w:t>отношений</w:t>
      </w:r>
      <w:r>
        <w:t xml:space="preserve"> </w:t>
      </w:r>
      <w:r>
        <w:rPr>
          <w:rFonts w:hint="eastAsia"/>
        </w:rPr>
        <w:t>с</w:t>
      </w:r>
      <w:r>
        <w:t xml:space="preserve"> </w:t>
      </w:r>
      <w:r>
        <w:rPr>
          <w:rFonts w:hint="eastAsia"/>
        </w:rPr>
        <w:t>КНР</w:t>
      </w:r>
    </w:p>
    <w:p w14:paraId="2D5DE729" w14:textId="77777777" w:rsidR="00BB1D29" w:rsidRDefault="00BB1D29" w:rsidP="00BB1D29"/>
    <w:p w14:paraId="0679E368" w14:textId="77777777" w:rsidR="00BB1D29" w:rsidRDefault="00BB1D29" w:rsidP="00BB1D29">
      <w:r>
        <w:t xml:space="preserve">2.3. </w:t>
      </w:r>
      <w:r>
        <w:rPr>
          <w:rFonts w:hint="eastAsia"/>
        </w:rPr>
        <w:t>Выводы</w:t>
      </w:r>
    </w:p>
    <w:p w14:paraId="0D15BDE6" w14:textId="77777777" w:rsidR="00BB1D29" w:rsidRDefault="00BB1D29" w:rsidP="00BB1D29"/>
    <w:p w14:paraId="1622E9BA" w14:textId="77777777" w:rsidR="00BB1D29" w:rsidRDefault="00BB1D29" w:rsidP="00BB1D29">
      <w:r>
        <w:t xml:space="preserve">3. </w:t>
      </w:r>
      <w:r>
        <w:rPr>
          <w:rFonts w:hint="eastAsia"/>
        </w:rPr>
        <w:t>Внешнеполитический</w:t>
      </w:r>
      <w:r>
        <w:t xml:space="preserve"> </w:t>
      </w:r>
      <w:r>
        <w:rPr>
          <w:rFonts w:hint="eastAsia"/>
        </w:rPr>
        <w:t>процесс</w:t>
      </w:r>
      <w:r>
        <w:t xml:space="preserve"> </w:t>
      </w:r>
      <w:r>
        <w:rPr>
          <w:rFonts w:hint="eastAsia"/>
        </w:rPr>
        <w:t>в</w:t>
      </w:r>
      <w:r>
        <w:t xml:space="preserve"> </w:t>
      </w:r>
      <w:r>
        <w:rPr>
          <w:rFonts w:hint="eastAsia"/>
        </w:rPr>
        <w:t>период</w:t>
      </w:r>
      <w:r>
        <w:t xml:space="preserve"> </w:t>
      </w:r>
      <w:r>
        <w:rPr>
          <w:rFonts w:hint="eastAsia"/>
        </w:rPr>
        <w:t>войны</w:t>
      </w:r>
      <w:r>
        <w:t xml:space="preserve"> </w:t>
      </w:r>
      <w:r>
        <w:rPr>
          <w:rFonts w:hint="eastAsia"/>
        </w:rPr>
        <w:t>в</w:t>
      </w:r>
      <w:r>
        <w:t xml:space="preserve"> </w:t>
      </w:r>
      <w:r>
        <w:rPr>
          <w:rFonts w:hint="eastAsia"/>
        </w:rPr>
        <w:t>Персидском</w:t>
      </w:r>
      <w:r>
        <w:t xml:space="preserve"> </w:t>
      </w:r>
      <w:r>
        <w:rPr>
          <w:rFonts w:hint="eastAsia"/>
        </w:rPr>
        <w:t>заливе</w:t>
      </w:r>
      <w:r>
        <w:t xml:space="preserve"> (1990-1991 </w:t>
      </w:r>
      <w:r>
        <w:rPr>
          <w:rFonts w:hint="eastAsia"/>
        </w:rPr>
        <w:t>гг</w:t>
      </w:r>
      <w:r>
        <w:t>.)</w:t>
      </w:r>
    </w:p>
    <w:p w14:paraId="546D3323" w14:textId="77777777" w:rsidR="00BB1D29" w:rsidRDefault="00BB1D29" w:rsidP="00BB1D29"/>
    <w:p w14:paraId="7C4FAE80" w14:textId="77777777" w:rsidR="00BB1D29" w:rsidRDefault="00BB1D29" w:rsidP="00BB1D29">
      <w:r>
        <w:lastRenderedPageBreak/>
        <w:t xml:space="preserve">3.1. </w:t>
      </w:r>
      <w:r>
        <w:rPr>
          <w:rFonts w:hint="eastAsia"/>
        </w:rPr>
        <w:t>Внутриполитический</w:t>
      </w:r>
      <w:r>
        <w:t xml:space="preserve"> </w:t>
      </w:r>
      <w:r>
        <w:rPr>
          <w:rFonts w:hint="eastAsia"/>
        </w:rPr>
        <w:t>фон</w:t>
      </w:r>
      <w:r>
        <w:t xml:space="preserve"> </w:t>
      </w:r>
      <w:r>
        <w:rPr>
          <w:rFonts w:hint="eastAsia"/>
        </w:rPr>
        <w:t>в</w:t>
      </w:r>
      <w:r>
        <w:t xml:space="preserve"> </w:t>
      </w:r>
      <w:r>
        <w:rPr>
          <w:rFonts w:hint="eastAsia"/>
        </w:rPr>
        <w:t>Японии</w:t>
      </w:r>
      <w:r>
        <w:t xml:space="preserve"> </w:t>
      </w:r>
      <w:r>
        <w:rPr>
          <w:rFonts w:hint="eastAsia"/>
        </w:rPr>
        <w:t>к</w:t>
      </w:r>
      <w:r>
        <w:t xml:space="preserve"> </w:t>
      </w:r>
      <w:r>
        <w:rPr>
          <w:rFonts w:hint="eastAsia"/>
        </w:rPr>
        <w:t>моменту</w:t>
      </w:r>
      <w:r>
        <w:t xml:space="preserve"> </w:t>
      </w:r>
      <w:r>
        <w:rPr>
          <w:rFonts w:hint="eastAsia"/>
        </w:rPr>
        <w:t>начала</w:t>
      </w:r>
      <w:r>
        <w:t xml:space="preserve"> </w:t>
      </w:r>
      <w:r>
        <w:rPr>
          <w:rFonts w:hint="eastAsia"/>
        </w:rPr>
        <w:t>войны</w:t>
      </w:r>
      <w:r>
        <w:t xml:space="preserve"> </w:t>
      </w:r>
      <w:r>
        <w:rPr>
          <w:rFonts w:hint="eastAsia"/>
        </w:rPr>
        <w:t>в</w:t>
      </w:r>
      <w:r>
        <w:t xml:space="preserve"> </w:t>
      </w:r>
      <w:r>
        <w:rPr>
          <w:rFonts w:hint="eastAsia"/>
        </w:rPr>
        <w:t>Персидском</w:t>
      </w:r>
      <w:r>
        <w:t xml:space="preserve"> </w:t>
      </w:r>
      <w:r>
        <w:rPr>
          <w:rFonts w:hint="eastAsia"/>
        </w:rPr>
        <w:t>заливе</w:t>
      </w:r>
    </w:p>
    <w:p w14:paraId="17E6527F" w14:textId="77777777" w:rsidR="00BB1D29" w:rsidRDefault="00BB1D29" w:rsidP="00BB1D29"/>
    <w:p w14:paraId="79F79E7C" w14:textId="77777777" w:rsidR="00BB1D29" w:rsidRDefault="00BB1D29" w:rsidP="00BB1D29">
      <w:r>
        <w:t xml:space="preserve">3.2. </w:t>
      </w:r>
      <w:r>
        <w:rPr>
          <w:rFonts w:hint="eastAsia"/>
        </w:rPr>
        <w:t>Процесс</w:t>
      </w:r>
      <w:r>
        <w:t xml:space="preserve"> </w:t>
      </w:r>
      <w:r>
        <w:rPr>
          <w:rFonts w:hint="eastAsia"/>
        </w:rPr>
        <w:t>принятия</w:t>
      </w:r>
      <w:r>
        <w:t xml:space="preserve"> </w:t>
      </w:r>
      <w:r>
        <w:rPr>
          <w:rFonts w:hint="eastAsia"/>
        </w:rPr>
        <w:t>внешнеполитических</w:t>
      </w:r>
      <w:r>
        <w:t xml:space="preserve"> </w:t>
      </w:r>
      <w:r>
        <w:rPr>
          <w:rFonts w:hint="eastAsia"/>
        </w:rPr>
        <w:t>решений</w:t>
      </w:r>
      <w:r>
        <w:t xml:space="preserve"> </w:t>
      </w:r>
      <w:r>
        <w:rPr>
          <w:rFonts w:hint="eastAsia"/>
        </w:rPr>
        <w:t>в</w:t>
      </w:r>
      <w:r>
        <w:t xml:space="preserve"> </w:t>
      </w:r>
      <w:r>
        <w:rPr>
          <w:rFonts w:hint="eastAsia"/>
        </w:rPr>
        <w:t>Японии</w:t>
      </w:r>
      <w:r>
        <w:t xml:space="preserve"> </w:t>
      </w:r>
      <w:r>
        <w:rPr>
          <w:rFonts w:hint="eastAsia"/>
        </w:rPr>
        <w:t>в</w:t>
      </w:r>
      <w:r>
        <w:t xml:space="preserve"> </w:t>
      </w:r>
      <w:r>
        <w:rPr>
          <w:rFonts w:hint="eastAsia"/>
        </w:rPr>
        <w:t>период</w:t>
      </w:r>
      <w:r>
        <w:t xml:space="preserve"> </w:t>
      </w:r>
      <w:r>
        <w:rPr>
          <w:rFonts w:hint="eastAsia"/>
        </w:rPr>
        <w:t>войны</w:t>
      </w:r>
      <w:r>
        <w:t xml:space="preserve"> </w:t>
      </w:r>
      <w:r>
        <w:rPr>
          <w:rFonts w:hint="eastAsia"/>
        </w:rPr>
        <w:t>в</w:t>
      </w:r>
      <w:r>
        <w:t xml:space="preserve"> </w:t>
      </w:r>
      <w:r>
        <w:rPr>
          <w:rFonts w:hint="eastAsia"/>
        </w:rPr>
        <w:t>Персидском</w:t>
      </w:r>
      <w:r>
        <w:t xml:space="preserve"> </w:t>
      </w:r>
      <w:r>
        <w:rPr>
          <w:rFonts w:hint="eastAsia"/>
        </w:rPr>
        <w:t>заливе</w:t>
      </w:r>
    </w:p>
    <w:p w14:paraId="2B87FEC6" w14:textId="77777777" w:rsidR="00BB1D29" w:rsidRDefault="00BB1D29" w:rsidP="00BB1D29"/>
    <w:p w14:paraId="1B45B1FF" w14:textId="77777777" w:rsidR="00BB1D29" w:rsidRDefault="00BB1D29" w:rsidP="00BB1D29">
      <w:r>
        <w:t xml:space="preserve">3.3. </w:t>
      </w:r>
      <w:r>
        <w:rPr>
          <w:rFonts w:hint="eastAsia"/>
        </w:rPr>
        <w:t>Выводы</w:t>
      </w:r>
    </w:p>
    <w:p w14:paraId="5BCA42BA" w14:textId="77777777" w:rsidR="00BB1D29" w:rsidRDefault="00BB1D29" w:rsidP="00BB1D29"/>
    <w:p w14:paraId="796EB129" w14:textId="77777777" w:rsidR="00BB1D29" w:rsidRDefault="00BB1D29" w:rsidP="00BB1D29">
      <w:r>
        <w:rPr>
          <w:rFonts w:hint="eastAsia"/>
        </w:rPr>
        <w:t>Заключение</w:t>
      </w:r>
    </w:p>
    <w:p w14:paraId="268F58B3" w14:textId="77777777" w:rsidR="00BB1D29" w:rsidRDefault="00BB1D29" w:rsidP="00BB1D29"/>
    <w:p w14:paraId="2FA0018A" w14:textId="644A8698" w:rsidR="00BB1D29" w:rsidRPr="00BB1D29" w:rsidRDefault="00BB1D29" w:rsidP="00BB1D29">
      <w:r>
        <w:rPr>
          <w:rFonts w:hint="eastAsia"/>
        </w:rPr>
        <w:t>Библиография</w:t>
      </w:r>
    </w:p>
    <w:sectPr w:rsidR="00BB1D29" w:rsidRPr="00BB1D29" w:rsidSect="008B5C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0361" w14:textId="77777777" w:rsidR="008B5C90" w:rsidRDefault="008B5C90">
      <w:pPr>
        <w:spacing w:after="0" w:line="240" w:lineRule="auto"/>
      </w:pPr>
      <w:r>
        <w:separator/>
      </w:r>
    </w:p>
  </w:endnote>
  <w:endnote w:type="continuationSeparator" w:id="0">
    <w:p w14:paraId="3DCD2E35" w14:textId="77777777" w:rsidR="008B5C90" w:rsidRDefault="008B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035E" w14:textId="77777777" w:rsidR="008B5C90" w:rsidRDefault="008B5C90"/>
    <w:p w14:paraId="037832F9" w14:textId="77777777" w:rsidR="008B5C90" w:rsidRDefault="008B5C90"/>
    <w:p w14:paraId="35483DD2" w14:textId="77777777" w:rsidR="008B5C90" w:rsidRDefault="008B5C90"/>
    <w:p w14:paraId="2F786015" w14:textId="77777777" w:rsidR="008B5C90" w:rsidRDefault="008B5C90"/>
    <w:p w14:paraId="380AC159" w14:textId="77777777" w:rsidR="008B5C90" w:rsidRDefault="008B5C90"/>
    <w:p w14:paraId="0FA84442" w14:textId="77777777" w:rsidR="008B5C90" w:rsidRDefault="008B5C90"/>
    <w:p w14:paraId="454F520C" w14:textId="77777777" w:rsidR="008B5C90" w:rsidRDefault="008B5C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62EA5D" wp14:editId="1DC5F6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C2517" w14:textId="77777777" w:rsidR="008B5C90" w:rsidRDefault="008B5C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62EA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CC2517" w14:textId="77777777" w:rsidR="008B5C90" w:rsidRDefault="008B5C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0B676F" w14:textId="77777777" w:rsidR="008B5C90" w:rsidRDefault="008B5C90"/>
    <w:p w14:paraId="438BD555" w14:textId="77777777" w:rsidR="008B5C90" w:rsidRDefault="008B5C90"/>
    <w:p w14:paraId="6683E6B5" w14:textId="77777777" w:rsidR="008B5C90" w:rsidRDefault="008B5C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90A0B1" wp14:editId="1D7190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9558" w14:textId="77777777" w:rsidR="008B5C90" w:rsidRDefault="008B5C90"/>
                          <w:p w14:paraId="09812E42" w14:textId="77777777" w:rsidR="008B5C90" w:rsidRDefault="008B5C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90A0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2F9558" w14:textId="77777777" w:rsidR="008B5C90" w:rsidRDefault="008B5C90"/>
                    <w:p w14:paraId="09812E42" w14:textId="77777777" w:rsidR="008B5C90" w:rsidRDefault="008B5C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369CDF" w14:textId="77777777" w:rsidR="008B5C90" w:rsidRDefault="008B5C90"/>
    <w:p w14:paraId="632CFF29" w14:textId="77777777" w:rsidR="008B5C90" w:rsidRDefault="008B5C90">
      <w:pPr>
        <w:rPr>
          <w:sz w:val="2"/>
          <w:szCs w:val="2"/>
        </w:rPr>
      </w:pPr>
    </w:p>
    <w:p w14:paraId="5045B451" w14:textId="77777777" w:rsidR="008B5C90" w:rsidRDefault="008B5C90"/>
    <w:p w14:paraId="1D235AE6" w14:textId="77777777" w:rsidR="008B5C90" w:rsidRDefault="008B5C90">
      <w:pPr>
        <w:spacing w:after="0" w:line="240" w:lineRule="auto"/>
      </w:pPr>
    </w:p>
  </w:footnote>
  <w:footnote w:type="continuationSeparator" w:id="0">
    <w:p w14:paraId="1DBEFAC2" w14:textId="77777777" w:rsidR="008B5C90" w:rsidRDefault="008B5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90"/>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55325</TotalTime>
  <Pages>2</Pages>
  <Words>166</Words>
  <Characters>948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1048</cp:revision>
  <cp:lastPrinted>2009-02-06T05:36:00Z</cp:lastPrinted>
  <dcterms:created xsi:type="dcterms:W3CDTF">2024-01-07T13:43:00Z</dcterms:created>
  <dcterms:modified xsi:type="dcterms:W3CDTF">2024-04-02T11:42:00Z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