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DCBD" w14:textId="6EF511F5" w:rsidR="00A920FB" w:rsidRDefault="00330068" w:rsidP="00330068">
      <w:pPr>
        <w:rPr>
          <w:rFonts w:ascii="Verdana" w:hAnsi="Verdana"/>
          <w:b/>
          <w:bCs/>
          <w:color w:val="000000"/>
          <w:shd w:val="clear" w:color="auto" w:fill="FFFFFF"/>
        </w:rPr>
      </w:pPr>
      <w:r>
        <w:rPr>
          <w:rFonts w:ascii="Verdana" w:hAnsi="Verdana"/>
          <w:b/>
          <w:bCs/>
          <w:color w:val="000000"/>
          <w:shd w:val="clear" w:color="auto" w:fill="FFFFFF"/>
        </w:rPr>
        <w:t xml:space="preserve">Тимофєєва Тетяна Омелянівна. Розробка механізму щодо забезпечення економічної безпеки залізничного транспорту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30068" w:rsidRPr="00330068" w14:paraId="6E1677CD" w14:textId="77777777" w:rsidTr="003300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0068" w:rsidRPr="00330068" w14:paraId="3D12A3BE" w14:textId="77777777">
              <w:trPr>
                <w:tblCellSpacing w:w="0" w:type="dxa"/>
              </w:trPr>
              <w:tc>
                <w:tcPr>
                  <w:tcW w:w="0" w:type="auto"/>
                  <w:vAlign w:val="center"/>
                  <w:hideMark/>
                </w:tcPr>
                <w:p w14:paraId="6FD356B3" w14:textId="77777777" w:rsidR="00330068" w:rsidRPr="00330068" w:rsidRDefault="00330068" w:rsidP="00330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068">
                    <w:rPr>
                      <w:rFonts w:ascii="Times New Roman" w:eastAsia="Times New Roman" w:hAnsi="Times New Roman" w:cs="Times New Roman"/>
                      <w:b/>
                      <w:bCs/>
                      <w:sz w:val="24"/>
                      <w:szCs w:val="24"/>
                    </w:rPr>
                    <w:lastRenderedPageBreak/>
                    <w:t>Тимофєєва Т.О. Розробка механізму щодо забезпечення економічної безпеки залізничного транспорту. – Рукопис.</w:t>
                  </w:r>
                </w:p>
                <w:p w14:paraId="19B1F55C" w14:textId="77777777" w:rsidR="00330068" w:rsidRPr="00330068" w:rsidRDefault="00330068" w:rsidP="00330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06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Українська державна академія залізничного транспорту, Харків, 2009.</w:t>
                  </w:r>
                </w:p>
                <w:p w14:paraId="5B1E864A" w14:textId="77777777" w:rsidR="00330068" w:rsidRPr="00330068" w:rsidRDefault="00330068" w:rsidP="00330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068">
                    <w:rPr>
                      <w:rFonts w:ascii="Times New Roman" w:eastAsia="Times New Roman" w:hAnsi="Times New Roman" w:cs="Times New Roman"/>
                      <w:sz w:val="24"/>
                      <w:szCs w:val="24"/>
                    </w:rPr>
                    <w:t>Дисертація присвячена питанням розробки механізму забезпечення економічної безпеки залізничного транспорту. Проаналізовано основні дослідження вчених щодо проблеми забезпечення економічної безпеки на різних її рівнях. Визначена сутність основних понять, які пов’язані з визначенням економічної безпеки. На основі аналізу теоретичних та методичних підходів вчених, які працюють над цим питанням, розкрито основні напрямки щодо визначення механізму підвищення рівня економічної безпеки. Проаналізовано роботу залізничного транспорту України з 1991 по 2007 рр. Визначено перелік факторів, які негативно впливають на роботу залізничного транспорту. Розроблено методичні основи щодо механізму підвищення рівня економічної безпеки залізничного транспорту.</w:t>
                  </w:r>
                </w:p>
              </w:tc>
            </w:tr>
          </w:tbl>
          <w:p w14:paraId="0F208838" w14:textId="77777777" w:rsidR="00330068" w:rsidRPr="00330068" w:rsidRDefault="00330068" w:rsidP="00330068">
            <w:pPr>
              <w:spacing w:after="0" w:line="240" w:lineRule="auto"/>
              <w:rPr>
                <w:rFonts w:ascii="Times New Roman" w:eastAsia="Times New Roman" w:hAnsi="Times New Roman" w:cs="Times New Roman"/>
                <w:sz w:val="24"/>
                <w:szCs w:val="24"/>
              </w:rPr>
            </w:pPr>
          </w:p>
        </w:tc>
      </w:tr>
      <w:tr w:rsidR="00330068" w:rsidRPr="00330068" w14:paraId="1703BEAB" w14:textId="77777777" w:rsidTr="003300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0068" w:rsidRPr="00330068" w14:paraId="2645A02A" w14:textId="77777777">
              <w:trPr>
                <w:tblCellSpacing w:w="0" w:type="dxa"/>
              </w:trPr>
              <w:tc>
                <w:tcPr>
                  <w:tcW w:w="0" w:type="auto"/>
                  <w:vAlign w:val="center"/>
                  <w:hideMark/>
                </w:tcPr>
                <w:p w14:paraId="6EFEDACC" w14:textId="77777777" w:rsidR="00330068" w:rsidRPr="00330068" w:rsidRDefault="00330068" w:rsidP="00330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068">
                    <w:rPr>
                      <w:rFonts w:ascii="Times New Roman" w:eastAsia="Times New Roman" w:hAnsi="Times New Roman" w:cs="Times New Roman"/>
                      <w:sz w:val="24"/>
                      <w:szCs w:val="24"/>
                    </w:rPr>
                    <w:t>Постійні зміни як внутрішнього, так і зовнішнього середовища вимагають повсякчасного управління процесами, які відбуваються, оскільки вони можуть носити різні форми економічної небезпеки (загрози) стосовно залізничного транспорту. Тому питання забезпечення економічної безпеки залізничного транспорту є одним з головних у залізничній галузі.</w:t>
                  </w:r>
                </w:p>
                <w:p w14:paraId="421CB088" w14:textId="77777777" w:rsidR="00330068" w:rsidRPr="00330068" w:rsidRDefault="00330068" w:rsidP="00330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068">
                    <w:rPr>
                      <w:rFonts w:ascii="Times New Roman" w:eastAsia="Times New Roman" w:hAnsi="Times New Roman" w:cs="Times New Roman"/>
                      <w:sz w:val="24"/>
                      <w:szCs w:val="24"/>
                    </w:rPr>
                    <w:t>У дисертаційній роботі здійснено теоретичне узагальнення і нове вирішення наукової задачі пов’язаної з розробленням механізму забезпечення економічної безпеки залізничного транспорту. Проведене дисертаційне дослідження дозволило отримати такі результати теоретичного і практичного характеру:</w:t>
                  </w:r>
                </w:p>
                <w:p w14:paraId="61AD24F3" w14:textId="77777777" w:rsidR="00330068" w:rsidRPr="00330068" w:rsidRDefault="00330068" w:rsidP="00330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068">
                    <w:rPr>
                      <w:rFonts w:ascii="Times New Roman" w:eastAsia="Times New Roman" w:hAnsi="Times New Roman" w:cs="Times New Roman"/>
                      <w:sz w:val="24"/>
                      <w:szCs w:val="24"/>
                    </w:rPr>
                    <w:t>1. Проаналізовано основні дослідження вчених щодо проблеми забезпечення економічної безпеки на різних її рівнях. Розкрита сутність основних понять, які пов’язані з визначенням економічної безпеки. На основі аналізу теоретичних та методичних підходів вчених, які працюють над вирішенням цієї задачі, розкрито основні напрямки визначення механізму підвищення рівня економічної безпеки.</w:t>
                  </w:r>
                </w:p>
                <w:p w14:paraId="4A6F6C6C" w14:textId="77777777" w:rsidR="00330068" w:rsidRPr="00330068" w:rsidRDefault="00330068" w:rsidP="00330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068">
                    <w:rPr>
                      <w:rFonts w:ascii="Times New Roman" w:eastAsia="Times New Roman" w:hAnsi="Times New Roman" w:cs="Times New Roman"/>
                      <w:sz w:val="24"/>
                      <w:szCs w:val="24"/>
                    </w:rPr>
                    <w:t>2. Встановлено, що економічна безпека є обов'язковою складовою будь-якого рівня управління: міжнародного, національного, держави, регіонального, галузі і підприємства, в основі якої є передбачення, мінімізація або запобігання загрозам, які виникають.</w:t>
                  </w:r>
                </w:p>
                <w:p w14:paraId="2F9F4586" w14:textId="77777777" w:rsidR="00330068" w:rsidRPr="00330068" w:rsidRDefault="00330068" w:rsidP="00330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068">
                    <w:rPr>
                      <w:rFonts w:ascii="Times New Roman" w:eastAsia="Times New Roman" w:hAnsi="Times New Roman" w:cs="Times New Roman"/>
                      <w:sz w:val="24"/>
                      <w:szCs w:val="24"/>
                    </w:rPr>
                    <w:t>3. Досліджено передумови забезпечення економічної безпеки залізничного транспорту, які класифіковані за блоками: економічні, організаційно-технологічні, технічні та соціальні. Доведено, що велика частина виникаючих передумов забезпечення економічної безпеки залізничної галузі, які виникають, лежить в основі державного управління.</w:t>
                  </w:r>
                </w:p>
                <w:p w14:paraId="0C3AFACD" w14:textId="77777777" w:rsidR="00330068" w:rsidRPr="00330068" w:rsidRDefault="00330068" w:rsidP="00330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068">
                    <w:rPr>
                      <w:rFonts w:ascii="Times New Roman" w:eastAsia="Times New Roman" w:hAnsi="Times New Roman" w:cs="Times New Roman"/>
                      <w:sz w:val="24"/>
                      <w:szCs w:val="24"/>
                    </w:rPr>
                    <w:t>4. Встановлено, що Україна не використовує свої потенційні можливості та втрачає основну масу невикористаних резервів, які пов’язані з забезпеченням економічної безпеки держави та залізничного транспорту.</w:t>
                  </w:r>
                </w:p>
                <w:p w14:paraId="4DB44B23" w14:textId="77777777" w:rsidR="00330068" w:rsidRPr="00330068" w:rsidRDefault="00330068" w:rsidP="00330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068">
                    <w:rPr>
                      <w:rFonts w:ascii="Times New Roman" w:eastAsia="Times New Roman" w:hAnsi="Times New Roman" w:cs="Times New Roman"/>
                      <w:sz w:val="24"/>
                      <w:szCs w:val="24"/>
                    </w:rPr>
                    <w:t xml:space="preserve">5. Результати проведеного комплексного аналізу показників роботи залізничного транспорту свідчать про позитивну тенденцію в останні роки стосовно вантажних перевезень, та негативну, </w:t>
                  </w:r>
                  <w:r w:rsidRPr="00330068">
                    <w:rPr>
                      <w:rFonts w:ascii="Times New Roman" w:eastAsia="Times New Roman" w:hAnsi="Times New Roman" w:cs="Times New Roman"/>
                      <w:sz w:val="24"/>
                      <w:szCs w:val="24"/>
                    </w:rPr>
                    <w:lastRenderedPageBreak/>
                    <w:t>на протязі досліджуваного періоду – стосовно пасажирських перевезень. Встановлено, що протягом останніх 6 років діяльність залізничного транспорту з пасажирських перевезень супроводжується зростанням збитковості.</w:t>
                  </w:r>
                </w:p>
                <w:p w14:paraId="18B34E31" w14:textId="77777777" w:rsidR="00330068" w:rsidRPr="00330068" w:rsidRDefault="00330068" w:rsidP="00330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068">
                    <w:rPr>
                      <w:rFonts w:ascii="Times New Roman" w:eastAsia="Times New Roman" w:hAnsi="Times New Roman" w:cs="Times New Roman"/>
                      <w:sz w:val="24"/>
                      <w:szCs w:val="24"/>
                    </w:rPr>
                    <w:t>6. Визначено фактори впливу на складові економічної безпеки залізничного транспорту та систематизовано загрози економічної безпеки залізничного транспорту за окремою складовою ( з визначенням внутрішніх та зовнішніх загроз).</w:t>
                  </w:r>
                </w:p>
                <w:p w14:paraId="31CB646D" w14:textId="77777777" w:rsidR="00330068" w:rsidRPr="00330068" w:rsidRDefault="00330068" w:rsidP="00330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068">
                    <w:rPr>
                      <w:rFonts w:ascii="Times New Roman" w:eastAsia="Times New Roman" w:hAnsi="Times New Roman" w:cs="Times New Roman"/>
                      <w:sz w:val="24"/>
                      <w:szCs w:val="24"/>
                    </w:rPr>
                    <w:t>7. Розроблено систему показників щодо оцінки економічної безпеки залізничного транспорту та класифіковано їх за окремими складовими. Набір показників для визначення рівня економічної безпеки залізничного транспорту складає двадцять дев'ять показників.</w:t>
                  </w:r>
                </w:p>
                <w:p w14:paraId="62D86D08" w14:textId="77777777" w:rsidR="00330068" w:rsidRPr="00330068" w:rsidRDefault="00330068" w:rsidP="00330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068">
                    <w:rPr>
                      <w:rFonts w:ascii="Times New Roman" w:eastAsia="Times New Roman" w:hAnsi="Times New Roman" w:cs="Times New Roman"/>
                      <w:sz w:val="24"/>
                      <w:szCs w:val="24"/>
                    </w:rPr>
                    <w:t>8. Розроблено модель ресурсного потенціалу залізничного транспорту.</w:t>
                  </w:r>
                </w:p>
                <w:p w14:paraId="23DBB808" w14:textId="77777777" w:rsidR="00330068" w:rsidRPr="00330068" w:rsidRDefault="00330068" w:rsidP="00330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068">
                    <w:rPr>
                      <w:rFonts w:ascii="Times New Roman" w:eastAsia="Times New Roman" w:hAnsi="Times New Roman" w:cs="Times New Roman"/>
                      <w:sz w:val="24"/>
                      <w:szCs w:val="24"/>
                    </w:rPr>
                    <w:t>9. Розроблено пропозиції щодо оцінки економічної безпеки залізничного транспорту та механізму їх реалізації.</w:t>
                  </w:r>
                </w:p>
                <w:p w14:paraId="3F2FC281" w14:textId="77777777" w:rsidR="00330068" w:rsidRPr="00330068" w:rsidRDefault="00330068" w:rsidP="003300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068">
                    <w:rPr>
                      <w:rFonts w:ascii="Times New Roman" w:eastAsia="Times New Roman" w:hAnsi="Times New Roman" w:cs="Times New Roman"/>
                      <w:sz w:val="24"/>
                      <w:szCs w:val="24"/>
                    </w:rPr>
                    <w:t>10. Розроблено механізм управління рівнем економічної безпеки залізничного транспорту України.</w:t>
                  </w:r>
                </w:p>
              </w:tc>
            </w:tr>
          </w:tbl>
          <w:p w14:paraId="581E21CE" w14:textId="77777777" w:rsidR="00330068" w:rsidRPr="00330068" w:rsidRDefault="00330068" w:rsidP="00330068">
            <w:pPr>
              <w:spacing w:after="0" w:line="240" w:lineRule="auto"/>
              <w:rPr>
                <w:rFonts w:ascii="Times New Roman" w:eastAsia="Times New Roman" w:hAnsi="Times New Roman" w:cs="Times New Roman"/>
                <w:sz w:val="24"/>
                <w:szCs w:val="24"/>
              </w:rPr>
            </w:pPr>
          </w:p>
        </w:tc>
      </w:tr>
    </w:tbl>
    <w:p w14:paraId="25009C7D" w14:textId="77777777" w:rsidR="00330068" w:rsidRPr="00330068" w:rsidRDefault="00330068" w:rsidP="00330068"/>
    <w:sectPr w:rsidR="00330068" w:rsidRPr="0033006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A54F1" w14:textId="77777777" w:rsidR="0082309A" w:rsidRDefault="0082309A">
      <w:pPr>
        <w:spacing w:after="0" w:line="240" w:lineRule="auto"/>
      </w:pPr>
      <w:r>
        <w:separator/>
      </w:r>
    </w:p>
  </w:endnote>
  <w:endnote w:type="continuationSeparator" w:id="0">
    <w:p w14:paraId="11B620B2" w14:textId="77777777" w:rsidR="0082309A" w:rsidRDefault="0082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B8F0" w14:textId="77777777" w:rsidR="0082309A" w:rsidRDefault="0082309A">
      <w:pPr>
        <w:spacing w:after="0" w:line="240" w:lineRule="auto"/>
      </w:pPr>
      <w:r>
        <w:separator/>
      </w:r>
    </w:p>
  </w:footnote>
  <w:footnote w:type="continuationSeparator" w:id="0">
    <w:p w14:paraId="2FA75F27" w14:textId="77777777" w:rsidR="0082309A" w:rsidRDefault="00823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30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10"/>
  </w:num>
  <w:num w:numId="5">
    <w:abstractNumId w:val="0"/>
  </w:num>
  <w:num w:numId="6">
    <w:abstractNumId w:val="9"/>
  </w:num>
  <w:num w:numId="7">
    <w:abstractNumId w:val="8"/>
  </w:num>
  <w:num w:numId="8">
    <w:abstractNumId w:val="6"/>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09A"/>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96683</TotalTime>
  <Pages>3</Pages>
  <Words>623</Words>
  <Characters>3555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5602</cp:revision>
  <dcterms:created xsi:type="dcterms:W3CDTF">2024-06-20T08:51:00Z</dcterms:created>
  <dcterms:modified xsi:type="dcterms:W3CDTF">2024-10-04T18:46:00Z</dcterms:modified>
  <cp:category/>
</cp:coreProperties>
</file>