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Бижова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Анатольевна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90-</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XXI </w:t>
      </w:r>
      <w:r w:rsidRPr="00B55C52">
        <w:rPr>
          <w:rFonts w:ascii="Times New Roman" w:eastAsia="Times New Roman" w:hAnsi="Times New Roman" w:cs="Times New Roman" w:hint="eastAsia"/>
          <w:color w:val="000000"/>
          <w:kern w:val="0"/>
          <w:sz w:val="20"/>
          <w:szCs w:val="20"/>
          <w:lang w:eastAsia="uk-UA" w:bidi="uk-UA"/>
        </w:rPr>
        <w:t>века</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диссертация</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кандидата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w:t>
      </w:r>
      <w:r w:rsidRPr="00B55C52">
        <w:rPr>
          <w:rFonts w:ascii="Times New Roman" w:eastAsia="Times New Roman" w:hAnsi="Times New Roman" w:cs="Times New Roman"/>
          <w:color w:val="000000"/>
          <w:kern w:val="0"/>
          <w:sz w:val="20"/>
          <w:szCs w:val="20"/>
          <w:lang w:eastAsia="uk-UA" w:bidi="uk-UA"/>
        </w:rPr>
        <w:t xml:space="preserve"> : 13.00.01 / </w:t>
      </w:r>
      <w:r w:rsidRPr="00B55C52">
        <w:rPr>
          <w:rFonts w:ascii="Times New Roman" w:eastAsia="Times New Roman" w:hAnsi="Times New Roman" w:cs="Times New Roman" w:hint="eastAsia"/>
          <w:color w:val="000000"/>
          <w:kern w:val="0"/>
          <w:sz w:val="20"/>
          <w:szCs w:val="20"/>
          <w:lang w:eastAsia="uk-UA" w:bidi="uk-UA"/>
        </w:rPr>
        <w:t>Бижова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Анатольевна</w:t>
      </w:r>
      <w:r w:rsidRPr="00B55C52">
        <w:rPr>
          <w:rFonts w:ascii="Times New Roman" w:eastAsia="Times New Roman" w:hAnsi="Times New Roman" w:cs="Times New Roman"/>
          <w:color w:val="000000"/>
          <w:kern w:val="0"/>
          <w:sz w:val="20"/>
          <w:szCs w:val="20"/>
          <w:lang w:eastAsia="uk-UA" w:bidi="uk-UA"/>
        </w:rPr>
        <w:t>; [</w:t>
      </w:r>
      <w:r w:rsidRPr="00B55C52">
        <w:rPr>
          <w:rFonts w:ascii="Times New Roman" w:eastAsia="Times New Roman" w:hAnsi="Times New Roman" w:cs="Times New Roman" w:hint="eastAsia"/>
          <w:color w:val="000000"/>
          <w:kern w:val="0"/>
          <w:sz w:val="20"/>
          <w:szCs w:val="20"/>
          <w:lang w:eastAsia="uk-UA" w:bidi="uk-UA"/>
        </w:rPr>
        <w:t>Место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защиты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ун</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xml:space="preserve">, 2007.- 175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РГБ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w:t>
      </w:r>
      <w:r w:rsidRPr="00B55C52">
        <w:rPr>
          <w:rFonts w:ascii="Times New Roman" w:eastAsia="Times New Roman" w:hAnsi="Times New Roman" w:cs="Times New Roman"/>
          <w:color w:val="000000"/>
          <w:kern w:val="0"/>
          <w:sz w:val="20"/>
          <w:szCs w:val="20"/>
          <w:lang w:eastAsia="uk-UA" w:bidi="uk-UA"/>
        </w:rPr>
        <w:t>, 61 07-13/2371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p>
    <w:p w:rsidR="00B55C52" w:rsidRPr="00B55C52" w:rsidRDefault="00B55C52" w:rsidP="00B55C52">
      <w:pPr>
        <w:rPr>
          <w:rFonts w:ascii="Times New Roman" w:eastAsia="Times New Roman" w:hAnsi="Times New Roman" w:cs="Times New Roman"/>
          <w:color w:val="000000"/>
          <w:kern w:val="0"/>
          <w:sz w:val="20"/>
          <w:szCs w:val="20"/>
          <w:lang w:eastAsia="uk-UA" w:bidi="uk-UA"/>
        </w:rPr>
      </w:pPr>
    </w:p>
    <w:p w:rsidR="00B55C52" w:rsidRPr="00B55C52" w:rsidRDefault="00B55C52" w:rsidP="00B55C52">
      <w:pPr>
        <w:rPr>
          <w:rFonts w:ascii="Times New Roman" w:eastAsia="Times New Roman" w:hAnsi="Times New Roman" w:cs="Times New Roman"/>
          <w:color w:val="000000"/>
          <w:kern w:val="0"/>
          <w:sz w:val="20"/>
          <w:szCs w:val="20"/>
          <w:lang w:eastAsia="uk-UA" w:bidi="uk-UA"/>
        </w:rPr>
      </w:pP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ГОСУДАРСТВЕННОЕ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УЧРЕЖДЕНИЕ</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ВЫСШЕГО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«ОМСКИЙ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УНИВЕРСИТЕТ»</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рукописи</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Бижова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Анатольевна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90 - </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XXI </w:t>
      </w:r>
      <w:r w:rsidRPr="00B55C52">
        <w:rPr>
          <w:rFonts w:ascii="Times New Roman" w:eastAsia="Times New Roman" w:hAnsi="Times New Roman" w:cs="Times New Roman" w:hint="eastAsia"/>
          <w:color w:val="000000"/>
          <w:kern w:val="0"/>
          <w:sz w:val="20"/>
          <w:szCs w:val="20"/>
          <w:lang w:eastAsia="uk-UA" w:bidi="uk-UA"/>
        </w:rPr>
        <w:t>ВЕКА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Диссертация</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соискание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степени</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кандидата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специальности</w:t>
      </w:r>
      <w:r w:rsidRPr="00B55C52">
        <w:rPr>
          <w:rFonts w:ascii="Times New Roman" w:eastAsia="Times New Roman" w:hAnsi="Times New Roman" w:cs="Times New Roman"/>
          <w:color w:val="000000"/>
          <w:kern w:val="0"/>
          <w:sz w:val="20"/>
          <w:szCs w:val="20"/>
          <w:lang w:eastAsia="uk-UA" w:bidi="uk-UA"/>
        </w:rPr>
        <w:t xml:space="preserve"> 13.00.01 - </w:t>
      </w:r>
      <w:r w:rsidRPr="00B55C52">
        <w:rPr>
          <w:rFonts w:ascii="Times New Roman" w:eastAsia="Times New Roman" w:hAnsi="Times New Roman" w:cs="Times New Roman" w:hint="eastAsia"/>
          <w:color w:val="000000"/>
          <w:kern w:val="0"/>
          <w:sz w:val="20"/>
          <w:szCs w:val="20"/>
          <w:lang w:eastAsia="uk-UA" w:bidi="uk-UA"/>
        </w:rPr>
        <w:t>общая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история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Научный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руководитель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доктор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профессор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Шипилнна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xml:space="preserve">-2007 </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Введение</w:t>
      </w:r>
      <w:r w:rsidRPr="00B55C52">
        <w:rPr>
          <w:rFonts w:ascii="Times New Roman" w:eastAsia="Times New Roman" w:hAnsi="Times New Roman" w:cs="Times New Roman"/>
          <w:color w:val="000000"/>
          <w:kern w:val="0"/>
          <w:sz w:val="20"/>
          <w:szCs w:val="20"/>
          <w:lang w:eastAsia="uk-UA" w:bidi="uk-UA"/>
        </w:rPr>
        <w:tab/>
        <w:t>3-17</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Глава</w:t>
      </w:r>
      <w:r w:rsidRPr="00B55C52">
        <w:rPr>
          <w:rFonts w:ascii="Times New Roman" w:eastAsia="Times New Roman" w:hAnsi="Times New Roman" w:cs="Times New Roman"/>
          <w:color w:val="000000"/>
          <w:kern w:val="0"/>
          <w:sz w:val="20"/>
          <w:szCs w:val="20"/>
          <w:lang w:eastAsia="uk-UA" w:bidi="uk-UA"/>
        </w:rPr>
        <w:t xml:space="preserve"> 1. </w:t>
      </w:r>
      <w:r w:rsidRPr="00B55C52">
        <w:rPr>
          <w:rFonts w:ascii="Times New Roman" w:eastAsia="Times New Roman" w:hAnsi="Times New Roman" w:cs="Times New Roman" w:hint="eastAsia"/>
          <w:color w:val="000000"/>
          <w:kern w:val="0"/>
          <w:sz w:val="20"/>
          <w:szCs w:val="20"/>
          <w:lang w:eastAsia="uk-UA" w:bidi="uk-UA"/>
        </w:rPr>
        <w:t>Теоретические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 1 8-84</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1.1.</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Становление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педагогике</w:t>
      </w:r>
      <w:r w:rsidRPr="00B55C52">
        <w:rPr>
          <w:rFonts w:ascii="Times New Roman" w:eastAsia="Times New Roman" w:hAnsi="Times New Roman" w:cs="Times New Roman"/>
          <w:color w:val="000000"/>
          <w:kern w:val="0"/>
          <w:sz w:val="20"/>
          <w:szCs w:val="20"/>
          <w:lang w:eastAsia="uk-UA" w:bidi="uk-UA"/>
        </w:rPr>
        <w:tab/>
        <w:t>19-45</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1.2.</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w:t>
      </w:r>
      <w:r w:rsidRPr="00B55C52">
        <w:rPr>
          <w:rFonts w:ascii="Times New Roman" w:eastAsia="Times New Roman" w:hAnsi="Times New Roman" w:cs="Times New Roman"/>
          <w:color w:val="000000"/>
          <w:kern w:val="0"/>
          <w:sz w:val="20"/>
          <w:szCs w:val="20"/>
          <w:lang w:eastAsia="uk-UA" w:bidi="uk-UA"/>
        </w:rPr>
        <w:t xml:space="preserve"> 90-</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XXI </w:t>
      </w:r>
      <w:r w:rsidRPr="00B55C52">
        <w:rPr>
          <w:rFonts w:ascii="Times New Roman" w:eastAsia="Times New Roman" w:hAnsi="Times New Roman" w:cs="Times New Roman" w:hint="eastAsia"/>
          <w:color w:val="000000"/>
          <w:kern w:val="0"/>
          <w:sz w:val="20"/>
          <w:szCs w:val="20"/>
          <w:lang w:eastAsia="uk-UA" w:bidi="uk-UA"/>
        </w:rPr>
        <w:t>века</w:t>
      </w:r>
      <w:r w:rsidRPr="00B55C52">
        <w:rPr>
          <w:rFonts w:ascii="Times New Roman" w:eastAsia="Times New Roman" w:hAnsi="Times New Roman" w:cs="Times New Roman"/>
          <w:color w:val="000000"/>
          <w:kern w:val="0"/>
          <w:sz w:val="20"/>
          <w:szCs w:val="20"/>
          <w:lang w:eastAsia="uk-UA" w:bidi="uk-UA"/>
        </w:rPr>
        <w:tab/>
        <w:t>.45-66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1.3.</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Демократизация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ab/>
        <w:t>66-84</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Выводы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1 </w:t>
      </w:r>
      <w:r w:rsidRPr="00B55C52">
        <w:rPr>
          <w:rFonts w:ascii="Times New Roman" w:eastAsia="Times New Roman" w:hAnsi="Times New Roman" w:cs="Times New Roman" w:hint="eastAsia"/>
          <w:color w:val="000000"/>
          <w:kern w:val="0"/>
          <w:sz w:val="20"/>
          <w:szCs w:val="20"/>
          <w:lang w:eastAsia="uk-UA" w:bidi="uk-UA"/>
        </w:rPr>
        <w:t>главе</w:t>
      </w:r>
      <w:r w:rsidRPr="00B55C52">
        <w:rPr>
          <w:rFonts w:ascii="Times New Roman" w:eastAsia="Times New Roman" w:hAnsi="Times New Roman" w:cs="Times New Roman"/>
          <w:color w:val="000000"/>
          <w:kern w:val="0"/>
          <w:sz w:val="20"/>
          <w:szCs w:val="20"/>
          <w:lang w:eastAsia="uk-UA" w:bidi="uk-UA"/>
        </w:rPr>
        <w:tab/>
        <w:t>85-86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Глава</w:t>
      </w:r>
      <w:r w:rsidRPr="00B55C52">
        <w:rPr>
          <w:rFonts w:ascii="Times New Roman" w:eastAsia="Times New Roman" w:hAnsi="Times New Roman" w:cs="Times New Roman"/>
          <w:color w:val="000000"/>
          <w:kern w:val="0"/>
          <w:sz w:val="20"/>
          <w:szCs w:val="20"/>
          <w:lang w:eastAsia="uk-UA" w:bidi="uk-UA"/>
        </w:rPr>
        <w:t xml:space="preserve"> 2. </w:t>
      </w:r>
      <w:r w:rsidRPr="00B55C52">
        <w:rPr>
          <w:rFonts w:ascii="Times New Roman" w:eastAsia="Times New Roman" w:hAnsi="Times New Roman" w:cs="Times New Roman" w:hint="eastAsia"/>
          <w:color w:val="000000"/>
          <w:kern w:val="0"/>
          <w:sz w:val="20"/>
          <w:szCs w:val="20"/>
          <w:lang w:eastAsia="uk-UA" w:bidi="uk-UA"/>
        </w:rPr>
        <w:t>Развитие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ab/>
        <w:t>87-136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2.1.</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ab/>
        <w:t>88-100</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2.2.</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101-121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2.3.</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Возможности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российской</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школьной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ab/>
        <w:t>121-136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Выводы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2 </w:t>
      </w:r>
      <w:r w:rsidRPr="00B55C52">
        <w:rPr>
          <w:rFonts w:ascii="Times New Roman" w:eastAsia="Times New Roman" w:hAnsi="Times New Roman" w:cs="Times New Roman" w:hint="eastAsia"/>
          <w:color w:val="000000"/>
          <w:kern w:val="0"/>
          <w:sz w:val="20"/>
          <w:szCs w:val="20"/>
          <w:lang w:eastAsia="uk-UA" w:bidi="uk-UA"/>
        </w:rPr>
        <w:t>главе</w:t>
      </w:r>
      <w:r w:rsidRPr="00B55C52">
        <w:rPr>
          <w:rFonts w:ascii="Times New Roman" w:eastAsia="Times New Roman" w:hAnsi="Times New Roman" w:cs="Times New Roman"/>
          <w:color w:val="000000"/>
          <w:kern w:val="0"/>
          <w:sz w:val="20"/>
          <w:szCs w:val="20"/>
          <w:lang w:eastAsia="uk-UA" w:bidi="uk-UA"/>
        </w:rPr>
        <w:tab/>
        <w:t>137-138</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Заключение</w:t>
      </w:r>
      <w:r w:rsidRPr="00B55C52">
        <w:rPr>
          <w:rFonts w:ascii="Times New Roman" w:eastAsia="Times New Roman" w:hAnsi="Times New Roman" w:cs="Times New Roman"/>
          <w:color w:val="000000"/>
          <w:kern w:val="0"/>
          <w:sz w:val="20"/>
          <w:szCs w:val="20"/>
          <w:lang w:eastAsia="uk-UA" w:bidi="uk-UA"/>
        </w:rPr>
        <w:tab/>
        <w:t>139-141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Список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литературы</w:t>
      </w:r>
      <w:r w:rsidRPr="00B55C52">
        <w:rPr>
          <w:rFonts w:ascii="Times New Roman" w:eastAsia="Times New Roman" w:hAnsi="Times New Roman" w:cs="Times New Roman"/>
          <w:color w:val="000000"/>
          <w:kern w:val="0"/>
          <w:sz w:val="20"/>
          <w:szCs w:val="20"/>
          <w:lang w:eastAsia="uk-UA" w:bidi="uk-UA"/>
        </w:rPr>
        <w:tab/>
        <w:t>142-160</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Тезаурус</w:t>
      </w:r>
      <w:r w:rsidRPr="00B55C52">
        <w:rPr>
          <w:rFonts w:ascii="Times New Roman" w:eastAsia="Times New Roman" w:hAnsi="Times New Roman" w:cs="Times New Roman"/>
          <w:color w:val="000000"/>
          <w:kern w:val="0"/>
          <w:sz w:val="20"/>
          <w:szCs w:val="20"/>
          <w:lang w:eastAsia="uk-UA" w:bidi="uk-UA"/>
        </w:rPr>
        <w:tab/>
        <w:t>161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Приложения</w:t>
      </w:r>
      <w:r w:rsidRPr="00B55C52">
        <w:rPr>
          <w:rFonts w:ascii="Times New Roman" w:eastAsia="Times New Roman" w:hAnsi="Times New Roman" w:cs="Times New Roman"/>
          <w:color w:val="000000"/>
          <w:kern w:val="0"/>
          <w:sz w:val="20"/>
          <w:szCs w:val="20"/>
          <w:lang w:eastAsia="uk-UA" w:bidi="uk-UA"/>
        </w:rPr>
        <w:tab/>
        <w:t xml:space="preserve">162-175 </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Введение</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парадигме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осмысления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самоценности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остро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стоит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реализовать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потенциал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быть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субъектом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жизнедеятельности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стратегом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судьбы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диктует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более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глубокое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понимание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предъявляет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качественно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требования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взаимодействию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начала</w:t>
      </w:r>
      <w:r w:rsidRPr="00B55C52">
        <w:rPr>
          <w:rFonts w:ascii="Times New Roman" w:eastAsia="Times New Roman" w:hAnsi="Times New Roman" w:cs="Times New Roman"/>
          <w:color w:val="000000"/>
          <w:kern w:val="0"/>
          <w:sz w:val="20"/>
          <w:szCs w:val="20"/>
          <w:lang w:eastAsia="uk-UA" w:bidi="uk-UA"/>
        </w:rPr>
        <w:t xml:space="preserve"> 90 - </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XX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произошли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изменения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Экономическая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нестабильность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способствовала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падению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значимости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нравственных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ценностей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росту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конфликтов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межличностных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отношениях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спровоцировало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появление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множества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первую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очередь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подростков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Отсутствие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обязанностях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неумение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пользоваться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отрицательно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сказывается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целом</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Законе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Федерации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это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факторов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экономического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прогресса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должно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ориентироваться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самоопределения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самореализации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укрепление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правового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интеграцию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национальную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мировую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культуру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способствовует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наделенного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Усиливающаяся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последнее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время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взаимосвязанности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народов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интернационализация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экономики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культуры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обострение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глобальных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решение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невозможно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выхода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рамки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культуры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обусловили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важность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мирового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сферах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жизни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областях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знания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целью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обратились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сравнительной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Вульфсон</w:t>
      </w:r>
      <w:r w:rsidRPr="00B55C52">
        <w:rPr>
          <w:rFonts w:ascii="Times New Roman" w:eastAsia="Times New Roman" w:hAnsi="Times New Roman" w:cs="Times New Roman"/>
          <w:color w:val="000000"/>
          <w:kern w:val="0"/>
          <w:sz w:val="20"/>
          <w:szCs w:val="20"/>
          <w:lang w:eastAsia="uk-UA" w:bidi="uk-UA"/>
        </w:rPr>
        <w:t xml:space="preserve"> [37], </w:t>
      </w:r>
      <w:r w:rsidRPr="00B55C52">
        <w:rPr>
          <w:rFonts w:ascii="Times New Roman" w:eastAsia="Times New Roman" w:hAnsi="Times New Roman" w:cs="Times New Roman" w:hint="eastAsia"/>
          <w:color w:val="000000"/>
          <w:kern w:val="0"/>
          <w:sz w:val="20"/>
          <w:szCs w:val="20"/>
          <w:lang w:eastAsia="uk-UA" w:bidi="uk-UA"/>
        </w:rPr>
        <w:t>Б</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Гершунский</w:t>
      </w:r>
      <w:r w:rsidRPr="00B55C52">
        <w:rPr>
          <w:rFonts w:ascii="Times New Roman" w:eastAsia="Times New Roman" w:hAnsi="Times New Roman" w:cs="Times New Roman"/>
          <w:color w:val="000000"/>
          <w:kern w:val="0"/>
          <w:sz w:val="20"/>
          <w:szCs w:val="20"/>
          <w:lang w:eastAsia="uk-UA" w:bidi="uk-UA"/>
        </w:rPr>
        <w:t xml:space="preserve"> [46],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A.</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Джуринский</w:t>
      </w:r>
      <w:r w:rsidRPr="00B55C52">
        <w:rPr>
          <w:rFonts w:ascii="Times New Roman" w:eastAsia="Times New Roman" w:hAnsi="Times New Roman" w:cs="Times New Roman"/>
          <w:color w:val="000000"/>
          <w:kern w:val="0"/>
          <w:sz w:val="20"/>
          <w:szCs w:val="20"/>
          <w:lang w:eastAsia="uk-UA" w:bidi="uk-UA"/>
        </w:rPr>
        <w:t xml:space="preserve"> [57],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Лапчинская</w:t>
      </w:r>
      <w:r w:rsidRPr="00B55C52">
        <w:rPr>
          <w:rFonts w:ascii="Times New Roman" w:eastAsia="Times New Roman" w:hAnsi="Times New Roman" w:cs="Times New Roman"/>
          <w:color w:val="000000"/>
          <w:kern w:val="0"/>
          <w:sz w:val="20"/>
          <w:szCs w:val="20"/>
          <w:lang w:eastAsia="uk-UA" w:bidi="uk-UA"/>
        </w:rPr>
        <w:t xml:space="preserve"> [82], </w:t>
      </w:r>
      <w:r w:rsidRPr="00B55C52">
        <w:rPr>
          <w:rFonts w:ascii="Times New Roman" w:eastAsia="Times New Roman" w:hAnsi="Times New Roman" w:cs="Times New Roman" w:hint="eastAsia"/>
          <w:color w:val="000000"/>
          <w:kern w:val="0"/>
          <w:sz w:val="20"/>
          <w:szCs w:val="20"/>
          <w:lang w:eastAsia="uk-UA" w:bidi="uk-UA"/>
        </w:rPr>
        <w:t>З</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Малькова</w:t>
      </w:r>
      <w:r w:rsidRPr="00B55C52">
        <w:rPr>
          <w:rFonts w:ascii="Times New Roman" w:eastAsia="Times New Roman" w:hAnsi="Times New Roman" w:cs="Times New Roman"/>
          <w:color w:val="000000"/>
          <w:kern w:val="0"/>
          <w:sz w:val="20"/>
          <w:szCs w:val="20"/>
          <w:lang w:eastAsia="uk-UA" w:bidi="uk-UA"/>
        </w:rPr>
        <w:t xml:space="preserve"> [91],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B.</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Пилиповский</w:t>
      </w:r>
      <w:r w:rsidRPr="00B55C52">
        <w:rPr>
          <w:rFonts w:ascii="Times New Roman" w:eastAsia="Times New Roman" w:hAnsi="Times New Roman" w:cs="Times New Roman"/>
          <w:color w:val="000000"/>
          <w:kern w:val="0"/>
          <w:sz w:val="20"/>
          <w:szCs w:val="20"/>
          <w:lang w:eastAsia="uk-UA" w:bidi="uk-UA"/>
        </w:rPr>
        <w:t xml:space="preserve"> [121],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Салимова</w:t>
      </w:r>
      <w:r w:rsidRPr="00B55C52">
        <w:rPr>
          <w:rFonts w:ascii="Times New Roman" w:eastAsia="Times New Roman" w:hAnsi="Times New Roman" w:cs="Times New Roman"/>
          <w:color w:val="000000"/>
          <w:kern w:val="0"/>
          <w:sz w:val="20"/>
          <w:szCs w:val="20"/>
          <w:lang w:eastAsia="uk-UA" w:bidi="uk-UA"/>
        </w:rPr>
        <w:t xml:space="preserve"> [147],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Филиппова</w:t>
      </w:r>
      <w:r w:rsidRPr="00B55C52">
        <w:rPr>
          <w:rFonts w:ascii="Times New Roman" w:eastAsia="Times New Roman" w:hAnsi="Times New Roman" w:cs="Times New Roman"/>
          <w:color w:val="000000"/>
          <w:kern w:val="0"/>
          <w:sz w:val="20"/>
          <w:szCs w:val="20"/>
          <w:lang w:eastAsia="uk-UA" w:bidi="uk-UA"/>
        </w:rPr>
        <w:t xml:space="preserve"> [180].</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нашей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раскрыто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становления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особенности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учебных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внеучебных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занятий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пути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организации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воспитательной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сознания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старшеклассников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поведение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взаимоотношения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окружающей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средой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обобщен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истории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проанализированы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обоснованы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критерии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выпускников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Краткий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состояния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позволяет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сделать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вывод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нашей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всегда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была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остается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наиболее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актуальных</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проблематике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были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рассмотрены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Беляева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педагогические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учащейся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молодежи»</w:t>
      </w:r>
      <w:r w:rsidRPr="00B55C52">
        <w:rPr>
          <w:rFonts w:ascii="Times New Roman" w:eastAsia="Times New Roman" w:hAnsi="Times New Roman" w:cs="Times New Roman"/>
          <w:color w:val="000000"/>
          <w:kern w:val="0"/>
          <w:sz w:val="20"/>
          <w:szCs w:val="20"/>
          <w:lang w:eastAsia="uk-UA" w:bidi="uk-UA"/>
        </w:rPr>
        <w:t xml:space="preserve"> [21],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Поддубного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«Патриотическое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изменяющейся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[125]. </w:t>
      </w:r>
      <w:r w:rsidRPr="00B55C52">
        <w:rPr>
          <w:rFonts w:ascii="Times New Roman" w:eastAsia="Times New Roman" w:hAnsi="Times New Roman" w:cs="Times New Roman" w:hint="eastAsia"/>
          <w:color w:val="000000"/>
          <w:kern w:val="0"/>
          <w:sz w:val="20"/>
          <w:szCs w:val="20"/>
          <w:lang w:eastAsia="uk-UA" w:bidi="uk-UA"/>
        </w:rPr>
        <w:t>Имеется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довольно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большое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количество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раскрывающих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различные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аспекты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имели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большое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нашего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например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Шершневой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посвящена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w:t>
      </w:r>
      <w:r w:rsidRPr="00B55C52">
        <w:rPr>
          <w:rFonts w:ascii="Times New Roman" w:eastAsia="Times New Roman" w:hAnsi="Times New Roman" w:cs="Times New Roman"/>
          <w:color w:val="000000"/>
          <w:kern w:val="0"/>
          <w:sz w:val="20"/>
          <w:szCs w:val="20"/>
          <w:lang w:eastAsia="uk-UA" w:bidi="uk-UA"/>
        </w:rPr>
        <w:t xml:space="preserve"> XIX -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 </w:t>
      </w:r>
      <w:r w:rsidRPr="00B55C52">
        <w:rPr>
          <w:rFonts w:ascii="Times New Roman" w:eastAsia="Times New Roman" w:hAnsi="Times New Roman" w:cs="Times New Roman" w:hint="eastAsia"/>
          <w:color w:val="000000"/>
          <w:kern w:val="0"/>
          <w:sz w:val="20"/>
          <w:szCs w:val="20"/>
          <w:lang w:eastAsia="uk-UA" w:bidi="uk-UA"/>
        </w:rPr>
        <w:t>века</w:t>
      </w:r>
      <w:r w:rsidRPr="00B55C52">
        <w:rPr>
          <w:rFonts w:ascii="Times New Roman" w:eastAsia="Times New Roman" w:hAnsi="Times New Roman" w:cs="Times New Roman"/>
          <w:color w:val="000000"/>
          <w:kern w:val="0"/>
          <w:sz w:val="20"/>
          <w:szCs w:val="20"/>
          <w:lang w:eastAsia="uk-UA" w:bidi="uk-UA"/>
        </w:rPr>
        <w:t xml:space="preserve"> [195].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Краснова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речь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многокультурном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учебных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заведениях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[77]. </w:t>
      </w:r>
      <w:r w:rsidRPr="00B55C52">
        <w:rPr>
          <w:rFonts w:ascii="Times New Roman" w:eastAsia="Times New Roman" w:hAnsi="Times New Roman" w:cs="Times New Roman" w:hint="eastAsia"/>
          <w:color w:val="000000"/>
          <w:kern w:val="0"/>
          <w:sz w:val="20"/>
          <w:szCs w:val="20"/>
          <w:lang w:eastAsia="uk-UA" w:bidi="uk-UA"/>
        </w:rPr>
        <w:t>Работа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Гагановой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посвященна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поликультурному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[39].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Шалыгиной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нашли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отражение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содержательные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аспекты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семейных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ценностей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эмигрантов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[191].</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Представляется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полезной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Фахрутдиновой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непосредственно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описывает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средней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[177],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Осиповой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старшеклассников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познания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[114],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Роговой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учащейся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молодежи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[139],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Якобсон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практика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нравственно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старшеклассников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80 - 90</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[205].</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Обращение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Бондаревская</w:t>
      </w:r>
      <w:r w:rsidRPr="00B55C52">
        <w:rPr>
          <w:rFonts w:ascii="Times New Roman" w:eastAsia="Times New Roman" w:hAnsi="Times New Roman" w:cs="Times New Roman"/>
          <w:color w:val="000000"/>
          <w:kern w:val="0"/>
          <w:sz w:val="20"/>
          <w:szCs w:val="20"/>
          <w:lang w:eastAsia="uk-UA" w:bidi="uk-UA"/>
        </w:rPr>
        <w:t xml:space="preserve"> [26],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Ильин</w:t>
      </w:r>
      <w:r w:rsidRPr="00B55C52">
        <w:rPr>
          <w:rFonts w:ascii="Times New Roman" w:eastAsia="Times New Roman" w:hAnsi="Times New Roman" w:cs="Times New Roman"/>
          <w:color w:val="000000"/>
          <w:kern w:val="0"/>
          <w:sz w:val="20"/>
          <w:szCs w:val="20"/>
          <w:lang w:eastAsia="uk-UA" w:bidi="uk-UA"/>
        </w:rPr>
        <w:t xml:space="preserve"> [68],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Караковский</w:t>
      </w:r>
      <w:r w:rsidRPr="00B55C52">
        <w:rPr>
          <w:rFonts w:ascii="Times New Roman" w:eastAsia="Times New Roman" w:hAnsi="Times New Roman" w:cs="Times New Roman"/>
          <w:color w:val="000000"/>
          <w:kern w:val="0"/>
          <w:sz w:val="20"/>
          <w:szCs w:val="20"/>
          <w:lang w:eastAsia="uk-UA" w:bidi="uk-UA"/>
        </w:rPr>
        <w:t xml:space="preserve"> [70], </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Румянцев</w:t>
      </w:r>
      <w:r w:rsidRPr="00B55C52">
        <w:rPr>
          <w:rFonts w:ascii="Times New Roman" w:eastAsia="Times New Roman" w:hAnsi="Times New Roman" w:cs="Times New Roman"/>
          <w:color w:val="000000"/>
          <w:kern w:val="0"/>
          <w:sz w:val="20"/>
          <w:szCs w:val="20"/>
          <w:lang w:eastAsia="uk-UA" w:bidi="uk-UA"/>
        </w:rPr>
        <w:t xml:space="preserve"> [144],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Ликона</w:t>
      </w:r>
      <w:r w:rsidRPr="00B55C52">
        <w:rPr>
          <w:rFonts w:ascii="Times New Roman" w:eastAsia="Times New Roman" w:hAnsi="Times New Roman" w:cs="Times New Roman"/>
          <w:color w:val="000000"/>
          <w:kern w:val="0"/>
          <w:sz w:val="20"/>
          <w:szCs w:val="20"/>
          <w:lang w:eastAsia="uk-UA" w:bidi="uk-UA"/>
        </w:rPr>
        <w:t xml:space="preserve"> [233],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Льюис</w:t>
      </w:r>
      <w:r w:rsidRPr="00B55C52">
        <w:rPr>
          <w:rFonts w:ascii="Times New Roman" w:eastAsia="Times New Roman" w:hAnsi="Times New Roman" w:cs="Times New Roman"/>
          <w:color w:val="000000"/>
          <w:kern w:val="0"/>
          <w:sz w:val="20"/>
          <w:szCs w:val="20"/>
          <w:lang w:eastAsia="uk-UA" w:bidi="uk-UA"/>
        </w:rPr>
        <w:t xml:space="preserve"> [232],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Ньюман</w:t>
      </w:r>
      <w:r w:rsidRPr="00B55C52">
        <w:rPr>
          <w:rFonts w:ascii="Times New Roman" w:eastAsia="Times New Roman" w:hAnsi="Times New Roman" w:cs="Times New Roman"/>
          <w:color w:val="000000"/>
          <w:kern w:val="0"/>
          <w:sz w:val="20"/>
          <w:szCs w:val="20"/>
          <w:lang w:eastAsia="uk-UA" w:bidi="uk-UA"/>
        </w:rPr>
        <w:t xml:space="preserve"> [240],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Раэн</w:t>
      </w:r>
      <w:r w:rsidRPr="00B55C52">
        <w:rPr>
          <w:rFonts w:ascii="Times New Roman" w:eastAsia="Times New Roman" w:hAnsi="Times New Roman" w:cs="Times New Roman"/>
          <w:color w:val="000000"/>
          <w:kern w:val="0"/>
          <w:sz w:val="20"/>
          <w:szCs w:val="20"/>
          <w:lang w:eastAsia="uk-UA" w:bidi="uk-UA"/>
        </w:rPr>
        <w:t xml:space="preserve"> [243])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способствовало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актуализации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подростковом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возрасте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были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получены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сведения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сегодня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Анализируемые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способствовали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особенного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единичного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Таким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достаточно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учеными</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зарубежным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отечественным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различных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позиций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широко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Альберт</w:t>
      </w:r>
      <w:r w:rsidRPr="00B55C52">
        <w:rPr>
          <w:rFonts w:ascii="Times New Roman" w:eastAsia="Times New Roman" w:hAnsi="Times New Roman" w:cs="Times New Roman"/>
          <w:color w:val="000000"/>
          <w:kern w:val="0"/>
          <w:sz w:val="20"/>
          <w:szCs w:val="20"/>
          <w:lang w:eastAsia="uk-UA" w:bidi="uk-UA"/>
        </w:rPr>
        <w:t xml:space="preserve"> [95],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Друкер</w:t>
      </w:r>
      <w:r w:rsidRPr="00B55C52">
        <w:rPr>
          <w:rFonts w:ascii="Times New Roman" w:eastAsia="Times New Roman" w:hAnsi="Times New Roman" w:cs="Times New Roman"/>
          <w:color w:val="000000"/>
          <w:kern w:val="0"/>
          <w:sz w:val="20"/>
          <w:szCs w:val="20"/>
          <w:lang w:eastAsia="uk-UA" w:bidi="uk-UA"/>
        </w:rPr>
        <w:t xml:space="preserve"> [59], </w:t>
      </w:r>
      <w:r w:rsidRPr="00B55C52">
        <w:rPr>
          <w:rFonts w:ascii="Times New Roman" w:eastAsia="Times New Roman" w:hAnsi="Times New Roman" w:cs="Times New Roman" w:hint="eastAsia"/>
          <w:color w:val="000000"/>
          <w:kern w:val="0"/>
          <w:sz w:val="20"/>
          <w:szCs w:val="20"/>
          <w:lang w:eastAsia="uk-UA" w:bidi="uk-UA"/>
        </w:rPr>
        <w:t>Ю</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Конаржевский</w:t>
      </w:r>
      <w:r w:rsidRPr="00B55C52">
        <w:rPr>
          <w:rFonts w:ascii="Times New Roman" w:eastAsia="Times New Roman" w:hAnsi="Times New Roman" w:cs="Times New Roman"/>
          <w:color w:val="000000"/>
          <w:kern w:val="0"/>
          <w:sz w:val="20"/>
          <w:szCs w:val="20"/>
          <w:lang w:eastAsia="uk-UA" w:bidi="uk-UA"/>
        </w:rPr>
        <w:t xml:space="preserve"> [76],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Кунц</w:t>
      </w:r>
      <w:r w:rsidRPr="00B55C52">
        <w:rPr>
          <w:rFonts w:ascii="Times New Roman" w:eastAsia="Times New Roman" w:hAnsi="Times New Roman" w:cs="Times New Roman"/>
          <w:color w:val="000000"/>
          <w:kern w:val="0"/>
          <w:sz w:val="20"/>
          <w:szCs w:val="20"/>
          <w:lang w:eastAsia="uk-UA" w:bidi="uk-UA"/>
        </w:rPr>
        <w:t xml:space="preserve"> [81],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Мескон</w:t>
      </w:r>
      <w:r w:rsidRPr="00B55C52">
        <w:rPr>
          <w:rFonts w:ascii="Times New Roman" w:eastAsia="Times New Roman" w:hAnsi="Times New Roman" w:cs="Times New Roman"/>
          <w:color w:val="000000"/>
          <w:kern w:val="0"/>
          <w:sz w:val="20"/>
          <w:szCs w:val="20"/>
          <w:lang w:eastAsia="uk-UA" w:bidi="uk-UA"/>
        </w:rPr>
        <w:t xml:space="preserve"> [95],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Оучи</w:t>
      </w:r>
      <w:r w:rsidRPr="00B55C52">
        <w:rPr>
          <w:rFonts w:ascii="Times New Roman" w:eastAsia="Times New Roman" w:hAnsi="Times New Roman" w:cs="Times New Roman"/>
          <w:color w:val="000000"/>
          <w:kern w:val="0"/>
          <w:sz w:val="20"/>
          <w:szCs w:val="20"/>
          <w:lang w:eastAsia="uk-UA" w:bidi="uk-UA"/>
        </w:rPr>
        <w:t xml:space="preserve"> [116],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Поташник</w:t>
      </w:r>
      <w:r w:rsidRPr="00B55C52">
        <w:rPr>
          <w:rFonts w:ascii="Times New Roman" w:eastAsia="Times New Roman" w:hAnsi="Times New Roman" w:cs="Times New Roman"/>
          <w:color w:val="000000"/>
          <w:kern w:val="0"/>
          <w:sz w:val="20"/>
          <w:szCs w:val="20"/>
          <w:lang w:eastAsia="uk-UA" w:bidi="uk-UA"/>
        </w:rPr>
        <w:t xml:space="preserve"> [131],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Питерс</w:t>
      </w:r>
      <w:r w:rsidRPr="00B55C52">
        <w:rPr>
          <w:rFonts w:ascii="Times New Roman" w:eastAsia="Times New Roman" w:hAnsi="Times New Roman" w:cs="Times New Roman"/>
          <w:color w:val="000000"/>
          <w:kern w:val="0"/>
          <w:sz w:val="20"/>
          <w:szCs w:val="20"/>
          <w:lang w:eastAsia="uk-UA" w:bidi="uk-UA"/>
        </w:rPr>
        <w:t xml:space="preserve"> [123],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Третьяков</w:t>
      </w:r>
      <w:r w:rsidRPr="00B55C52">
        <w:rPr>
          <w:rFonts w:ascii="Times New Roman" w:eastAsia="Times New Roman" w:hAnsi="Times New Roman" w:cs="Times New Roman"/>
          <w:color w:val="000000"/>
          <w:kern w:val="0"/>
          <w:sz w:val="20"/>
          <w:szCs w:val="20"/>
          <w:lang w:eastAsia="uk-UA" w:bidi="uk-UA"/>
        </w:rPr>
        <w:t xml:space="preserve"> [172], </w:t>
      </w:r>
      <w:r w:rsidRPr="00B55C52">
        <w:rPr>
          <w:rFonts w:ascii="Times New Roman" w:eastAsia="Times New Roman" w:hAnsi="Times New Roman" w:cs="Times New Roman" w:hint="eastAsia"/>
          <w:color w:val="000000"/>
          <w:kern w:val="0"/>
          <w:sz w:val="20"/>
          <w:szCs w:val="20"/>
          <w:lang w:eastAsia="uk-UA" w:bidi="uk-UA"/>
        </w:rPr>
        <w:t>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Уотерман</w:t>
      </w:r>
      <w:r w:rsidRPr="00B55C52">
        <w:rPr>
          <w:rFonts w:ascii="Times New Roman" w:eastAsia="Times New Roman" w:hAnsi="Times New Roman" w:cs="Times New Roman"/>
          <w:color w:val="000000"/>
          <w:kern w:val="0"/>
          <w:sz w:val="20"/>
          <w:szCs w:val="20"/>
          <w:lang w:eastAsia="uk-UA" w:bidi="uk-UA"/>
        </w:rPr>
        <w:t xml:space="preserve"> [123],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Хедоури</w:t>
      </w:r>
      <w:r w:rsidRPr="00B55C52">
        <w:rPr>
          <w:rFonts w:ascii="Times New Roman" w:eastAsia="Times New Roman" w:hAnsi="Times New Roman" w:cs="Times New Roman"/>
          <w:color w:val="000000"/>
          <w:kern w:val="0"/>
          <w:sz w:val="20"/>
          <w:szCs w:val="20"/>
          <w:lang w:eastAsia="uk-UA" w:bidi="uk-UA"/>
        </w:rPr>
        <w:t xml:space="preserve"> [95],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Шамова</w:t>
      </w:r>
      <w:r w:rsidRPr="00B55C52">
        <w:rPr>
          <w:rFonts w:ascii="Times New Roman" w:eastAsia="Times New Roman" w:hAnsi="Times New Roman" w:cs="Times New Roman"/>
          <w:color w:val="000000"/>
          <w:kern w:val="0"/>
          <w:sz w:val="20"/>
          <w:szCs w:val="20"/>
          <w:lang w:eastAsia="uk-UA" w:bidi="uk-UA"/>
        </w:rPr>
        <w:t xml:space="preserve"> [192],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Шипилина</w:t>
      </w:r>
      <w:r w:rsidRPr="00B55C52">
        <w:rPr>
          <w:rFonts w:ascii="Times New Roman" w:eastAsia="Times New Roman" w:hAnsi="Times New Roman" w:cs="Times New Roman"/>
          <w:color w:val="000000"/>
          <w:kern w:val="0"/>
          <w:sz w:val="20"/>
          <w:szCs w:val="20"/>
          <w:lang w:eastAsia="uk-UA" w:bidi="uk-UA"/>
        </w:rPr>
        <w:t xml:space="preserve"> [199]).</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Ценными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источниками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нашего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периодика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Academy of Management Journal</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Business Week</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Management International Review</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Management Learning</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News Week</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The Economist</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ресурсы</w:t>
      </w:r>
      <w:r w:rsidRPr="00B55C52">
        <w:rPr>
          <w:rFonts w:ascii="Times New Roman" w:eastAsia="Times New Roman" w:hAnsi="Times New Roman" w:cs="Times New Roman"/>
          <w:color w:val="000000"/>
          <w:kern w:val="0"/>
          <w:sz w:val="20"/>
          <w:szCs w:val="20"/>
          <w:lang w:eastAsia="uk-UA" w:bidi="uk-UA"/>
        </w:rPr>
        <w:t xml:space="preserve"> INTERNET.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рамках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большую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сыграли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Бурова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новейшей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[28],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Негрей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«Планирование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[102],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Узун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подготовки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специалистов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области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Германии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Англии»</w:t>
      </w:r>
      <w:r w:rsidRPr="00B55C52">
        <w:rPr>
          <w:rFonts w:ascii="Times New Roman" w:eastAsia="Times New Roman" w:hAnsi="Times New Roman" w:cs="Times New Roman"/>
          <w:color w:val="000000"/>
          <w:kern w:val="0"/>
          <w:sz w:val="20"/>
          <w:szCs w:val="20"/>
          <w:lang w:eastAsia="uk-UA" w:bidi="uk-UA"/>
        </w:rPr>
        <w:t xml:space="preserve"> [174],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Фишман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«Гуманистические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[182],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раскрыты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различные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аспекты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Однако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удалось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найти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раскрытия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АОУ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Так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например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Чащина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педагогического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колледжа»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рассматривается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педагогическом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колледже</w:t>
      </w:r>
      <w:r w:rsidRPr="00B55C52">
        <w:rPr>
          <w:rFonts w:ascii="Times New Roman" w:eastAsia="Times New Roman" w:hAnsi="Times New Roman" w:cs="Times New Roman"/>
          <w:color w:val="000000"/>
          <w:kern w:val="0"/>
          <w:sz w:val="20"/>
          <w:szCs w:val="20"/>
          <w:lang w:eastAsia="uk-UA" w:bidi="uk-UA"/>
        </w:rPr>
        <w:t xml:space="preserve"> [188]. </w:t>
      </w:r>
      <w:r w:rsidRPr="00B55C52">
        <w:rPr>
          <w:rFonts w:ascii="Times New Roman" w:eastAsia="Times New Roman" w:hAnsi="Times New Roman" w:cs="Times New Roman" w:hint="eastAsia"/>
          <w:color w:val="000000"/>
          <w:kern w:val="0"/>
          <w:sz w:val="20"/>
          <w:szCs w:val="20"/>
          <w:lang w:eastAsia="uk-UA" w:bidi="uk-UA"/>
        </w:rPr>
        <w:t>Диссертационное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Алексеева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«Государственно¬общественное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фактор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муниципального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пространства»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разработку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модели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муниципальном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пространстве</w:t>
      </w:r>
      <w:r w:rsidRPr="00B55C52">
        <w:rPr>
          <w:rFonts w:ascii="Times New Roman" w:eastAsia="Times New Roman" w:hAnsi="Times New Roman" w:cs="Times New Roman"/>
          <w:color w:val="000000"/>
          <w:kern w:val="0"/>
          <w:sz w:val="20"/>
          <w:szCs w:val="20"/>
          <w:lang w:eastAsia="uk-UA" w:bidi="uk-UA"/>
        </w:rPr>
        <w:t xml:space="preserve"> [4],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Мельникова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повышения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квалификации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руководителей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общеобразовательных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практики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повышения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культуры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руководителей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общеобразовательных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учреждений</w:t>
      </w:r>
      <w:r w:rsidRPr="00B55C52">
        <w:rPr>
          <w:rFonts w:ascii="Times New Roman" w:eastAsia="Times New Roman" w:hAnsi="Times New Roman" w:cs="Times New Roman"/>
          <w:color w:val="000000"/>
          <w:kern w:val="0"/>
          <w:sz w:val="20"/>
          <w:szCs w:val="20"/>
          <w:lang w:eastAsia="uk-UA" w:bidi="uk-UA"/>
        </w:rPr>
        <w:t xml:space="preserve"> [94]. </w:t>
      </w:r>
      <w:r w:rsidRPr="00B55C52">
        <w:rPr>
          <w:rFonts w:ascii="Times New Roman" w:eastAsia="Times New Roman" w:hAnsi="Times New Roman" w:cs="Times New Roman" w:hint="eastAsia"/>
          <w:color w:val="000000"/>
          <w:kern w:val="0"/>
          <w:sz w:val="20"/>
          <w:szCs w:val="20"/>
          <w:lang w:eastAsia="uk-UA" w:bidi="uk-UA"/>
        </w:rPr>
        <w:t>Изучение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говорит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актуальности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проблематики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ответов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диссертант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поставил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перед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собой</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Сегодня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объективно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сложились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следующие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противоречия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потребностью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социума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достойного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отсутствием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обновленных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признанием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необходимым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недостаточной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разработанностью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педагогике</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существующей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нарастанием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попыток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построения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пути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необходимостью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обновления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отсутствием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признанием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важности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низкой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мотивацией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коллектива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сотрудничеству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учащимися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общественностью</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Данные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противоречия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актуализируют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значимость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каким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эффективного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общеобразовательных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способствовала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обращению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внимания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Актуальность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противоречия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90 - </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XXI </w:t>
      </w:r>
      <w:r w:rsidRPr="00B55C52">
        <w:rPr>
          <w:rFonts w:ascii="Times New Roman" w:eastAsia="Times New Roman" w:hAnsi="Times New Roman" w:cs="Times New Roman" w:hint="eastAsia"/>
          <w:color w:val="000000"/>
          <w:kern w:val="0"/>
          <w:sz w:val="20"/>
          <w:szCs w:val="20"/>
          <w:lang w:eastAsia="uk-UA" w:bidi="uk-UA"/>
        </w:rPr>
        <w:t>века»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Объект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Предмет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Цель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состоит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Объект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обусловили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постановку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следующих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исследовательских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задач</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1.</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Осуществить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ретроспективный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становления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2.</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Изучить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3.</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Выявить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критериев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оценки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эффективности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4.</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Проанализировать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практике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Методологическую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базу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составляют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подход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Афанасьев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Блауберг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Ильин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Ю</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Конаржевский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Юдин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интеграционный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подход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Гершунский</w:t>
      </w:r>
      <w:r w:rsidRPr="00B55C52">
        <w:rPr>
          <w:rFonts w:ascii="Times New Roman" w:eastAsia="Times New Roman" w:hAnsi="Times New Roman" w:cs="Times New Roman"/>
          <w:color w:val="000000"/>
          <w:kern w:val="0"/>
          <w:sz w:val="20"/>
          <w:szCs w:val="20"/>
          <w:lang w:eastAsia="uk-UA" w:bidi="uk-UA"/>
        </w:rPr>
        <w:t xml:space="preserve">, X. </w:t>
      </w:r>
      <w:r w:rsidRPr="00B55C52">
        <w:rPr>
          <w:rFonts w:ascii="Times New Roman" w:eastAsia="Times New Roman" w:hAnsi="Times New Roman" w:cs="Times New Roman" w:hint="eastAsia"/>
          <w:color w:val="000000"/>
          <w:kern w:val="0"/>
          <w:sz w:val="20"/>
          <w:szCs w:val="20"/>
          <w:lang w:eastAsia="uk-UA" w:bidi="uk-UA"/>
        </w:rPr>
        <w:t>Смит</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Лапероуз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сравнительно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истерический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подход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Кэндл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Монро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Бередей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Шнайдер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Хилькер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Россело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Соколова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Кузьмина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Родионов</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Теоретическими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являются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философские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общенаучные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закономерностях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принципах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функциях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Афанасьев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Зверев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Кунц</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Маслоу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Мэйо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Тейлор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Томпсон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Файоль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Бим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Бад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Газман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Маленкова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Новикова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Селевко</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Селиванова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прагматизма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концепции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Пирс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Джеймс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Дьюи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политическом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молодежи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духе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партнерства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Литт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Шпрангер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Румянцев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Ильин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Льюис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Чащин</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положения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концепциях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Альберт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Клейнер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Робертс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Хедоури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Шепель</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концепции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Бондаревская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Газман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Караковский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Щуркова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типа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Килпатрик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Кумбс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Бенетт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Ликона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Раэн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нравственно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Ньюман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Натан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целостного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мирового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своеобразие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проявления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различных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регионах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Беннет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Вульфсон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Джуринский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Кларин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Лонг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Малькова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Холмз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менеджмента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образовательном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Ю</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Конаржевский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Поташник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Симонов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Шипилина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внутришкольного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Поташник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Сунцов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Третьяков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Шамова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Адамс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Аристотель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Гамильтон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Локк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Поппер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Смит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Токвиль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Дж</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Дьюи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Кершенпггейнер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Наторп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Монро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7 -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Питерс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Уотерман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отношений»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Мэйо</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Методы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классификации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материала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использовался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ретроспективный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исторического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требуют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конкретно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исторического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подхода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изучаемым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явлениям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контент</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анализ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сопоставления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сравнения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монографий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трудов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документации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исследовательских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чтобы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отобрать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выделить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типичные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определяющие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факторы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влияющие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QUA. </w:t>
      </w:r>
      <w:r w:rsidRPr="00B55C52">
        <w:rPr>
          <w:rFonts w:ascii="Times New Roman" w:eastAsia="Times New Roman" w:hAnsi="Times New Roman" w:cs="Times New Roman" w:hint="eastAsia"/>
          <w:color w:val="000000"/>
          <w:kern w:val="0"/>
          <w:sz w:val="20"/>
          <w:szCs w:val="20"/>
          <w:lang w:eastAsia="uk-UA" w:bidi="uk-UA"/>
        </w:rPr>
        <w:t>Изучены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обработаны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материалы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периодической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печати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опубликованные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глобальной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Интернет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использовались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интерпретация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синтез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индуктивный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дедуктивный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Исследование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проводилось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первый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w:t>
      </w:r>
      <w:r w:rsidRPr="00B55C52">
        <w:rPr>
          <w:rFonts w:ascii="Times New Roman" w:eastAsia="Times New Roman" w:hAnsi="Times New Roman" w:cs="Times New Roman"/>
          <w:color w:val="000000"/>
          <w:kern w:val="0"/>
          <w:sz w:val="20"/>
          <w:szCs w:val="20"/>
          <w:lang w:eastAsia="uk-UA" w:bidi="uk-UA"/>
        </w:rPr>
        <w:t xml:space="preserve"> (2002 - 2003</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связан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стажировкой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исследователя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Кэрролл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Колледже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Висконсин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изучалась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практика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второй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w:t>
      </w:r>
      <w:r w:rsidRPr="00B55C52">
        <w:rPr>
          <w:rFonts w:ascii="Times New Roman" w:eastAsia="Times New Roman" w:hAnsi="Times New Roman" w:cs="Times New Roman"/>
          <w:color w:val="000000"/>
          <w:kern w:val="0"/>
          <w:sz w:val="20"/>
          <w:szCs w:val="20"/>
          <w:lang w:eastAsia="uk-UA" w:bidi="uk-UA"/>
        </w:rPr>
        <w:t xml:space="preserve"> (2004 - 2005</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осмысление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оценка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изученности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исследователями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определялась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объект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задачи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проводился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были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характерные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особенности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период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рассматривались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тенденции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разработок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концепций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перспективы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дальнейшего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третий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w:t>
      </w:r>
      <w:r w:rsidRPr="00B55C52">
        <w:rPr>
          <w:rFonts w:ascii="Times New Roman" w:eastAsia="Times New Roman" w:hAnsi="Times New Roman" w:cs="Times New Roman"/>
          <w:color w:val="000000"/>
          <w:kern w:val="0"/>
          <w:sz w:val="20"/>
          <w:szCs w:val="20"/>
          <w:lang w:eastAsia="uk-UA" w:bidi="uk-UA"/>
        </w:rPr>
        <w:t xml:space="preserve"> (2006 - 2007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выявление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Систематизация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материала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оформление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виде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кандидатской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База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9-12 </w:t>
      </w:r>
      <w:r w:rsidRPr="00B55C52">
        <w:rPr>
          <w:rFonts w:ascii="Times New Roman" w:eastAsia="Times New Roman" w:hAnsi="Times New Roman" w:cs="Times New Roman" w:hint="eastAsia"/>
          <w:color w:val="000000"/>
          <w:kern w:val="0"/>
          <w:sz w:val="20"/>
          <w:szCs w:val="20"/>
          <w:lang w:eastAsia="uk-UA" w:bidi="uk-UA"/>
        </w:rPr>
        <w:t>классов</w:t>
      </w:r>
      <w:r w:rsidRPr="00B55C52">
        <w:rPr>
          <w:rFonts w:ascii="Times New Roman" w:eastAsia="Times New Roman" w:hAnsi="Times New Roman" w:cs="Times New Roman"/>
          <w:color w:val="000000"/>
          <w:kern w:val="0"/>
          <w:sz w:val="20"/>
          <w:szCs w:val="20"/>
          <w:lang w:eastAsia="uk-UA" w:bidi="uk-UA"/>
        </w:rPr>
        <w:t xml:space="preserve"> (Paris High School), </w:t>
      </w:r>
      <w:r w:rsidRPr="00B55C52">
        <w:rPr>
          <w:rFonts w:ascii="Times New Roman" w:eastAsia="Times New Roman" w:hAnsi="Times New Roman" w:cs="Times New Roman" w:hint="eastAsia"/>
          <w:color w:val="000000"/>
          <w:kern w:val="0"/>
          <w:sz w:val="20"/>
          <w:szCs w:val="20"/>
          <w:lang w:eastAsia="uk-UA" w:bidi="uk-UA"/>
        </w:rPr>
        <w:t>школа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международных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отношений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имени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Уильяма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Бодайна</w:t>
      </w:r>
      <w:r w:rsidRPr="00B55C52">
        <w:rPr>
          <w:rFonts w:ascii="Times New Roman" w:eastAsia="Times New Roman" w:hAnsi="Times New Roman" w:cs="Times New Roman"/>
          <w:color w:val="000000"/>
          <w:kern w:val="0"/>
          <w:sz w:val="20"/>
          <w:szCs w:val="20"/>
          <w:lang w:eastAsia="uk-UA" w:bidi="uk-UA"/>
        </w:rPr>
        <w:t xml:space="preserve"> (William W. Bodine High School for International Affairs), </w:t>
      </w:r>
      <w:r w:rsidRPr="00B55C52">
        <w:rPr>
          <w:rFonts w:ascii="Times New Roman" w:eastAsia="Times New Roman" w:hAnsi="Times New Roman" w:cs="Times New Roman" w:hint="eastAsia"/>
          <w:color w:val="000000"/>
          <w:kern w:val="0"/>
          <w:sz w:val="20"/>
          <w:szCs w:val="20"/>
          <w:lang w:eastAsia="uk-UA" w:bidi="uk-UA"/>
        </w:rPr>
        <w:t>школа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способностей</w:t>
      </w:r>
      <w:r w:rsidRPr="00B55C52">
        <w:rPr>
          <w:rFonts w:ascii="Times New Roman" w:eastAsia="Times New Roman" w:hAnsi="Times New Roman" w:cs="Times New Roman"/>
          <w:color w:val="000000"/>
          <w:kern w:val="0"/>
          <w:sz w:val="20"/>
          <w:szCs w:val="20"/>
          <w:lang w:eastAsia="uk-UA" w:bidi="uk-UA"/>
        </w:rPr>
        <w:t xml:space="preserve"> (the Talent Development High School).</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Положения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выносимые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защиту</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1.</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этапе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представляет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целенаправленное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субъекта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индивидуальности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культуры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достоинства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полезности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политического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правового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экономического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морально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этического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отношений</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2.</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это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представленная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службами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тесно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взаимодействующими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организациями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наделены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широким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кругом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полномочий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принципа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концепции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децентрализации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сочетания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постановки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единой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цели</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3.</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Критериями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оценки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эффективности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являются</w:t>
      </w:r>
      <w:r w:rsidRPr="00B55C52">
        <w:rPr>
          <w:rFonts w:ascii="Times New Roman" w:eastAsia="Times New Roman" w:hAnsi="Times New Roman" w:cs="Times New Roman"/>
          <w:color w:val="000000"/>
          <w:kern w:val="0"/>
          <w:sz w:val="20"/>
          <w:szCs w:val="20"/>
          <w:lang w:eastAsia="uk-UA" w:bidi="uk-UA"/>
        </w:rPr>
        <w:t xml:space="preserve">: 1) </w:t>
      </w:r>
      <w:r w:rsidRPr="00B55C52">
        <w:rPr>
          <w:rFonts w:ascii="Times New Roman" w:eastAsia="Times New Roman" w:hAnsi="Times New Roman" w:cs="Times New Roman" w:hint="eastAsia"/>
          <w:color w:val="000000"/>
          <w:kern w:val="0"/>
          <w:sz w:val="20"/>
          <w:szCs w:val="20"/>
          <w:lang w:eastAsia="uk-UA" w:bidi="uk-UA"/>
        </w:rPr>
        <w:t>сотрудничество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 xml:space="preserve">; 2) </w:t>
      </w:r>
      <w:r w:rsidRPr="00B55C52">
        <w:rPr>
          <w:rFonts w:ascii="Times New Roman" w:eastAsia="Times New Roman" w:hAnsi="Times New Roman" w:cs="Times New Roman" w:hint="eastAsia"/>
          <w:color w:val="000000"/>
          <w:kern w:val="0"/>
          <w:sz w:val="20"/>
          <w:szCs w:val="20"/>
          <w:lang w:eastAsia="uk-UA" w:bidi="uk-UA"/>
        </w:rPr>
        <w:t>уровень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определяющей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характеристикой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приближение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поставленной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цели</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4.</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Возможности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интеграционных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заключаются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следующем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четкое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разграничение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полномочий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внутришкольном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попечительских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подростков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введение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нахождение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контактов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обмена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другими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проведение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специальных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курсов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Научная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новизна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особенности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90 - </w:t>
      </w:r>
      <w:r w:rsidRPr="00B55C52">
        <w:rPr>
          <w:rFonts w:ascii="Times New Roman" w:eastAsia="Times New Roman" w:hAnsi="Times New Roman" w:cs="Times New Roman" w:hint="eastAsia"/>
          <w:color w:val="000000"/>
          <w:kern w:val="0"/>
          <w:sz w:val="20"/>
          <w:szCs w:val="20"/>
          <w:lang w:eastAsia="uk-UA" w:bidi="uk-UA"/>
        </w:rPr>
        <w:t>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гг</w:t>
      </w:r>
      <w:r w:rsidRPr="00B55C52">
        <w:rPr>
          <w:rFonts w:ascii="Times New Roman" w:eastAsia="Times New Roman" w:hAnsi="Times New Roman" w:cs="Times New Roman"/>
          <w:color w:val="000000"/>
          <w:kern w:val="0"/>
          <w:sz w:val="20"/>
          <w:szCs w:val="20"/>
          <w:lang w:eastAsia="uk-UA" w:bidi="uk-UA"/>
        </w:rPr>
        <w:t xml:space="preserve">. XX - </w:t>
      </w:r>
      <w:r w:rsidRPr="00B55C52">
        <w:rPr>
          <w:rFonts w:ascii="Times New Roman" w:eastAsia="Times New Roman" w:hAnsi="Times New Roman" w:cs="Times New Roman" w:hint="eastAsia"/>
          <w:color w:val="000000"/>
          <w:kern w:val="0"/>
          <w:sz w:val="20"/>
          <w:szCs w:val="20"/>
          <w:lang w:eastAsia="uk-UA" w:bidi="uk-UA"/>
        </w:rPr>
        <w:t>начале</w:t>
      </w:r>
      <w:r w:rsidRPr="00B55C52">
        <w:rPr>
          <w:rFonts w:ascii="Times New Roman" w:eastAsia="Times New Roman" w:hAnsi="Times New Roman" w:cs="Times New Roman"/>
          <w:color w:val="000000"/>
          <w:kern w:val="0"/>
          <w:sz w:val="20"/>
          <w:szCs w:val="20"/>
          <w:lang w:eastAsia="uk-UA" w:bidi="uk-UA"/>
        </w:rPr>
        <w:t xml:space="preserve"> XXI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связанные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понятием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рассматривается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совокупность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привлечение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самоуправлению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вид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условий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освоения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значимого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определена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специфика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становления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государственной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заключающаяся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поиске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путей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средств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взаимодействия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демократическим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вовлечения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активную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соблюдении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обязанностей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гарантируя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неприкосновенность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частной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жизни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Раскрыто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государственной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представляет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движение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нравственных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приобретающих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поведения</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через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активное</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взаимодействие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общинами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выявлены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проанализированы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заключается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эффективного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содействии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взаимоотношений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субъектов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привлечении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организаций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соответствующих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проектов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программ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демократизацию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входит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директор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заместитель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директора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преподаватели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воспитатели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учащиеся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профсоюзы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родительский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совещательный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комитет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религиозные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местные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организации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попечительский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Механизм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представляет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взаимосвязь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составляющих</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определены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критерии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оценки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эффективности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сотрудничество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уровень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определяющей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характеристикой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приближение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поставленной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цели</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выявлены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позволяющего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рассчитывать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переосмысление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целью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взаимопомощи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взаимообогащения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российского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четкое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разграничение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полномочий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внутришколыюм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попечительских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подростков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введение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нахождение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контактов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обмена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другими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проведение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специальных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курсов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Теоретическая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значимость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состоит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выделении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понятий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«патриот»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«патриотизм»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гордость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национальное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самосознание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привитие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любви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родине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Особенными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являются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законопослушание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индивидуальность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проявлении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независимость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свобода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критическое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отношение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власти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неприкосновенность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ответственность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перед</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преданность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осознание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ответственности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безопасность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родины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неумение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пользоваться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обязанностями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связи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отсутствием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Единичные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ощущение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любой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национальности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проживающего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американцем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духе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свободы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индивидуализм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сдержанность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политических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действиях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вера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любовь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чему</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либо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чувство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достоинства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интересах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страны</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наполнении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понятия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чертами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характерными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Мира»</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это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личность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способна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гармонии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всеми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людьми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служить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осуществлению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общечеловеческих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идеалов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обладать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чувством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собственного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достоинства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защищать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интересы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всего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человечества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углублении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приобретается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социализации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формируются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расширении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теоретического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области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представлениями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характеризуется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наличием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согласованным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распределением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конкретных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полномочий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ответственности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демократических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взаимоотношений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чтобы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каждый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субъект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участвовать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постановке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решении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задач</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Практическая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значимость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состоит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что</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выявлены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элементов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директора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заместителей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уроках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внеклассной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деятельности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Возможно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следующее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четко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разграничивать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полномочия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общественными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внутришкольном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развивать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ученическое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самоуправление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создавать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попечительские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формировать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гражданственности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подростков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вводить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обязательные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вопросам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находить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контакты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обмена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опытом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другими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проводить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специальные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курсы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создан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пакет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диагностического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материала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применения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руководителями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общеобразовательных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реализации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задач</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заместителями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директора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выработке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формы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отчетности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прослеживания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динамики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уровня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определении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уровня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воспитанности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патриотизма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оценки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проведенной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работы</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представлен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комплекс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программ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проектов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реализованных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американских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США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которые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могут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послужить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либо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направлением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для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разработки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совершенствования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проектов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программ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административно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общественному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воспитания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гражданина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России</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Материалы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могут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использоваться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лекционных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семинарских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занятиях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студентами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педагогами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колледжей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вузов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системе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повышения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квалификации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учителей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переподготовки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менеджеров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Достоверность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доказательность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выводов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обеспечивается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логической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структурой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отбором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адекватных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объекту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предмету</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цели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задачам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специфике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содержания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методологических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подходов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использованием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комплекса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общенаучных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методов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также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анализом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оригинальных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источников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включая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школьную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документацию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монографии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доклады</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Апробация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внедрение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осуществлялась</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посредством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выступлении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6 - </w:t>
      </w:r>
      <w:r w:rsidRPr="00B55C52">
        <w:rPr>
          <w:rFonts w:ascii="Times New Roman" w:eastAsia="Times New Roman" w:hAnsi="Times New Roman" w:cs="Times New Roman" w:hint="eastAsia"/>
          <w:color w:val="000000"/>
          <w:kern w:val="0"/>
          <w:sz w:val="20"/>
          <w:szCs w:val="20"/>
          <w:lang w:eastAsia="uk-UA" w:bidi="uk-UA"/>
        </w:rPr>
        <w:t>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Межрегиональной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межотраслевой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участием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ближнего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дальнего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зарубежья»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Санкт</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Петербург</w:t>
      </w:r>
      <w:r w:rsidRPr="00B55C52">
        <w:rPr>
          <w:rFonts w:ascii="Times New Roman" w:eastAsia="Times New Roman" w:hAnsi="Times New Roman" w:cs="Times New Roman"/>
          <w:color w:val="000000"/>
          <w:kern w:val="0"/>
          <w:sz w:val="20"/>
          <w:szCs w:val="20"/>
          <w:lang w:eastAsia="uk-UA" w:bidi="uk-UA"/>
        </w:rPr>
        <w:t xml:space="preserve">, 2005),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республиканской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теоретической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молодых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ученых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аспирантов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магистрантов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студентов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школьников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«Сейфуллинские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чтения</w:t>
      </w:r>
      <w:r w:rsidRPr="00B55C52">
        <w:rPr>
          <w:rFonts w:ascii="Times New Roman" w:eastAsia="Times New Roman" w:hAnsi="Times New Roman" w:cs="Times New Roman"/>
          <w:color w:val="000000"/>
          <w:kern w:val="0"/>
          <w:sz w:val="20"/>
          <w:szCs w:val="20"/>
          <w:lang w:eastAsia="uk-UA" w:bidi="uk-UA"/>
        </w:rPr>
        <w:t xml:space="preserve"> - 1</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посвященной</w:t>
      </w:r>
      <w:r w:rsidRPr="00B55C52">
        <w:rPr>
          <w:rFonts w:ascii="Times New Roman" w:eastAsia="Times New Roman" w:hAnsi="Times New Roman" w:cs="Times New Roman"/>
          <w:color w:val="000000"/>
          <w:kern w:val="0"/>
          <w:sz w:val="20"/>
          <w:szCs w:val="20"/>
          <w:lang w:eastAsia="uk-UA" w:bidi="uk-UA"/>
        </w:rPr>
        <w:t xml:space="preserve"> 110 - </w:t>
      </w:r>
      <w:r w:rsidRPr="00B55C52">
        <w:rPr>
          <w:rFonts w:ascii="Times New Roman" w:eastAsia="Times New Roman" w:hAnsi="Times New Roman" w:cs="Times New Roman" w:hint="eastAsia"/>
          <w:color w:val="000000"/>
          <w:kern w:val="0"/>
          <w:sz w:val="20"/>
          <w:szCs w:val="20"/>
          <w:lang w:eastAsia="uk-UA" w:bidi="uk-UA"/>
        </w:rPr>
        <w:t>летию</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Сейфуллина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Астана</w:t>
      </w:r>
      <w:r w:rsidRPr="00B55C52">
        <w:rPr>
          <w:rFonts w:ascii="Times New Roman" w:eastAsia="Times New Roman" w:hAnsi="Times New Roman" w:cs="Times New Roman"/>
          <w:color w:val="000000"/>
          <w:kern w:val="0"/>
          <w:sz w:val="20"/>
          <w:szCs w:val="20"/>
          <w:lang w:eastAsia="uk-UA" w:bidi="uk-UA"/>
        </w:rPr>
        <w:t xml:space="preserve">, 2005),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7 - </w:t>
      </w:r>
      <w:r w:rsidRPr="00B55C52">
        <w:rPr>
          <w:rFonts w:ascii="Times New Roman" w:eastAsia="Times New Roman" w:hAnsi="Times New Roman" w:cs="Times New Roman" w:hint="eastAsia"/>
          <w:color w:val="000000"/>
          <w:kern w:val="0"/>
          <w:sz w:val="20"/>
          <w:szCs w:val="20"/>
          <w:lang w:eastAsia="uk-UA" w:bidi="uk-UA"/>
        </w:rPr>
        <w:t>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аспирантов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студентов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учащихся»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Бийск</w:t>
      </w:r>
      <w:r w:rsidRPr="00B55C52">
        <w:rPr>
          <w:rFonts w:ascii="Times New Roman" w:eastAsia="Times New Roman" w:hAnsi="Times New Roman" w:cs="Times New Roman"/>
          <w:color w:val="000000"/>
          <w:kern w:val="0"/>
          <w:sz w:val="20"/>
          <w:szCs w:val="20"/>
          <w:lang w:eastAsia="uk-UA" w:bidi="uk-UA"/>
        </w:rPr>
        <w:t xml:space="preserve">, 2005),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«Качественное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образование</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залог</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будущего»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Кокшетау</w:t>
      </w:r>
      <w:r w:rsidRPr="00B55C52">
        <w:rPr>
          <w:rFonts w:ascii="Times New Roman" w:eastAsia="Times New Roman" w:hAnsi="Times New Roman" w:cs="Times New Roman"/>
          <w:color w:val="000000"/>
          <w:kern w:val="0"/>
          <w:sz w:val="20"/>
          <w:szCs w:val="20"/>
          <w:lang w:eastAsia="uk-UA" w:bidi="uk-UA"/>
        </w:rPr>
        <w:t xml:space="preserve">, 2005),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межрегиональной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«Инновационные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процессы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учреждениях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xml:space="preserve">, 2006),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международной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«Валихановские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чтения</w:t>
      </w:r>
      <w:r w:rsidRPr="00B55C52">
        <w:rPr>
          <w:rFonts w:ascii="Times New Roman" w:eastAsia="Times New Roman" w:hAnsi="Times New Roman" w:cs="Times New Roman"/>
          <w:color w:val="000000"/>
          <w:kern w:val="0"/>
          <w:sz w:val="20"/>
          <w:szCs w:val="20"/>
          <w:lang w:eastAsia="uk-UA" w:bidi="uk-UA"/>
        </w:rPr>
        <w:t xml:space="preserve"> - 10, 11</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Кокшетау</w:t>
      </w:r>
      <w:r w:rsidRPr="00B55C52">
        <w:rPr>
          <w:rFonts w:ascii="Times New Roman" w:eastAsia="Times New Roman" w:hAnsi="Times New Roman" w:cs="Times New Roman"/>
          <w:color w:val="000000"/>
          <w:kern w:val="0"/>
          <w:sz w:val="20"/>
          <w:szCs w:val="20"/>
          <w:lang w:eastAsia="uk-UA" w:bidi="uk-UA"/>
        </w:rPr>
        <w:t xml:space="preserve">, 2005, 2006),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III </w:t>
      </w:r>
      <w:r w:rsidRPr="00B55C52">
        <w:rPr>
          <w:rFonts w:ascii="Times New Roman" w:eastAsia="Times New Roman" w:hAnsi="Times New Roman" w:cs="Times New Roman" w:hint="eastAsia"/>
          <w:color w:val="000000"/>
          <w:kern w:val="0"/>
          <w:sz w:val="20"/>
          <w:szCs w:val="20"/>
          <w:lang w:eastAsia="uk-UA" w:bidi="uk-UA"/>
        </w:rPr>
        <w:t>межрегиональной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научно¬практической</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«Модернизация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профессионального</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поиски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2005, 2006)</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Международной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«Психологическое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сопровождение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Челябинск</w:t>
      </w:r>
      <w:r w:rsidRPr="00B55C52">
        <w:rPr>
          <w:rFonts w:ascii="Times New Roman" w:eastAsia="Times New Roman" w:hAnsi="Times New Roman" w:cs="Times New Roman"/>
          <w:color w:val="000000"/>
          <w:kern w:val="0"/>
          <w:sz w:val="20"/>
          <w:szCs w:val="20"/>
          <w:lang w:eastAsia="uk-UA" w:bidi="uk-UA"/>
        </w:rPr>
        <w:t xml:space="preserve">, 2006),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8 - </w:t>
      </w:r>
      <w:r w:rsidRPr="00B55C52">
        <w:rPr>
          <w:rFonts w:ascii="Times New Roman" w:eastAsia="Times New Roman" w:hAnsi="Times New Roman" w:cs="Times New Roman" w:hint="eastAsia"/>
          <w:color w:val="000000"/>
          <w:kern w:val="0"/>
          <w:sz w:val="20"/>
          <w:szCs w:val="20"/>
          <w:lang w:eastAsia="uk-UA" w:bidi="uk-UA"/>
        </w:rPr>
        <w:t>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региональной</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студенческой</w:t>
      </w:r>
      <w:r w:rsidRPr="00B55C52">
        <w:rPr>
          <w:rFonts w:ascii="Times New Roman" w:eastAsia="Times New Roman" w:hAnsi="Times New Roman" w:cs="Times New Roman"/>
          <w:color w:val="000000"/>
          <w:kern w:val="0"/>
          <w:sz w:val="20"/>
          <w:szCs w:val="20"/>
          <w:lang w:eastAsia="uk-UA" w:bidi="uk-UA"/>
        </w:rPr>
        <w:tab/>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«Психология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сегодня»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Екатеринбург</w:t>
      </w:r>
      <w:r w:rsidRPr="00B55C52">
        <w:rPr>
          <w:rFonts w:ascii="Times New Roman" w:eastAsia="Times New Roman" w:hAnsi="Times New Roman" w:cs="Times New Roman"/>
          <w:color w:val="000000"/>
          <w:kern w:val="0"/>
          <w:sz w:val="20"/>
          <w:szCs w:val="20"/>
          <w:lang w:eastAsia="uk-UA" w:bidi="uk-UA"/>
        </w:rPr>
        <w:t xml:space="preserve">, 2006),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III </w:t>
      </w:r>
      <w:r w:rsidRPr="00B55C52">
        <w:rPr>
          <w:rFonts w:ascii="Times New Roman" w:eastAsia="Times New Roman" w:hAnsi="Times New Roman" w:cs="Times New Roman" w:hint="eastAsia"/>
          <w:color w:val="000000"/>
          <w:kern w:val="0"/>
          <w:sz w:val="20"/>
          <w:szCs w:val="20"/>
          <w:lang w:eastAsia="uk-UA" w:bidi="uk-UA"/>
        </w:rPr>
        <w:t>Международной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научно</w:t>
      </w:r>
      <w:r w:rsidRPr="00B55C52">
        <w:rPr>
          <w:rFonts w:ascii="Times New Roman" w:eastAsia="Times New Roman" w:hAnsi="Times New Roman" w:cs="Times New Roman"/>
          <w:color w:val="000000"/>
          <w:kern w:val="0"/>
          <w:sz w:val="20"/>
          <w:szCs w:val="20"/>
          <w:lang w:eastAsia="uk-UA" w:bidi="uk-UA"/>
        </w:rPr>
        <w:t xml:space="preserve"> - </w:t>
      </w:r>
      <w:r w:rsidRPr="00B55C52">
        <w:rPr>
          <w:rFonts w:ascii="Times New Roman" w:eastAsia="Times New Roman" w:hAnsi="Times New Roman" w:cs="Times New Roman" w:hint="eastAsia"/>
          <w:color w:val="000000"/>
          <w:kern w:val="0"/>
          <w:sz w:val="20"/>
          <w:szCs w:val="20"/>
          <w:lang w:eastAsia="uk-UA" w:bidi="uk-UA"/>
        </w:rPr>
        <w:t>практической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конференции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«Философия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отечественного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образования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история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современность»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Пенза</w:t>
      </w:r>
      <w:r w:rsidRPr="00B55C52">
        <w:rPr>
          <w:rFonts w:ascii="Times New Roman" w:eastAsia="Times New Roman" w:hAnsi="Times New Roman" w:cs="Times New Roman"/>
          <w:color w:val="000000"/>
          <w:kern w:val="0"/>
          <w:sz w:val="20"/>
          <w:szCs w:val="20"/>
          <w:lang w:eastAsia="uk-UA" w:bidi="uk-UA"/>
        </w:rPr>
        <w:t>, 2007);</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посредством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публикаций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материалов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информационно¬методическом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бюллетене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«Учительский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журнал»</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6 (</w:t>
      </w:r>
      <w:r w:rsidRPr="00B55C52">
        <w:rPr>
          <w:rFonts w:ascii="Times New Roman" w:eastAsia="Times New Roman" w:hAnsi="Times New Roman" w:cs="Times New Roman" w:hint="eastAsia"/>
          <w:color w:val="000000"/>
          <w:kern w:val="0"/>
          <w:sz w:val="20"/>
          <w:szCs w:val="20"/>
          <w:lang w:eastAsia="uk-UA" w:bidi="uk-UA"/>
        </w:rPr>
        <w:t>Кокшетау</w:t>
      </w:r>
      <w:r w:rsidRPr="00B55C52">
        <w:rPr>
          <w:rFonts w:ascii="Times New Roman" w:eastAsia="Times New Roman" w:hAnsi="Times New Roman" w:cs="Times New Roman"/>
          <w:color w:val="000000"/>
          <w:kern w:val="0"/>
          <w:sz w:val="20"/>
          <w:szCs w:val="20"/>
          <w:lang w:eastAsia="uk-UA" w:bidi="uk-UA"/>
        </w:rPr>
        <w:t xml:space="preserve">, 2005),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журналах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«Омский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научный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вестник»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ab/>
        <w:t>8 (45)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2006),</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«Психопедагогика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правоохранительных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органах»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3 (27)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xml:space="preserve">, 2006),  </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«Педагогические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науки»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w:t>
      </w:r>
      <w:r w:rsidRPr="00B55C52">
        <w:rPr>
          <w:rFonts w:ascii="Times New Roman" w:eastAsia="Times New Roman" w:hAnsi="Times New Roman" w:cs="Times New Roman"/>
          <w:color w:val="000000"/>
          <w:kern w:val="0"/>
          <w:sz w:val="20"/>
          <w:szCs w:val="20"/>
          <w:lang w:eastAsia="uk-UA" w:bidi="uk-UA"/>
        </w:rPr>
        <w:t xml:space="preserve"> 4 (20) (</w:t>
      </w:r>
      <w:r w:rsidRPr="00B55C52">
        <w:rPr>
          <w:rFonts w:ascii="Times New Roman" w:eastAsia="Times New Roman" w:hAnsi="Times New Roman" w:cs="Times New Roman" w:hint="eastAsia"/>
          <w:color w:val="000000"/>
          <w:kern w:val="0"/>
          <w:sz w:val="20"/>
          <w:szCs w:val="20"/>
          <w:lang w:eastAsia="uk-UA" w:bidi="uk-UA"/>
        </w:rPr>
        <w:t>Москва</w:t>
      </w:r>
      <w:r w:rsidRPr="00B55C52">
        <w:rPr>
          <w:rFonts w:ascii="Times New Roman" w:eastAsia="Times New Roman" w:hAnsi="Times New Roman" w:cs="Times New Roman"/>
          <w:color w:val="000000"/>
          <w:kern w:val="0"/>
          <w:sz w:val="20"/>
          <w:szCs w:val="20"/>
          <w:lang w:eastAsia="uk-UA" w:bidi="uk-UA"/>
        </w:rPr>
        <w:t xml:space="preserve">, 2006);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сборнике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статей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«Преемственность</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школы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проблемы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поиски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решения»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w:t>
      </w:r>
      <w:r w:rsidRPr="00B55C52">
        <w:rPr>
          <w:rFonts w:ascii="Times New Roman" w:eastAsia="Times New Roman" w:hAnsi="Times New Roman" w:cs="Times New Roman"/>
          <w:color w:val="000000"/>
          <w:kern w:val="0"/>
          <w:sz w:val="20"/>
          <w:szCs w:val="20"/>
          <w:lang w:eastAsia="uk-UA" w:bidi="uk-UA"/>
        </w:rPr>
        <w:t>, 2007);</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заседаниях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кафедры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профессиональной</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педагогики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психологии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управления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Омского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государственного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педагогического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университета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аспирантских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семинарах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слушателями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ФПК</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ППЮ</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Результаты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представлены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17 </w:t>
      </w:r>
      <w:r w:rsidRPr="00B55C52">
        <w:rPr>
          <w:rFonts w:ascii="Times New Roman" w:eastAsia="Times New Roman" w:hAnsi="Times New Roman" w:cs="Times New Roman" w:hint="eastAsia"/>
          <w:color w:val="000000"/>
          <w:kern w:val="0"/>
          <w:sz w:val="20"/>
          <w:szCs w:val="20"/>
          <w:lang w:eastAsia="uk-UA" w:bidi="uk-UA"/>
        </w:rPr>
        <w:t>работах</w:t>
      </w:r>
      <w:r w:rsidRPr="00B55C52">
        <w:rPr>
          <w:rFonts w:ascii="Times New Roman" w:eastAsia="Times New Roman" w:hAnsi="Times New Roman" w:cs="Times New Roman"/>
          <w:color w:val="000000"/>
          <w:kern w:val="0"/>
          <w:sz w:val="20"/>
          <w:szCs w:val="20"/>
          <w:lang w:eastAsia="uk-UA" w:bidi="uk-UA"/>
        </w:rPr>
        <w:t>.</w:t>
      </w:r>
    </w:p>
    <w:p w:rsidR="00BE3100" w:rsidRPr="00B55C52" w:rsidRDefault="00B55C52" w:rsidP="00B55C52">
      <w:pPr>
        <w:rPr>
          <w:rFonts w:ascii="Times New Roman" w:eastAsia="Times New Roman" w:hAnsi="Times New Roman" w:cs="Times New Roman"/>
          <w:color w:val="000000"/>
          <w:kern w:val="0"/>
          <w:sz w:val="20"/>
          <w:szCs w:val="20"/>
          <w:lang w:eastAsia="uk-UA" w:bidi="uk-UA"/>
        </w:rPr>
      </w:pPr>
      <w:r w:rsidRPr="00B55C52">
        <w:rPr>
          <w:rFonts w:ascii="Times New Roman" w:eastAsia="Times New Roman" w:hAnsi="Times New Roman" w:cs="Times New Roman" w:hint="eastAsia"/>
          <w:color w:val="000000"/>
          <w:kern w:val="0"/>
          <w:sz w:val="20"/>
          <w:szCs w:val="20"/>
          <w:lang w:eastAsia="uk-UA" w:bidi="uk-UA"/>
        </w:rPr>
        <w:t>Структура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диссертации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работа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состоит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из</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введения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двух</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глав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списка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литературы</w:t>
      </w:r>
      <w:r w:rsidRPr="00B55C52">
        <w:rPr>
          <w:rFonts w:ascii="Times New Roman" w:eastAsia="Times New Roman" w:hAnsi="Times New Roman" w:cs="Times New Roman"/>
          <w:color w:val="000000"/>
          <w:kern w:val="0"/>
          <w:sz w:val="20"/>
          <w:szCs w:val="20"/>
          <w:lang w:eastAsia="uk-UA" w:bidi="uk-UA"/>
        </w:rPr>
        <w:t xml:space="preserve"> (257 </w:t>
      </w:r>
      <w:r w:rsidRPr="00B55C52">
        <w:rPr>
          <w:rFonts w:ascii="Times New Roman" w:eastAsia="Times New Roman" w:hAnsi="Times New Roman" w:cs="Times New Roman" w:hint="eastAsia"/>
          <w:color w:val="000000"/>
          <w:kern w:val="0"/>
          <w:sz w:val="20"/>
          <w:szCs w:val="20"/>
          <w:lang w:eastAsia="uk-UA" w:bidi="uk-UA"/>
        </w:rPr>
        <w:t>источников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в</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числе</w:t>
      </w:r>
      <w:r w:rsidRPr="00B55C52">
        <w:rPr>
          <w:rFonts w:ascii="Times New Roman" w:eastAsia="Times New Roman" w:hAnsi="Times New Roman" w:cs="Times New Roman"/>
          <w:color w:val="000000"/>
          <w:kern w:val="0"/>
          <w:sz w:val="20"/>
          <w:szCs w:val="20"/>
          <w:lang w:eastAsia="uk-UA" w:bidi="uk-UA"/>
        </w:rPr>
        <w:t xml:space="preserve"> 52 </w:t>
      </w:r>
      <w:r w:rsidRPr="00B55C52">
        <w:rPr>
          <w:rFonts w:ascii="Times New Roman" w:eastAsia="Times New Roman" w:hAnsi="Times New Roman" w:cs="Times New Roman" w:hint="eastAsia"/>
          <w:color w:val="000000"/>
          <w:kern w:val="0"/>
          <w:sz w:val="20"/>
          <w:szCs w:val="20"/>
          <w:lang w:eastAsia="uk-UA" w:bidi="uk-UA"/>
        </w:rPr>
        <w:t>на</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английском</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языке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приложений</w:t>
      </w:r>
      <w:r w:rsidRPr="00B55C52">
        <w:rPr>
          <w:rFonts w:ascii="Times New Roman" w:eastAsia="Times New Roman" w:hAnsi="Times New Roman" w:cs="Times New Roman"/>
          <w:color w:val="000000"/>
          <w:kern w:val="0"/>
          <w:sz w:val="20"/>
          <w:szCs w:val="20"/>
          <w:lang w:eastAsia="uk-UA" w:bidi="uk-UA"/>
        </w:rPr>
        <w:t xml:space="preserve"> (8). </w:t>
      </w:r>
      <w:r w:rsidRPr="00B55C52">
        <w:rPr>
          <w:rFonts w:ascii="Times New Roman" w:eastAsia="Times New Roman" w:hAnsi="Times New Roman" w:cs="Times New Roman" w:hint="eastAsia"/>
          <w:color w:val="000000"/>
          <w:kern w:val="0"/>
          <w:sz w:val="20"/>
          <w:szCs w:val="20"/>
          <w:lang w:eastAsia="uk-UA" w:bidi="uk-UA"/>
        </w:rPr>
        <w:t>Текст</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иллюстрирован</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рисунками</w:t>
      </w:r>
      <w:r w:rsidRPr="00B55C52">
        <w:rPr>
          <w:rFonts w:ascii="Times New Roman" w:eastAsia="Times New Roman" w:hAnsi="Times New Roman" w:cs="Times New Roman"/>
          <w:color w:val="000000"/>
          <w:kern w:val="0"/>
          <w:sz w:val="20"/>
          <w:szCs w:val="20"/>
          <w:lang w:eastAsia="uk-UA" w:bidi="uk-UA"/>
        </w:rPr>
        <w:t xml:space="preserve"> (5)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таблицами</w:t>
      </w:r>
      <w:r w:rsidRPr="00B55C52">
        <w:rPr>
          <w:rFonts w:ascii="Times New Roman" w:eastAsia="Times New Roman" w:hAnsi="Times New Roman" w:cs="Times New Roman"/>
          <w:color w:val="000000"/>
          <w:kern w:val="0"/>
          <w:sz w:val="20"/>
          <w:szCs w:val="20"/>
          <w:lang w:eastAsia="uk-UA" w:bidi="uk-UA"/>
        </w:rPr>
        <w:t xml:space="preserve"> (10), </w:t>
      </w:r>
      <w:r w:rsidRPr="00B55C52">
        <w:rPr>
          <w:rFonts w:ascii="Times New Roman" w:eastAsia="Times New Roman" w:hAnsi="Times New Roman" w:cs="Times New Roman" w:hint="eastAsia"/>
          <w:color w:val="000000"/>
          <w:kern w:val="0"/>
          <w:sz w:val="20"/>
          <w:szCs w:val="20"/>
          <w:lang w:eastAsia="uk-UA" w:bidi="uk-UA"/>
        </w:rPr>
        <w:t>отражающими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основные</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положения</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результаты</w:t>
      </w:r>
      <w:r w:rsidRPr="00B55C52">
        <w:rPr>
          <w:rFonts w:ascii="Times New Roman" w:eastAsia="Times New Roman" w:hAnsi="Times New Roman" w:cs="Times New Roman"/>
          <w:color w:val="000000"/>
          <w:kern w:val="0"/>
          <w:sz w:val="20"/>
          <w:szCs w:val="20"/>
          <w:lang w:eastAsia="uk-UA" w:bidi="uk-UA"/>
        </w:rPr>
        <w:t xml:space="preserve"> </w:t>
      </w:r>
      <w:r w:rsidRPr="00B55C52">
        <w:rPr>
          <w:rFonts w:ascii="Times New Roman" w:eastAsia="Times New Roman" w:hAnsi="Times New Roman" w:cs="Times New Roman" w:hint="eastAsia"/>
          <w:color w:val="000000"/>
          <w:kern w:val="0"/>
          <w:sz w:val="20"/>
          <w:szCs w:val="20"/>
          <w:lang w:eastAsia="uk-UA" w:bidi="uk-UA"/>
        </w:rPr>
        <w:t>исследования</w:t>
      </w:r>
      <w:r w:rsidRPr="00B55C52">
        <w:rPr>
          <w:rFonts w:ascii="Times New Roman" w:eastAsia="Times New Roman" w:hAnsi="Times New Roman" w:cs="Times New Roman"/>
          <w:color w:val="000000"/>
          <w:kern w:val="0"/>
          <w:sz w:val="20"/>
          <w:szCs w:val="20"/>
          <w:lang w:eastAsia="uk-UA" w:bidi="uk-UA"/>
        </w:rPr>
        <w:t>.</w:t>
      </w:r>
    </w:p>
    <w:p w:rsidR="00B55C52" w:rsidRPr="00B55C52" w:rsidRDefault="00B55C52" w:rsidP="00B55C52">
      <w:pPr>
        <w:rPr>
          <w:rFonts w:ascii="Times New Roman" w:eastAsia="Times New Roman" w:hAnsi="Times New Roman" w:cs="Times New Roman"/>
          <w:color w:val="000000"/>
          <w:kern w:val="0"/>
          <w:sz w:val="20"/>
          <w:szCs w:val="20"/>
          <w:lang w:eastAsia="uk-UA" w:bidi="uk-UA"/>
        </w:rPr>
      </w:pPr>
    </w:p>
    <w:p w:rsidR="00B55C52" w:rsidRDefault="00B55C52" w:rsidP="00B55C52">
      <w:pPr>
        <w:rPr>
          <w:rFonts w:ascii="Times New Roman" w:eastAsia="Times New Roman" w:hAnsi="Times New Roman" w:cs="Times New Roman"/>
          <w:color w:val="000000"/>
          <w:kern w:val="0"/>
          <w:sz w:val="20"/>
          <w:szCs w:val="20"/>
          <w:lang w:val="en-US" w:eastAsia="uk-UA" w:bidi="uk-UA"/>
        </w:rPr>
      </w:pPr>
    </w:p>
    <w:p w:rsidR="00B55C52" w:rsidRPr="00B55C52" w:rsidRDefault="00B55C52" w:rsidP="00B55C52">
      <w:pPr>
        <w:tabs>
          <w:tab w:val="clear" w:pos="709"/>
        </w:tabs>
        <w:suppressAutoHyphens w:val="0"/>
        <w:spacing w:after="0" w:line="480" w:lineRule="exact"/>
        <w:ind w:firstLine="780"/>
        <w:rPr>
          <w:rFonts w:ascii="Times New Roman" w:eastAsia="Times New Roman" w:hAnsi="Times New Roman" w:cs="Times New Roman"/>
          <w:b/>
          <w:bCs/>
          <w:spacing w:val="-10"/>
          <w:kern w:val="0"/>
          <w:sz w:val="26"/>
          <w:szCs w:val="26"/>
          <w:lang w:eastAsia="ru-RU" w:bidi="ru-RU"/>
        </w:rPr>
      </w:pPr>
      <w:r w:rsidRPr="00B55C52">
        <w:rPr>
          <w:rFonts w:ascii="Times New Roman" w:eastAsia="Times New Roman" w:hAnsi="Times New Roman" w:cs="Times New Roman"/>
          <w:b/>
          <w:bCs/>
          <w:color w:val="000000"/>
          <w:spacing w:val="-10"/>
          <w:kern w:val="0"/>
          <w:sz w:val="26"/>
          <w:szCs w:val="26"/>
          <w:lang w:eastAsia="ru-RU" w:bidi="ru-RU"/>
        </w:rPr>
        <w:t>Основные результаты исследования:</w:t>
      </w:r>
    </w:p>
    <w:p w:rsidR="00B55C52" w:rsidRPr="00B55C52" w:rsidRDefault="00B55C52" w:rsidP="00B55C52">
      <w:pPr>
        <w:numPr>
          <w:ilvl w:val="0"/>
          <w:numId w:val="32"/>
        </w:numPr>
        <w:tabs>
          <w:tab w:val="clear" w:pos="709"/>
          <w:tab w:val="left" w:pos="998"/>
        </w:tabs>
        <w:suppressAutoHyphens w:val="0"/>
        <w:spacing w:after="0" w:line="480" w:lineRule="exact"/>
        <w:ind w:firstLine="620"/>
        <w:jc w:val="left"/>
        <w:rPr>
          <w:rFonts w:ascii="Times New Roman" w:eastAsia="Times New Roman" w:hAnsi="Times New Roman" w:cs="Times New Roman"/>
          <w:spacing w:val="-10"/>
          <w:kern w:val="0"/>
          <w:sz w:val="26"/>
          <w:szCs w:val="26"/>
          <w:lang w:eastAsia="ru-RU" w:bidi="ru-RU"/>
        </w:rPr>
        <w:sectPr w:rsidR="00B55C52" w:rsidRPr="00B55C52" w:rsidSect="00B55C52">
          <w:footerReference w:type="default" r:id="rId8"/>
          <w:headerReference w:type="first" r:id="rId9"/>
          <w:footerReference w:type="first" r:id="rId10"/>
          <w:type w:val="continuous"/>
          <w:pgSz w:w="11002" w:h="17078"/>
          <w:pgMar w:top="1738" w:right="947" w:bottom="1516" w:left="1078" w:header="0" w:footer="3" w:gutter="0"/>
          <w:cols w:space="720"/>
          <w:noEndnote/>
          <w:titlePg/>
          <w:docGrid w:linePitch="360"/>
        </w:sectPr>
      </w:pPr>
      <w:r w:rsidRPr="00B55C52">
        <w:rPr>
          <w:rFonts w:ascii="Times New Roman" w:eastAsia="Times New Roman" w:hAnsi="Times New Roman" w:cs="Times New Roman"/>
          <w:color w:val="000000"/>
          <w:spacing w:val="-10"/>
          <w:kern w:val="0"/>
          <w:sz w:val="26"/>
          <w:szCs w:val="26"/>
          <w:lang w:eastAsia="ru-RU" w:bidi="ru-RU"/>
        </w:rPr>
        <w:t>На основе теоретического анализа психолого-педагогической литературы было определено, что административно - общественное управление процессом воспитания гражданина в государственных школах США есть взаимодействие административных и общественных составляющих на основе демократизации управления, самоуправления и децентрализации управления в процессе реализации единой цели - воспитания гражданина. Административные составляющие управления представлены через управляющие структуры. Это администрация школы, в лице ее директора, заместителей и руководителей учебного и воспитательного процесса. Общественные составляющие управления - это организованные структуры, отражающие интересы социальных групп в вопросах воспитания гражданина и не подчиненные каким - либо органам управления. К таким структурам относятся религиозные, местные профессиональные, гражданские организации, профсоюзы, попечительские</w:t>
      </w:r>
    </w:p>
    <w:p w:rsidR="00B55C52" w:rsidRPr="00B55C52" w:rsidRDefault="00B55C52" w:rsidP="00B55C52">
      <w:pPr>
        <w:tabs>
          <w:tab w:val="clear" w:pos="709"/>
        </w:tabs>
        <w:suppressAutoHyphens w:val="0"/>
        <w:spacing w:after="0" w:line="480" w:lineRule="exact"/>
        <w:ind w:firstLine="0"/>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советы непосредственно не связанные с системой образования и обеспечивающие ее определенными ресурсами (в основном за счет внебюджетных средств); ассоциации педагогов, воспитателей; учащиеся, родители, т.е. участники образовательного процесса.</w:t>
      </w:r>
    </w:p>
    <w:p w:rsidR="00B55C52" w:rsidRPr="00B55C52" w:rsidRDefault="00B55C52" w:rsidP="00B55C52">
      <w:pPr>
        <w:numPr>
          <w:ilvl w:val="0"/>
          <w:numId w:val="32"/>
        </w:numPr>
        <w:tabs>
          <w:tab w:val="clear" w:pos="709"/>
          <w:tab w:val="left" w:pos="857"/>
        </w:tabs>
        <w:suppressAutoHyphens w:val="0"/>
        <w:spacing w:after="0" w:line="480" w:lineRule="exact"/>
        <w:ind w:firstLine="560"/>
        <w:jc w:val="left"/>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Установлено, что административно - общественному управлению соответствует демократический тип управления, при котором американским учебным заведениям предоставляется максимум самостоятельности в вопросах образования учащихся. Демократизация управления школой - это процесс становления, функционирования и развития подлинно демократических отношений между руководителями, педагогами, воспитателями, учащимися и родителями. Демократизация управления школой в США характеризуется наличием определенных органов самоуправления, реализующих важную функцию образования, направленную на воспитание граждан своей страны. К числу таких органов относятся Совет школы, попечительский совет, родительский комитет класса. Децентрализация в США рассматривается через общественное управлении, которое представляет собой сложный механизм, реализуемый совокупность полномочий субъектов на разных уровнях управления.</w:t>
      </w:r>
    </w:p>
    <w:p w:rsidR="00B55C52" w:rsidRPr="00B55C52" w:rsidRDefault="00B55C52" w:rsidP="00B55C52">
      <w:pPr>
        <w:numPr>
          <w:ilvl w:val="0"/>
          <w:numId w:val="32"/>
        </w:numPr>
        <w:tabs>
          <w:tab w:val="clear" w:pos="709"/>
          <w:tab w:val="left" w:pos="857"/>
        </w:tabs>
        <w:suppressAutoHyphens w:val="0"/>
        <w:spacing w:after="0" w:line="480" w:lineRule="exact"/>
        <w:ind w:firstLine="560"/>
        <w:jc w:val="left"/>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Определены критерии оценки эффективности административно — общественного управления процессом воспитания гражданина в государственных школах США (сотрудничество административных и общественных структур в системе управления государственной школой США и уровень гражданской воспитанности, определяющей характеристикой которого является приближение к поставленной цели - воспитания «гражданина Мира»).</w:t>
      </w:r>
    </w:p>
    <w:p w:rsidR="00B55C52" w:rsidRPr="00B55C52" w:rsidRDefault="00B55C52" w:rsidP="00B55C52">
      <w:pPr>
        <w:numPr>
          <w:ilvl w:val="0"/>
          <w:numId w:val="32"/>
        </w:numPr>
        <w:tabs>
          <w:tab w:val="clear" w:pos="709"/>
          <w:tab w:val="left" w:pos="1104"/>
        </w:tabs>
        <w:suppressAutoHyphens w:val="0"/>
        <w:spacing w:after="0" w:line="480" w:lineRule="exact"/>
        <w:ind w:firstLine="560"/>
        <w:jc w:val="left"/>
        <w:rPr>
          <w:rFonts w:ascii="Times New Roman" w:eastAsia="Times New Roman" w:hAnsi="Times New Roman" w:cs="Times New Roman"/>
          <w:spacing w:val="-10"/>
          <w:kern w:val="0"/>
          <w:sz w:val="26"/>
          <w:szCs w:val="26"/>
          <w:lang w:eastAsia="ru-RU" w:bidi="ru-RU"/>
        </w:rPr>
        <w:sectPr w:rsidR="00B55C52" w:rsidRPr="00B55C52">
          <w:pgSz w:w="11002" w:h="17078"/>
          <w:pgMar w:top="1264" w:right="996" w:bottom="1264" w:left="1121" w:header="0" w:footer="3" w:gutter="0"/>
          <w:cols w:space="720"/>
          <w:noEndnote/>
          <w:docGrid w:linePitch="360"/>
        </w:sectPr>
      </w:pPr>
      <w:r w:rsidRPr="00B55C52">
        <w:rPr>
          <w:rFonts w:ascii="Times New Roman" w:eastAsia="Times New Roman" w:hAnsi="Times New Roman" w:cs="Times New Roman"/>
          <w:color w:val="000000"/>
          <w:spacing w:val="-10"/>
          <w:kern w:val="0"/>
          <w:sz w:val="26"/>
          <w:szCs w:val="26"/>
          <w:lang w:eastAsia="ru-RU" w:bidi="ru-RU"/>
        </w:rPr>
        <w:t>Выявлены возможности использования элементов зарубежного опыта, позволяющего рассчитывать на переосмысление отечественной системы управления с целью взаимопомощи и взаимообогащения идеями американского и российского образования. В рамках отечественной школы представляется возможным использование некоторых американских</w:t>
      </w:r>
    </w:p>
    <w:p w:rsidR="00B55C52" w:rsidRPr="00B55C52" w:rsidRDefault="00B55C52" w:rsidP="00B55C52">
      <w:pPr>
        <w:tabs>
          <w:tab w:val="clear" w:pos="709"/>
        </w:tabs>
        <w:suppressAutoHyphens w:val="0"/>
        <w:spacing w:after="0" w:line="480" w:lineRule="exact"/>
        <w:ind w:firstLine="0"/>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программ, представленных в диссертации: «Проект Гражданина», «Перекресток», «Индивидуализированный Опыт Выпускников Вудлендс», «Практическое обучение и направленное образование», «Музееведческая программа Юго - Восточного Исторического Музея Чикаго», «Полная школьная безопасность», «Комитет Джефферсона». С помощью данных программ можно рассчитывать на переосмысление и обогащение практического опыта административно - общественного управления процессом воспитания гражданина в российской школе. Данные программы реализуют задачу воспитания гражданина через общественные мероприятия, в которых учащиеся вовлечены в активную деятельность, соблюдая свои права и обязанности.</w:t>
      </w:r>
    </w:p>
    <w:p w:rsidR="00B55C52" w:rsidRPr="00B55C52" w:rsidRDefault="00B55C52" w:rsidP="00B55C52">
      <w:pPr>
        <w:numPr>
          <w:ilvl w:val="0"/>
          <w:numId w:val="32"/>
        </w:numPr>
        <w:tabs>
          <w:tab w:val="clear" w:pos="709"/>
          <w:tab w:val="left" w:pos="1032"/>
        </w:tabs>
        <w:suppressAutoHyphens w:val="0"/>
        <w:spacing w:after="0" w:line="480" w:lineRule="exact"/>
        <w:ind w:firstLine="720"/>
        <w:jc w:val="left"/>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Внедрены элементы системы административно - общественного управления процессом воспитания гражданина в государственных школах США в отечественную педагогику с учетом национальной специфики для совершенствования структуры, содержания, механизма административно — общественного управления процессом воспитания гражданина в школах России.</w:t>
      </w:r>
    </w:p>
    <w:p w:rsidR="00B55C52" w:rsidRPr="00B55C52" w:rsidRDefault="00B55C52" w:rsidP="00B55C52">
      <w:pPr>
        <w:tabs>
          <w:tab w:val="clear" w:pos="709"/>
        </w:tabs>
        <w:suppressAutoHyphens w:val="0"/>
        <w:spacing w:after="0" w:line="480" w:lineRule="exact"/>
        <w:ind w:firstLine="540"/>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Настоящее исследование не исчерпывает всех проблем административно - общественного управления процессом воспитания гражданина. Дальнейшее изучение может заключаться:</w:t>
      </w:r>
    </w:p>
    <w:p w:rsidR="00B55C52" w:rsidRPr="00B55C52" w:rsidRDefault="00B55C52" w:rsidP="00B55C52">
      <w:pPr>
        <w:numPr>
          <w:ilvl w:val="0"/>
          <w:numId w:val="31"/>
        </w:numPr>
        <w:tabs>
          <w:tab w:val="clear" w:pos="709"/>
          <w:tab w:val="left" w:pos="744"/>
        </w:tabs>
        <w:suppressAutoHyphens w:val="0"/>
        <w:spacing w:after="0" w:line="480" w:lineRule="exact"/>
        <w:ind w:firstLine="540"/>
        <w:jc w:val="left"/>
        <w:rPr>
          <w:rFonts w:ascii="Times New Roman" w:eastAsia="Times New Roman" w:hAnsi="Times New Roman" w:cs="Times New Roman"/>
          <w:spacing w:val="-10"/>
          <w:kern w:val="0"/>
          <w:sz w:val="26"/>
          <w:szCs w:val="26"/>
          <w:lang w:eastAsia="ru-RU" w:bidi="ru-RU"/>
        </w:rPr>
      </w:pPr>
      <w:r w:rsidRPr="00B55C52">
        <w:rPr>
          <w:rFonts w:ascii="Times New Roman" w:eastAsia="Times New Roman" w:hAnsi="Times New Roman" w:cs="Times New Roman"/>
          <w:color w:val="000000"/>
          <w:spacing w:val="-10"/>
          <w:kern w:val="0"/>
          <w:sz w:val="26"/>
          <w:szCs w:val="26"/>
          <w:lang w:eastAsia="ru-RU" w:bidi="ru-RU"/>
        </w:rPr>
        <w:t>в изучении системы административно - общественного управления процессом воспитания гражданина в начальном и старшем звене в школах США и России;</w:t>
      </w:r>
    </w:p>
    <w:p w:rsidR="00B55C52" w:rsidRPr="00B55C52" w:rsidRDefault="00B55C52" w:rsidP="00B55C52">
      <w:r w:rsidRPr="00B55C52">
        <w:rPr>
          <w:rFonts w:ascii="Arial Unicode MS" w:eastAsia="Arial Unicode MS" w:hAnsi="Arial Unicode MS" w:cs="Arial Unicode MS"/>
          <w:color w:val="000000"/>
          <w:kern w:val="0"/>
          <w:sz w:val="24"/>
          <w:szCs w:val="24"/>
          <w:lang w:eastAsia="ru-RU" w:bidi="ru-RU"/>
        </w:rPr>
        <w:t>в выделении и изучении различных исторических этапов развития воспитания гражданина в США и России в ретроспективе</w:t>
      </w:r>
    </w:p>
    <w:sectPr w:rsidR="00B55C52" w:rsidRPr="00B55C52"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52" w:rsidRDefault="00B55C52">
    <w:pPr>
      <w:rPr>
        <w:sz w:val="2"/>
        <w:szCs w:val="2"/>
      </w:rPr>
    </w:pPr>
    <w:r w:rsidRPr="006D742C">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270.15pt;margin-top:819.15pt;width:10.3pt;height:8.9pt;z-index:-251614208;mso-wrap-style:none;mso-wrap-distance-left:5pt;mso-wrap-distance-right:5pt;mso-position-horizontal-relative:page;mso-position-vertical-relative:page" wrapcoords="0 0" filled="f" stroked="f">
          <v:textbox style="mso-fit-shape-to-text:t" inset="0,0,0,0">
            <w:txbxContent>
              <w:p w:rsidR="00B55C52" w:rsidRDefault="00B55C52">
                <w:pPr>
                  <w:spacing w:line="240" w:lineRule="auto"/>
                </w:pPr>
                <w:fldSimple w:instr=" PAGE \* MERGEFORMAT ">
                  <w:r w:rsidRPr="00B55C52">
                    <w:rPr>
                      <w:rStyle w:val="afffff9"/>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52" w:rsidRDefault="00B55C52">
    <w:pPr>
      <w:rPr>
        <w:sz w:val="2"/>
        <w:szCs w:val="2"/>
      </w:rPr>
    </w:pPr>
    <w:r w:rsidRPr="006D742C">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268.95pt;margin-top:790.6pt;width:16.3pt;height:9.1pt;z-index:-251612160;mso-wrap-style:none;mso-wrap-distance-left:5pt;mso-wrap-distance-right:5pt;mso-position-horizontal-relative:page;mso-position-vertical-relative:page" wrapcoords="0 0" filled="f" stroked="f">
          <v:textbox style="mso-fit-shape-to-text:t" inset="0,0,0,0">
            <w:txbxContent>
              <w:p w:rsidR="00B55C52" w:rsidRDefault="00B55C52">
                <w:pPr>
                  <w:spacing w:line="240" w:lineRule="auto"/>
                </w:pPr>
                <w:fldSimple w:instr=" PAGE \* MERGEFORMAT ">
                  <w:r>
                    <w:rPr>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8918B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8918BF">
                <w:pPr>
                  <w:spacing w:line="240" w:lineRule="auto"/>
                </w:pPr>
                <w:fldSimple w:instr=" PAGE \* MERGEFORMAT ">
                  <w:r w:rsidR="00B55C52" w:rsidRPr="00B55C5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8918BF">
      <w:pPr>
        <w:rPr>
          <w:sz w:val="2"/>
          <w:szCs w:val="2"/>
        </w:rPr>
      </w:pPr>
      <w:r w:rsidRPr="008918B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8918BF">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8918BF">
      <w:pPr>
        <w:rPr>
          <w:sz w:val="2"/>
          <w:szCs w:val="2"/>
        </w:rPr>
      </w:pPr>
      <w:r w:rsidRPr="008918B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8918BF">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52" w:rsidRDefault="00B55C52">
    <w:pPr>
      <w:rPr>
        <w:sz w:val="2"/>
        <w:szCs w:val="2"/>
      </w:rPr>
    </w:pPr>
    <w:r w:rsidRPr="006D742C">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241.35pt;margin-top:57.65pt;width:73.9pt;height:10.3pt;z-index:-251613184;mso-wrap-style:none;mso-wrap-distance-left:5pt;mso-wrap-distance-right:5pt;mso-position-horizontal-relative:page;mso-position-vertical-relative:page" wrapcoords="0 0" filled="f" stroked="f">
          <v:textbox style="mso-fit-shape-to-text:t" inset="0,0,0,0">
            <w:txbxContent>
              <w:p w:rsidR="00B55C52" w:rsidRDefault="00B55C52">
                <w:pPr>
                  <w:spacing w:line="240" w:lineRule="auto"/>
                </w:pPr>
                <w:r>
                  <w:rPr>
                    <w:rStyle w:val="0pt4"/>
                    <w:b/>
                    <w:bCs/>
                  </w:rPr>
                  <w:t>Заключение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0D1F3F"/>
    <w:multiLevelType w:val="multilevel"/>
    <w:tmpl w:val="D4184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8A5B19"/>
    <w:multiLevelType w:val="multilevel"/>
    <w:tmpl w:val="551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ED04B6"/>
    <w:multiLevelType w:val="multilevel"/>
    <w:tmpl w:val="D2884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A7052F"/>
    <w:multiLevelType w:val="multilevel"/>
    <w:tmpl w:val="378A326E"/>
    <w:lvl w:ilvl="0">
      <w:start w:val="20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BF3B73"/>
    <w:multiLevelType w:val="multilevel"/>
    <w:tmpl w:val="F4D2C9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894B17"/>
    <w:multiLevelType w:val="multilevel"/>
    <w:tmpl w:val="F2C8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0A7500"/>
    <w:multiLevelType w:val="multilevel"/>
    <w:tmpl w:val="C66807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AE3FEA"/>
    <w:multiLevelType w:val="multilevel"/>
    <w:tmpl w:val="8E12D1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2">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D81ADD"/>
    <w:multiLevelType w:val="multilevel"/>
    <w:tmpl w:val="A8266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674CCE"/>
    <w:multiLevelType w:val="multilevel"/>
    <w:tmpl w:val="66B6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CF609B"/>
    <w:multiLevelType w:val="multilevel"/>
    <w:tmpl w:val="AF6AF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E11371"/>
    <w:multiLevelType w:val="multilevel"/>
    <w:tmpl w:val="30B2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2F5349"/>
    <w:multiLevelType w:val="multilevel"/>
    <w:tmpl w:val="DD2A47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043219"/>
    <w:multiLevelType w:val="multilevel"/>
    <w:tmpl w:val="5BD095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71"/>
  </w:num>
  <w:num w:numId="8">
    <w:abstractNumId w:val="94"/>
  </w:num>
  <w:num w:numId="9">
    <w:abstractNumId w:val="78"/>
  </w:num>
  <w:num w:numId="10">
    <w:abstractNumId w:val="80"/>
  </w:num>
  <w:num w:numId="11">
    <w:abstractNumId w:val="92"/>
  </w:num>
  <w:num w:numId="12">
    <w:abstractNumId w:val="99"/>
  </w:num>
  <w:num w:numId="13">
    <w:abstractNumId w:val="85"/>
  </w:num>
  <w:num w:numId="14">
    <w:abstractNumId w:val="88"/>
  </w:num>
  <w:num w:numId="15">
    <w:abstractNumId w:val="65"/>
  </w:num>
  <w:num w:numId="16">
    <w:abstractNumId w:val="90"/>
  </w:num>
  <w:num w:numId="17">
    <w:abstractNumId w:val="95"/>
  </w:num>
  <w:num w:numId="18">
    <w:abstractNumId w:val="81"/>
  </w:num>
  <w:num w:numId="19">
    <w:abstractNumId w:val="87"/>
  </w:num>
  <w:num w:numId="20">
    <w:abstractNumId w:val="108"/>
  </w:num>
  <w:num w:numId="21">
    <w:abstractNumId w:val="96"/>
  </w:num>
  <w:num w:numId="22">
    <w:abstractNumId w:val="97"/>
  </w:num>
  <w:num w:numId="23">
    <w:abstractNumId w:val="98"/>
  </w:num>
  <w:num w:numId="24">
    <w:abstractNumId w:val="100"/>
  </w:num>
  <w:num w:numId="25">
    <w:abstractNumId w:val="86"/>
  </w:num>
  <w:num w:numId="26">
    <w:abstractNumId w:val="105"/>
  </w:num>
  <w:num w:numId="27">
    <w:abstractNumId w:val="103"/>
  </w:num>
  <w:num w:numId="28">
    <w:abstractNumId w:val="104"/>
  </w:num>
  <w:num w:numId="29">
    <w:abstractNumId w:val="107"/>
  </w:num>
  <w:num w:numId="30">
    <w:abstractNumId w:val="91"/>
  </w:num>
  <w:num w:numId="31">
    <w:abstractNumId w:val="75"/>
  </w:num>
  <w:num w:numId="32">
    <w:abstractNumId w:val="10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6E13F-50DD-47C8-B550-234E2001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4355</TotalTime>
  <Pages>12</Pages>
  <Words>4818</Words>
  <Characters>27466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2022-06-03T14:23:00Z</dcterms:created>
  <dcterms:modified xsi:type="dcterms:W3CDTF">2022-07-12T08:00:00Z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