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5CCB" w14:textId="163C1F94" w:rsidR="00E62120" w:rsidRDefault="00D96C84" w:rsidP="00D96C84">
      <w:pPr>
        <w:rPr>
          <w:rFonts w:ascii="Times New Roman" w:eastAsia="Arial Unicode MS" w:hAnsi="Times New Roman" w:cs="Times New Roman"/>
          <w:b/>
          <w:bCs/>
          <w:color w:val="000000"/>
          <w:kern w:val="0"/>
          <w:sz w:val="28"/>
          <w:szCs w:val="28"/>
          <w:lang w:eastAsia="ru-RU" w:bidi="uk-UA"/>
        </w:rPr>
      </w:pPr>
      <w:r w:rsidRPr="00D96C84">
        <w:rPr>
          <w:rFonts w:ascii="Times New Roman" w:eastAsia="Arial Unicode MS" w:hAnsi="Times New Roman" w:cs="Times New Roman" w:hint="eastAsia"/>
          <w:b/>
          <w:bCs/>
          <w:color w:val="000000"/>
          <w:kern w:val="0"/>
          <w:sz w:val="28"/>
          <w:szCs w:val="28"/>
          <w:lang w:eastAsia="ru-RU" w:bidi="uk-UA"/>
        </w:rPr>
        <w:t>Мартюшова</w:t>
      </w:r>
      <w:r w:rsidRPr="00D96C84">
        <w:rPr>
          <w:rFonts w:ascii="Times New Roman" w:eastAsia="Arial Unicode MS" w:hAnsi="Times New Roman" w:cs="Times New Roman"/>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Янина</w:t>
      </w:r>
      <w:r w:rsidRPr="00D96C84">
        <w:rPr>
          <w:rFonts w:ascii="Times New Roman" w:eastAsia="Arial Unicode MS" w:hAnsi="Times New Roman" w:cs="Times New Roman"/>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Германовна</w:t>
      </w:r>
      <w:r>
        <w:rPr>
          <w:rFonts w:ascii="Times New Roman" w:eastAsia="Arial Unicode MS" w:hAnsi="Times New Roman" w:cs="Times New Roman" w:hint="eastAsia"/>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Дидактические</w:t>
      </w:r>
      <w:r w:rsidRPr="00D96C84">
        <w:rPr>
          <w:rFonts w:ascii="Times New Roman" w:eastAsia="Arial Unicode MS" w:hAnsi="Times New Roman" w:cs="Times New Roman"/>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принципы</w:t>
      </w:r>
      <w:r w:rsidRPr="00D96C84">
        <w:rPr>
          <w:rFonts w:ascii="Times New Roman" w:eastAsia="Arial Unicode MS" w:hAnsi="Times New Roman" w:cs="Times New Roman"/>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конструирования</w:t>
      </w:r>
      <w:r w:rsidRPr="00D96C84">
        <w:rPr>
          <w:rFonts w:ascii="Times New Roman" w:eastAsia="Arial Unicode MS" w:hAnsi="Times New Roman" w:cs="Times New Roman"/>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электронного</w:t>
      </w:r>
      <w:r w:rsidRPr="00D96C84">
        <w:rPr>
          <w:rFonts w:ascii="Times New Roman" w:eastAsia="Arial Unicode MS" w:hAnsi="Times New Roman" w:cs="Times New Roman"/>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учебника</w:t>
      </w:r>
      <w:r w:rsidRPr="00D96C84">
        <w:rPr>
          <w:rFonts w:ascii="Times New Roman" w:eastAsia="Arial Unicode MS" w:hAnsi="Times New Roman" w:cs="Times New Roman"/>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для</w:t>
      </w:r>
      <w:r w:rsidRPr="00D96C84">
        <w:rPr>
          <w:rFonts w:ascii="Times New Roman" w:eastAsia="Arial Unicode MS" w:hAnsi="Times New Roman" w:cs="Times New Roman"/>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студентов</w:t>
      </w:r>
      <w:r w:rsidRPr="00D96C84">
        <w:rPr>
          <w:rFonts w:ascii="Times New Roman" w:eastAsia="Arial Unicode MS" w:hAnsi="Times New Roman" w:cs="Times New Roman"/>
          <w:b/>
          <w:bCs/>
          <w:color w:val="000000"/>
          <w:kern w:val="0"/>
          <w:sz w:val="28"/>
          <w:szCs w:val="28"/>
          <w:lang w:eastAsia="ru-RU" w:bidi="uk-UA"/>
        </w:rPr>
        <w:t xml:space="preserve"> </w:t>
      </w:r>
      <w:r w:rsidRPr="00D96C84">
        <w:rPr>
          <w:rFonts w:ascii="Times New Roman" w:eastAsia="Arial Unicode MS" w:hAnsi="Times New Roman" w:cs="Times New Roman" w:hint="eastAsia"/>
          <w:b/>
          <w:bCs/>
          <w:color w:val="000000"/>
          <w:kern w:val="0"/>
          <w:sz w:val="28"/>
          <w:szCs w:val="28"/>
          <w:lang w:eastAsia="ru-RU" w:bidi="uk-UA"/>
        </w:rPr>
        <w:t>университетов</w:t>
      </w:r>
    </w:p>
    <w:p w14:paraId="3A9AB9D9" w14:textId="77777777" w:rsidR="00D96C84" w:rsidRDefault="00D96C84" w:rsidP="00D96C84">
      <w:r>
        <w:rPr>
          <w:rFonts w:hint="eastAsia"/>
        </w:rPr>
        <w:t>ОГЛАВЛЕНИЕ</w:t>
      </w:r>
      <w:r>
        <w:t xml:space="preserve"> </w:t>
      </w:r>
      <w:r>
        <w:rPr>
          <w:rFonts w:hint="eastAsia"/>
        </w:rPr>
        <w:t>ДИССЕРТАЦИИ</w:t>
      </w:r>
    </w:p>
    <w:p w14:paraId="5CD89D8F" w14:textId="77777777" w:rsidR="00D96C84" w:rsidRDefault="00D96C84" w:rsidP="00D96C84">
      <w:r>
        <w:rPr>
          <w:rFonts w:hint="eastAsia"/>
        </w:rPr>
        <w:t>кандидат</w:t>
      </w:r>
      <w:r>
        <w:t xml:space="preserve"> </w:t>
      </w:r>
      <w:r>
        <w:rPr>
          <w:rFonts w:hint="eastAsia"/>
        </w:rPr>
        <w:t>наук</w:t>
      </w:r>
      <w:r>
        <w:t xml:space="preserve"> </w:t>
      </w:r>
      <w:r>
        <w:rPr>
          <w:rFonts w:hint="eastAsia"/>
        </w:rPr>
        <w:t>Мартюшова</w:t>
      </w:r>
      <w:r>
        <w:t xml:space="preserve"> </w:t>
      </w:r>
      <w:r>
        <w:rPr>
          <w:rFonts w:hint="eastAsia"/>
        </w:rPr>
        <w:t>Янина</w:t>
      </w:r>
      <w:r>
        <w:t xml:space="preserve"> </w:t>
      </w:r>
      <w:r>
        <w:rPr>
          <w:rFonts w:hint="eastAsia"/>
        </w:rPr>
        <w:t>Германовна</w:t>
      </w:r>
    </w:p>
    <w:p w14:paraId="7D216E15" w14:textId="77777777" w:rsidR="00D96C84" w:rsidRDefault="00D96C84" w:rsidP="00D96C84">
      <w:r>
        <w:rPr>
          <w:rFonts w:hint="eastAsia"/>
        </w:rPr>
        <w:t>ВВЕДЕНИЕ</w:t>
      </w:r>
    </w:p>
    <w:p w14:paraId="0689147E" w14:textId="77777777" w:rsidR="00D96C84" w:rsidRDefault="00D96C84" w:rsidP="00D96C84"/>
    <w:p w14:paraId="53E3D8CC" w14:textId="77777777" w:rsidR="00D96C84" w:rsidRDefault="00D96C84" w:rsidP="00D96C84">
      <w:r>
        <w:rPr>
          <w:rFonts w:hint="eastAsia"/>
        </w:rPr>
        <w:t>ГЛАВА</w:t>
      </w:r>
      <w:r>
        <w:t xml:space="preserve"> 1. </w:t>
      </w:r>
      <w:r>
        <w:rPr>
          <w:rFonts w:hint="eastAsia"/>
        </w:rPr>
        <w:t>КОНСТРУИРОВАНИЕ</w:t>
      </w:r>
      <w:r>
        <w:t xml:space="preserve"> </w:t>
      </w:r>
      <w:r>
        <w:rPr>
          <w:rFonts w:hint="eastAsia"/>
        </w:rPr>
        <w:t>И</w:t>
      </w:r>
      <w:r>
        <w:t xml:space="preserve"> </w:t>
      </w:r>
      <w:r>
        <w:rPr>
          <w:rFonts w:hint="eastAsia"/>
        </w:rPr>
        <w:t>ПРИМЕНЕНИЕ</w:t>
      </w:r>
      <w:r>
        <w:t xml:space="preserve"> </w:t>
      </w:r>
      <w:r>
        <w:rPr>
          <w:rFonts w:hint="eastAsia"/>
        </w:rPr>
        <w:t>ЭЛЕКТРОННОГО</w:t>
      </w:r>
      <w:r>
        <w:t xml:space="preserve"> </w:t>
      </w:r>
      <w:r>
        <w:rPr>
          <w:rFonts w:hint="eastAsia"/>
        </w:rPr>
        <w:t>УЧЕБНИКА</w:t>
      </w:r>
      <w:r>
        <w:t xml:space="preserve"> </w:t>
      </w:r>
      <w:r>
        <w:rPr>
          <w:rFonts w:hint="eastAsia"/>
        </w:rPr>
        <w:t>КАК</w:t>
      </w:r>
      <w:r>
        <w:t xml:space="preserve"> </w:t>
      </w:r>
      <w:r>
        <w:rPr>
          <w:rFonts w:hint="eastAsia"/>
        </w:rPr>
        <w:t>ЧАСТИ</w:t>
      </w:r>
      <w:r>
        <w:t xml:space="preserve"> </w:t>
      </w:r>
      <w:r>
        <w:rPr>
          <w:rFonts w:hint="eastAsia"/>
        </w:rPr>
        <w:t>ИНФОРМАЦИОННО</w:t>
      </w:r>
      <w:r>
        <w:t>-</w:t>
      </w:r>
      <w:r>
        <w:rPr>
          <w:rFonts w:hint="eastAsia"/>
        </w:rPr>
        <w:t>ОБРАЗОВАТЕЛЬНОЙ</w:t>
      </w:r>
      <w:r>
        <w:t xml:space="preserve"> </w:t>
      </w:r>
      <w:r>
        <w:rPr>
          <w:rFonts w:hint="eastAsia"/>
        </w:rPr>
        <w:t>СРЕДЫ</w:t>
      </w:r>
    </w:p>
    <w:p w14:paraId="6700FEB2" w14:textId="77777777" w:rsidR="00D96C84" w:rsidRDefault="00D96C84" w:rsidP="00D96C84"/>
    <w:p w14:paraId="2C37E4C8" w14:textId="77777777" w:rsidR="00D96C84" w:rsidRDefault="00D96C84" w:rsidP="00D96C84">
      <w:r>
        <w:rPr>
          <w:rFonts w:hint="eastAsia"/>
        </w:rPr>
        <w:t>УНИВЕРСИТЕТА</w:t>
      </w:r>
    </w:p>
    <w:p w14:paraId="775098A1" w14:textId="77777777" w:rsidR="00D96C84" w:rsidRDefault="00D96C84" w:rsidP="00D96C84"/>
    <w:p w14:paraId="69FC5FBB" w14:textId="77777777" w:rsidR="00D96C84" w:rsidRDefault="00D96C84" w:rsidP="00D96C84">
      <w:r>
        <w:rPr>
          <w:rFonts w:hint="eastAsia"/>
        </w:rPr>
        <w:t>§</w:t>
      </w:r>
      <w:r>
        <w:t xml:space="preserve">1.1. </w:t>
      </w:r>
      <w:r>
        <w:rPr>
          <w:rFonts w:hint="eastAsia"/>
        </w:rPr>
        <w:t>Состояние</w:t>
      </w:r>
      <w:r>
        <w:t xml:space="preserve"> </w:t>
      </w:r>
      <w:r>
        <w:rPr>
          <w:rFonts w:hint="eastAsia"/>
        </w:rPr>
        <w:t>проблемы</w:t>
      </w:r>
      <w:r>
        <w:t xml:space="preserve"> </w:t>
      </w:r>
      <w:r>
        <w:rPr>
          <w:rFonts w:hint="eastAsia"/>
        </w:rPr>
        <w:t>построения</w:t>
      </w:r>
      <w:r>
        <w:t xml:space="preserve"> </w:t>
      </w:r>
      <w:r>
        <w:rPr>
          <w:rFonts w:hint="eastAsia"/>
        </w:rPr>
        <w:t>электронного</w:t>
      </w:r>
      <w:r>
        <w:t xml:space="preserve"> </w:t>
      </w:r>
      <w:r>
        <w:rPr>
          <w:rFonts w:hint="eastAsia"/>
        </w:rPr>
        <w:t>учебника</w:t>
      </w:r>
      <w:r>
        <w:t xml:space="preserve"> </w:t>
      </w:r>
      <w:r>
        <w:rPr>
          <w:rFonts w:hint="eastAsia"/>
        </w:rPr>
        <w:t>для</w:t>
      </w:r>
    </w:p>
    <w:p w14:paraId="11F183E5" w14:textId="77777777" w:rsidR="00D96C84" w:rsidRDefault="00D96C84" w:rsidP="00D96C84"/>
    <w:p w14:paraId="795D9E70" w14:textId="77777777" w:rsidR="00D96C84" w:rsidRDefault="00D96C84" w:rsidP="00D96C84">
      <w:r>
        <w:rPr>
          <w:rFonts w:hint="eastAsia"/>
        </w:rPr>
        <w:t>очного</w:t>
      </w:r>
      <w:r>
        <w:t xml:space="preserve"> </w:t>
      </w:r>
      <w:r>
        <w:rPr>
          <w:rFonts w:hint="eastAsia"/>
        </w:rPr>
        <w:t>и</w:t>
      </w:r>
      <w:r>
        <w:t xml:space="preserve"> </w:t>
      </w:r>
      <w:r>
        <w:rPr>
          <w:rFonts w:hint="eastAsia"/>
        </w:rPr>
        <w:t>дистанционного</w:t>
      </w:r>
      <w:r>
        <w:t xml:space="preserve"> </w:t>
      </w:r>
      <w:r>
        <w:rPr>
          <w:rFonts w:hint="eastAsia"/>
        </w:rPr>
        <w:t>обучения</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практике</w:t>
      </w:r>
    </w:p>
    <w:p w14:paraId="17941C03" w14:textId="77777777" w:rsidR="00D96C84" w:rsidRDefault="00D96C84" w:rsidP="00D96C84"/>
    <w:p w14:paraId="2803532B" w14:textId="77777777" w:rsidR="00D96C84" w:rsidRDefault="00D96C84" w:rsidP="00D96C84">
      <w:r>
        <w:rPr>
          <w:rFonts w:hint="eastAsia"/>
        </w:rPr>
        <w:t>§</w:t>
      </w:r>
      <w:r>
        <w:t xml:space="preserve">1.2. </w:t>
      </w:r>
      <w:r>
        <w:rPr>
          <w:rFonts w:hint="eastAsia"/>
        </w:rPr>
        <w:t>Дидактические</w:t>
      </w:r>
      <w:r>
        <w:t xml:space="preserve"> </w:t>
      </w:r>
      <w:r>
        <w:rPr>
          <w:rFonts w:hint="eastAsia"/>
        </w:rPr>
        <w:t>принципы</w:t>
      </w:r>
      <w:r>
        <w:t xml:space="preserve"> </w:t>
      </w:r>
      <w:r>
        <w:rPr>
          <w:rFonts w:hint="eastAsia"/>
        </w:rPr>
        <w:t>отбора</w:t>
      </w:r>
      <w:r>
        <w:t xml:space="preserve"> </w:t>
      </w:r>
      <w:r>
        <w:rPr>
          <w:rFonts w:hint="eastAsia"/>
        </w:rPr>
        <w:t>и</w:t>
      </w:r>
      <w:r>
        <w:t xml:space="preserve"> </w:t>
      </w:r>
      <w:r>
        <w:rPr>
          <w:rFonts w:hint="eastAsia"/>
        </w:rPr>
        <w:t>структурирования</w:t>
      </w:r>
      <w:r>
        <w:t xml:space="preserve"> </w:t>
      </w:r>
      <w:r>
        <w:rPr>
          <w:rFonts w:hint="eastAsia"/>
        </w:rPr>
        <w:t>контента</w:t>
      </w:r>
      <w:r>
        <w:t xml:space="preserve"> </w:t>
      </w:r>
      <w:r>
        <w:rPr>
          <w:rFonts w:hint="eastAsia"/>
        </w:rPr>
        <w:t>электронного</w:t>
      </w:r>
      <w:r>
        <w:t xml:space="preserve"> </w:t>
      </w:r>
      <w:r>
        <w:rPr>
          <w:rFonts w:hint="eastAsia"/>
        </w:rPr>
        <w:t>учебника</w:t>
      </w:r>
      <w:r>
        <w:t xml:space="preserve"> </w:t>
      </w:r>
      <w:r>
        <w:rPr>
          <w:rFonts w:hint="eastAsia"/>
        </w:rPr>
        <w:t>для</w:t>
      </w:r>
      <w:r>
        <w:t xml:space="preserve"> </w:t>
      </w:r>
      <w:r>
        <w:rPr>
          <w:rFonts w:hint="eastAsia"/>
        </w:rPr>
        <w:t>студентов</w:t>
      </w:r>
      <w:r>
        <w:t xml:space="preserve"> </w:t>
      </w:r>
      <w:r>
        <w:rPr>
          <w:rFonts w:hint="eastAsia"/>
        </w:rPr>
        <w:t>университетов</w:t>
      </w:r>
      <w:r>
        <w:t xml:space="preserve">, </w:t>
      </w:r>
      <w:r>
        <w:rPr>
          <w:rFonts w:hint="eastAsia"/>
        </w:rPr>
        <w:t>принципы</w:t>
      </w:r>
      <w:r>
        <w:t xml:space="preserve"> </w:t>
      </w:r>
      <w:r>
        <w:rPr>
          <w:rFonts w:hint="eastAsia"/>
        </w:rPr>
        <w:t>его</w:t>
      </w:r>
    </w:p>
    <w:p w14:paraId="229A5551" w14:textId="77777777" w:rsidR="00D96C84" w:rsidRDefault="00D96C84" w:rsidP="00D96C84"/>
    <w:p w14:paraId="15C7BCDA" w14:textId="77777777" w:rsidR="00D96C84" w:rsidRDefault="00D96C84" w:rsidP="00D96C84">
      <w:r>
        <w:rPr>
          <w:rFonts w:hint="eastAsia"/>
        </w:rPr>
        <w:t>функционирования</w:t>
      </w:r>
    </w:p>
    <w:p w14:paraId="2AA4A20E" w14:textId="77777777" w:rsidR="00D96C84" w:rsidRDefault="00D96C84" w:rsidP="00D96C84"/>
    <w:p w14:paraId="08E9C908" w14:textId="77777777" w:rsidR="00D96C84" w:rsidRDefault="00D96C84" w:rsidP="00D96C84">
      <w:r>
        <w:rPr>
          <w:rFonts w:hint="eastAsia"/>
        </w:rPr>
        <w:t>ВЫВОДЫ</w:t>
      </w:r>
      <w:r>
        <w:t xml:space="preserve"> </w:t>
      </w:r>
      <w:r>
        <w:rPr>
          <w:rFonts w:hint="eastAsia"/>
        </w:rPr>
        <w:t>ПО</w:t>
      </w:r>
      <w:r>
        <w:t xml:space="preserve"> 1 </w:t>
      </w:r>
      <w:r>
        <w:rPr>
          <w:rFonts w:hint="eastAsia"/>
        </w:rPr>
        <w:t>ГЛАВЕ</w:t>
      </w:r>
    </w:p>
    <w:p w14:paraId="0BD1F87F" w14:textId="77777777" w:rsidR="00D96C84" w:rsidRDefault="00D96C84" w:rsidP="00D96C84"/>
    <w:p w14:paraId="1136E9A5" w14:textId="77777777" w:rsidR="00D96C84" w:rsidRDefault="00D96C84" w:rsidP="00D96C84">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РЕЗУЛЬТАТИВНОСТИ</w:t>
      </w:r>
      <w:r>
        <w:t xml:space="preserve"> </w:t>
      </w:r>
      <w:r>
        <w:rPr>
          <w:rFonts w:hint="eastAsia"/>
        </w:rPr>
        <w:t>ИСПОЛЬЗОВАНИЯ</w:t>
      </w:r>
      <w:r>
        <w:t xml:space="preserve"> </w:t>
      </w:r>
      <w:r>
        <w:rPr>
          <w:rFonts w:hint="eastAsia"/>
        </w:rPr>
        <w:t>ЭЛЕКТРОННОГО</w:t>
      </w:r>
      <w:r>
        <w:t xml:space="preserve"> </w:t>
      </w:r>
      <w:r>
        <w:rPr>
          <w:rFonts w:hint="eastAsia"/>
        </w:rPr>
        <w:t>УЧЕБНИКА</w:t>
      </w:r>
      <w:r>
        <w:t xml:space="preserve"> </w:t>
      </w:r>
      <w:r>
        <w:rPr>
          <w:rFonts w:hint="eastAsia"/>
        </w:rPr>
        <w:t>В</w:t>
      </w:r>
      <w:r>
        <w:t xml:space="preserve"> </w:t>
      </w:r>
      <w:r>
        <w:rPr>
          <w:rFonts w:hint="eastAsia"/>
        </w:rPr>
        <w:t>УЧЕБНОМ</w:t>
      </w:r>
      <w:r>
        <w:t xml:space="preserve"> </w:t>
      </w:r>
      <w:r>
        <w:rPr>
          <w:rFonts w:hint="eastAsia"/>
        </w:rPr>
        <w:t>ПРОЦЕССЕ</w:t>
      </w:r>
    </w:p>
    <w:p w14:paraId="02AE19B0" w14:textId="77777777" w:rsidR="00D96C84" w:rsidRDefault="00D96C84" w:rsidP="00D96C84"/>
    <w:p w14:paraId="6C1C37FF" w14:textId="77777777" w:rsidR="00D96C84" w:rsidRDefault="00D96C84" w:rsidP="00D96C84">
      <w:r>
        <w:rPr>
          <w:rFonts w:hint="eastAsia"/>
        </w:rPr>
        <w:t>УНИВЕРСИТЕТА</w:t>
      </w:r>
    </w:p>
    <w:p w14:paraId="119D2149" w14:textId="77777777" w:rsidR="00D96C84" w:rsidRDefault="00D96C84" w:rsidP="00D96C84"/>
    <w:p w14:paraId="5412AA6F" w14:textId="77777777" w:rsidR="00D96C84" w:rsidRDefault="00D96C84" w:rsidP="00D96C84">
      <w:r>
        <w:rPr>
          <w:rFonts w:hint="eastAsia"/>
        </w:rPr>
        <w:t>§</w:t>
      </w:r>
      <w:r>
        <w:t xml:space="preserve">2.1. </w:t>
      </w:r>
      <w:r>
        <w:rPr>
          <w:rFonts w:hint="eastAsia"/>
        </w:rPr>
        <w:t>Описание</w:t>
      </w:r>
      <w:r>
        <w:t xml:space="preserve"> </w:t>
      </w:r>
      <w:r>
        <w:rPr>
          <w:rFonts w:hint="eastAsia"/>
        </w:rPr>
        <w:t>электронного</w:t>
      </w:r>
      <w:r>
        <w:t xml:space="preserve"> </w:t>
      </w:r>
      <w:r>
        <w:rPr>
          <w:rFonts w:hint="eastAsia"/>
        </w:rPr>
        <w:t>учебника</w:t>
      </w:r>
      <w:r>
        <w:t xml:space="preserve"> </w:t>
      </w:r>
      <w:r>
        <w:rPr>
          <w:rFonts w:hint="eastAsia"/>
        </w:rPr>
        <w:t>по</w:t>
      </w:r>
      <w:r>
        <w:t xml:space="preserve"> </w:t>
      </w:r>
      <w:r>
        <w:rPr>
          <w:rFonts w:hint="eastAsia"/>
        </w:rPr>
        <w:t>курсу</w:t>
      </w:r>
      <w:r>
        <w:t xml:space="preserve"> </w:t>
      </w:r>
      <w:r>
        <w:rPr>
          <w:rFonts w:hint="eastAsia"/>
        </w:rPr>
        <w:t>«</w:t>
      </w:r>
      <w:r>
        <w:rPr>
          <w:rFonts w:hint="eastAsia"/>
        </w:rPr>
        <w:t>Математический</w:t>
      </w:r>
    </w:p>
    <w:p w14:paraId="6B215803" w14:textId="77777777" w:rsidR="00D96C84" w:rsidRDefault="00D96C84" w:rsidP="00D96C84"/>
    <w:p w14:paraId="793A564F" w14:textId="77777777" w:rsidR="00D96C84" w:rsidRDefault="00D96C84" w:rsidP="00D96C84">
      <w:r>
        <w:rPr>
          <w:rFonts w:hint="eastAsia"/>
        </w:rPr>
        <w:t>анализ</w:t>
      </w:r>
      <w:r>
        <w:rPr>
          <w:rFonts w:hint="eastAsia"/>
        </w:rPr>
        <w:t>»</w:t>
      </w:r>
    </w:p>
    <w:p w14:paraId="4E0E1234" w14:textId="77777777" w:rsidR="00D96C84" w:rsidRDefault="00D96C84" w:rsidP="00D96C84"/>
    <w:p w14:paraId="0CDD3853" w14:textId="77777777" w:rsidR="00D96C84" w:rsidRDefault="00D96C84" w:rsidP="00D96C84">
      <w:r>
        <w:rPr>
          <w:rFonts w:hint="eastAsia"/>
        </w:rPr>
        <w:t>§</w:t>
      </w:r>
      <w:r>
        <w:t xml:space="preserve">2.2. </w:t>
      </w:r>
      <w:r>
        <w:rPr>
          <w:rFonts w:hint="eastAsia"/>
        </w:rPr>
        <w:t>Цели</w:t>
      </w:r>
      <w:r>
        <w:t xml:space="preserve"> </w:t>
      </w:r>
      <w:r>
        <w:rPr>
          <w:rFonts w:hint="eastAsia"/>
        </w:rPr>
        <w:t>и</w:t>
      </w:r>
      <w:r>
        <w:t xml:space="preserve"> </w:t>
      </w:r>
      <w:r>
        <w:rPr>
          <w:rFonts w:hint="eastAsia"/>
        </w:rPr>
        <w:t>ход</w:t>
      </w:r>
      <w:r>
        <w:t xml:space="preserve"> </w:t>
      </w:r>
      <w:r>
        <w:rPr>
          <w:rFonts w:hint="eastAsia"/>
        </w:rPr>
        <w:t>опытно</w:t>
      </w:r>
      <w:r>
        <w:t>-</w:t>
      </w:r>
      <w:r>
        <w:rPr>
          <w:rFonts w:hint="eastAsia"/>
        </w:rPr>
        <w:t>экспериментальной</w:t>
      </w:r>
      <w:r>
        <w:t xml:space="preserve"> </w:t>
      </w:r>
      <w:r>
        <w:rPr>
          <w:rFonts w:hint="eastAsia"/>
        </w:rPr>
        <w:t>работы</w:t>
      </w:r>
    </w:p>
    <w:p w14:paraId="1DC67D0E" w14:textId="77777777" w:rsidR="00D96C84" w:rsidRDefault="00D96C84" w:rsidP="00D96C84"/>
    <w:p w14:paraId="62B83EB3" w14:textId="77777777" w:rsidR="00D96C84" w:rsidRDefault="00D96C84" w:rsidP="00D96C84">
      <w:r>
        <w:rPr>
          <w:rFonts w:hint="eastAsia"/>
        </w:rPr>
        <w:t>§</w:t>
      </w:r>
      <w:r>
        <w:t xml:space="preserve">2.3. </w:t>
      </w:r>
      <w:r>
        <w:rPr>
          <w:rFonts w:hint="eastAsia"/>
        </w:rPr>
        <w:t>Корректировка</w:t>
      </w:r>
      <w:r>
        <w:t xml:space="preserve"> </w:t>
      </w:r>
      <w:r>
        <w:rPr>
          <w:rFonts w:hint="eastAsia"/>
        </w:rPr>
        <w:t>принципов</w:t>
      </w:r>
      <w:r>
        <w:t xml:space="preserve"> </w:t>
      </w:r>
      <w:r>
        <w:rPr>
          <w:rFonts w:hint="eastAsia"/>
        </w:rPr>
        <w:t>построения</w:t>
      </w:r>
      <w:r>
        <w:t xml:space="preserve"> </w:t>
      </w:r>
      <w:r>
        <w:rPr>
          <w:rFonts w:hint="eastAsia"/>
        </w:rPr>
        <w:t>электронного</w:t>
      </w:r>
      <w:r>
        <w:t xml:space="preserve"> </w:t>
      </w:r>
      <w:r>
        <w:rPr>
          <w:rFonts w:hint="eastAsia"/>
        </w:rPr>
        <w:t>учебника</w:t>
      </w:r>
    </w:p>
    <w:p w14:paraId="514A5735" w14:textId="77777777" w:rsidR="00D96C84" w:rsidRDefault="00D96C84" w:rsidP="00D96C84"/>
    <w:p w14:paraId="2C006199" w14:textId="77777777" w:rsidR="00D96C84" w:rsidRDefault="00D96C84" w:rsidP="00D96C84">
      <w:r>
        <w:rPr>
          <w:rFonts w:hint="eastAsia"/>
        </w:rPr>
        <w:t>по</w:t>
      </w:r>
      <w:r>
        <w:t xml:space="preserve"> </w:t>
      </w:r>
      <w:r>
        <w:rPr>
          <w:rFonts w:hint="eastAsia"/>
        </w:rPr>
        <w:t>результатам</w:t>
      </w:r>
      <w:r>
        <w:t xml:space="preserve"> </w:t>
      </w:r>
      <w:r>
        <w:rPr>
          <w:rFonts w:hint="eastAsia"/>
        </w:rPr>
        <w:t>опытно</w:t>
      </w:r>
      <w:r>
        <w:t>-</w:t>
      </w:r>
      <w:r>
        <w:rPr>
          <w:rFonts w:hint="eastAsia"/>
        </w:rPr>
        <w:t>экспериментальной</w:t>
      </w:r>
      <w:r>
        <w:t xml:space="preserve"> </w:t>
      </w:r>
      <w:r>
        <w:rPr>
          <w:rFonts w:hint="eastAsia"/>
        </w:rPr>
        <w:t>работы</w:t>
      </w:r>
    </w:p>
    <w:p w14:paraId="25AD0027" w14:textId="77777777" w:rsidR="00D96C84" w:rsidRDefault="00D96C84" w:rsidP="00D96C84"/>
    <w:p w14:paraId="78EB9C46" w14:textId="77777777" w:rsidR="00D96C84" w:rsidRDefault="00D96C84" w:rsidP="00D96C84">
      <w:r>
        <w:rPr>
          <w:rFonts w:hint="eastAsia"/>
        </w:rPr>
        <w:t>ВЫВОДЫ</w:t>
      </w:r>
      <w:r>
        <w:t xml:space="preserve"> </w:t>
      </w:r>
      <w:r>
        <w:rPr>
          <w:rFonts w:hint="eastAsia"/>
        </w:rPr>
        <w:t>ПО</w:t>
      </w:r>
      <w:r>
        <w:t xml:space="preserve"> 2 </w:t>
      </w:r>
      <w:r>
        <w:rPr>
          <w:rFonts w:hint="eastAsia"/>
        </w:rPr>
        <w:t>ГЛАВЕ</w:t>
      </w:r>
    </w:p>
    <w:p w14:paraId="01D72DE8" w14:textId="77777777" w:rsidR="00D96C84" w:rsidRDefault="00D96C84" w:rsidP="00D96C84"/>
    <w:p w14:paraId="3708D627" w14:textId="77777777" w:rsidR="00D96C84" w:rsidRDefault="00D96C84" w:rsidP="00D96C84">
      <w:r>
        <w:rPr>
          <w:rFonts w:hint="eastAsia"/>
        </w:rPr>
        <w:t>ЗАКЛЮЧЕНИЕ</w:t>
      </w:r>
    </w:p>
    <w:p w14:paraId="690C6AD6" w14:textId="77777777" w:rsidR="00D96C84" w:rsidRDefault="00D96C84" w:rsidP="00D96C84"/>
    <w:p w14:paraId="1C6B8E54" w14:textId="77777777" w:rsidR="00D96C84" w:rsidRDefault="00D96C84" w:rsidP="00D96C8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53FE649" w14:textId="77777777" w:rsidR="00D96C84" w:rsidRDefault="00D96C84" w:rsidP="00D96C84"/>
    <w:p w14:paraId="5F725A15" w14:textId="77777777" w:rsidR="00D96C84" w:rsidRDefault="00D96C84" w:rsidP="00D96C84">
      <w:r>
        <w:rPr>
          <w:rFonts w:hint="eastAsia"/>
        </w:rPr>
        <w:t>Список</w:t>
      </w:r>
      <w:r>
        <w:t xml:space="preserve"> </w:t>
      </w:r>
      <w:r>
        <w:rPr>
          <w:rFonts w:hint="eastAsia"/>
        </w:rPr>
        <w:t>литературы</w:t>
      </w:r>
    </w:p>
    <w:p w14:paraId="40F6B01F" w14:textId="77777777" w:rsidR="00D96C84" w:rsidRDefault="00D96C84" w:rsidP="00D96C84"/>
    <w:p w14:paraId="52CF5C98" w14:textId="77777777" w:rsidR="00D96C84" w:rsidRDefault="00D96C84" w:rsidP="00D96C84">
      <w:r>
        <w:rPr>
          <w:rFonts w:hint="eastAsia"/>
        </w:rPr>
        <w:t>Приложения</w:t>
      </w:r>
    </w:p>
    <w:p w14:paraId="78200A0F" w14:textId="77777777" w:rsidR="00D96C84" w:rsidRDefault="00D96C84" w:rsidP="00D96C84"/>
    <w:p w14:paraId="002ECF4C" w14:textId="77777777" w:rsidR="00D96C84" w:rsidRDefault="00D96C84" w:rsidP="00D96C84">
      <w:r>
        <w:rPr>
          <w:rFonts w:hint="eastAsia"/>
        </w:rPr>
        <w:t>Приложение</w:t>
      </w:r>
      <w:r>
        <w:t xml:space="preserve"> </w:t>
      </w:r>
      <w:r>
        <w:rPr>
          <w:rFonts w:hint="eastAsia"/>
        </w:rPr>
        <w:t>А</w:t>
      </w:r>
    </w:p>
    <w:p w14:paraId="1ED3552D" w14:textId="77777777" w:rsidR="00D96C84" w:rsidRDefault="00D96C84" w:rsidP="00D96C84"/>
    <w:p w14:paraId="1E75A23B" w14:textId="2C776C87" w:rsidR="00D96C84" w:rsidRPr="00D96C84" w:rsidRDefault="00D96C84" w:rsidP="00D96C84">
      <w:r>
        <w:rPr>
          <w:rFonts w:hint="eastAsia"/>
        </w:rPr>
        <w:t>Приложение</w:t>
      </w:r>
      <w:r>
        <w:t xml:space="preserve"> </w:t>
      </w:r>
      <w:r>
        <w:rPr>
          <w:rFonts w:hint="eastAsia"/>
        </w:rPr>
        <w:t>Б</w:t>
      </w:r>
    </w:p>
    <w:sectPr w:rsidR="00D96C84" w:rsidRPr="00D96C84" w:rsidSect="00687F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69CE" w14:textId="77777777" w:rsidR="00687FEC" w:rsidRDefault="00687FEC">
      <w:pPr>
        <w:spacing w:after="0" w:line="240" w:lineRule="auto"/>
      </w:pPr>
      <w:r>
        <w:separator/>
      </w:r>
    </w:p>
  </w:endnote>
  <w:endnote w:type="continuationSeparator" w:id="0">
    <w:p w14:paraId="2AE3EBD4" w14:textId="77777777" w:rsidR="00687FEC" w:rsidRDefault="0068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464A" w14:textId="77777777" w:rsidR="00687FEC" w:rsidRDefault="00687FEC"/>
    <w:p w14:paraId="558B56DA" w14:textId="77777777" w:rsidR="00687FEC" w:rsidRDefault="00687FEC"/>
    <w:p w14:paraId="5D8FDE75" w14:textId="77777777" w:rsidR="00687FEC" w:rsidRDefault="00687FEC"/>
    <w:p w14:paraId="7356129B" w14:textId="77777777" w:rsidR="00687FEC" w:rsidRDefault="00687FEC"/>
    <w:p w14:paraId="4814B7EC" w14:textId="77777777" w:rsidR="00687FEC" w:rsidRDefault="00687FEC"/>
    <w:p w14:paraId="5DE0BD10" w14:textId="77777777" w:rsidR="00687FEC" w:rsidRDefault="00687FEC"/>
    <w:p w14:paraId="11C1F0F9" w14:textId="77777777" w:rsidR="00687FEC" w:rsidRDefault="00687F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A1A102" wp14:editId="33AABE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8AC74" w14:textId="77777777" w:rsidR="00687FEC" w:rsidRDefault="00687F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1A1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38AC74" w14:textId="77777777" w:rsidR="00687FEC" w:rsidRDefault="00687F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4631FC" w14:textId="77777777" w:rsidR="00687FEC" w:rsidRDefault="00687FEC"/>
    <w:p w14:paraId="17F86CDC" w14:textId="77777777" w:rsidR="00687FEC" w:rsidRDefault="00687FEC"/>
    <w:p w14:paraId="3075055F" w14:textId="77777777" w:rsidR="00687FEC" w:rsidRDefault="00687F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6DD404" wp14:editId="686B6A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F857" w14:textId="77777777" w:rsidR="00687FEC" w:rsidRDefault="00687FEC"/>
                          <w:p w14:paraId="7BCBFC31" w14:textId="77777777" w:rsidR="00687FEC" w:rsidRDefault="00687F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6DD4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28F857" w14:textId="77777777" w:rsidR="00687FEC" w:rsidRDefault="00687FEC"/>
                    <w:p w14:paraId="7BCBFC31" w14:textId="77777777" w:rsidR="00687FEC" w:rsidRDefault="00687F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5BD200" w14:textId="77777777" w:rsidR="00687FEC" w:rsidRDefault="00687FEC"/>
    <w:p w14:paraId="2193FE3A" w14:textId="77777777" w:rsidR="00687FEC" w:rsidRDefault="00687FEC">
      <w:pPr>
        <w:rPr>
          <w:sz w:val="2"/>
          <w:szCs w:val="2"/>
        </w:rPr>
      </w:pPr>
    </w:p>
    <w:p w14:paraId="458CC1B3" w14:textId="77777777" w:rsidR="00687FEC" w:rsidRDefault="00687FEC"/>
    <w:p w14:paraId="43EFC692" w14:textId="77777777" w:rsidR="00687FEC" w:rsidRDefault="00687FEC">
      <w:pPr>
        <w:spacing w:after="0" w:line="240" w:lineRule="auto"/>
      </w:pPr>
    </w:p>
  </w:footnote>
  <w:footnote w:type="continuationSeparator" w:id="0">
    <w:p w14:paraId="43071821" w14:textId="77777777" w:rsidR="00687FEC" w:rsidRDefault="0068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EC"/>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2</Pages>
  <Words>162</Words>
  <Characters>927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196</cp:revision>
  <cp:lastPrinted>2009-02-06T05:36:00Z</cp:lastPrinted>
  <dcterms:created xsi:type="dcterms:W3CDTF">2024-01-07T13:43:00Z</dcterms:created>
  <dcterms:modified xsi:type="dcterms:W3CDTF">2024-01-15T20:36:00Z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