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0ACD2" w14:textId="77777777" w:rsidR="00AC5398" w:rsidRPr="00AC5398" w:rsidRDefault="00AC5398" w:rsidP="00AC5398">
      <w:pPr>
        <w:rPr>
          <w:rFonts w:ascii="Helvetica" w:hAnsi="Helvetica"/>
          <w:b/>
          <w:bCs/>
          <w:color w:val="222222"/>
          <w:sz w:val="21"/>
          <w:szCs w:val="21"/>
        </w:rPr>
      </w:pPr>
      <w:r w:rsidRPr="00AC5398">
        <w:rPr>
          <w:rFonts w:ascii="Helvetica" w:hAnsi="Helvetica" w:hint="eastAsia"/>
          <w:b/>
          <w:bCs/>
          <w:color w:val="222222"/>
          <w:sz w:val="21"/>
          <w:szCs w:val="21"/>
        </w:rPr>
        <w:t>Непрозванных</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Александр</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Леонидович</w:t>
      </w:r>
      <w:r w:rsidRPr="00AC5398">
        <w:rPr>
          <w:rFonts w:ascii="Helvetica" w:hAnsi="Helvetica"/>
          <w:b/>
          <w:bCs/>
          <w:color w:val="222222"/>
          <w:sz w:val="21"/>
          <w:szCs w:val="21"/>
        </w:rPr>
        <w:t>.</w:t>
      </w:r>
    </w:p>
    <w:p w14:paraId="16C2C4B1" w14:textId="77777777" w:rsidR="00AC5398" w:rsidRPr="00AC5398" w:rsidRDefault="00AC5398" w:rsidP="00AC5398">
      <w:pPr>
        <w:rPr>
          <w:rFonts w:ascii="Helvetica" w:hAnsi="Helvetica"/>
          <w:b/>
          <w:bCs/>
          <w:color w:val="222222"/>
          <w:sz w:val="21"/>
          <w:szCs w:val="21"/>
        </w:rPr>
      </w:pPr>
      <w:r w:rsidRPr="00AC5398">
        <w:rPr>
          <w:rFonts w:ascii="Helvetica" w:hAnsi="Helvetica" w:hint="eastAsia"/>
          <w:b/>
          <w:bCs/>
          <w:color w:val="222222"/>
          <w:sz w:val="21"/>
          <w:szCs w:val="21"/>
        </w:rPr>
        <w:t>Идеологические</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традиции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стереотипы</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в</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молодежной</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культуре</w:t>
      </w:r>
      <w:r w:rsidRPr="00AC5398">
        <w:rPr>
          <w:rFonts w:ascii="Helvetica" w:hAnsi="Helvetica"/>
          <w:b/>
          <w:bCs/>
          <w:color w:val="222222"/>
          <w:sz w:val="21"/>
          <w:szCs w:val="21"/>
        </w:rPr>
        <w:t xml:space="preserve"> : </w:t>
      </w:r>
      <w:r w:rsidRPr="00AC5398">
        <w:rPr>
          <w:rFonts w:ascii="Helvetica" w:hAnsi="Helvetica" w:hint="eastAsia"/>
          <w:b/>
          <w:bCs/>
          <w:color w:val="222222"/>
          <w:sz w:val="21"/>
          <w:szCs w:val="21"/>
        </w:rPr>
        <w:t>диссертация</w:t>
      </w:r>
      <w:r w:rsidRPr="00AC5398">
        <w:rPr>
          <w:rFonts w:ascii="Helvetica" w:hAnsi="Helvetica"/>
          <w:b/>
          <w:bCs/>
          <w:color w:val="222222"/>
          <w:sz w:val="21"/>
          <w:szCs w:val="21"/>
        </w:rPr>
        <w:t xml:space="preserve"> ... </w:t>
      </w:r>
      <w:r w:rsidRPr="00AC5398">
        <w:rPr>
          <w:rFonts w:ascii="Helvetica" w:hAnsi="Helvetica" w:hint="eastAsia"/>
          <w:b/>
          <w:bCs/>
          <w:color w:val="222222"/>
          <w:sz w:val="21"/>
          <w:szCs w:val="21"/>
        </w:rPr>
        <w:t>кандидата</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социологических</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наук</w:t>
      </w:r>
      <w:r w:rsidRPr="00AC5398">
        <w:rPr>
          <w:rFonts w:ascii="Helvetica" w:hAnsi="Helvetica"/>
          <w:b/>
          <w:bCs/>
          <w:color w:val="222222"/>
          <w:sz w:val="21"/>
          <w:szCs w:val="21"/>
        </w:rPr>
        <w:t xml:space="preserve"> : 22.00.06. - </w:t>
      </w:r>
      <w:r w:rsidRPr="00AC5398">
        <w:rPr>
          <w:rFonts w:ascii="Helvetica" w:hAnsi="Helvetica" w:hint="eastAsia"/>
          <w:b/>
          <w:bCs/>
          <w:color w:val="222222"/>
          <w:sz w:val="21"/>
          <w:szCs w:val="21"/>
        </w:rPr>
        <w:t>Екатеринбург</w:t>
      </w:r>
      <w:r w:rsidRPr="00AC5398">
        <w:rPr>
          <w:rFonts w:ascii="Helvetica" w:hAnsi="Helvetica"/>
          <w:b/>
          <w:bCs/>
          <w:color w:val="222222"/>
          <w:sz w:val="21"/>
          <w:szCs w:val="21"/>
        </w:rPr>
        <w:t xml:space="preserve">, 2003. - 163 </w:t>
      </w:r>
      <w:r w:rsidRPr="00AC5398">
        <w:rPr>
          <w:rFonts w:ascii="Helvetica" w:hAnsi="Helvetica" w:hint="eastAsia"/>
          <w:b/>
          <w:bCs/>
          <w:color w:val="222222"/>
          <w:sz w:val="21"/>
          <w:szCs w:val="21"/>
        </w:rPr>
        <w:t>с</w:t>
      </w:r>
      <w:r w:rsidRPr="00AC5398">
        <w:rPr>
          <w:rFonts w:ascii="Helvetica" w:hAnsi="Helvetica"/>
          <w:b/>
          <w:bCs/>
          <w:color w:val="222222"/>
          <w:sz w:val="21"/>
          <w:szCs w:val="21"/>
        </w:rPr>
        <w:t>.</w:t>
      </w:r>
    </w:p>
    <w:p w14:paraId="490069F4" w14:textId="77777777" w:rsidR="00AC5398" w:rsidRPr="00AC5398" w:rsidRDefault="00AC5398" w:rsidP="00AC5398">
      <w:pPr>
        <w:rPr>
          <w:rFonts w:ascii="Helvetica" w:hAnsi="Helvetica"/>
          <w:b/>
          <w:bCs/>
          <w:color w:val="222222"/>
          <w:sz w:val="21"/>
          <w:szCs w:val="21"/>
        </w:rPr>
      </w:pPr>
      <w:r w:rsidRPr="00AC5398">
        <w:rPr>
          <w:rFonts w:ascii="Helvetica" w:hAnsi="Helvetica" w:hint="eastAsia"/>
          <w:b/>
          <w:bCs/>
          <w:color w:val="222222"/>
          <w:sz w:val="21"/>
          <w:szCs w:val="21"/>
        </w:rPr>
        <w:t>больше</w:t>
      </w:r>
    </w:p>
    <w:p w14:paraId="2FEDA390" w14:textId="77777777" w:rsidR="00AC5398" w:rsidRPr="00AC5398" w:rsidRDefault="00AC5398" w:rsidP="00AC5398">
      <w:pPr>
        <w:rPr>
          <w:rFonts w:ascii="Helvetica" w:hAnsi="Helvetica"/>
          <w:b/>
          <w:bCs/>
          <w:color w:val="222222"/>
          <w:sz w:val="21"/>
          <w:szCs w:val="21"/>
        </w:rPr>
      </w:pPr>
      <w:r w:rsidRPr="00AC5398">
        <w:rPr>
          <w:rFonts w:ascii="Helvetica" w:hAnsi="Helvetica" w:hint="eastAsia"/>
          <w:b/>
          <w:bCs/>
          <w:color w:val="222222"/>
          <w:sz w:val="21"/>
          <w:szCs w:val="21"/>
        </w:rPr>
        <w:t>Цитаты</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из</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текста</w:t>
      </w:r>
      <w:r w:rsidRPr="00AC5398">
        <w:rPr>
          <w:rFonts w:ascii="Helvetica" w:hAnsi="Helvetica"/>
          <w:b/>
          <w:bCs/>
          <w:color w:val="222222"/>
          <w:sz w:val="21"/>
          <w:szCs w:val="21"/>
        </w:rPr>
        <w:t>:</w:t>
      </w:r>
    </w:p>
    <w:p w14:paraId="4AA890B2" w14:textId="77777777" w:rsidR="00AC5398" w:rsidRPr="00AC5398" w:rsidRDefault="00AC5398" w:rsidP="00AC5398">
      <w:pPr>
        <w:rPr>
          <w:rFonts w:ascii="Helvetica" w:hAnsi="Helvetica"/>
          <w:b/>
          <w:bCs/>
          <w:color w:val="222222"/>
          <w:sz w:val="21"/>
          <w:szCs w:val="21"/>
        </w:rPr>
      </w:pPr>
      <w:r w:rsidRPr="00AC5398">
        <w:rPr>
          <w:rFonts w:ascii="Helvetica" w:hAnsi="Helvetica" w:hint="eastAsia"/>
          <w:b/>
          <w:bCs/>
          <w:color w:val="222222"/>
          <w:sz w:val="21"/>
          <w:szCs w:val="21"/>
        </w:rPr>
        <w:t>стр</w:t>
      </w:r>
      <w:r w:rsidRPr="00AC5398">
        <w:rPr>
          <w:rFonts w:ascii="Helvetica" w:hAnsi="Helvetica"/>
          <w:b/>
          <w:bCs/>
          <w:color w:val="222222"/>
          <w:sz w:val="21"/>
          <w:szCs w:val="21"/>
        </w:rPr>
        <w:t>. 1</w:t>
      </w:r>
    </w:p>
    <w:p w14:paraId="3FC3DE25" w14:textId="77777777" w:rsidR="00AC5398" w:rsidRPr="00AC5398" w:rsidRDefault="00AC5398" w:rsidP="00AC5398">
      <w:pPr>
        <w:rPr>
          <w:rFonts w:ascii="Helvetica" w:hAnsi="Helvetica"/>
          <w:b/>
          <w:bCs/>
          <w:color w:val="222222"/>
          <w:sz w:val="21"/>
          <w:szCs w:val="21"/>
        </w:rPr>
      </w:pPr>
      <w:r w:rsidRPr="00AC5398">
        <w:rPr>
          <w:rFonts w:ascii="Helvetica" w:hAnsi="Helvetica" w:hint="eastAsia"/>
          <w:b/>
          <w:bCs/>
          <w:color w:val="222222"/>
          <w:sz w:val="21"/>
          <w:szCs w:val="21"/>
        </w:rPr>
        <w:t>Уральский</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государственный</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технический</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университет</w:t>
      </w:r>
      <w:r w:rsidRPr="00AC5398">
        <w:rPr>
          <w:rFonts w:ascii="Helvetica" w:hAnsi="Helvetica"/>
          <w:b/>
          <w:bCs/>
          <w:color w:val="222222"/>
          <w:sz w:val="21"/>
          <w:szCs w:val="21"/>
        </w:rPr>
        <w:t xml:space="preserve"> - </w:t>
      </w:r>
      <w:r w:rsidRPr="00AC5398">
        <w:rPr>
          <w:rFonts w:ascii="Helvetica" w:hAnsi="Helvetica" w:hint="eastAsia"/>
          <w:b/>
          <w:bCs/>
          <w:color w:val="222222"/>
          <w:sz w:val="21"/>
          <w:szCs w:val="21"/>
        </w:rPr>
        <w:t>УПИ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на</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правах</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рукописи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Непрозванных</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Александр</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Леонидович</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ИДЕОЛОГИЧЕСКИЕ</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ТРАДИЦИИ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СТЕРЕОТИПЫ</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В</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МОЛОДЕЖНОЙ</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КУЛЬТУРЕ</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Специальность</w:t>
      </w:r>
      <w:r w:rsidRPr="00AC5398">
        <w:rPr>
          <w:rFonts w:ascii="Helvetica" w:hAnsi="Helvetica"/>
          <w:b/>
          <w:bCs/>
          <w:color w:val="222222"/>
          <w:sz w:val="21"/>
          <w:szCs w:val="21"/>
        </w:rPr>
        <w:t xml:space="preserve"> 22.00.06 - </w:t>
      </w:r>
      <w:r w:rsidRPr="00AC5398">
        <w:rPr>
          <w:rFonts w:ascii="Helvetica" w:hAnsi="Helvetica" w:hint="eastAsia"/>
          <w:b/>
          <w:bCs/>
          <w:color w:val="222222"/>
          <w:sz w:val="21"/>
          <w:szCs w:val="21"/>
        </w:rPr>
        <w:t>социология</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культуры</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духовной</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жизни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Диссертация</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на</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соискание</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ученой</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степени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кандидата</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социологических</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наук</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Научный</w:t>
      </w:r>
    </w:p>
    <w:p w14:paraId="582E1758" w14:textId="77777777" w:rsidR="00AC5398" w:rsidRPr="00AC5398" w:rsidRDefault="00AC5398" w:rsidP="00AC5398">
      <w:pPr>
        <w:rPr>
          <w:rFonts w:ascii="Helvetica" w:hAnsi="Helvetica"/>
          <w:b/>
          <w:bCs/>
          <w:color w:val="222222"/>
          <w:sz w:val="21"/>
          <w:szCs w:val="21"/>
        </w:rPr>
      </w:pPr>
      <w:r w:rsidRPr="00AC5398">
        <w:rPr>
          <w:rFonts w:ascii="Helvetica" w:hAnsi="Helvetica" w:hint="eastAsia"/>
          <w:b/>
          <w:bCs/>
          <w:color w:val="222222"/>
          <w:sz w:val="21"/>
          <w:szCs w:val="21"/>
        </w:rPr>
        <w:t>стр</w:t>
      </w:r>
      <w:r w:rsidRPr="00AC5398">
        <w:rPr>
          <w:rFonts w:ascii="Helvetica" w:hAnsi="Helvetica"/>
          <w:b/>
          <w:bCs/>
          <w:color w:val="222222"/>
          <w:sz w:val="21"/>
          <w:szCs w:val="21"/>
        </w:rPr>
        <w:t>. 2</w:t>
      </w:r>
    </w:p>
    <w:p w14:paraId="7B426601" w14:textId="77777777" w:rsidR="00AC5398" w:rsidRPr="00AC5398" w:rsidRDefault="00AC5398" w:rsidP="00AC5398">
      <w:pPr>
        <w:rPr>
          <w:rFonts w:ascii="Helvetica" w:hAnsi="Helvetica"/>
          <w:b/>
          <w:bCs/>
          <w:color w:val="222222"/>
          <w:sz w:val="21"/>
          <w:szCs w:val="21"/>
        </w:rPr>
      </w:pPr>
      <w:r w:rsidRPr="00AC5398">
        <w:rPr>
          <w:rFonts w:ascii="Helvetica" w:hAnsi="Helvetica"/>
          <w:b/>
          <w:bCs/>
          <w:color w:val="222222"/>
          <w:sz w:val="21"/>
          <w:szCs w:val="21"/>
        </w:rPr>
        <w:t xml:space="preserve">2. </w:t>
      </w:r>
      <w:r w:rsidRPr="00AC5398">
        <w:rPr>
          <w:rFonts w:ascii="Helvetica" w:hAnsi="Helvetica" w:hint="eastAsia"/>
          <w:b/>
          <w:bCs/>
          <w:color w:val="222222"/>
          <w:sz w:val="21"/>
          <w:szCs w:val="21"/>
        </w:rPr>
        <w:t>Противоречие</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традиционности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стереотипности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инновационности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в</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культуре</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современной</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молодежи</w:t>
      </w:r>
      <w:r w:rsidRPr="00AC5398">
        <w:rPr>
          <w:rFonts w:ascii="Helvetica" w:hAnsi="Helvetica"/>
          <w:b/>
          <w:bCs/>
          <w:color w:val="222222"/>
          <w:sz w:val="21"/>
          <w:szCs w:val="21"/>
        </w:rPr>
        <w:t xml:space="preserve"> 2.1. </w:t>
      </w:r>
      <w:r w:rsidRPr="00AC5398">
        <w:rPr>
          <w:rFonts w:ascii="Helvetica" w:hAnsi="Helvetica" w:hint="eastAsia"/>
          <w:b/>
          <w:bCs/>
          <w:color w:val="222222"/>
          <w:sz w:val="21"/>
          <w:szCs w:val="21"/>
        </w:rPr>
        <w:t>Ретрансляционная</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функция</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современной</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молодежной</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культуры</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идеологические</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стереотипы</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традиции</w:t>
      </w:r>
      <w:r w:rsidRPr="00AC5398">
        <w:rPr>
          <w:rFonts w:ascii="Helvetica" w:hAnsi="Helvetica"/>
          <w:b/>
          <w:bCs/>
          <w:color w:val="222222"/>
          <w:sz w:val="21"/>
          <w:szCs w:val="21"/>
        </w:rPr>
        <w:t xml:space="preserve"> 2.2. </w:t>
      </w:r>
      <w:r w:rsidRPr="00AC5398">
        <w:rPr>
          <w:rFonts w:ascii="Helvetica" w:hAnsi="Helvetica" w:hint="eastAsia"/>
          <w:b/>
          <w:bCs/>
          <w:color w:val="222222"/>
          <w:sz w:val="21"/>
          <w:szCs w:val="21"/>
        </w:rPr>
        <w:t>Механизмы</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воспроизводства</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изменения</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преодоления</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идеологических</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традиций</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стереотипов</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молодежной</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культуры</w:t>
      </w:r>
      <w:r w:rsidRPr="00AC5398">
        <w:rPr>
          <w:rFonts w:ascii="Helvetica" w:hAnsi="Helvetica"/>
          <w:b/>
          <w:bCs/>
          <w:color w:val="222222"/>
          <w:sz w:val="21"/>
          <w:szCs w:val="21"/>
        </w:rPr>
        <w:t xml:space="preserve"> 110 76 76 </w:t>
      </w:r>
      <w:r w:rsidRPr="00AC5398">
        <w:rPr>
          <w:rFonts w:ascii="Helvetica" w:hAnsi="Helvetica" w:hint="eastAsia"/>
          <w:b/>
          <w:bCs/>
          <w:color w:val="222222"/>
          <w:sz w:val="21"/>
          <w:szCs w:val="21"/>
        </w:rPr>
        <w:t>Заключение</w:t>
      </w:r>
      <w:r w:rsidRPr="00AC5398">
        <w:rPr>
          <w:rFonts w:ascii="Helvetica" w:hAnsi="Helvetica"/>
          <w:b/>
          <w:bCs/>
          <w:color w:val="222222"/>
          <w:sz w:val="21"/>
          <w:szCs w:val="21"/>
        </w:rPr>
        <w:t xml:space="preserve"> 140 </w:t>
      </w:r>
      <w:r w:rsidRPr="00AC5398">
        <w:rPr>
          <w:rFonts w:ascii="Helvetica" w:hAnsi="Helvetica" w:hint="eastAsia"/>
          <w:b/>
          <w:bCs/>
          <w:color w:val="222222"/>
          <w:sz w:val="21"/>
          <w:szCs w:val="21"/>
        </w:rPr>
        <w:t>Список</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литературы</w:t>
      </w:r>
      <w:r w:rsidRPr="00AC5398">
        <w:rPr>
          <w:rFonts w:ascii="Helvetica" w:hAnsi="Helvetica"/>
          <w:b/>
          <w:bCs/>
          <w:color w:val="222222"/>
          <w:sz w:val="21"/>
          <w:szCs w:val="21"/>
        </w:rPr>
        <w:t xml:space="preserve"> 149 3 </w:t>
      </w:r>
      <w:r w:rsidRPr="00AC5398">
        <w:rPr>
          <w:rFonts w:ascii="Helvetica" w:hAnsi="Helvetica" w:hint="eastAsia"/>
          <w:b/>
          <w:bCs/>
          <w:color w:val="222222"/>
          <w:sz w:val="21"/>
          <w:szCs w:val="21"/>
        </w:rPr>
        <w:t>ВВЕДЕНИЕ</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Актуальность</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исследования</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середины</w:t>
      </w:r>
      <w:r w:rsidRPr="00AC5398">
        <w:rPr>
          <w:rFonts w:ascii="Helvetica" w:hAnsi="Helvetica"/>
          <w:b/>
          <w:bCs/>
          <w:color w:val="222222"/>
          <w:sz w:val="21"/>
          <w:szCs w:val="21"/>
        </w:rPr>
        <w:t xml:space="preserve"> 80-</w:t>
      </w:r>
      <w:r w:rsidRPr="00AC5398">
        <w:rPr>
          <w:rFonts w:ascii="Helvetica" w:hAnsi="Helvetica" w:hint="eastAsia"/>
          <w:b/>
          <w:bCs/>
          <w:color w:val="222222"/>
          <w:sz w:val="21"/>
          <w:szCs w:val="21"/>
        </w:rPr>
        <w:t>х</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годов</w:t>
      </w:r>
      <w:r w:rsidRPr="00AC5398">
        <w:rPr>
          <w:rFonts w:ascii="Helvetica" w:hAnsi="Helvetica"/>
          <w:b/>
          <w:bCs/>
          <w:color w:val="222222"/>
          <w:sz w:val="21"/>
          <w:szCs w:val="21"/>
        </w:rPr>
        <w:t xml:space="preserve"> XX...</w:t>
      </w:r>
    </w:p>
    <w:p w14:paraId="3D5028CD" w14:textId="77777777" w:rsidR="00AC5398" w:rsidRPr="00AC5398" w:rsidRDefault="00AC5398" w:rsidP="00AC5398">
      <w:pPr>
        <w:rPr>
          <w:rFonts w:ascii="Helvetica" w:hAnsi="Helvetica"/>
          <w:b/>
          <w:bCs/>
          <w:color w:val="222222"/>
          <w:sz w:val="21"/>
          <w:szCs w:val="21"/>
        </w:rPr>
      </w:pPr>
      <w:r w:rsidRPr="00AC5398">
        <w:rPr>
          <w:rFonts w:ascii="Helvetica" w:hAnsi="Helvetica" w:hint="eastAsia"/>
          <w:b/>
          <w:bCs/>
          <w:color w:val="222222"/>
          <w:sz w:val="21"/>
          <w:szCs w:val="21"/>
        </w:rPr>
        <w:t>стр</w:t>
      </w:r>
      <w:r w:rsidRPr="00AC5398">
        <w:rPr>
          <w:rFonts w:ascii="Helvetica" w:hAnsi="Helvetica"/>
          <w:b/>
          <w:bCs/>
          <w:color w:val="222222"/>
          <w:sz w:val="21"/>
          <w:szCs w:val="21"/>
        </w:rPr>
        <w:t>. 69</w:t>
      </w:r>
    </w:p>
    <w:p w14:paraId="473A24CD" w14:textId="77777777" w:rsidR="00AC5398" w:rsidRPr="00AC5398" w:rsidRDefault="00AC5398" w:rsidP="00AC5398">
      <w:pPr>
        <w:rPr>
          <w:rFonts w:ascii="Helvetica" w:hAnsi="Helvetica"/>
          <w:b/>
          <w:bCs/>
          <w:color w:val="222222"/>
          <w:sz w:val="21"/>
          <w:szCs w:val="21"/>
        </w:rPr>
      </w:pPr>
      <w:r w:rsidRPr="00AC5398">
        <w:rPr>
          <w:rFonts w:ascii="Helvetica" w:hAnsi="Helvetica" w:hint="eastAsia"/>
          <w:b/>
          <w:bCs/>
          <w:color w:val="222222"/>
          <w:sz w:val="21"/>
          <w:szCs w:val="21"/>
        </w:rPr>
        <w:t>выработке</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поведения</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человека</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соци­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альных</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групп</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Повторяющийся</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во</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времени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идеологический</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стереотип</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фор­</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мирует</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идеологическую</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традицию</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Идеологические</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традиции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стереотипы</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присутствуют</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во</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всех</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идеологи­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ческих</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системах</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являются</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необходимым</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условием</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их</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жизнедеятельности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Пренебрежительное</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отношение</w:t>
      </w:r>
    </w:p>
    <w:p w14:paraId="1CA2AEA2" w14:textId="77777777" w:rsidR="00AC5398" w:rsidRPr="00AC5398" w:rsidRDefault="00AC5398" w:rsidP="00AC5398">
      <w:pPr>
        <w:rPr>
          <w:rFonts w:ascii="Helvetica" w:hAnsi="Helvetica"/>
          <w:b/>
          <w:bCs/>
          <w:color w:val="222222"/>
          <w:sz w:val="21"/>
          <w:szCs w:val="21"/>
        </w:rPr>
      </w:pPr>
      <w:r w:rsidRPr="00AC5398">
        <w:rPr>
          <w:rFonts w:ascii="Helvetica" w:hAnsi="Helvetica"/>
          <w:b/>
          <w:bCs/>
          <w:color w:val="222222"/>
          <w:sz w:val="21"/>
          <w:szCs w:val="21"/>
        </w:rPr>
        <w:t xml:space="preserve"> </w:t>
      </w:r>
    </w:p>
    <w:p w14:paraId="28122E62" w14:textId="77777777" w:rsidR="00AC5398" w:rsidRPr="00AC5398" w:rsidRDefault="00AC5398" w:rsidP="00AC5398">
      <w:pPr>
        <w:rPr>
          <w:rFonts w:ascii="Helvetica" w:hAnsi="Helvetica"/>
          <w:b/>
          <w:bCs/>
          <w:color w:val="222222"/>
          <w:sz w:val="21"/>
          <w:szCs w:val="21"/>
        </w:rPr>
      </w:pPr>
      <w:r w:rsidRPr="00AC5398">
        <w:rPr>
          <w:rFonts w:ascii="Helvetica" w:hAnsi="Helvetica" w:hint="eastAsia"/>
          <w:b/>
          <w:bCs/>
          <w:color w:val="222222"/>
          <w:sz w:val="21"/>
          <w:szCs w:val="21"/>
        </w:rPr>
        <w:lastRenderedPageBreak/>
        <w:t>Оглавление</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диссертации</w:t>
      </w:r>
    </w:p>
    <w:p w14:paraId="5C8A1B8C" w14:textId="77777777" w:rsidR="00AC5398" w:rsidRPr="00AC5398" w:rsidRDefault="00AC5398" w:rsidP="00AC5398">
      <w:pPr>
        <w:rPr>
          <w:rFonts w:ascii="Helvetica" w:hAnsi="Helvetica"/>
          <w:b/>
          <w:bCs/>
          <w:color w:val="222222"/>
          <w:sz w:val="21"/>
          <w:szCs w:val="21"/>
        </w:rPr>
      </w:pPr>
      <w:r w:rsidRPr="00AC5398">
        <w:rPr>
          <w:rFonts w:ascii="Helvetica" w:hAnsi="Helvetica" w:hint="eastAsia"/>
          <w:b/>
          <w:bCs/>
          <w:color w:val="222222"/>
          <w:sz w:val="21"/>
          <w:szCs w:val="21"/>
        </w:rPr>
        <w:t>кандидат</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социологических</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наук</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Непрозванных</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Александр</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Леонидович</w:t>
      </w:r>
    </w:p>
    <w:p w14:paraId="394FC1AC" w14:textId="77777777" w:rsidR="00AC5398" w:rsidRPr="00AC5398" w:rsidRDefault="00AC5398" w:rsidP="00AC5398">
      <w:pPr>
        <w:rPr>
          <w:rFonts w:ascii="Helvetica" w:hAnsi="Helvetica"/>
          <w:b/>
          <w:bCs/>
          <w:color w:val="222222"/>
          <w:sz w:val="21"/>
          <w:szCs w:val="21"/>
        </w:rPr>
      </w:pPr>
      <w:r w:rsidRPr="00AC5398">
        <w:rPr>
          <w:rFonts w:ascii="Helvetica" w:hAnsi="Helvetica" w:hint="eastAsia"/>
          <w:b/>
          <w:bCs/>
          <w:color w:val="222222"/>
          <w:sz w:val="21"/>
          <w:szCs w:val="21"/>
        </w:rPr>
        <w:t>Введение</w:t>
      </w:r>
    </w:p>
    <w:p w14:paraId="43C5A7F8" w14:textId="77777777" w:rsidR="00AC5398" w:rsidRPr="00AC5398" w:rsidRDefault="00AC5398" w:rsidP="00AC5398">
      <w:pPr>
        <w:rPr>
          <w:rFonts w:ascii="Helvetica" w:hAnsi="Helvetica"/>
          <w:b/>
          <w:bCs/>
          <w:color w:val="222222"/>
          <w:sz w:val="21"/>
          <w:szCs w:val="21"/>
        </w:rPr>
      </w:pPr>
    </w:p>
    <w:p w14:paraId="10C9AFAF" w14:textId="77777777" w:rsidR="00AC5398" w:rsidRPr="00AC5398" w:rsidRDefault="00AC5398" w:rsidP="00AC5398">
      <w:pPr>
        <w:rPr>
          <w:rFonts w:ascii="Helvetica" w:hAnsi="Helvetica"/>
          <w:b/>
          <w:bCs/>
          <w:color w:val="222222"/>
          <w:sz w:val="21"/>
          <w:szCs w:val="21"/>
        </w:rPr>
      </w:pPr>
      <w:r w:rsidRPr="00AC5398">
        <w:rPr>
          <w:rFonts w:ascii="Helvetica" w:hAnsi="Helvetica" w:hint="eastAsia"/>
          <w:b/>
          <w:bCs/>
          <w:color w:val="222222"/>
          <w:sz w:val="21"/>
          <w:szCs w:val="21"/>
        </w:rPr>
        <w:t>Глава</w:t>
      </w:r>
      <w:r w:rsidRPr="00AC5398">
        <w:rPr>
          <w:rFonts w:ascii="Helvetica" w:hAnsi="Helvetica"/>
          <w:b/>
          <w:bCs/>
          <w:color w:val="222222"/>
          <w:sz w:val="21"/>
          <w:szCs w:val="21"/>
        </w:rPr>
        <w:t xml:space="preserve"> 1. </w:t>
      </w:r>
      <w:r w:rsidRPr="00AC5398">
        <w:rPr>
          <w:rFonts w:ascii="Helvetica" w:hAnsi="Helvetica" w:hint="eastAsia"/>
          <w:b/>
          <w:bCs/>
          <w:color w:val="222222"/>
          <w:sz w:val="21"/>
          <w:szCs w:val="21"/>
        </w:rPr>
        <w:t>Роль</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идеологии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в</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формировании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развитии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культуры</w:t>
      </w:r>
    </w:p>
    <w:p w14:paraId="24659734" w14:textId="77777777" w:rsidR="00AC5398" w:rsidRPr="00AC5398" w:rsidRDefault="00AC5398" w:rsidP="00AC5398">
      <w:pPr>
        <w:rPr>
          <w:rFonts w:ascii="Helvetica" w:hAnsi="Helvetica"/>
          <w:b/>
          <w:bCs/>
          <w:color w:val="222222"/>
          <w:sz w:val="21"/>
          <w:szCs w:val="21"/>
        </w:rPr>
      </w:pPr>
    </w:p>
    <w:p w14:paraId="68667C6E" w14:textId="77777777" w:rsidR="00AC5398" w:rsidRPr="00AC5398" w:rsidRDefault="00AC5398" w:rsidP="00AC5398">
      <w:pPr>
        <w:rPr>
          <w:rFonts w:ascii="Helvetica" w:hAnsi="Helvetica"/>
          <w:b/>
          <w:bCs/>
          <w:color w:val="222222"/>
          <w:sz w:val="21"/>
          <w:szCs w:val="21"/>
        </w:rPr>
      </w:pPr>
      <w:r w:rsidRPr="00AC5398">
        <w:rPr>
          <w:rFonts w:ascii="Helvetica" w:hAnsi="Helvetica"/>
          <w:b/>
          <w:bCs/>
          <w:color w:val="222222"/>
          <w:sz w:val="21"/>
          <w:szCs w:val="21"/>
        </w:rPr>
        <w:t xml:space="preserve">1.1. </w:t>
      </w:r>
      <w:r w:rsidRPr="00AC5398">
        <w:rPr>
          <w:rFonts w:ascii="Helvetica" w:hAnsi="Helvetica" w:hint="eastAsia"/>
          <w:b/>
          <w:bCs/>
          <w:color w:val="222222"/>
          <w:sz w:val="21"/>
          <w:szCs w:val="21"/>
        </w:rPr>
        <w:t>Сущность</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функции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культуры</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идеологии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их</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взаимосвязь</w:t>
      </w:r>
    </w:p>
    <w:p w14:paraId="3EC0804C" w14:textId="77777777" w:rsidR="00AC5398" w:rsidRPr="00AC5398" w:rsidRDefault="00AC5398" w:rsidP="00AC5398">
      <w:pPr>
        <w:rPr>
          <w:rFonts w:ascii="Helvetica" w:hAnsi="Helvetica"/>
          <w:b/>
          <w:bCs/>
          <w:color w:val="222222"/>
          <w:sz w:val="21"/>
          <w:szCs w:val="21"/>
        </w:rPr>
      </w:pPr>
    </w:p>
    <w:p w14:paraId="7A06B281" w14:textId="77777777" w:rsidR="00AC5398" w:rsidRPr="00AC5398" w:rsidRDefault="00AC5398" w:rsidP="00AC5398">
      <w:pPr>
        <w:rPr>
          <w:rFonts w:ascii="Helvetica" w:hAnsi="Helvetica"/>
          <w:b/>
          <w:bCs/>
          <w:color w:val="222222"/>
          <w:sz w:val="21"/>
          <w:szCs w:val="21"/>
        </w:rPr>
      </w:pPr>
      <w:r w:rsidRPr="00AC5398">
        <w:rPr>
          <w:rFonts w:ascii="Helvetica" w:hAnsi="Helvetica"/>
          <w:b/>
          <w:bCs/>
          <w:color w:val="222222"/>
          <w:sz w:val="21"/>
          <w:szCs w:val="21"/>
        </w:rPr>
        <w:t xml:space="preserve">1.2. </w:t>
      </w:r>
      <w:r w:rsidRPr="00AC5398">
        <w:rPr>
          <w:rFonts w:ascii="Helvetica" w:hAnsi="Helvetica" w:hint="eastAsia"/>
          <w:b/>
          <w:bCs/>
          <w:color w:val="222222"/>
          <w:sz w:val="21"/>
          <w:szCs w:val="21"/>
        </w:rPr>
        <w:t>Идеологические</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стереотипы</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традиции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культуры</w:t>
      </w:r>
    </w:p>
    <w:p w14:paraId="6DFB0954" w14:textId="77777777" w:rsidR="00AC5398" w:rsidRPr="00AC5398" w:rsidRDefault="00AC5398" w:rsidP="00AC5398">
      <w:pPr>
        <w:rPr>
          <w:rFonts w:ascii="Helvetica" w:hAnsi="Helvetica"/>
          <w:b/>
          <w:bCs/>
          <w:color w:val="222222"/>
          <w:sz w:val="21"/>
          <w:szCs w:val="21"/>
        </w:rPr>
      </w:pPr>
    </w:p>
    <w:p w14:paraId="52A1CF21" w14:textId="77777777" w:rsidR="00AC5398" w:rsidRPr="00AC5398" w:rsidRDefault="00AC5398" w:rsidP="00AC5398">
      <w:pPr>
        <w:rPr>
          <w:rFonts w:ascii="Helvetica" w:hAnsi="Helvetica"/>
          <w:b/>
          <w:bCs/>
          <w:color w:val="222222"/>
          <w:sz w:val="21"/>
          <w:szCs w:val="21"/>
        </w:rPr>
      </w:pPr>
      <w:r w:rsidRPr="00AC5398">
        <w:rPr>
          <w:rFonts w:ascii="Helvetica" w:hAnsi="Helvetica" w:hint="eastAsia"/>
          <w:b/>
          <w:bCs/>
          <w:color w:val="222222"/>
          <w:sz w:val="21"/>
          <w:szCs w:val="21"/>
        </w:rPr>
        <w:t>Глава</w:t>
      </w:r>
      <w:r w:rsidRPr="00AC5398">
        <w:rPr>
          <w:rFonts w:ascii="Helvetica" w:hAnsi="Helvetica"/>
          <w:b/>
          <w:bCs/>
          <w:color w:val="222222"/>
          <w:sz w:val="21"/>
          <w:szCs w:val="21"/>
        </w:rPr>
        <w:t xml:space="preserve"> 2. </w:t>
      </w:r>
      <w:r w:rsidRPr="00AC5398">
        <w:rPr>
          <w:rFonts w:ascii="Helvetica" w:hAnsi="Helvetica" w:hint="eastAsia"/>
          <w:b/>
          <w:bCs/>
          <w:color w:val="222222"/>
          <w:sz w:val="21"/>
          <w:szCs w:val="21"/>
        </w:rPr>
        <w:t>Противоречие</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традиционности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стереотипности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инновационности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в</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культуре</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современной</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молодежи</w:t>
      </w:r>
    </w:p>
    <w:p w14:paraId="24940952" w14:textId="77777777" w:rsidR="00AC5398" w:rsidRPr="00AC5398" w:rsidRDefault="00AC5398" w:rsidP="00AC5398">
      <w:pPr>
        <w:rPr>
          <w:rFonts w:ascii="Helvetica" w:hAnsi="Helvetica"/>
          <w:b/>
          <w:bCs/>
          <w:color w:val="222222"/>
          <w:sz w:val="21"/>
          <w:szCs w:val="21"/>
        </w:rPr>
      </w:pPr>
    </w:p>
    <w:p w14:paraId="5E364A95" w14:textId="77777777" w:rsidR="00AC5398" w:rsidRPr="00AC5398" w:rsidRDefault="00AC5398" w:rsidP="00AC5398">
      <w:pPr>
        <w:rPr>
          <w:rFonts w:ascii="Helvetica" w:hAnsi="Helvetica"/>
          <w:b/>
          <w:bCs/>
          <w:color w:val="222222"/>
          <w:sz w:val="21"/>
          <w:szCs w:val="21"/>
        </w:rPr>
      </w:pPr>
      <w:r w:rsidRPr="00AC5398">
        <w:rPr>
          <w:rFonts w:ascii="Helvetica" w:hAnsi="Helvetica"/>
          <w:b/>
          <w:bCs/>
          <w:color w:val="222222"/>
          <w:sz w:val="21"/>
          <w:szCs w:val="21"/>
        </w:rPr>
        <w:t xml:space="preserve">2.1. </w:t>
      </w:r>
      <w:r w:rsidRPr="00AC5398">
        <w:rPr>
          <w:rFonts w:ascii="Helvetica" w:hAnsi="Helvetica" w:hint="eastAsia"/>
          <w:b/>
          <w:bCs/>
          <w:color w:val="222222"/>
          <w:sz w:val="21"/>
          <w:szCs w:val="21"/>
        </w:rPr>
        <w:t>Ретрансляционная</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функция</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современной</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молодежной</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культуры</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идеологические</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стереотипы</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традиции</w:t>
      </w:r>
    </w:p>
    <w:p w14:paraId="63D80E05" w14:textId="77777777" w:rsidR="00AC5398" w:rsidRPr="00AC5398" w:rsidRDefault="00AC5398" w:rsidP="00AC5398">
      <w:pPr>
        <w:rPr>
          <w:rFonts w:ascii="Helvetica" w:hAnsi="Helvetica"/>
          <w:b/>
          <w:bCs/>
          <w:color w:val="222222"/>
          <w:sz w:val="21"/>
          <w:szCs w:val="21"/>
        </w:rPr>
      </w:pPr>
    </w:p>
    <w:p w14:paraId="2013FB89" w14:textId="729EB220" w:rsidR="00F0131B" w:rsidRPr="00AC5398" w:rsidRDefault="00AC5398" w:rsidP="00AC5398">
      <w:r w:rsidRPr="00AC5398">
        <w:rPr>
          <w:rFonts w:ascii="Helvetica" w:hAnsi="Helvetica"/>
          <w:b/>
          <w:bCs/>
          <w:color w:val="222222"/>
          <w:sz w:val="21"/>
          <w:szCs w:val="21"/>
        </w:rPr>
        <w:t xml:space="preserve">2.2. </w:t>
      </w:r>
      <w:r w:rsidRPr="00AC5398">
        <w:rPr>
          <w:rFonts w:ascii="Helvetica" w:hAnsi="Helvetica" w:hint="eastAsia"/>
          <w:b/>
          <w:bCs/>
          <w:color w:val="222222"/>
          <w:sz w:val="21"/>
          <w:szCs w:val="21"/>
        </w:rPr>
        <w:t>Механизмы</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воспроизводства</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изменения</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преодоления</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идеологических</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традиций</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и</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стереотипов</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молодежной</w:t>
      </w:r>
      <w:r w:rsidRPr="00AC5398">
        <w:rPr>
          <w:rFonts w:ascii="Helvetica" w:hAnsi="Helvetica"/>
          <w:b/>
          <w:bCs/>
          <w:color w:val="222222"/>
          <w:sz w:val="21"/>
          <w:szCs w:val="21"/>
        </w:rPr>
        <w:t xml:space="preserve"> </w:t>
      </w:r>
      <w:r w:rsidRPr="00AC5398">
        <w:rPr>
          <w:rFonts w:ascii="Helvetica" w:hAnsi="Helvetica" w:hint="eastAsia"/>
          <w:b/>
          <w:bCs/>
          <w:color w:val="222222"/>
          <w:sz w:val="21"/>
          <w:szCs w:val="21"/>
        </w:rPr>
        <w:t>культуры</w:t>
      </w:r>
    </w:p>
    <w:sectPr w:rsidR="00F0131B" w:rsidRPr="00AC539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5EF6" w14:textId="77777777" w:rsidR="000C1AC9" w:rsidRDefault="000C1AC9">
      <w:pPr>
        <w:spacing w:after="0" w:line="240" w:lineRule="auto"/>
      </w:pPr>
      <w:r>
        <w:separator/>
      </w:r>
    </w:p>
  </w:endnote>
  <w:endnote w:type="continuationSeparator" w:id="0">
    <w:p w14:paraId="6831CEB6" w14:textId="77777777" w:rsidR="000C1AC9" w:rsidRDefault="000C1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B9956" w14:textId="77777777" w:rsidR="000C1AC9" w:rsidRDefault="000C1AC9"/>
    <w:p w14:paraId="05167B5F" w14:textId="77777777" w:rsidR="000C1AC9" w:rsidRDefault="000C1AC9"/>
    <w:p w14:paraId="4A879A31" w14:textId="77777777" w:rsidR="000C1AC9" w:rsidRDefault="000C1AC9"/>
    <w:p w14:paraId="4F3329DC" w14:textId="77777777" w:rsidR="000C1AC9" w:rsidRDefault="000C1AC9"/>
    <w:p w14:paraId="78D9B183" w14:textId="77777777" w:rsidR="000C1AC9" w:rsidRDefault="000C1AC9"/>
    <w:p w14:paraId="527BF190" w14:textId="77777777" w:rsidR="000C1AC9" w:rsidRDefault="000C1AC9"/>
    <w:p w14:paraId="77EF0EA1" w14:textId="77777777" w:rsidR="000C1AC9" w:rsidRDefault="000C1A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5183B2" wp14:editId="7B3624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B3806" w14:textId="77777777" w:rsidR="000C1AC9" w:rsidRDefault="000C1A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5183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3B3806" w14:textId="77777777" w:rsidR="000C1AC9" w:rsidRDefault="000C1A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113738" w14:textId="77777777" w:rsidR="000C1AC9" w:rsidRDefault="000C1AC9"/>
    <w:p w14:paraId="14801538" w14:textId="77777777" w:rsidR="000C1AC9" w:rsidRDefault="000C1AC9"/>
    <w:p w14:paraId="10BACFD3" w14:textId="77777777" w:rsidR="000C1AC9" w:rsidRDefault="000C1A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168406" wp14:editId="65D3C4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8EE46" w14:textId="77777777" w:rsidR="000C1AC9" w:rsidRDefault="000C1AC9"/>
                          <w:p w14:paraId="49D9CBD9" w14:textId="77777777" w:rsidR="000C1AC9" w:rsidRDefault="000C1A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1684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F8EE46" w14:textId="77777777" w:rsidR="000C1AC9" w:rsidRDefault="000C1AC9"/>
                    <w:p w14:paraId="49D9CBD9" w14:textId="77777777" w:rsidR="000C1AC9" w:rsidRDefault="000C1A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C39A41" w14:textId="77777777" w:rsidR="000C1AC9" w:rsidRDefault="000C1AC9"/>
    <w:p w14:paraId="1001B032" w14:textId="77777777" w:rsidR="000C1AC9" w:rsidRDefault="000C1AC9">
      <w:pPr>
        <w:rPr>
          <w:sz w:val="2"/>
          <w:szCs w:val="2"/>
        </w:rPr>
      </w:pPr>
    </w:p>
    <w:p w14:paraId="2BD115F4" w14:textId="77777777" w:rsidR="000C1AC9" w:rsidRDefault="000C1AC9"/>
    <w:p w14:paraId="0F43F66E" w14:textId="77777777" w:rsidR="000C1AC9" w:rsidRDefault="000C1AC9">
      <w:pPr>
        <w:spacing w:after="0" w:line="240" w:lineRule="auto"/>
      </w:pPr>
    </w:p>
  </w:footnote>
  <w:footnote w:type="continuationSeparator" w:id="0">
    <w:p w14:paraId="423295BF" w14:textId="77777777" w:rsidR="000C1AC9" w:rsidRDefault="000C1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B5"/>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70"/>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AC9"/>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8BB"/>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3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E74"/>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2A1"/>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87"/>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4"/>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C2"/>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1EA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EF4"/>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ECB"/>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2E"/>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81"/>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4A"/>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8C"/>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D5"/>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6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15"/>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9F8"/>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12"/>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398"/>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2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9E0"/>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A2"/>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29C"/>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0D8"/>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65"/>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DE9"/>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8A2"/>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17"/>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C26"/>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49"/>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A9A"/>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1A"/>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2F3"/>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0C"/>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21"/>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CF"/>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3"/>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31"/>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8417">
      <w:bodyDiv w:val="1"/>
      <w:marLeft w:val="0"/>
      <w:marRight w:val="0"/>
      <w:marTop w:val="0"/>
      <w:marBottom w:val="0"/>
      <w:divBdr>
        <w:top w:val="none" w:sz="0" w:space="0" w:color="auto"/>
        <w:left w:val="none" w:sz="0" w:space="0" w:color="auto"/>
        <w:bottom w:val="none" w:sz="0" w:space="0" w:color="auto"/>
        <w:right w:val="none" w:sz="0" w:space="0" w:color="auto"/>
      </w:divBdr>
      <w:divsChild>
        <w:div w:id="677467791">
          <w:marLeft w:val="0"/>
          <w:marRight w:val="0"/>
          <w:marTop w:val="0"/>
          <w:marBottom w:val="0"/>
          <w:divBdr>
            <w:top w:val="none" w:sz="0" w:space="0" w:color="auto"/>
            <w:left w:val="none" w:sz="0" w:space="0" w:color="auto"/>
            <w:bottom w:val="none" w:sz="0" w:space="0" w:color="auto"/>
            <w:right w:val="none" w:sz="0" w:space="0" w:color="auto"/>
          </w:divBdr>
        </w:div>
        <w:div w:id="664750702">
          <w:marLeft w:val="0"/>
          <w:marRight w:val="0"/>
          <w:marTop w:val="150"/>
          <w:marBottom w:val="0"/>
          <w:divBdr>
            <w:top w:val="none" w:sz="0" w:space="0" w:color="auto"/>
            <w:left w:val="none" w:sz="0" w:space="0" w:color="auto"/>
            <w:bottom w:val="none" w:sz="0" w:space="0" w:color="auto"/>
            <w:right w:val="none" w:sz="0" w:space="0" w:color="auto"/>
          </w:divBdr>
          <w:divsChild>
            <w:div w:id="274557645">
              <w:marLeft w:val="1155"/>
              <w:marRight w:val="0"/>
              <w:marTop w:val="0"/>
              <w:marBottom w:val="0"/>
              <w:divBdr>
                <w:top w:val="none" w:sz="0" w:space="0" w:color="auto"/>
                <w:left w:val="none" w:sz="0" w:space="0" w:color="auto"/>
                <w:bottom w:val="none" w:sz="0" w:space="0" w:color="auto"/>
                <w:right w:val="none" w:sz="0" w:space="0" w:color="auto"/>
              </w:divBdr>
            </w:div>
            <w:div w:id="1744453776">
              <w:marLeft w:val="1155"/>
              <w:marRight w:val="0"/>
              <w:marTop w:val="0"/>
              <w:marBottom w:val="0"/>
              <w:divBdr>
                <w:top w:val="none" w:sz="0" w:space="0" w:color="auto"/>
                <w:left w:val="none" w:sz="0" w:space="0" w:color="auto"/>
                <w:bottom w:val="none" w:sz="0" w:space="0" w:color="auto"/>
                <w:right w:val="none" w:sz="0" w:space="0" w:color="auto"/>
              </w:divBdr>
            </w:div>
            <w:div w:id="20072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07212">
      <w:bodyDiv w:val="1"/>
      <w:marLeft w:val="0"/>
      <w:marRight w:val="0"/>
      <w:marTop w:val="0"/>
      <w:marBottom w:val="0"/>
      <w:divBdr>
        <w:top w:val="none" w:sz="0" w:space="0" w:color="auto"/>
        <w:left w:val="none" w:sz="0" w:space="0" w:color="auto"/>
        <w:bottom w:val="none" w:sz="0" w:space="0" w:color="auto"/>
        <w:right w:val="none" w:sz="0" w:space="0" w:color="auto"/>
      </w:divBdr>
      <w:divsChild>
        <w:div w:id="329602886">
          <w:marLeft w:val="0"/>
          <w:marRight w:val="0"/>
          <w:marTop w:val="0"/>
          <w:marBottom w:val="0"/>
          <w:divBdr>
            <w:top w:val="none" w:sz="0" w:space="0" w:color="auto"/>
            <w:left w:val="none" w:sz="0" w:space="0" w:color="auto"/>
            <w:bottom w:val="none" w:sz="0" w:space="0" w:color="auto"/>
            <w:right w:val="none" w:sz="0" w:space="0" w:color="auto"/>
          </w:divBdr>
        </w:div>
        <w:div w:id="1797481255">
          <w:marLeft w:val="0"/>
          <w:marRight w:val="0"/>
          <w:marTop w:val="150"/>
          <w:marBottom w:val="0"/>
          <w:divBdr>
            <w:top w:val="none" w:sz="0" w:space="0" w:color="auto"/>
            <w:left w:val="none" w:sz="0" w:space="0" w:color="auto"/>
            <w:bottom w:val="none" w:sz="0" w:space="0" w:color="auto"/>
            <w:right w:val="none" w:sz="0" w:space="0" w:color="auto"/>
          </w:divBdr>
          <w:divsChild>
            <w:div w:id="848981188">
              <w:marLeft w:val="1155"/>
              <w:marRight w:val="0"/>
              <w:marTop w:val="0"/>
              <w:marBottom w:val="0"/>
              <w:divBdr>
                <w:top w:val="none" w:sz="0" w:space="0" w:color="auto"/>
                <w:left w:val="none" w:sz="0" w:space="0" w:color="auto"/>
                <w:bottom w:val="none" w:sz="0" w:space="0" w:color="auto"/>
                <w:right w:val="none" w:sz="0" w:space="0" w:color="auto"/>
              </w:divBdr>
            </w:div>
            <w:div w:id="1241407189">
              <w:marLeft w:val="1155"/>
              <w:marRight w:val="0"/>
              <w:marTop w:val="0"/>
              <w:marBottom w:val="0"/>
              <w:divBdr>
                <w:top w:val="none" w:sz="0" w:space="0" w:color="auto"/>
                <w:left w:val="none" w:sz="0" w:space="0" w:color="auto"/>
                <w:bottom w:val="none" w:sz="0" w:space="0" w:color="auto"/>
                <w:right w:val="none" w:sz="0" w:space="0" w:color="auto"/>
              </w:divBdr>
            </w:div>
            <w:div w:id="102925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83079">
      <w:bodyDiv w:val="1"/>
      <w:marLeft w:val="0"/>
      <w:marRight w:val="0"/>
      <w:marTop w:val="0"/>
      <w:marBottom w:val="0"/>
      <w:divBdr>
        <w:top w:val="none" w:sz="0" w:space="0" w:color="auto"/>
        <w:left w:val="none" w:sz="0" w:space="0" w:color="auto"/>
        <w:bottom w:val="none" w:sz="0" w:space="0" w:color="auto"/>
        <w:right w:val="none" w:sz="0" w:space="0" w:color="auto"/>
      </w:divBdr>
      <w:divsChild>
        <w:div w:id="645938947">
          <w:marLeft w:val="0"/>
          <w:marRight w:val="0"/>
          <w:marTop w:val="0"/>
          <w:marBottom w:val="0"/>
          <w:divBdr>
            <w:top w:val="none" w:sz="0" w:space="0" w:color="auto"/>
            <w:left w:val="none" w:sz="0" w:space="0" w:color="auto"/>
            <w:bottom w:val="none" w:sz="0" w:space="0" w:color="auto"/>
            <w:right w:val="none" w:sz="0" w:space="0" w:color="auto"/>
          </w:divBdr>
        </w:div>
        <w:div w:id="1014769664">
          <w:marLeft w:val="0"/>
          <w:marRight w:val="0"/>
          <w:marTop w:val="150"/>
          <w:marBottom w:val="0"/>
          <w:divBdr>
            <w:top w:val="none" w:sz="0" w:space="0" w:color="auto"/>
            <w:left w:val="none" w:sz="0" w:space="0" w:color="auto"/>
            <w:bottom w:val="none" w:sz="0" w:space="0" w:color="auto"/>
            <w:right w:val="none" w:sz="0" w:space="0" w:color="auto"/>
          </w:divBdr>
          <w:divsChild>
            <w:div w:id="1356154112">
              <w:marLeft w:val="1155"/>
              <w:marRight w:val="0"/>
              <w:marTop w:val="0"/>
              <w:marBottom w:val="0"/>
              <w:divBdr>
                <w:top w:val="none" w:sz="0" w:space="0" w:color="auto"/>
                <w:left w:val="none" w:sz="0" w:space="0" w:color="auto"/>
                <w:bottom w:val="none" w:sz="0" w:space="0" w:color="auto"/>
                <w:right w:val="none" w:sz="0" w:space="0" w:color="auto"/>
              </w:divBdr>
            </w:div>
            <w:div w:id="964194257">
              <w:marLeft w:val="1155"/>
              <w:marRight w:val="0"/>
              <w:marTop w:val="0"/>
              <w:marBottom w:val="0"/>
              <w:divBdr>
                <w:top w:val="none" w:sz="0" w:space="0" w:color="auto"/>
                <w:left w:val="none" w:sz="0" w:space="0" w:color="auto"/>
                <w:bottom w:val="none" w:sz="0" w:space="0" w:color="auto"/>
                <w:right w:val="none" w:sz="0" w:space="0" w:color="auto"/>
              </w:divBdr>
            </w:div>
            <w:div w:id="111617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397236">
      <w:bodyDiv w:val="1"/>
      <w:marLeft w:val="0"/>
      <w:marRight w:val="0"/>
      <w:marTop w:val="0"/>
      <w:marBottom w:val="0"/>
      <w:divBdr>
        <w:top w:val="none" w:sz="0" w:space="0" w:color="auto"/>
        <w:left w:val="none" w:sz="0" w:space="0" w:color="auto"/>
        <w:bottom w:val="none" w:sz="0" w:space="0" w:color="auto"/>
        <w:right w:val="none" w:sz="0" w:space="0" w:color="auto"/>
      </w:divBdr>
      <w:divsChild>
        <w:div w:id="1152791157">
          <w:marLeft w:val="0"/>
          <w:marRight w:val="0"/>
          <w:marTop w:val="0"/>
          <w:marBottom w:val="0"/>
          <w:divBdr>
            <w:top w:val="none" w:sz="0" w:space="0" w:color="auto"/>
            <w:left w:val="none" w:sz="0" w:space="0" w:color="auto"/>
            <w:bottom w:val="none" w:sz="0" w:space="0" w:color="auto"/>
            <w:right w:val="none" w:sz="0" w:space="0" w:color="auto"/>
          </w:divBdr>
        </w:div>
        <w:div w:id="1466705222">
          <w:marLeft w:val="0"/>
          <w:marRight w:val="0"/>
          <w:marTop w:val="150"/>
          <w:marBottom w:val="0"/>
          <w:divBdr>
            <w:top w:val="none" w:sz="0" w:space="0" w:color="auto"/>
            <w:left w:val="none" w:sz="0" w:space="0" w:color="auto"/>
            <w:bottom w:val="none" w:sz="0" w:space="0" w:color="auto"/>
            <w:right w:val="none" w:sz="0" w:space="0" w:color="auto"/>
          </w:divBdr>
          <w:divsChild>
            <w:div w:id="303896489">
              <w:marLeft w:val="1155"/>
              <w:marRight w:val="0"/>
              <w:marTop w:val="0"/>
              <w:marBottom w:val="0"/>
              <w:divBdr>
                <w:top w:val="none" w:sz="0" w:space="0" w:color="auto"/>
                <w:left w:val="none" w:sz="0" w:space="0" w:color="auto"/>
                <w:bottom w:val="none" w:sz="0" w:space="0" w:color="auto"/>
                <w:right w:val="none" w:sz="0" w:space="0" w:color="auto"/>
              </w:divBdr>
            </w:div>
            <w:div w:id="1005017836">
              <w:marLeft w:val="1155"/>
              <w:marRight w:val="0"/>
              <w:marTop w:val="0"/>
              <w:marBottom w:val="0"/>
              <w:divBdr>
                <w:top w:val="none" w:sz="0" w:space="0" w:color="auto"/>
                <w:left w:val="none" w:sz="0" w:space="0" w:color="auto"/>
                <w:bottom w:val="none" w:sz="0" w:space="0" w:color="auto"/>
                <w:right w:val="none" w:sz="0" w:space="0" w:color="auto"/>
              </w:divBdr>
            </w:div>
            <w:div w:id="1101485265">
              <w:marLeft w:val="1155"/>
              <w:marRight w:val="0"/>
              <w:marTop w:val="0"/>
              <w:marBottom w:val="0"/>
              <w:divBdr>
                <w:top w:val="none" w:sz="0" w:space="0" w:color="auto"/>
                <w:left w:val="none" w:sz="0" w:space="0" w:color="auto"/>
                <w:bottom w:val="none" w:sz="0" w:space="0" w:color="auto"/>
                <w:right w:val="none" w:sz="0" w:space="0" w:color="auto"/>
              </w:divBdr>
            </w:div>
            <w:div w:id="16116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249572">
      <w:bodyDiv w:val="1"/>
      <w:marLeft w:val="0"/>
      <w:marRight w:val="0"/>
      <w:marTop w:val="0"/>
      <w:marBottom w:val="0"/>
      <w:divBdr>
        <w:top w:val="none" w:sz="0" w:space="0" w:color="auto"/>
        <w:left w:val="none" w:sz="0" w:space="0" w:color="auto"/>
        <w:bottom w:val="none" w:sz="0" w:space="0" w:color="auto"/>
        <w:right w:val="none" w:sz="0" w:space="0" w:color="auto"/>
      </w:divBdr>
      <w:divsChild>
        <w:div w:id="1854033732">
          <w:marLeft w:val="0"/>
          <w:marRight w:val="0"/>
          <w:marTop w:val="0"/>
          <w:marBottom w:val="0"/>
          <w:divBdr>
            <w:top w:val="none" w:sz="0" w:space="0" w:color="auto"/>
            <w:left w:val="none" w:sz="0" w:space="0" w:color="auto"/>
            <w:bottom w:val="none" w:sz="0" w:space="0" w:color="auto"/>
            <w:right w:val="none" w:sz="0" w:space="0" w:color="auto"/>
          </w:divBdr>
        </w:div>
        <w:div w:id="1178078626">
          <w:marLeft w:val="0"/>
          <w:marRight w:val="0"/>
          <w:marTop w:val="150"/>
          <w:marBottom w:val="0"/>
          <w:divBdr>
            <w:top w:val="none" w:sz="0" w:space="0" w:color="auto"/>
            <w:left w:val="none" w:sz="0" w:space="0" w:color="auto"/>
            <w:bottom w:val="none" w:sz="0" w:space="0" w:color="auto"/>
            <w:right w:val="none" w:sz="0" w:space="0" w:color="auto"/>
          </w:divBdr>
          <w:divsChild>
            <w:div w:id="1058213542">
              <w:marLeft w:val="1155"/>
              <w:marRight w:val="0"/>
              <w:marTop w:val="0"/>
              <w:marBottom w:val="0"/>
              <w:divBdr>
                <w:top w:val="none" w:sz="0" w:space="0" w:color="auto"/>
                <w:left w:val="none" w:sz="0" w:space="0" w:color="auto"/>
                <w:bottom w:val="none" w:sz="0" w:space="0" w:color="auto"/>
                <w:right w:val="none" w:sz="0" w:space="0" w:color="auto"/>
              </w:divBdr>
            </w:div>
            <w:div w:id="301662412">
              <w:marLeft w:val="1155"/>
              <w:marRight w:val="0"/>
              <w:marTop w:val="0"/>
              <w:marBottom w:val="0"/>
              <w:divBdr>
                <w:top w:val="none" w:sz="0" w:space="0" w:color="auto"/>
                <w:left w:val="none" w:sz="0" w:space="0" w:color="auto"/>
                <w:bottom w:val="none" w:sz="0" w:space="0" w:color="auto"/>
                <w:right w:val="none" w:sz="0" w:space="0" w:color="auto"/>
              </w:divBdr>
            </w:div>
            <w:div w:id="57331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367750">
      <w:bodyDiv w:val="1"/>
      <w:marLeft w:val="0"/>
      <w:marRight w:val="0"/>
      <w:marTop w:val="0"/>
      <w:marBottom w:val="0"/>
      <w:divBdr>
        <w:top w:val="none" w:sz="0" w:space="0" w:color="auto"/>
        <w:left w:val="none" w:sz="0" w:space="0" w:color="auto"/>
        <w:bottom w:val="none" w:sz="0" w:space="0" w:color="auto"/>
        <w:right w:val="none" w:sz="0" w:space="0" w:color="auto"/>
      </w:divBdr>
      <w:divsChild>
        <w:div w:id="1986861046">
          <w:marLeft w:val="0"/>
          <w:marRight w:val="0"/>
          <w:marTop w:val="0"/>
          <w:marBottom w:val="0"/>
          <w:divBdr>
            <w:top w:val="none" w:sz="0" w:space="0" w:color="auto"/>
            <w:left w:val="none" w:sz="0" w:space="0" w:color="auto"/>
            <w:bottom w:val="none" w:sz="0" w:space="0" w:color="auto"/>
            <w:right w:val="none" w:sz="0" w:space="0" w:color="auto"/>
          </w:divBdr>
        </w:div>
        <w:div w:id="1335302316">
          <w:marLeft w:val="0"/>
          <w:marRight w:val="0"/>
          <w:marTop w:val="150"/>
          <w:marBottom w:val="0"/>
          <w:divBdr>
            <w:top w:val="none" w:sz="0" w:space="0" w:color="auto"/>
            <w:left w:val="none" w:sz="0" w:space="0" w:color="auto"/>
            <w:bottom w:val="none" w:sz="0" w:space="0" w:color="auto"/>
            <w:right w:val="none" w:sz="0" w:space="0" w:color="auto"/>
          </w:divBdr>
          <w:divsChild>
            <w:div w:id="1906988661">
              <w:marLeft w:val="1155"/>
              <w:marRight w:val="0"/>
              <w:marTop w:val="0"/>
              <w:marBottom w:val="0"/>
              <w:divBdr>
                <w:top w:val="none" w:sz="0" w:space="0" w:color="auto"/>
                <w:left w:val="none" w:sz="0" w:space="0" w:color="auto"/>
                <w:bottom w:val="none" w:sz="0" w:space="0" w:color="auto"/>
                <w:right w:val="none" w:sz="0" w:space="0" w:color="auto"/>
              </w:divBdr>
            </w:div>
            <w:div w:id="1816339999">
              <w:marLeft w:val="1155"/>
              <w:marRight w:val="0"/>
              <w:marTop w:val="0"/>
              <w:marBottom w:val="0"/>
              <w:divBdr>
                <w:top w:val="none" w:sz="0" w:space="0" w:color="auto"/>
                <w:left w:val="none" w:sz="0" w:space="0" w:color="auto"/>
                <w:bottom w:val="none" w:sz="0" w:space="0" w:color="auto"/>
                <w:right w:val="none" w:sz="0" w:space="0" w:color="auto"/>
              </w:divBdr>
            </w:div>
            <w:div w:id="283541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115618">
      <w:bodyDiv w:val="1"/>
      <w:marLeft w:val="0"/>
      <w:marRight w:val="0"/>
      <w:marTop w:val="0"/>
      <w:marBottom w:val="0"/>
      <w:divBdr>
        <w:top w:val="none" w:sz="0" w:space="0" w:color="auto"/>
        <w:left w:val="none" w:sz="0" w:space="0" w:color="auto"/>
        <w:bottom w:val="none" w:sz="0" w:space="0" w:color="auto"/>
        <w:right w:val="none" w:sz="0" w:space="0" w:color="auto"/>
      </w:divBdr>
      <w:divsChild>
        <w:div w:id="852955314">
          <w:marLeft w:val="0"/>
          <w:marRight w:val="0"/>
          <w:marTop w:val="0"/>
          <w:marBottom w:val="0"/>
          <w:divBdr>
            <w:top w:val="none" w:sz="0" w:space="0" w:color="auto"/>
            <w:left w:val="none" w:sz="0" w:space="0" w:color="auto"/>
            <w:bottom w:val="none" w:sz="0" w:space="0" w:color="auto"/>
            <w:right w:val="none" w:sz="0" w:space="0" w:color="auto"/>
          </w:divBdr>
        </w:div>
        <w:div w:id="449786177">
          <w:marLeft w:val="0"/>
          <w:marRight w:val="0"/>
          <w:marTop w:val="150"/>
          <w:marBottom w:val="0"/>
          <w:divBdr>
            <w:top w:val="none" w:sz="0" w:space="0" w:color="auto"/>
            <w:left w:val="none" w:sz="0" w:space="0" w:color="auto"/>
            <w:bottom w:val="none" w:sz="0" w:space="0" w:color="auto"/>
            <w:right w:val="none" w:sz="0" w:space="0" w:color="auto"/>
          </w:divBdr>
          <w:divsChild>
            <w:div w:id="1423456074">
              <w:marLeft w:val="1155"/>
              <w:marRight w:val="0"/>
              <w:marTop w:val="0"/>
              <w:marBottom w:val="0"/>
              <w:divBdr>
                <w:top w:val="none" w:sz="0" w:space="0" w:color="auto"/>
                <w:left w:val="none" w:sz="0" w:space="0" w:color="auto"/>
                <w:bottom w:val="none" w:sz="0" w:space="0" w:color="auto"/>
                <w:right w:val="none" w:sz="0" w:space="0" w:color="auto"/>
              </w:divBdr>
            </w:div>
            <w:div w:id="1004363729">
              <w:marLeft w:val="1155"/>
              <w:marRight w:val="0"/>
              <w:marTop w:val="0"/>
              <w:marBottom w:val="0"/>
              <w:divBdr>
                <w:top w:val="none" w:sz="0" w:space="0" w:color="auto"/>
                <w:left w:val="none" w:sz="0" w:space="0" w:color="auto"/>
                <w:bottom w:val="none" w:sz="0" w:space="0" w:color="auto"/>
                <w:right w:val="none" w:sz="0" w:space="0" w:color="auto"/>
              </w:divBdr>
            </w:div>
            <w:div w:id="2031494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1732968">
      <w:bodyDiv w:val="1"/>
      <w:marLeft w:val="0"/>
      <w:marRight w:val="0"/>
      <w:marTop w:val="0"/>
      <w:marBottom w:val="0"/>
      <w:divBdr>
        <w:top w:val="none" w:sz="0" w:space="0" w:color="auto"/>
        <w:left w:val="none" w:sz="0" w:space="0" w:color="auto"/>
        <w:bottom w:val="none" w:sz="0" w:space="0" w:color="auto"/>
        <w:right w:val="none" w:sz="0" w:space="0" w:color="auto"/>
      </w:divBdr>
      <w:divsChild>
        <w:div w:id="466552106">
          <w:marLeft w:val="0"/>
          <w:marRight w:val="0"/>
          <w:marTop w:val="0"/>
          <w:marBottom w:val="0"/>
          <w:divBdr>
            <w:top w:val="none" w:sz="0" w:space="0" w:color="auto"/>
            <w:left w:val="none" w:sz="0" w:space="0" w:color="auto"/>
            <w:bottom w:val="none" w:sz="0" w:space="0" w:color="auto"/>
            <w:right w:val="none" w:sz="0" w:space="0" w:color="auto"/>
          </w:divBdr>
        </w:div>
        <w:div w:id="1733232904">
          <w:marLeft w:val="0"/>
          <w:marRight w:val="0"/>
          <w:marTop w:val="150"/>
          <w:marBottom w:val="0"/>
          <w:divBdr>
            <w:top w:val="none" w:sz="0" w:space="0" w:color="auto"/>
            <w:left w:val="none" w:sz="0" w:space="0" w:color="auto"/>
            <w:bottom w:val="none" w:sz="0" w:space="0" w:color="auto"/>
            <w:right w:val="none" w:sz="0" w:space="0" w:color="auto"/>
          </w:divBdr>
          <w:divsChild>
            <w:div w:id="1312363465">
              <w:marLeft w:val="1155"/>
              <w:marRight w:val="0"/>
              <w:marTop w:val="0"/>
              <w:marBottom w:val="0"/>
              <w:divBdr>
                <w:top w:val="none" w:sz="0" w:space="0" w:color="auto"/>
                <w:left w:val="none" w:sz="0" w:space="0" w:color="auto"/>
                <w:bottom w:val="none" w:sz="0" w:space="0" w:color="auto"/>
                <w:right w:val="none" w:sz="0" w:space="0" w:color="auto"/>
              </w:divBdr>
            </w:div>
            <w:div w:id="269554988">
              <w:marLeft w:val="1155"/>
              <w:marRight w:val="0"/>
              <w:marTop w:val="0"/>
              <w:marBottom w:val="0"/>
              <w:divBdr>
                <w:top w:val="none" w:sz="0" w:space="0" w:color="auto"/>
                <w:left w:val="none" w:sz="0" w:space="0" w:color="auto"/>
                <w:bottom w:val="none" w:sz="0" w:space="0" w:color="auto"/>
                <w:right w:val="none" w:sz="0" w:space="0" w:color="auto"/>
              </w:divBdr>
            </w:div>
            <w:div w:id="1505172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497172">
      <w:bodyDiv w:val="1"/>
      <w:marLeft w:val="0"/>
      <w:marRight w:val="0"/>
      <w:marTop w:val="0"/>
      <w:marBottom w:val="0"/>
      <w:divBdr>
        <w:top w:val="none" w:sz="0" w:space="0" w:color="auto"/>
        <w:left w:val="none" w:sz="0" w:space="0" w:color="auto"/>
        <w:bottom w:val="none" w:sz="0" w:space="0" w:color="auto"/>
        <w:right w:val="none" w:sz="0" w:space="0" w:color="auto"/>
      </w:divBdr>
      <w:divsChild>
        <w:div w:id="1154374792">
          <w:marLeft w:val="0"/>
          <w:marRight w:val="0"/>
          <w:marTop w:val="0"/>
          <w:marBottom w:val="0"/>
          <w:divBdr>
            <w:top w:val="none" w:sz="0" w:space="0" w:color="auto"/>
            <w:left w:val="none" w:sz="0" w:space="0" w:color="auto"/>
            <w:bottom w:val="none" w:sz="0" w:space="0" w:color="auto"/>
            <w:right w:val="none" w:sz="0" w:space="0" w:color="auto"/>
          </w:divBdr>
        </w:div>
        <w:div w:id="1011833025">
          <w:marLeft w:val="0"/>
          <w:marRight w:val="0"/>
          <w:marTop w:val="150"/>
          <w:marBottom w:val="0"/>
          <w:divBdr>
            <w:top w:val="none" w:sz="0" w:space="0" w:color="auto"/>
            <w:left w:val="none" w:sz="0" w:space="0" w:color="auto"/>
            <w:bottom w:val="none" w:sz="0" w:space="0" w:color="auto"/>
            <w:right w:val="none" w:sz="0" w:space="0" w:color="auto"/>
          </w:divBdr>
          <w:divsChild>
            <w:div w:id="649019650">
              <w:marLeft w:val="1155"/>
              <w:marRight w:val="0"/>
              <w:marTop w:val="0"/>
              <w:marBottom w:val="0"/>
              <w:divBdr>
                <w:top w:val="none" w:sz="0" w:space="0" w:color="auto"/>
                <w:left w:val="none" w:sz="0" w:space="0" w:color="auto"/>
                <w:bottom w:val="none" w:sz="0" w:space="0" w:color="auto"/>
                <w:right w:val="none" w:sz="0" w:space="0" w:color="auto"/>
              </w:divBdr>
            </w:div>
            <w:div w:id="2059547934">
              <w:marLeft w:val="1155"/>
              <w:marRight w:val="0"/>
              <w:marTop w:val="0"/>
              <w:marBottom w:val="0"/>
              <w:divBdr>
                <w:top w:val="none" w:sz="0" w:space="0" w:color="auto"/>
                <w:left w:val="none" w:sz="0" w:space="0" w:color="auto"/>
                <w:bottom w:val="none" w:sz="0" w:space="0" w:color="auto"/>
                <w:right w:val="none" w:sz="0" w:space="0" w:color="auto"/>
              </w:divBdr>
            </w:div>
            <w:div w:id="1287586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790884">
      <w:bodyDiv w:val="1"/>
      <w:marLeft w:val="0"/>
      <w:marRight w:val="0"/>
      <w:marTop w:val="0"/>
      <w:marBottom w:val="0"/>
      <w:divBdr>
        <w:top w:val="none" w:sz="0" w:space="0" w:color="auto"/>
        <w:left w:val="none" w:sz="0" w:space="0" w:color="auto"/>
        <w:bottom w:val="none" w:sz="0" w:space="0" w:color="auto"/>
        <w:right w:val="none" w:sz="0" w:space="0" w:color="auto"/>
      </w:divBdr>
      <w:divsChild>
        <w:div w:id="258177834">
          <w:marLeft w:val="0"/>
          <w:marRight w:val="0"/>
          <w:marTop w:val="0"/>
          <w:marBottom w:val="0"/>
          <w:divBdr>
            <w:top w:val="none" w:sz="0" w:space="0" w:color="auto"/>
            <w:left w:val="none" w:sz="0" w:space="0" w:color="auto"/>
            <w:bottom w:val="none" w:sz="0" w:space="0" w:color="auto"/>
            <w:right w:val="none" w:sz="0" w:space="0" w:color="auto"/>
          </w:divBdr>
        </w:div>
        <w:div w:id="1911497451">
          <w:marLeft w:val="0"/>
          <w:marRight w:val="0"/>
          <w:marTop w:val="150"/>
          <w:marBottom w:val="0"/>
          <w:divBdr>
            <w:top w:val="none" w:sz="0" w:space="0" w:color="auto"/>
            <w:left w:val="none" w:sz="0" w:space="0" w:color="auto"/>
            <w:bottom w:val="none" w:sz="0" w:space="0" w:color="auto"/>
            <w:right w:val="none" w:sz="0" w:space="0" w:color="auto"/>
          </w:divBdr>
          <w:divsChild>
            <w:div w:id="1495216642">
              <w:marLeft w:val="1155"/>
              <w:marRight w:val="0"/>
              <w:marTop w:val="0"/>
              <w:marBottom w:val="0"/>
              <w:divBdr>
                <w:top w:val="none" w:sz="0" w:space="0" w:color="auto"/>
                <w:left w:val="none" w:sz="0" w:space="0" w:color="auto"/>
                <w:bottom w:val="none" w:sz="0" w:space="0" w:color="auto"/>
                <w:right w:val="none" w:sz="0" w:space="0" w:color="auto"/>
              </w:divBdr>
            </w:div>
            <w:div w:id="366878242">
              <w:marLeft w:val="1155"/>
              <w:marRight w:val="0"/>
              <w:marTop w:val="0"/>
              <w:marBottom w:val="0"/>
              <w:divBdr>
                <w:top w:val="none" w:sz="0" w:space="0" w:color="auto"/>
                <w:left w:val="none" w:sz="0" w:space="0" w:color="auto"/>
                <w:bottom w:val="none" w:sz="0" w:space="0" w:color="auto"/>
                <w:right w:val="none" w:sz="0" w:space="0" w:color="auto"/>
              </w:divBdr>
            </w:div>
            <w:div w:id="21208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36029">
      <w:bodyDiv w:val="1"/>
      <w:marLeft w:val="0"/>
      <w:marRight w:val="0"/>
      <w:marTop w:val="0"/>
      <w:marBottom w:val="0"/>
      <w:divBdr>
        <w:top w:val="none" w:sz="0" w:space="0" w:color="auto"/>
        <w:left w:val="none" w:sz="0" w:space="0" w:color="auto"/>
        <w:bottom w:val="none" w:sz="0" w:space="0" w:color="auto"/>
        <w:right w:val="none" w:sz="0" w:space="0" w:color="auto"/>
      </w:divBdr>
      <w:divsChild>
        <w:div w:id="1931505260">
          <w:marLeft w:val="0"/>
          <w:marRight w:val="0"/>
          <w:marTop w:val="0"/>
          <w:marBottom w:val="0"/>
          <w:divBdr>
            <w:top w:val="none" w:sz="0" w:space="0" w:color="auto"/>
            <w:left w:val="none" w:sz="0" w:space="0" w:color="auto"/>
            <w:bottom w:val="none" w:sz="0" w:space="0" w:color="auto"/>
            <w:right w:val="none" w:sz="0" w:space="0" w:color="auto"/>
          </w:divBdr>
        </w:div>
        <w:div w:id="1028334925">
          <w:marLeft w:val="0"/>
          <w:marRight w:val="0"/>
          <w:marTop w:val="150"/>
          <w:marBottom w:val="0"/>
          <w:divBdr>
            <w:top w:val="none" w:sz="0" w:space="0" w:color="auto"/>
            <w:left w:val="none" w:sz="0" w:space="0" w:color="auto"/>
            <w:bottom w:val="none" w:sz="0" w:space="0" w:color="auto"/>
            <w:right w:val="none" w:sz="0" w:space="0" w:color="auto"/>
          </w:divBdr>
          <w:divsChild>
            <w:div w:id="202519742">
              <w:marLeft w:val="1155"/>
              <w:marRight w:val="0"/>
              <w:marTop w:val="0"/>
              <w:marBottom w:val="0"/>
              <w:divBdr>
                <w:top w:val="none" w:sz="0" w:space="0" w:color="auto"/>
                <w:left w:val="none" w:sz="0" w:space="0" w:color="auto"/>
                <w:bottom w:val="none" w:sz="0" w:space="0" w:color="auto"/>
                <w:right w:val="none" w:sz="0" w:space="0" w:color="auto"/>
              </w:divBdr>
            </w:div>
            <w:div w:id="1694721445">
              <w:marLeft w:val="1155"/>
              <w:marRight w:val="0"/>
              <w:marTop w:val="0"/>
              <w:marBottom w:val="0"/>
              <w:divBdr>
                <w:top w:val="none" w:sz="0" w:space="0" w:color="auto"/>
                <w:left w:val="none" w:sz="0" w:space="0" w:color="auto"/>
                <w:bottom w:val="none" w:sz="0" w:space="0" w:color="auto"/>
                <w:right w:val="none" w:sz="0" w:space="0" w:color="auto"/>
              </w:divBdr>
            </w:div>
            <w:div w:id="49480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761767">
      <w:bodyDiv w:val="1"/>
      <w:marLeft w:val="0"/>
      <w:marRight w:val="0"/>
      <w:marTop w:val="0"/>
      <w:marBottom w:val="0"/>
      <w:divBdr>
        <w:top w:val="none" w:sz="0" w:space="0" w:color="auto"/>
        <w:left w:val="none" w:sz="0" w:space="0" w:color="auto"/>
        <w:bottom w:val="none" w:sz="0" w:space="0" w:color="auto"/>
        <w:right w:val="none" w:sz="0" w:space="0" w:color="auto"/>
      </w:divBdr>
      <w:divsChild>
        <w:div w:id="896168433">
          <w:marLeft w:val="0"/>
          <w:marRight w:val="0"/>
          <w:marTop w:val="0"/>
          <w:marBottom w:val="0"/>
          <w:divBdr>
            <w:top w:val="none" w:sz="0" w:space="0" w:color="auto"/>
            <w:left w:val="none" w:sz="0" w:space="0" w:color="auto"/>
            <w:bottom w:val="none" w:sz="0" w:space="0" w:color="auto"/>
            <w:right w:val="none" w:sz="0" w:space="0" w:color="auto"/>
          </w:divBdr>
        </w:div>
        <w:div w:id="1638099849">
          <w:marLeft w:val="0"/>
          <w:marRight w:val="0"/>
          <w:marTop w:val="150"/>
          <w:marBottom w:val="0"/>
          <w:divBdr>
            <w:top w:val="none" w:sz="0" w:space="0" w:color="auto"/>
            <w:left w:val="none" w:sz="0" w:space="0" w:color="auto"/>
            <w:bottom w:val="none" w:sz="0" w:space="0" w:color="auto"/>
            <w:right w:val="none" w:sz="0" w:space="0" w:color="auto"/>
          </w:divBdr>
          <w:divsChild>
            <w:div w:id="586036997">
              <w:marLeft w:val="1155"/>
              <w:marRight w:val="0"/>
              <w:marTop w:val="0"/>
              <w:marBottom w:val="0"/>
              <w:divBdr>
                <w:top w:val="none" w:sz="0" w:space="0" w:color="auto"/>
                <w:left w:val="none" w:sz="0" w:space="0" w:color="auto"/>
                <w:bottom w:val="none" w:sz="0" w:space="0" w:color="auto"/>
                <w:right w:val="none" w:sz="0" w:space="0" w:color="auto"/>
              </w:divBdr>
            </w:div>
            <w:div w:id="1103304292">
              <w:marLeft w:val="1155"/>
              <w:marRight w:val="0"/>
              <w:marTop w:val="0"/>
              <w:marBottom w:val="0"/>
              <w:divBdr>
                <w:top w:val="none" w:sz="0" w:space="0" w:color="auto"/>
                <w:left w:val="none" w:sz="0" w:space="0" w:color="auto"/>
                <w:bottom w:val="none" w:sz="0" w:space="0" w:color="auto"/>
                <w:right w:val="none" w:sz="0" w:space="0" w:color="auto"/>
              </w:divBdr>
            </w:div>
            <w:div w:id="196895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515087">
      <w:bodyDiv w:val="1"/>
      <w:marLeft w:val="0"/>
      <w:marRight w:val="0"/>
      <w:marTop w:val="0"/>
      <w:marBottom w:val="0"/>
      <w:divBdr>
        <w:top w:val="none" w:sz="0" w:space="0" w:color="auto"/>
        <w:left w:val="none" w:sz="0" w:space="0" w:color="auto"/>
        <w:bottom w:val="none" w:sz="0" w:space="0" w:color="auto"/>
        <w:right w:val="none" w:sz="0" w:space="0" w:color="auto"/>
      </w:divBdr>
      <w:divsChild>
        <w:div w:id="780953092">
          <w:marLeft w:val="0"/>
          <w:marRight w:val="0"/>
          <w:marTop w:val="0"/>
          <w:marBottom w:val="0"/>
          <w:divBdr>
            <w:top w:val="none" w:sz="0" w:space="0" w:color="auto"/>
            <w:left w:val="none" w:sz="0" w:space="0" w:color="auto"/>
            <w:bottom w:val="none" w:sz="0" w:space="0" w:color="auto"/>
            <w:right w:val="none" w:sz="0" w:space="0" w:color="auto"/>
          </w:divBdr>
        </w:div>
        <w:div w:id="249241646">
          <w:marLeft w:val="0"/>
          <w:marRight w:val="0"/>
          <w:marTop w:val="150"/>
          <w:marBottom w:val="0"/>
          <w:divBdr>
            <w:top w:val="none" w:sz="0" w:space="0" w:color="auto"/>
            <w:left w:val="none" w:sz="0" w:space="0" w:color="auto"/>
            <w:bottom w:val="none" w:sz="0" w:space="0" w:color="auto"/>
            <w:right w:val="none" w:sz="0" w:space="0" w:color="auto"/>
          </w:divBdr>
          <w:divsChild>
            <w:div w:id="1570387582">
              <w:marLeft w:val="1155"/>
              <w:marRight w:val="0"/>
              <w:marTop w:val="0"/>
              <w:marBottom w:val="0"/>
              <w:divBdr>
                <w:top w:val="none" w:sz="0" w:space="0" w:color="auto"/>
                <w:left w:val="none" w:sz="0" w:space="0" w:color="auto"/>
                <w:bottom w:val="none" w:sz="0" w:space="0" w:color="auto"/>
                <w:right w:val="none" w:sz="0" w:space="0" w:color="auto"/>
              </w:divBdr>
            </w:div>
            <w:div w:id="629285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89819">
      <w:bodyDiv w:val="1"/>
      <w:marLeft w:val="0"/>
      <w:marRight w:val="0"/>
      <w:marTop w:val="0"/>
      <w:marBottom w:val="0"/>
      <w:divBdr>
        <w:top w:val="none" w:sz="0" w:space="0" w:color="auto"/>
        <w:left w:val="none" w:sz="0" w:space="0" w:color="auto"/>
        <w:bottom w:val="none" w:sz="0" w:space="0" w:color="auto"/>
        <w:right w:val="none" w:sz="0" w:space="0" w:color="auto"/>
      </w:divBdr>
      <w:divsChild>
        <w:div w:id="206534137">
          <w:marLeft w:val="0"/>
          <w:marRight w:val="0"/>
          <w:marTop w:val="0"/>
          <w:marBottom w:val="0"/>
          <w:divBdr>
            <w:top w:val="none" w:sz="0" w:space="0" w:color="auto"/>
            <w:left w:val="none" w:sz="0" w:space="0" w:color="auto"/>
            <w:bottom w:val="none" w:sz="0" w:space="0" w:color="auto"/>
            <w:right w:val="none" w:sz="0" w:space="0" w:color="auto"/>
          </w:divBdr>
        </w:div>
        <w:div w:id="1562250956">
          <w:marLeft w:val="0"/>
          <w:marRight w:val="0"/>
          <w:marTop w:val="150"/>
          <w:marBottom w:val="0"/>
          <w:divBdr>
            <w:top w:val="none" w:sz="0" w:space="0" w:color="auto"/>
            <w:left w:val="none" w:sz="0" w:space="0" w:color="auto"/>
            <w:bottom w:val="none" w:sz="0" w:space="0" w:color="auto"/>
            <w:right w:val="none" w:sz="0" w:space="0" w:color="auto"/>
          </w:divBdr>
          <w:divsChild>
            <w:div w:id="1205405521">
              <w:marLeft w:val="1155"/>
              <w:marRight w:val="0"/>
              <w:marTop w:val="0"/>
              <w:marBottom w:val="0"/>
              <w:divBdr>
                <w:top w:val="none" w:sz="0" w:space="0" w:color="auto"/>
                <w:left w:val="none" w:sz="0" w:space="0" w:color="auto"/>
                <w:bottom w:val="none" w:sz="0" w:space="0" w:color="auto"/>
                <w:right w:val="none" w:sz="0" w:space="0" w:color="auto"/>
              </w:divBdr>
            </w:div>
            <w:div w:id="989408584">
              <w:marLeft w:val="1155"/>
              <w:marRight w:val="0"/>
              <w:marTop w:val="0"/>
              <w:marBottom w:val="0"/>
              <w:divBdr>
                <w:top w:val="none" w:sz="0" w:space="0" w:color="auto"/>
                <w:left w:val="none" w:sz="0" w:space="0" w:color="auto"/>
                <w:bottom w:val="none" w:sz="0" w:space="0" w:color="auto"/>
                <w:right w:val="none" w:sz="0" w:space="0" w:color="auto"/>
              </w:divBdr>
            </w:div>
            <w:div w:id="1178226776">
              <w:marLeft w:val="1155"/>
              <w:marRight w:val="0"/>
              <w:marTop w:val="0"/>
              <w:marBottom w:val="0"/>
              <w:divBdr>
                <w:top w:val="none" w:sz="0" w:space="0" w:color="auto"/>
                <w:left w:val="none" w:sz="0" w:space="0" w:color="auto"/>
                <w:bottom w:val="none" w:sz="0" w:space="0" w:color="auto"/>
                <w:right w:val="none" w:sz="0" w:space="0" w:color="auto"/>
              </w:divBdr>
            </w:div>
            <w:div w:id="153966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8991308">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0287">
      <w:bodyDiv w:val="1"/>
      <w:marLeft w:val="0"/>
      <w:marRight w:val="0"/>
      <w:marTop w:val="0"/>
      <w:marBottom w:val="0"/>
      <w:divBdr>
        <w:top w:val="none" w:sz="0" w:space="0" w:color="auto"/>
        <w:left w:val="none" w:sz="0" w:space="0" w:color="auto"/>
        <w:bottom w:val="none" w:sz="0" w:space="0" w:color="auto"/>
        <w:right w:val="none" w:sz="0" w:space="0" w:color="auto"/>
      </w:divBdr>
      <w:divsChild>
        <w:div w:id="1189484933">
          <w:marLeft w:val="0"/>
          <w:marRight w:val="0"/>
          <w:marTop w:val="0"/>
          <w:marBottom w:val="0"/>
          <w:divBdr>
            <w:top w:val="none" w:sz="0" w:space="0" w:color="auto"/>
            <w:left w:val="none" w:sz="0" w:space="0" w:color="auto"/>
            <w:bottom w:val="none" w:sz="0" w:space="0" w:color="auto"/>
            <w:right w:val="none" w:sz="0" w:space="0" w:color="auto"/>
          </w:divBdr>
        </w:div>
        <w:div w:id="1688408403">
          <w:marLeft w:val="0"/>
          <w:marRight w:val="0"/>
          <w:marTop w:val="150"/>
          <w:marBottom w:val="0"/>
          <w:divBdr>
            <w:top w:val="none" w:sz="0" w:space="0" w:color="auto"/>
            <w:left w:val="none" w:sz="0" w:space="0" w:color="auto"/>
            <w:bottom w:val="none" w:sz="0" w:space="0" w:color="auto"/>
            <w:right w:val="none" w:sz="0" w:space="0" w:color="auto"/>
          </w:divBdr>
          <w:divsChild>
            <w:div w:id="1153640154">
              <w:marLeft w:val="1155"/>
              <w:marRight w:val="0"/>
              <w:marTop w:val="0"/>
              <w:marBottom w:val="0"/>
              <w:divBdr>
                <w:top w:val="none" w:sz="0" w:space="0" w:color="auto"/>
                <w:left w:val="none" w:sz="0" w:space="0" w:color="auto"/>
                <w:bottom w:val="none" w:sz="0" w:space="0" w:color="auto"/>
                <w:right w:val="none" w:sz="0" w:space="0" w:color="auto"/>
              </w:divBdr>
            </w:div>
            <w:div w:id="283387193">
              <w:marLeft w:val="1155"/>
              <w:marRight w:val="0"/>
              <w:marTop w:val="0"/>
              <w:marBottom w:val="0"/>
              <w:divBdr>
                <w:top w:val="none" w:sz="0" w:space="0" w:color="auto"/>
                <w:left w:val="none" w:sz="0" w:space="0" w:color="auto"/>
                <w:bottom w:val="none" w:sz="0" w:space="0" w:color="auto"/>
                <w:right w:val="none" w:sz="0" w:space="0" w:color="auto"/>
              </w:divBdr>
            </w:div>
            <w:div w:id="93863628">
              <w:marLeft w:val="1155"/>
              <w:marRight w:val="0"/>
              <w:marTop w:val="0"/>
              <w:marBottom w:val="0"/>
              <w:divBdr>
                <w:top w:val="none" w:sz="0" w:space="0" w:color="auto"/>
                <w:left w:val="none" w:sz="0" w:space="0" w:color="auto"/>
                <w:bottom w:val="none" w:sz="0" w:space="0" w:color="auto"/>
                <w:right w:val="none" w:sz="0" w:space="0" w:color="auto"/>
              </w:divBdr>
            </w:div>
            <w:div w:id="773133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5629">
      <w:bodyDiv w:val="1"/>
      <w:marLeft w:val="0"/>
      <w:marRight w:val="0"/>
      <w:marTop w:val="0"/>
      <w:marBottom w:val="0"/>
      <w:divBdr>
        <w:top w:val="none" w:sz="0" w:space="0" w:color="auto"/>
        <w:left w:val="none" w:sz="0" w:space="0" w:color="auto"/>
        <w:bottom w:val="none" w:sz="0" w:space="0" w:color="auto"/>
        <w:right w:val="none" w:sz="0" w:space="0" w:color="auto"/>
      </w:divBdr>
      <w:divsChild>
        <w:div w:id="1383864094">
          <w:marLeft w:val="0"/>
          <w:marRight w:val="0"/>
          <w:marTop w:val="0"/>
          <w:marBottom w:val="0"/>
          <w:divBdr>
            <w:top w:val="none" w:sz="0" w:space="0" w:color="auto"/>
            <w:left w:val="none" w:sz="0" w:space="0" w:color="auto"/>
            <w:bottom w:val="none" w:sz="0" w:space="0" w:color="auto"/>
            <w:right w:val="none" w:sz="0" w:space="0" w:color="auto"/>
          </w:divBdr>
        </w:div>
        <w:div w:id="2104104062">
          <w:marLeft w:val="0"/>
          <w:marRight w:val="0"/>
          <w:marTop w:val="150"/>
          <w:marBottom w:val="0"/>
          <w:divBdr>
            <w:top w:val="none" w:sz="0" w:space="0" w:color="auto"/>
            <w:left w:val="none" w:sz="0" w:space="0" w:color="auto"/>
            <w:bottom w:val="none" w:sz="0" w:space="0" w:color="auto"/>
            <w:right w:val="none" w:sz="0" w:space="0" w:color="auto"/>
          </w:divBdr>
          <w:divsChild>
            <w:div w:id="1663847526">
              <w:marLeft w:val="1155"/>
              <w:marRight w:val="0"/>
              <w:marTop w:val="0"/>
              <w:marBottom w:val="0"/>
              <w:divBdr>
                <w:top w:val="none" w:sz="0" w:space="0" w:color="auto"/>
                <w:left w:val="none" w:sz="0" w:space="0" w:color="auto"/>
                <w:bottom w:val="none" w:sz="0" w:space="0" w:color="auto"/>
                <w:right w:val="none" w:sz="0" w:space="0" w:color="auto"/>
              </w:divBdr>
            </w:div>
            <w:div w:id="233707477">
              <w:marLeft w:val="1155"/>
              <w:marRight w:val="0"/>
              <w:marTop w:val="0"/>
              <w:marBottom w:val="0"/>
              <w:divBdr>
                <w:top w:val="none" w:sz="0" w:space="0" w:color="auto"/>
                <w:left w:val="none" w:sz="0" w:space="0" w:color="auto"/>
                <w:bottom w:val="none" w:sz="0" w:space="0" w:color="auto"/>
                <w:right w:val="none" w:sz="0" w:space="0" w:color="auto"/>
              </w:divBdr>
            </w:div>
            <w:div w:id="16675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193980">
      <w:bodyDiv w:val="1"/>
      <w:marLeft w:val="0"/>
      <w:marRight w:val="0"/>
      <w:marTop w:val="0"/>
      <w:marBottom w:val="0"/>
      <w:divBdr>
        <w:top w:val="none" w:sz="0" w:space="0" w:color="auto"/>
        <w:left w:val="none" w:sz="0" w:space="0" w:color="auto"/>
        <w:bottom w:val="none" w:sz="0" w:space="0" w:color="auto"/>
        <w:right w:val="none" w:sz="0" w:space="0" w:color="auto"/>
      </w:divBdr>
      <w:divsChild>
        <w:div w:id="1962958227">
          <w:marLeft w:val="0"/>
          <w:marRight w:val="0"/>
          <w:marTop w:val="0"/>
          <w:marBottom w:val="0"/>
          <w:divBdr>
            <w:top w:val="none" w:sz="0" w:space="0" w:color="auto"/>
            <w:left w:val="none" w:sz="0" w:space="0" w:color="auto"/>
            <w:bottom w:val="none" w:sz="0" w:space="0" w:color="auto"/>
            <w:right w:val="none" w:sz="0" w:space="0" w:color="auto"/>
          </w:divBdr>
        </w:div>
        <w:div w:id="2126346994">
          <w:marLeft w:val="0"/>
          <w:marRight w:val="0"/>
          <w:marTop w:val="150"/>
          <w:marBottom w:val="0"/>
          <w:divBdr>
            <w:top w:val="none" w:sz="0" w:space="0" w:color="auto"/>
            <w:left w:val="none" w:sz="0" w:space="0" w:color="auto"/>
            <w:bottom w:val="none" w:sz="0" w:space="0" w:color="auto"/>
            <w:right w:val="none" w:sz="0" w:space="0" w:color="auto"/>
          </w:divBdr>
          <w:divsChild>
            <w:div w:id="1189416326">
              <w:marLeft w:val="1155"/>
              <w:marRight w:val="0"/>
              <w:marTop w:val="0"/>
              <w:marBottom w:val="0"/>
              <w:divBdr>
                <w:top w:val="none" w:sz="0" w:space="0" w:color="auto"/>
                <w:left w:val="none" w:sz="0" w:space="0" w:color="auto"/>
                <w:bottom w:val="none" w:sz="0" w:space="0" w:color="auto"/>
                <w:right w:val="none" w:sz="0" w:space="0" w:color="auto"/>
              </w:divBdr>
            </w:div>
            <w:div w:id="1587886369">
              <w:marLeft w:val="1155"/>
              <w:marRight w:val="0"/>
              <w:marTop w:val="0"/>
              <w:marBottom w:val="0"/>
              <w:divBdr>
                <w:top w:val="none" w:sz="0" w:space="0" w:color="auto"/>
                <w:left w:val="none" w:sz="0" w:space="0" w:color="auto"/>
                <w:bottom w:val="none" w:sz="0" w:space="0" w:color="auto"/>
                <w:right w:val="none" w:sz="0" w:space="0" w:color="auto"/>
              </w:divBdr>
            </w:div>
            <w:div w:id="922688973">
              <w:marLeft w:val="1155"/>
              <w:marRight w:val="0"/>
              <w:marTop w:val="0"/>
              <w:marBottom w:val="0"/>
              <w:divBdr>
                <w:top w:val="none" w:sz="0" w:space="0" w:color="auto"/>
                <w:left w:val="none" w:sz="0" w:space="0" w:color="auto"/>
                <w:bottom w:val="none" w:sz="0" w:space="0" w:color="auto"/>
                <w:right w:val="none" w:sz="0" w:space="0" w:color="auto"/>
              </w:divBdr>
            </w:div>
            <w:div w:id="15856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0776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683866">
      <w:bodyDiv w:val="1"/>
      <w:marLeft w:val="0"/>
      <w:marRight w:val="0"/>
      <w:marTop w:val="0"/>
      <w:marBottom w:val="0"/>
      <w:divBdr>
        <w:top w:val="none" w:sz="0" w:space="0" w:color="auto"/>
        <w:left w:val="none" w:sz="0" w:space="0" w:color="auto"/>
        <w:bottom w:val="none" w:sz="0" w:space="0" w:color="auto"/>
        <w:right w:val="none" w:sz="0" w:space="0" w:color="auto"/>
      </w:divBdr>
      <w:divsChild>
        <w:div w:id="1095788544">
          <w:marLeft w:val="0"/>
          <w:marRight w:val="0"/>
          <w:marTop w:val="0"/>
          <w:marBottom w:val="0"/>
          <w:divBdr>
            <w:top w:val="none" w:sz="0" w:space="0" w:color="auto"/>
            <w:left w:val="none" w:sz="0" w:space="0" w:color="auto"/>
            <w:bottom w:val="none" w:sz="0" w:space="0" w:color="auto"/>
            <w:right w:val="none" w:sz="0" w:space="0" w:color="auto"/>
          </w:divBdr>
        </w:div>
        <w:div w:id="1508247718">
          <w:marLeft w:val="0"/>
          <w:marRight w:val="0"/>
          <w:marTop w:val="150"/>
          <w:marBottom w:val="0"/>
          <w:divBdr>
            <w:top w:val="none" w:sz="0" w:space="0" w:color="auto"/>
            <w:left w:val="none" w:sz="0" w:space="0" w:color="auto"/>
            <w:bottom w:val="none" w:sz="0" w:space="0" w:color="auto"/>
            <w:right w:val="none" w:sz="0" w:space="0" w:color="auto"/>
          </w:divBdr>
          <w:divsChild>
            <w:div w:id="219247707">
              <w:marLeft w:val="1155"/>
              <w:marRight w:val="0"/>
              <w:marTop w:val="0"/>
              <w:marBottom w:val="0"/>
              <w:divBdr>
                <w:top w:val="none" w:sz="0" w:space="0" w:color="auto"/>
                <w:left w:val="none" w:sz="0" w:space="0" w:color="auto"/>
                <w:bottom w:val="none" w:sz="0" w:space="0" w:color="auto"/>
                <w:right w:val="none" w:sz="0" w:space="0" w:color="auto"/>
              </w:divBdr>
            </w:div>
            <w:div w:id="1872569132">
              <w:marLeft w:val="1155"/>
              <w:marRight w:val="0"/>
              <w:marTop w:val="0"/>
              <w:marBottom w:val="0"/>
              <w:divBdr>
                <w:top w:val="none" w:sz="0" w:space="0" w:color="auto"/>
                <w:left w:val="none" w:sz="0" w:space="0" w:color="auto"/>
                <w:bottom w:val="none" w:sz="0" w:space="0" w:color="auto"/>
                <w:right w:val="none" w:sz="0" w:space="0" w:color="auto"/>
              </w:divBdr>
            </w:div>
            <w:div w:id="1552839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486948">
      <w:bodyDiv w:val="1"/>
      <w:marLeft w:val="0"/>
      <w:marRight w:val="0"/>
      <w:marTop w:val="0"/>
      <w:marBottom w:val="0"/>
      <w:divBdr>
        <w:top w:val="none" w:sz="0" w:space="0" w:color="auto"/>
        <w:left w:val="none" w:sz="0" w:space="0" w:color="auto"/>
        <w:bottom w:val="none" w:sz="0" w:space="0" w:color="auto"/>
        <w:right w:val="none" w:sz="0" w:space="0" w:color="auto"/>
      </w:divBdr>
      <w:divsChild>
        <w:div w:id="584610846">
          <w:marLeft w:val="0"/>
          <w:marRight w:val="0"/>
          <w:marTop w:val="0"/>
          <w:marBottom w:val="0"/>
          <w:divBdr>
            <w:top w:val="none" w:sz="0" w:space="0" w:color="auto"/>
            <w:left w:val="none" w:sz="0" w:space="0" w:color="auto"/>
            <w:bottom w:val="none" w:sz="0" w:space="0" w:color="auto"/>
            <w:right w:val="none" w:sz="0" w:space="0" w:color="auto"/>
          </w:divBdr>
        </w:div>
        <w:div w:id="392972161">
          <w:marLeft w:val="0"/>
          <w:marRight w:val="0"/>
          <w:marTop w:val="150"/>
          <w:marBottom w:val="0"/>
          <w:divBdr>
            <w:top w:val="none" w:sz="0" w:space="0" w:color="auto"/>
            <w:left w:val="none" w:sz="0" w:space="0" w:color="auto"/>
            <w:bottom w:val="none" w:sz="0" w:space="0" w:color="auto"/>
            <w:right w:val="none" w:sz="0" w:space="0" w:color="auto"/>
          </w:divBdr>
          <w:divsChild>
            <w:div w:id="1630554322">
              <w:marLeft w:val="1155"/>
              <w:marRight w:val="0"/>
              <w:marTop w:val="0"/>
              <w:marBottom w:val="0"/>
              <w:divBdr>
                <w:top w:val="none" w:sz="0" w:space="0" w:color="auto"/>
                <w:left w:val="none" w:sz="0" w:space="0" w:color="auto"/>
                <w:bottom w:val="none" w:sz="0" w:space="0" w:color="auto"/>
                <w:right w:val="none" w:sz="0" w:space="0" w:color="auto"/>
              </w:divBdr>
            </w:div>
            <w:div w:id="1323124197">
              <w:marLeft w:val="1155"/>
              <w:marRight w:val="0"/>
              <w:marTop w:val="0"/>
              <w:marBottom w:val="0"/>
              <w:divBdr>
                <w:top w:val="none" w:sz="0" w:space="0" w:color="auto"/>
                <w:left w:val="none" w:sz="0" w:space="0" w:color="auto"/>
                <w:bottom w:val="none" w:sz="0" w:space="0" w:color="auto"/>
                <w:right w:val="none" w:sz="0" w:space="0" w:color="auto"/>
              </w:divBdr>
            </w:div>
            <w:div w:id="281038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461558">
      <w:bodyDiv w:val="1"/>
      <w:marLeft w:val="0"/>
      <w:marRight w:val="0"/>
      <w:marTop w:val="0"/>
      <w:marBottom w:val="0"/>
      <w:divBdr>
        <w:top w:val="none" w:sz="0" w:space="0" w:color="auto"/>
        <w:left w:val="none" w:sz="0" w:space="0" w:color="auto"/>
        <w:bottom w:val="none" w:sz="0" w:space="0" w:color="auto"/>
        <w:right w:val="none" w:sz="0" w:space="0" w:color="auto"/>
      </w:divBdr>
      <w:divsChild>
        <w:div w:id="1143818128">
          <w:marLeft w:val="0"/>
          <w:marRight w:val="0"/>
          <w:marTop w:val="0"/>
          <w:marBottom w:val="0"/>
          <w:divBdr>
            <w:top w:val="none" w:sz="0" w:space="0" w:color="auto"/>
            <w:left w:val="none" w:sz="0" w:space="0" w:color="auto"/>
            <w:bottom w:val="none" w:sz="0" w:space="0" w:color="auto"/>
            <w:right w:val="none" w:sz="0" w:space="0" w:color="auto"/>
          </w:divBdr>
        </w:div>
        <w:div w:id="1021471597">
          <w:marLeft w:val="0"/>
          <w:marRight w:val="0"/>
          <w:marTop w:val="150"/>
          <w:marBottom w:val="0"/>
          <w:divBdr>
            <w:top w:val="none" w:sz="0" w:space="0" w:color="auto"/>
            <w:left w:val="none" w:sz="0" w:space="0" w:color="auto"/>
            <w:bottom w:val="none" w:sz="0" w:space="0" w:color="auto"/>
            <w:right w:val="none" w:sz="0" w:space="0" w:color="auto"/>
          </w:divBdr>
          <w:divsChild>
            <w:div w:id="386808101">
              <w:marLeft w:val="1155"/>
              <w:marRight w:val="0"/>
              <w:marTop w:val="0"/>
              <w:marBottom w:val="0"/>
              <w:divBdr>
                <w:top w:val="none" w:sz="0" w:space="0" w:color="auto"/>
                <w:left w:val="none" w:sz="0" w:space="0" w:color="auto"/>
                <w:bottom w:val="none" w:sz="0" w:space="0" w:color="auto"/>
                <w:right w:val="none" w:sz="0" w:space="0" w:color="auto"/>
              </w:divBdr>
            </w:div>
            <w:div w:id="1205142041">
              <w:marLeft w:val="1155"/>
              <w:marRight w:val="0"/>
              <w:marTop w:val="0"/>
              <w:marBottom w:val="0"/>
              <w:divBdr>
                <w:top w:val="none" w:sz="0" w:space="0" w:color="auto"/>
                <w:left w:val="none" w:sz="0" w:space="0" w:color="auto"/>
                <w:bottom w:val="none" w:sz="0" w:space="0" w:color="auto"/>
                <w:right w:val="none" w:sz="0" w:space="0" w:color="auto"/>
              </w:divBdr>
            </w:div>
            <w:div w:id="852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863582">
      <w:bodyDiv w:val="1"/>
      <w:marLeft w:val="0"/>
      <w:marRight w:val="0"/>
      <w:marTop w:val="0"/>
      <w:marBottom w:val="0"/>
      <w:divBdr>
        <w:top w:val="none" w:sz="0" w:space="0" w:color="auto"/>
        <w:left w:val="none" w:sz="0" w:space="0" w:color="auto"/>
        <w:bottom w:val="none" w:sz="0" w:space="0" w:color="auto"/>
        <w:right w:val="none" w:sz="0" w:space="0" w:color="auto"/>
      </w:divBdr>
      <w:divsChild>
        <w:div w:id="777261534">
          <w:marLeft w:val="0"/>
          <w:marRight w:val="0"/>
          <w:marTop w:val="0"/>
          <w:marBottom w:val="0"/>
          <w:divBdr>
            <w:top w:val="none" w:sz="0" w:space="0" w:color="auto"/>
            <w:left w:val="none" w:sz="0" w:space="0" w:color="auto"/>
            <w:bottom w:val="none" w:sz="0" w:space="0" w:color="auto"/>
            <w:right w:val="none" w:sz="0" w:space="0" w:color="auto"/>
          </w:divBdr>
        </w:div>
        <w:div w:id="1333146659">
          <w:marLeft w:val="0"/>
          <w:marRight w:val="0"/>
          <w:marTop w:val="150"/>
          <w:marBottom w:val="0"/>
          <w:divBdr>
            <w:top w:val="none" w:sz="0" w:space="0" w:color="auto"/>
            <w:left w:val="none" w:sz="0" w:space="0" w:color="auto"/>
            <w:bottom w:val="none" w:sz="0" w:space="0" w:color="auto"/>
            <w:right w:val="none" w:sz="0" w:space="0" w:color="auto"/>
          </w:divBdr>
          <w:divsChild>
            <w:div w:id="2127002104">
              <w:marLeft w:val="1155"/>
              <w:marRight w:val="0"/>
              <w:marTop w:val="0"/>
              <w:marBottom w:val="0"/>
              <w:divBdr>
                <w:top w:val="none" w:sz="0" w:space="0" w:color="auto"/>
                <w:left w:val="none" w:sz="0" w:space="0" w:color="auto"/>
                <w:bottom w:val="none" w:sz="0" w:space="0" w:color="auto"/>
                <w:right w:val="none" w:sz="0" w:space="0" w:color="auto"/>
              </w:divBdr>
            </w:div>
            <w:div w:id="101280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409908">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25332">
      <w:bodyDiv w:val="1"/>
      <w:marLeft w:val="0"/>
      <w:marRight w:val="0"/>
      <w:marTop w:val="0"/>
      <w:marBottom w:val="0"/>
      <w:divBdr>
        <w:top w:val="none" w:sz="0" w:space="0" w:color="auto"/>
        <w:left w:val="none" w:sz="0" w:space="0" w:color="auto"/>
        <w:bottom w:val="none" w:sz="0" w:space="0" w:color="auto"/>
        <w:right w:val="none" w:sz="0" w:space="0" w:color="auto"/>
      </w:divBdr>
      <w:divsChild>
        <w:div w:id="803738597">
          <w:marLeft w:val="0"/>
          <w:marRight w:val="0"/>
          <w:marTop w:val="0"/>
          <w:marBottom w:val="0"/>
          <w:divBdr>
            <w:top w:val="none" w:sz="0" w:space="0" w:color="auto"/>
            <w:left w:val="none" w:sz="0" w:space="0" w:color="auto"/>
            <w:bottom w:val="none" w:sz="0" w:space="0" w:color="auto"/>
            <w:right w:val="none" w:sz="0" w:space="0" w:color="auto"/>
          </w:divBdr>
        </w:div>
        <w:div w:id="283658257">
          <w:marLeft w:val="0"/>
          <w:marRight w:val="0"/>
          <w:marTop w:val="150"/>
          <w:marBottom w:val="0"/>
          <w:divBdr>
            <w:top w:val="none" w:sz="0" w:space="0" w:color="auto"/>
            <w:left w:val="none" w:sz="0" w:space="0" w:color="auto"/>
            <w:bottom w:val="none" w:sz="0" w:space="0" w:color="auto"/>
            <w:right w:val="none" w:sz="0" w:space="0" w:color="auto"/>
          </w:divBdr>
          <w:divsChild>
            <w:div w:id="1211530259">
              <w:marLeft w:val="1155"/>
              <w:marRight w:val="0"/>
              <w:marTop w:val="0"/>
              <w:marBottom w:val="0"/>
              <w:divBdr>
                <w:top w:val="none" w:sz="0" w:space="0" w:color="auto"/>
                <w:left w:val="none" w:sz="0" w:space="0" w:color="auto"/>
                <w:bottom w:val="none" w:sz="0" w:space="0" w:color="auto"/>
                <w:right w:val="none" w:sz="0" w:space="0" w:color="auto"/>
              </w:divBdr>
            </w:div>
            <w:div w:id="295766365">
              <w:marLeft w:val="1155"/>
              <w:marRight w:val="0"/>
              <w:marTop w:val="0"/>
              <w:marBottom w:val="0"/>
              <w:divBdr>
                <w:top w:val="none" w:sz="0" w:space="0" w:color="auto"/>
                <w:left w:val="none" w:sz="0" w:space="0" w:color="auto"/>
                <w:bottom w:val="none" w:sz="0" w:space="0" w:color="auto"/>
                <w:right w:val="none" w:sz="0" w:space="0" w:color="auto"/>
              </w:divBdr>
            </w:div>
            <w:div w:id="941912240">
              <w:marLeft w:val="1155"/>
              <w:marRight w:val="0"/>
              <w:marTop w:val="0"/>
              <w:marBottom w:val="0"/>
              <w:divBdr>
                <w:top w:val="none" w:sz="0" w:space="0" w:color="auto"/>
                <w:left w:val="none" w:sz="0" w:space="0" w:color="auto"/>
                <w:bottom w:val="none" w:sz="0" w:space="0" w:color="auto"/>
                <w:right w:val="none" w:sz="0" w:space="0" w:color="auto"/>
              </w:divBdr>
            </w:div>
            <w:div w:id="105619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96337">
      <w:bodyDiv w:val="1"/>
      <w:marLeft w:val="0"/>
      <w:marRight w:val="0"/>
      <w:marTop w:val="0"/>
      <w:marBottom w:val="0"/>
      <w:divBdr>
        <w:top w:val="none" w:sz="0" w:space="0" w:color="auto"/>
        <w:left w:val="none" w:sz="0" w:space="0" w:color="auto"/>
        <w:bottom w:val="none" w:sz="0" w:space="0" w:color="auto"/>
        <w:right w:val="none" w:sz="0" w:space="0" w:color="auto"/>
      </w:divBdr>
      <w:divsChild>
        <w:div w:id="1727407502">
          <w:marLeft w:val="0"/>
          <w:marRight w:val="0"/>
          <w:marTop w:val="0"/>
          <w:marBottom w:val="0"/>
          <w:divBdr>
            <w:top w:val="none" w:sz="0" w:space="0" w:color="auto"/>
            <w:left w:val="none" w:sz="0" w:space="0" w:color="auto"/>
            <w:bottom w:val="none" w:sz="0" w:space="0" w:color="auto"/>
            <w:right w:val="none" w:sz="0" w:space="0" w:color="auto"/>
          </w:divBdr>
        </w:div>
        <w:div w:id="1097487108">
          <w:marLeft w:val="0"/>
          <w:marRight w:val="0"/>
          <w:marTop w:val="150"/>
          <w:marBottom w:val="0"/>
          <w:divBdr>
            <w:top w:val="none" w:sz="0" w:space="0" w:color="auto"/>
            <w:left w:val="none" w:sz="0" w:space="0" w:color="auto"/>
            <w:bottom w:val="none" w:sz="0" w:space="0" w:color="auto"/>
            <w:right w:val="none" w:sz="0" w:space="0" w:color="auto"/>
          </w:divBdr>
          <w:divsChild>
            <w:div w:id="1850364347">
              <w:marLeft w:val="1155"/>
              <w:marRight w:val="0"/>
              <w:marTop w:val="0"/>
              <w:marBottom w:val="0"/>
              <w:divBdr>
                <w:top w:val="none" w:sz="0" w:space="0" w:color="auto"/>
                <w:left w:val="none" w:sz="0" w:space="0" w:color="auto"/>
                <w:bottom w:val="none" w:sz="0" w:space="0" w:color="auto"/>
                <w:right w:val="none" w:sz="0" w:space="0" w:color="auto"/>
              </w:divBdr>
            </w:div>
            <w:div w:id="427820957">
              <w:marLeft w:val="1155"/>
              <w:marRight w:val="0"/>
              <w:marTop w:val="0"/>
              <w:marBottom w:val="0"/>
              <w:divBdr>
                <w:top w:val="none" w:sz="0" w:space="0" w:color="auto"/>
                <w:left w:val="none" w:sz="0" w:space="0" w:color="auto"/>
                <w:bottom w:val="none" w:sz="0" w:space="0" w:color="auto"/>
                <w:right w:val="none" w:sz="0" w:space="0" w:color="auto"/>
              </w:divBdr>
            </w:div>
            <w:div w:id="454755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983118">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2">
          <w:marLeft w:val="0"/>
          <w:marRight w:val="0"/>
          <w:marTop w:val="0"/>
          <w:marBottom w:val="0"/>
          <w:divBdr>
            <w:top w:val="none" w:sz="0" w:space="0" w:color="auto"/>
            <w:left w:val="none" w:sz="0" w:space="0" w:color="auto"/>
            <w:bottom w:val="none" w:sz="0" w:space="0" w:color="auto"/>
            <w:right w:val="none" w:sz="0" w:space="0" w:color="auto"/>
          </w:divBdr>
        </w:div>
        <w:div w:id="265889984">
          <w:marLeft w:val="0"/>
          <w:marRight w:val="0"/>
          <w:marTop w:val="150"/>
          <w:marBottom w:val="0"/>
          <w:divBdr>
            <w:top w:val="none" w:sz="0" w:space="0" w:color="auto"/>
            <w:left w:val="none" w:sz="0" w:space="0" w:color="auto"/>
            <w:bottom w:val="none" w:sz="0" w:space="0" w:color="auto"/>
            <w:right w:val="none" w:sz="0" w:space="0" w:color="auto"/>
          </w:divBdr>
          <w:divsChild>
            <w:div w:id="1596547392">
              <w:marLeft w:val="1155"/>
              <w:marRight w:val="0"/>
              <w:marTop w:val="0"/>
              <w:marBottom w:val="0"/>
              <w:divBdr>
                <w:top w:val="none" w:sz="0" w:space="0" w:color="auto"/>
                <w:left w:val="none" w:sz="0" w:space="0" w:color="auto"/>
                <w:bottom w:val="none" w:sz="0" w:space="0" w:color="auto"/>
                <w:right w:val="none" w:sz="0" w:space="0" w:color="auto"/>
              </w:divBdr>
            </w:div>
            <w:div w:id="1997803141">
              <w:marLeft w:val="1155"/>
              <w:marRight w:val="0"/>
              <w:marTop w:val="0"/>
              <w:marBottom w:val="0"/>
              <w:divBdr>
                <w:top w:val="none" w:sz="0" w:space="0" w:color="auto"/>
                <w:left w:val="none" w:sz="0" w:space="0" w:color="auto"/>
                <w:bottom w:val="none" w:sz="0" w:space="0" w:color="auto"/>
                <w:right w:val="none" w:sz="0" w:space="0" w:color="auto"/>
              </w:divBdr>
            </w:div>
            <w:div w:id="338047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7120">
      <w:bodyDiv w:val="1"/>
      <w:marLeft w:val="0"/>
      <w:marRight w:val="0"/>
      <w:marTop w:val="0"/>
      <w:marBottom w:val="0"/>
      <w:divBdr>
        <w:top w:val="none" w:sz="0" w:space="0" w:color="auto"/>
        <w:left w:val="none" w:sz="0" w:space="0" w:color="auto"/>
        <w:bottom w:val="none" w:sz="0" w:space="0" w:color="auto"/>
        <w:right w:val="none" w:sz="0" w:space="0" w:color="auto"/>
      </w:divBdr>
      <w:divsChild>
        <w:div w:id="927075135">
          <w:marLeft w:val="0"/>
          <w:marRight w:val="0"/>
          <w:marTop w:val="0"/>
          <w:marBottom w:val="0"/>
          <w:divBdr>
            <w:top w:val="none" w:sz="0" w:space="0" w:color="auto"/>
            <w:left w:val="none" w:sz="0" w:space="0" w:color="auto"/>
            <w:bottom w:val="none" w:sz="0" w:space="0" w:color="auto"/>
            <w:right w:val="none" w:sz="0" w:space="0" w:color="auto"/>
          </w:divBdr>
        </w:div>
        <w:div w:id="234894722">
          <w:marLeft w:val="0"/>
          <w:marRight w:val="0"/>
          <w:marTop w:val="150"/>
          <w:marBottom w:val="0"/>
          <w:divBdr>
            <w:top w:val="none" w:sz="0" w:space="0" w:color="auto"/>
            <w:left w:val="none" w:sz="0" w:space="0" w:color="auto"/>
            <w:bottom w:val="none" w:sz="0" w:space="0" w:color="auto"/>
            <w:right w:val="none" w:sz="0" w:space="0" w:color="auto"/>
          </w:divBdr>
          <w:divsChild>
            <w:div w:id="1689065836">
              <w:marLeft w:val="1155"/>
              <w:marRight w:val="0"/>
              <w:marTop w:val="0"/>
              <w:marBottom w:val="0"/>
              <w:divBdr>
                <w:top w:val="none" w:sz="0" w:space="0" w:color="auto"/>
                <w:left w:val="none" w:sz="0" w:space="0" w:color="auto"/>
                <w:bottom w:val="none" w:sz="0" w:space="0" w:color="auto"/>
                <w:right w:val="none" w:sz="0" w:space="0" w:color="auto"/>
              </w:divBdr>
            </w:div>
            <w:div w:id="1572614696">
              <w:marLeft w:val="1155"/>
              <w:marRight w:val="0"/>
              <w:marTop w:val="0"/>
              <w:marBottom w:val="0"/>
              <w:divBdr>
                <w:top w:val="none" w:sz="0" w:space="0" w:color="auto"/>
                <w:left w:val="none" w:sz="0" w:space="0" w:color="auto"/>
                <w:bottom w:val="none" w:sz="0" w:space="0" w:color="auto"/>
                <w:right w:val="none" w:sz="0" w:space="0" w:color="auto"/>
              </w:divBdr>
            </w:div>
            <w:div w:id="1173647891">
              <w:marLeft w:val="1155"/>
              <w:marRight w:val="0"/>
              <w:marTop w:val="0"/>
              <w:marBottom w:val="0"/>
              <w:divBdr>
                <w:top w:val="none" w:sz="0" w:space="0" w:color="auto"/>
                <w:left w:val="none" w:sz="0" w:space="0" w:color="auto"/>
                <w:bottom w:val="none" w:sz="0" w:space="0" w:color="auto"/>
                <w:right w:val="none" w:sz="0" w:space="0" w:color="auto"/>
              </w:divBdr>
            </w:div>
            <w:div w:id="1596787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61684">
      <w:bodyDiv w:val="1"/>
      <w:marLeft w:val="0"/>
      <w:marRight w:val="0"/>
      <w:marTop w:val="0"/>
      <w:marBottom w:val="0"/>
      <w:divBdr>
        <w:top w:val="none" w:sz="0" w:space="0" w:color="auto"/>
        <w:left w:val="none" w:sz="0" w:space="0" w:color="auto"/>
        <w:bottom w:val="none" w:sz="0" w:space="0" w:color="auto"/>
        <w:right w:val="none" w:sz="0" w:space="0" w:color="auto"/>
      </w:divBdr>
      <w:divsChild>
        <w:div w:id="1643463185">
          <w:marLeft w:val="0"/>
          <w:marRight w:val="0"/>
          <w:marTop w:val="0"/>
          <w:marBottom w:val="0"/>
          <w:divBdr>
            <w:top w:val="none" w:sz="0" w:space="0" w:color="auto"/>
            <w:left w:val="none" w:sz="0" w:space="0" w:color="auto"/>
            <w:bottom w:val="none" w:sz="0" w:space="0" w:color="auto"/>
            <w:right w:val="none" w:sz="0" w:space="0" w:color="auto"/>
          </w:divBdr>
        </w:div>
        <w:div w:id="2121800745">
          <w:marLeft w:val="0"/>
          <w:marRight w:val="0"/>
          <w:marTop w:val="150"/>
          <w:marBottom w:val="0"/>
          <w:divBdr>
            <w:top w:val="none" w:sz="0" w:space="0" w:color="auto"/>
            <w:left w:val="none" w:sz="0" w:space="0" w:color="auto"/>
            <w:bottom w:val="none" w:sz="0" w:space="0" w:color="auto"/>
            <w:right w:val="none" w:sz="0" w:space="0" w:color="auto"/>
          </w:divBdr>
          <w:divsChild>
            <w:div w:id="1920287027">
              <w:marLeft w:val="1155"/>
              <w:marRight w:val="0"/>
              <w:marTop w:val="0"/>
              <w:marBottom w:val="0"/>
              <w:divBdr>
                <w:top w:val="none" w:sz="0" w:space="0" w:color="auto"/>
                <w:left w:val="none" w:sz="0" w:space="0" w:color="auto"/>
                <w:bottom w:val="none" w:sz="0" w:space="0" w:color="auto"/>
                <w:right w:val="none" w:sz="0" w:space="0" w:color="auto"/>
              </w:divBdr>
            </w:div>
            <w:div w:id="1773083582">
              <w:marLeft w:val="1155"/>
              <w:marRight w:val="0"/>
              <w:marTop w:val="0"/>
              <w:marBottom w:val="0"/>
              <w:divBdr>
                <w:top w:val="none" w:sz="0" w:space="0" w:color="auto"/>
                <w:left w:val="none" w:sz="0" w:space="0" w:color="auto"/>
                <w:bottom w:val="none" w:sz="0" w:space="0" w:color="auto"/>
                <w:right w:val="none" w:sz="0" w:space="0" w:color="auto"/>
              </w:divBdr>
            </w:div>
            <w:div w:id="1735272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32985">
      <w:bodyDiv w:val="1"/>
      <w:marLeft w:val="0"/>
      <w:marRight w:val="0"/>
      <w:marTop w:val="0"/>
      <w:marBottom w:val="0"/>
      <w:divBdr>
        <w:top w:val="none" w:sz="0" w:space="0" w:color="auto"/>
        <w:left w:val="none" w:sz="0" w:space="0" w:color="auto"/>
        <w:bottom w:val="none" w:sz="0" w:space="0" w:color="auto"/>
        <w:right w:val="none" w:sz="0" w:space="0" w:color="auto"/>
      </w:divBdr>
      <w:divsChild>
        <w:div w:id="1412048278">
          <w:marLeft w:val="0"/>
          <w:marRight w:val="0"/>
          <w:marTop w:val="0"/>
          <w:marBottom w:val="0"/>
          <w:divBdr>
            <w:top w:val="none" w:sz="0" w:space="0" w:color="auto"/>
            <w:left w:val="none" w:sz="0" w:space="0" w:color="auto"/>
            <w:bottom w:val="none" w:sz="0" w:space="0" w:color="auto"/>
            <w:right w:val="none" w:sz="0" w:space="0" w:color="auto"/>
          </w:divBdr>
        </w:div>
        <w:div w:id="497501671">
          <w:marLeft w:val="0"/>
          <w:marRight w:val="0"/>
          <w:marTop w:val="150"/>
          <w:marBottom w:val="0"/>
          <w:divBdr>
            <w:top w:val="none" w:sz="0" w:space="0" w:color="auto"/>
            <w:left w:val="none" w:sz="0" w:space="0" w:color="auto"/>
            <w:bottom w:val="none" w:sz="0" w:space="0" w:color="auto"/>
            <w:right w:val="none" w:sz="0" w:space="0" w:color="auto"/>
          </w:divBdr>
          <w:divsChild>
            <w:div w:id="35324206">
              <w:marLeft w:val="1155"/>
              <w:marRight w:val="0"/>
              <w:marTop w:val="0"/>
              <w:marBottom w:val="0"/>
              <w:divBdr>
                <w:top w:val="none" w:sz="0" w:space="0" w:color="auto"/>
                <w:left w:val="none" w:sz="0" w:space="0" w:color="auto"/>
                <w:bottom w:val="none" w:sz="0" w:space="0" w:color="auto"/>
                <w:right w:val="none" w:sz="0" w:space="0" w:color="auto"/>
              </w:divBdr>
            </w:div>
            <w:div w:id="1194805339">
              <w:marLeft w:val="1155"/>
              <w:marRight w:val="0"/>
              <w:marTop w:val="0"/>
              <w:marBottom w:val="0"/>
              <w:divBdr>
                <w:top w:val="none" w:sz="0" w:space="0" w:color="auto"/>
                <w:left w:val="none" w:sz="0" w:space="0" w:color="auto"/>
                <w:bottom w:val="none" w:sz="0" w:space="0" w:color="auto"/>
                <w:right w:val="none" w:sz="0" w:space="0" w:color="auto"/>
              </w:divBdr>
            </w:div>
            <w:div w:id="2056461618">
              <w:marLeft w:val="1155"/>
              <w:marRight w:val="0"/>
              <w:marTop w:val="0"/>
              <w:marBottom w:val="0"/>
              <w:divBdr>
                <w:top w:val="none" w:sz="0" w:space="0" w:color="auto"/>
                <w:left w:val="none" w:sz="0" w:space="0" w:color="auto"/>
                <w:bottom w:val="none" w:sz="0" w:space="0" w:color="auto"/>
                <w:right w:val="none" w:sz="0" w:space="0" w:color="auto"/>
              </w:divBdr>
            </w:div>
            <w:div w:id="51958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091">
      <w:bodyDiv w:val="1"/>
      <w:marLeft w:val="0"/>
      <w:marRight w:val="0"/>
      <w:marTop w:val="0"/>
      <w:marBottom w:val="0"/>
      <w:divBdr>
        <w:top w:val="none" w:sz="0" w:space="0" w:color="auto"/>
        <w:left w:val="none" w:sz="0" w:space="0" w:color="auto"/>
        <w:bottom w:val="none" w:sz="0" w:space="0" w:color="auto"/>
        <w:right w:val="none" w:sz="0" w:space="0" w:color="auto"/>
      </w:divBdr>
      <w:divsChild>
        <w:div w:id="297300836">
          <w:marLeft w:val="0"/>
          <w:marRight w:val="0"/>
          <w:marTop w:val="0"/>
          <w:marBottom w:val="0"/>
          <w:divBdr>
            <w:top w:val="none" w:sz="0" w:space="0" w:color="auto"/>
            <w:left w:val="none" w:sz="0" w:space="0" w:color="auto"/>
            <w:bottom w:val="none" w:sz="0" w:space="0" w:color="auto"/>
            <w:right w:val="none" w:sz="0" w:space="0" w:color="auto"/>
          </w:divBdr>
        </w:div>
        <w:div w:id="711465941">
          <w:marLeft w:val="0"/>
          <w:marRight w:val="0"/>
          <w:marTop w:val="150"/>
          <w:marBottom w:val="0"/>
          <w:divBdr>
            <w:top w:val="none" w:sz="0" w:space="0" w:color="auto"/>
            <w:left w:val="none" w:sz="0" w:space="0" w:color="auto"/>
            <w:bottom w:val="none" w:sz="0" w:space="0" w:color="auto"/>
            <w:right w:val="none" w:sz="0" w:space="0" w:color="auto"/>
          </w:divBdr>
          <w:divsChild>
            <w:div w:id="1725134907">
              <w:marLeft w:val="1155"/>
              <w:marRight w:val="0"/>
              <w:marTop w:val="0"/>
              <w:marBottom w:val="0"/>
              <w:divBdr>
                <w:top w:val="none" w:sz="0" w:space="0" w:color="auto"/>
                <w:left w:val="none" w:sz="0" w:space="0" w:color="auto"/>
                <w:bottom w:val="none" w:sz="0" w:space="0" w:color="auto"/>
                <w:right w:val="none" w:sz="0" w:space="0" w:color="auto"/>
              </w:divBdr>
            </w:div>
            <w:div w:id="684212360">
              <w:marLeft w:val="1155"/>
              <w:marRight w:val="0"/>
              <w:marTop w:val="0"/>
              <w:marBottom w:val="0"/>
              <w:divBdr>
                <w:top w:val="none" w:sz="0" w:space="0" w:color="auto"/>
                <w:left w:val="none" w:sz="0" w:space="0" w:color="auto"/>
                <w:bottom w:val="none" w:sz="0" w:space="0" w:color="auto"/>
                <w:right w:val="none" w:sz="0" w:space="0" w:color="auto"/>
              </w:divBdr>
            </w:div>
            <w:div w:id="699863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571772">
      <w:bodyDiv w:val="1"/>
      <w:marLeft w:val="0"/>
      <w:marRight w:val="0"/>
      <w:marTop w:val="0"/>
      <w:marBottom w:val="0"/>
      <w:divBdr>
        <w:top w:val="none" w:sz="0" w:space="0" w:color="auto"/>
        <w:left w:val="none" w:sz="0" w:space="0" w:color="auto"/>
        <w:bottom w:val="none" w:sz="0" w:space="0" w:color="auto"/>
        <w:right w:val="none" w:sz="0" w:space="0" w:color="auto"/>
      </w:divBdr>
      <w:divsChild>
        <w:div w:id="1378699016">
          <w:marLeft w:val="0"/>
          <w:marRight w:val="0"/>
          <w:marTop w:val="0"/>
          <w:marBottom w:val="0"/>
          <w:divBdr>
            <w:top w:val="none" w:sz="0" w:space="0" w:color="auto"/>
            <w:left w:val="none" w:sz="0" w:space="0" w:color="auto"/>
            <w:bottom w:val="none" w:sz="0" w:space="0" w:color="auto"/>
            <w:right w:val="none" w:sz="0" w:space="0" w:color="auto"/>
          </w:divBdr>
        </w:div>
        <w:div w:id="2124955848">
          <w:marLeft w:val="0"/>
          <w:marRight w:val="0"/>
          <w:marTop w:val="150"/>
          <w:marBottom w:val="0"/>
          <w:divBdr>
            <w:top w:val="none" w:sz="0" w:space="0" w:color="auto"/>
            <w:left w:val="none" w:sz="0" w:space="0" w:color="auto"/>
            <w:bottom w:val="none" w:sz="0" w:space="0" w:color="auto"/>
            <w:right w:val="none" w:sz="0" w:space="0" w:color="auto"/>
          </w:divBdr>
          <w:divsChild>
            <w:div w:id="272830974">
              <w:marLeft w:val="1155"/>
              <w:marRight w:val="0"/>
              <w:marTop w:val="0"/>
              <w:marBottom w:val="0"/>
              <w:divBdr>
                <w:top w:val="none" w:sz="0" w:space="0" w:color="auto"/>
                <w:left w:val="none" w:sz="0" w:space="0" w:color="auto"/>
                <w:bottom w:val="none" w:sz="0" w:space="0" w:color="auto"/>
                <w:right w:val="none" w:sz="0" w:space="0" w:color="auto"/>
              </w:divBdr>
            </w:div>
            <w:div w:id="1407725447">
              <w:marLeft w:val="1155"/>
              <w:marRight w:val="0"/>
              <w:marTop w:val="0"/>
              <w:marBottom w:val="0"/>
              <w:divBdr>
                <w:top w:val="none" w:sz="0" w:space="0" w:color="auto"/>
                <w:left w:val="none" w:sz="0" w:space="0" w:color="auto"/>
                <w:bottom w:val="none" w:sz="0" w:space="0" w:color="auto"/>
                <w:right w:val="none" w:sz="0" w:space="0" w:color="auto"/>
              </w:divBdr>
            </w:div>
            <w:div w:id="1431850682">
              <w:marLeft w:val="1155"/>
              <w:marRight w:val="0"/>
              <w:marTop w:val="0"/>
              <w:marBottom w:val="0"/>
              <w:divBdr>
                <w:top w:val="none" w:sz="0" w:space="0" w:color="auto"/>
                <w:left w:val="none" w:sz="0" w:space="0" w:color="auto"/>
                <w:bottom w:val="none" w:sz="0" w:space="0" w:color="auto"/>
                <w:right w:val="none" w:sz="0" w:space="0" w:color="auto"/>
              </w:divBdr>
            </w:div>
            <w:div w:id="1390306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3474">
      <w:bodyDiv w:val="1"/>
      <w:marLeft w:val="0"/>
      <w:marRight w:val="0"/>
      <w:marTop w:val="0"/>
      <w:marBottom w:val="0"/>
      <w:divBdr>
        <w:top w:val="none" w:sz="0" w:space="0" w:color="auto"/>
        <w:left w:val="none" w:sz="0" w:space="0" w:color="auto"/>
        <w:bottom w:val="none" w:sz="0" w:space="0" w:color="auto"/>
        <w:right w:val="none" w:sz="0" w:space="0" w:color="auto"/>
      </w:divBdr>
      <w:divsChild>
        <w:div w:id="1190408874">
          <w:marLeft w:val="0"/>
          <w:marRight w:val="0"/>
          <w:marTop w:val="0"/>
          <w:marBottom w:val="0"/>
          <w:divBdr>
            <w:top w:val="none" w:sz="0" w:space="0" w:color="auto"/>
            <w:left w:val="none" w:sz="0" w:space="0" w:color="auto"/>
            <w:bottom w:val="none" w:sz="0" w:space="0" w:color="auto"/>
            <w:right w:val="none" w:sz="0" w:space="0" w:color="auto"/>
          </w:divBdr>
        </w:div>
        <w:div w:id="370426410">
          <w:marLeft w:val="0"/>
          <w:marRight w:val="0"/>
          <w:marTop w:val="150"/>
          <w:marBottom w:val="0"/>
          <w:divBdr>
            <w:top w:val="none" w:sz="0" w:space="0" w:color="auto"/>
            <w:left w:val="none" w:sz="0" w:space="0" w:color="auto"/>
            <w:bottom w:val="none" w:sz="0" w:space="0" w:color="auto"/>
            <w:right w:val="none" w:sz="0" w:space="0" w:color="auto"/>
          </w:divBdr>
          <w:divsChild>
            <w:div w:id="2118015632">
              <w:marLeft w:val="1155"/>
              <w:marRight w:val="0"/>
              <w:marTop w:val="0"/>
              <w:marBottom w:val="0"/>
              <w:divBdr>
                <w:top w:val="none" w:sz="0" w:space="0" w:color="auto"/>
                <w:left w:val="none" w:sz="0" w:space="0" w:color="auto"/>
                <w:bottom w:val="none" w:sz="0" w:space="0" w:color="auto"/>
                <w:right w:val="none" w:sz="0" w:space="0" w:color="auto"/>
              </w:divBdr>
            </w:div>
            <w:div w:id="1814832112">
              <w:marLeft w:val="1155"/>
              <w:marRight w:val="0"/>
              <w:marTop w:val="0"/>
              <w:marBottom w:val="0"/>
              <w:divBdr>
                <w:top w:val="none" w:sz="0" w:space="0" w:color="auto"/>
                <w:left w:val="none" w:sz="0" w:space="0" w:color="auto"/>
                <w:bottom w:val="none" w:sz="0" w:space="0" w:color="auto"/>
                <w:right w:val="none" w:sz="0" w:space="0" w:color="auto"/>
              </w:divBdr>
            </w:div>
            <w:div w:id="1327594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73742">
      <w:bodyDiv w:val="1"/>
      <w:marLeft w:val="0"/>
      <w:marRight w:val="0"/>
      <w:marTop w:val="0"/>
      <w:marBottom w:val="0"/>
      <w:divBdr>
        <w:top w:val="none" w:sz="0" w:space="0" w:color="auto"/>
        <w:left w:val="none" w:sz="0" w:space="0" w:color="auto"/>
        <w:bottom w:val="none" w:sz="0" w:space="0" w:color="auto"/>
        <w:right w:val="none" w:sz="0" w:space="0" w:color="auto"/>
      </w:divBdr>
      <w:divsChild>
        <w:div w:id="943348280">
          <w:marLeft w:val="0"/>
          <w:marRight w:val="0"/>
          <w:marTop w:val="0"/>
          <w:marBottom w:val="0"/>
          <w:divBdr>
            <w:top w:val="none" w:sz="0" w:space="0" w:color="auto"/>
            <w:left w:val="none" w:sz="0" w:space="0" w:color="auto"/>
            <w:bottom w:val="none" w:sz="0" w:space="0" w:color="auto"/>
            <w:right w:val="none" w:sz="0" w:space="0" w:color="auto"/>
          </w:divBdr>
        </w:div>
        <w:div w:id="535237129">
          <w:marLeft w:val="0"/>
          <w:marRight w:val="0"/>
          <w:marTop w:val="150"/>
          <w:marBottom w:val="0"/>
          <w:divBdr>
            <w:top w:val="none" w:sz="0" w:space="0" w:color="auto"/>
            <w:left w:val="none" w:sz="0" w:space="0" w:color="auto"/>
            <w:bottom w:val="none" w:sz="0" w:space="0" w:color="auto"/>
            <w:right w:val="none" w:sz="0" w:space="0" w:color="auto"/>
          </w:divBdr>
          <w:divsChild>
            <w:div w:id="1974943995">
              <w:marLeft w:val="1155"/>
              <w:marRight w:val="0"/>
              <w:marTop w:val="0"/>
              <w:marBottom w:val="0"/>
              <w:divBdr>
                <w:top w:val="none" w:sz="0" w:space="0" w:color="auto"/>
                <w:left w:val="none" w:sz="0" w:space="0" w:color="auto"/>
                <w:bottom w:val="none" w:sz="0" w:space="0" w:color="auto"/>
                <w:right w:val="none" w:sz="0" w:space="0" w:color="auto"/>
              </w:divBdr>
            </w:div>
            <w:div w:id="1751921291">
              <w:marLeft w:val="1155"/>
              <w:marRight w:val="0"/>
              <w:marTop w:val="0"/>
              <w:marBottom w:val="0"/>
              <w:divBdr>
                <w:top w:val="none" w:sz="0" w:space="0" w:color="auto"/>
                <w:left w:val="none" w:sz="0" w:space="0" w:color="auto"/>
                <w:bottom w:val="none" w:sz="0" w:space="0" w:color="auto"/>
                <w:right w:val="none" w:sz="0" w:space="0" w:color="auto"/>
              </w:divBdr>
            </w:div>
            <w:div w:id="42253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99354">
      <w:bodyDiv w:val="1"/>
      <w:marLeft w:val="0"/>
      <w:marRight w:val="0"/>
      <w:marTop w:val="0"/>
      <w:marBottom w:val="0"/>
      <w:divBdr>
        <w:top w:val="none" w:sz="0" w:space="0" w:color="auto"/>
        <w:left w:val="none" w:sz="0" w:space="0" w:color="auto"/>
        <w:bottom w:val="none" w:sz="0" w:space="0" w:color="auto"/>
        <w:right w:val="none" w:sz="0" w:space="0" w:color="auto"/>
      </w:divBdr>
      <w:divsChild>
        <w:div w:id="82410719">
          <w:marLeft w:val="0"/>
          <w:marRight w:val="0"/>
          <w:marTop w:val="0"/>
          <w:marBottom w:val="0"/>
          <w:divBdr>
            <w:top w:val="none" w:sz="0" w:space="0" w:color="auto"/>
            <w:left w:val="none" w:sz="0" w:space="0" w:color="auto"/>
            <w:bottom w:val="none" w:sz="0" w:space="0" w:color="auto"/>
            <w:right w:val="none" w:sz="0" w:space="0" w:color="auto"/>
          </w:divBdr>
        </w:div>
        <w:div w:id="1353334591">
          <w:marLeft w:val="0"/>
          <w:marRight w:val="0"/>
          <w:marTop w:val="150"/>
          <w:marBottom w:val="0"/>
          <w:divBdr>
            <w:top w:val="none" w:sz="0" w:space="0" w:color="auto"/>
            <w:left w:val="none" w:sz="0" w:space="0" w:color="auto"/>
            <w:bottom w:val="none" w:sz="0" w:space="0" w:color="auto"/>
            <w:right w:val="none" w:sz="0" w:space="0" w:color="auto"/>
          </w:divBdr>
          <w:divsChild>
            <w:div w:id="1154029955">
              <w:marLeft w:val="1155"/>
              <w:marRight w:val="0"/>
              <w:marTop w:val="0"/>
              <w:marBottom w:val="0"/>
              <w:divBdr>
                <w:top w:val="none" w:sz="0" w:space="0" w:color="auto"/>
                <w:left w:val="none" w:sz="0" w:space="0" w:color="auto"/>
                <w:bottom w:val="none" w:sz="0" w:space="0" w:color="auto"/>
                <w:right w:val="none" w:sz="0" w:space="0" w:color="auto"/>
              </w:divBdr>
            </w:div>
            <w:div w:id="1035470211">
              <w:marLeft w:val="1155"/>
              <w:marRight w:val="0"/>
              <w:marTop w:val="0"/>
              <w:marBottom w:val="0"/>
              <w:divBdr>
                <w:top w:val="none" w:sz="0" w:space="0" w:color="auto"/>
                <w:left w:val="none" w:sz="0" w:space="0" w:color="auto"/>
                <w:bottom w:val="none" w:sz="0" w:space="0" w:color="auto"/>
                <w:right w:val="none" w:sz="0" w:space="0" w:color="auto"/>
              </w:divBdr>
            </w:div>
            <w:div w:id="1872182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508504">
      <w:bodyDiv w:val="1"/>
      <w:marLeft w:val="0"/>
      <w:marRight w:val="0"/>
      <w:marTop w:val="0"/>
      <w:marBottom w:val="0"/>
      <w:divBdr>
        <w:top w:val="none" w:sz="0" w:space="0" w:color="auto"/>
        <w:left w:val="none" w:sz="0" w:space="0" w:color="auto"/>
        <w:bottom w:val="none" w:sz="0" w:space="0" w:color="auto"/>
        <w:right w:val="none" w:sz="0" w:space="0" w:color="auto"/>
      </w:divBdr>
      <w:divsChild>
        <w:div w:id="624118664">
          <w:marLeft w:val="0"/>
          <w:marRight w:val="0"/>
          <w:marTop w:val="0"/>
          <w:marBottom w:val="0"/>
          <w:divBdr>
            <w:top w:val="none" w:sz="0" w:space="0" w:color="auto"/>
            <w:left w:val="none" w:sz="0" w:space="0" w:color="auto"/>
            <w:bottom w:val="none" w:sz="0" w:space="0" w:color="auto"/>
            <w:right w:val="none" w:sz="0" w:space="0" w:color="auto"/>
          </w:divBdr>
        </w:div>
        <w:div w:id="787510279">
          <w:marLeft w:val="0"/>
          <w:marRight w:val="0"/>
          <w:marTop w:val="150"/>
          <w:marBottom w:val="0"/>
          <w:divBdr>
            <w:top w:val="none" w:sz="0" w:space="0" w:color="auto"/>
            <w:left w:val="none" w:sz="0" w:space="0" w:color="auto"/>
            <w:bottom w:val="none" w:sz="0" w:space="0" w:color="auto"/>
            <w:right w:val="none" w:sz="0" w:space="0" w:color="auto"/>
          </w:divBdr>
          <w:divsChild>
            <w:div w:id="1842508354">
              <w:marLeft w:val="1155"/>
              <w:marRight w:val="0"/>
              <w:marTop w:val="0"/>
              <w:marBottom w:val="0"/>
              <w:divBdr>
                <w:top w:val="none" w:sz="0" w:space="0" w:color="auto"/>
                <w:left w:val="none" w:sz="0" w:space="0" w:color="auto"/>
                <w:bottom w:val="none" w:sz="0" w:space="0" w:color="auto"/>
                <w:right w:val="none" w:sz="0" w:space="0" w:color="auto"/>
              </w:divBdr>
            </w:div>
            <w:div w:id="1892378782">
              <w:marLeft w:val="1155"/>
              <w:marRight w:val="0"/>
              <w:marTop w:val="0"/>
              <w:marBottom w:val="0"/>
              <w:divBdr>
                <w:top w:val="none" w:sz="0" w:space="0" w:color="auto"/>
                <w:left w:val="none" w:sz="0" w:space="0" w:color="auto"/>
                <w:bottom w:val="none" w:sz="0" w:space="0" w:color="auto"/>
                <w:right w:val="none" w:sz="0" w:space="0" w:color="auto"/>
              </w:divBdr>
            </w:div>
            <w:div w:id="657542562">
              <w:marLeft w:val="1155"/>
              <w:marRight w:val="0"/>
              <w:marTop w:val="0"/>
              <w:marBottom w:val="0"/>
              <w:divBdr>
                <w:top w:val="none" w:sz="0" w:space="0" w:color="auto"/>
                <w:left w:val="none" w:sz="0" w:space="0" w:color="auto"/>
                <w:bottom w:val="none" w:sz="0" w:space="0" w:color="auto"/>
                <w:right w:val="none" w:sz="0" w:space="0" w:color="auto"/>
              </w:divBdr>
            </w:div>
            <w:div w:id="1665620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37608">
      <w:bodyDiv w:val="1"/>
      <w:marLeft w:val="0"/>
      <w:marRight w:val="0"/>
      <w:marTop w:val="0"/>
      <w:marBottom w:val="0"/>
      <w:divBdr>
        <w:top w:val="none" w:sz="0" w:space="0" w:color="auto"/>
        <w:left w:val="none" w:sz="0" w:space="0" w:color="auto"/>
        <w:bottom w:val="none" w:sz="0" w:space="0" w:color="auto"/>
        <w:right w:val="none" w:sz="0" w:space="0" w:color="auto"/>
      </w:divBdr>
      <w:divsChild>
        <w:div w:id="1726752781">
          <w:marLeft w:val="0"/>
          <w:marRight w:val="0"/>
          <w:marTop w:val="0"/>
          <w:marBottom w:val="0"/>
          <w:divBdr>
            <w:top w:val="none" w:sz="0" w:space="0" w:color="auto"/>
            <w:left w:val="none" w:sz="0" w:space="0" w:color="auto"/>
            <w:bottom w:val="none" w:sz="0" w:space="0" w:color="auto"/>
            <w:right w:val="none" w:sz="0" w:space="0" w:color="auto"/>
          </w:divBdr>
        </w:div>
        <w:div w:id="1964073537">
          <w:marLeft w:val="0"/>
          <w:marRight w:val="0"/>
          <w:marTop w:val="150"/>
          <w:marBottom w:val="0"/>
          <w:divBdr>
            <w:top w:val="none" w:sz="0" w:space="0" w:color="auto"/>
            <w:left w:val="none" w:sz="0" w:space="0" w:color="auto"/>
            <w:bottom w:val="none" w:sz="0" w:space="0" w:color="auto"/>
            <w:right w:val="none" w:sz="0" w:space="0" w:color="auto"/>
          </w:divBdr>
          <w:divsChild>
            <w:div w:id="821240718">
              <w:marLeft w:val="1155"/>
              <w:marRight w:val="0"/>
              <w:marTop w:val="0"/>
              <w:marBottom w:val="0"/>
              <w:divBdr>
                <w:top w:val="none" w:sz="0" w:space="0" w:color="auto"/>
                <w:left w:val="none" w:sz="0" w:space="0" w:color="auto"/>
                <w:bottom w:val="none" w:sz="0" w:space="0" w:color="auto"/>
                <w:right w:val="none" w:sz="0" w:space="0" w:color="auto"/>
              </w:divBdr>
            </w:div>
            <w:div w:id="362481967">
              <w:marLeft w:val="1155"/>
              <w:marRight w:val="0"/>
              <w:marTop w:val="0"/>
              <w:marBottom w:val="0"/>
              <w:divBdr>
                <w:top w:val="none" w:sz="0" w:space="0" w:color="auto"/>
                <w:left w:val="none" w:sz="0" w:space="0" w:color="auto"/>
                <w:bottom w:val="none" w:sz="0" w:space="0" w:color="auto"/>
                <w:right w:val="none" w:sz="0" w:space="0" w:color="auto"/>
              </w:divBdr>
            </w:div>
            <w:div w:id="131013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42517">
      <w:bodyDiv w:val="1"/>
      <w:marLeft w:val="0"/>
      <w:marRight w:val="0"/>
      <w:marTop w:val="0"/>
      <w:marBottom w:val="0"/>
      <w:divBdr>
        <w:top w:val="none" w:sz="0" w:space="0" w:color="auto"/>
        <w:left w:val="none" w:sz="0" w:space="0" w:color="auto"/>
        <w:bottom w:val="none" w:sz="0" w:space="0" w:color="auto"/>
        <w:right w:val="none" w:sz="0" w:space="0" w:color="auto"/>
      </w:divBdr>
      <w:divsChild>
        <w:div w:id="921992812">
          <w:marLeft w:val="0"/>
          <w:marRight w:val="0"/>
          <w:marTop w:val="0"/>
          <w:marBottom w:val="0"/>
          <w:divBdr>
            <w:top w:val="none" w:sz="0" w:space="0" w:color="auto"/>
            <w:left w:val="none" w:sz="0" w:space="0" w:color="auto"/>
            <w:bottom w:val="none" w:sz="0" w:space="0" w:color="auto"/>
            <w:right w:val="none" w:sz="0" w:space="0" w:color="auto"/>
          </w:divBdr>
        </w:div>
        <w:div w:id="916671666">
          <w:marLeft w:val="0"/>
          <w:marRight w:val="0"/>
          <w:marTop w:val="150"/>
          <w:marBottom w:val="0"/>
          <w:divBdr>
            <w:top w:val="none" w:sz="0" w:space="0" w:color="auto"/>
            <w:left w:val="none" w:sz="0" w:space="0" w:color="auto"/>
            <w:bottom w:val="none" w:sz="0" w:space="0" w:color="auto"/>
            <w:right w:val="none" w:sz="0" w:space="0" w:color="auto"/>
          </w:divBdr>
          <w:divsChild>
            <w:div w:id="1406413233">
              <w:marLeft w:val="1155"/>
              <w:marRight w:val="0"/>
              <w:marTop w:val="0"/>
              <w:marBottom w:val="0"/>
              <w:divBdr>
                <w:top w:val="none" w:sz="0" w:space="0" w:color="auto"/>
                <w:left w:val="none" w:sz="0" w:space="0" w:color="auto"/>
                <w:bottom w:val="none" w:sz="0" w:space="0" w:color="auto"/>
                <w:right w:val="none" w:sz="0" w:space="0" w:color="auto"/>
              </w:divBdr>
            </w:div>
            <w:div w:id="63068154">
              <w:marLeft w:val="1155"/>
              <w:marRight w:val="0"/>
              <w:marTop w:val="0"/>
              <w:marBottom w:val="0"/>
              <w:divBdr>
                <w:top w:val="none" w:sz="0" w:space="0" w:color="auto"/>
                <w:left w:val="none" w:sz="0" w:space="0" w:color="auto"/>
                <w:bottom w:val="none" w:sz="0" w:space="0" w:color="auto"/>
                <w:right w:val="none" w:sz="0" w:space="0" w:color="auto"/>
              </w:divBdr>
            </w:div>
            <w:div w:id="10254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589770">
      <w:bodyDiv w:val="1"/>
      <w:marLeft w:val="0"/>
      <w:marRight w:val="0"/>
      <w:marTop w:val="0"/>
      <w:marBottom w:val="0"/>
      <w:divBdr>
        <w:top w:val="none" w:sz="0" w:space="0" w:color="auto"/>
        <w:left w:val="none" w:sz="0" w:space="0" w:color="auto"/>
        <w:bottom w:val="none" w:sz="0" w:space="0" w:color="auto"/>
        <w:right w:val="none" w:sz="0" w:space="0" w:color="auto"/>
      </w:divBdr>
      <w:divsChild>
        <w:div w:id="1619877197">
          <w:marLeft w:val="0"/>
          <w:marRight w:val="0"/>
          <w:marTop w:val="0"/>
          <w:marBottom w:val="0"/>
          <w:divBdr>
            <w:top w:val="none" w:sz="0" w:space="0" w:color="auto"/>
            <w:left w:val="none" w:sz="0" w:space="0" w:color="auto"/>
            <w:bottom w:val="none" w:sz="0" w:space="0" w:color="auto"/>
            <w:right w:val="none" w:sz="0" w:space="0" w:color="auto"/>
          </w:divBdr>
        </w:div>
        <w:div w:id="360474941">
          <w:marLeft w:val="0"/>
          <w:marRight w:val="0"/>
          <w:marTop w:val="150"/>
          <w:marBottom w:val="0"/>
          <w:divBdr>
            <w:top w:val="none" w:sz="0" w:space="0" w:color="auto"/>
            <w:left w:val="none" w:sz="0" w:space="0" w:color="auto"/>
            <w:bottom w:val="none" w:sz="0" w:space="0" w:color="auto"/>
            <w:right w:val="none" w:sz="0" w:space="0" w:color="auto"/>
          </w:divBdr>
          <w:divsChild>
            <w:div w:id="15887565">
              <w:marLeft w:val="1155"/>
              <w:marRight w:val="0"/>
              <w:marTop w:val="0"/>
              <w:marBottom w:val="0"/>
              <w:divBdr>
                <w:top w:val="none" w:sz="0" w:space="0" w:color="auto"/>
                <w:left w:val="none" w:sz="0" w:space="0" w:color="auto"/>
                <w:bottom w:val="none" w:sz="0" w:space="0" w:color="auto"/>
                <w:right w:val="none" w:sz="0" w:space="0" w:color="auto"/>
              </w:divBdr>
            </w:div>
            <w:div w:id="487668454">
              <w:marLeft w:val="1155"/>
              <w:marRight w:val="0"/>
              <w:marTop w:val="0"/>
              <w:marBottom w:val="0"/>
              <w:divBdr>
                <w:top w:val="none" w:sz="0" w:space="0" w:color="auto"/>
                <w:left w:val="none" w:sz="0" w:space="0" w:color="auto"/>
                <w:bottom w:val="none" w:sz="0" w:space="0" w:color="auto"/>
                <w:right w:val="none" w:sz="0" w:space="0" w:color="auto"/>
              </w:divBdr>
            </w:div>
            <w:div w:id="30978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026568">
          <w:marLeft w:val="0"/>
          <w:marRight w:val="0"/>
          <w:marTop w:val="0"/>
          <w:marBottom w:val="0"/>
          <w:divBdr>
            <w:top w:val="none" w:sz="0" w:space="0" w:color="auto"/>
            <w:left w:val="none" w:sz="0" w:space="0" w:color="auto"/>
            <w:bottom w:val="none" w:sz="0" w:space="0" w:color="auto"/>
            <w:right w:val="none" w:sz="0" w:space="0" w:color="auto"/>
          </w:divBdr>
        </w:div>
        <w:div w:id="177234383">
          <w:marLeft w:val="0"/>
          <w:marRight w:val="0"/>
          <w:marTop w:val="150"/>
          <w:marBottom w:val="0"/>
          <w:divBdr>
            <w:top w:val="none" w:sz="0" w:space="0" w:color="auto"/>
            <w:left w:val="none" w:sz="0" w:space="0" w:color="auto"/>
            <w:bottom w:val="none" w:sz="0" w:space="0" w:color="auto"/>
            <w:right w:val="none" w:sz="0" w:space="0" w:color="auto"/>
          </w:divBdr>
          <w:divsChild>
            <w:div w:id="46420382">
              <w:marLeft w:val="1155"/>
              <w:marRight w:val="0"/>
              <w:marTop w:val="0"/>
              <w:marBottom w:val="0"/>
              <w:divBdr>
                <w:top w:val="none" w:sz="0" w:space="0" w:color="auto"/>
                <w:left w:val="none" w:sz="0" w:space="0" w:color="auto"/>
                <w:bottom w:val="none" w:sz="0" w:space="0" w:color="auto"/>
                <w:right w:val="none" w:sz="0" w:space="0" w:color="auto"/>
              </w:divBdr>
            </w:div>
            <w:div w:id="997616187">
              <w:marLeft w:val="1155"/>
              <w:marRight w:val="0"/>
              <w:marTop w:val="0"/>
              <w:marBottom w:val="0"/>
              <w:divBdr>
                <w:top w:val="none" w:sz="0" w:space="0" w:color="auto"/>
                <w:left w:val="none" w:sz="0" w:space="0" w:color="auto"/>
                <w:bottom w:val="none" w:sz="0" w:space="0" w:color="auto"/>
                <w:right w:val="none" w:sz="0" w:space="0" w:color="auto"/>
              </w:divBdr>
            </w:div>
            <w:div w:id="1987928533">
              <w:marLeft w:val="1155"/>
              <w:marRight w:val="0"/>
              <w:marTop w:val="0"/>
              <w:marBottom w:val="0"/>
              <w:divBdr>
                <w:top w:val="none" w:sz="0" w:space="0" w:color="auto"/>
                <w:left w:val="none" w:sz="0" w:space="0" w:color="auto"/>
                <w:bottom w:val="none" w:sz="0" w:space="0" w:color="auto"/>
                <w:right w:val="none" w:sz="0" w:space="0" w:color="auto"/>
              </w:divBdr>
            </w:div>
            <w:div w:id="1057895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70585</TotalTime>
  <Pages>2</Pages>
  <Words>277</Words>
  <Characters>1584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cp:revision>
  <cp:lastPrinted>2009-02-06T05:36:00Z</cp:lastPrinted>
  <dcterms:created xsi:type="dcterms:W3CDTF">2025-11-25T20:19:00Z</dcterms:created>
  <dcterms:modified xsi:type="dcterms:W3CDTF">2026-02-11T20:36:00Z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