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BF45"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Шангин</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Березовский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Ген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Никифорович</w:t>
      </w:r>
      <w:r w:rsidRPr="005015C4">
        <w:rPr>
          <w:rFonts w:ascii="Helvetica" w:hAnsi="Helvetica" w:cs="Helvetica"/>
          <w:b/>
          <w:bCs/>
          <w:color w:val="222222"/>
          <w:sz w:val="21"/>
          <w:szCs w:val="21"/>
        </w:rPr>
        <w:t>.</w:t>
      </w:r>
    </w:p>
    <w:p w14:paraId="5293BA58"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Биологически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активные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соединения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экспериментальном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мутагенезе</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диссертация</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доктора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биологических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наук</w:t>
      </w:r>
      <w:r w:rsidRPr="005015C4">
        <w:rPr>
          <w:rFonts w:ascii="Helvetica" w:hAnsi="Helvetica" w:cs="Helvetica"/>
          <w:b/>
          <w:bCs/>
          <w:color w:val="222222"/>
          <w:sz w:val="21"/>
          <w:szCs w:val="21"/>
        </w:rPr>
        <w:t xml:space="preserve"> : 03.00.15. - </w:t>
      </w:r>
      <w:r w:rsidRPr="005015C4">
        <w:rPr>
          <w:rFonts w:ascii="Helvetica" w:hAnsi="Helvetica" w:cs="Helvetica" w:hint="eastAsia"/>
          <w:b/>
          <w:bCs/>
          <w:color w:val="222222"/>
          <w:sz w:val="21"/>
          <w:szCs w:val="21"/>
        </w:rPr>
        <w:t>Москва</w:t>
      </w:r>
      <w:r w:rsidRPr="005015C4">
        <w:rPr>
          <w:rFonts w:ascii="Helvetica" w:hAnsi="Helvetica" w:cs="Helvetica"/>
          <w:b/>
          <w:bCs/>
          <w:color w:val="222222"/>
          <w:sz w:val="21"/>
          <w:szCs w:val="21"/>
        </w:rPr>
        <w:t xml:space="preserve">, 1983. - 374 </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ил</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Прил</w:t>
      </w:r>
      <w:r w:rsidRPr="005015C4">
        <w:rPr>
          <w:rFonts w:ascii="Helvetica" w:hAnsi="Helvetica" w:cs="Helvetica"/>
          <w:b/>
          <w:bCs/>
          <w:color w:val="222222"/>
          <w:sz w:val="21"/>
          <w:szCs w:val="21"/>
        </w:rPr>
        <w:t xml:space="preserve">. ( 70 </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ил</w:t>
      </w:r>
      <w:r w:rsidRPr="005015C4">
        <w:rPr>
          <w:rFonts w:ascii="Helvetica" w:hAnsi="Helvetica" w:cs="Helvetica"/>
          <w:b/>
          <w:bCs/>
          <w:color w:val="222222"/>
          <w:sz w:val="21"/>
          <w:szCs w:val="21"/>
        </w:rPr>
        <w:t>.).</w:t>
      </w:r>
    </w:p>
    <w:p w14:paraId="08609A9D"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больше</w:t>
      </w:r>
    </w:p>
    <w:p w14:paraId="7D1827F0"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Цитаты</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из</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текста</w:t>
      </w:r>
      <w:r w:rsidRPr="005015C4">
        <w:rPr>
          <w:rFonts w:ascii="Helvetica" w:hAnsi="Helvetica" w:cs="Helvetica"/>
          <w:b/>
          <w:bCs/>
          <w:color w:val="222222"/>
          <w:sz w:val="21"/>
          <w:szCs w:val="21"/>
        </w:rPr>
        <w:t>:</w:t>
      </w:r>
    </w:p>
    <w:p w14:paraId="22C11727"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стр</w:t>
      </w:r>
      <w:r w:rsidRPr="005015C4">
        <w:rPr>
          <w:rFonts w:ascii="Helvetica" w:hAnsi="Helvetica" w:cs="Helvetica"/>
          <w:b/>
          <w:bCs/>
          <w:color w:val="222222"/>
          <w:sz w:val="21"/>
          <w:szCs w:val="21"/>
        </w:rPr>
        <w:t>. 1</w:t>
      </w:r>
    </w:p>
    <w:p w14:paraId="64A1FB79"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b/>
          <w:bCs/>
          <w:color w:val="222222"/>
          <w:sz w:val="21"/>
          <w:szCs w:val="21"/>
        </w:rPr>
        <w:t xml:space="preserve">7/7^-V^^-i </w:t>
      </w:r>
      <w:r w:rsidRPr="005015C4">
        <w:rPr>
          <w:rFonts w:ascii="Helvetica" w:hAnsi="Helvetica" w:cs="Helvetica" w:hint="eastAsia"/>
          <w:b/>
          <w:bCs/>
          <w:color w:val="222222"/>
          <w:sz w:val="21"/>
          <w:szCs w:val="21"/>
        </w:rPr>
        <w:t>ОРДЕНА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ТРУДОВОГО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КРАСНОГО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ЗНАМЕНИ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МОСКОВСКАЯ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ВЕТЕРИНАРНАЯ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АКАДЕМИЯ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СКРЯБРША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w:t>
      </w:r>
      <w:r w:rsidRPr="005015C4">
        <w:rPr>
          <w:rFonts w:ascii="Helvetica" w:hAnsi="Helvetica" w:cs="Helvetica"/>
          <w:b/>
          <w:bCs/>
          <w:color w:val="222222"/>
          <w:sz w:val="21"/>
          <w:szCs w:val="21"/>
        </w:rPr>
        <w:t xml:space="preserve">^^ i/ </w:t>
      </w:r>
      <w:r w:rsidRPr="005015C4">
        <w:rPr>
          <w:rFonts w:ascii="Helvetica" w:hAnsi="Helvetica" w:cs="Helvetica" w:hint="eastAsia"/>
          <w:b/>
          <w:bCs/>
          <w:color w:val="222222"/>
          <w:sz w:val="21"/>
          <w:szCs w:val="21"/>
        </w:rPr>
        <w:t>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правах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рукописи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w:t>
      </w:r>
      <w:r w:rsidRPr="005015C4">
        <w:rPr>
          <w:rFonts w:ascii="Helvetica" w:hAnsi="Helvetica" w:cs="Helvetica"/>
          <w:b/>
          <w:bCs/>
          <w:color w:val="222222"/>
          <w:sz w:val="21"/>
          <w:szCs w:val="21"/>
        </w:rPr>
        <w:t xml:space="preserve"> i .^^ </w:t>
      </w:r>
      <w:r w:rsidRPr="005015C4">
        <w:rPr>
          <w:rFonts w:ascii="Helvetica" w:hAnsi="Helvetica" w:cs="Helvetica" w:hint="eastAsia"/>
          <w:b/>
          <w:bCs/>
          <w:color w:val="222222"/>
          <w:sz w:val="21"/>
          <w:szCs w:val="21"/>
        </w:rPr>
        <w:t>Шангин</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Березовский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Ген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Никифорович</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УДК</w:t>
      </w:r>
      <w:r w:rsidRPr="005015C4">
        <w:rPr>
          <w:rFonts w:ascii="Helvetica" w:hAnsi="Helvetica" w:cs="Helvetica"/>
          <w:b/>
          <w:bCs/>
          <w:color w:val="222222"/>
          <w:sz w:val="21"/>
          <w:szCs w:val="21"/>
        </w:rPr>
        <w:t xml:space="preserve"> 575.24:633.16 </w:t>
      </w:r>
      <w:r w:rsidRPr="005015C4">
        <w:rPr>
          <w:rFonts w:ascii="Helvetica" w:hAnsi="Helvetica" w:cs="Helvetica" w:hint="eastAsia"/>
          <w:b/>
          <w:bCs/>
          <w:color w:val="222222"/>
          <w:sz w:val="21"/>
          <w:szCs w:val="21"/>
        </w:rPr>
        <w:t>БИОЛОГИЧЕСКИ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АКТИВНЫЕ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СОЕДИНЕНИЯ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ЗКСПЕРШЖНТАЛЬНОМ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МУТАГЕНЕЗЕ</w:t>
      </w:r>
      <w:r w:rsidRPr="005015C4">
        <w:rPr>
          <w:rFonts w:ascii="Helvetica" w:hAnsi="Helvetica" w:cs="Helvetica"/>
          <w:b/>
          <w:bCs/>
          <w:color w:val="222222"/>
          <w:sz w:val="21"/>
          <w:szCs w:val="21"/>
        </w:rPr>
        <w:t xml:space="preserve"> 03.00.15 - </w:t>
      </w:r>
      <w:r w:rsidRPr="005015C4">
        <w:rPr>
          <w:rFonts w:ascii="Helvetica" w:hAnsi="Helvetica" w:cs="Helvetica" w:hint="eastAsia"/>
          <w:b/>
          <w:bCs/>
          <w:color w:val="222222"/>
          <w:sz w:val="21"/>
          <w:szCs w:val="21"/>
        </w:rPr>
        <w:t>генетика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Диссертация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соискание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ученой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степени</w:t>
      </w:r>
    </w:p>
    <w:p w14:paraId="353935A9"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стр</w:t>
      </w:r>
      <w:r w:rsidRPr="005015C4">
        <w:rPr>
          <w:rFonts w:ascii="Helvetica" w:hAnsi="Helvetica" w:cs="Helvetica"/>
          <w:b/>
          <w:bCs/>
          <w:color w:val="222222"/>
          <w:sz w:val="21"/>
          <w:szCs w:val="21"/>
        </w:rPr>
        <w:t>. 375</w:t>
      </w:r>
    </w:p>
    <w:p w14:paraId="6ECC7307"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Российской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государственной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библиотеки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Шангин</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Березовский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Ген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Никифорович</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Биологически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активные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соединения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экспериментальном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мутагенезе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Приложения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Москва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Российская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государственная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библиотека</w:t>
      </w:r>
      <w:r w:rsidRPr="005015C4">
        <w:rPr>
          <w:rFonts w:ascii="Helvetica" w:hAnsi="Helvetica" w:cs="Helvetica"/>
          <w:b/>
          <w:bCs/>
          <w:color w:val="222222"/>
          <w:sz w:val="21"/>
          <w:szCs w:val="21"/>
        </w:rPr>
        <w:t xml:space="preserve"> diss.rsl.ru 2007 </w:t>
      </w:r>
      <w:r w:rsidRPr="005015C4">
        <w:rPr>
          <w:rFonts w:ascii="Helvetica" w:hAnsi="Helvetica" w:cs="Helvetica" w:hint="eastAsia"/>
          <w:b/>
          <w:bCs/>
          <w:color w:val="222222"/>
          <w:sz w:val="21"/>
          <w:szCs w:val="21"/>
        </w:rPr>
        <w:t>Шангин</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Верезовский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Ген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Никифорович</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Биологически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активные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соединения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экспериментальном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мутагенезе</w:t>
      </w:r>
      <w:r w:rsidRPr="005015C4">
        <w:rPr>
          <w:rFonts w:ascii="Helvetica" w:hAnsi="Helvetica" w:cs="Helvetica"/>
          <w:b/>
          <w:bCs/>
          <w:color w:val="222222"/>
          <w:sz w:val="21"/>
          <w:szCs w:val="21"/>
        </w:rPr>
        <w:t>.</w:t>
      </w:r>
    </w:p>
    <w:p w14:paraId="3465BD31"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стр</w:t>
      </w:r>
      <w:r w:rsidRPr="005015C4">
        <w:rPr>
          <w:rFonts w:ascii="Helvetica" w:hAnsi="Helvetica" w:cs="Helvetica"/>
          <w:b/>
          <w:bCs/>
          <w:color w:val="222222"/>
          <w:sz w:val="21"/>
          <w:szCs w:val="21"/>
        </w:rPr>
        <w:t>. 376</w:t>
      </w:r>
    </w:p>
    <w:p w14:paraId="3E17DF23"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библиотеки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Расшифровка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найдена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Текст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воспроизводится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экземпляру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находящемуся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фонде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РГБ</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Шангин</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Березовский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Ген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Никифорович</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Биологически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активные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соединения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экспериментальном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мутагенезе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Приложения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w:t>
      </w:r>
      <w:r w:rsidRPr="005015C4">
        <w:rPr>
          <w:rFonts w:ascii="Helvetica" w:hAnsi="Helvetica" w:cs="Helvetica"/>
          <w:b/>
          <w:bCs/>
          <w:color w:val="222222"/>
          <w:sz w:val="21"/>
          <w:szCs w:val="21"/>
        </w:rPr>
        <w:t>, [</w:t>
      </w:r>
      <w:r w:rsidRPr="005015C4">
        <w:rPr>
          <w:rFonts w:ascii="Helvetica" w:hAnsi="Helvetica" w:cs="Helvetica" w:hint="eastAsia"/>
          <w:b/>
          <w:bCs/>
          <w:color w:val="222222"/>
          <w:sz w:val="21"/>
          <w:szCs w:val="21"/>
        </w:rPr>
        <w:t>б</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Российская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государственная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библиотека</w:t>
      </w:r>
      <w:r w:rsidRPr="005015C4">
        <w:rPr>
          <w:rFonts w:ascii="Helvetica" w:hAnsi="Helvetica" w:cs="Helvetica"/>
          <w:b/>
          <w:bCs/>
          <w:color w:val="222222"/>
          <w:sz w:val="21"/>
          <w:szCs w:val="21"/>
        </w:rPr>
        <w:t>, 2007 (</w:t>
      </w:r>
      <w:r w:rsidRPr="005015C4">
        <w:rPr>
          <w:rFonts w:ascii="Helvetica" w:hAnsi="Helvetica" w:cs="Helvetica" w:hint="eastAsia"/>
          <w:b/>
          <w:bCs/>
          <w:color w:val="222222"/>
          <w:sz w:val="21"/>
          <w:szCs w:val="21"/>
        </w:rPr>
        <w:t>электронный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текст</w:t>
      </w:r>
      <w:r w:rsidRPr="005015C4">
        <w:rPr>
          <w:rFonts w:ascii="Helvetica" w:hAnsi="Helvetica" w:cs="Helvetica"/>
          <w:b/>
          <w:bCs/>
          <w:color w:val="222222"/>
          <w:sz w:val="21"/>
          <w:szCs w:val="21"/>
        </w:rPr>
        <w:t xml:space="preserve">) irici-Kadec^'f t %s / </w:t>
      </w:r>
      <w:r w:rsidRPr="005015C4">
        <w:rPr>
          <w:rFonts w:ascii="Helvetica" w:hAnsi="Helvetica" w:cs="Helvetica" w:hint="eastAsia"/>
          <w:b/>
          <w:bCs/>
          <w:color w:val="222222"/>
          <w:sz w:val="21"/>
          <w:szCs w:val="21"/>
        </w:rPr>
        <w:t>ПРЕЗИДИУМ</w:t>
      </w:r>
    </w:p>
    <w:p w14:paraId="34D80F7E" w14:textId="77777777" w:rsidR="005015C4" w:rsidRPr="005015C4" w:rsidRDefault="005015C4" w:rsidP="005015C4">
      <w:pPr>
        <w:rPr>
          <w:rFonts w:ascii="Helvetica" w:hAnsi="Helvetica" w:cs="Helvetica"/>
          <w:b/>
          <w:bCs/>
          <w:color w:val="222222"/>
          <w:sz w:val="21"/>
          <w:szCs w:val="21"/>
        </w:rPr>
      </w:pPr>
    </w:p>
    <w:p w14:paraId="5FD71D14"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Заключение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диссертации</w:t>
      </w:r>
    </w:p>
    <w:p w14:paraId="5A836CF8"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по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теме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w:t>
      </w:r>
      <w:r w:rsidRPr="005015C4">
        <w:rPr>
          <w:rFonts w:ascii="Helvetica" w:hAnsi="Helvetica" w:cs="Helvetica" w:hint="eastAsia"/>
          <w:b/>
          <w:bCs/>
          <w:color w:val="222222"/>
          <w:sz w:val="21"/>
          <w:szCs w:val="21"/>
        </w:rPr>
        <w:t>Генетика</w:t>
      </w:r>
      <w:r w:rsidRPr="005015C4">
        <w:rPr>
          <w:rFonts w:ascii="Helvetica" w:hAnsi="Helvetica" w:cs="Helvetica" w:hint="eastAsia"/>
          <w:b/>
          <w:bCs/>
          <w:color w:val="222222"/>
          <w:sz w:val="21"/>
          <w:szCs w:val="21"/>
        </w:rPr>
        <w:t>»</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Шангин</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Березовский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Ген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Никифорович</w:t>
      </w:r>
    </w:p>
    <w:p w14:paraId="7EF844BA"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b/>
          <w:bCs/>
          <w:color w:val="222222"/>
          <w:sz w:val="21"/>
          <w:szCs w:val="21"/>
        </w:rPr>
        <w:lastRenderedPageBreak/>
        <w:t xml:space="preserve">3. </w:t>
      </w:r>
      <w:r w:rsidRPr="005015C4">
        <w:rPr>
          <w:rFonts w:ascii="Helvetica" w:hAnsi="Helvetica" w:cs="Helvetica" w:hint="eastAsia"/>
          <w:b/>
          <w:bCs/>
          <w:color w:val="222222"/>
          <w:sz w:val="21"/>
          <w:szCs w:val="21"/>
        </w:rPr>
        <w:t>Результаты</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исследования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анализ</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литературных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данных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позволяют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заключить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что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любые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соединения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существенно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влияющие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течение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онтогенеза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модифицируют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мутагенез</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аналогично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влиянию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перемены</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условий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жизни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Сочетая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действием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мутагенов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или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используя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предпосевной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обработки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следующих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поколениях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опыта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можно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увеличить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или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уменьшить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выход</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индуцированных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w:t>
      </w:r>
    </w:p>
    <w:p w14:paraId="15717D39" w14:textId="77777777" w:rsidR="005015C4" w:rsidRPr="005015C4" w:rsidRDefault="005015C4" w:rsidP="005015C4">
      <w:pPr>
        <w:rPr>
          <w:rFonts w:ascii="Helvetica" w:hAnsi="Helvetica" w:cs="Helvetica"/>
          <w:b/>
          <w:bCs/>
          <w:color w:val="222222"/>
          <w:sz w:val="21"/>
          <w:szCs w:val="21"/>
        </w:rPr>
      </w:pPr>
    </w:p>
    <w:p w14:paraId="3DDDABAE"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b/>
          <w:bCs/>
          <w:color w:val="222222"/>
          <w:sz w:val="21"/>
          <w:szCs w:val="21"/>
        </w:rPr>
        <w:t xml:space="preserve">4. </w:t>
      </w:r>
      <w:r w:rsidRPr="005015C4">
        <w:rPr>
          <w:rFonts w:ascii="Helvetica" w:hAnsi="Helvetica" w:cs="Helvetica" w:hint="eastAsia"/>
          <w:b/>
          <w:bCs/>
          <w:color w:val="222222"/>
          <w:sz w:val="21"/>
          <w:szCs w:val="21"/>
        </w:rPr>
        <w:t>Характер</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кривых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уровня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изменчивости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после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модифицирующего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говорит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пользу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что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могут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находиться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скрытом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состоянии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содействуют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непроявлению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одних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выявлению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других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что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говорит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чувствительности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подопытных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растений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как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отражение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этого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чувствительности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мутантов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модифицирующим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w:t>
      </w:r>
    </w:p>
    <w:p w14:paraId="7C0FFFFC" w14:textId="77777777" w:rsidR="005015C4" w:rsidRPr="005015C4" w:rsidRDefault="005015C4" w:rsidP="005015C4">
      <w:pPr>
        <w:rPr>
          <w:rFonts w:ascii="Helvetica" w:hAnsi="Helvetica" w:cs="Helvetica"/>
          <w:b/>
          <w:bCs/>
          <w:color w:val="222222"/>
          <w:sz w:val="21"/>
          <w:szCs w:val="21"/>
        </w:rPr>
      </w:pPr>
    </w:p>
    <w:p w14:paraId="0CDC5538"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b/>
          <w:bCs/>
          <w:color w:val="222222"/>
          <w:sz w:val="21"/>
          <w:szCs w:val="21"/>
        </w:rPr>
        <w:t xml:space="preserve">5. </w:t>
      </w:r>
      <w:r w:rsidRPr="005015C4">
        <w:rPr>
          <w:rFonts w:ascii="Helvetica" w:hAnsi="Helvetica" w:cs="Helvetica" w:hint="eastAsia"/>
          <w:b/>
          <w:bCs/>
          <w:color w:val="222222"/>
          <w:sz w:val="21"/>
          <w:szCs w:val="21"/>
        </w:rPr>
        <w:t>Между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характером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развития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растений</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носителей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уровнем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изменчивости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потомстве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можно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найти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определенную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связь</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соотнесенность</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Максимум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выявляется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ситуации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относительной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стимуляций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сочетании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постмутагенного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восстановления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повреждения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сдвиге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равновесия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этих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процессов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сторону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последнего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усилием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известной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степени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модифицирующего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воздействий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ячменя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выявляются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вначале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преимуществу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хлорофилъные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затем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другие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видимые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мутации</w:t>
      </w:r>
      <w:r w:rsidRPr="005015C4">
        <w:rPr>
          <w:rFonts w:ascii="Helvetica" w:hAnsi="Helvetica" w:cs="Helvetica"/>
          <w:b/>
          <w:bCs/>
          <w:color w:val="222222"/>
          <w:sz w:val="21"/>
          <w:szCs w:val="21"/>
        </w:rPr>
        <w:t>.</w:t>
      </w:r>
    </w:p>
    <w:p w14:paraId="7BBE03C1" w14:textId="77777777" w:rsidR="005015C4" w:rsidRPr="005015C4" w:rsidRDefault="005015C4" w:rsidP="005015C4">
      <w:pPr>
        <w:rPr>
          <w:rFonts w:ascii="Helvetica" w:hAnsi="Helvetica" w:cs="Helvetica"/>
          <w:b/>
          <w:bCs/>
          <w:color w:val="222222"/>
          <w:sz w:val="21"/>
          <w:szCs w:val="21"/>
        </w:rPr>
      </w:pPr>
    </w:p>
    <w:p w14:paraId="43A30F14"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b/>
          <w:bCs/>
          <w:color w:val="222222"/>
          <w:sz w:val="21"/>
          <w:szCs w:val="21"/>
        </w:rPr>
        <w:t xml:space="preserve">6. </w:t>
      </w:r>
      <w:r w:rsidRPr="005015C4">
        <w:rPr>
          <w:rFonts w:ascii="Helvetica" w:hAnsi="Helvetica" w:cs="Helvetica" w:hint="eastAsia"/>
          <w:b/>
          <w:bCs/>
          <w:color w:val="222222"/>
          <w:sz w:val="21"/>
          <w:szCs w:val="21"/>
        </w:rPr>
        <w:t>Стимулируя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или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угнетая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развитие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подопытных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растений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влияют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прорастание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обработанных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ими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семян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Однако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отбор</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как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следствие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такой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обработки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является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решающим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фактором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перемен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уровне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изменчивости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хотя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усилением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отбора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как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правило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увеличивается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доля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мутантов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семьях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мутациями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содействуют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выявлению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либо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блокированию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помимо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отбора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влияя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реализацию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мутантн</w:t>
      </w:r>
      <w:r w:rsidRPr="005015C4">
        <w:rPr>
          <w:rFonts w:ascii="Helvetica" w:hAnsi="Helvetica" w:cs="Helvetica" w:hint="eastAsia"/>
          <w:b/>
          <w:bCs/>
          <w:color w:val="222222"/>
          <w:sz w:val="21"/>
          <w:szCs w:val="21"/>
        </w:rPr>
        <w:lastRenderedPageBreak/>
        <w:t>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фенотипа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через</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изменение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физиологии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растений</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носителей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w:t>
      </w:r>
    </w:p>
    <w:p w14:paraId="618657CB" w14:textId="77777777" w:rsidR="005015C4" w:rsidRPr="005015C4" w:rsidRDefault="005015C4" w:rsidP="005015C4">
      <w:pPr>
        <w:rPr>
          <w:rFonts w:ascii="Helvetica" w:hAnsi="Helvetica" w:cs="Helvetica"/>
          <w:b/>
          <w:bCs/>
          <w:color w:val="222222"/>
          <w:sz w:val="21"/>
          <w:szCs w:val="21"/>
        </w:rPr>
      </w:pPr>
    </w:p>
    <w:p w14:paraId="79E2E54D"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b/>
          <w:bCs/>
          <w:color w:val="222222"/>
          <w:sz w:val="21"/>
          <w:szCs w:val="21"/>
        </w:rPr>
        <w:t xml:space="preserve">7. </w:t>
      </w:r>
      <w:r w:rsidRPr="005015C4">
        <w:rPr>
          <w:rFonts w:ascii="Helvetica" w:hAnsi="Helvetica" w:cs="Helvetica" w:hint="eastAsia"/>
          <w:b/>
          <w:bCs/>
          <w:color w:val="222222"/>
          <w:sz w:val="21"/>
          <w:szCs w:val="21"/>
        </w:rPr>
        <w:t>Выявление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помощью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указывает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что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фенотипйческои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реализации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препятствует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система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компенсации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мутантного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аллеля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Воздействие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преодолевает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или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из</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эту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меняет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систему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что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ведет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фенотипическому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проявлению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Это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говорит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пользу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существенной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инвариантной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обусловленности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мутантного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гена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системой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клетки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организма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его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носителя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Одним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из</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воплощений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системы</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компенсации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другой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стороны</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проявления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мутантного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аллеля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может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быть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эпжген</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Р</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Н</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Чу</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раев</w:t>
      </w:r>
      <w:r w:rsidRPr="005015C4">
        <w:rPr>
          <w:rFonts w:ascii="Helvetica" w:hAnsi="Helvetica" w:cs="Helvetica"/>
          <w:b/>
          <w:bCs/>
          <w:color w:val="222222"/>
          <w:sz w:val="21"/>
          <w:szCs w:val="21"/>
        </w:rPr>
        <w:t>, 1375, 1982 / 893, 394 //.</w:t>
      </w:r>
    </w:p>
    <w:p w14:paraId="1083C405" w14:textId="77777777" w:rsidR="005015C4" w:rsidRPr="005015C4" w:rsidRDefault="005015C4" w:rsidP="005015C4">
      <w:pPr>
        <w:rPr>
          <w:rFonts w:ascii="Helvetica" w:hAnsi="Helvetica" w:cs="Helvetica"/>
          <w:b/>
          <w:bCs/>
          <w:color w:val="222222"/>
          <w:sz w:val="21"/>
          <w:szCs w:val="21"/>
        </w:rPr>
      </w:pPr>
    </w:p>
    <w:p w14:paraId="2A03AFD6"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b/>
          <w:bCs/>
          <w:color w:val="222222"/>
          <w:sz w:val="21"/>
          <w:szCs w:val="21"/>
        </w:rPr>
        <w:t xml:space="preserve">8.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первом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приближении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постмутагенное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восстановление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растений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отражает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степень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восстановления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клеточном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ядре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Как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показывает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опыт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последействие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может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сохраняться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цитоплазме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носителя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течение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нескольких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поколений</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во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всяком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случае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Мз</w:t>
      </w:r>
      <w:r w:rsidRPr="005015C4">
        <w:rPr>
          <w:rFonts w:ascii="Helvetica" w:hAnsi="Helvetica" w:cs="Helvetica" w:hint="eastAsia"/>
          <w:b/>
          <w:bCs/>
          <w:color w:val="222222"/>
          <w:sz w:val="21"/>
          <w:szCs w:val="21"/>
        </w:rPr>
        <w:t>»</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Используя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мл</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имитируем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процессы</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естественной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постмутагенной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репарации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следуем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путем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которым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идет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природа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Поэтому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применение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выявления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индуцированных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методологически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оправдано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имеет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перспективу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совершенствовании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метода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экспериментального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мутагенеза</w:t>
      </w:r>
      <w:r w:rsidRPr="005015C4">
        <w:rPr>
          <w:rFonts w:ascii="Helvetica" w:hAnsi="Helvetica" w:cs="Helvetica"/>
          <w:b/>
          <w:bCs/>
          <w:color w:val="222222"/>
          <w:sz w:val="21"/>
          <w:szCs w:val="21"/>
        </w:rPr>
        <w:t>.</w:t>
      </w:r>
    </w:p>
    <w:p w14:paraId="6A7D6B2C" w14:textId="77777777" w:rsidR="005015C4" w:rsidRPr="005015C4" w:rsidRDefault="005015C4" w:rsidP="005015C4">
      <w:pPr>
        <w:rPr>
          <w:rFonts w:ascii="Helvetica" w:hAnsi="Helvetica" w:cs="Helvetica"/>
          <w:b/>
          <w:bCs/>
          <w:color w:val="222222"/>
          <w:sz w:val="21"/>
          <w:szCs w:val="21"/>
        </w:rPr>
      </w:pPr>
    </w:p>
    <w:p w14:paraId="68856D4B"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b/>
          <w:bCs/>
          <w:color w:val="222222"/>
          <w:sz w:val="21"/>
          <w:szCs w:val="21"/>
        </w:rPr>
        <w:t xml:space="preserve">9. </w:t>
      </w:r>
      <w:r w:rsidRPr="005015C4">
        <w:rPr>
          <w:rFonts w:ascii="Helvetica" w:hAnsi="Helvetica" w:cs="Helvetica" w:hint="eastAsia"/>
          <w:b/>
          <w:bCs/>
          <w:color w:val="222222"/>
          <w:sz w:val="21"/>
          <w:szCs w:val="21"/>
        </w:rPr>
        <w:t>Соотнесенность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уровня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изменчивости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характером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развития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растений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испытавших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позволяет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определить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мутагенез</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через</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предикат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репарации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Развитие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происходит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условиях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неизбежного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сочетания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процессов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постмутагенного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повреждения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восстановления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носителей</w:t>
      </w:r>
      <w:r w:rsidRPr="005015C4">
        <w:rPr>
          <w:rFonts w:ascii="Helvetica" w:hAnsi="Helvetica" w:cs="Helvetica"/>
          <w:b/>
          <w:bCs/>
          <w:color w:val="222222"/>
          <w:sz w:val="21"/>
          <w:szCs w:val="21"/>
        </w:rPr>
        <w:t>. !/1</w:t>
      </w:r>
      <w:r w:rsidRPr="005015C4">
        <w:rPr>
          <w:rFonts w:ascii="Helvetica" w:hAnsi="Helvetica" w:cs="Helvetica" w:hint="eastAsia"/>
          <w:b/>
          <w:bCs/>
          <w:color w:val="222222"/>
          <w:sz w:val="21"/>
          <w:szCs w:val="21"/>
        </w:rPr>
        <w:t>утагенез</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таким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образом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есть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особая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репарация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сочетающая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необходимость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восстановления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невозможностью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возврата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прежней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норме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Зто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возвращает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теории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Е</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Лобашева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мутационном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процессе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как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нетождественной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репарации</w:t>
      </w:r>
      <w:r w:rsidRPr="005015C4">
        <w:rPr>
          <w:rFonts w:ascii="Helvetica" w:hAnsi="Helvetica" w:cs="Helvetica"/>
          <w:b/>
          <w:bCs/>
          <w:color w:val="222222"/>
          <w:sz w:val="21"/>
          <w:szCs w:val="21"/>
        </w:rPr>
        <w:t>.</w:t>
      </w:r>
    </w:p>
    <w:p w14:paraId="61BECF2E" w14:textId="77777777" w:rsidR="005015C4" w:rsidRPr="005015C4" w:rsidRDefault="005015C4" w:rsidP="005015C4">
      <w:pPr>
        <w:rPr>
          <w:rFonts w:ascii="Helvetica" w:hAnsi="Helvetica" w:cs="Helvetica"/>
          <w:b/>
          <w:bCs/>
          <w:color w:val="222222"/>
          <w:sz w:val="21"/>
          <w:szCs w:val="21"/>
        </w:rPr>
      </w:pPr>
    </w:p>
    <w:p w14:paraId="701EF7FE"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позиций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сегодняшнего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знания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очевидна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только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правильность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этой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теории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открываются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новые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возможности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ее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практического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применения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благодаря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таким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средствам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воздействия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течение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мутагенеза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какими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являются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биологически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активные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соединения</w:t>
      </w:r>
      <w:r w:rsidRPr="005015C4">
        <w:rPr>
          <w:rFonts w:ascii="Helvetica" w:hAnsi="Helvetica" w:cs="Helvetica"/>
          <w:b/>
          <w:bCs/>
          <w:color w:val="222222"/>
          <w:sz w:val="21"/>
          <w:szCs w:val="21"/>
        </w:rPr>
        <w:t>.</w:t>
      </w:r>
    </w:p>
    <w:p w14:paraId="6F1CB4C5" w14:textId="77777777" w:rsidR="005015C4" w:rsidRPr="005015C4" w:rsidRDefault="005015C4" w:rsidP="005015C4">
      <w:pPr>
        <w:rPr>
          <w:rFonts w:ascii="Helvetica" w:hAnsi="Helvetica" w:cs="Helvetica"/>
          <w:b/>
          <w:bCs/>
          <w:color w:val="222222"/>
          <w:sz w:val="21"/>
          <w:szCs w:val="21"/>
        </w:rPr>
      </w:pPr>
    </w:p>
    <w:p w14:paraId="3B4FE02E"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ПРАКТИЧЕСКИЕ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РЕКОМЕНДАЦИИ</w:t>
      </w:r>
    </w:p>
    <w:p w14:paraId="02580CDF" w14:textId="77777777" w:rsidR="005015C4" w:rsidRPr="005015C4" w:rsidRDefault="005015C4" w:rsidP="005015C4">
      <w:pPr>
        <w:rPr>
          <w:rFonts w:ascii="Helvetica" w:hAnsi="Helvetica" w:cs="Helvetica"/>
          <w:b/>
          <w:bCs/>
          <w:color w:val="222222"/>
          <w:sz w:val="21"/>
          <w:szCs w:val="21"/>
        </w:rPr>
      </w:pPr>
    </w:p>
    <w:p w14:paraId="06F2776B"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b/>
          <w:bCs/>
          <w:color w:val="222222"/>
          <w:sz w:val="21"/>
          <w:szCs w:val="21"/>
        </w:rPr>
        <w:t xml:space="preserve">1. </w:t>
      </w:r>
      <w:r w:rsidRPr="005015C4">
        <w:rPr>
          <w:rFonts w:ascii="Helvetica" w:hAnsi="Helvetica" w:cs="Helvetica" w:hint="eastAsia"/>
          <w:b/>
          <w:bCs/>
          <w:color w:val="222222"/>
          <w:sz w:val="21"/>
          <w:szCs w:val="21"/>
        </w:rPr>
        <w:t>Для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приближенного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прогноза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генетической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эффективности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рекомендуется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анализ</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характера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развития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растений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Активное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выявление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хлорофильных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следует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ожидать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ячменя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тех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вариантах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опыта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где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имела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место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относительная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стимуляция</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преимущество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над</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контролем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одним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отставание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другим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показателям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развития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Максимум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других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видимых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можно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ожидать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заметном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хотя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умеренном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преобладании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повреждающего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над</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постмутагенным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восстановлением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развитии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w:t>
      </w:r>
      <w:r w:rsidRPr="005015C4">
        <w:rPr>
          <w:rFonts w:ascii="Helvetica" w:hAnsi="Helvetica" w:cs="Helvetica"/>
          <w:b/>
          <w:bCs/>
          <w:color w:val="222222"/>
          <w:sz w:val="21"/>
          <w:szCs w:val="21"/>
        </w:rPr>
        <w:t xml:space="preserve">1.' </w:t>
      </w:r>
      <w:r w:rsidRPr="005015C4">
        <w:rPr>
          <w:rFonts w:ascii="Helvetica" w:hAnsi="Helvetica" w:cs="Helvetica" w:hint="eastAsia"/>
          <w:b/>
          <w:bCs/>
          <w:color w:val="222222"/>
          <w:sz w:val="21"/>
          <w:szCs w:val="21"/>
        </w:rPr>
        <w:t>Из</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этого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следует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необходимость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использования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серии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доз</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экспозиций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воздействия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выбора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оптимального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интервала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эффективного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мутагена</w:t>
      </w:r>
      <w:r w:rsidRPr="005015C4">
        <w:rPr>
          <w:rFonts w:ascii="Helvetica" w:hAnsi="Helvetica" w:cs="Helvetica"/>
          <w:b/>
          <w:bCs/>
          <w:color w:val="222222"/>
          <w:sz w:val="21"/>
          <w:szCs w:val="21"/>
        </w:rPr>
        <w:t>.</w:t>
      </w:r>
    </w:p>
    <w:p w14:paraId="1EDC0464" w14:textId="77777777" w:rsidR="005015C4" w:rsidRPr="005015C4" w:rsidRDefault="005015C4" w:rsidP="005015C4">
      <w:pPr>
        <w:rPr>
          <w:rFonts w:ascii="Helvetica" w:hAnsi="Helvetica" w:cs="Helvetica"/>
          <w:b/>
          <w:bCs/>
          <w:color w:val="222222"/>
          <w:sz w:val="21"/>
          <w:szCs w:val="21"/>
        </w:rPr>
      </w:pPr>
    </w:p>
    <w:p w14:paraId="79A1237E"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b/>
          <w:bCs/>
          <w:color w:val="222222"/>
          <w:sz w:val="21"/>
          <w:szCs w:val="21"/>
        </w:rPr>
        <w:t xml:space="preserve">2. </w:t>
      </w:r>
      <w:r w:rsidRPr="005015C4">
        <w:rPr>
          <w:rFonts w:ascii="Helvetica" w:hAnsi="Helvetica" w:cs="Helvetica" w:hint="eastAsia"/>
          <w:b/>
          <w:bCs/>
          <w:color w:val="222222"/>
          <w:sz w:val="21"/>
          <w:szCs w:val="21"/>
        </w:rPr>
        <w:t>Для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повышения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эффективности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генетического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перспективно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использование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биологически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активных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соединений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обработки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семян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испытавших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семян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следующих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поколений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опыта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усиления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выхода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мутаций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должны</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ослаблять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как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резко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повреждающее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так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стимулирующее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действие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последействие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Для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модифицирования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мутагенеза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ячменя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рекомендуется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предпосевная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обработка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семян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мутагенами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концентрациях</w:t>
      </w:r>
      <w:r w:rsidRPr="005015C4">
        <w:rPr>
          <w:rFonts w:ascii="Helvetica" w:hAnsi="Helvetica" w:cs="Helvetica"/>
          <w:b/>
          <w:bCs/>
          <w:color w:val="222222"/>
          <w:sz w:val="21"/>
          <w:szCs w:val="21"/>
        </w:rPr>
        <w:t xml:space="preserve"> 10"*^, </w:t>
      </w:r>
      <w:r w:rsidRPr="005015C4">
        <w:rPr>
          <w:rFonts w:ascii="Helvetica" w:hAnsi="Helvetica" w:cs="Helvetica" w:hint="eastAsia"/>
          <w:b/>
          <w:bCs/>
          <w:color w:val="222222"/>
          <w:sz w:val="21"/>
          <w:szCs w:val="21"/>
        </w:rPr>
        <w:t>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также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ферментами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ячменного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зерна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концентрациях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превышающих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2-4 </w:t>
      </w:r>
      <w:r w:rsidRPr="005015C4">
        <w:rPr>
          <w:rFonts w:ascii="Helvetica" w:hAnsi="Helvetica" w:cs="Helvetica" w:hint="eastAsia"/>
          <w:b/>
          <w:bCs/>
          <w:color w:val="222222"/>
          <w:sz w:val="21"/>
          <w:szCs w:val="21"/>
        </w:rPr>
        <w:t>раза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нормальное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содержание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клетке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шт</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w:t>
      </w:r>
      <w:r w:rsidRPr="005015C4">
        <w:rPr>
          <w:rFonts w:ascii="Helvetica" w:hAnsi="Helvetica" w:cs="Helvetica"/>
          <w:b/>
          <w:bCs/>
          <w:color w:val="222222"/>
          <w:sz w:val="21"/>
          <w:szCs w:val="21"/>
        </w:rPr>
        <w:t>I</w:t>
      </w:r>
    </w:p>
    <w:p w14:paraId="35DB8C0D" w14:textId="77777777" w:rsidR="005015C4" w:rsidRPr="005015C4" w:rsidRDefault="005015C4" w:rsidP="005015C4">
      <w:pPr>
        <w:rPr>
          <w:rFonts w:ascii="Helvetica" w:hAnsi="Helvetica" w:cs="Helvetica"/>
          <w:b/>
          <w:bCs/>
          <w:color w:val="222222"/>
          <w:sz w:val="21"/>
          <w:szCs w:val="21"/>
        </w:rPr>
      </w:pPr>
    </w:p>
    <w:p w14:paraId="4298A6EA"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lastRenderedPageBreak/>
        <w:t>За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консультации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применению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использованных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анализе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полученных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данных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биометрических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методов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также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методическое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руководство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разработке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плюс</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минус</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балльной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оценки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развития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формулы</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оценки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уровня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изменчивости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автор</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выражает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глубокую</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признательность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благодарность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доктору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биологических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наук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ВЛО</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Урбаху</w:t>
      </w:r>
      <w:r w:rsidRPr="005015C4">
        <w:rPr>
          <w:rFonts w:ascii="Helvetica" w:hAnsi="Helvetica" w:cs="Helvetica"/>
          <w:b/>
          <w:bCs/>
          <w:color w:val="222222"/>
          <w:sz w:val="21"/>
          <w:szCs w:val="21"/>
        </w:rPr>
        <w:t>.</w:t>
      </w:r>
    </w:p>
    <w:p w14:paraId="754830D4" w14:textId="77777777" w:rsidR="005015C4" w:rsidRPr="005015C4" w:rsidRDefault="005015C4" w:rsidP="005015C4">
      <w:pPr>
        <w:rPr>
          <w:rFonts w:ascii="Helvetica" w:hAnsi="Helvetica" w:cs="Helvetica"/>
          <w:b/>
          <w:bCs/>
          <w:color w:val="222222"/>
          <w:sz w:val="21"/>
          <w:szCs w:val="21"/>
        </w:rPr>
      </w:pPr>
    </w:p>
    <w:p w14:paraId="6D861C57" w14:textId="77777777" w:rsidR="005015C4" w:rsidRPr="005015C4" w:rsidRDefault="005015C4" w:rsidP="005015C4">
      <w:pPr>
        <w:rPr>
          <w:rFonts w:ascii="Helvetica" w:hAnsi="Helvetica" w:cs="Helvetica"/>
          <w:b/>
          <w:bCs/>
          <w:color w:val="222222"/>
          <w:sz w:val="21"/>
          <w:szCs w:val="21"/>
        </w:rPr>
      </w:pPr>
      <w:r w:rsidRPr="005015C4">
        <w:rPr>
          <w:rFonts w:ascii="Helvetica" w:hAnsi="Helvetica" w:cs="Helvetica" w:hint="eastAsia"/>
          <w:b/>
          <w:bCs/>
          <w:color w:val="222222"/>
          <w:sz w:val="21"/>
          <w:szCs w:val="21"/>
        </w:rPr>
        <w:t>За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предоставление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возможности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выполнения</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эксперимента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базе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научных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учреждений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Академии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наук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СССР</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республиканских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Академий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наук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других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научно</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исследовательских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учреждений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автор</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благодарит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руководство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сотрудников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Отдела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химической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генетики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Института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химической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физики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СССР</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зав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отделом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член</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корреспондент</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СССР</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профессор</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Рапопорт</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Института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экспериментальной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биологии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АН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Эстонской</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ССР</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директор</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О</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Я</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Прийлинн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зав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сектором</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доктор</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биологических</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наук</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А</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Орав</w:t>
      </w:r>
      <w:r w:rsidRPr="005015C4">
        <w:rPr>
          <w:rFonts w:ascii="Helvetica" w:hAnsi="Helvetica" w:cs="Helvetica"/>
          <w:b/>
          <w:bCs/>
          <w:color w:val="222222"/>
          <w:sz w:val="21"/>
          <w:szCs w:val="21"/>
        </w:rPr>
        <w:t xml:space="preserve"> /, </w:t>
      </w:r>
      <w:r w:rsidRPr="005015C4">
        <w:rPr>
          <w:rFonts w:ascii="Helvetica" w:hAnsi="Helvetica" w:cs="Helvetica" w:hint="eastAsia"/>
          <w:b/>
          <w:bCs/>
          <w:color w:val="222222"/>
          <w:sz w:val="21"/>
          <w:szCs w:val="21"/>
        </w:rPr>
        <w:t>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также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за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содействие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помощь</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работе</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б</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М</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А</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Питиримову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б</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Ф</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Т</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Нигма</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туллина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б</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Л</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Никифорову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к</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б</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н</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Т</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В</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Сальникову</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научного</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сотрудника</w:t>
      </w:r>
      <w:r w:rsidRPr="005015C4">
        <w:rPr>
          <w:rFonts w:ascii="Helvetica" w:hAnsi="Helvetica" w:cs="Helvetica"/>
          <w:b/>
          <w:bCs/>
          <w:color w:val="222222"/>
          <w:sz w:val="21"/>
          <w:szCs w:val="21"/>
        </w:rPr>
        <w:t xml:space="preserve"> </w:t>
      </w:r>
      <w:r w:rsidRPr="005015C4">
        <w:rPr>
          <w:rFonts w:ascii="Helvetica" w:hAnsi="Helvetica" w:cs="Helvetica" w:hint="eastAsia"/>
          <w:b/>
          <w:bCs/>
          <w:color w:val="222222"/>
          <w:sz w:val="21"/>
          <w:szCs w:val="21"/>
        </w:rPr>
        <w:t>И</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С</w:t>
      </w:r>
      <w:r w:rsidRPr="005015C4">
        <w:rPr>
          <w:rFonts w:ascii="Helvetica" w:hAnsi="Helvetica" w:cs="Helvetica"/>
          <w:b/>
          <w:bCs/>
          <w:color w:val="222222"/>
          <w:sz w:val="21"/>
          <w:szCs w:val="21"/>
        </w:rPr>
        <w:t>.</w:t>
      </w:r>
      <w:r w:rsidRPr="005015C4">
        <w:rPr>
          <w:rFonts w:ascii="Helvetica" w:hAnsi="Helvetica" w:cs="Helvetica" w:hint="eastAsia"/>
          <w:b/>
          <w:bCs/>
          <w:color w:val="222222"/>
          <w:sz w:val="21"/>
          <w:szCs w:val="21"/>
        </w:rPr>
        <w:t>Орав</w:t>
      </w:r>
      <w:r w:rsidRPr="005015C4">
        <w:rPr>
          <w:rFonts w:ascii="Helvetica" w:hAnsi="Helvetica" w:cs="Helvetica"/>
          <w:b/>
          <w:bCs/>
          <w:color w:val="222222"/>
          <w:sz w:val="21"/>
          <w:szCs w:val="21"/>
        </w:rPr>
        <w:t>.</w:t>
      </w:r>
    </w:p>
    <w:p w14:paraId="4CFA2207" w14:textId="77777777" w:rsidR="005015C4" w:rsidRPr="005015C4" w:rsidRDefault="005015C4" w:rsidP="005015C4">
      <w:pPr>
        <w:rPr>
          <w:rFonts w:ascii="Helvetica" w:hAnsi="Helvetica" w:cs="Helvetica"/>
          <w:b/>
          <w:bCs/>
          <w:color w:val="222222"/>
          <w:sz w:val="21"/>
          <w:szCs w:val="21"/>
        </w:rPr>
      </w:pPr>
    </w:p>
    <w:p w14:paraId="32F83A17" w14:textId="77777777" w:rsidR="005015C4" w:rsidRPr="005015C4" w:rsidRDefault="005015C4" w:rsidP="005015C4">
      <w:pPr>
        <w:rPr>
          <w:rFonts w:ascii="Helvetica" w:hAnsi="Helvetica" w:cs="Helvetica"/>
          <w:b/>
          <w:bCs/>
          <w:color w:val="222222"/>
          <w:sz w:val="21"/>
          <w:szCs w:val="21"/>
        </w:rPr>
      </w:pPr>
    </w:p>
    <w:p w14:paraId="109CC004" w14:textId="77D94C22" w:rsidR="00484EB4" w:rsidRPr="005015C4" w:rsidRDefault="005015C4" w:rsidP="005015C4">
      <w:r w:rsidRPr="005015C4">
        <w:rPr>
          <w:rFonts w:ascii="Helvetica" w:hAnsi="Helvetica" w:cs="Helvetica"/>
          <w:b/>
          <w:bCs/>
          <w:color w:val="222222"/>
          <w:sz w:val="21"/>
          <w:szCs w:val="21"/>
        </w:rPr>
        <w:t>296</w:t>
      </w:r>
    </w:p>
    <w:sectPr w:rsidR="00484EB4" w:rsidRPr="005015C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EA3F" w14:textId="77777777" w:rsidR="00B9125B" w:rsidRDefault="00B9125B">
      <w:pPr>
        <w:spacing w:after="0" w:line="240" w:lineRule="auto"/>
      </w:pPr>
      <w:r>
        <w:separator/>
      </w:r>
    </w:p>
  </w:endnote>
  <w:endnote w:type="continuationSeparator" w:id="0">
    <w:p w14:paraId="282C09C5" w14:textId="77777777" w:rsidR="00B9125B" w:rsidRDefault="00B9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B861" w14:textId="77777777" w:rsidR="00B9125B" w:rsidRDefault="00B9125B"/>
    <w:p w14:paraId="3F99493D" w14:textId="77777777" w:rsidR="00B9125B" w:rsidRDefault="00B9125B"/>
    <w:p w14:paraId="769B877E" w14:textId="77777777" w:rsidR="00B9125B" w:rsidRDefault="00B9125B"/>
    <w:p w14:paraId="47A9E0EA" w14:textId="77777777" w:rsidR="00B9125B" w:rsidRDefault="00B9125B"/>
    <w:p w14:paraId="5B263976" w14:textId="77777777" w:rsidR="00B9125B" w:rsidRDefault="00B9125B"/>
    <w:p w14:paraId="64775681" w14:textId="77777777" w:rsidR="00B9125B" w:rsidRDefault="00B9125B"/>
    <w:p w14:paraId="513E8F9E" w14:textId="77777777" w:rsidR="00B9125B" w:rsidRDefault="00B912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B34F6B" wp14:editId="76FA7E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8A8A" w14:textId="77777777" w:rsidR="00B9125B" w:rsidRDefault="00B912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B34F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2B8A8A" w14:textId="77777777" w:rsidR="00B9125B" w:rsidRDefault="00B912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188ACB" w14:textId="77777777" w:rsidR="00B9125B" w:rsidRDefault="00B9125B"/>
    <w:p w14:paraId="10918B41" w14:textId="77777777" w:rsidR="00B9125B" w:rsidRDefault="00B9125B"/>
    <w:p w14:paraId="3A97F99B" w14:textId="77777777" w:rsidR="00B9125B" w:rsidRDefault="00B912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C4C188" wp14:editId="51412B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3B4C4" w14:textId="77777777" w:rsidR="00B9125B" w:rsidRDefault="00B9125B"/>
                          <w:p w14:paraId="2F0A92DA" w14:textId="77777777" w:rsidR="00B9125B" w:rsidRDefault="00B912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C4C1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13B4C4" w14:textId="77777777" w:rsidR="00B9125B" w:rsidRDefault="00B9125B"/>
                    <w:p w14:paraId="2F0A92DA" w14:textId="77777777" w:rsidR="00B9125B" w:rsidRDefault="00B912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4F839A" w14:textId="77777777" w:rsidR="00B9125B" w:rsidRDefault="00B9125B"/>
    <w:p w14:paraId="4C78920C" w14:textId="77777777" w:rsidR="00B9125B" w:rsidRDefault="00B9125B">
      <w:pPr>
        <w:rPr>
          <w:sz w:val="2"/>
          <w:szCs w:val="2"/>
        </w:rPr>
      </w:pPr>
    </w:p>
    <w:p w14:paraId="4887ADCD" w14:textId="77777777" w:rsidR="00B9125B" w:rsidRDefault="00B9125B"/>
    <w:p w14:paraId="18236A57" w14:textId="77777777" w:rsidR="00B9125B" w:rsidRDefault="00B9125B">
      <w:pPr>
        <w:spacing w:after="0" w:line="240" w:lineRule="auto"/>
      </w:pPr>
    </w:p>
  </w:footnote>
  <w:footnote w:type="continuationSeparator" w:id="0">
    <w:p w14:paraId="7D4241F1" w14:textId="77777777" w:rsidR="00B9125B" w:rsidRDefault="00B91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5B"/>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210831</TotalTime>
  <Pages>5</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2068</cp:revision>
  <cp:lastPrinted>2009-02-06T05:36:00Z</cp:lastPrinted>
  <dcterms:created xsi:type="dcterms:W3CDTF">2024-01-07T13:43:00Z</dcterms:created>
  <dcterms:modified xsi:type="dcterms:W3CDTF">2025-11-20T08:17:00Z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