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D48F5" w14:textId="77777777" w:rsidR="005E72A7" w:rsidRDefault="005E72A7" w:rsidP="005E72A7">
      <w:pPr>
        <w:rPr>
          <w:rFonts w:ascii="Verdana" w:hAnsi="Verdana"/>
          <w:color w:val="000000"/>
          <w:sz w:val="18"/>
          <w:szCs w:val="18"/>
          <w:shd w:val="clear" w:color="auto" w:fill="FFFFFF"/>
        </w:rPr>
      </w:pPr>
      <w:r>
        <w:rPr>
          <w:rFonts w:ascii="Verdana" w:hAnsi="Verdana"/>
          <w:color w:val="000000"/>
          <w:sz w:val="18"/>
          <w:szCs w:val="18"/>
          <w:shd w:val="clear" w:color="auto" w:fill="FFFFFF"/>
        </w:rPr>
        <w:t>Аудит в системе контроля внешнеэкономической деятельности организаций</w:t>
      </w:r>
    </w:p>
    <w:p w14:paraId="3E359E63" w14:textId="77777777" w:rsidR="005E72A7" w:rsidRDefault="005E72A7" w:rsidP="005E72A7">
      <w:pPr>
        <w:rPr>
          <w:rFonts w:ascii="Verdana" w:hAnsi="Verdana"/>
          <w:color w:val="000000"/>
          <w:sz w:val="18"/>
          <w:szCs w:val="18"/>
          <w:shd w:val="clear" w:color="auto" w:fill="FFFFFF"/>
        </w:rPr>
      </w:pPr>
    </w:p>
    <w:p w14:paraId="2A0A0146" w14:textId="77777777" w:rsidR="005E72A7" w:rsidRDefault="005E72A7" w:rsidP="005E72A7">
      <w:pPr>
        <w:rPr>
          <w:rFonts w:ascii="Verdana" w:hAnsi="Verdana"/>
          <w:color w:val="000000"/>
          <w:sz w:val="18"/>
          <w:szCs w:val="18"/>
          <w:shd w:val="clear" w:color="auto" w:fill="FFFFFF"/>
        </w:rPr>
      </w:pPr>
    </w:p>
    <w:p w14:paraId="695F3D8F" w14:textId="77777777" w:rsidR="005E72A7" w:rsidRDefault="005E72A7" w:rsidP="005E72A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Тагирова, Шуанат Абдулвагабовна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5C983AD" w14:textId="77777777" w:rsidR="005E72A7" w:rsidRDefault="005E72A7" w:rsidP="005E72A7">
      <w:pPr>
        <w:spacing w:line="270" w:lineRule="atLeast"/>
        <w:rPr>
          <w:rFonts w:ascii="Verdana" w:hAnsi="Verdana"/>
          <w:color w:val="000000"/>
          <w:sz w:val="18"/>
          <w:szCs w:val="18"/>
        </w:rPr>
      </w:pPr>
      <w:r>
        <w:rPr>
          <w:rFonts w:ascii="Verdana" w:hAnsi="Verdana"/>
          <w:color w:val="000000"/>
          <w:sz w:val="18"/>
          <w:szCs w:val="18"/>
        </w:rPr>
        <w:t>2009</w:t>
      </w:r>
    </w:p>
    <w:p w14:paraId="1ECD2678" w14:textId="77777777" w:rsidR="005E72A7" w:rsidRDefault="005E72A7" w:rsidP="005E72A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F4979EC" w14:textId="77777777" w:rsidR="005E72A7" w:rsidRDefault="005E72A7" w:rsidP="005E72A7">
      <w:pPr>
        <w:spacing w:line="270" w:lineRule="atLeast"/>
        <w:rPr>
          <w:rFonts w:ascii="Verdana" w:hAnsi="Verdana"/>
          <w:color w:val="000000"/>
          <w:sz w:val="18"/>
          <w:szCs w:val="18"/>
        </w:rPr>
      </w:pPr>
      <w:r>
        <w:rPr>
          <w:rFonts w:ascii="Verdana" w:hAnsi="Verdana"/>
          <w:color w:val="000000"/>
          <w:sz w:val="18"/>
          <w:szCs w:val="18"/>
        </w:rPr>
        <w:t>Тагирова, Шуанат Абдулвагабовна</w:t>
      </w:r>
    </w:p>
    <w:p w14:paraId="00D732A6" w14:textId="77777777" w:rsidR="005E72A7" w:rsidRDefault="005E72A7" w:rsidP="005E72A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ABEAA99" w14:textId="77777777" w:rsidR="005E72A7" w:rsidRDefault="005E72A7" w:rsidP="005E72A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FA3946F" w14:textId="77777777" w:rsidR="005E72A7" w:rsidRDefault="005E72A7" w:rsidP="005E72A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1825E5D" w14:textId="77777777" w:rsidR="005E72A7" w:rsidRDefault="005E72A7" w:rsidP="005E72A7">
      <w:pPr>
        <w:spacing w:line="270" w:lineRule="atLeast"/>
        <w:rPr>
          <w:rFonts w:ascii="Verdana" w:hAnsi="Verdana"/>
          <w:color w:val="000000"/>
          <w:sz w:val="18"/>
          <w:szCs w:val="18"/>
        </w:rPr>
      </w:pPr>
      <w:r>
        <w:rPr>
          <w:rFonts w:ascii="Verdana" w:hAnsi="Verdana"/>
          <w:color w:val="000000"/>
          <w:sz w:val="18"/>
          <w:szCs w:val="18"/>
        </w:rPr>
        <w:t>Махачкала</w:t>
      </w:r>
    </w:p>
    <w:p w14:paraId="216AC8D0" w14:textId="77777777" w:rsidR="005E72A7" w:rsidRDefault="005E72A7" w:rsidP="005E72A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8A6A1CA" w14:textId="77777777" w:rsidR="005E72A7" w:rsidRDefault="005E72A7" w:rsidP="005E72A7">
      <w:pPr>
        <w:spacing w:line="270" w:lineRule="atLeast"/>
        <w:rPr>
          <w:rFonts w:ascii="Verdana" w:hAnsi="Verdana"/>
          <w:color w:val="000000"/>
          <w:sz w:val="18"/>
          <w:szCs w:val="18"/>
        </w:rPr>
      </w:pPr>
      <w:r>
        <w:rPr>
          <w:rFonts w:ascii="Verdana" w:hAnsi="Verdana"/>
          <w:color w:val="000000"/>
          <w:sz w:val="18"/>
          <w:szCs w:val="18"/>
        </w:rPr>
        <w:t>08.00.12</w:t>
      </w:r>
    </w:p>
    <w:p w14:paraId="4B998E23" w14:textId="77777777" w:rsidR="005E72A7" w:rsidRDefault="005E72A7" w:rsidP="005E72A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CEEA0B1" w14:textId="77777777" w:rsidR="005E72A7" w:rsidRDefault="005E72A7" w:rsidP="005E72A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997872F" w14:textId="77777777" w:rsidR="005E72A7" w:rsidRDefault="005E72A7" w:rsidP="005E72A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529EA98" w14:textId="77777777" w:rsidR="005E72A7" w:rsidRDefault="005E72A7" w:rsidP="005E72A7">
      <w:pPr>
        <w:spacing w:line="270" w:lineRule="atLeast"/>
        <w:rPr>
          <w:rFonts w:ascii="Verdana" w:hAnsi="Verdana"/>
          <w:color w:val="000000"/>
          <w:sz w:val="18"/>
          <w:szCs w:val="18"/>
        </w:rPr>
      </w:pPr>
      <w:r>
        <w:rPr>
          <w:rFonts w:ascii="Verdana" w:hAnsi="Verdana"/>
          <w:color w:val="000000"/>
          <w:sz w:val="18"/>
          <w:szCs w:val="18"/>
        </w:rPr>
        <w:t>224</w:t>
      </w:r>
    </w:p>
    <w:p w14:paraId="44199EDD" w14:textId="77777777" w:rsidR="005E72A7" w:rsidRDefault="005E72A7" w:rsidP="005E72A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Тагирова, Шуанат Абдулвагабовна</w:t>
      </w:r>
    </w:p>
    <w:p w14:paraId="25F04F5D"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F217CC7"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Теоретико-методические основы</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внешнеэкономической деятельности организаций</w:t>
      </w:r>
    </w:p>
    <w:p w14:paraId="12BC978B"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контроля</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и 9 понятие его эффективности</w:t>
      </w:r>
    </w:p>
    <w:p w14:paraId="680E5A47"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Систематизация видов контроля внешнеэкономической 36</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организаций</w:t>
      </w:r>
    </w:p>
    <w:p w14:paraId="09AA4B22"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Использование института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для контроля 54 внешнеэкономической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организаций</w:t>
      </w:r>
    </w:p>
    <w:p w14:paraId="65111C0F"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Современное состояние</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контроля 63 внешнеэкономической деятельности организаций</w:t>
      </w:r>
    </w:p>
    <w:p w14:paraId="5C6E5AF1"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Актуальные проблемы аудиторского контроля 63 внешнеэкономической деятельности организаций</w:t>
      </w:r>
    </w:p>
    <w:p w14:paraId="10A3B42F"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оценки рисков 83 внешнеэкономической деятельности в ходе аудита</w:t>
      </w:r>
    </w:p>
    <w:p w14:paraId="73442060"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Разработка организационно-методических рекомендаций 97 по</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проверке внешнеэкономической деятельности организаций</w:t>
      </w:r>
    </w:p>
    <w:p w14:paraId="179AF0A6"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контроля внешнеэкономической 123 деятельности организаций</w:t>
      </w:r>
    </w:p>
    <w:p w14:paraId="2E0EC7D4"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Классификация нарушений при осуществлении</w:t>
      </w:r>
      <w:r>
        <w:rPr>
          <w:rStyle w:val="WW8Num2z0"/>
          <w:rFonts w:ascii="Verdana" w:hAnsi="Verdana"/>
          <w:color w:val="000000"/>
          <w:sz w:val="18"/>
          <w:szCs w:val="18"/>
        </w:rPr>
        <w:t> </w:t>
      </w:r>
      <w:r>
        <w:rPr>
          <w:rStyle w:val="WW8Num3z0"/>
          <w:rFonts w:ascii="Verdana" w:hAnsi="Verdana"/>
          <w:color w:val="4682B4"/>
          <w:sz w:val="18"/>
          <w:szCs w:val="18"/>
        </w:rPr>
        <w:t>ВЭД</w:t>
      </w:r>
    </w:p>
    <w:p w14:paraId="0814DA59"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Контрольно-профилактические функции аудита 140 внешнеэкономической деятельности организаций</w:t>
      </w:r>
    </w:p>
    <w:p w14:paraId="23094301"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3.3 Перспективные направления развития аудиторского 161 контроля внешнеэкономической </w:t>
      </w:r>
      <w:r>
        <w:rPr>
          <w:rFonts w:ascii="Verdana" w:hAnsi="Verdana"/>
          <w:color w:val="000000"/>
          <w:sz w:val="18"/>
          <w:szCs w:val="18"/>
        </w:rPr>
        <w:lastRenderedPageBreak/>
        <w:t>деятельности организаций</w:t>
      </w:r>
    </w:p>
    <w:p w14:paraId="355C3975" w14:textId="77777777" w:rsidR="005E72A7" w:rsidRDefault="005E72A7" w:rsidP="005E72A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"Аудит в системе контроля внешнеэкономической деятельности организаций"</w:t>
      </w:r>
    </w:p>
    <w:p w14:paraId="2E150AE8"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Либерализация</w:t>
      </w:r>
      <w:r>
        <w:rPr>
          <w:rFonts w:ascii="Verdana" w:hAnsi="Verdana"/>
          <w:color w:val="000000"/>
          <w:sz w:val="18"/>
          <w:szCs w:val="18"/>
        </w:rPr>
        <w:t>: внешнеэкономической деятельности (ВЭД) способствовала открытию» российской экономики</w:t>
      </w:r>
      <w:r>
        <w:rPr>
          <w:rStyle w:val="WW8Num2z0"/>
          <w:rFonts w:ascii="Verdana" w:hAnsi="Verdana"/>
          <w:color w:val="000000"/>
          <w:sz w:val="18"/>
          <w:szCs w:val="18"/>
        </w:rPr>
        <w:t> </w:t>
      </w:r>
      <w:r>
        <w:rPr>
          <w:rStyle w:val="WW8Num3z0"/>
          <w:rFonts w:ascii="Verdana" w:hAnsi="Verdana"/>
          <w:color w:val="4682B4"/>
          <w:sz w:val="18"/>
          <w:szCs w:val="18"/>
        </w:rPr>
        <w:t>мировому</w:t>
      </w:r>
      <w:r>
        <w:rPr>
          <w:rStyle w:val="WW8Num2z0"/>
          <w:rFonts w:ascii="Verdana" w:hAnsi="Verdana"/>
          <w:color w:val="000000"/>
          <w:sz w:val="18"/>
          <w:szCs w:val="18"/>
        </w:rPr>
        <w:t> </w:t>
      </w:r>
      <w:r>
        <w:rPr>
          <w:rFonts w:ascii="Verdana" w:hAnsi="Verdana"/>
          <w:color w:val="000000"/>
          <w:sz w:val="18"/>
          <w:szCs w:val="18"/>
        </w:rPr>
        <w:t>рынку, увеличению внешнеторгового оборота. Сегодня во</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внешнеэкономический</w:t>
      </w:r>
      <w:r>
        <w:rPr>
          <w:rStyle w:val="WW8Num2z0"/>
          <w:rFonts w:ascii="Verdana" w:hAnsi="Verdana"/>
          <w:color w:val="000000"/>
          <w:sz w:val="18"/>
          <w:szCs w:val="18"/>
        </w:rPr>
        <w:t> </w:t>
      </w:r>
      <w:r>
        <w:rPr>
          <w:rFonts w:ascii="Verdana" w:hAnsi="Verdana"/>
          <w:color w:val="000000"/>
          <w:sz w:val="18"/>
          <w:szCs w:val="18"/>
        </w:rPr>
        <w:t>оборот прямо или косвенно вовлечено большое число</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России, и это число неуклонно растёт.</w:t>
      </w:r>
    </w:p>
    <w:p w14:paraId="7850321B"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Специфика</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трудности:;, возникающие при отражении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внешнеторговых сделок нетрадиционных форм из-за сложностей с их правовой классификацией., объективно приводит к тому, что она становится объектом различных видов контроля (</w:t>
      </w:r>
      <w:r>
        <w:rPr>
          <w:rStyle w:val="WW8Num3z0"/>
          <w:rFonts w:ascii="Verdana" w:hAnsi="Verdana"/>
          <w:color w:val="4682B4"/>
          <w:sz w:val="18"/>
          <w:szCs w:val="18"/>
        </w:rPr>
        <w:t>таможенного</w:t>
      </w:r>
      <w:r>
        <w:rPr>
          <w:rFonts w:ascii="Verdana" w:hAnsi="Verdana"/>
          <w:color w:val="000000"/>
          <w:sz w:val="18"/>
          <w:szCs w:val="18"/>
        </w:rPr>
        <w:t>, валютного, правового и т.д.). В то же врезугя: современные условия определяют необходимость теоретического осмысления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ВЭД как независимой формы финансового- контроля. Вследствие этого возникает необходимость выделения^</w:t>
      </w:r>
      <w:r>
        <w:rPr>
          <w:rStyle w:val="WW8Num2z0"/>
          <w:rFonts w:ascii="Verdana" w:hAnsi="Verdana"/>
          <w:color w:val="000000"/>
          <w:sz w:val="18"/>
          <w:szCs w:val="18"/>
        </w:rPr>
        <w:t> </w:t>
      </w:r>
      <w:r>
        <w:rPr>
          <w:rStyle w:val="WW8Num3z0"/>
          <w:rFonts w:ascii="Verdana" w:hAnsi="Verdana"/>
          <w:color w:val="4682B4"/>
          <w:sz w:val="18"/>
          <w:szCs w:val="18"/>
        </w:rPr>
        <w:t>ВЭД</w:t>
      </w:r>
      <w:r>
        <w:rPr>
          <w:rStyle w:val="WW8Num2z0"/>
          <w:rFonts w:ascii="Verdana" w:hAnsi="Verdana"/>
          <w:color w:val="000000"/>
          <w:sz w:val="18"/>
          <w:szCs w:val="18"/>
        </w:rPr>
        <w:t> </w:t>
      </w:r>
      <w:r>
        <w:rPr>
          <w:rFonts w:ascii="Verdana" w:hAnsi="Verdana"/>
          <w:color w:val="000000"/>
          <w:sz w:val="18"/>
          <w:szCs w:val="18"/>
        </w:rPr>
        <w:t>в самостоятельный объект аудита.</w:t>
      </w:r>
    </w:p>
    <w:p w14:paraId="379F2F1E"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Данное исследование является попыткой ^ расширить цели и задачи аудита, придать ему комплексный характер в&lt; целях определения: экономической целесообразности совершаемых</w:t>
      </w:r>
      <w:r>
        <w:rPr>
          <w:rStyle w:val="WW8Num2z0"/>
          <w:rFonts w:ascii="Verdana" w:hAnsi="Verdana"/>
          <w:color w:val="000000"/>
          <w:sz w:val="18"/>
          <w:szCs w:val="18"/>
        </w:rPr>
        <w:t> </w:t>
      </w:r>
      <w:r>
        <w:rPr>
          <w:rStyle w:val="WW8Num3z0"/>
          <w:rFonts w:ascii="Verdana" w:hAnsi="Verdana"/>
          <w:color w:val="4682B4"/>
          <w:sz w:val="18"/>
          <w:szCs w:val="18"/>
        </w:rPr>
        <w:t>внешнеторговых</w:t>
      </w:r>
      <w:r>
        <w:rPr>
          <w:rStyle w:val="WW8Num2z0"/>
          <w:rFonts w:ascii="Verdana" w:hAnsi="Verdana"/>
          <w:color w:val="000000"/>
          <w:sz w:val="18"/>
          <w:szCs w:val="18"/>
        </w:rPr>
        <w:t> </w:t>
      </w:r>
      <w:r>
        <w:rPr>
          <w:rFonts w:ascii="Verdana" w:hAnsi="Verdana"/>
          <w:color w:val="000000"/>
          <w:sz w:val="18"/>
          <w:szCs w:val="18"/>
        </w:rPr>
        <w:t>операции., чем и определяется её актуальность.</w:t>
      </w:r>
    </w:p>
    <w:p w14:paraId="70DF6EBB"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Принципы и методология аудита-исследованы многими отечественными и зарубежными учёными. Значительный вклад в исследование общих и частных проблем учета,, контроля и аудита, в том числе в сфере внешнеэкономической деятельности: внесли В.П.Астахов, А.П.Бархатов, Н.П.Барышников, И.А.Белобжецкий, Н.Г". Гаджиев, Ю.А.Григорьев, Ю.А.Данилевский, В.Б.</w:t>
      </w:r>
      <w:r>
        <w:rPr>
          <w:rStyle w:val="WW8Num3z0"/>
          <w:rFonts w:ascii="Verdana" w:hAnsi="Verdana"/>
          <w:color w:val="4682B4"/>
          <w:sz w:val="18"/>
          <w:szCs w:val="18"/>
        </w:rPr>
        <w:t>Ивашкевич</w:t>
      </w:r>
      <w:r>
        <w:rPr>
          <w:rFonts w:ascii="Verdana" w:hAnsi="Verdana"/>
          <w:color w:val="000000"/>
          <w:sz w:val="18"/>
          <w:szCs w:val="18"/>
        </w:rPr>
        <w:t>, Г.В. Куликов,, Г.В.Кулинина, О.А.Курбангалеева, Ж.Г.Леонтьева, М.В.Мельниьс^ А.С.Наринский, Л.Н.Овсянников, О.М.Островский, В.И.Подольскии,, М.Ф.Овсийчук, Л.В'.Сотникова, Н.В.Ульянова, Н.Т.Шалашовои: Т.В.Шишкова, и др.</w:t>
      </w:r>
    </w:p>
    <w:p w14:paraId="46A7FE29"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зарубежных специалистов в этой- области известны Р. Адаме, Э.А.</w:t>
      </w:r>
      <w:r>
        <w:rPr>
          <w:rStyle w:val="WW8Num2z0"/>
          <w:rFonts w:ascii="Verdana" w:hAnsi="Verdana"/>
          <w:color w:val="000000"/>
          <w:sz w:val="18"/>
          <w:szCs w:val="18"/>
        </w:rPr>
        <w:t> </w:t>
      </w:r>
      <w:r>
        <w:rPr>
          <w:rStyle w:val="WW8Num3z0"/>
          <w:rFonts w:ascii="Verdana" w:hAnsi="Verdana"/>
          <w:color w:val="4682B4"/>
          <w:sz w:val="18"/>
          <w:szCs w:val="18"/>
        </w:rPr>
        <w:t>Арене</w:t>
      </w:r>
      <w:r>
        <w:rPr>
          <w:rFonts w:ascii="Verdana" w:hAnsi="Verdana"/>
          <w:color w:val="000000"/>
          <w:sz w:val="18"/>
          <w:szCs w:val="18"/>
        </w:rPr>
        <w:t>, Ф.Л. Дефлиз, Р. Додж, Д.Р.</w:t>
      </w:r>
      <w:r>
        <w:rPr>
          <w:rStyle w:val="WW8Num2z0"/>
          <w:rFonts w:ascii="Verdana" w:hAnsi="Verdana"/>
          <w:color w:val="000000"/>
          <w:sz w:val="18"/>
          <w:szCs w:val="18"/>
        </w:rPr>
        <w:t> </w:t>
      </w:r>
      <w:r>
        <w:rPr>
          <w:rStyle w:val="WW8Num3z0"/>
          <w:rFonts w:ascii="Verdana" w:hAnsi="Verdana"/>
          <w:color w:val="4682B4"/>
          <w:sz w:val="18"/>
          <w:szCs w:val="18"/>
        </w:rPr>
        <w:t>Кармайкл</w:t>
      </w:r>
      <w:r>
        <w:rPr>
          <w:rFonts w:ascii="Verdana" w:hAnsi="Verdana"/>
          <w:color w:val="000000"/>
          <w:sz w:val="18"/>
          <w:szCs w:val="18"/>
        </w:rPr>
        <w:t>, Д.К. Робертсон и-др.</w:t>
      </w:r>
    </w:p>
    <w:p w14:paraId="35CE390C"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работ российских и зарубежных авторов показывает, что имеются значимые разработки по отдельным видам контроля внешнеэкономической деятельности, аудита</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и импортных операций. Однако вопросам их согласования и взаимодействия уделяется недостаточно внимания, упускается из виду рассмотрение аудита ВЭД как одной из форм независимого финансового контроля.</w:t>
      </w:r>
    </w:p>
    <w:p w14:paraId="436F4625"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внешнеэкономической деятельности организаций в настоящее время исследован недостаточно и включает в себя только учётный и налоговый аспекты.</w:t>
      </w:r>
    </w:p>
    <w:p w14:paraId="1EE2C98B"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диссертационного исследования. Целью диссертационной работы является разработка теоретико-методических и практических рекомендаций по осуществлению аудита в системе контроля внешнеэкономической деятельности организаций.</w:t>
      </w:r>
    </w:p>
    <w:p w14:paraId="7D5A93A3"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были поставлены и решены, следующие задачи:</w:t>
      </w:r>
    </w:p>
    <w:p w14:paraId="16DED29F"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сущность контроля внешнеэкономической деятельности и определить круг показателей, характеризующих его эффективность;</w:t>
      </w:r>
    </w:p>
    <w:p w14:paraId="7D42E1B8"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виды контроля внешнеэкономической деятельности и раскрыть место и роль института аудита как независимой1 формы»контроля;</w:t>
      </w:r>
    </w:p>
    <w:p w14:paraId="09DA4662"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состав и влияние аналитических процедур по оценке рисков внешнеэкономической деятельности на уровень</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разработать организационно-методические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проверке внешнеэкономической деятельности организаций;</w:t>
      </w:r>
    </w:p>
    <w:p w14:paraId="15CADEDE"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классифицировать типичные ошибки и нарушения, допускаемые при осуществлении внешнеэкономической деятельности, и исследовать возможности контрольно-профилактических функций аудита для целей установления причинно-следственных связей нарушений в сфере внешнеэкономической деятельности организаций и их профилактика.</w:t>
      </w:r>
    </w:p>
    <w:p w14:paraId="22D4A625"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внешнеэкономическая</w:t>
      </w:r>
      <w:r>
        <w:rPr>
          <w:rStyle w:val="WW8Num2z0"/>
          <w:rFonts w:ascii="Verdana" w:hAnsi="Verdana"/>
          <w:color w:val="000000"/>
          <w:sz w:val="18"/>
          <w:szCs w:val="18"/>
        </w:rPr>
        <w:t> </w:t>
      </w:r>
      <w:r>
        <w:rPr>
          <w:rFonts w:ascii="Verdana" w:hAnsi="Verdana"/>
          <w:color w:val="000000"/>
          <w:sz w:val="18"/>
          <w:szCs w:val="18"/>
        </w:rPr>
        <w:t xml:space="preserve">деятельность российских организаций </w:t>
      </w:r>
      <w:r>
        <w:rPr>
          <w:rFonts w:ascii="Verdana" w:hAnsi="Verdana"/>
          <w:color w:val="000000"/>
          <w:sz w:val="18"/>
          <w:szCs w:val="18"/>
        </w:rPr>
        <w:lastRenderedPageBreak/>
        <w:t>в разных ее видах и формах; система ее регулирования; методика ее контроля.</w:t>
      </w:r>
    </w:p>
    <w:p w14:paraId="52F69575"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механизмы ведения учёта и осуществления аудита внешнеэкономической деятельности, направленные на обеспечения принятия своевременных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контроль эффективности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 данной сфере.</w:t>
      </w:r>
    </w:p>
    <w:p w14:paraId="58D0964C"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база исследования. Теоретическую и методологическую основу диссертации составили труды отечественных и зарубежных специалистов, посвящённые современным проблемам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и аудита внешнеэкономической деятельности.</w:t>
      </w:r>
    </w:p>
    <w:p w14:paraId="5522D7EC"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Информационно-методический- аппарат исследования. В* качестве научного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исследования послужили методы диалектического познания, предполагающие исследование явлений и процессов в развитии, взаимосвязи и взаимообусловленности. В'ходе исследования использовались-методы научного познания - сравнение, анализ, синтез, обобщение. Из специальных методов исследования применялись комплексный и системный подходы, а также методы количественного и качественного анализа.</w:t>
      </w:r>
    </w:p>
    <w:p w14:paraId="34C24B4E"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Информационно-эмпирической базой' исследования послужили законодательные и нормативные документы РФ в области внешнеэкономической и</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деятельности, бухгалтерского учёта и аудита, международные стандарты учёта, аудита, финансовой отчётности, публикации в прессе по экономической, финансовой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проблематике. В работе использовались также данные выборочных исследований и экспертных оценок научно-исследовательских учреждений.</w:t>
      </w:r>
    </w:p>
    <w:p w14:paraId="1CCFCF9F"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положения,диссертации, выносимые на защиту:</w:t>
      </w:r>
    </w:p>
    <w:p w14:paraId="6B5CC9E5"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связи с изменением характера государственного воздействия на</w:t>
      </w:r>
      <w:r>
        <w:rPr>
          <w:rStyle w:val="WW8Num2z0"/>
          <w:rFonts w:ascii="Verdana" w:hAnsi="Verdana"/>
          <w:color w:val="000000"/>
          <w:sz w:val="18"/>
          <w:szCs w:val="18"/>
        </w:rPr>
        <w:t> </w:t>
      </w:r>
      <w:r>
        <w:rPr>
          <w:rStyle w:val="WW8Num3z0"/>
          <w:rFonts w:ascii="Verdana" w:hAnsi="Verdana"/>
          <w:color w:val="4682B4"/>
          <w:sz w:val="18"/>
          <w:szCs w:val="18"/>
        </w:rPr>
        <w:t>внешнеэкономическую</w:t>
      </w:r>
      <w:r>
        <w:rPr>
          <w:rStyle w:val="WW8Num2z0"/>
          <w:rFonts w:ascii="Verdana" w:hAnsi="Verdana"/>
          <w:color w:val="000000"/>
          <w:sz w:val="18"/>
          <w:szCs w:val="18"/>
        </w:rPr>
        <w:t> </w:t>
      </w:r>
      <w:r>
        <w:rPr>
          <w:rFonts w:ascii="Verdana" w:hAnsi="Verdana"/>
          <w:color w:val="000000"/>
          <w:sz w:val="18"/>
          <w:szCs w:val="18"/>
        </w:rPr>
        <w:t>деятельность трансформируется содержание контроля внешнеэкономической деятельности и показателей его эффективности.</w:t>
      </w:r>
    </w:p>
    <w:p w14:paraId="61BA4CCD"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Многообразие форм и видов контроля» внешнеэкономической, деятельности обусловливает необходимость выделения его отдельного вида — аудиторского контроля. Специфика ведения внешнеэкономической деятельности по-новому определяет роль аудита в системе финансового контроля этой сферы деятельности организаций.</w:t>
      </w:r>
    </w:p>
    <w:p w14:paraId="432142FE"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Усложнение экономических взаимоотношений и</w:t>
      </w:r>
      <w:r>
        <w:rPr>
          <w:rStyle w:val="WW8Num2z0"/>
          <w:rFonts w:ascii="Verdana" w:hAnsi="Verdana"/>
          <w:color w:val="000000"/>
          <w:sz w:val="18"/>
          <w:szCs w:val="18"/>
        </w:rPr>
        <w:t> </w:t>
      </w:r>
      <w:r>
        <w:rPr>
          <w:rStyle w:val="WW8Num3z0"/>
          <w:rFonts w:ascii="Verdana" w:hAnsi="Verdana"/>
          <w:color w:val="4682B4"/>
          <w:sz w:val="18"/>
          <w:szCs w:val="18"/>
        </w:rPr>
        <w:t>трансакций</w:t>
      </w:r>
      <w:r>
        <w:rPr>
          <w:rStyle w:val="WW8Num2z0"/>
          <w:rFonts w:ascii="Verdana" w:hAnsi="Verdana"/>
          <w:color w:val="000000"/>
          <w:sz w:val="18"/>
          <w:szCs w:val="18"/>
        </w:rPr>
        <w:t> </w:t>
      </w:r>
      <w:r>
        <w:rPr>
          <w:rFonts w:ascii="Verdana" w:hAnsi="Verdana"/>
          <w:color w:val="000000"/>
          <w:sz w:val="18"/>
          <w:szCs w:val="18"/>
        </w:rPr>
        <w:t>в процессе осуществления внешнеэкономической деятельности ведет к росту</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рисков. С учетом этого научно обоснована необходимость широкого использования- аналитического инструментария оценки рисков в процессе аудита внешнеэкономической деятельности.</w:t>
      </w:r>
    </w:p>
    <w:p w14:paraId="6E13E10A"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Выявление и оценка рисков деятельности субъекта внешнеэкономической деятельности требует разработки средств контроля в целях противостояния этим рискам. В этой связи требуются изменения организационно-методических подходов к проведению аудиторской* проверки внешнеэкономической деятельности.</w:t>
      </w:r>
    </w:p>
    <w:p w14:paraId="0BAD2383"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Существующая практика контроля внешнеэкономической* деятельности свидетельствует о необходимости усиления контрольно-профилактических функции аудита внешнеэкономической деятельности. В этой связи предлагаются теоретические- и практические рекомендации, направленные на своевременное выявление и пресечение экономических правонарушений в области ВЭД, основой прогнозирования и профилактики которых должна служить их классификация по конкретным признакам.</w:t>
      </w:r>
    </w:p>
    <w:p w14:paraId="0C381B34"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Наиболее существенные результаты, полученные в ходе исследования и составляющие его научную новизну, сводятся,к следующим положениям:</w:t>
      </w:r>
    </w:p>
    <w:p w14:paraId="5F785FB9"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определена сущность контроля внешнеэкономической деятельности и установлены показатели, характеризующие его эффективность в современных условиях;</w:t>
      </w:r>
    </w:p>
    <w:p w14:paraId="27FD2123"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научно обоснована необходимость выделения аудита в системе контроля внешнеэкономической деятельности организаций как независимой формы» финансового контроля и предложены рекомендации, обеспечивающие-эффективность его функционирования; определены аналитические процедуры по оценке рисков внешнеэкономической деятельности организаций, </w:t>
      </w:r>
      <w:r>
        <w:rPr>
          <w:rFonts w:ascii="Verdana" w:hAnsi="Verdana"/>
          <w:color w:val="000000"/>
          <w:sz w:val="18"/>
          <w:szCs w:val="18"/>
        </w:rPr>
        <w:lastRenderedPageBreak/>
        <w:t>позволяющие раскрыть механизмы их влияния на уровень аудиторского риска; предложены организационно-методические рекомендации по аудиторской проверке внешнеэкономической деятельности организаций;</w:t>
      </w:r>
    </w:p>
    <w:p w14:paraId="34ED08E4"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классификации типичных ошибок и нарушений, в сфере внешнеэкономической деятельности организаций разработаны предложения по повышению действенности контрольно-профилактических функций аудита с учетом экономико-правового характера</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операций.</w:t>
      </w:r>
    </w:p>
    <w:p w14:paraId="047AF01E"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обусловлена тем, что сформулированные в- нем научные положения, выводы и рекомендации могут быть использованы для дальнейшего развития концепции-аудиторского контроля внешнеэкономической деятельности! Теоретические результаты» диссертации представляют определенный вклад в развитие аудита, открывают возможности осуществления научных исследований по дальнейшему совершенствованию аудита внешнеэкономической деятельности.</w:t>
      </w:r>
    </w:p>
    <w:p w14:paraId="7B5A67D7"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предложенные организационно-методические рекомендации по аудиторской проверке внешнеэкономической деятельности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могут быть использованы специалистами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компаний; преподавателями высших учебных заведений при проведении занятий по курсам «</w:t>
      </w:r>
      <w:r>
        <w:rPr>
          <w:rStyle w:val="WW8Num3z0"/>
          <w:rFonts w:ascii="Verdana" w:hAnsi="Verdana"/>
          <w:color w:val="4682B4"/>
          <w:sz w:val="18"/>
          <w:szCs w:val="18"/>
        </w:rPr>
        <w:t>Аудит внешнеэкономической деятельности</w:t>
      </w:r>
      <w:r>
        <w:rPr>
          <w:rFonts w:ascii="Verdana" w:hAnsi="Verdana"/>
          <w:color w:val="000000"/>
          <w:sz w:val="18"/>
          <w:szCs w:val="18"/>
        </w:rPr>
        <w:t>», «</w:t>
      </w:r>
      <w:r>
        <w:rPr>
          <w:rStyle w:val="WW8Num3z0"/>
          <w:rFonts w:ascii="Verdana" w:hAnsi="Verdana"/>
          <w:color w:val="4682B4"/>
          <w:sz w:val="18"/>
          <w:szCs w:val="18"/>
        </w:rPr>
        <w:t>Анализ внешнеэкономической деятельности</w:t>
      </w:r>
      <w:r>
        <w:rPr>
          <w:rFonts w:ascii="Verdana" w:hAnsi="Verdana"/>
          <w:color w:val="000000"/>
          <w:sz w:val="18"/>
          <w:szCs w:val="18"/>
        </w:rPr>
        <w:t>», а также при подготовке и повышении квалификации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w:t>
      </w:r>
    </w:p>
    <w:p w14:paraId="564EA51B"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Содержание и основные результаты исследования докладывались и обсуждались на Международных научных конференциях и научных конференциях профессорско-преподавательского состава, проводившихся в Дагестанском государственном университете, Астраханском государственном техническом университете, в Волгоградском государственном университете в 2000-2009 годах. Результаты и материалы диссертационного исследования находят применение деятельности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в частности, ООО АФ «Щит»,</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АФ «Мера» (г. Махачкала).</w:t>
      </w:r>
    </w:p>
    <w:p w14:paraId="2220DC58"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опубликованы в 8 научных работах общим объемом 2,3, в том числе авторских - 2,0 п.л., в том числе публикация по перечню</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 1.</w:t>
      </w:r>
    </w:p>
    <w:p w14:paraId="61B1E625" w14:textId="77777777" w:rsidR="005E72A7" w:rsidRDefault="005E72A7" w:rsidP="005E72A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Тагирова, Шуанат Абдулвагабовна</w:t>
      </w:r>
    </w:p>
    <w:p w14:paraId="00D712E8"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выводы о состоянии налогового учета;</w:t>
      </w:r>
    </w:p>
    <w:p w14:paraId="55FCEC40"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заключение об адекватности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деятельности компании;</w:t>
      </w:r>
    </w:p>
    <w:p w14:paraId="63004644"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информацию по потенциальным налоговым рискам;</w:t>
      </w:r>
    </w:p>
    <w:p w14:paraId="1C947D0A"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возможности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налоговой нагрузки компании.</w:t>
      </w:r>
    </w:p>
    <w:p w14:paraId="078DB66A"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29BA273"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 результатами диссертационного исследования: 1. Определена сущность контроля</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и установлен круг показателей, характеризующих его, эффективность;</w:t>
      </w:r>
    </w:p>
    <w:p w14:paraId="07B3FA7C"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Характер государственного воздействия на</w:t>
      </w:r>
      <w:r>
        <w:rPr>
          <w:rStyle w:val="WW8Num2z0"/>
          <w:rFonts w:ascii="Verdana" w:hAnsi="Verdana"/>
          <w:color w:val="000000"/>
          <w:sz w:val="18"/>
          <w:szCs w:val="18"/>
        </w:rPr>
        <w:t> </w:t>
      </w:r>
      <w:r>
        <w:rPr>
          <w:rStyle w:val="WW8Num3z0"/>
          <w:rFonts w:ascii="Verdana" w:hAnsi="Verdana"/>
          <w:color w:val="4682B4"/>
          <w:sz w:val="18"/>
          <w:szCs w:val="18"/>
        </w:rPr>
        <w:t>внешнеэкономическую</w:t>
      </w:r>
      <w:r>
        <w:rPr>
          <w:rStyle w:val="WW8Num2z0"/>
          <w:rFonts w:ascii="Verdana" w:hAnsi="Verdana"/>
          <w:color w:val="000000"/>
          <w:sz w:val="18"/>
          <w:szCs w:val="18"/>
        </w:rPr>
        <w:t> </w:t>
      </w:r>
      <w:r>
        <w:rPr>
          <w:rFonts w:ascii="Verdana" w:hAnsi="Verdana"/>
          <w:color w:val="000000"/>
          <w:sz w:val="18"/>
          <w:szCs w:val="18"/>
        </w:rPr>
        <w:t>деятельность меняется: оно принимает форму регулирования, т. е. создания определенных условий, обеспечивающих эффективное функционирование ее составных частей с использованием, главным образом, экономических методов. В условиях рыночного хозяйства оно представляет собой систему мер законодательного, исполнительного и контролирующего характера, призванных совершенствовать</w:t>
      </w:r>
      <w:r>
        <w:rPr>
          <w:rStyle w:val="WW8Num2z0"/>
          <w:rFonts w:ascii="Verdana" w:hAnsi="Verdana"/>
          <w:color w:val="000000"/>
          <w:sz w:val="18"/>
          <w:szCs w:val="18"/>
        </w:rPr>
        <w:t> </w:t>
      </w:r>
      <w:r>
        <w:rPr>
          <w:rStyle w:val="WW8Num3z0"/>
          <w:rFonts w:ascii="Verdana" w:hAnsi="Verdana"/>
          <w:color w:val="4682B4"/>
          <w:sz w:val="18"/>
          <w:szCs w:val="18"/>
        </w:rPr>
        <w:t>ВЭД</w:t>
      </w:r>
      <w:r>
        <w:rPr>
          <w:rStyle w:val="WW8Num2z0"/>
          <w:rFonts w:ascii="Verdana" w:hAnsi="Verdana"/>
          <w:color w:val="000000"/>
          <w:sz w:val="18"/>
          <w:szCs w:val="18"/>
        </w:rPr>
        <w:t> </w:t>
      </w:r>
      <w:r>
        <w:rPr>
          <w:rFonts w:ascii="Verdana" w:hAnsi="Verdana"/>
          <w:color w:val="000000"/>
          <w:sz w:val="18"/>
          <w:szCs w:val="18"/>
        </w:rPr>
        <w:t>в интересах национальной экономики, национальных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 тактических задач.</w:t>
      </w:r>
    </w:p>
    <w:p w14:paraId="1E9D1F52"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Другим обстоятельством, почему государством уделяется столь пристальное внимание внешнеэкономической деятельности; является? тот факт, что в государственных доходах важнейшее место принадлежит</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которые уплачиваются* участниками внешнеэкономической-деятельности.</w:t>
      </w:r>
    </w:p>
    <w:p w14:paraId="0CC75014"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Таким образом, существуют серьезные предпосылки- и основания для» сохранения </w:t>
      </w:r>
      <w:r>
        <w:rPr>
          <w:rFonts w:ascii="Verdana" w:hAnsi="Verdana"/>
          <w:color w:val="000000"/>
          <w:sz w:val="18"/>
          <w:szCs w:val="18"/>
        </w:rPr>
        <w:lastRenderedPageBreak/>
        <w:t>государственного регулирования внешнеэкономической деятельности. На наш взгляд возрастание роли государственного регулирования внешнеэкономической деятельности вызывает необходимость развития ее контроля, трансформации ее содержания.</w:t>
      </w:r>
    </w:p>
    <w:p w14:paraId="5557C716"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Исследования, проведенные автором с применением метода экспертных оценок (в качестве экспертов выступали руководители и ведущие специалисты, как государственных организаций, так и организаций участников внешнеэкономической деятельности), свидетельствуют о том, что главным недостатком существующей системы управления внешнеэкономической деятельности в Республике Дагестан эксперты указывают низкую степень координации в действиях органов-управления.</w:t>
      </w:r>
    </w:p>
    <w:p w14:paraId="237D7D32"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учетом вышесказанного в. диссертационной работе определены основные элементы контроля внешнеэкономической деятельности (субъекты, объекты).</w:t>
      </w:r>
    </w:p>
    <w:p w14:paraId="2038B7B7"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Другим важным вопросом в теории и практике контроля внешнеэкономической деятельности является критерий его эффективности. Оценка эффективности дает возможность рассматривать качественную1 определенность отдельных органов в общей системе контроля внешнеэкономической деятельности, позволяет установить их качественное различие.</w:t>
      </w:r>
    </w:p>
    <w:p w14:paraId="3AECA512"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проанализированы» различные точки зрения на решение проблемы разработки показателей для оценки эффективности контроля.</w:t>
      </w:r>
    </w:p>
    <w:p w14:paraId="23858938"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критериев предложены</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Fonts w:ascii="Verdana" w:hAnsi="Verdana"/>
          <w:color w:val="000000"/>
          <w:sz w:val="18"/>
          <w:szCs w:val="18"/>
        </w:rPr>
        <w:t>, действенность и экономичность. Возможность количественной оценки весьма важна для оценки* как эффективности работы органа целом, так и- ее отдельных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В этой связи предлагаются' критериальные показатели эффективности контроля:</w:t>
      </w:r>
    </w:p>
    <w:p w14:paraId="54EDEF7A"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Систематизированы виды контроля внешнеэкономической' деятельности и- раскрыты место и роль, цели и* задачи</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контроля, в данной сфере</w:t>
      </w:r>
    </w:p>
    <w:p w14:paraId="4708F5C2"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Необходимым условием эффективности государственного^ регулирования финансовых отношений в сфере внешнеэкономической деятельности выступает финансовый контроль, являющийся составной частью единого механизма государственного контроля. В зависимости от уровня проведения финансовый контроль может быть государственным,</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внутрихозяйственным</w:t>
      </w:r>
      <w:r>
        <w:rPr>
          <w:rStyle w:val="WW8Num2z0"/>
          <w:rFonts w:ascii="Verdana" w:hAnsi="Verdana"/>
          <w:color w:val="000000"/>
          <w:sz w:val="18"/>
          <w:szCs w:val="18"/>
        </w:rPr>
        <w:t> </w:t>
      </w:r>
      <w:r>
        <w:rPr>
          <w:rFonts w:ascii="Verdana" w:hAnsi="Verdana"/>
          <w:color w:val="000000"/>
          <w:sz w:val="18"/>
          <w:szCs w:val="18"/>
        </w:rPr>
        <w:t>и независимым (аудиторским).</w:t>
      </w:r>
    </w:p>
    <w:p w14:paraId="3DC8F688"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Сужение сферы государственного финансового контроля приводит к необходимости соразмерной</w:t>
      </w:r>
      <w:r>
        <w:rPr>
          <w:rStyle w:val="WW8Num2z0"/>
          <w:rFonts w:ascii="Verdana" w:hAnsi="Verdana"/>
          <w:color w:val="000000"/>
          <w:sz w:val="18"/>
          <w:szCs w:val="18"/>
        </w:rPr>
        <w:t> </w:t>
      </w:r>
      <w:r>
        <w:rPr>
          <w:rStyle w:val="WW8Num3z0"/>
          <w:rFonts w:ascii="Verdana" w:hAnsi="Verdana"/>
          <w:color w:val="4682B4"/>
          <w:sz w:val="18"/>
          <w:szCs w:val="18"/>
        </w:rPr>
        <w:t>темпам</w:t>
      </w:r>
      <w:r>
        <w:rPr>
          <w:rStyle w:val="WW8Num2z0"/>
          <w:rFonts w:ascii="Verdana" w:hAnsi="Verdana"/>
          <w:color w:val="000000"/>
          <w:sz w:val="18"/>
          <w:szCs w:val="18"/>
        </w:rPr>
        <w:t> </w:t>
      </w:r>
      <w:r>
        <w:rPr>
          <w:rFonts w:ascii="Verdana" w:hAnsi="Verdana"/>
          <w:color w:val="000000"/>
          <w:sz w:val="18"/>
          <w:szCs w:val="18"/>
        </w:rPr>
        <w:t>реформ организации новых, присущих рыночным отношениям способов упорядочения финансовой деятельности предприятий и организаций; исторически отработанной формой которых являетсянезависимыйаудит.</w:t>
      </w:r>
    </w:p>
    <w:p w14:paraId="61A69E30"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налицо востребованность института: независиого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что, в свою очередь, требует, выработки модели взаимоотношениям между органами государственного финансового контроля ВЭД: и независимыми?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 При этом надо учитывать; тот факт, что государство выступает в двоякой; роли во внешнеэкономической: деятельности (как</w:t>
      </w:r>
      <w:r>
        <w:rPr>
          <w:rStyle w:val="WW8Num2z0"/>
          <w:rFonts w:ascii="Verdana" w:hAnsi="Verdana"/>
          <w:color w:val="000000"/>
          <w:sz w:val="18"/>
          <w:szCs w:val="18"/>
        </w:rPr>
        <w:t> </w:t>
      </w:r>
      <w:r>
        <w:rPr>
          <w:rStyle w:val="WW8Num3z0"/>
          <w:rFonts w:ascii="Verdana" w:hAnsi="Verdana"/>
          <w:color w:val="4682B4"/>
          <w:sz w:val="18"/>
          <w:szCs w:val="18"/>
        </w:rPr>
        <w:t>собственник</w:t>
      </w:r>
      <w:r>
        <w:rPr>
          <w:rFonts w:ascii="Verdana" w:hAnsi="Verdana"/>
          <w:color w:val="000000"/>
          <w:sz w:val="18"/>
          <w:szCs w:val="18"/>
        </w:rPr>
        <w:t>, с одной стороны; и как субъект контроля).</w:t>
      </w:r>
    </w:p>
    <w:p w14:paraId="500F8F06"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средств государство? может привлекать независимых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Контролирующие органы: (налоговые, таможенные, счетная; палата,</w:t>
      </w:r>
      <w:r>
        <w:rPr>
          <w:rStyle w:val="WW8Num2z0"/>
          <w:rFonts w:ascii="Verdana" w:hAnsi="Verdana"/>
          <w:color w:val="000000"/>
          <w:sz w:val="18"/>
          <w:szCs w:val="18"/>
        </w:rPr>
        <w:t> </w:t>
      </w:r>
      <w:r>
        <w:rPr>
          <w:rStyle w:val="WW8Num3z0"/>
          <w:rFonts w:ascii="Verdana" w:hAnsi="Verdana"/>
          <w:color w:val="4682B4"/>
          <w:sz w:val="18"/>
          <w:szCs w:val="18"/>
        </w:rPr>
        <w:t>казначейство</w:t>
      </w:r>
      <w:r>
        <w:rPr>
          <w:rFonts w:ascii="Verdana" w:hAnsi="Verdana"/>
          <w:color w:val="000000"/>
          <w:sz w:val="18"/>
          <w:szCs w:val="18"/>
        </w:rPr>
        <w:t>) также; уполномочены привлекать к проводимым проверкам и обследованиям; специалистов5 иных организаций и независимых экспертов, в томи числе аудиторов; Эта возможность в отношении аудиторов пока не реализована. '</w:t>
      </w:r>
    </w:p>
    <w:p w14:paraId="7FEEAF1E"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 представляется, что настало время для организации! разработки методологических основ? взаимодействия органов, государственного» финансового контроля внешнеэкономической! деятельности и; независимых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организации разработки стандартов проверки эффективности и</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использования* государственных средств, направляемых во? внешнеэкономическую сферу, государственным® органами; и независимыми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 xml:space="preserve">организациями; определения критериев и осуществление отбора аудиторских организаций; допускаемых к проверке эффективности и целевого использования государственных средств;: организации: контроля качества деятельности аудиторских организаций </w:t>
      </w:r>
      <w:r>
        <w:rPr>
          <w:rFonts w:ascii="Verdana" w:hAnsi="Verdana"/>
          <w:color w:val="000000"/>
          <w:sz w:val="18"/>
          <w:szCs w:val="18"/>
        </w:rPr>
        <w:lastRenderedPageBreak/>
        <w:t>по осуществлению проверок эффективности и целевого &gt; использования государственных средств во внешнеэкономической деятельности. Более тесное и организованное сотрудничество органов государственного финансового контроля и независимых аудиторов несомненно является одним из шагов,к этой цели.</w:t>
      </w:r>
    </w:p>
    <w:p w14:paraId="02C11F38"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можно- констатировать, что в. России сложились основные звенья системы финансового контроля внешнеэкономической деятельности. Их компетенция- охватывает практически все возможные* объекты контроля, и они обладают достаточными полномочиями для реализации своих функций. Задачей нынешнего этапа является их укрепление, отработка их информационного обеспечения» и налаживание их взаимодействия, в том числе координации планов проведения контрольных мероприятий по охвату и во времени:</w:t>
      </w:r>
    </w:p>
    <w:p w14:paraId="45D74AA3"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внешнеэкономической деятельности как практическая* область применения специальных знаний нуждается в разработке концептуальных основ, методических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Для этого необходима разработка</w:t>
      </w:r>
      <w:r>
        <w:rPr>
          <w:rStyle w:val="WW8Num2z0"/>
          <w:rFonts w:ascii="Verdana" w:hAnsi="Verdana"/>
          <w:color w:val="000000"/>
          <w:sz w:val="18"/>
          <w:szCs w:val="18"/>
        </w:rPr>
        <w:t> </w:t>
      </w:r>
      <w:r>
        <w:rPr>
          <w:rStyle w:val="WW8Num3z0"/>
          <w:rFonts w:ascii="Verdana" w:hAnsi="Verdana"/>
          <w:color w:val="4682B4"/>
          <w:sz w:val="18"/>
          <w:szCs w:val="18"/>
        </w:rPr>
        <w:t>целевых</w:t>
      </w:r>
      <w:r>
        <w:rPr>
          <w:rFonts w:ascii="Verdana" w:hAnsi="Verdana"/>
          <w:color w:val="000000"/>
          <w:sz w:val="18"/>
          <w:szCs w:val="18"/>
        </w:rPr>
        <w:t>, информационных и организационных аспектов аудирования экономических субъектов различных организационно-правовых форм и видов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Практика показала, что требуется' дальнейшее развитие законодательной и создание организационно-методической базы аудита внешнеэкономической деятельности.</w:t>
      </w:r>
    </w:p>
    <w:p w14:paraId="6F5717E5"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Раскрыто содержание^ актуальных проблемы аудиторского контроля внешнеэкономической^ деятельности в* современных условиях хозяйствования'и, обоснованы теоретические подходы к их решению в прикладном аспекте</w:t>
      </w:r>
    </w:p>
    <w:p w14:paraId="7B3CA460"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Сложность регулирования внешнеэкономической деятельности, которая-представляет собой область сосредоточения-различных</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образований в современной экономике, неоднозначность правовой регламентации ее отдельных видов, несовершенство финансового законодательства, неурегулированность отношений собственности породили достаточно проблем в сфере взаимодействия ее с</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деятельностью.</w:t>
      </w:r>
    </w:p>
    <w:p w14:paraId="607ADE33"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можно констатировать, что на пути развития концепции аудиторского контроля ВЭД стоит ряд серьезных проблем как методологического, так и технологического плана. Нам представляется, что методологические и технологические проблемы аудиторского контроля, ВЭД являются продолжением общсаудиторских проблем.</w:t>
      </w:r>
    </w:p>
    <w:p w14:paraId="64AB36F2"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Методологические проблемы аудиторского контроля внешнеэкономической деятельности» организаций охватывают вопросы, связанные с исследованием его места в функционировании экономических; субъектов-участников ВЭД, а также; его методических, организационных, экономических,</w:t>
      </w:r>
      <w:r>
        <w:rPr>
          <w:rStyle w:val="WW8Num2z0"/>
          <w:rFonts w:ascii="Verdana" w:hAnsi="Verdana"/>
          <w:color w:val="000000"/>
          <w:sz w:val="18"/>
          <w:szCs w:val="18"/>
        </w:rPr>
        <w:t> </w:t>
      </w:r>
      <w:r>
        <w:rPr>
          <w:rStyle w:val="WW8Num3z0"/>
          <w:rFonts w:ascii="Verdana" w:hAnsi="Verdana"/>
          <w:color w:val="4682B4"/>
          <w:sz w:val="18"/>
          <w:szCs w:val="18"/>
        </w:rPr>
        <w:t>кадровых</w:t>
      </w:r>
      <w:r>
        <w:rPr>
          <w:rStyle w:val="WW8Num2z0"/>
          <w:rFonts w:ascii="Verdana" w:hAnsi="Verdana"/>
          <w:color w:val="000000"/>
          <w:sz w:val="18"/>
          <w:szCs w:val="18"/>
        </w:rPr>
        <w:t> </w:t>
      </w:r>
      <w:r>
        <w:rPr>
          <w:rFonts w:ascii="Verdana" w:hAnsi="Verdana"/>
          <w:color w:val="000000"/>
          <w:sz w:val="18"/>
          <w:szCs w:val="18"/>
        </w:rPr>
        <w:t>и прочих аспектов.</w:t>
      </w:r>
    </w:p>
    <w:p w14:paraId="1767DBC0"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Технологические проблемы касаются; тех трудностей, которые испытывают проверяющие непосредственно при аудиторской проверке и оказании сопутствующих услуг.</w:t>
      </w:r>
    </w:p>
    <w:p w14:paraId="06661591"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В4 диссертации в качестве основания для* изложения» классификации; аудиторских проблем' ВЭД выступает место их возникновения. Если это проблемы аудиторской отрасли; то они; относятся? к группе методологических. Если это-проблемы, касающиеся непосредственно аудита внешнеэкономической деятельности, то- они? входят в группу технологических.</w:t>
      </w:r>
    </w:p>
    <w:p w14:paraId="155613BA"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Касаясь, проблемы места; и ролш аудиторского: контроля tВЭД! вiсистеме: функционирования' экономических , субъектов, необходимо отметить, что ее решение и дальнейшая разработка должна осуществляться в рамках контрольно-финансовых отношений: Кроме: того, обзор специальной? литературы, посвященной</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ВЭД позволяет высказать, мнение, что упускается из, виду рассмотрение аудита ВЭД как одного из потенциальных видов: ее контроля, вследствие чего все теоретические конструкции, касающиеся; выделения ВЭД в особый объект аудиторской: проверки, оказываются необоснованными:</w:t>
      </w:r>
    </w:p>
    <w:p w14:paraId="223F74F4"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ВЭД претерпевает серьезные изменения^ однако это, на наш взгляд, лишь способствует развитию концепции аудита, ее обогащению. В качестве одного из перспективных направлений такого взаимообогащения является</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аудиторских организаций к проверке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 xml:space="preserve">отчетности государственных предприятий;, в том числе осуществляющих </w:t>
      </w:r>
      <w:r>
        <w:rPr>
          <w:rFonts w:ascii="Verdana" w:hAnsi="Verdana"/>
          <w:color w:val="000000"/>
          <w:sz w:val="18"/>
          <w:szCs w:val="18"/>
        </w:rPr>
        <w:lastRenderedPageBreak/>
        <w:t>внешнеэкономическую деятельность.</w:t>
      </w:r>
    </w:p>
    <w:p w14:paraId="777678D3"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Выделение в качестве особой проблемы аудиторского контроля ВЭД каю</w:t>
      </w:r>
      <w:r>
        <w:rPr>
          <w:rStyle w:val="WW8Num2z0"/>
          <w:rFonts w:ascii="Verdana" w:hAnsi="Verdana"/>
          <w:color w:val="000000"/>
          <w:sz w:val="18"/>
          <w:szCs w:val="18"/>
        </w:rPr>
        <w:t> </w:t>
      </w:r>
      <w:r>
        <w:rPr>
          <w:rStyle w:val="WW8Num3z0"/>
          <w:rFonts w:ascii="Verdana" w:hAnsi="Verdana"/>
          <w:color w:val="4682B4"/>
          <w:sz w:val="18"/>
          <w:szCs w:val="18"/>
        </w:rPr>
        <w:t>инфраструктурного</w:t>
      </w:r>
      <w:r>
        <w:rPr>
          <w:rStyle w:val="WW8Num2z0"/>
          <w:rFonts w:ascii="Verdana" w:hAnsi="Verdana"/>
          <w:color w:val="000000"/>
          <w:sz w:val="18"/>
          <w:szCs w:val="18"/>
        </w:rPr>
        <w:t> </w:t>
      </w:r>
      <w:r>
        <w:rPr>
          <w:rFonts w:ascii="Verdana" w:hAnsi="Verdana"/>
          <w:color w:val="000000"/>
          <w:sz w:val="18"/>
          <w:szCs w:val="18"/>
        </w:rPr>
        <w:t>элемента экономики связано с уточнением его- места среди отраслей рыночной экономики. По нашему мнению,, на; сегодняшний день , наметились основные тенденции; обособления^ организаций; осуществляющих внешнеэкономическую деятельность. Этошроцесс будет и дальше углубляться. Строго говоря, неверно говорить о ВЭД как отрасли; но необходимо согласиться, что налицо ее специфичность.</w:t>
      </w:r>
    </w:p>
    <w:p w14:paraId="17061BBC"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Проблема выбора модели аудиторского контроля ВЭД всегда; была актуальной и неразрешимость ее во многом объясняется отсутствием? единой; модели аудита. До настоящего времени в нашей стране в сфере аудиторской деятельности наблюдалось сильное государственное регулирование. Как показывает развитие событий, поиск модели аудита все еще продолжается. В настоящее время! всеми® признается* необходимость; постепенного усиления элементов) общественного регулирования аудита; Представляется;; что указанная^тенденция-в дальнейшем ослабит эффективностьжонтроляШЭД: В1 этих условиях выходом из?, создавшегося положения;, станет' усиление контрольно-профилактических и контрольно-аналитических функций аудита.</w:t>
      </w:r>
    </w:p>
    <w:p w14:paraId="6062B01F"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методологических проблем аудиторского контроля? ВЭД; позволит существенно продвинуться в двух основных направлениях: совершенствование общетеоретической базы аудиторской науки и разработка множества конкретных вопросов: В свою очередь, решение технологических проблем; позволит избавиться- от ряда серьезных ошибок и недостатков в работе российских аудиторов, осуществить, разностороннее развитие технологии аудита ВЭД, а значит радикально повысить качество аудиторских услуг при незначительном увеличении или даже уменьшении их</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w:t>
      </w:r>
    </w:p>
    <w:p w14:paraId="450B7146"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Определено содержание аналитических процедур? по оценке' рисков, внешнеэкономической» деятельности! и раскрыт механизм &gt; их влияния на уровень аудиторского риска</w:t>
      </w:r>
    </w:p>
    <w:p w14:paraId="6305665D"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одной из основных технологических проблем аудиторского? контроля ВЭД автор выделяет проблему рисков и их оценки,.поскольку она. отличается; большой прикладной направленностью и ее решение нацелено на непосредственные задачи аудиторской проверки.</w:t>
      </w:r>
    </w:p>
    <w:p w14:paraId="6134F91E"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экономических связей; возрастающая^ сложность отношений; в сфере экономики требуют от</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анализа стратегии деятельности организации: и оценку эффективности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в сфере управления рисками; Такой; подход позволяет достичь^ всестороннего понимания*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аудируемой* организации и выработать суждение относительно правильности учета операций: представления* и раскрытия»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Fonts w:ascii="Verdana" w:hAnsi="Verdana"/>
          <w:color w:val="000000"/>
          <w:sz w:val="18"/>
          <w:szCs w:val="18"/>
        </w:rPr>
        <w:t>? жизни. Оценка : окружающей среды, в которой? функционирует организация; эффективности выбранной стратегии,.ставит перед</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новые задачи — ему необходимо изучить бизнес-процессы и оценить деловые риски».Поэтому элементы риска определяют стратегию, аудита; От правильности выбора его процедур зависит конечный • результат аудита, эффективность и качество аудиторской проверки;</w:t>
      </w:r>
    </w:p>
    <w:p w14:paraId="4845CCFD"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Используя расчет аудиторскогофиска на практике;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фирмы: освобождают себя-от излишних трудовых и финансовых затрат, сокращают сроки, проведения? аудиторской проверки. Определение аудиторского риска позволяет</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фирмам выбрать оптимальный вариант сочетания аудиторских процедур: Оценивая собственный- риск</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должен понимать, что от его величины зависит и величина информационного риска, пользователей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38D5DEA0"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особую роль на современном этапе развития аудита имеет разработка и внедрение в практику работы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стандартизированных методик, позволяющих адекватно оценивать</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риск и повышающих эффективность работы аудитора.</w:t>
      </w:r>
    </w:p>
    <w:p w14:paraId="7FCA7C5C"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Оценка риска является? важнейшей: составляющей; общей системы управления; риском;. Она1 представляет собой? процесс определения;; количественным или качественным способом величины (степени)фиска.</w:t>
      </w:r>
    </w:p>
    <w:p w14:paraId="1611C644"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Количественная оценка риска позволяет получить наиболее: точные решения; Однако </w:t>
      </w:r>
      <w:r>
        <w:rPr>
          <w:rFonts w:ascii="Verdana" w:hAnsi="Verdana"/>
          <w:color w:val="000000"/>
          <w:sz w:val="18"/>
          <w:szCs w:val="18"/>
        </w:rPr>
        <w:lastRenderedPageBreak/>
        <w:t>осуществление количественной* оценки; встречает ш наиболыииё. трудности; связанные с тем; что для; количественной; оценки-рисков нужна соответствующая исходная информация.</w:t>
      </w:r>
    </w:p>
    <w:p w14:paraId="42EFE775"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Ввиду этого, на; наш взгляд, особый интерес представляет сегодня оценка риска на основе анализа финансового состояния предприятия, поскольку это один; из самых доступных методов оценки риска, как для руководства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так и для аудиторов.</w:t>
      </w:r>
    </w:p>
    <w:p w14:paraId="088F5BA8"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на основе анализа различных методик оценки риска</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установлено, что методика многофакторного статистического анализа финансовойустойчивостишредприятия;позволяет не только ответить на вопрос, находится ли предприятие' на; грани банкротства; или? нет, но и выявить .основные причины ухудшения? финансового состояния предприятия, оценить факторы, определяющие состояние окружающей среды бизнеса и разработать меры- по снижению рисков, угрожающих предприятию</w:t>
      </w:r>
      <w:r>
        <w:rPr>
          <w:rStyle w:val="WW8Num2z0"/>
          <w:rFonts w:ascii="Verdana" w:hAnsi="Verdana"/>
          <w:color w:val="000000"/>
          <w:sz w:val="18"/>
          <w:szCs w:val="18"/>
        </w:rPr>
        <w:t> </w:t>
      </w:r>
      <w:r>
        <w:rPr>
          <w:rStyle w:val="WW8Num3z0"/>
          <w:rFonts w:ascii="Verdana" w:hAnsi="Verdana"/>
          <w:color w:val="4682B4"/>
          <w:sz w:val="18"/>
          <w:szCs w:val="18"/>
        </w:rPr>
        <w:t>банкротством</w:t>
      </w:r>
      <w:r>
        <w:rPr>
          <w:rFonts w:ascii="Verdana" w:hAnsi="Verdana"/>
          <w:color w:val="000000"/>
          <w:sz w:val="18"/>
          <w:szCs w:val="18"/>
        </w:rPr>
        <w:t>.</w:t>
      </w:r>
    </w:p>
    <w:p w14:paraId="7EBC01F0"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Уточнены и дополнены организационно-методические рекомендации по: аудиторской^ проверке внешнеэкономической^ деятельности организаций</w:t>
      </w:r>
    </w:p>
    <w:p w14:paraId="0DA34016"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имеют место значительные изменения в аудиторской деятельности; Основными причинами этих изменений стали: происходящие сдвиги в организации;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и управлении ею; влияние</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и технологизации; возрастание роли для; целей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составления, финансовой (бухгалтерской) отчетности профессионального суждения и определения оценок, в том числе по справедливой стоимости; рост риска искажения финансовой (бухгалтерской) отчетности под влиянием давления различных внешних и внутренних факторов-деятельности.</w:t>
      </w:r>
    </w:p>
    <w:p w14:paraId="4ADE550C"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Основная концепция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подхода к проведению аудита заключается в акцентировании внимания аудитора на выявлении рисков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способных повлиять на искажение финансовой (бухгалтерской)1 отчетности, а также на средствах контроля аудируемого лица, применяемых для противостояния этим рискам, с целью планирования и выполнения аудитором ответных действий в связи с этими рисками.</w:t>
      </w:r>
    </w:p>
    <w:p w14:paraId="4E718B05"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аудита</w:t>
      </w:r>
      <w:r>
        <w:rPr>
          <w:rStyle w:val="WW8Num2z0"/>
          <w:rFonts w:ascii="Verdana" w:hAnsi="Verdana"/>
          <w:color w:val="000000"/>
          <w:sz w:val="18"/>
          <w:szCs w:val="18"/>
        </w:rPr>
        <w:t> </w:t>
      </w:r>
      <w:r>
        <w:rPr>
          <w:rStyle w:val="WW8Num3z0"/>
          <w:rFonts w:ascii="Verdana" w:hAnsi="Verdana"/>
          <w:color w:val="4682B4"/>
          <w:sz w:val="18"/>
          <w:szCs w:val="18"/>
        </w:rPr>
        <w:t>внешнеторговых</w:t>
      </w:r>
      <w:r>
        <w:rPr>
          <w:rStyle w:val="WW8Num2z0"/>
          <w:rFonts w:ascii="Verdana" w:hAnsi="Verdana"/>
          <w:color w:val="000000"/>
          <w:sz w:val="18"/>
          <w:szCs w:val="18"/>
        </w:rPr>
        <w:t> </w:t>
      </w:r>
      <w:r>
        <w:rPr>
          <w:rFonts w:ascii="Verdana" w:hAnsi="Verdana"/>
          <w:color w:val="000000"/>
          <w:sz w:val="18"/>
          <w:szCs w:val="18"/>
        </w:rPr>
        <w:t>сделок не может существовать сама по себе, вне всякой* связи с целью и задачами общего аудита. В' рамках* общей цели аудита, объектом которого является финансовая (</w:t>
      </w:r>
      <w:r>
        <w:rPr>
          <w:rStyle w:val="WW8Num3z0"/>
          <w:rFonts w:ascii="Verdana" w:hAnsi="Verdana"/>
          <w:color w:val="4682B4"/>
          <w:sz w:val="18"/>
          <w:szCs w:val="18"/>
        </w:rPr>
        <w:t>бухгалтерская</w:t>
      </w:r>
      <w:r>
        <w:rPr>
          <w:rFonts w:ascii="Verdana" w:hAnsi="Verdana"/>
          <w:color w:val="000000"/>
          <w:sz w:val="18"/>
          <w:szCs w:val="18"/>
        </w:rPr>
        <w:t>) отчетность, цель аудита внешнеторговых</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на наш- взгляд, должна заключаться в следующем: выразить независимое мнение о достоверности отражения в финансовой (бухгалтерской) отчетности» операций, связанных с исполнением внешнеторговых сделок, во всех существенных аспектах.</w:t>
      </w:r>
    </w:p>
    <w:p w14:paraId="74EF1A9A"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Установление достоверности отражения* в, отчетности* данных о внешнеторговых операциях организации усложняется тем, что эти операции в силу своей специфики подлежат правовому,</w:t>
      </w:r>
      <w:r>
        <w:rPr>
          <w:rStyle w:val="WW8Num2z0"/>
          <w:rFonts w:ascii="Verdana" w:hAnsi="Verdana"/>
          <w:color w:val="000000"/>
          <w:sz w:val="18"/>
          <w:szCs w:val="18"/>
        </w:rPr>
        <w:t> </w:t>
      </w:r>
      <w:r>
        <w:rPr>
          <w:rStyle w:val="WW8Num3z0"/>
          <w:rFonts w:ascii="Verdana" w:hAnsi="Verdana"/>
          <w:color w:val="4682B4"/>
          <w:sz w:val="18"/>
          <w:szCs w:val="18"/>
        </w:rPr>
        <w:t>валютному</w:t>
      </w:r>
      <w:r>
        <w:rPr>
          <w:rStyle w:val="WW8Num2z0"/>
          <w:rFonts w:ascii="Verdana" w:hAnsi="Verdana"/>
          <w:color w:val="000000"/>
          <w:sz w:val="18"/>
          <w:szCs w:val="18"/>
        </w:rPr>
        <w:t> </w:t>
      </w:r>
      <w:r>
        <w:rPr>
          <w:rFonts w:ascii="Verdana" w:hAnsi="Verdana"/>
          <w:color w:val="000000"/>
          <w:sz w:val="18"/>
          <w:szCs w:val="18"/>
        </w:rPr>
        <w:t>и таможенному регулированию. Это повышает риск аудитора при1 выдаче аудиторского заключения.</w:t>
      </w:r>
    </w:p>
    <w:p w14:paraId="13DC7358"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Нарушение правового,</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и таможенного законодательства имеет своим последствием серьезные финансовые санкции, которые могли не попасть в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но в ближайшей перспективе после выдачи положительного заключения отрицательно скажутся на финансовой устойчивости экономического субъекта. Поэтому</w:t>
      </w:r>
      <w:r>
        <w:rPr>
          <w:rStyle w:val="WW8Num2z0"/>
          <w:rFonts w:ascii="Verdana" w:hAnsi="Verdana"/>
          <w:color w:val="000000"/>
          <w:sz w:val="18"/>
          <w:szCs w:val="18"/>
        </w:rPr>
        <w:t> </w:t>
      </w:r>
      <w:r>
        <w:rPr>
          <w:rStyle w:val="WW8Num3z0"/>
          <w:rFonts w:ascii="Verdana" w:hAnsi="Verdana"/>
          <w:color w:val="4682B4"/>
          <w:sz w:val="18"/>
          <w:szCs w:val="18"/>
        </w:rPr>
        <w:t>внешнеторговые</w:t>
      </w:r>
      <w:r>
        <w:rPr>
          <w:rStyle w:val="WW8Num2z0"/>
          <w:rFonts w:ascii="Verdana" w:hAnsi="Verdana"/>
          <w:color w:val="000000"/>
          <w:sz w:val="18"/>
          <w:szCs w:val="18"/>
        </w:rPr>
        <w:t> </w:t>
      </w:r>
      <w:r>
        <w:rPr>
          <w:rFonts w:ascii="Verdana" w:hAnsi="Verdana"/>
          <w:color w:val="000000"/>
          <w:sz w:val="18"/>
          <w:szCs w:val="18"/>
        </w:rPr>
        <w:t>сделки должны проверяться на их соответствие действующему законодательству.</w:t>
      </w:r>
    </w:p>
    <w:p w14:paraId="0B41B1F1"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Следовательно, одним из направлений аудита является законодательно-правовой аспект внешнеторговых сделок. Осуществляя проверку в этом направлении, аудитор должен выразить независимое мнение по следующему кругу вопросов:</w:t>
      </w:r>
    </w:p>
    <w:p w14:paraId="72541C27"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 соответствии формы внешнеторговых</w:t>
      </w:r>
      <w:r>
        <w:rPr>
          <w:rStyle w:val="WW8Num2z0"/>
          <w:rFonts w:ascii="Verdana" w:hAnsi="Verdana"/>
          <w:color w:val="000000"/>
          <w:sz w:val="18"/>
          <w:szCs w:val="18"/>
        </w:rPr>
        <w:t> </w:t>
      </w:r>
      <w:r>
        <w:rPr>
          <w:rStyle w:val="WW8Num3z0"/>
          <w:rFonts w:ascii="Verdana" w:hAnsi="Verdana"/>
          <w:color w:val="4682B4"/>
          <w:sz w:val="18"/>
          <w:szCs w:val="18"/>
        </w:rPr>
        <w:t>контрактов</w:t>
      </w:r>
      <w:r>
        <w:rPr>
          <w:rStyle w:val="WW8Num2z0"/>
          <w:rFonts w:ascii="Verdana" w:hAnsi="Verdana"/>
          <w:color w:val="000000"/>
          <w:sz w:val="18"/>
          <w:szCs w:val="18"/>
        </w:rPr>
        <w:t> </w:t>
      </w:r>
      <w:r>
        <w:rPr>
          <w:rFonts w:ascii="Verdana" w:hAnsi="Verdana"/>
          <w:color w:val="000000"/>
          <w:sz w:val="18"/>
          <w:szCs w:val="18"/>
        </w:rPr>
        <w:t>их содержанию;</w:t>
      </w:r>
    </w:p>
    <w:p w14:paraId="1FC8E773"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 соответствии условий1 внешнеторговых контрактов нормам международного права» и. гражданского законодательства Российской. Федерации; о соответствии операций-по-исполнению внешнеторговых сделок, требованиям валютного ^</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законодательства России.</w:t>
      </w:r>
    </w:p>
    <w:p w14:paraId="7963F42D"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Другим направлением аудиторской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проверки</w:t>
      </w:r>
      <w:r>
        <w:rPr>
          <w:rFonts w:ascii="Verdana" w:hAnsi="Verdana"/>
          <w:color w:val="000000"/>
          <w:sz w:val="18"/>
          <w:szCs w:val="18"/>
        </w:rPr>
        <w:t xml:space="preserve">, </w:t>
      </w:r>
      <w:r>
        <w:rPr>
          <w:rFonts w:ascii="Verdana" w:hAnsi="Verdana" w:cs="Verdana"/>
          <w:color w:val="000000"/>
          <w:sz w:val="18"/>
          <w:szCs w:val="18"/>
        </w:rPr>
        <w:t>является</w:t>
      </w:r>
      <w:r>
        <w:rPr>
          <w:rFonts w:ascii="Verdana" w:hAnsi="Verdana"/>
          <w:color w:val="000000"/>
          <w:sz w:val="18"/>
          <w:szCs w:val="18"/>
        </w:rPr>
        <w:t xml:space="preserve"> </w:t>
      </w:r>
      <w:r>
        <w:rPr>
          <w:rFonts w:ascii="Verdana" w:hAnsi="Verdana" w:cs="Verdana"/>
          <w:color w:val="000000"/>
          <w:sz w:val="18"/>
          <w:szCs w:val="18"/>
        </w:rPr>
        <w:t>проверка</w:t>
      </w:r>
      <w:r>
        <w:rPr>
          <w:rFonts w:ascii="Verdana" w:hAnsi="Verdana"/>
          <w:color w:val="000000"/>
          <w:sz w:val="18"/>
          <w:szCs w:val="18"/>
        </w:rPr>
        <w:t xml:space="preserve"> </w:t>
      </w:r>
      <w:r>
        <w:rPr>
          <w:rFonts w:ascii="Verdana" w:hAnsi="Verdana" w:cs="Verdana"/>
          <w:color w:val="000000"/>
          <w:sz w:val="18"/>
          <w:szCs w:val="18"/>
        </w:rPr>
        <w:t>соблюдения</w:t>
      </w:r>
      <w:r>
        <w:rPr>
          <w:rFonts w:ascii="Verdana" w:hAnsi="Verdana"/>
          <w:color w:val="000000"/>
          <w:sz w:val="18"/>
          <w:szCs w:val="18"/>
        </w:rPr>
        <w:t xml:space="preserve"> </w:t>
      </w:r>
      <w:r>
        <w:rPr>
          <w:rFonts w:ascii="Verdana" w:hAnsi="Verdana" w:cs="Verdana"/>
          <w:color w:val="000000"/>
          <w:sz w:val="18"/>
          <w:szCs w:val="18"/>
        </w:rPr>
        <w:t>порядка</w:t>
      </w:r>
      <w:r>
        <w:rPr>
          <w:rFonts w:ascii="Verdana" w:hAnsi="Verdana"/>
          <w:color w:val="000000"/>
          <w:sz w:val="18"/>
          <w:szCs w:val="18"/>
        </w:rPr>
        <w:t xml:space="preserve"> </w:t>
      </w:r>
      <w:r>
        <w:rPr>
          <w:rFonts w:ascii="Verdana" w:hAnsi="Verdana" w:cs="Verdana"/>
          <w:color w:val="000000"/>
          <w:sz w:val="18"/>
          <w:szCs w:val="18"/>
        </w:rPr>
        <w:t>ведения</w:t>
      </w:r>
      <w:r>
        <w:rPr>
          <w:rFonts w:ascii="Verdana" w:hAnsi="Verdana"/>
          <w:color w:val="000000"/>
          <w:sz w:val="18"/>
          <w:szCs w:val="18"/>
        </w:rPr>
        <w:t xml:space="preserve"> </w:t>
      </w:r>
      <w:r>
        <w:rPr>
          <w:rFonts w:ascii="Verdana" w:hAnsi="Verdana" w:cs="Verdana"/>
          <w:color w:val="000000"/>
          <w:sz w:val="18"/>
          <w:szCs w:val="18"/>
        </w:rPr>
        <w:t>бухгалтерского</w:t>
      </w:r>
      <w:r>
        <w:rPr>
          <w:rFonts w:ascii="Verdana" w:hAnsi="Verdana"/>
          <w:color w:val="000000"/>
          <w:sz w:val="18"/>
          <w:szCs w:val="18"/>
        </w:rPr>
        <w:t xml:space="preserve"> </w:t>
      </w:r>
      <w:r>
        <w:rPr>
          <w:rFonts w:ascii="Verdana" w:hAnsi="Verdana" w:cs="Verdana"/>
          <w:color w:val="000000"/>
          <w:sz w:val="18"/>
          <w:szCs w:val="18"/>
        </w:rPr>
        <w:t>учета</w:t>
      </w:r>
      <w:r>
        <w:rPr>
          <w:rFonts w:ascii="Verdana" w:hAnsi="Verdana"/>
          <w:color w:val="000000"/>
          <w:sz w:val="18"/>
          <w:szCs w:val="18"/>
        </w:rPr>
        <w:t xml:space="preserve">. </w:t>
      </w:r>
      <w:r>
        <w:rPr>
          <w:rFonts w:ascii="Verdana" w:hAnsi="Verdana" w:cs="Verdana"/>
          <w:color w:val="000000"/>
          <w:sz w:val="18"/>
          <w:szCs w:val="18"/>
        </w:rPr>
        <w:t>Аудитор</w:t>
      </w:r>
      <w:r>
        <w:rPr>
          <w:rFonts w:ascii="Verdana" w:hAnsi="Verdana"/>
          <w:color w:val="000000"/>
          <w:sz w:val="18"/>
          <w:szCs w:val="18"/>
        </w:rPr>
        <w:t xml:space="preserve"> </w:t>
      </w:r>
      <w:r>
        <w:rPr>
          <w:rFonts w:ascii="Verdana" w:hAnsi="Verdana" w:cs="Verdana"/>
          <w:color w:val="000000"/>
          <w:sz w:val="18"/>
          <w:szCs w:val="18"/>
        </w:rPr>
        <w:t>должен</w:t>
      </w:r>
      <w:r>
        <w:rPr>
          <w:rFonts w:ascii="Verdana" w:hAnsi="Verdana"/>
          <w:color w:val="000000"/>
          <w:sz w:val="18"/>
          <w:szCs w:val="18"/>
        </w:rPr>
        <w:t xml:space="preserve"> </w:t>
      </w:r>
      <w:r>
        <w:rPr>
          <w:rFonts w:ascii="Verdana" w:hAnsi="Verdana" w:cs="Verdana"/>
          <w:color w:val="000000"/>
          <w:sz w:val="18"/>
          <w:szCs w:val="18"/>
        </w:rPr>
        <w:t>сформировать</w:t>
      </w:r>
      <w:r>
        <w:rPr>
          <w:rFonts w:ascii="Verdana" w:hAnsi="Verdana"/>
          <w:color w:val="000000"/>
          <w:sz w:val="18"/>
          <w:szCs w:val="18"/>
        </w:rPr>
        <w:t xml:space="preserve"> </w:t>
      </w:r>
      <w:r>
        <w:rPr>
          <w:rFonts w:ascii="Verdana" w:hAnsi="Verdana" w:cs="Verdana"/>
          <w:color w:val="000000"/>
          <w:sz w:val="18"/>
          <w:szCs w:val="18"/>
        </w:rPr>
        <w:t>независ</w:t>
      </w:r>
      <w:r>
        <w:rPr>
          <w:rFonts w:ascii="Verdana" w:hAnsi="Verdana"/>
          <w:color w:val="000000"/>
          <w:sz w:val="18"/>
          <w:szCs w:val="18"/>
        </w:rPr>
        <w:t>имое мнение о достоверности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внешнеторговых сделок.</w:t>
      </w:r>
    </w:p>
    <w:p w14:paraId="0A9B548B"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Искажение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 xml:space="preserve">данных приводит к недостоверности не только бухгалтерской, но &gt; и- </w:t>
      </w:r>
      <w:r>
        <w:rPr>
          <w:rFonts w:ascii="Verdana" w:hAnsi="Verdana"/>
          <w:color w:val="000000"/>
          <w:sz w:val="18"/>
          <w:szCs w:val="18"/>
        </w:rPr>
        <w:lastRenderedPageBreak/>
        <w:t>налоговой» отчетности; Поэтому другим направлением аудита» внешнеторговых сделок является* выполнение экономическим субъектом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вытекающих» из&lt; внешнеторговых-, контрактов.</w:t>
      </w:r>
    </w:p>
    <w:p w14:paraId="04070515"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Слабым звеном в системе, бухгалтерского' учета; внешнеторговых сделок, как показывает практика, является отсутствие надлежащим-образом-поставленного- аналитического- учета: Ведение учета внешнеторговых операций на</w:t>
      </w:r>
      <w:r>
        <w:rPr>
          <w:rStyle w:val="WW8Num2z0"/>
          <w:rFonts w:ascii="Verdana" w:hAnsi="Verdana"/>
          <w:color w:val="000000"/>
          <w:sz w:val="18"/>
          <w:szCs w:val="18"/>
        </w:rPr>
        <w:t> </w:t>
      </w:r>
      <w:r>
        <w:rPr>
          <w:rStyle w:val="WW8Num3z0"/>
          <w:rFonts w:ascii="Verdana" w:hAnsi="Verdana"/>
          <w:color w:val="4682B4"/>
          <w:sz w:val="18"/>
          <w:szCs w:val="18"/>
        </w:rPr>
        <w:t>субсчетах</w:t>
      </w:r>
      <w:r>
        <w:rPr>
          <w:rStyle w:val="WW8Num2z0"/>
          <w:rFonts w:ascii="Verdana" w:hAnsi="Verdana"/>
          <w:color w:val="000000"/>
          <w:sz w:val="18"/>
          <w:szCs w:val="18"/>
        </w:rPr>
        <w:t> </w:t>
      </w:r>
      <w:r>
        <w:rPr>
          <w:rFonts w:ascii="Verdana" w:hAnsi="Verdana"/>
          <w:color w:val="000000"/>
          <w:sz w:val="18"/>
          <w:szCs w:val="18"/>
        </w:rPr>
        <w:t>к синтетическим^ счетам бухгалтерского учета не обеспечивает получение данных по</w:t>
      </w:r>
      <w:r>
        <w:rPr>
          <w:rStyle w:val="WW8Num2z0"/>
          <w:rFonts w:ascii="Verdana" w:hAnsi="Verdana"/>
          <w:color w:val="000000"/>
          <w:sz w:val="18"/>
          <w:szCs w:val="18"/>
        </w:rPr>
        <w:t> </w:t>
      </w:r>
      <w:r>
        <w:rPr>
          <w:rStyle w:val="WW8Num3z0"/>
          <w:rFonts w:ascii="Verdana" w:hAnsi="Verdana"/>
          <w:color w:val="4682B4"/>
          <w:sz w:val="18"/>
          <w:szCs w:val="18"/>
        </w:rPr>
        <w:t>внешнеторговым</w:t>
      </w:r>
      <w:r>
        <w:rPr>
          <w:rStyle w:val="WW8Num2z0"/>
          <w:rFonts w:ascii="Verdana" w:hAnsi="Verdana"/>
          <w:color w:val="000000"/>
          <w:sz w:val="18"/>
          <w:szCs w:val="18"/>
        </w:rPr>
        <w:t> </w:t>
      </w:r>
      <w:r>
        <w:rPr>
          <w:rFonts w:ascii="Verdana" w:hAnsi="Verdana"/>
          <w:color w:val="000000"/>
          <w:sz w:val="18"/>
          <w:szCs w:val="18"/>
        </w:rPr>
        <w:t>сделкам в аналитическом разрезе, что крайне затрудняет получение представительной выборки и повышает аудиторский риск при подтверждении достоверности финансовой отчетности.</w:t>
      </w:r>
    </w:p>
    <w:p w14:paraId="1C5AAD08"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такой ситуации, по нашему мнению,</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следует включить в план проведения аудита получение аналитических данных путем заполнения карточек учета внешнеторговых контрактов на основе самих договоров и первичных документов.</w:t>
      </w:r>
    </w:p>
    <w:p w14:paraId="5DACBA6F"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В&gt; рамках и в развитие плана аудита внешнеторговых операций, который отражает организацию, проведения аудиторской проверки, составляется программа, представляющая собой перечень аудиторских процедур, необходимых для практической реализации плана аудита. В диссертация данная программа составлена по отдельным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аудиторской проверки.</w:t>
      </w:r>
    </w:p>
    <w:p w14:paraId="46792CCF"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Предложена классификация типичных ошибок и нарушений, допускаемых при осуществлении внешнеэкономической деятельности</w:t>
      </w:r>
    </w:p>
    <w:p w14:paraId="31B8DE09"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Обеспечение законности финансово-хозяйственных операций, выявление и пресечение экономических правонарушений всегда представлялись задачами особой важности и актуальности.</w:t>
      </w:r>
    </w:p>
    <w:p w14:paraId="1C2ADB22"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реализацию «этих задач направлены усилия не только практических работников государственных органов контроля, но и ученых-экономистов.</w:t>
      </w:r>
    </w:p>
    <w:p w14:paraId="3325755A"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Традиционно в работе контролирующих органов» группировка экономических правонарушений прово дитсяпо признаку нарушаемой статьи -определенного кодекса (уголовного, налогового, кодекса об. административных правонарушениях и т.д.).</w:t>
      </w:r>
    </w:p>
    <w:p w14:paraId="3F13DAE8"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Классификации, принятые в уголовном; налоговом кодексах или кодексе об административных правонарушениях в. зависимости^ от характера, совершенных правонарушений имеют своей целью установить дифференцированную систему соответствующих наказаний. Однако* подобные классификации мало способствуют выяснению сферы отношений, в которых возникло нарушение и, что более важно, установлению возможных методов его выявления и предупреждения:</w:t>
      </w:r>
    </w:p>
    <w:p w14:paraId="77C1CE9E"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Учитывая сегодняшнее состояние дел во внешнеэкономической сфере, нами предлагается собственная классификация экономических правонарушений в этой сфере на основе следующих классификационных признаков:</w:t>
      </w:r>
    </w:p>
    <w:p w14:paraId="61208985"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сфере контроля компетентных и уполномоченных органов;</w:t>
      </w:r>
    </w:p>
    <w:p w14:paraId="3848928D"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объекту (предмету) посягательства;</w:t>
      </w:r>
    </w:p>
    <w:p w14:paraId="532AFFE4"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степени организованности и составу участников. На наш взгляд наибольший интерес в г данной классификации представляют экономические правонарушения налогового законодательства.</w:t>
      </w:r>
    </w:p>
    <w:p w14:paraId="33A7B169"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способы совершения! уклонения от</w:t>
      </w:r>
      <w:r>
        <w:rPr>
          <w:rStyle w:val="WW8Num2z0"/>
          <w:rFonts w:ascii="Verdana" w:hAnsi="Verdana"/>
          <w:color w:val="000000"/>
          <w:sz w:val="18"/>
          <w:szCs w:val="18"/>
        </w:rPr>
        <w:t> </w:t>
      </w:r>
      <w:r>
        <w:rPr>
          <w:rStyle w:val="WW8Num3z0"/>
          <w:rFonts w:ascii="Verdana" w:hAnsi="Verdana"/>
          <w:color w:val="4682B4"/>
          <w:sz w:val="18"/>
          <w:szCs w:val="18"/>
        </w:rPr>
        <w:t>уплаты</w:t>
      </w:r>
      <w:r>
        <w:rPr>
          <w:rFonts w:ascii="Verdana" w:hAnsi="Verdana"/>
          <w:color w:val="000000"/>
          <w:sz w:val="18"/>
          <w:szCs w:val="18"/>
        </w:rPr>
        <w:t>, налогов с организации классифицированы в зависимости от того, какой элемент налогового механизма и каким способом подвергается воздействию.</w:t>
      </w:r>
    </w:p>
    <w:p w14:paraId="434DCBFB"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материалов по выборочным проверкам, осуществляемым</w:t>
      </w:r>
      <w:r>
        <w:rPr>
          <w:rStyle w:val="WW8Num2z0"/>
          <w:rFonts w:ascii="Verdana" w:hAnsi="Verdana"/>
          <w:color w:val="000000"/>
          <w:sz w:val="18"/>
          <w:szCs w:val="18"/>
        </w:rPr>
        <w:t> </w:t>
      </w:r>
      <w:r>
        <w:rPr>
          <w:rStyle w:val="WW8Num3z0"/>
          <w:rFonts w:ascii="Verdana" w:hAnsi="Verdana"/>
          <w:color w:val="4682B4"/>
          <w:sz w:val="18"/>
          <w:szCs w:val="18"/>
        </w:rPr>
        <w:t>таможенными</w:t>
      </w:r>
      <w:r>
        <w:rPr>
          <w:rFonts w:ascii="Verdana" w:hAnsi="Verdana"/>
          <w:color w:val="000000"/>
          <w:sz w:val="18"/>
          <w:szCs w:val="18"/>
        </w:rPr>
        <w:t>, налоговыми органами, аудиторами, позволил выделить наиболее типичные нарушения в области законодательства.</w:t>
      </w:r>
    </w:p>
    <w:p w14:paraId="1A9736ED"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отдельную группу автором выделены типичные ошибки гражданского законодательства, допускаемые при заключении контрактов</w:t>
      </w:r>
    </w:p>
    <w:p w14:paraId="3622D44D"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Изучив основные нарушения валютного законодательства, которые встречаются в сфере внешнеэкономической деятельности, нами систематизированы также основные нарушения бухгалтерского^ учета на предприятиях, осуществляющих внешнеэкономическую деятельность.</w:t>
      </w:r>
    </w:p>
    <w:p w14:paraId="71375C45"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7., Разработаны подходы; по- усилению- контрольно-профилактических» функций» аудита* с учетом* экономико-правовой, сути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 данной сфере</w:t>
      </w:r>
    </w:p>
    <w:p w14:paraId="73DBBC26"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Проблемам- изучения причин экономической* преступности и ее профилактики в настоящее время уделяется большое внимание. В процессе осуществления аудиторской проверки могут быть обнаружены, и исследованы обстоятельства, способствовавшие совершению экономических преступлений.</w:t>
      </w:r>
    </w:p>
    <w:p w14:paraId="4FCDEC06"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неотъемлемыми ограничениями аудита существует неизбежный риск того, что некоторые существенные искажения финансовой (бухгалтерской) отчетности не будут обнаружены.</w:t>
      </w:r>
    </w:p>
    <w:p w14:paraId="29E48383"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 сказанного следует, что для вынесения профессионального суждения аудитора о достоверности включенных в отчетность сведений о внешнеторговых операциях экономического субъекта недостаточно информации, имеющейся на специальных субсчетах бухгалтерского учета.</w:t>
      </w:r>
    </w:p>
    <w:p w14:paraId="3E96108E"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этого необходимо иметь данные аналитического учета; который одновременно будет использоваться; как элемент системы внутреннего контроля.</w:t>
      </w:r>
    </w:p>
    <w:p w14:paraId="1E05FADE"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Ведение бухгалтерского учета в аналитическом разрезе: требует последовательного отражения всех операций по исполнению внешнеторговых сделок; в специальных учетных регистрах и группировки4 их по- соответствующим;</w:t>
      </w:r>
      <w:r>
        <w:rPr>
          <w:rStyle w:val="WW8Num2z0"/>
          <w:rFonts w:ascii="Verdana" w:hAnsi="Verdana"/>
          <w:color w:val="000000"/>
          <w:sz w:val="18"/>
          <w:szCs w:val="18"/>
        </w:rPr>
        <w:t> </w:t>
      </w:r>
      <w:r>
        <w:rPr>
          <w:rStyle w:val="WW8Num3z0"/>
          <w:rFonts w:ascii="Verdana" w:hAnsi="Verdana"/>
          <w:color w:val="4682B4"/>
          <w:sz w:val="18"/>
          <w:szCs w:val="18"/>
        </w:rPr>
        <w:t>субсчетам</w:t>
      </w:r>
      <w:r>
        <w:rPr>
          <w:rFonts w:ascii="Verdana" w:hAnsi="Verdana"/>
          <w:color w:val="000000"/>
          <w:sz w:val="18"/>
          <w:szCs w:val="18"/>
        </w:rPr>
        <w:t>; с последующим: переносом информации; на синтетические счета бухгалтерского учета;</w:t>
      </w:r>
    </w:p>
    <w:p w14:paraId="6675E3F9"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более рациональным способом ведения? учета внешнеторговых сделок в аналитическом? разрезе, требующим меньших</w:t>
      </w:r>
      <w:r>
        <w:rPr>
          <w:rStyle w:val="WW8Num2z0"/>
          <w:rFonts w:ascii="Verdana" w:hAnsi="Verdana"/>
          <w:color w:val="000000"/>
          <w:sz w:val="18"/>
          <w:szCs w:val="18"/>
        </w:rPr>
        <w:t> </w:t>
      </w:r>
      <w:r>
        <w:rPr>
          <w:rStyle w:val="WW8Num3z0"/>
          <w:rFonts w:ascii="Verdana" w:hAnsi="Verdana"/>
          <w:color w:val="4682B4"/>
          <w:sz w:val="18"/>
          <w:szCs w:val="18"/>
        </w:rPr>
        <w:t>трудозатрат</w:t>
      </w:r>
      <w:r>
        <w:rPr>
          <w:rFonts w:ascii="Verdana" w:hAnsi="Verdana"/>
          <w:color w:val="000000"/>
          <w:sz w:val="18"/>
          <w:szCs w:val="18"/>
        </w:rPr>
        <w:t>, могут служить карточки учета внешнеторговых контрактов. В диссертации намифазработан образец такой карточки, которыйшожет быть предложен участникашвнешнеторговойгдеятельности.</w:t>
      </w:r>
    </w:p>
    <w:p w14:paraId="53B7B2AE"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каждый</w:t>
      </w:r>
      <w:r>
        <w:rPr>
          <w:rStyle w:val="WW8Num2z0"/>
          <w:rFonts w:ascii="Verdana" w:hAnsi="Verdana"/>
          <w:color w:val="000000"/>
          <w:sz w:val="18"/>
          <w:szCs w:val="18"/>
        </w:rPr>
        <w:t> </w:t>
      </w:r>
      <w:r>
        <w:rPr>
          <w:rStyle w:val="WW8Num3z0"/>
          <w:rFonts w:ascii="Verdana" w:hAnsi="Verdana"/>
          <w:color w:val="4682B4"/>
          <w:sz w:val="18"/>
          <w:szCs w:val="18"/>
        </w:rPr>
        <w:t>контракт</w:t>
      </w:r>
      <w:r>
        <w:rPr>
          <w:rStyle w:val="WW8Num2z0"/>
          <w:rFonts w:ascii="Verdana" w:hAnsi="Verdana"/>
          <w:color w:val="000000"/>
          <w:sz w:val="18"/>
          <w:szCs w:val="18"/>
        </w:rPr>
        <w:t> </w:t>
      </w:r>
      <w:r>
        <w:rPr>
          <w:rFonts w:ascii="Verdana" w:hAnsi="Verdana"/>
          <w:color w:val="000000"/>
          <w:sz w:val="18"/>
          <w:szCs w:val="18"/>
        </w:rPr>
        <w:t>открывается отдельная) карточка; В картотеке карточки группируются по видам сделок (</w:t>
      </w:r>
      <w:r>
        <w:rPr>
          <w:rStyle w:val="WW8Num3z0"/>
          <w:rFonts w:ascii="Verdana" w:hAnsi="Verdana"/>
          <w:color w:val="4682B4"/>
          <w:sz w:val="18"/>
          <w:szCs w:val="18"/>
        </w:rPr>
        <w:t>экспортные</w:t>
      </w:r>
      <w:r>
        <w:rPr>
          <w:rFonts w:ascii="Verdana" w:hAnsi="Verdana"/>
          <w:color w:val="000000"/>
          <w:sz w:val="18"/>
          <w:szCs w:val="18"/>
        </w:rPr>
        <w:t>, импортные, бартерные1 и др.),. внутри вида; - по странам; и.</w:t>
      </w:r>
      <w:r>
        <w:rPr>
          <w:rStyle w:val="WW8Num2z0"/>
          <w:rFonts w:ascii="Verdana" w:hAnsi="Verdana"/>
          <w:color w:val="000000"/>
          <w:sz w:val="18"/>
          <w:szCs w:val="18"/>
        </w:rPr>
        <w:t> </w:t>
      </w:r>
      <w:r>
        <w:rPr>
          <w:rStyle w:val="WW8Num3z0"/>
          <w:rFonts w:ascii="Verdana" w:hAnsi="Verdana"/>
          <w:color w:val="4682B4"/>
          <w:sz w:val="18"/>
          <w:szCs w:val="18"/>
        </w:rPr>
        <w:t>фирмам</w:t>
      </w:r>
      <w:r>
        <w:rPr>
          <w:rFonts w:ascii="Verdana" w:hAnsi="Verdana"/>
          <w:color w:val="000000"/>
          <w:sz w:val="18"/>
          <w:szCs w:val="18"/>
        </w:rPr>
        <w:t>. Данные; об исполнении»; каждого; этапа:</w:t>
      </w:r>
      <w:r>
        <w:rPr>
          <w:rStyle w:val="WW8Num2z0"/>
          <w:rFonts w:ascii="Verdana" w:hAnsi="Verdana"/>
          <w:color w:val="000000"/>
          <w:sz w:val="18"/>
          <w:szCs w:val="18"/>
        </w:rPr>
        <w:t> </w:t>
      </w:r>
      <w:r>
        <w:rPr>
          <w:rStyle w:val="WW8Num3z0"/>
          <w:rFonts w:ascii="Verdana" w:hAnsi="Verdana"/>
          <w:color w:val="4682B4"/>
          <w:sz w:val="18"/>
          <w:szCs w:val="18"/>
        </w:rPr>
        <w:t>контракта</w:t>
      </w:r>
      <w:r>
        <w:rPr>
          <w:rFonts w:ascii="Verdana" w:hAnsi="Verdana"/>
          <w:color w:val="000000"/>
          <w:sz w:val="18"/>
          <w:szCs w:val="18"/>
        </w:rPr>
        <w:t>: проставляются* в соответствующих графах: горизонтально; а</w:t>
      </w:r>
      <w:r>
        <w:rPr>
          <w:rStyle w:val="WW8Num2z0"/>
          <w:rFonts w:ascii="Verdana" w:hAnsi="Verdana"/>
          <w:color w:val="000000"/>
          <w:sz w:val="18"/>
          <w:szCs w:val="18"/>
        </w:rPr>
        <w:t> </w:t>
      </w:r>
      <w:r>
        <w:rPr>
          <w:rStyle w:val="WW8Num3z0"/>
          <w:rFonts w:ascii="Verdana" w:hAnsi="Verdana"/>
          <w:color w:val="4682B4"/>
          <w:sz w:val="18"/>
          <w:szCs w:val="18"/>
        </w:rPr>
        <w:t>вертикально</w:t>
      </w:r>
      <w:r>
        <w:rPr>
          <w:rStyle w:val="WW8Num2z0"/>
          <w:rFonts w:ascii="Verdana" w:hAnsi="Verdana"/>
          <w:color w:val="000000"/>
          <w:sz w:val="18"/>
          <w:szCs w:val="18"/>
        </w:rPr>
        <w:t> </w:t>
      </w:r>
      <w:r>
        <w:rPr>
          <w:rFonts w:ascii="Verdana" w:hAnsi="Verdana"/>
          <w:color w:val="000000"/>
          <w:sz w:val="18"/>
          <w:szCs w:val="18"/>
        </w:rPr>
        <w:t>записываются! по соответствующим^ отчетным, периодам.</w:t>
      </w:r>
    </w:p>
    <w:p w14:paraId="494E9447"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Действующий в настоящее, время план счетов бухгалтерского учета не предусматривает специальные</w:t>
      </w:r>
      <w:r>
        <w:rPr>
          <w:rStyle w:val="WW8Num2z0"/>
          <w:rFonts w:ascii="Verdana" w:hAnsi="Verdana"/>
          <w:color w:val="000000"/>
          <w:sz w:val="18"/>
          <w:szCs w:val="18"/>
        </w:rPr>
        <w:t> </w:t>
      </w:r>
      <w:r>
        <w:rPr>
          <w:rStyle w:val="WW8Num3z0"/>
          <w:rFonts w:ascii="Verdana" w:hAnsi="Verdana"/>
          <w:color w:val="4682B4"/>
          <w:sz w:val="18"/>
          <w:szCs w:val="18"/>
        </w:rPr>
        <w:t>субсчета</w:t>
      </w:r>
      <w:r>
        <w:rPr>
          <w:rFonts w:ascii="Verdana" w:hAnsi="Verdana"/>
          <w:color w:val="000000"/>
          <w:sz w:val="18"/>
          <w:szCs w:val="18"/>
        </w:rPr>
        <w:t>; для учета внешнеторговых сделок. Вследствие этого возникает разнобой в нумерации; данных</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разными организациями, что: создает неудобства в работе аудиторов и приводит к неоправданным потерям времени.</w:t>
      </w:r>
    </w:p>
    <w:p w14:paraId="669B442D"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сложности отражения в бухгалтерском и налоговом учете внешнеторговых сделок нетрадиционных форм из-за затруднений с их правовой: классификацией, нами исследованы и обобщены правовые формы взаимодействия участников внешнеторговых сделок, и по этому признаку произведена их классификация. При этом определены налоговые последствия внешнеторговых контрактов и круг</w:t>
      </w:r>
      <w:r>
        <w:rPr>
          <w:rStyle w:val="WW8Num3z0"/>
          <w:rFonts w:ascii="Verdana" w:hAnsi="Verdana"/>
          <w:color w:val="4682B4"/>
          <w:sz w:val="18"/>
          <w:szCs w:val="18"/>
        </w:rPr>
        <w:t>налогоплательщиков</w:t>
      </w:r>
      <w:r>
        <w:rPr>
          <w:rFonts w:ascii="Verdana" w:hAnsi="Verdana"/>
          <w:color w:val="000000"/>
          <w:sz w:val="18"/>
          <w:szCs w:val="18"/>
        </w:rPr>
        <w:t>.</w:t>
      </w:r>
    </w:p>
    <w:p w14:paraId="6D937120"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Такие</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должны быть-объектом повышенного внимания аудитора, а российским организациям следует рекомендовать выбирать^ из всего-многообразия существующих форм сделок те из них, которые укладываются в рамки правового и налогового законодательства Российской Федерации:</w:t>
      </w:r>
    </w:p>
    <w:p w14:paraId="4C67BF5A"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правового содержания контрактов, оформляющих внешнеторговые сделки, и базовых принципов бухгалтерского ^ учета, составлены схемы учета не только традиционных сделок купли-продажи, но и таких их разновидностей, которые одновременно содержат элементы</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и импортных операций (реэкспорт,</w:t>
      </w:r>
      <w:r>
        <w:rPr>
          <w:rStyle w:val="WW8Num2z0"/>
          <w:rFonts w:ascii="Verdana" w:hAnsi="Verdana"/>
          <w:color w:val="000000"/>
          <w:sz w:val="18"/>
          <w:szCs w:val="18"/>
        </w:rPr>
        <w:t> </w:t>
      </w:r>
      <w:r>
        <w:rPr>
          <w:rStyle w:val="WW8Num3z0"/>
          <w:rFonts w:ascii="Verdana" w:hAnsi="Verdana"/>
          <w:color w:val="4682B4"/>
          <w:sz w:val="18"/>
          <w:szCs w:val="18"/>
        </w:rPr>
        <w:t>реимпорт</w:t>
      </w:r>
      <w:r>
        <w:rPr>
          <w:rFonts w:ascii="Verdana" w:hAnsi="Verdana"/>
          <w:color w:val="000000"/>
          <w:sz w:val="18"/>
          <w:szCs w:val="18"/>
        </w:rPr>
        <w:t>, бартер, компенсационные сделки), а также различных вариантов сделок, осуществляемых через внутренних и внешних</w:t>
      </w:r>
      <w:r>
        <w:rPr>
          <w:rStyle w:val="WW8Num2z0"/>
          <w:rFonts w:ascii="Verdana" w:hAnsi="Verdana"/>
          <w:color w:val="000000"/>
          <w:sz w:val="18"/>
          <w:szCs w:val="18"/>
        </w:rPr>
        <w:t> </w:t>
      </w:r>
      <w:r>
        <w:rPr>
          <w:rStyle w:val="WW8Num3z0"/>
          <w:rFonts w:ascii="Verdana" w:hAnsi="Verdana"/>
          <w:color w:val="4682B4"/>
          <w:sz w:val="18"/>
          <w:szCs w:val="18"/>
        </w:rPr>
        <w:t>посредников</w:t>
      </w:r>
      <w:r>
        <w:rPr>
          <w:rFonts w:ascii="Verdana" w:hAnsi="Verdana"/>
          <w:color w:val="000000"/>
          <w:sz w:val="18"/>
          <w:szCs w:val="18"/>
        </w:rPr>
        <w:t>.</w:t>
      </w:r>
    </w:p>
    <w:p w14:paraId="4324BABC"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предложенных схем бухгалтерского учета российскими участниками</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деятельности снижает риск искажения финансовой отчетности, способствует созданию системы внутреннего контроля и обеспечивает информационной базой аудитора.</w:t>
      </w:r>
    </w:p>
    <w:p w14:paraId="731C8C5F"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Обоснованы перспективные направления развития и совершенствования аудиторского; контроля внешнеэкономической деятельности.</w:t>
      </w:r>
    </w:p>
    <w:p w14:paraId="2941FCB1"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Происходящие в.настоящее время изменения в системе регулирования' внешнеэкономической деятельности, предполагающие использование новых принципов, способов, форм и методов*, управления» внешнеэкономической деятельностью, предъявляют новые требования' к реализации- функции ее контроля.</w:t>
      </w:r>
    </w:p>
    <w:p w14:paraId="6387E698"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Важнейшей целью аудита наряду с подтверждением достоверности бухгалтерской отчетности становится оценка непрерывности деятельности организации-участника ВЭД, что по формулировке и по методам решения является^ аналитической проблемой и предполагает расширение использования аналитических процедур, позволяющих более полно реализовать поставленные в ходе проведения аудита цели.</w:t>
      </w:r>
    </w:p>
    <w:p w14:paraId="6FA63C51"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 подчеркнуть, что реализация^ задачи оценки непрерывности функционирования: организации-участника ВЭД выдвигает принципиально новые требования к методам проведения аудиторской проверки.</w:t>
      </w:r>
    </w:p>
    <w:p w14:paraId="5764ED3B"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этой связи одним из. наиболее востребованных направлений аудита является операционный аудит,, или аудит эффективности, перспективы развития которого в свою, очередь могут быть конкретизированы-следующим образом.</w:t>
      </w:r>
    </w:p>
    <w:p w14:paraId="55EDC95F"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Разработка аудиторских процедур, позволяющих подтвердить и гарантировать непрерывность &lt;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субъекта-участника ВЭД и экономическую</w:t>
      </w:r>
      <w:r>
        <w:rPr>
          <w:rStyle w:val="WW8Num2z0"/>
          <w:rFonts w:ascii="Verdana" w:hAnsi="Verdana"/>
          <w:color w:val="000000"/>
          <w:sz w:val="18"/>
          <w:szCs w:val="18"/>
        </w:rPr>
        <w:t> </w:t>
      </w:r>
      <w:r>
        <w:rPr>
          <w:rStyle w:val="WW8Num3z0"/>
          <w:rFonts w:ascii="Verdana" w:hAnsi="Verdana"/>
          <w:color w:val="4682B4"/>
          <w:sz w:val="18"/>
          <w:szCs w:val="18"/>
        </w:rPr>
        <w:t>состоятельность</w:t>
      </w:r>
      <w:r>
        <w:rPr>
          <w:rStyle w:val="WW8Num2z0"/>
          <w:rFonts w:ascii="Verdana" w:hAnsi="Verdana"/>
          <w:color w:val="000000"/>
          <w:sz w:val="18"/>
          <w:szCs w:val="18"/>
        </w:rPr>
        <w:t> </w:t>
      </w:r>
      <w:r>
        <w:rPr>
          <w:rFonts w:ascii="Verdana" w:hAnsi="Verdana"/>
          <w:color w:val="000000"/>
          <w:sz w:val="18"/>
          <w:szCs w:val="18"/>
        </w:rPr>
        <w:t>его бизнеса. В. рамках этого направления' востребован</w:t>
      </w:r>
      <w:r>
        <w:rPr>
          <w:rStyle w:val="WW8Num2z0"/>
          <w:rFonts w:ascii="Verdana" w:hAnsi="Verdana"/>
          <w:color w:val="000000"/>
          <w:sz w:val="18"/>
          <w:szCs w:val="18"/>
        </w:rPr>
        <w:t> </w:t>
      </w:r>
      <w:r>
        <w:rPr>
          <w:rStyle w:val="WW8Num3z0"/>
          <w:rFonts w:ascii="Verdana" w:hAnsi="Verdana"/>
          <w:color w:val="4682B4"/>
          <w:sz w:val="18"/>
          <w:szCs w:val="18"/>
        </w:rPr>
        <w:t>текущий</w:t>
      </w:r>
      <w:r>
        <w:rPr>
          <w:rFonts w:ascii="Verdana" w:hAnsi="Verdana"/>
          <w:color w:val="000000"/>
          <w:sz w:val="18"/>
          <w:szCs w:val="18"/>
        </w:rPr>
        <w:t>' анализ, с помощью которого оценивается* устойчивость состояния, организации и</w:t>
      </w:r>
      <w:r>
        <w:rPr>
          <w:rStyle w:val="WW8Num2z0"/>
          <w:rFonts w:ascii="Verdana" w:hAnsi="Verdana"/>
          <w:color w:val="000000"/>
          <w:sz w:val="18"/>
          <w:szCs w:val="18"/>
        </w:rPr>
        <w:t> </w:t>
      </w:r>
      <w:r>
        <w:rPr>
          <w:rStyle w:val="WW8Num3z0"/>
          <w:rFonts w:ascii="Verdana" w:hAnsi="Verdana"/>
          <w:color w:val="4682B4"/>
          <w:sz w:val="18"/>
          <w:szCs w:val="18"/>
        </w:rPr>
        <w:t>прогнозируется</w:t>
      </w:r>
      <w:r>
        <w:rPr>
          <w:rStyle w:val="WW8Num2z0"/>
          <w:rFonts w:ascii="Verdana" w:hAnsi="Verdana"/>
          <w:color w:val="000000"/>
          <w:sz w:val="18"/>
          <w:szCs w:val="18"/>
        </w:rPr>
        <w:t> </w:t>
      </w:r>
      <w:r>
        <w:rPr>
          <w:rFonts w:ascii="Verdana" w:hAnsi="Verdana"/>
          <w:color w:val="000000"/>
          <w:sz w:val="18"/>
          <w:szCs w:val="18"/>
        </w:rPr>
        <w:t>изменение этого состояния.</w:t>
      </w:r>
    </w:p>
    <w:p w14:paraId="1E5332A8"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Оценка целесообразности и эффективности' совершаемых во внешнеэкономической-сфере сделок, эффективность, управления ресурсами организации. Эти задачи* решаются- пр№ широком^ использовании) методов^ оперативного, анализа, позволяющего' выявить- скрытые экономические интересы, которые преследуются при&lt; совершении» сделок, эффективность управления ресурсами организации.</w:t>
      </w:r>
    </w:p>
    <w:p w14:paraId="78CB1525"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Формирование обоснованных предложений руководству организации, ее</w:t>
      </w:r>
      <w:r>
        <w:rPr>
          <w:rStyle w:val="WW8Num2z0"/>
          <w:rFonts w:ascii="Verdana" w:hAnsi="Verdana"/>
          <w:color w:val="000000"/>
          <w:sz w:val="18"/>
          <w:szCs w:val="18"/>
        </w:rPr>
        <w:t> </w:t>
      </w:r>
      <w:r>
        <w:rPr>
          <w:rStyle w:val="WW8Num3z0"/>
          <w:rFonts w:ascii="Verdana" w:hAnsi="Verdana"/>
          <w:color w:val="4682B4"/>
          <w:sz w:val="18"/>
          <w:szCs w:val="18"/>
        </w:rPr>
        <w:t>собственникам</w:t>
      </w:r>
      <w:r>
        <w:rPr>
          <w:rFonts w:ascii="Verdana" w:hAnsi="Verdana"/>
          <w:color w:val="000000"/>
          <w:sz w:val="18"/>
          <w:szCs w:val="18"/>
        </w:rPr>
        <w:t>, по повышению эффективности бизнеса, во внешнеэкономической сфере, в том числе за счет совершенствования его</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и финансовой структуры, более качественного управления</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капиталом, более адекватной</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политики. В этом случае востребованным становится перспективный анализ, на основе которого возможны сравнительная оценка сценариев развития бизнеса и выбор наиболее приемлемого для конкретных условий.</w:t>
      </w:r>
    </w:p>
    <w:p w14:paraId="21F71C89"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названные три направления самым тесным образом взаимосвязаны.</w:t>
      </w:r>
    </w:p>
    <w:p w14:paraId="200E836C"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концепции аудиторского контроля ВЭД тесно связано с расширением использования аналитических методов обработки бухгалтерской информации и</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внешней информации о состоянии рынка, партнеров,</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финансовой системы и т.п.</w:t>
      </w:r>
    </w:p>
    <w:p w14:paraId="67D47CEE" w14:textId="77777777" w:rsidR="005E72A7" w:rsidRDefault="005E72A7" w:rsidP="005E72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целью создания условий для безопасного ведения бизнеса во внешнеэкономической сфере необходимо развитие правового аудита. Его основной целью служит формирование у сотрудников предприятия, начиная с высшего менеджмента и заканчивая исполнителями, должного подхода к правовому обеспечению работы компании.</w:t>
      </w:r>
    </w:p>
    <w:p w14:paraId="5DC9A73A" w14:textId="77777777" w:rsidR="005E72A7" w:rsidRDefault="005E72A7" w:rsidP="005E72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Другим перспективным направление развития аудиторского контроля внешнеэкономической деятельности является налоговый аудит. Под налоговым</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подразумевается специальное аудиторское задание по рассмотрению порядка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 налоговых отчетов клиента с целью выражения мнения о степени достоверности и соответствия нормам, установленным законодательством, порядке формирования, отражения в учете и уплаты предприятием</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налогов и других платежей в</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разных уровней, а так же во</w:t>
      </w:r>
      <w:r>
        <w:rPr>
          <w:rStyle w:val="WW8Num2z0"/>
          <w:rFonts w:ascii="Verdana" w:hAnsi="Verdana"/>
          <w:color w:val="000000"/>
          <w:sz w:val="18"/>
          <w:szCs w:val="18"/>
        </w:rPr>
        <w:t> </w:t>
      </w:r>
      <w:r>
        <w:rPr>
          <w:rStyle w:val="WW8Num3z0"/>
          <w:rFonts w:ascii="Verdana" w:hAnsi="Verdana"/>
          <w:color w:val="4682B4"/>
          <w:sz w:val="18"/>
          <w:szCs w:val="18"/>
        </w:rPr>
        <w:t>внебюджетные</w:t>
      </w:r>
      <w:r>
        <w:rPr>
          <w:rStyle w:val="WW8Num2z0"/>
          <w:rFonts w:ascii="Verdana" w:hAnsi="Verdana"/>
          <w:color w:val="000000"/>
          <w:sz w:val="18"/>
          <w:szCs w:val="18"/>
        </w:rPr>
        <w:t> </w:t>
      </w:r>
      <w:r>
        <w:rPr>
          <w:rFonts w:ascii="Verdana" w:hAnsi="Verdana"/>
          <w:color w:val="000000"/>
          <w:sz w:val="18"/>
          <w:szCs w:val="18"/>
        </w:rPr>
        <w:t>фонды.</w:t>
      </w:r>
    </w:p>
    <w:p w14:paraId="1C214413" w14:textId="77777777" w:rsidR="005E72A7" w:rsidRDefault="005E72A7" w:rsidP="005E72A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Тагирова, Шуанат Абдулвагабовна, 2009 год</w:t>
      </w:r>
    </w:p>
    <w:p w14:paraId="433D44E0"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от 12 декабря 1993 года</w:t>
      </w:r>
    </w:p>
    <w:p w14:paraId="20881327"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28 мая 2003 г. N 61-ФЗ</w:t>
      </w:r>
    </w:p>
    <w:p w14:paraId="1F53877A"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 Закон РФ от 21.05.1993г. №5003-1 (ред. от 22.08.2004г. № 122-ФЗ) «О</w:t>
      </w:r>
      <w:r>
        <w:rPr>
          <w:rStyle w:val="WW8Num2z0"/>
          <w:rFonts w:ascii="Verdana" w:hAnsi="Verdana"/>
          <w:color w:val="000000"/>
          <w:sz w:val="18"/>
          <w:szCs w:val="18"/>
        </w:rPr>
        <w:t> </w:t>
      </w:r>
      <w:r>
        <w:rPr>
          <w:rStyle w:val="WW8Num3z0"/>
          <w:rFonts w:ascii="Verdana" w:hAnsi="Verdana"/>
          <w:color w:val="4682B4"/>
          <w:sz w:val="18"/>
          <w:szCs w:val="18"/>
        </w:rPr>
        <w:t>таможенном</w:t>
      </w:r>
      <w:r>
        <w:rPr>
          <w:rStyle w:val="WW8Num2z0"/>
          <w:rFonts w:ascii="Verdana" w:hAnsi="Verdana"/>
          <w:color w:val="000000"/>
          <w:sz w:val="18"/>
          <w:szCs w:val="18"/>
        </w:rPr>
        <w:t> </w:t>
      </w:r>
      <w:r>
        <w:rPr>
          <w:rFonts w:ascii="Verdana" w:hAnsi="Verdana"/>
          <w:color w:val="000000"/>
          <w:sz w:val="18"/>
          <w:szCs w:val="18"/>
        </w:rPr>
        <w:t>тарифе»</w:t>
      </w:r>
    </w:p>
    <w:p w14:paraId="628111A9"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Закон РФ от 10.12.2003г. № 173-Ф3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w:t>
      </w:r>
    </w:p>
    <w:p w14:paraId="0C8F5F08"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РФ от 18.07.1999г. № 183-Ф3 (ред. от 07.05.2009г.) « Об</w:t>
      </w:r>
      <w:r>
        <w:rPr>
          <w:rStyle w:val="WW8Num2z0"/>
          <w:rFonts w:ascii="Verdana" w:hAnsi="Verdana"/>
          <w:color w:val="000000"/>
          <w:sz w:val="18"/>
          <w:szCs w:val="18"/>
        </w:rPr>
        <w:t> </w:t>
      </w:r>
      <w:r>
        <w:rPr>
          <w:rStyle w:val="WW8Num3z0"/>
          <w:rFonts w:ascii="Verdana" w:hAnsi="Verdana"/>
          <w:color w:val="4682B4"/>
          <w:sz w:val="18"/>
          <w:szCs w:val="18"/>
        </w:rPr>
        <w:t>экспортном</w:t>
      </w:r>
      <w:r>
        <w:rPr>
          <w:rStyle w:val="WW8Num2z0"/>
          <w:rFonts w:ascii="Verdana" w:hAnsi="Verdana"/>
          <w:color w:val="000000"/>
          <w:sz w:val="18"/>
          <w:szCs w:val="18"/>
        </w:rPr>
        <w:t> </w:t>
      </w:r>
      <w:r>
        <w:rPr>
          <w:rFonts w:ascii="Verdana" w:hAnsi="Verdana"/>
          <w:color w:val="000000"/>
          <w:sz w:val="18"/>
          <w:szCs w:val="18"/>
        </w:rPr>
        <w:t>контроле»</w:t>
      </w:r>
    </w:p>
    <w:p w14:paraId="733D7930"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РФ от 08.12.2003г. № 164-ФЗ (ред. от 02.02.2006г.) «Об основах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деятельности»</w:t>
      </w:r>
    </w:p>
    <w:p w14:paraId="185F2AFD"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Закон-РФ от 09.07.1999г. № 160-ФЗ (ред. от 29.04.2008г.) « Об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РФ»</w:t>
      </w:r>
    </w:p>
    <w:p w14:paraId="1600EBD4"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Закон РФ от 07.07.1993г. № 5338-1 (ред. от 03:12.2008г.) « О международном</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арбитраже»</w:t>
      </w:r>
    </w:p>
    <w:p w14:paraId="3C63D52B"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Закон РФ» от 13.03.1995г. № 31-ФЗ « О некоторых- вопросах</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льгот участникам ВЭД»</w:t>
      </w:r>
    </w:p>
    <w:p w14:paraId="5CF5B274"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Правительства РФ от 30.12.2008г. №1079'(ред. от т15.06.2009г.) « О совершенствовании государственного регулирован?</w:t>
      </w:r>
      <w:r>
        <w:rPr>
          <w:rStyle w:val="WW8Num2z0"/>
          <w:rFonts w:ascii="Verdana" w:hAnsi="Verdana"/>
          <w:color w:val="000000"/>
          <w:sz w:val="18"/>
          <w:szCs w:val="18"/>
        </w:rPr>
        <w:t> </w:t>
      </w:r>
      <w:r>
        <w:rPr>
          <w:rStyle w:val="WW8Num3z0"/>
          <w:rFonts w:ascii="Verdana" w:hAnsi="Verdana"/>
          <w:color w:val="4682B4"/>
          <w:sz w:val="18"/>
          <w:szCs w:val="18"/>
        </w:rPr>
        <w:t>ВЭД</w:t>
      </w:r>
      <w:r>
        <w:rPr>
          <w:rStyle w:val="WW8Num2z0"/>
          <w:rFonts w:ascii="Verdana" w:hAnsi="Verdana"/>
          <w:color w:val="000000"/>
          <w:sz w:val="18"/>
          <w:szCs w:val="18"/>
        </w:rPr>
        <w:t> </w:t>
      </w:r>
      <w:r>
        <w:rPr>
          <w:rFonts w:ascii="Verdana" w:hAnsi="Verdana"/>
          <w:color w:val="000000"/>
          <w:sz w:val="18"/>
          <w:szCs w:val="18"/>
        </w:rPr>
        <w:t>в отношении отдельных видов</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технологий в целях обеспечения национальной безопасности»</w:t>
      </w:r>
    </w:p>
    <w:p w14:paraId="58CBF231"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РФ от 19.02.2008г. №100 « О порядке осуществления государственной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 Банк развития внешнеэкономической деятельности (</w:t>
      </w:r>
      <w:r>
        <w:rPr>
          <w:rStyle w:val="WW8Num3z0"/>
          <w:rFonts w:ascii="Verdana" w:hAnsi="Verdana"/>
          <w:color w:val="4682B4"/>
          <w:sz w:val="18"/>
          <w:szCs w:val="18"/>
        </w:rPr>
        <w:t>Внешэкономбанк</w:t>
      </w:r>
      <w:r>
        <w:rPr>
          <w:rFonts w:ascii="Verdana" w:hAnsi="Verdana"/>
          <w:color w:val="000000"/>
          <w:sz w:val="18"/>
          <w:szCs w:val="18"/>
        </w:rPr>
        <w:t>)», страхование экспортных кредитов от</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и политических рисков»</w:t>
      </w:r>
    </w:p>
    <w:p w14:paraId="23172AC7"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Письмо</w:t>
      </w:r>
      <w:r>
        <w:rPr>
          <w:rStyle w:val="WW8Num2z0"/>
          <w:rFonts w:ascii="Verdana" w:hAnsi="Verdana"/>
          <w:color w:val="000000"/>
          <w:sz w:val="18"/>
          <w:szCs w:val="18"/>
        </w:rPr>
        <w:t> </w:t>
      </w:r>
      <w:r>
        <w:rPr>
          <w:rStyle w:val="WW8Num3z0"/>
          <w:rFonts w:ascii="Verdana" w:hAnsi="Verdana"/>
          <w:color w:val="4682B4"/>
          <w:sz w:val="18"/>
          <w:szCs w:val="18"/>
        </w:rPr>
        <w:t>ФТС</w:t>
      </w:r>
      <w:r>
        <w:rPr>
          <w:rStyle w:val="WW8Num2z0"/>
          <w:rFonts w:ascii="Verdana" w:hAnsi="Verdana"/>
          <w:color w:val="000000"/>
          <w:sz w:val="18"/>
          <w:szCs w:val="18"/>
        </w:rPr>
        <w:t> </w:t>
      </w:r>
      <w:r>
        <w:rPr>
          <w:rFonts w:ascii="Verdana" w:hAnsi="Verdana"/>
          <w:color w:val="000000"/>
          <w:sz w:val="18"/>
          <w:szCs w:val="18"/>
        </w:rPr>
        <w:t>РФ от 09.02.2006г. № 01-06/4153 (ред. от 25.08.2008г.) « О направлении обзора правоприменительной практики»</w:t>
      </w:r>
    </w:p>
    <w:p w14:paraId="4AD0DA20"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Письмо ФТС РФ от 28.03.2008г. № 01-11/11710 « О 'направлении обзора практики рассмотрения жалоб»</w:t>
      </w:r>
    </w:p>
    <w:p w14:paraId="494CE28E"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Абашина, A.M., Маковский, А.А., Симонова, М.Н., Талье, И.К.</w:t>
      </w:r>
      <w:r>
        <w:rPr>
          <w:rStyle w:val="WW8Num2z0"/>
          <w:rFonts w:ascii="Verdana" w:hAnsi="Verdana"/>
          <w:color w:val="000000"/>
          <w:sz w:val="18"/>
          <w:szCs w:val="18"/>
        </w:rPr>
        <w:t> </w:t>
      </w:r>
      <w:r>
        <w:rPr>
          <w:rStyle w:val="WW8Num3z0"/>
          <w:rFonts w:ascii="Verdana" w:hAnsi="Verdana"/>
          <w:color w:val="4682B4"/>
          <w:sz w:val="18"/>
          <w:szCs w:val="18"/>
        </w:rPr>
        <w:t>Валютные</w:t>
      </w:r>
      <w:r>
        <w:rPr>
          <w:rStyle w:val="WW8Num2z0"/>
          <w:rFonts w:ascii="Verdana" w:hAnsi="Verdana"/>
          <w:color w:val="000000"/>
          <w:sz w:val="18"/>
          <w:szCs w:val="18"/>
        </w:rPr>
        <w:t> </w:t>
      </w:r>
      <w:r>
        <w:rPr>
          <w:rFonts w:ascii="Verdana" w:hAnsi="Verdana"/>
          <w:color w:val="000000"/>
          <w:sz w:val="18"/>
          <w:szCs w:val="18"/>
        </w:rPr>
        <w:t>операции М.: Филинъ, 2001. - 352с.</w:t>
      </w:r>
    </w:p>
    <w:p w14:paraId="259C2EC4"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Адаме Р. «</w:t>
      </w:r>
      <w:r>
        <w:rPr>
          <w:rStyle w:val="WW8Num3z0"/>
          <w:rFonts w:ascii="Verdana" w:hAnsi="Verdana"/>
          <w:color w:val="4682B4"/>
          <w:sz w:val="18"/>
          <w:szCs w:val="18"/>
        </w:rPr>
        <w:t>Аудит</w:t>
      </w:r>
      <w:r>
        <w:rPr>
          <w:rFonts w:ascii="Verdana" w:hAnsi="Verdana"/>
          <w:color w:val="000000"/>
          <w:sz w:val="18"/>
          <w:szCs w:val="18"/>
        </w:rPr>
        <w:t>», М.: Юнити, 1995, 391 с.18. «Актуальные вопросы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анализа и финансов в условиях рынка» Межвузовская научно-практическая конференция, под редакцией Е.П. Кузина. Ростов-на-Дону, Издательство</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2003, 78 с.</w:t>
      </w:r>
    </w:p>
    <w:p w14:paraId="73BACC1F"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Алексахина, Р.А.</w:t>
      </w:r>
      <w:r>
        <w:rPr>
          <w:rStyle w:val="WW8Num2z0"/>
          <w:rFonts w:ascii="Verdana" w:hAnsi="Verdana"/>
          <w:color w:val="000000"/>
          <w:sz w:val="18"/>
          <w:szCs w:val="18"/>
        </w:rPr>
        <w:t> </w:t>
      </w:r>
      <w:r>
        <w:rPr>
          <w:rStyle w:val="WW8Num3z0"/>
          <w:rFonts w:ascii="Verdana" w:hAnsi="Verdana"/>
          <w:color w:val="4682B4"/>
          <w:sz w:val="18"/>
          <w:szCs w:val="18"/>
        </w:rPr>
        <w:t>Суммовые</w:t>
      </w:r>
      <w:r>
        <w:rPr>
          <w:rStyle w:val="WW8Num2z0"/>
          <w:rFonts w:ascii="Verdana" w:hAnsi="Verdana"/>
          <w:color w:val="000000"/>
          <w:sz w:val="18"/>
          <w:szCs w:val="18"/>
        </w:rPr>
        <w:t> </w:t>
      </w:r>
      <w:r>
        <w:rPr>
          <w:rFonts w:ascii="Verdana" w:hAnsi="Verdana"/>
          <w:color w:val="000000"/>
          <w:sz w:val="18"/>
          <w:szCs w:val="18"/>
        </w:rPr>
        <w:t>разницы // Финансовая^ Россия. -2003 №41201* Андреев, В.Д. Практический аудит, М.: Экономика, 1994, 365с.</w:t>
      </w:r>
    </w:p>
    <w:p w14:paraId="6035C6EF"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Ануфриев, В.Н. Учет курсовых разниц*//</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-2001.-№4.- С.87</w:t>
      </w:r>
    </w:p>
    <w:p w14:paraId="0A1D9A77"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Д"ж. Аудит: Пер. с англ., Рл. редактор серии проф: Я.В.Соколов.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- 560с.</w:t>
      </w:r>
    </w:p>
    <w:p w14:paraId="2CBB8054"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Астахов, В.П.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контроль во внешнеэкономической деятельности: Учебное пособие. Ростов н/Д.: Феникс, 2004. - 544с.</w:t>
      </w:r>
    </w:p>
    <w:p w14:paraId="3036D9BA"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Астахов, В.П. Бухгалтерский учет и валютный контроль во</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М.: Приор, 2004, 295 с.</w:t>
      </w:r>
    </w:p>
    <w:p w14:paraId="434B8BC9"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Аудит / Под ред. В.И. Подольского. М.: ЮНИТИ-ДАНА, 2006.583с.</w:t>
      </w:r>
    </w:p>
    <w:p w14:paraId="443E8858"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Т.Н. Учет внешнеэкономической деятельности. -М.:ИНФРА-М, 2005. -214с.27.' Банк, BiP;</w:t>
      </w:r>
      <w:r>
        <w:rPr>
          <w:rStyle w:val="WW8Num2z0"/>
          <w:rFonts w:ascii="Verdana" w:hAnsi="Verdana"/>
          <w:color w:val="000000"/>
          <w:sz w:val="18"/>
          <w:szCs w:val="18"/>
        </w:rPr>
        <w:t> </w:t>
      </w:r>
      <w:r>
        <w:rPr>
          <w:rStyle w:val="WW8Num3z0"/>
          <w:rFonts w:ascii="Verdana" w:hAnsi="Verdana"/>
          <w:color w:val="4682B4"/>
          <w:sz w:val="18"/>
          <w:szCs w:val="18"/>
        </w:rPr>
        <w:t>Внешнеэкономическая</w:t>
      </w:r>
      <w:r>
        <w:rPr>
          <w:rStyle w:val="WW8Num2z0"/>
          <w:rFonts w:ascii="Verdana" w:hAnsi="Verdana"/>
          <w:color w:val="000000"/>
          <w:sz w:val="18"/>
          <w:szCs w:val="18"/>
        </w:rPr>
        <w:t> </w:t>
      </w:r>
      <w:r>
        <w:rPr>
          <w:rFonts w:ascii="Verdana" w:hAnsi="Verdana"/>
          <w:color w:val="000000"/>
          <w:sz w:val="18"/>
          <w:szCs w:val="18"/>
        </w:rPr>
        <w:t>деятельность.- Астрахань:. Издательско-полиграфический центр &lt;&lt;Факел&gt;&gt;, 2000.-245с.</w:t>
      </w:r>
    </w:p>
    <w:p w14:paraId="2E016825"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ИТ. Валютные операции. М.: Финансы и статистика, 1993.- 144 с.</w:t>
      </w:r>
    </w:p>
    <w:p w14:paraId="0705148F"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Баранова, Т.М. Некоторые вопросы,</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контроля при; проведении расчетов по</w:t>
      </w:r>
      <w:r>
        <w:rPr>
          <w:rStyle w:val="WW8Num2z0"/>
          <w:rFonts w:ascii="Verdana" w:hAnsi="Verdana"/>
          <w:color w:val="000000"/>
          <w:sz w:val="18"/>
          <w:szCs w:val="18"/>
        </w:rPr>
        <w:t> </w:t>
      </w:r>
      <w:r>
        <w:rPr>
          <w:rStyle w:val="WW8Num3z0"/>
          <w:rFonts w:ascii="Verdana" w:hAnsi="Verdana"/>
          <w:color w:val="4682B4"/>
          <w:sz w:val="18"/>
          <w:szCs w:val="18"/>
        </w:rPr>
        <w:t>экспорту</w:t>
      </w:r>
      <w:r>
        <w:rPr>
          <w:rFonts w:ascii="Verdana" w:hAnsi="Verdana"/>
          <w:color w:val="000000"/>
          <w:sz w:val="18"/>
          <w:szCs w:val="18"/>
        </w:rPr>
        <w:t>, импорту работ и услуг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-2001.-№ 10.-С.59'</w:t>
      </w:r>
    </w:p>
    <w:p w14:paraId="68F25F81"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Баринов; Э.А.</w:t>
      </w:r>
      <w:r>
        <w:rPr>
          <w:rStyle w:val="WW8Num2z0"/>
          <w:rFonts w:ascii="Verdana" w:hAnsi="Verdana"/>
          <w:color w:val="000000"/>
          <w:sz w:val="18"/>
          <w:szCs w:val="18"/>
        </w:rPr>
        <w:t> </w:t>
      </w:r>
      <w:r>
        <w:rPr>
          <w:rStyle w:val="WW8Num3z0"/>
          <w:rFonts w:ascii="Verdana" w:hAnsi="Verdana"/>
          <w:color w:val="4682B4"/>
          <w:sz w:val="18"/>
          <w:szCs w:val="18"/>
        </w:rPr>
        <w:t>Валютное</w:t>
      </w:r>
      <w:r>
        <w:rPr>
          <w:rStyle w:val="WW8Num2z0"/>
          <w:rFonts w:ascii="Verdana" w:hAnsi="Verdana"/>
          <w:color w:val="000000"/>
          <w:sz w:val="18"/>
          <w:szCs w:val="18"/>
        </w:rPr>
        <w:t> </w:t>
      </w:r>
      <w:r>
        <w:rPr>
          <w:rFonts w:ascii="Verdana" w:hAnsi="Verdana"/>
          <w:color w:val="000000"/>
          <w:sz w:val="18"/>
          <w:szCs w:val="18"/>
        </w:rPr>
        <w:t>регулирование; и контроль в странах Северной Европы // Международный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России. -1996. -№ 4:-С. 28</w:t>
      </w:r>
    </w:p>
    <w:p w14:paraId="3546C27D"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Белов, М. Внешняя</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России // Экономика и жизнь. -2002:-№ 16.-С.27</w:t>
      </w:r>
    </w:p>
    <w:p w14:paraId="769FFB17"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Борисов; C.Mi Валютный рынок в России II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-2001.-№&gt;2.- С. 56 ^33: Брызгалин, А.В.,</w:t>
      </w:r>
      <w:r>
        <w:rPr>
          <w:rStyle w:val="WW8Num2z0"/>
          <w:rFonts w:ascii="Verdana" w:hAnsi="Verdana"/>
          <w:color w:val="000000"/>
          <w:sz w:val="18"/>
          <w:szCs w:val="18"/>
        </w:rPr>
        <w:t> </w:t>
      </w:r>
      <w:r>
        <w:rPr>
          <w:rStyle w:val="WW8Num3z0"/>
          <w:rFonts w:ascii="Verdana" w:hAnsi="Verdana"/>
          <w:color w:val="4682B4"/>
          <w:sz w:val="18"/>
          <w:szCs w:val="18"/>
        </w:rPr>
        <w:t>Берник</w:t>
      </w:r>
      <w:r>
        <w:rPr>
          <w:rFonts w:ascii="Verdana" w:hAnsi="Verdana"/>
          <w:color w:val="000000"/>
          <w:sz w:val="18"/>
          <w:szCs w:val="18"/>
        </w:rPr>
        <w:t>, В.Р. Головкин, А.Н. Валютный контроль на предприятии. Анализ типичных ошибок. М.: Аналитика-пресс, 1997. -336 с.</w:t>
      </w:r>
    </w:p>
    <w:p w14:paraId="72709EB5"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Брызгалин, А.В., Берник, В.Р.,</w:t>
      </w:r>
      <w:r>
        <w:rPr>
          <w:rStyle w:val="WW8Num2z0"/>
          <w:rFonts w:ascii="Verdana" w:hAnsi="Verdana"/>
          <w:color w:val="000000"/>
          <w:sz w:val="18"/>
          <w:szCs w:val="18"/>
        </w:rPr>
        <w:t> </w:t>
      </w:r>
      <w:r>
        <w:rPr>
          <w:rStyle w:val="WW8Num3z0"/>
          <w:rFonts w:ascii="Verdana" w:hAnsi="Verdana"/>
          <w:color w:val="4682B4"/>
          <w:sz w:val="18"/>
          <w:szCs w:val="18"/>
        </w:rPr>
        <w:t>Демешева</w:t>
      </w:r>
      <w:r>
        <w:rPr>
          <w:rFonts w:ascii="Verdana" w:hAnsi="Verdana"/>
          <w:color w:val="000000"/>
          <w:sz w:val="18"/>
          <w:szCs w:val="18"/>
        </w:rPr>
        <w:t>, Е.В. Суммовые разницы:: Налогообложение и бухгалтерский учет.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Fonts w:ascii="Verdana" w:hAnsi="Verdana"/>
          <w:color w:val="000000"/>
          <w:sz w:val="18"/>
          <w:szCs w:val="18"/>
        </w:rPr>
        <w:t xml:space="preserve">? - Пресс, 2001. </w:t>
      </w:r>
      <w:r>
        <w:rPr>
          <w:rFonts w:ascii="Arial" w:hAnsi="Arial" w:cs="Arial"/>
          <w:color w:val="000000"/>
          <w:sz w:val="18"/>
          <w:szCs w:val="18"/>
        </w:rPr>
        <w:t>■</w:t>
      </w:r>
      <w:r>
        <w:rPr>
          <w:rFonts w:ascii="Verdana" w:hAnsi="Verdana"/>
          <w:color w:val="000000"/>
          <w:sz w:val="18"/>
          <w:szCs w:val="18"/>
        </w:rPr>
        <w:t xml:space="preserve"> '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 .:</w:t>
      </w:r>
      <w:r>
        <w:rPr>
          <w:rFonts w:ascii="Verdana" w:hAnsi="Verdana" w:cs="Verdana"/>
          <w:color w:val="000000"/>
          <w:sz w:val="18"/>
          <w:szCs w:val="18"/>
        </w:rPr>
        <w:t>••</w:t>
      </w:r>
      <w:r>
        <w:rPr>
          <w:rFonts w:ascii="Verdana" w:hAnsi="Verdana"/>
          <w:color w:val="000000"/>
          <w:sz w:val="18"/>
          <w:szCs w:val="18"/>
        </w:rPr>
        <w:t>'35;</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Бурцев</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w:t>
      </w:r>
      <w:r>
        <w:rPr>
          <w:rFonts w:ascii="Verdana" w:hAnsi="Verdana" w:cs="Verdana"/>
          <w:color w:val="000000"/>
          <w:sz w:val="18"/>
          <w:szCs w:val="18"/>
        </w:rPr>
        <w:t>В</w:t>
      </w:r>
      <w:r>
        <w:rPr>
          <w:rFonts w:ascii="Verdana" w:hAnsi="Verdana"/>
          <w:color w:val="000000"/>
          <w:sz w:val="18"/>
          <w:szCs w:val="18"/>
        </w:rPr>
        <w:t>1</w:t>
      </w:r>
      <w:r>
        <w:rPr>
          <w:rFonts w:ascii="Verdana" w:hAnsi="Verdana" w:cs="Verdana"/>
          <w:color w:val="000000"/>
          <w:sz w:val="18"/>
          <w:szCs w:val="18"/>
        </w:rPr>
        <w:t>Внутреннии</w:t>
      </w:r>
      <w:r>
        <w:rPr>
          <w:rFonts w:ascii="Verdana" w:hAnsi="Verdana"/>
          <w:color w:val="000000"/>
          <w:sz w:val="18"/>
          <w:szCs w:val="18"/>
        </w:rPr>
        <w:t xml:space="preserve"> </w:t>
      </w:r>
      <w:r>
        <w:rPr>
          <w:rFonts w:ascii="Verdana" w:hAnsi="Verdana" w:cs="Verdana"/>
          <w:color w:val="000000"/>
          <w:sz w:val="18"/>
          <w:szCs w:val="18"/>
        </w:rPr>
        <w:t>аудит</w:t>
      </w:r>
      <w:r>
        <w:rPr>
          <w:rFonts w:ascii="Verdana" w:hAnsi="Verdana"/>
          <w:color w:val="000000"/>
          <w:sz w:val="18"/>
          <w:szCs w:val="18"/>
        </w:rPr>
        <w:t xml:space="preserve"> // </w:t>
      </w:r>
      <w:r>
        <w:rPr>
          <w:rFonts w:ascii="Verdana" w:hAnsi="Verdana" w:cs="Verdana"/>
          <w:color w:val="000000"/>
          <w:sz w:val="18"/>
          <w:szCs w:val="18"/>
        </w:rPr>
        <w:t>Бухгалтерский</w:t>
      </w:r>
      <w:r>
        <w:rPr>
          <w:rFonts w:ascii="Verdana" w:hAnsi="Verdana"/>
          <w:color w:val="000000"/>
          <w:sz w:val="18"/>
          <w:szCs w:val="18"/>
        </w:rPr>
        <w:t xml:space="preserve"> </w:t>
      </w:r>
      <w:r>
        <w:rPr>
          <w:rFonts w:ascii="Verdana" w:hAnsi="Verdana" w:cs="Verdana"/>
          <w:color w:val="000000"/>
          <w:sz w:val="18"/>
          <w:szCs w:val="18"/>
        </w:rPr>
        <w:t>учет</w:t>
      </w:r>
      <w:r>
        <w:rPr>
          <w:rFonts w:ascii="Verdana" w:hAnsi="Verdana"/>
          <w:color w:val="000000"/>
          <w:sz w:val="18"/>
          <w:szCs w:val="18"/>
        </w:rPr>
        <w:t>. 20015. -</w:t>
      </w:r>
      <w:r>
        <w:rPr>
          <w:rFonts w:ascii="Verdana" w:hAnsi="Verdana" w:cs="Verdana"/>
          <w:color w:val="000000"/>
          <w:sz w:val="18"/>
          <w:szCs w:val="18"/>
        </w:rPr>
        <w:t>№•</w:t>
      </w:r>
      <w:r>
        <w:rPr>
          <w:rFonts w:ascii="Verdana" w:hAnsi="Verdana"/>
          <w:color w:val="000000"/>
          <w:sz w:val="18"/>
          <w:szCs w:val="18"/>
        </w:rPr>
        <w:t xml:space="preserve"> 7.-</w:t>
      </w:r>
      <w:r>
        <w:rPr>
          <w:rFonts w:ascii="Verdana" w:hAnsi="Verdana" w:cs="Verdana"/>
          <w:color w:val="000000"/>
          <w:sz w:val="18"/>
          <w:szCs w:val="18"/>
        </w:rPr>
        <w:t>С</w:t>
      </w:r>
      <w:r>
        <w:rPr>
          <w:rFonts w:ascii="Verdana" w:hAnsi="Verdana"/>
          <w:color w:val="000000"/>
          <w:sz w:val="18"/>
          <w:szCs w:val="18"/>
        </w:rPr>
        <w:t>.64</w:t>
      </w:r>
    </w:p>
    <w:p w14:paraId="6585819C"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Бухгалтерский словарь. М.: Финансы и статистика, 2001.</w:t>
      </w:r>
    </w:p>
    <w:p w14:paraId="4DCA2140"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30. Барышников; Н.П. Организация и методика проведения; общего аудита: М.: Филинъ 200Д изд: 4, 524 с.</w:t>
      </w:r>
    </w:p>
    <w:p w14:paraId="5E6A7D73"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Брызгалин, А.В., Берник; В.Р., Головкин, А.Н. Валютный контроль на предприятии М.: Аналитика-Пресс, 1997, 336 с.</w:t>
      </w:r>
    </w:p>
    <w:p w14:paraId="365B7F84"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Бычкова, С.М; Доказательства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(проблемы методологии), Диссертация на, соискание ученой степени кандидата экономических наук, СПб., 2001,169 с.</w:t>
      </w:r>
    </w:p>
    <w:p w14:paraId="6F37C384"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Валютно-ценовой контроль</w:t>
      </w:r>
      <w:r>
        <w:rPr>
          <w:rStyle w:val="WW8Num2z0"/>
          <w:rFonts w:ascii="Verdana" w:hAnsi="Verdana"/>
          <w:color w:val="000000"/>
          <w:sz w:val="18"/>
          <w:szCs w:val="18"/>
        </w:rPr>
        <w:t> </w:t>
      </w:r>
      <w:r>
        <w:rPr>
          <w:rStyle w:val="WW8Num3z0"/>
          <w:rFonts w:ascii="Verdana" w:hAnsi="Verdana"/>
          <w:color w:val="4682B4"/>
          <w:sz w:val="18"/>
          <w:szCs w:val="18"/>
        </w:rPr>
        <w:t>внешнеторговых</w:t>
      </w:r>
      <w:r>
        <w:rPr>
          <w:rStyle w:val="WW8Num2z0"/>
          <w:rFonts w:ascii="Verdana" w:hAnsi="Verdana"/>
          <w:color w:val="000000"/>
          <w:sz w:val="18"/>
          <w:szCs w:val="18"/>
        </w:rPr>
        <w:t> </w:t>
      </w:r>
      <w:r>
        <w:rPr>
          <w:rFonts w:ascii="Verdana" w:hAnsi="Verdana"/>
          <w:color w:val="000000"/>
          <w:sz w:val="18"/>
          <w:szCs w:val="18"/>
        </w:rPr>
        <w:t>операций, «</w:t>
      </w:r>
      <w:r>
        <w:rPr>
          <w:rStyle w:val="WW8Num3z0"/>
          <w:rFonts w:ascii="Verdana" w:hAnsi="Verdana"/>
          <w:color w:val="4682B4"/>
          <w:sz w:val="18"/>
          <w:szCs w:val="18"/>
        </w:rPr>
        <w:t>Экономикоправовой бюллетень</w:t>
      </w:r>
      <w:r>
        <w:rPr>
          <w:rFonts w:ascii="Verdana" w:hAnsi="Verdana"/>
          <w:color w:val="000000"/>
          <w:sz w:val="18"/>
          <w:szCs w:val="18"/>
        </w:rPr>
        <w:t>», «</w:t>
      </w:r>
      <w:r>
        <w:rPr>
          <w:rStyle w:val="WW8Num3z0"/>
          <w:rFonts w:ascii="Verdana" w:hAnsi="Verdana"/>
          <w:color w:val="4682B4"/>
          <w:sz w:val="18"/>
          <w:szCs w:val="18"/>
        </w:rPr>
        <w:t>АКДИ Экономика и жизнь</w:t>
      </w:r>
      <w:r>
        <w:rPr>
          <w:rFonts w:ascii="Verdana" w:hAnsi="Verdana"/>
          <w:color w:val="000000"/>
          <w:sz w:val="18"/>
          <w:szCs w:val="18"/>
        </w:rPr>
        <w:t>», № 14, 1996 г.</w:t>
      </w:r>
    </w:p>
    <w:p w14:paraId="4954939E"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Власова, М. Суммовые разницы:</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с учетом( последних изменений // Экономика и жизнь. 2003 № 44 С 15-26.</w:t>
      </w:r>
    </w:p>
    <w:p w14:paraId="4CAFE732"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Внешнеэкономический</w:t>
      </w:r>
      <w:r>
        <w:rPr>
          <w:rStyle w:val="WW8Num2z0"/>
          <w:rFonts w:ascii="Verdana" w:hAnsi="Verdana"/>
          <w:color w:val="000000"/>
          <w:sz w:val="18"/>
          <w:szCs w:val="18"/>
        </w:rPr>
        <w:t> </w:t>
      </w:r>
      <w:r>
        <w:rPr>
          <w:rFonts w:ascii="Verdana" w:hAnsi="Verdana"/>
          <w:color w:val="000000"/>
          <w:sz w:val="18"/>
          <w:szCs w:val="18"/>
        </w:rPr>
        <w:t>комплекс России: современное состояние и перспективы // Информационно-аналитический журнал. № 75 2007.</w:t>
      </w:r>
    </w:p>
    <w:p w14:paraId="134537FE"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Габричидзе, Б.Н.</w:t>
      </w:r>
      <w:r>
        <w:rPr>
          <w:rStyle w:val="WW8Num2z0"/>
          <w:rFonts w:ascii="Verdana" w:hAnsi="Verdana"/>
          <w:color w:val="000000"/>
          <w:sz w:val="18"/>
          <w:szCs w:val="18"/>
        </w:rPr>
        <w:t> </w:t>
      </w:r>
      <w:r>
        <w:rPr>
          <w:rStyle w:val="WW8Num3z0"/>
          <w:rFonts w:ascii="Verdana" w:hAnsi="Verdana"/>
          <w:color w:val="4682B4"/>
          <w:sz w:val="18"/>
          <w:szCs w:val="18"/>
        </w:rPr>
        <w:t>Таможенное</w:t>
      </w:r>
      <w:r>
        <w:rPr>
          <w:rStyle w:val="WW8Num2z0"/>
          <w:rFonts w:ascii="Verdana" w:hAnsi="Verdana"/>
          <w:color w:val="000000"/>
          <w:sz w:val="18"/>
          <w:szCs w:val="18"/>
        </w:rPr>
        <w:t> </w:t>
      </w:r>
      <w:r>
        <w:rPr>
          <w:rFonts w:ascii="Verdana" w:hAnsi="Verdana"/>
          <w:color w:val="000000"/>
          <w:sz w:val="18"/>
          <w:szCs w:val="18"/>
        </w:rPr>
        <w:t>право. 2-е изд., исправл. и доп. — Л.: Закон и право, 2003. — 500 с.</w:t>
      </w:r>
    </w:p>
    <w:p w14:paraId="6181C20B"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Гаджиев, Н.Г. Совершенствование взаимодействия различных уровней системы финансового контроля // Тезисы докладов научно-практической конференции Юга России «</w:t>
      </w:r>
      <w:r>
        <w:rPr>
          <w:rStyle w:val="WW8Num3z0"/>
          <w:rFonts w:ascii="Verdana" w:hAnsi="Verdana"/>
          <w:color w:val="4682B4"/>
          <w:sz w:val="18"/>
          <w:szCs w:val="18"/>
        </w:rPr>
        <w:t>Аудит в России: проблемы и перспективы</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Сочи</w:t>
      </w:r>
      <w:r>
        <w:rPr>
          <w:rFonts w:ascii="Verdana" w:hAnsi="Verdana"/>
          <w:color w:val="000000"/>
          <w:sz w:val="18"/>
          <w:szCs w:val="18"/>
        </w:rPr>
        <w:t>, 2003г.</w:t>
      </w:r>
    </w:p>
    <w:p w14:paraId="49FE17BB"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Глаз, В.Н., Хувайт М.С. Основы</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во внешнеэкономической деятельности: Справочно-методическое пособие. -Москва, 1992, 126с.</w:t>
      </w:r>
    </w:p>
    <w:p w14:paraId="33E144D0"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Глаз, В.Н1,</w:t>
      </w:r>
      <w:r>
        <w:rPr>
          <w:rStyle w:val="WW8Num2z0"/>
          <w:rFonts w:ascii="Verdana" w:hAnsi="Verdana"/>
          <w:color w:val="000000"/>
          <w:sz w:val="18"/>
          <w:szCs w:val="18"/>
        </w:rPr>
        <w:t> </w:t>
      </w:r>
      <w:r>
        <w:rPr>
          <w:rStyle w:val="WW8Num3z0"/>
          <w:rFonts w:ascii="Verdana" w:hAnsi="Verdana"/>
          <w:color w:val="4682B4"/>
          <w:sz w:val="18"/>
          <w:szCs w:val="18"/>
        </w:rPr>
        <w:t>Арская</w:t>
      </w:r>
      <w:r>
        <w:rPr>
          <w:rStyle w:val="WW8Num2z0"/>
          <w:rFonts w:ascii="Verdana" w:hAnsi="Verdana"/>
          <w:color w:val="000000"/>
          <w:sz w:val="18"/>
          <w:szCs w:val="18"/>
        </w:rPr>
        <w:t> </w:t>
      </w:r>
      <w:r>
        <w:rPr>
          <w:rFonts w:ascii="Verdana" w:hAnsi="Verdana"/>
          <w:color w:val="000000"/>
          <w:sz w:val="18"/>
          <w:szCs w:val="18"/>
        </w:rPr>
        <w:t>Е.В., Шиленко СИ. Бухгалтерский1 учет внешнеэкономической деятельности: Учебное пособие. Белгород:</w:t>
      </w:r>
      <w:r>
        <w:rPr>
          <w:rStyle w:val="WW8Num2z0"/>
          <w:rFonts w:ascii="Verdana" w:hAnsi="Verdana"/>
          <w:color w:val="000000"/>
          <w:sz w:val="18"/>
          <w:szCs w:val="18"/>
        </w:rPr>
        <w:t> </w:t>
      </w:r>
      <w:r>
        <w:rPr>
          <w:rStyle w:val="WW8Num3z0"/>
          <w:rFonts w:ascii="Verdana" w:hAnsi="Verdana"/>
          <w:color w:val="4682B4"/>
          <w:sz w:val="18"/>
          <w:szCs w:val="18"/>
        </w:rPr>
        <w:t>БУПК</w:t>
      </w:r>
      <w:r>
        <w:rPr>
          <w:rFonts w:ascii="Verdana" w:hAnsi="Verdana"/>
          <w:color w:val="000000"/>
          <w:sz w:val="18"/>
          <w:szCs w:val="18"/>
        </w:rPr>
        <w:t>, 2006,-336с.</w:t>
      </w:r>
    </w:p>
    <w:p w14:paraId="6419BE45"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Грачев, Ю.Н.</w:t>
      </w:r>
      <w:r>
        <w:rPr>
          <w:rStyle w:val="WW8Num2z0"/>
          <w:rFonts w:ascii="Verdana" w:hAnsi="Verdana"/>
          <w:color w:val="000000"/>
          <w:sz w:val="18"/>
          <w:szCs w:val="18"/>
        </w:rPr>
        <w:t> </w:t>
      </w:r>
      <w:r>
        <w:rPr>
          <w:rStyle w:val="WW8Num3z0"/>
          <w:rFonts w:ascii="Verdana" w:hAnsi="Verdana"/>
          <w:color w:val="4682B4"/>
          <w:sz w:val="18"/>
          <w:szCs w:val="18"/>
        </w:rPr>
        <w:t>Внешнеторговые</w:t>
      </w:r>
      <w:r>
        <w:rPr>
          <w:rStyle w:val="WW8Num2z0"/>
          <w:rFonts w:ascii="Verdana" w:hAnsi="Verdana"/>
          <w:color w:val="000000"/>
          <w:sz w:val="18"/>
          <w:szCs w:val="18"/>
        </w:rPr>
        <w:t> </w:t>
      </w:r>
      <w:r>
        <w:rPr>
          <w:rFonts w:ascii="Verdana" w:hAnsi="Verdana"/>
          <w:color w:val="000000"/>
          <w:sz w:val="18"/>
          <w:szCs w:val="18"/>
        </w:rPr>
        <w:t>документы. М: ЗАО "Бухгалтерский бюллетень", 2007. - 304 с.</w:t>
      </w:r>
    </w:p>
    <w:p w14:paraId="4AA54DAF"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Григорьев, Ю.А. Учет, анализ и контроль внешнеэкономической деятельности и</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операций. Под ред. Ю.Г. Ермолаева. -М.: "</w:t>
      </w:r>
      <w:r>
        <w:rPr>
          <w:rStyle w:val="WW8Num3z0"/>
          <w:rFonts w:ascii="Verdana" w:hAnsi="Verdana"/>
          <w:color w:val="4682B4"/>
          <w:sz w:val="18"/>
          <w:szCs w:val="18"/>
        </w:rPr>
        <w:t>ПАИМС</w:t>
      </w:r>
      <w:r>
        <w:rPr>
          <w:rFonts w:ascii="Verdana" w:hAnsi="Verdana"/>
          <w:color w:val="000000"/>
          <w:sz w:val="18"/>
          <w:szCs w:val="18"/>
        </w:rPr>
        <w:t>", 1993. -208 с.</w:t>
      </w:r>
    </w:p>
    <w:p w14:paraId="42A20CA3"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Григорьев, Ю.А. Документальная ревизия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внешнеторгового</w:t>
      </w:r>
      <w:r>
        <w:rPr>
          <w:rStyle w:val="WW8Num2z0"/>
          <w:rFonts w:ascii="Verdana" w:hAnsi="Verdana"/>
          <w:color w:val="000000"/>
          <w:sz w:val="18"/>
          <w:szCs w:val="18"/>
        </w:rPr>
        <w:t> </w:t>
      </w:r>
      <w:r>
        <w:rPr>
          <w:rFonts w:ascii="Verdana" w:hAnsi="Verdana"/>
          <w:color w:val="000000"/>
          <w:sz w:val="18"/>
          <w:szCs w:val="18"/>
        </w:rPr>
        <w:t>объединения (основы ее методологии и организации), Диссертация на соискание ученой степени кандидата экономических наук —М.: 1958.</w:t>
      </w:r>
    </w:p>
    <w:p w14:paraId="5DCBAFCA"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Гораева, И.А. Обязательная</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валюты сведена к нулю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Приложение Учет в торговле. 2006. - №3.</w:t>
      </w:r>
    </w:p>
    <w:p w14:paraId="6A23CBC5"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 В.Б. Бухгалтерский учет и налогообложение</w:t>
      </w:r>
      <w:r>
        <w:rPr>
          <w:rStyle w:val="WW8Num2z0"/>
          <w:rFonts w:ascii="Verdana" w:hAnsi="Verdana"/>
          <w:color w:val="000000"/>
          <w:sz w:val="18"/>
          <w:szCs w:val="18"/>
        </w:rPr>
        <w:t> </w:t>
      </w:r>
      <w:r>
        <w:rPr>
          <w:rStyle w:val="WW8Num3z0"/>
          <w:rFonts w:ascii="Verdana" w:hAnsi="Verdana"/>
          <w:color w:val="4682B4"/>
          <w:sz w:val="18"/>
          <w:szCs w:val="18"/>
        </w:rPr>
        <w:t>импортных</w:t>
      </w:r>
      <w:r>
        <w:rPr>
          <w:rStyle w:val="WW8Num2z0"/>
          <w:rFonts w:ascii="Verdana" w:hAnsi="Verdana"/>
          <w:color w:val="000000"/>
          <w:sz w:val="18"/>
          <w:szCs w:val="18"/>
        </w:rPr>
        <w:t> </w:t>
      </w:r>
      <w:r>
        <w:rPr>
          <w:rFonts w:ascii="Verdana" w:hAnsi="Verdana"/>
          <w:color w:val="000000"/>
          <w:sz w:val="18"/>
          <w:szCs w:val="18"/>
        </w:rPr>
        <w:t>товаров // Консультант бухгалтера. 2006. -№11.</w:t>
      </w:r>
    </w:p>
    <w:p w14:paraId="7A4D3A47"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Гутцайт</w:t>
      </w:r>
      <w:r>
        <w:rPr>
          <w:rFonts w:ascii="Verdana" w:hAnsi="Verdana"/>
          <w:color w:val="000000"/>
          <w:sz w:val="18"/>
          <w:szCs w:val="18"/>
        </w:rPr>
        <w:t>, Е.М., Островский, О.М., Ремизов, Н.А. Отечественные* правила (стандарты) аудита и их использование М.: ФБК Пресс, 2001, 338 с.</w:t>
      </w:r>
    </w:p>
    <w:p w14:paraId="7FC19D57"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Давыдов, О. М. Россия</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изменения в подходах к экономическому сотрудничеству. //Внешняя торговля. -2002. -№5.- С. 8</w:t>
      </w:r>
    </w:p>
    <w:p w14:paraId="41BE1402"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Давыдов, С.Б. Категория риска в аудите и</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Диссертация на соискание ученой степени кандидата экономических наук -СПб.: 1997.</w:t>
      </w:r>
    </w:p>
    <w:p w14:paraId="34125EE1"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Данилевский, Ю.А., Овсянников , JI.H. Государство и финансовый контроль. М.: Министерство финансов Российской Федерации, Научно-исследовательский финансовый институт, 2003. — 150 с.</w:t>
      </w:r>
    </w:p>
    <w:p w14:paraId="3FCEA286"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Данилевский, Ю.А.,</w:t>
      </w:r>
      <w:r>
        <w:rPr>
          <w:rStyle w:val="WW8Num2z0"/>
          <w:rFonts w:ascii="Verdana" w:hAnsi="Verdana"/>
          <w:color w:val="000000"/>
          <w:sz w:val="18"/>
          <w:szCs w:val="18"/>
        </w:rPr>
        <w:t> </w:t>
      </w:r>
      <w:r>
        <w:rPr>
          <w:rStyle w:val="WW8Num3z0"/>
          <w:rFonts w:ascii="Verdana" w:hAnsi="Verdana"/>
          <w:color w:val="4682B4"/>
          <w:sz w:val="18"/>
          <w:szCs w:val="18"/>
        </w:rPr>
        <w:t>Шапигузов</w:t>
      </w:r>
      <w:r>
        <w:rPr>
          <w:rFonts w:ascii="Verdana" w:hAnsi="Verdana"/>
          <w:color w:val="000000"/>
          <w:sz w:val="18"/>
          <w:szCs w:val="18"/>
        </w:rPr>
        <w:t>, С.М., Ремизов, Н.А., Старовойтова, Е.В. Аудит М.: ФБК - Пресс, 2004.- 542 с.</w:t>
      </w:r>
    </w:p>
    <w:p w14:paraId="753DBEC6"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Демина, И. Д. Теория и методология контроля внешнеэкономической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Автореферат диссертации на соискание ученой степени^ д.э.н. Москва, 2008.- 41 с.</w:t>
      </w:r>
    </w:p>
    <w:p w14:paraId="5CCCB8CD"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Джек К. Робертсон Аудит, М.:</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Контакт, 1993, 495 е.,</w:t>
      </w:r>
    </w:p>
    <w:p w14:paraId="34DA6884"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Дмитриев, В.Н. Валютное законодательство России: * Основные понятиями особенности применения штрафных санкций // Бухгалтерский учет. -2002.- №4.-С. 65-73</w:t>
      </w:r>
    </w:p>
    <w:p w14:paraId="39E853D7"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Жак</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Аудит и анализ» хозяйственной деятельности предприятия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1997,375 с.</w:t>
      </w:r>
    </w:p>
    <w:p w14:paraId="20E52850"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Жуков, В.Н. Учет импортных операций // Бухгалтерский учет. -2001.-№ 1.-С. 18</w:t>
      </w:r>
    </w:p>
    <w:p w14:paraId="12484A4D"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55. Жуков, В.Н. Учет</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операций // Бухгалтерский учет. -2001.-№3</w:t>
      </w:r>
    </w:p>
    <w:p w14:paraId="7A571927"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Заломина, Н.А. Учет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и покупки иностранной валюты // Бухгалтерский учет. -2001.-М 5.-С.23</w:t>
      </w:r>
    </w:p>
    <w:p w14:paraId="7A6CDB4F"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Зубова, Е.В. Технология аудита: Организация проверки, критерии проверочных процедур, рабочие документы: Практическое руководство. —</w:t>
      </w:r>
    </w:p>
    <w:p w14:paraId="3D266680"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 Аналитика-Пресс,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"ЦБА", 2001</w:t>
      </w:r>
    </w:p>
    <w:p w14:paraId="05371FA2"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Золотарева, В.И. Оценка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внутреннего контроля на стадии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 Аудиторские ведомости № 3,1999, С. 49.</w:t>
      </w:r>
    </w:p>
    <w:p w14:paraId="2EC5493E"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Каклюгин, В.Г. Возмещение входного</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при экспорте услуг // Внешнеэкономический бюллетень. 2003.- № 6. С.88-89.</w:t>
      </w:r>
    </w:p>
    <w:p w14:paraId="61979C9F"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П.И.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М.: Инфра-М, 2001.381с.</w:t>
      </w:r>
    </w:p>
    <w:p w14:paraId="10607C72"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Камышанов, П.И. Бухгалтерский учет и аудит, М.: 2001; 320 с.</w:t>
      </w:r>
    </w:p>
    <w:p w14:paraId="6092DE7B"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Кармайкл, Д.Р.,</w:t>
      </w:r>
      <w:r>
        <w:rPr>
          <w:rStyle w:val="WW8Num2z0"/>
          <w:rFonts w:ascii="Verdana" w:hAnsi="Verdana"/>
          <w:color w:val="000000"/>
          <w:sz w:val="18"/>
          <w:szCs w:val="18"/>
        </w:rPr>
        <w:t> </w:t>
      </w:r>
      <w:r>
        <w:rPr>
          <w:rStyle w:val="WW8Num3z0"/>
          <w:rFonts w:ascii="Verdana" w:hAnsi="Verdana"/>
          <w:color w:val="4682B4"/>
          <w:sz w:val="18"/>
          <w:szCs w:val="18"/>
        </w:rPr>
        <w:t>Бенис</w:t>
      </w:r>
      <w:r>
        <w:rPr>
          <w:rFonts w:ascii="Verdana" w:hAnsi="Verdana"/>
          <w:color w:val="000000"/>
          <w:sz w:val="18"/>
          <w:szCs w:val="18"/>
        </w:rPr>
        <w:t>, М. Стандарты и нормы аудита- М.: Юнити, 1995, 525 с.</w:t>
      </w:r>
    </w:p>
    <w:p w14:paraId="7D6DEFF1"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Киселев, М. Экспортно-импортные операции // Аудит и налогообложение. 2000. - №10(58)-с.15-19.</w:t>
      </w:r>
    </w:p>
    <w:p w14:paraId="7D9AF9E4"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Ковалевская, Д.Е. Налоговые преступления в уголовном праве Российской Федерации // Налоговый вестник. 2000. - №9. - с.41-43.</w:t>
      </w:r>
    </w:p>
    <w:p w14:paraId="3D719E15"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Костюк, Г.И. Аудит импортных'</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операций // Аудитор. -2000.-№2.-с.21-23.</w:t>
      </w:r>
    </w:p>
    <w:p w14:paraId="4ACA6804"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Ковалевская, Д.Е.</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по НДС на экспортируемые</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 Бухгалтерский учет. 2003. № 20. - С. 53-55</w:t>
      </w:r>
    </w:p>
    <w:p w14:paraId="520539DE"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Козлова, Е.П., Бабченко, Т.Н., Галанина, Е.Н. Учет операций на валютном счете // Приложение к журналу Бухгалтерский учет,- 2003. № 13. — С.31-36</w:t>
      </w:r>
    </w:p>
    <w:p w14:paraId="2D89E060"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Кондраков, И.Н. Как организовать</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 Бухгалтерский учет. 2001. -№ 5.-С. 33</w:t>
      </w:r>
    </w:p>
    <w:p w14:paraId="1D719DD7"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Корпусова, О.В. Валютные правонарушения, // Журнал</w:t>
      </w:r>
      <w:r>
        <w:rPr>
          <w:rStyle w:val="WW8Num2z0"/>
          <w:rFonts w:ascii="Verdana" w:hAnsi="Verdana"/>
          <w:color w:val="000000"/>
          <w:sz w:val="18"/>
          <w:szCs w:val="18"/>
        </w:rPr>
        <w:t> </w:t>
      </w:r>
      <w:r>
        <w:rPr>
          <w:rStyle w:val="WW8Num3z0"/>
          <w:rFonts w:ascii="Verdana" w:hAnsi="Verdana"/>
          <w:color w:val="4682B4"/>
          <w:sz w:val="18"/>
          <w:szCs w:val="18"/>
        </w:rPr>
        <w:t>ФАС</w:t>
      </w:r>
      <w:r>
        <w:rPr>
          <w:rStyle w:val="WW8Num2z0"/>
          <w:rFonts w:ascii="Verdana" w:hAnsi="Verdana"/>
          <w:color w:val="000000"/>
          <w:sz w:val="18"/>
          <w:szCs w:val="18"/>
        </w:rPr>
        <w:t> </w:t>
      </w:r>
      <w:r>
        <w:rPr>
          <w:rFonts w:ascii="Verdana" w:hAnsi="Verdana"/>
          <w:color w:val="000000"/>
          <w:sz w:val="18"/>
          <w:szCs w:val="18"/>
        </w:rPr>
        <w:t>СЗАО, №1-2,2001, 23 с.</w:t>
      </w:r>
    </w:p>
    <w:p w14:paraId="2AC10837"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Костюк, Г.И. Аудиторская проверка счетов организации в банках // Бухгалтерский учет. 2003. № 19 С. 35-42</w:t>
      </w:r>
    </w:p>
    <w:p w14:paraId="4A64E7EB"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Крутякова, Т. НДС: применение налоговой</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0% //Экономика и жизнь.-2004 № 12 С. 7-879:</w:t>
      </w:r>
      <w:r>
        <w:rPr>
          <w:rStyle w:val="WW8Num2z0"/>
          <w:rFonts w:ascii="Verdana" w:hAnsi="Verdana"/>
          <w:color w:val="000000"/>
          <w:sz w:val="18"/>
          <w:szCs w:val="18"/>
        </w:rPr>
        <w:t> </w:t>
      </w:r>
      <w:r>
        <w:rPr>
          <w:rStyle w:val="WW8Num3z0"/>
          <w:rFonts w:ascii="Verdana" w:hAnsi="Verdana"/>
          <w:color w:val="4682B4"/>
          <w:sz w:val="18"/>
          <w:szCs w:val="18"/>
        </w:rPr>
        <w:t>Кулинина</w:t>
      </w:r>
      <w:r>
        <w:rPr>
          <w:rFonts w:ascii="Verdana" w:hAnsi="Verdana"/>
          <w:color w:val="000000"/>
          <w:sz w:val="18"/>
          <w:szCs w:val="18"/>
        </w:rPr>
        <w:t>, Г.В. Аудит импортных операций. М.: ЮНИТИ-ДАНА, 2005: - 190с.</w:t>
      </w:r>
    </w:p>
    <w:p w14:paraId="1C21F638"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Кулинина, Г.В. Учет, анализ и аудит внешнеэкономической деятельности: Учебное пособие. М.: 2006. - 346с.</w:t>
      </w:r>
    </w:p>
    <w:p w14:paraId="5DEF7FA2"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Кузнецов, В.В. Предприятие во</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связях: стратегия .развития и-текущие проблемы. М.: Международные отношения, 2006. - С. 272</w:t>
      </w:r>
    </w:p>
    <w:p w14:paraId="48005A05"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Кутепов, А. Валютный контроль // Экономика и жизнь. -2002.- № 7.- С.26</w:t>
      </w:r>
    </w:p>
    <w:p w14:paraId="508A486F"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Н.Т. Аудит: теория, методология и практика. М.-Финансы и статистика, 2001, 287 с.</w:t>
      </w:r>
    </w:p>
    <w:p w14:paraId="6409A343"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Лабынцев, Н.Т. Концепция аудита на современном этапе развития- экономики России. Диссертация на соискание ученой степени кандидата экономических наук- Ростов-на-Дону: 2001.</w:t>
      </w:r>
    </w:p>
    <w:p w14:paraId="60C9327B"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Леонтьева, Ж.Г. Экономический контроль внешнеэкономической' деятельности предприятий в новых-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СПб.: УЭФ, 1996, 79 с.</w:t>
      </w:r>
    </w:p>
    <w:p w14:paraId="21A27D2A"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Леонтьева, Ж.Г.</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модели в системе управления внешнеэкономической деятельностью. Диссертация на- соискание ученой степени кандидата экономических наук.- СПб.: 1996, 221 с.</w:t>
      </w:r>
    </w:p>
    <w:p w14:paraId="71A87DFC"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Леонтьева, Ж.Г. Аудит искажений-</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 Реформа бухгалтерского учета. Российские и международные стандарты. Практика применения. М.: 2001</w:t>
      </w:r>
    </w:p>
    <w:p w14:paraId="67F6228F"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Леонтьева, Е.В.</w:t>
      </w:r>
      <w:r>
        <w:rPr>
          <w:rStyle w:val="WW8Num2z0"/>
          <w:rFonts w:ascii="Verdana" w:hAnsi="Verdana"/>
          <w:color w:val="000000"/>
          <w:sz w:val="18"/>
          <w:szCs w:val="18"/>
        </w:rPr>
        <w:t> </w:t>
      </w:r>
      <w:r>
        <w:rPr>
          <w:rStyle w:val="WW8Num3z0"/>
          <w:rFonts w:ascii="Verdana" w:hAnsi="Verdana"/>
          <w:color w:val="4682B4"/>
          <w:sz w:val="18"/>
          <w:szCs w:val="18"/>
        </w:rPr>
        <w:t>Экспорт</w:t>
      </w:r>
      <w:r>
        <w:rPr>
          <w:rStyle w:val="WW8Num2z0"/>
          <w:rFonts w:ascii="Verdana" w:hAnsi="Verdana"/>
          <w:color w:val="000000"/>
          <w:sz w:val="18"/>
          <w:szCs w:val="18"/>
        </w:rPr>
        <w:t> </w:t>
      </w:r>
      <w:r>
        <w:rPr>
          <w:rFonts w:ascii="Verdana" w:hAnsi="Verdana"/>
          <w:color w:val="000000"/>
          <w:sz w:val="18"/>
          <w:szCs w:val="18"/>
        </w:rPr>
        <w:t>и импорт услуг.- М.: Филинъ , 1997</w:t>
      </w:r>
    </w:p>
    <w:p w14:paraId="6898A515"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Линкина, Е.В.,</w:t>
      </w:r>
      <w:r>
        <w:rPr>
          <w:rStyle w:val="WW8Num2z0"/>
          <w:rFonts w:ascii="Verdana" w:hAnsi="Verdana"/>
          <w:color w:val="000000"/>
          <w:sz w:val="18"/>
          <w:szCs w:val="18"/>
        </w:rPr>
        <w:t> </w:t>
      </w:r>
      <w:r>
        <w:rPr>
          <w:rStyle w:val="WW8Num3z0"/>
          <w:rFonts w:ascii="Verdana" w:hAnsi="Verdana"/>
          <w:color w:val="4682B4"/>
          <w:sz w:val="18"/>
          <w:szCs w:val="18"/>
        </w:rPr>
        <w:t>Халевинская</w:t>
      </w:r>
      <w:r>
        <w:rPr>
          <w:rFonts w:ascii="Verdana" w:hAnsi="Verdana"/>
          <w:color w:val="000000"/>
          <w:sz w:val="18"/>
          <w:szCs w:val="18"/>
        </w:rPr>
        <w:t>, Е.Д. Аудит затрат на производствоМ.: Аудит и финансовый анализ, № 1, 2003, 18 с.</w:t>
      </w:r>
    </w:p>
    <w:p w14:paraId="43020E5D"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Лукинина, 11.В. Внутренний контроль и аудит. Учебное пособие. М.: Финансовая Академия при Правительстве Российской Федерации, 2003;.</w:t>
      </w:r>
    </w:p>
    <w:p w14:paraId="40EDE9AA"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Лупикова, Е. Ю., Пашук, Н. К. Учет ш аудит внешнеэкономической деятельности. Mi:</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2009:-235 с</w:t>
      </w:r>
    </w:p>
    <w:p w14:paraId="0229FD79"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85.</w:t>
      </w:r>
      <w:r>
        <w:rPr>
          <w:rStyle w:val="WW8Num2z0"/>
          <w:rFonts w:ascii="Verdana" w:hAnsi="Verdana"/>
          <w:color w:val="000000"/>
          <w:sz w:val="18"/>
          <w:szCs w:val="18"/>
        </w:rPr>
        <w:t> </w:t>
      </w:r>
      <w:r>
        <w:rPr>
          <w:rStyle w:val="WW8Num3z0"/>
          <w:rFonts w:ascii="Verdana" w:hAnsi="Verdana"/>
          <w:color w:val="4682B4"/>
          <w:sz w:val="18"/>
          <w:szCs w:val="18"/>
        </w:rPr>
        <w:t>Лытнева</w:t>
      </w:r>
      <w:r>
        <w:rPr>
          <w:rFonts w:ascii="Verdana" w:hAnsi="Verdana"/>
          <w:color w:val="000000"/>
          <w:sz w:val="18"/>
          <w:szCs w:val="18"/>
        </w:rPr>
        <w:t>, II. А., Лытнева, Е.А., Малявкина, Л. И. Учет и-налогообложение экспортных операций // Бухгалтерский учет.- 2003. № 2. С. 36-4395; Любимова; Р.Н. Валютные отношения:; регулирование и контроль / Журнал для</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2002. - № 1. - С. 42</w:t>
      </w:r>
    </w:p>
    <w:p w14:paraId="1FEDAEDA"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Любимова, Р.Н. О некоторых вопросах судебной практики по применению законодательства^ о валютном контроле // Вестник</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-2007.-№ 6:-С. 107-i'M'</w:t>
      </w:r>
    </w:p>
    <w:p w14:paraId="7C5994E5"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МШ:, Мельник, М.В., Пирожковая HfAi. Курс лекцишпо&gt; аудиту. М!: Дйс, 2004.</w:t>
      </w:r>
    </w:p>
    <w:p w14:paraId="13B212C6"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Макарьева, B)№,'. Григорьев;, К);А. Альбом</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проводок рублевых инвалютных операций; М.:</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1994. - 266 с.99; Макарьева; В ;И. Проверка предприятий ш организаций; налоговыми?органами; Mi:;</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Экономика-и;жизнь^19971 - 248 с:</w:t>
      </w:r>
    </w:p>
    <w:p w14:paraId="3186F9E4"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Малашова, Н.Т. Нормы; валютного^ законодательства и бухгалтерского учета валютных операций«// финансоваятазета. Per.</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-2001. № 2. -С.4</w:t>
      </w:r>
    </w:p>
    <w:p w14:paraId="222D7001"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Масленников,, М.М; Ответственность за; нарушения- валютного законодательства// АКДИ: 2000. - № 3. - с.6-9.</w:t>
      </w:r>
    </w:p>
    <w:p w14:paraId="442E977A"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Международные стандарты учета и аудита: Сборник с комментариями: Вып. 1-8/</w:t>
      </w:r>
      <w:r>
        <w:rPr>
          <w:rStyle w:val="WW8Num2z0"/>
          <w:rFonts w:ascii="Verdana" w:hAnsi="Verdana"/>
          <w:color w:val="000000"/>
          <w:sz w:val="18"/>
          <w:szCs w:val="18"/>
        </w:rPr>
        <w:t> </w:t>
      </w:r>
      <w:r>
        <w:rPr>
          <w:rStyle w:val="WW8Num3z0"/>
          <w:rFonts w:ascii="Verdana" w:hAnsi="Verdana"/>
          <w:color w:val="4682B4"/>
          <w:sz w:val="18"/>
          <w:szCs w:val="18"/>
        </w:rPr>
        <w:t>Составитель</w:t>
      </w:r>
      <w:r>
        <w:rPr>
          <w:rStyle w:val="WW8Num2z0"/>
          <w:rFonts w:ascii="Verdana" w:hAnsi="Verdana"/>
          <w:color w:val="000000"/>
          <w:sz w:val="18"/>
          <w:szCs w:val="18"/>
        </w:rPr>
        <w:t> </w:t>
      </w:r>
      <w:r>
        <w:rPr>
          <w:rFonts w:ascii="Verdana" w:hAnsi="Verdana"/>
          <w:color w:val="000000"/>
          <w:sz w:val="18"/>
          <w:szCs w:val="18"/>
        </w:rPr>
        <w:t>М.М. Рапопорт. М:. Аудит-трейдинг, 1992.г96 с.</w:t>
      </w:r>
    </w:p>
    <w:p w14:paraId="4A75F73D"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Изд. нарусском языке., MI:</w:t>
      </w:r>
      <w:r>
        <w:rPr>
          <w:rStyle w:val="WW8Num2z0"/>
          <w:rFonts w:ascii="Verdana" w:hAnsi="Verdana"/>
          <w:color w:val="000000"/>
          <w:sz w:val="18"/>
          <w:szCs w:val="18"/>
        </w:rPr>
        <w:t> </w:t>
      </w:r>
      <w:r>
        <w:rPr>
          <w:rStyle w:val="WW8Num3z0"/>
          <w:rFonts w:ascii="Verdana" w:hAnsi="Verdana"/>
          <w:color w:val="4682B4"/>
          <w:sz w:val="18"/>
          <w:szCs w:val="18"/>
        </w:rPr>
        <w:t>Аскери</w:t>
      </w:r>
      <w:r>
        <w:rPr>
          <w:rStyle w:val="WW8Num2z0"/>
          <w:rFonts w:ascii="Verdana" w:hAnsi="Verdana"/>
          <w:color w:val="000000"/>
          <w:sz w:val="18"/>
          <w:szCs w:val="18"/>
        </w:rPr>
        <w:t> </w:t>
      </w:r>
      <w:r>
        <w:rPr>
          <w:rFonts w:ascii="Verdana" w:hAnsi="Verdana"/>
          <w:color w:val="000000"/>
          <w:sz w:val="18"/>
          <w:szCs w:val="18"/>
        </w:rPr>
        <w:t>АССА.- 2001.-904 с.</w:t>
      </w:r>
    </w:p>
    <w:p w14:paraId="2A9AC9C9"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Мельников , В.'Н. Вопросы валютного регулирования и валютного контроля в-период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Деньги и кредит. 2001. -№ 12.-С.59</w:t>
      </w:r>
    </w:p>
    <w:p w14:paraId="0F3BE9B5"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Методика-анализа внешнеэкономической деятельности: учебное пособие / В.Н.</w:t>
      </w:r>
      <w:r>
        <w:rPr>
          <w:rStyle w:val="WW8Num2z0"/>
          <w:rFonts w:ascii="Verdana" w:hAnsi="Verdana"/>
          <w:color w:val="000000"/>
          <w:sz w:val="18"/>
          <w:szCs w:val="18"/>
        </w:rPr>
        <w:t> </w:t>
      </w:r>
      <w:r>
        <w:rPr>
          <w:rStyle w:val="WW8Num3z0"/>
          <w:rFonts w:ascii="Verdana" w:hAnsi="Verdana"/>
          <w:color w:val="4682B4"/>
          <w:sz w:val="18"/>
          <w:szCs w:val="18"/>
        </w:rPr>
        <w:t>Глаз</w:t>
      </w:r>
      <w:r>
        <w:rPr>
          <w:rFonts w:ascii="Verdana" w:hAnsi="Verdana"/>
          <w:color w:val="000000"/>
          <w:sz w:val="18"/>
          <w:szCs w:val="18"/>
        </w:rPr>
        <w:t>, В.А. Кривошей, С.И. Шиленко, Е.В.</w:t>
      </w:r>
      <w:r>
        <w:rPr>
          <w:rStyle w:val="WW8Num2z0"/>
          <w:rFonts w:ascii="Verdana" w:hAnsi="Verdana"/>
          <w:color w:val="000000"/>
          <w:sz w:val="18"/>
          <w:szCs w:val="18"/>
        </w:rPr>
        <w:t> </w:t>
      </w:r>
      <w:r>
        <w:rPr>
          <w:rStyle w:val="WW8Num3z0"/>
          <w:rFonts w:ascii="Verdana" w:hAnsi="Verdana"/>
          <w:color w:val="4682B4"/>
          <w:sz w:val="18"/>
          <w:szCs w:val="18"/>
        </w:rPr>
        <w:t>Арская</w:t>
      </w:r>
      <w:r>
        <w:rPr>
          <w:rFonts w:ascii="Verdana" w:hAnsi="Verdana"/>
          <w:color w:val="000000"/>
          <w:sz w:val="18"/>
          <w:szCs w:val="18"/>
        </w:rPr>
        <w:t>. Белгород: БУПК, 2001.-150с.</w:t>
      </w:r>
    </w:p>
    <w:p w14:paraId="08817563"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Муравьев, В.И., Мухин, А.Ф.</w:t>
      </w:r>
      <w:r>
        <w:rPr>
          <w:rStyle w:val="WW8Num2z0"/>
          <w:rFonts w:ascii="Verdana" w:hAnsi="Verdana"/>
          <w:color w:val="000000"/>
          <w:sz w:val="18"/>
          <w:szCs w:val="18"/>
        </w:rPr>
        <w:t> </w:t>
      </w:r>
      <w:r>
        <w:rPr>
          <w:rStyle w:val="WW8Num3z0"/>
          <w:rFonts w:ascii="Verdana" w:hAnsi="Verdana"/>
          <w:color w:val="4682B4"/>
          <w:sz w:val="18"/>
          <w:szCs w:val="18"/>
        </w:rPr>
        <w:t>Григорьев</w:t>
      </w:r>
      <w:r>
        <w:rPr>
          <w:rFonts w:ascii="Verdana" w:hAnsi="Verdana"/>
          <w:color w:val="000000"/>
          <w:sz w:val="18"/>
          <w:szCs w:val="18"/>
        </w:rPr>
        <w:t>, Ю.А. Анализ внешнеэкономической деятельности предприятий. М.: Финансы и статистика, 1991. -152 с.</w:t>
      </w:r>
    </w:p>
    <w:p w14:paraId="69810605"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Мусин, Э.Ф. Валютный контроль- в Российской Федерации.: Автореферат диссертации на соискание ученой степени к. э, н.- М.: 2001.- 21с.</w:t>
      </w:r>
    </w:p>
    <w:p w14:paraId="15D0CA5B"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Мышенков, А.В. Аудит внешнеэкономической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 Диссертация на соискание ученой степени- кандидата экономических, наук : 08.00.12- Москва, 1998.181 с.</w:t>
      </w:r>
    </w:p>
    <w:p w14:paraId="05EFC50D"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Наринский , А.С., Гаджиев, Н!.Г. Контроль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экспертиза (практический аспект) .- Кишинев.: Контабил-Сервис, 1993г.-168с.</w:t>
      </w:r>
    </w:p>
    <w:p w14:paraId="5A673BD8"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Никонов, А.А.</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добавленную стоимость по</w:t>
      </w:r>
      <w:r>
        <w:rPr>
          <w:rStyle w:val="WW8Num2z0"/>
          <w:rFonts w:ascii="Verdana" w:hAnsi="Verdana"/>
          <w:color w:val="000000"/>
          <w:sz w:val="18"/>
          <w:szCs w:val="18"/>
        </w:rPr>
        <w:t> </w:t>
      </w:r>
      <w:r>
        <w:rPr>
          <w:rStyle w:val="WW8Num3z0"/>
          <w:rFonts w:ascii="Verdana" w:hAnsi="Verdana"/>
          <w:color w:val="4682B4"/>
          <w:sz w:val="18"/>
          <w:szCs w:val="18"/>
        </w:rPr>
        <w:t>экспортным</w:t>
      </w:r>
      <w:r>
        <w:rPr>
          <w:rStyle w:val="WW8Num2z0"/>
          <w:rFonts w:ascii="Verdana" w:hAnsi="Verdana"/>
          <w:color w:val="000000"/>
          <w:sz w:val="18"/>
          <w:szCs w:val="18"/>
        </w:rPr>
        <w:t> </w:t>
      </w:r>
      <w:r>
        <w:rPr>
          <w:rFonts w:ascii="Verdana" w:hAnsi="Verdana"/>
          <w:color w:val="000000"/>
          <w:sz w:val="18"/>
          <w:szCs w:val="18"/>
        </w:rPr>
        <w:t>операциям // Бухгалтерский учет. 2004 № 4 С.27-36</w:t>
      </w:r>
    </w:p>
    <w:p w14:paraId="456FA92E"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Новые аспекты развития! нормативно-правовой базы валютного контроля в 1997г. //Вестник Банка России. 2001. - № 6. - С.39.</w:t>
      </w:r>
    </w:p>
    <w:p w14:paraId="67BA3023"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Оболенский, В. Внешнеэкономическая политика России на пороге нового века // МЭ и МО. 2000.</w:t>
      </w:r>
    </w:p>
    <w:p w14:paraId="6CD5942A"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Харламов А.И., Башина О.Э., Табурин В.Т. и др.; Под ред. А.А.</w:t>
      </w:r>
      <w:r>
        <w:rPr>
          <w:rStyle w:val="WW8Num2z0"/>
          <w:rFonts w:ascii="Verdana" w:hAnsi="Verdana"/>
          <w:color w:val="000000"/>
          <w:sz w:val="18"/>
          <w:szCs w:val="18"/>
        </w:rPr>
        <w:t> </w:t>
      </w:r>
      <w:r>
        <w:rPr>
          <w:rStyle w:val="WW8Num3z0"/>
          <w:rFonts w:ascii="Verdana" w:hAnsi="Verdana"/>
          <w:color w:val="4682B4"/>
          <w:sz w:val="18"/>
          <w:szCs w:val="18"/>
        </w:rPr>
        <w:t>Спирина</w:t>
      </w:r>
      <w:r>
        <w:rPr>
          <w:rFonts w:ascii="Verdana" w:hAnsi="Verdana"/>
          <w:color w:val="000000"/>
          <w:sz w:val="18"/>
          <w:szCs w:val="18"/>
        </w:rPr>
        <w:t>, О.Э Башиной М.: Финансы и статистика, 1997.-296 с.</w:t>
      </w:r>
    </w:p>
    <w:p w14:paraId="58A20D36"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 М.Ф. Бухгалтерский учет и аудит ВЭД. М.: Буквица,2005.-136 с.</w:t>
      </w:r>
    </w:p>
    <w:p w14:paraId="5BE1B77E"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О валютном регулировании и- валютном контроле в РФ / Сборник нормативных документов/ Предисл.</w:t>
      </w:r>
      <w:r>
        <w:rPr>
          <w:rStyle w:val="WW8Num2z0"/>
          <w:rFonts w:ascii="Verdana" w:hAnsi="Verdana"/>
          <w:color w:val="000000"/>
          <w:sz w:val="18"/>
          <w:szCs w:val="18"/>
        </w:rPr>
        <w:t> </w:t>
      </w:r>
      <w:r>
        <w:rPr>
          <w:rStyle w:val="WW8Num3z0"/>
          <w:rFonts w:ascii="Verdana" w:hAnsi="Verdana"/>
          <w:color w:val="4682B4"/>
          <w:sz w:val="18"/>
          <w:szCs w:val="18"/>
        </w:rPr>
        <w:t>Сухинина</w:t>
      </w:r>
      <w:r>
        <w:rPr>
          <w:rStyle w:val="WW8Num2z0"/>
          <w:rFonts w:ascii="Verdana" w:hAnsi="Verdana"/>
          <w:color w:val="000000"/>
          <w:sz w:val="18"/>
          <w:szCs w:val="18"/>
        </w:rPr>
        <w:t> </w:t>
      </w:r>
      <w:r>
        <w:rPr>
          <w:rFonts w:ascii="Verdana" w:hAnsi="Verdana"/>
          <w:color w:val="000000"/>
          <w:sz w:val="18"/>
          <w:szCs w:val="18"/>
        </w:rPr>
        <w:t>С.А. М.: Финансы и статистика, 2004.- 508 с.</w:t>
      </w:r>
    </w:p>
    <w:p w14:paraId="7D4945AB"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Особенности движения наличной иностранной</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через уполномоченные банки в сентябре декабре 2001 г. // Вестник Банка России. - 2001. - № 78. - С.5</w:t>
      </w:r>
    </w:p>
    <w:p w14:paraId="7F02BCB5"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Соколов Я.В. Теория бухгалтерского учета. М.: Финансы и статистика, 1988.- 279 с.</w:t>
      </w:r>
    </w:p>
    <w:p w14:paraId="270E7B3E"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Парасоцкая</w:t>
      </w:r>
      <w:r>
        <w:rPr>
          <w:rFonts w:ascii="Verdana" w:hAnsi="Verdana"/>
          <w:color w:val="000000"/>
          <w:sz w:val="18"/>
          <w:szCs w:val="18"/>
        </w:rPr>
        <w:t>, Н.Н. Учет внешнеэкономической деятельности: Автореферат диссертации на соискание ученой степени к. э. н.- М.: 1997.-22с.</w:t>
      </w:r>
    </w:p>
    <w:p w14:paraId="719ACD5E"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Пархачева</w:t>
      </w:r>
      <w:r>
        <w:rPr>
          <w:rFonts w:ascii="Verdana" w:hAnsi="Verdana"/>
          <w:color w:val="000000"/>
          <w:sz w:val="18"/>
          <w:szCs w:val="18"/>
        </w:rPr>
        <w:t>, М. Особенности ведения-раздельного учета товаров</w:t>
      </w:r>
      <w:r>
        <w:rPr>
          <w:rStyle w:val="WW8Num2z0"/>
          <w:rFonts w:ascii="Verdana" w:hAnsi="Verdana"/>
          <w:color w:val="000000"/>
          <w:sz w:val="18"/>
          <w:szCs w:val="18"/>
        </w:rPr>
        <w:t> </w:t>
      </w:r>
      <w:r>
        <w:rPr>
          <w:rStyle w:val="WW8Num3z0"/>
          <w:rFonts w:ascii="Verdana" w:hAnsi="Verdana"/>
          <w:color w:val="4682B4"/>
          <w:sz w:val="18"/>
          <w:szCs w:val="18"/>
        </w:rPr>
        <w:t>облагаемых</w:t>
      </w:r>
      <w:r>
        <w:rPr>
          <w:rStyle w:val="WW8Num2z0"/>
          <w:rFonts w:ascii="Verdana" w:hAnsi="Verdana"/>
          <w:color w:val="000000"/>
          <w:sz w:val="18"/>
          <w:szCs w:val="18"/>
        </w:rPr>
        <w:t> </w:t>
      </w:r>
      <w:r>
        <w:rPr>
          <w:rFonts w:ascii="Verdana" w:hAnsi="Verdana"/>
          <w:color w:val="000000"/>
          <w:sz w:val="18"/>
          <w:szCs w:val="18"/>
        </w:rPr>
        <w:t>НДС по разным ставкам // Экономика и жизнь. 2003 № 38 С.9-19</w:t>
      </w:r>
    </w:p>
    <w:p w14:paraId="5AC572CD"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В.В. Учет валютных операций // Бухгалтерский учет, -200 Г. -№N7- С.4</w:t>
      </w:r>
    </w:p>
    <w:p w14:paraId="63D212CA"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110. Пахомов, Д.П. Учет курсовых разниц // Приложение к журналу Бухгалтерский учет. 2003 </w:t>
      </w:r>
      <w:r>
        <w:rPr>
          <w:rFonts w:ascii="Verdana" w:hAnsi="Verdana"/>
          <w:color w:val="000000"/>
          <w:sz w:val="18"/>
          <w:szCs w:val="18"/>
        </w:rPr>
        <w:lastRenderedPageBreak/>
        <w:t>г. № 18 С.32-36</w:t>
      </w:r>
    </w:p>
    <w:p w14:paraId="0D27B3F1"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Пашков, M.JI. Некоторые вопросы валютного регулирования и контроля //Налоговый вестник. 1997. -№" 10.-С. 153</w:t>
      </w:r>
    </w:p>
    <w:p w14:paraId="472ECEE3"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Подольский, В.И., Поляк, Г.Б., Савин, А.А., Сотникова, JI.B. Аудит.- М.: Юнити, 1997.</w:t>
      </w:r>
    </w:p>
    <w:p w14:paraId="69C3A5FE"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Покровская, В.В. Международные экономические, валютные и финансовые отношения. М.: Прогресс, 1994. - 294 с.</w:t>
      </w:r>
    </w:p>
    <w:p w14:paraId="11C3DEB6"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Полисюк</w:t>
      </w:r>
      <w:r>
        <w:rPr>
          <w:rFonts w:ascii="Verdana" w:hAnsi="Verdana"/>
          <w:color w:val="000000"/>
          <w:sz w:val="18"/>
          <w:szCs w:val="18"/>
        </w:rPr>
        <w:t>, Г.Б., Сухачева, Г.И. Аудит предприятия. М.: Экзамен, 2002, 253 с.</w:t>
      </w:r>
    </w:p>
    <w:p w14:paraId="2243B300"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Попов, С.Г. Внешнеэкономическая деятельность</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Особенности менеджмента и маркетинга.- М.: Ось-89,2008, 228 с.</w:t>
      </w:r>
    </w:p>
    <w:p w14:paraId="1A36DA66"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Попова, О.В.</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контроль деятельности совместныхпредприятий, Диссертация на соискание ученой степени- кандидата экономических наук, М.: 1994.</w:t>
      </w:r>
    </w:p>
    <w:p w14:paraId="456534E6"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Прокушев, Е.Ф. Внешнеэкономическая деятельность:' Учеб.-практич. Пособие. М.:</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Маркетинг, 2002. - 208 с.</w:t>
      </w:r>
    </w:p>
    <w:p w14:paraId="56AB3E16"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Пузакова</w:t>
      </w:r>
      <w:r>
        <w:rPr>
          <w:rFonts w:ascii="Verdana" w:hAnsi="Verdana"/>
          <w:color w:val="000000"/>
          <w:sz w:val="18"/>
          <w:szCs w:val="18"/>
        </w:rPr>
        <w:t>, Е. П., Воронкова, О.Н.</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Ростов;н/Д: Феникс, 2001.</w:t>
      </w:r>
    </w:p>
    <w:p w14:paraId="0279A65E"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 M.JI. Учет суммовых разниц // Бухгалтерский учет., -2002. -№ 1.-С.6</w:t>
      </w:r>
    </w:p>
    <w:p w14:paraId="0FF0057F"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Развитие и совершенствование внешнеэкономических, связей: Сборник статей. М., Издательство ИЭ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2004. - 188 с</w:t>
      </w:r>
    </w:p>
    <w:p w14:paraId="060F861A"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Разумовская, Е.А. Практика' применения валютного законодательства // Бухгалтерский учет. 2003. № 18 С.46-4</w:t>
      </w:r>
    </w:p>
    <w:p w14:paraId="1C9836F7"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Раппапорт, М.М. Учет и аудит: проблемы подготовки кадров, журнал Бухгалтерский учет, 1991, № 2, С. 7-12.</w:t>
      </w:r>
    </w:p>
    <w:p w14:paraId="168158F5"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Робертсон Дж. Аудит / Пер: с англ.- М;: Аудиторская фирма Контакт, 1993^</w:t>
      </w:r>
    </w:p>
    <w:p w14:paraId="7B3E5D75"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Российская внешняя торговля: итоги прошедшей пятилетки.: Вестник ВНИКИ // Экономика и жизнь. 2003'.- № 13.- С.26</w:t>
      </w:r>
    </w:p>
    <w:p w14:paraId="22944306"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Россия:</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внешнеэкономические</w:t>
      </w:r>
      <w:r>
        <w:rPr>
          <w:rStyle w:val="WW8Num2z0"/>
          <w:rFonts w:ascii="Verdana" w:hAnsi="Verdana"/>
          <w:color w:val="000000"/>
          <w:sz w:val="18"/>
          <w:szCs w:val="18"/>
        </w:rPr>
        <w:t> </w:t>
      </w:r>
      <w:r>
        <w:rPr>
          <w:rFonts w:ascii="Verdana" w:hAnsi="Verdana"/>
          <w:color w:val="000000"/>
          <w:sz w:val="18"/>
          <w:szCs w:val="18"/>
        </w:rPr>
        <w:t>связи в- условиях перехода к рынку. Под: ред. И.П.</w:t>
      </w:r>
      <w:r>
        <w:rPr>
          <w:rStyle w:val="WW8Num2z0"/>
          <w:rFonts w:ascii="Verdana" w:hAnsi="Verdana"/>
          <w:color w:val="000000"/>
          <w:sz w:val="18"/>
          <w:szCs w:val="18"/>
        </w:rPr>
        <w:t> </w:t>
      </w:r>
      <w:r>
        <w:rPr>
          <w:rStyle w:val="WW8Num3z0"/>
          <w:rFonts w:ascii="Verdana" w:hAnsi="Verdana"/>
          <w:color w:val="4682B4"/>
          <w:sz w:val="18"/>
          <w:szCs w:val="18"/>
        </w:rPr>
        <w:t>Фаминского</w:t>
      </w:r>
      <w:r>
        <w:rPr>
          <w:rFonts w:ascii="Verdana" w:hAnsi="Verdana"/>
          <w:color w:val="000000"/>
          <w:sz w:val="18"/>
          <w:szCs w:val="18"/>
        </w:rPr>
        <w:t>. -М.: МО; 2003. -316 с.</w:t>
      </w:r>
    </w:p>
    <w:p w14:paraId="2CDBF7DA"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Россия1 в цифрах: Краткий" статистический сборник. М., Финансы и статистика, 2008</w:t>
      </w:r>
    </w:p>
    <w:p w14:paraId="0DC0224B"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Россия^ и мировой рынок: Из доклада</w:t>
      </w:r>
      <w:r>
        <w:rPr>
          <w:rStyle w:val="WW8Num2z0"/>
          <w:rFonts w:ascii="Verdana" w:hAnsi="Verdana"/>
          <w:color w:val="000000"/>
          <w:sz w:val="18"/>
          <w:szCs w:val="18"/>
        </w:rPr>
        <w:t> </w:t>
      </w:r>
      <w:r>
        <w:rPr>
          <w:rStyle w:val="WW8Num3z0"/>
          <w:rFonts w:ascii="Verdana" w:hAnsi="Verdana"/>
          <w:color w:val="4682B4"/>
          <w:sz w:val="18"/>
          <w:szCs w:val="18"/>
        </w:rPr>
        <w:t>ТПП</w:t>
      </w:r>
      <w:r>
        <w:rPr>
          <w:rStyle w:val="WW8Num2z0"/>
          <w:rFonts w:ascii="Verdana" w:hAnsi="Verdana"/>
          <w:color w:val="000000"/>
          <w:sz w:val="18"/>
          <w:szCs w:val="18"/>
        </w:rPr>
        <w:t> </w:t>
      </w:r>
      <w:r>
        <w:rPr>
          <w:rFonts w:ascii="Verdana" w:hAnsi="Verdana"/>
          <w:color w:val="000000"/>
          <w:sz w:val="18"/>
          <w:szCs w:val="18"/>
        </w:rPr>
        <w:t>РФ за 2001 год // Экономика и жизнь. -2002.- № 2,- С 39</w:t>
      </w:r>
    </w:p>
    <w:p w14:paraId="1EF03E49"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Селивановский , А.С. Валютные операции по экспорту и</w:t>
      </w:r>
      <w:r>
        <w:rPr>
          <w:rStyle w:val="WW8Num2z0"/>
          <w:rFonts w:ascii="Verdana" w:hAnsi="Verdana"/>
          <w:color w:val="000000"/>
          <w:sz w:val="18"/>
          <w:szCs w:val="18"/>
        </w:rPr>
        <w:t> </w:t>
      </w:r>
      <w:r>
        <w:rPr>
          <w:rStyle w:val="WW8Num3z0"/>
          <w:rFonts w:ascii="Verdana" w:hAnsi="Verdana"/>
          <w:color w:val="4682B4"/>
          <w:sz w:val="18"/>
          <w:szCs w:val="18"/>
        </w:rPr>
        <w:t>импорту</w:t>
      </w:r>
      <w:r>
        <w:rPr>
          <w:rStyle w:val="WW8Num2z0"/>
          <w:rFonts w:ascii="Verdana" w:hAnsi="Verdana"/>
          <w:color w:val="000000"/>
          <w:sz w:val="18"/>
          <w:szCs w:val="18"/>
        </w:rPr>
        <w:t> </w:t>
      </w:r>
      <w:r>
        <w:rPr>
          <w:rFonts w:ascii="Verdana" w:hAnsi="Verdana"/>
          <w:color w:val="000000"/>
          <w:sz w:val="18"/>
          <w:szCs w:val="18"/>
        </w:rPr>
        <w:t>// Бухгалтерский учет. 2004. № 5 С.61-66</w:t>
      </w:r>
    </w:p>
    <w:p w14:paraId="0192425A"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Сидоренков, Г.Н., Демина, И.Д. Основные направления проведения аудита импортных операций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2006. -№19, 20.</w:t>
      </w:r>
    </w:p>
    <w:p w14:paraId="63082347"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Синицкий, Б.И. Внешнеэкономические операции: организация</w:t>
      </w:r>
      <w:r>
        <w:rPr>
          <w:rStyle w:val="WW8Num2z0"/>
          <w:rFonts w:ascii="Verdana" w:hAnsi="Verdana"/>
          <w:color w:val="000000"/>
          <w:sz w:val="18"/>
          <w:szCs w:val="18"/>
        </w:rPr>
        <w:t> </w:t>
      </w:r>
      <w:r>
        <w:rPr>
          <w:rStyle w:val="WW8Num3z0"/>
          <w:rFonts w:ascii="Verdana" w:hAnsi="Verdana"/>
          <w:color w:val="4682B4"/>
          <w:sz w:val="18"/>
          <w:szCs w:val="18"/>
        </w:rPr>
        <w:t>итехника</w:t>
      </w:r>
      <w:r>
        <w:rPr>
          <w:rFonts w:ascii="Verdana" w:hAnsi="Verdana"/>
          <w:color w:val="000000"/>
          <w:sz w:val="18"/>
          <w:szCs w:val="18"/>
        </w:rPr>
        <w:t>. М.: Международные отношения, 2007. -384 с.</w:t>
      </w:r>
    </w:p>
    <w:p w14:paraId="4A3E378E"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В.В. Аудит: методология и организация.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г.-576 с.</w:t>
      </w:r>
    </w:p>
    <w:p w14:paraId="4FE622F1"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Скобара, В.В. Аудит.- М .: «</w:t>
      </w:r>
      <w:r>
        <w:rPr>
          <w:rStyle w:val="WW8Num3z0"/>
          <w:rFonts w:ascii="Verdana" w:hAnsi="Verdana"/>
          <w:color w:val="4682B4"/>
          <w:sz w:val="18"/>
          <w:szCs w:val="18"/>
        </w:rPr>
        <w:t>Дело и сервис</w:t>
      </w:r>
      <w:r>
        <w:rPr>
          <w:rFonts w:ascii="Verdana" w:hAnsi="Verdana"/>
          <w:color w:val="000000"/>
          <w:sz w:val="18"/>
          <w:szCs w:val="18"/>
        </w:rPr>
        <w:t>», 2007, 576 с.</w:t>
      </w:r>
    </w:p>
    <w:p w14:paraId="4AD76805"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Скобара, В.В. Методологическая работа 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фирме , Аудит и налогообложение, № 6,2006, 13 с.</w:t>
      </w:r>
    </w:p>
    <w:p w14:paraId="44BE53F2"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Слабинская</w:t>
      </w:r>
      <w:r>
        <w:rPr>
          <w:rFonts w:ascii="Verdana" w:hAnsi="Verdana"/>
          <w:color w:val="000000"/>
          <w:sz w:val="18"/>
          <w:szCs w:val="18"/>
        </w:rPr>
        <w:t>, И.А., Слабинский, В'.Т. Бухгалтерский учет. Учет</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расчетов: Белгород: Белаудит, 2008. - 342с.</w:t>
      </w:r>
    </w:p>
    <w:p w14:paraId="54A7335E"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Слабинская, И.А. Бухгалтерский учет. Учет</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-Белгород: Белаудит, 2008. 334 с.</w:t>
      </w:r>
    </w:p>
    <w:p w14:paraId="2D6A8FCA"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Соколов, Я.В., Пятов, M.JI: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степень возможной реальности. // Бухгалтерский учет», № 1, 1997, 5 с.</w:t>
      </w:r>
    </w:p>
    <w:p w14:paraId="6C1B0EC6"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В.П., Смирнов, Н.Б. Основы российского аудита. М.: Дис,2005.</w:t>
      </w:r>
    </w:p>
    <w:p w14:paraId="6512AC53"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Терехов, А.А. Аудит, М.: Финансы и статистика, 2001.</w:t>
      </w:r>
    </w:p>
    <w:p w14:paraId="1869E9A9"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Цветков, И.В. Внешнеторговые</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Правоприменительная практика.- М.: ИД</w:t>
      </w:r>
      <w:r>
        <w:rPr>
          <w:rStyle w:val="WW8Num2z0"/>
          <w:rFonts w:ascii="Verdana" w:hAnsi="Verdana"/>
          <w:color w:val="000000"/>
          <w:sz w:val="18"/>
          <w:szCs w:val="18"/>
        </w:rPr>
        <w:t> </w:t>
      </w:r>
      <w:r>
        <w:rPr>
          <w:rStyle w:val="WW8Num3z0"/>
          <w:rFonts w:ascii="Verdana" w:hAnsi="Verdana"/>
          <w:color w:val="4682B4"/>
          <w:sz w:val="18"/>
          <w:szCs w:val="18"/>
        </w:rPr>
        <w:t>ОКБ</w:t>
      </w:r>
      <w:r>
        <w:rPr>
          <w:rStyle w:val="WW8Num2z0"/>
          <w:rFonts w:ascii="Verdana" w:hAnsi="Verdana"/>
          <w:color w:val="000000"/>
          <w:sz w:val="18"/>
          <w:szCs w:val="18"/>
        </w:rPr>
        <w:t> </w:t>
      </w:r>
      <w:r>
        <w:rPr>
          <w:rFonts w:ascii="Verdana" w:hAnsi="Verdana"/>
          <w:color w:val="000000"/>
          <w:sz w:val="18"/>
          <w:szCs w:val="18"/>
        </w:rPr>
        <w:t>Пресс, 2004, 132 с.</w:t>
      </w:r>
    </w:p>
    <w:p w14:paraId="3235B563"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Ульянова, Н.В. Внешняя торговля бухгалтерский и налоговый учет в 2006 г.//</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Консультант плюс.</w:t>
      </w:r>
    </w:p>
    <w:p w14:paraId="517C6B42"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Фролов, С.П. Внешнеэкономический договор (</w:t>
      </w:r>
      <w:r>
        <w:rPr>
          <w:rStyle w:val="WW8Num3z0"/>
          <w:rFonts w:ascii="Verdana" w:hAnsi="Verdana"/>
          <w:color w:val="4682B4"/>
          <w:sz w:val="18"/>
          <w:szCs w:val="18"/>
        </w:rPr>
        <w:t>Контракт</w:t>
      </w:r>
      <w:r>
        <w:rPr>
          <w:rFonts w:ascii="Verdana" w:hAnsi="Verdana"/>
          <w:color w:val="000000"/>
          <w:sz w:val="18"/>
          <w:szCs w:val="18"/>
        </w:rPr>
        <w:t>) // Бухгалтерский учет. 2001'. -№11.-С.32-35.</w:t>
      </w:r>
    </w:p>
    <w:p w14:paraId="2D2BAA14"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142. Чиков, С.В. Изменения в системе валютного регулирования // Бухгалтерский бюллетень. 2006. №10</w:t>
      </w:r>
    </w:p>
    <w:p w14:paraId="7F2898B4"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Что1 изменилось в учете и</w:t>
      </w:r>
      <w:r>
        <w:rPr>
          <w:rStyle w:val="WW8Num2z0"/>
          <w:rFonts w:ascii="Verdana" w:hAnsi="Verdana"/>
          <w:color w:val="000000"/>
          <w:sz w:val="18"/>
          <w:szCs w:val="18"/>
        </w:rPr>
        <w:t> </w:t>
      </w:r>
      <w:r>
        <w:rPr>
          <w:rStyle w:val="WW8Num3z0"/>
          <w:rFonts w:ascii="Verdana" w:hAnsi="Verdana"/>
          <w:color w:val="4682B4"/>
          <w:sz w:val="18"/>
          <w:szCs w:val="18"/>
        </w:rPr>
        <w:t>налогообложений</w:t>
      </w:r>
      <w:r>
        <w:rPr>
          <w:rStyle w:val="WW8Num2z0"/>
          <w:rFonts w:ascii="Verdana" w:hAnsi="Verdana"/>
          <w:color w:val="000000"/>
          <w:sz w:val="18"/>
          <w:szCs w:val="18"/>
        </w:rPr>
        <w:t> </w:t>
      </w:r>
      <w:r>
        <w:rPr>
          <w:rFonts w:ascii="Verdana" w:hAnsi="Verdana"/>
          <w:color w:val="000000"/>
          <w:sz w:val="18"/>
          <w:szCs w:val="18"/>
        </w:rPr>
        <w:t>// Главбух. 2007.4</w:t>
      </w:r>
    </w:p>
    <w:p w14:paraId="5377309E"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Юшкова, С.Д. Этапы-проведения аудита импортных операций // Консультант. 2001. - №20.-с. 18-21.</w:t>
      </w:r>
    </w:p>
    <w:p w14:paraId="1E9107B9"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Филип. JI.</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Генри Р. Дженик, Винсент М. Орейли, Маррей Б. Хирш. Аудит Монтгомери.- М.: «</w:t>
      </w:r>
      <w:r>
        <w:rPr>
          <w:rStyle w:val="WW8Num3z0"/>
          <w:rFonts w:ascii="Verdana" w:hAnsi="Verdana"/>
          <w:color w:val="4682B4"/>
          <w:sz w:val="18"/>
          <w:szCs w:val="18"/>
        </w:rPr>
        <w:t>Юнити</w:t>
      </w:r>
      <w:r>
        <w:rPr>
          <w:rFonts w:ascii="Verdana" w:hAnsi="Verdana"/>
          <w:color w:val="000000"/>
          <w:sz w:val="18"/>
          <w:szCs w:val="18"/>
        </w:rPr>
        <w:t>», 1997, 541 с.</w:t>
      </w:r>
    </w:p>
    <w:p w14:paraId="3CE21461"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Халипов, С.В. Таможенное право (Таможенное регулирование внешнеэкономической деятельности). 2-е изд., исправл. и доп. — М.:</w:t>
      </w:r>
      <w:r>
        <w:rPr>
          <w:rStyle w:val="WW8Num2z0"/>
          <w:rFonts w:ascii="Verdana" w:hAnsi="Verdana"/>
          <w:color w:val="000000"/>
          <w:sz w:val="18"/>
          <w:szCs w:val="18"/>
        </w:rPr>
        <w:t> </w:t>
      </w:r>
      <w:r>
        <w:rPr>
          <w:rStyle w:val="WW8Num3z0"/>
          <w:rFonts w:ascii="Verdana" w:hAnsi="Verdana"/>
          <w:color w:val="4682B4"/>
          <w:sz w:val="18"/>
          <w:szCs w:val="18"/>
        </w:rPr>
        <w:t>ИКД</w:t>
      </w:r>
      <w:r>
        <w:rPr>
          <w:rStyle w:val="WW8Num2z0"/>
          <w:rFonts w:ascii="Verdana" w:hAnsi="Verdana"/>
          <w:color w:val="000000"/>
          <w:sz w:val="18"/>
          <w:szCs w:val="18"/>
        </w:rPr>
        <w:t> </w:t>
      </w:r>
      <w:r>
        <w:rPr>
          <w:rFonts w:ascii="Verdana" w:hAnsi="Verdana"/>
          <w:color w:val="000000"/>
          <w:sz w:val="18"/>
          <w:szCs w:val="18"/>
        </w:rPr>
        <w:t>Зерцало, 2004. 276 с.</w:t>
      </w:r>
    </w:p>
    <w:p w14:paraId="4834B4B7"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Черноморд</w:t>
      </w:r>
      <w:r>
        <w:rPr>
          <w:rFonts w:ascii="Verdana" w:hAnsi="Verdana"/>
          <w:color w:val="000000"/>
          <w:sz w:val="18"/>
          <w:szCs w:val="18"/>
        </w:rPr>
        <w:t>, П.В. Организация и проведение ревизий, М.: Финансы и статистика, 2005.- 158 с.</w:t>
      </w:r>
    </w:p>
    <w:p w14:paraId="2905A467"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Черноморд, П.В. Финансовый контроль и учет в условиях-перехода экономики к рыночным отношениям.- М».:Финансовый институт повышения квалификации, 1992 (1993), 44 с.</w:t>
      </w:r>
    </w:p>
    <w:p w14:paraId="5880C7AD"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Чхутиашвили</w:t>
      </w:r>
      <w:r>
        <w:rPr>
          <w:rFonts w:ascii="Verdana" w:hAnsi="Verdana"/>
          <w:color w:val="000000"/>
          <w:sz w:val="18"/>
          <w:szCs w:val="18"/>
        </w:rPr>
        <w:t>; Я.В. Методика аудиторского анализа //Аудит и финансовый анализ, № 3, 1997, 44 с.</w:t>
      </w:r>
    </w:p>
    <w:p w14:paraId="5F7923E5"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Шалашова, Н.Т. Аудит внешнеторговых^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 Диссертация на соискание ученой степени кандидата экономических наук : 08.00.12 : Москва.: 2003,- 205 с.</w:t>
      </w:r>
    </w:p>
    <w:p w14:paraId="4562DF2F"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Шатунов, Э.Ю. Бухгалтерский учет и аудит экспортно-импортных торговых операций. Автореферат диссертации на соискание ученой степени кандидата экономических наук- М.: 2000, 25 с.</w:t>
      </w:r>
    </w:p>
    <w:p w14:paraId="7D18E37D"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Суйц, В.П. Аудит.-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2004.- 240 с.</w:t>
      </w:r>
    </w:p>
    <w:p w14:paraId="3EDC354F"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Шеремет, А.Д.,</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Р.С., Негашев, Е.В. Методика финансового анализа предприятия. М.:</w:t>
      </w:r>
      <w:r>
        <w:rPr>
          <w:rStyle w:val="WW8Num2z0"/>
          <w:rFonts w:ascii="Verdana" w:hAnsi="Verdana"/>
          <w:color w:val="000000"/>
          <w:sz w:val="18"/>
          <w:szCs w:val="18"/>
        </w:rPr>
        <w:t> </w:t>
      </w:r>
      <w:r>
        <w:rPr>
          <w:rStyle w:val="WW8Num3z0"/>
          <w:rFonts w:ascii="Verdana" w:hAnsi="Verdana"/>
          <w:color w:val="4682B4"/>
          <w:sz w:val="18"/>
          <w:szCs w:val="18"/>
        </w:rPr>
        <w:t>Юниглоб</w:t>
      </w:r>
      <w:r>
        <w:rPr>
          <w:rFonts w:ascii="Verdana" w:hAnsi="Verdana"/>
          <w:color w:val="000000"/>
          <w:sz w:val="18"/>
          <w:szCs w:val="18"/>
        </w:rPr>
        <w:t>, 1992.</w:t>
      </w:r>
    </w:p>
    <w:p w14:paraId="20F5FE21"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Шиленко, С.И. Бухгалтерский учет и аудит внешнеэкономической деятельности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 Диссертация на соискание ученой степени кандидата экономических наук : 08.00.12 : Белгород.- 185 с.</w:t>
      </w:r>
    </w:p>
    <w:p w14:paraId="1822F715"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Энтховен Адольф Дж. X. Учет, аудит и налогообложение в РФ // Аудит и финансовый анализ.- № 3, 2003, 4 с.</w:t>
      </w:r>
    </w:p>
    <w:p w14:paraId="106D91DC"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Яковлев, A.JI. Валютные операции и их учет.- М.: Инфра М, 2007,135 с.</w:t>
      </w:r>
    </w:p>
    <w:p w14:paraId="5681655C" w14:textId="77777777" w:rsidR="005E72A7" w:rsidRDefault="005E72A7" w:rsidP="005E72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Ялгубанов, А. 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экспортного</w:t>
      </w:r>
      <w:r>
        <w:rPr>
          <w:rStyle w:val="WW8Num2z0"/>
          <w:rFonts w:ascii="Verdana" w:hAnsi="Verdana"/>
          <w:color w:val="000000"/>
          <w:sz w:val="18"/>
          <w:szCs w:val="18"/>
        </w:rPr>
        <w:t> </w:t>
      </w:r>
      <w:r>
        <w:rPr>
          <w:rFonts w:ascii="Verdana" w:hAnsi="Verdana"/>
          <w:color w:val="000000"/>
          <w:sz w:val="18"/>
          <w:szCs w:val="18"/>
        </w:rPr>
        <w:t>контроля в РФ // Внешняя торговля. 2008. №3.</w:t>
      </w:r>
    </w:p>
    <w:p w14:paraId="699DC07B" w14:textId="3755D20C" w:rsidR="00753102" w:rsidRPr="005E72A7" w:rsidRDefault="005E72A7" w:rsidP="005E72A7">
      <w:r>
        <w:rPr>
          <w:rFonts w:ascii="Verdana" w:hAnsi="Verdana"/>
          <w:color w:val="000000"/>
          <w:sz w:val="18"/>
          <w:szCs w:val="18"/>
        </w:rPr>
        <w:br/>
      </w:r>
      <w:r>
        <w:rPr>
          <w:rFonts w:ascii="Verdana" w:hAnsi="Verdana"/>
          <w:color w:val="000000"/>
          <w:sz w:val="18"/>
          <w:szCs w:val="18"/>
        </w:rPr>
        <w:br/>
      </w:r>
      <w:bookmarkStart w:id="0" w:name="_GoBack"/>
      <w:bookmarkEnd w:id="0"/>
    </w:p>
    <w:sectPr w:rsidR="00753102" w:rsidRPr="005E72A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223D4" w14:textId="77777777" w:rsidR="006B0436" w:rsidRDefault="006B0436">
      <w:pPr>
        <w:spacing w:after="0" w:line="240" w:lineRule="auto"/>
      </w:pPr>
      <w:r>
        <w:separator/>
      </w:r>
    </w:p>
  </w:endnote>
  <w:endnote w:type="continuationSeparator" w:id="0">
    <w:p w14:paraId="7EB3358F" w14:textId="77777777" w:rsidR="006B0436" w:rsidRDefault="006B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E3CBA" w14:textId="77777777" w:rsidR="006B0436" w:rsidRDefault="006B0436">
      <w:pPr>
        <w:spacing w:after="0" w:line="240" w:lineRule="auto"/>
      </w:pPr>
      <w:r>
        <w:separator/>
      </w:r>
    </w:p>
  </w:footnote>
  <w:footnote w:type="continuationSeparator" w:id="0">
    <w:p w14:paraId="60DCFFFB" w14:textId="77777777" w:rsidR="006B0436" w:rsidRDefault="006B04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0B7"/>
    <w:rsid w:val="006A0372"/>
    <w:rsid w:val="006A0DBD"/>
    <w:rsid w:val="006A1121"/>
    <w:rsid w:val="006A4C47"/>
    <w:rsid w:val="006A54C9"/>
    <w:rsid w:val="006A5633"/>
    <w:rsid w:val="006A56EE"/>
    <w:rsid w:val="006B0436"/>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B1"/>
    <w:rsid w:val="00FD39A4"/>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8312</TotalTime>
  <Pages>17</Pages>
  <Words>6535</Words>
  <Characters>52089</Characters>
  <Application>Microsoft Office Word</Application>
  <DocSecurity>0</DocSecurity>
  <Lines>853</Lines>
  <Paragraphs>344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58280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87</cp:revision>
  <cp:lastPrinted>2009-02-06T05:36:00Z</cp:lastPrinted>
  <dcterms:created xsi:type="dcterms:W3CDTF">2016-05-04T14:28:00Z</dcterms:created>
  <dcterms:modified xsi:type="dcterms:W3CDTF">2016-07-04T10:45:00Z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