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71F3"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Бажан</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Сергій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Петрович</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кандидат</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педагогічних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наук</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доцент</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кафедри</w:t>
      </w:r>
    </w:p>
    <w:p w14:paraId="0F7C16AD"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філософії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українознавства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Навчально</w:t>
      </w:r>
      <w:r w:rsidRPr="001B62F5">
        <w:rPr>
          <w:rFonts w:ascii="Helvetica" w:hAnsi="Helvetica" w:cs="Helvetica"/>
          <w:b/>
          <w:bCs/>
          <w:color w:val="222222"/>
          <w:sz w:val="21"/>
          <w:szCs w:val="21"/>
        </w:rPr>
        <w:t>-</w:t>
      </w:r>
      <w:r w:rsidRPr="001B62F5">
        <w:rPr>
          <w:rFonts w:ascii="Helvetica" w:hAnsi="Helvetica" w:cs="Helvetica" w:hint="eastAsia"/>
          <w:b/>
          <w:bCs/>
          <w:color w:val="222222"/>
          <w:sz w:val="21"/>
          <w:szCs w:val="21"/>
        </w:rPr>
        <w:t>наукового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інституту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hint="eastAsia"/>
          <w:b/>
          <w:bCs/>
          <w:color w:val="222222"/>
          <w:sz w:val="21"/>
          <w:szCs w:val="21"/>
        </w:rPr>
        <w:t>Український</w:t>
      </w:r>
    </w:p>
    <w:p w14:paraId="267EA273"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державний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хіміко</w:t>
      </w:r>
      <w:r w:rsidRPr="001B62F5">
        <w:rPr>
          <w:rFonts w:ascii="Helvetica" w:hAnsi="Helvetica" w:cs="Helvetica"/>
          <w:b/>
          <w:bCs/>
          <w:color w:val="222222"/>
          <w:sz w:val="21"/>
          <w:szCs w:val="21"/>
        </w:rPr>
        <w:t>-</w:t>
      </w:r>
      <w:r w:rsidRPr="001B62F5">
        <w:rPr>
          <w:rFonts w:ascii="Helvetica" w:hAnsi="Helvetica" w:cs="Helvetica" w:hint="eastAsia"/>
          <w:b/>
          <w:bCs/>
          <w:color w:val="222222"/>
          <w:sz w:val="21"/>
          <w:szCs w:val="21"/>
        </w:rPr>
        <w:t>технологічний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університету</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Українського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державного</w:t>
      </w:r>
    </w:p>
    <w:p w14:paraId="632AD7B6"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університету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науки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і</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технологій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Назва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дисертації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hint="eastAsia"/>
          <w:b/>
          <w:bCs/>
          <w:color w:val="222222"/>
          <w:sz w:val="21"/>
          <w:szCs w:val="21"/>
        </w:rPr>
        <w:t>Управління</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технічним</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освітньонауковим</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кластером</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університету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засадах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інтеграції</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Шифр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назва</w:t>
      </w:r>
    </w:p>
    <w:p w14:paraId="7DA25B52"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спеціальності</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13.00.06 </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теорія</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і</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методика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управління</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освітою</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Докторська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рада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w:t>
      </w:r>
    </w:p>
    <w:p w14:paraId="589662CE"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b/>
          <w:bCs/>
          <w:color w:val="222222"/>
          <w:sz w:val="21"/>
          <w:szCs w:val="21"/>
        </w:rPr>
        <w:t xml:space="preserve">26.455.03 </w:t>
      </w:r>
      <w:r w:rsidRPr="001B62F5">
        <w:rPr>
          <w:rFonts w:ascii="Helvetica" w:hAnsi="Helvetica" w:cs="Helvetica" w:hint="eastAsia"/>
          <w:b/>
          <w:bCs/>
          <w:color w:val="222222"/>
          <w:sz w:val="21"/>
          <w:szCs w:val="21"/>
        </w:rPr>
        <w:t>Державного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закладу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вищої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hint="eastAsia"/>
          <w:b/>
          <w:bCs/>
          <w:color w:val="222222"/>
          <w:sz w:val="21"/>
          <w:szCs w:val="21"/>
        </w:rPr>
        <w:t>Університет</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менеджменту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освіти</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НАПН</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України</w:t>
      </w:r>
    </w:p>
    <w:p w14:paraId="1C596928"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b/>
          <w:bCs/>
          <w:color w:val="222222"/>
          <w:sz w:val="21"/>
          <w:szCs w:val="21"/>
        </w:rPr>
        <w:t xml:space="preserve">(04053, </w:t>
      </w:r>
      <w:r w:rsidRPr="001B62F5">
        <w:rPr>
          <w:rFonts w:ascii="Helvetica" w:hAnsi="Helvetica" w:cs="Helvetica" w:hint="eastAsia"/>
          <w:b/>
          <w:bCs/>
          <w:color w:val="222222"/>
          <w:sz w:val="21"/>
          <w:szCs w:val="21"/>
        </w:rPr>
        <w:t>м</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Київ</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вул</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Січових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стрільців</w:t>
      </w:r>
      <w:r w:rsidRPr="001B62F5">
        <w:rPr>
          <w:rFonts w:ascii="Helvetica" w:hAnsi="Helvetica" w:cs="Helvetica"/>
          <w:b/>
          <w:bCs/>
          <w:color w:val="222222"/>
          <w:sz w:val="21"/>
          <w:szCs w:val="21"/>
        </w:rPr>
        <w:t>, 52-</w:t>
      </w:r>
      <w:r w:rsidRPr="001B62F5">
        <w:rPr>
          <w:rFonts w:ascii="Helvetica" w:hAnsi="Helvetica" w:cs="Helvetica" w:hint="eastAsia"/>
          <w:b/>
          <w:bCs/>
          <w:color w:val="222222"/>
          <w:sz w:val="21"/>
          <w:szCs w:val="21"/>
        </w:rPr>
        <w:t>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тел</w:t>
      </w:r>
      <w:r w:rsidRPr="001B62F5">
        <w:rPr>
          <w:rFonts w:ascii="Helvetica" w:hAnsi="Helvetica" w:cs="Helvetica"/>
          <w:b/>
          <w:bCs/>
          <w:color w:val="222222"/>
          <w:sz w:val="21"/>
          <w:szCs w:val="21"/>
        </w:rPr>
        <w:t xml:space="preserve">. (044) 481-38-08). </w:t>
      </w:r>
      <w:r w:rsidRPr="001B62F5">
        <w:rPr>
          <w:rFonts w:ascii="Helvetica" w:hAnsi="Helvetica" w:cs="Helvetica" w:hint="eastAsia"/>
          <w:b/>
          <w:bCs/>
          <w:color w:val="222222"/>
          <w:sz w:val="21"/>
          <w:szCs w:val="21"/>
        </w:rPr>
        <w:t>Опоненти</w:t>
      </w:r>
      <w:r w:rsidRPr="001B62F5">
        <w:rPr>
          <w:rFonts w:ascii="Helvetica" w:hAnsi="Helvetica" w:cs="Helvetica"/>
          <w:b/>
          <w:bCs/>
          <w:color w:val="222222"/>
          <w:sz w:val="21"/>
          <w:szCs w:val="21"/>
        </w:rPr>
        <w:t>:</w:t>
      </w:r>
    </w:p>
    <w:p w14:paraId="2D23E1B9"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Луценко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Григорій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Васильович</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доктор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педагогічних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наук</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професор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проректор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з</w:t>
      </w:r>
    </w:p>
    <w:p w14:paraId="549746E7"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науково</w:t>
      </w:r>
      <w:r w:rsidRPr="001B62F5">
        <w:rPr>
          <w:rFonts w:ascii="Helvetica" w:hAnsi="Helvetica" w:cs="Helvetica"/>
          <w:b/>
          <w:bCs/>
          <w:color w:val="222222"/>
          <w:sz w:val="21"/>
          <w:szCs w:val="21"/>
        </w:rPr>
        <w:t>-</w:t>
      </w:r>
      <w:r w:rsidRPr="001B62F5">
        <w:rPr>
          <w:rFonts w:ascii="Helvetica" w:hAnsi="Helvetica" w:cs="Helvetica" w:hint="eastAsia"/>
          <w:b/>
          <w:bCs/>
          <w:color w:val="222222"/>
          <w:sz w:val="21"/>
          <w:szCs w:val="21"/>
        </w:rPr>
        <w:t>педагогічної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роботи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Глухівського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національного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педагогічного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університету</w:t>
      </w:r>
    </w:p>
    <w:p w14:paraId="4A87FDCF"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імені</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Олександра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Довженка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Кравченко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Ганна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Юріївна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доктор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педагогічних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наук</w:t>
      </w:r>
      <w:r w:rsidRPr="001B62F5">
        <w:rPr>
          <w:rFonts w:ascii="Helvetica" w:hAnsi="Helvetica" w:cs="Helvetica"/>
          <w:b/>
          <w:bCs/>
          <w:color w:val="222222"/>
          <w:sz w:val="21"/>
          <w:szCs w:val="21"/>
        </w:rPr>
        <w:t>,</w:t>
      </w:r>
    </w:p>
    <w:p w14:paraId="5E20CBA2"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професор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завідувач</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кафедри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педагогіки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адміністрування</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і</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спеціальної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Державного</w:t>
      </w:r>
    </w:p>
    <w:p w14:paraId="2B30F319"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закладу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вищої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hint="eastAsia"/>
          <w:b/>
          <w:bCs/>
          <w:color w:val="222222"/>
          <w:sz w:val="21"/>
          <w:szCs w:val="21"/>
        </w:rPr>
        <w:t>Університет</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менеджменту</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освіти</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НАПН</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України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Стойчик</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Тетяна</w:t>
      </w:r>
    </w:p>
    <w:p w14:paraId="0FEAD97B" w14:textId="77777777" w:rsidR="001B62F5" w:rsidRPr="001B62F5" w:rsidRDefault="001B62F5" w:rsidP="001B62F5">
      <w:pPr>
        <w:rPr>
          <w:rFonts w:ascii="Helvetica" w:hAnsi="Helvetica" w:cs="Helvetica"/>
          <w:b/>
          <w:bCs/>
          <w:color w:val="222222"/>
          <w:sz w:val="21"/>
          <w:szCs w:val="21"/>
        </w:rPr>
      </w:pPr>
      <w:r w:rsidRPr="001B62F5">
        <w:rPr>
          <w:rFonts w:ascii="Helvetica" w:hAnsi="Helvetica" w:cs="Helvetica" w:hint="eastAsia"/>
          <w:b/>
          <w:bCs/>
          <w:color w:val="222222"/>
          <w:sz w:val="21"/>
          <w:szCs w:val="21"/>
        </w:rPr>
        <w:t>Іванівна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доктор</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педагогічних</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наук</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доцент</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в</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директора</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Комунального</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закладу</w:t>
      </w:r>
    </w:p>
    <w:p w14:paraId="4CCADE6E" w14:textId="3FA5FD87" w:rsidR="004F7911" w:rsidRPr="001B62F5" w:rsidRDefault="001B62F5" w:rsidP="001B62F5">
      <w:r w:rsidRPr="001B62F5">
        <w:rPr>
          <w:rFonts w:ascii="Helvetica" w:hAnsi="Helvetica" w:cs="Helvetica" w:hint="eastAsia"/>
          <w:b/>
          <w:bCs/>
          <w:color w:val="222222"/>
          <w:sz w:val="21"/>
          <w:szCs w:val="21"/>
        </w:rPr>
        <w:t>освіти</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w:t>
      </w:r>
      <w:r w:rsidRPr="001B62F5">
        <w:rPr>
          <w:rFonts w:ascii="Helvetica" w:hAnsi="Helvetica" w:cs="Helvetica" w:hint="eastAsia"/>
          <w:b/>
          <w:bCs/>
          <w:color w:val="222222"/>
          <w:sz w:val="21"/>
          <w:szCs w:val="21"/>
        </w:rPr>
        <w:t>Криворізький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гірничий</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коледж</w:t>
      </w:r>
      <w:r w:rsidRPr="001B62F5">
        <w:rPr>
          <w:rFonts w:ascii="Helvetica" w:hAnsi="Helvetica" w:cs="Helvetica" w:hint="eastAsia"/>
          <w:b/>
          <w:bCs/>
          <w:color w:val="222222"/>
          <w:sz w:val="21"/>
          <w:szCs w:val="21"/>
        </w:rPr>
        <w:t>»</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Дніпропетровської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обласної</w:t>
      </w:r>
      <w:r w:rsidRPr="001B62F5">
        <w:rPr>
          <w:rFonts w:ascii="Helvetica" w:hAnsi="Helvetica" w:cs="Helvetica"/>
          <w:b/>
          <w:bCs/>
          <w:color w:val="222222"/>
          <w:sz w:val="21"/>
          <w:szCs w:val="21"/>
        </w:rPr>
        <w:t xml:space="preserve"> </w:t>
      </w:r>
      <w:r w:rsidRPr="001B62F5">
        <w:rPr>
          <w:rFonts w:ascii="Helvetica" w:hAnsi="Helvetica" w:cs="Helvetica" w:hint="eastAsia"/>
          <w:b/>
          <w:bCs/>
          <w:color w:val="222222"/>
          <w:sz w:val="21"/>
          <w:szCs w:val="21"/>
        </w:rPr>
        <w:t>ради</w:t>
      </w:r>
      <w:r w:rsidRPr="001B62F5">
        <w:rPr>
          <w:rFonts w:ascii="Helvetica" w:hAnsi="Helvetica" w:cs="Helvetica"/>
          <w:b/>
          <w:bCs/>
          <w:color w:val="222222"/>
          <w:sz w:val="21"/>
          <w:szCs w:val="21"/>
        </w:rPr>
        <w:t>".</w:t>
      </w:r>
    </w:p>
    <w:sectPr w:rsidR="004F7911" w:rsidRPr="001B62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010B" w14:textId="77777777" w:rsidR="00095B86" w:rsidRDefault="00095B86">
      <w:pPr>
        <w:spacing w:after="0" w:line="240" w:lineRule="auto"/>
      </w:pPr>
      <w:r>
        <w:separator/>
      </w:r>
    </w:p>
  </w:endnote>
  <w:endnote w:type="continuationSeparator" w:id="0">
    <w:p w14:paraId="25DBEC93" w14:textId="77777777" w:rsidR="00095B86" w:rsidRDefault="0009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A15A" w14:textId="77777777" w:rsidR="00095B86" w:rsidRDefault="00095B86"/>
    <w:p w14:paraId="15D3E96B" w14:textId="77777777" w:rsidR="00095B86" w:rsidRDefault="00095B86"/>
    <w:p w14:paraId="7DAE5AC0" w14:textId="77777777" w:rsidR="00095B86" w:rsidRDefault="00095B86"/>
    <w:p w14:paraId="24DC7063" w14:textId="77777777" w:rsidR="00095B86" w:rsidRDefault="00095B86"/>
    <w:p w14:paraId="37D04A86" w14:textId="77777777" w:rsidR="00095B86" w:rsidRDefault="00095B86"/>
    <w:p w14:paraId="4CC7D83C" w14:textId="77777777" w:rsidR="00095B86" w:rsidRDefault="00095B86"/>
    <w:p w14:paraId="29BF62AB" w14:textId="77777777" w:rsidR="00095B86" w:rsidRDefault="00095B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646296" wp14:editId="2D26E0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F1A06" w14:textId="77777777" w:rsidR="00095B86" w:rsidRDefault="00095B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462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0F1A06" w14:textId="77777777" w:rsidR="00095B86" w:rsidRDefault="00095B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39110A" w14:textId="77777777" w:rsidR="00095B86" w:rsidRDefault="00095B86"/>
    <w:p w14:paraId="5E4F7B15" w14:textId="77777777" w:rsidR="00095B86" w:rsidRDefault="00095B86"/>
    <w:p w14:paraId="2A31B54A" w14:textId="77777777" w:rsidR="00095B86" w:rsidRDefault="00095B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6CFD40" wp14:editId="3B3C6D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62341" w14:textId="77777777" w:rsidR="00095B86" w:rsidRDefault="00095B86"/>
                          <w:p w14:paraId="2A73271E" w14:textId="77777777" w:rsidR="00095B86" w:rsidRDefault="00095B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6CFD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62341" w14:textId="77777777" w:rsidR="00095B86" w:rsidRDefault="00095B86"/>
                    <w:p w14:paraId="2A73271E" w14:textId="77777777" w:rsidR="00095B86" w:rsidRDefault="00095B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04977F" w14:textId="77777777" w:rsidR="00095B86" w:rsidRDefault="00095B86"/>
    <w:p w14:paraId="5B34C524" w14:textId="77777777" w:rsidR="00095B86" w:rsidRDefault="00095B86">
      <w:pPr>
        <w:rPr>
          <w:sz w:val="2"/>
          <w:szCs w:val="2"/>
        </w:rPr>
      </w:pPr>
    </w:p>
    <w:p w14:paraId="127BE666" w14:textId="77777777" w:rsidR="00095B86" w:rsidRDefault="00095B86"/>
    <w:p w14:paraId="3642953F" w14:textId="77777777" w:rsidR="00095B86" w:rsidRDefault="00095B86">
      <w:pPr>
        <w:spacing w:after="0" w:line="240" w:lineRule="auto"/>
      </w:pPr>
    </w:p>
  </w:footnote>
  <w:footnote w:type="continuationSeparator" w:id="0">
    <w:p w14:paraId="2220659E" w14:textId="77777777" w:rsidR="00095B86" w:rsidRDefault="00095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86"/>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185605</TotalTime>
  <Pages>1</Pages>
  <Words>174</Words>
  <Characters>995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cp:revision>
  <cp:lastPrinted>2009-02-06T05:36:00Z</cp:lastPrinted>
  <dcterms:created xsi:type="dcterms:W3CDTF">2024-01-07T13:43:00Z</dcterms:created>
  <dcterms:modified xsi:type="dcterms:W3CDTF">2025-10-16T10:28:00Z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