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9F93" w14:textId="77777777" w:rsidR="0049176F" w:rsidRDefault="0049176F" w:rsidP="0049176F">
      <w:pPr>
        <w:pStyle w:val="afffffffffffffffffffffffffff5"/>
        <w:rPr>
          <w:rFonts w:ascii="Verdana" w:hAnsi="Verdana"/>
          <w:color w:val="000000"/>
          <w:sz w:val="21"/>
          <w:szCs w:val="21"/>
        </w:rPr>
      </w:pPr>
      <w:r>
        <w:rPr>
          <w:rFonts w:ascii="Helvetica" w:hAnsi="Helvetica" w:cs="Helvetica"/>
          <w:b/>
          <w:bCs w:val="0"/>
          <w:color w:val="222222"/>
          <w:sz w:val="21"/>
          <w:szCs w:val="21"/>
        </w:rPr>
        <w:t>Ростиашвили, Кетеван Дориановна.</w:t>
      </w:r>
      <w:r>
        <w:rPr>
          <w:rFonts w:ascii="Helvetica" w:hAnsi="Helvetica" w:cs="Helvetica"/>
          <w:color w:val="222222"/>
          <w:sz w:val="21"/>
          <w:szCs w:val="21"/>
        </w:rPr>
        <w:br/>
        <w:t>Государственное регулирование трудовых отношений в США : Теория и практика политического управления : диссертация ... доктора политических наук : 23.00.02. - Москва, 1998. - 499 с.</w:t>
      </w:r>
    </w:p>
    <w:p w14:paraId="026A93C3" w14:textId="77777777" w:rsidR="0049176F" w:rsidRDefault="0049176F" w:rsidP="0049176F">
      <w:pPr>
        <w:pStyle w:val="20"/>
        <w:spacing w:before="0" w:after="312"/>
        <w:rPr>
          <w:rFonts w:ascii="Arial" w:hAnsi="Arial" w:cs="Arial"/>
          <w:caps/>
          <w:color w:val="333333"/>
          <w:sz w:val="27"/>
          <w:szCs w:val="27"/>
        </w:rPr>
      </w:pPr>
    </w:p>
    <w:p w14:paraId="4DB34CA5" w14:textId="77777777" w:rsidR="0049176F" w:rsidRDefault="0049176F" w:rsidP="0049176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Ростиашвили, Кетеван Дориановна</w:t>
      </w:r>
    </w:p>
    <w:p w14:paraId="7290479B"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ВВЕДЕНИЕ.1</w:t>
      </w:r>
    </w:p>
    <w:p w14:paraId="24180B35"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КОНЦЕПТУАЛЬНО-МЕТОДОЛОГИЧЕСКИЕ ОСНОВЫ ПОЛИТИКИ ГОСУДАРСТВЕННОГО РЕГУЛИРОВАНИЯ ТРУДОВЫХ ОТНОШЕНИЙ . . .25</w:t>
      </w:r>
    </w:p>
    <w:p w14:paraId="4972BA82"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(вводная). Управленческий процесс: определение границ понятий 26</w:t>
      </w:r>
    </w:p>
    <w:p w14:paraId="5169E74A"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Этатистский и антиэтатистский компоненты политической теории либерализма.38</w:t>
      </w:r>
    </w:p>
    <w:p w14:paraId="66DAE875"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Сочетание этатистских и антиэтатистских идей в теории либерализма .39</w:t>
      </w:r>
    </w:p>
    <w:p w14:paraId="7714C3E4"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Либеральное видение государственного управления. 54</w:t>
      </w:r>
    </w:p>
    <w:p w14:paraId="72ABF78A"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Институциональная школа о роли государства в социальных отношениях.67</w:t>
      </w:r>
    </w:p>
    <w:p w14:paraId="4A4450C2"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 управления взаимодействием социальных субъектов . . . 68</w:t>
      </w:r>
    </w:p>
    <w:p w14:paraId="39DB0469"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Современный институционализм и совершенствование регулирующих функций государства.96</w:t>
      </w:r>
    </w:p>
    <w:p w14:paraId="2244F322"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Проектирование новых методик регулирования отношений капитала и труда. . 119</w:t>
      </w:r>
    </w:p>
    <w:p w14:paraId="4A3021AA"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ОТ ЦЕНТРАЛИЗОВАННЫХ К ГИБКИМ ФОРМАМ ГОСУДАРСТВЕННОГО РЕГУЛИРОВАНИЯ. 145</w:t>
      </w:r>
    </w:p>
    <w:p w14:paraId="33884715"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Образование начальной схемы государственного регулирования .146</w:t>
      </w:r>
    </w:p>
    <w:p w14:paraId="0E1BBFAE"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Внедрение первых механизмов согласования интересов.150</w:t>
      </w:r>
    </w:p>
    <w:p w14:paraId="599541E3"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Индустриальная демократия как элемент демократии политической . 165</w:t>
      </w:r>
    </w:p>
    <w:p w14:paraId="4E0D8CD6"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Институционализация либерально-демократической модели регулирования.170</w:t>
      </w:r>
    </w:p>
    <w:p w14:paraId="78E0D2BE"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Социальное законодательство и коллективно-договорная система как основы действий государства в сфере трудовых отношений.171</w:t>
      </w:r>
    </w:p>
    <w:p w14:paraId="6401BD88"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Позиции предпринимателей и профсоюзов относительно регулирования. 192</w:t>
      </w:r>
    </w:p>
    <w:p w14:paraId="31D0E3A6"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Современное политическое регулирование как компромисс интересов .225</w:t>
      </w:r>
    </w:p>
    <w:p w14:paraId="35BA1798"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Кризисные явления в регулятивном процессе.229</w:t>
      </w:r>
    </w:p>
    <w:p w14:paraId="3F27F637"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Поиск новых форм регулирования и политические технологии "управления человеческими ресурсами". . 245</w:t>
      </w:r>
    </w:p>
    <w:p w14:paraId="7B1D6735"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ИНСТИТУТЫ ПОЛИТИКО-ПРАВОВОГО И ПОСРЕДНИЧЕСКОГО РЕГУЛИРОВАНИЯ СОЦИОЭКОНОМИЧЕСКИХ ОТНОШЕНИЙ. 274</w:t>
      </w:r>
    </w:p>
    <w:p w14:paraId="320D442E"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Механизм посредничества в сфере взаимодействий капитала и труда:</w:t>
      </w:r>
    </w:p>
    <w:p w14:paraId="41FD7027"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Федеральная служба посредничества и примирения.274</w:t>
      </w:r>
    </w:p>
    <w:p w14:paraId="32C46109"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Становление концепции компромиссного решения конфликтов и первый опыт государственных служб.276</w:t>
      </w:r>
    </w:p>
    <w:p w14:paraId="32CB5A15"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политических технологий посредничества.305</w:t>
      </w:r>
    </w:p>
    <w:p w14:paraId="3E4B99DE"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Политико-правовое регулирование: Национальное управление по трудовым отношениям.349</w:t>
      </w:r>
    </w:p>
    <w:p w14:paraId="755AA300"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Область компетенции и структурирование НУТО.350</w:t>
      </w:r>
    </w:p>
    <w:p w14:paraId="312C3089" w14:textId="77777777" w:rsidR="0049176F" w:rsidRDefault="0049176F" w:rsidP="00491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Количественно-качественные и правовые оценки эффективности НУТО.365</w:t>
      </w:r>
    </w:p>
    <w:p w14:paraId="7823CDB0" w14:textId="07E07407" w:rsidR="00F37380" w:rsidRPr="0049176F" w:rsidRDefault="00F37380" w:rsidP="0049176F"/>
    <w:sectPr w:rsidR="00F37380" w:rsidRPr="004917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C120" w14:textId="77777777" w:rsidR="00103F76" w:rsidRDefault="00103F76">
      <w:pPr>
        <w:spacing w:after="0" w:line="240" w:lineRule="auto"/>
      </w:pPr>
      <w:r>
        <w:separator/>
      </w:r>
    </w:p>
  </w:endnote>
  <w:endnote w:type="continuationSeparator" w:id="0">
    <w:p w14:paraId="1C007AF9" w14:textId="77777777" w:rsidR="00103F76" w:rsidRDefault="0010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D477" w14:textId="77777777" w:rsidR="00103F76" w:rsidRDefault="00103F76"/>
    <w:p w14:paraId="29DBBED6" w14:textId="77777777" w:rsidR="00103F76" w:rsidRDefault="00103F76"/>
    <w:p w14:paraId="6E34E54A" w14:textId="77777777" w:rsidR="00103F76" w:rsidRDefault="00103F76"/>
    <w:p w14:paraId="7E4D4802" w14:textId="77777777" w:rsidR="00103F76" w:rsidRDefault="00103F76"/>
    <w:p w14:paraId="75D065F1" w14:textId="77777777" w:rsidR="00103F76" w:rsidRDefault="00103F76"/>
    <w:p w14:paraId="56E3BA12" w14:textId="77777777" w:rsidR="00103F76" w:rsidRDefault="00103F76"/>
    <w:p w14:paraId="7966378D" w14:textId="77777777" w:rsidR="00103F76" w:rsidRDefault="00103F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B5D3CF" wp14:editId="6D8B7B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5A2A" w14:textId="77777777" w:rsidR="00103F76" w:rsidRDefault="00103F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5D3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625A2A" w14:textId="77777777" w:rsidR="00103F76" w:rsidRDefault="00103F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6E1574" w14:textId="77777777" w:rsidR="00103F76" w:rsidRDefault="00103F76"/>
    <w:p w14:paraId="5739FF72" w14:textId="77777777" w:rsidR="00103F76" w:rsidRDefault="00103F76"/>
    <w:p w14:paraId="67099F5D" w14:textId="77777777" w:rsidR="00103F76" w:rsidRDefault="00103F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27149" wp14:editId="2D90AE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EE15" w14:textId="77777777" w:rsidR="00103F76" w:rsidRDefault="00103F76"/>
                          <w:p w14:paraId="5D2F7278" w14:textId="77777777" w:rsidR="00103F76" w:rsidRDefault="00103F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271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F9EE15" w14:textId="77777777" w:rsidR="00103F76" w:rsidRDefault="00103F76"/>
                    <w:p w14:paraId="5D2F7278" w14:textId="77777777" w:rsidR="00103F76" w:rsidRDefault="00103F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3A2A6" w14:textId="77777777" w:rsidR="00103F76" w:rsidRDefault="00103F76"/>
    <w:p w14:paraId="12F3C1C7" w14:textId="77777777" w:rsidR="00103F76" w:rsidRDefault="00103F76">
      <w:pPr>
        <w:rPr>
          <w:sz w:val="2"/>
          <w:szCs w:val="2"/>
        </w:rPr>
      </w:pPr>
    </w:p>
    <w:p w14:paraId="2C5DB25B" w14:textId="77777777" w:rsidR="00103F76" w:rsidRDefault="00103F76"/>
    <w:p w14:paraId="21901657" w14:textId="77777777" w:rsidR="00103F76" w:rsidRDefault="00103F76">
      <w:pPr>
        <w:spacing w:after="0" w:line="240" w:lineRule="auto"/>
      </w:pPr>
    </w:p>
  </w:footnote>
  <w:footnote w:type="continuationSeparator" w:id="0">
    <w:p w14:paraId="3D5C3C76" w14:textId="77777777" w:rsidR="00103F76" w:rsidRDefault="0010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3F7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79549</TotalTime>
  <Pages>2</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2501</cp:revision>
  <cp:lastPrinted>2009-02-06T05:36:00Z</cp:lastPrinted>
  <dcterms:created xsi:type="dcterms:W3CDTF">2024-01-07T13:43:00Z</dcterms:created>
  <dcterms:modified xsi:type="dcterms:W3CDTF">2025-04-23T00:25:00Z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