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443" w:rsidRDefault="00087443" w:rsidP="0008744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Булатін Дмитро Олексійович, </w:t>
      </w:r>
      <w:r>
        <w:rPr>
          <w:rFonts w:ascii="CIDFont+F3" w:hAnsi="CIDFont+F3" w:cs="CIDFont+F3"/>
          <w:kern w:val="0"/>
          <w:sz w:val="28"/>
          <w:szCs w:val="28"/>
          <w:lang w:eastAsia="ru-RU"/>
        </w:rPr>
        <w:t>викладач Харківського національного</w:t>
      </w:r>
    </w:p>
    <w:p w:rsidR="00087443" w:rsidRDefault="00087443" w:rsidP="0008744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внутрішніх справ, тема дисертації: «Адміністративно-</w:t>
      </w:r>
    </w:p>
    <w:p w:rsidR="00087443" w:rsidRDefault="00087443" w:rsidP="0008744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правові засади здійснення превентивної діяльності поліцією:</w:t>
      </w:r>
    </w:p>
    <w:p w:rsidR="00087443" w:rsidRDefault="00087443" w:rsidP="0008744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порівняння досвіду України та країн ЄС», (081 Право). Спеціалізована</w:t>
      </w:r>
    </w:p>
    <w:p w:rsidR="00087443" w:rsidRDefault="00087443" w:rsidP="0008744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 ДФ 64.700.017 в Харківському національному університеті</w:t>
      </w:r>
    </w:p>
    <w:p w:rsidR="00623B9C" w:rsidRPr="00087443" w:rsidRDefault="00087443" w:rsidP="00087443">
      <w:r>
        <w:rPr>
          <w:rFonts w:ascii="CIDFont+F3" w:hAnsi="CIDFont+F3" w:cs="CIDFont+F3"/>
          <w:kern w:val="0"/>
          <w:sz w:val="28"/>
          <w:szCs w:val="28"/>
          <w:lang w:eastAsia="ru-RU"/>
        </w:rPr>
        <w:t>внутрішніх справ</w:t>
      </w:r>
    </w:p>
    <w:sectPr w:rsidR="00623B9C" w:rsidRPr="0008744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087443" w:rsidRPr="0008744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8FB69-1E5F-402C-BBDE-6378B094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2021-12-15T11:05:00Z</dcterms:created>
  <dcterms:modified xsi:type="dcterms:W3CDTF">2021-12-16T21:55:00Z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