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CC2EE"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Черников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Станислав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Геннадиевич</w:t>
      </w:r>
      <w:r w:rsidRPr="005C1C23">
        <w:rPr>
          <w:rFonts w:ascii="Arial" w:hAnsi="Arial" w:cs="Arial"/>
          <w:caps/>
          <w:color w:val="333333"/>
          <w:sz w:val="27"/>
          <w:szCs w:val="27"/>
        </w:rPr>
        <w:t>.</w:t>
      </w:r>
    </w:p>
    <w:p w14:paraId="448F0532"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Процесс</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социализации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контексте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структурных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изменений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современного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 </w:t>
      </w:r>
      <w:r w:rsidRPr="005C1C23">
        <w:rPr>
          <w:rFonts w:ascii="Arial" w:hAnsi="Arial" w:cs="Arial" w:hint="eastAsia"/>
          <w:caps/>
          <w:color w:val="333333"/>
          <w:sz w:val="27"/>
          <w:szCs w:val="27"/>
        </w:rPr>
        <w:t>диссертация</w:t>
      </w:r>
      <w:r w:rsidRPr="005C1C23">
        <w:rPr>
          <w:rFonts w:ascii="Arial" w:hAnsi="Arial" w:cs="Arial"/>
          <w:caps/>
          <w:color w:val="333333"/>
          <w:sz w:val="27"/>
          <w:szCs w:val="27"/>
        </w:rPr>
        <w:t xml:space="preserve"> ... </w:t>
      </w:r>
      <w:r w:rsidRPr="005C1C23">
        <w:rPr>
          <w:rFonts w:ascii="Arial" w:hAnsi="Arial" w:cs="Arial" w:hint="eastAsia"/>
          <w:caps/>
          <w:color w:val="333333"/>
          <w:sz w:val="27"/>
          <w:szCs w:val="27"/>
        </w:rPr>
        <w:t>кандидата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социологических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наук</w:t>
      </w:r>
      <w:r w:rsidRPr="005C1C23">
        <w:rPr>
          <w:rFonts w:ascii="Arial" w:hAnsi="Arial" w:cs="Arial"/>
          <w:caps/>
          <w:color w:val="333333"/>
          <w:sz w:val="27"/>
          <w:szCs w:val="27"/>
        </w:rPr>
        <w:t xml:space="preserve"> : 22.00.04. - </w:t>
      </w:r>
      <w:r w:rsidRPr="005C1C23">
        <w:rPr>
          <w:rFonts w:ascii="Arial" w:hAnsi="Arial" w:cs="Arial" w:hint="eastAsia"/>
          <w:caps/>
          <w:color w:val="333333"/>
          <w:sz w:val="27"/>
          <w:szCs w:val="27"/>
        </w:rPr>
        <w:t>Новочеркасск</w:t>
      </w:r>
      <w:r w:rsidRPr="005C1C23">
        <w:rPr>
          <w:rFonts w:ascii="Arial" w:hAnsi="Arial" w:cs="Arial"/>
          <w:caps/>
          <w:color w:val="333333"/>
          <w:sz w:val="27"/>
          <w:szCs w:val="27"/>
        </w:rPr>
        <w:t xml:space="preserve">, 1999. - 120 </w:t>
      </w:r>
      <w:r w:rsidRPr="005C1C23">
        <w:rPr>
          <w:rFonts w:ascii="Arial" w:hAnsi="Arial" w:cs="Arial" w:hint="eastAsia"/>
          <w:caps/>
          <w:color w:val="333333"/>
          <w:sz w:val="27"/>
          <w:szCs w:val="27"/>
        </w:rPr>
        <w:t>с</w:t>
      </w:r>
      <w:r w:rsidRPr="005C1C23">
        <w:rPr>
          <w:rFonts w:ascii="Arial" w:hAnsi="Arial" w:cs="Arial"/>
          <w:caps/>
          <w:color w:val="333333"/>
          <w:sz w:val="27"/>
          <w:szCs w:val="27"/>
        </w:rPr>
        <w:t>.</w:t>
      </w:r>
    </w:p>
    <w:p w14:paraId="3DC715BF"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больше</w:t>
      </w:r>
    </w:p>
    <w:p w14:paraId="199A1E46"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Цитаты</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из</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текста</w:t>
      </w:r>
      <w:r w:rsidRPr="005C1C23">
        <w:rPr>
          <w:rFonts w:ascii="Arial" w:hAnsi="Arial" w:cs="Arial"/>
          <w:caps/>
          <w:color w:val="333333"/>
          <w:sz w:val="27"/>
          <w:szCs w:val="27"/>
        </w:rPr>
        <w:t>:</w:t>
      </w:r>
    </w:p>
    <w:p w14:paraId="48882DC2"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стр</w:t>
      </w:r>
      <w:r w:rsidRPr="005C1C23">
        <w:rPr>
          <w:rFonts w:ascii="Arial" w:hAnsi="Arial" w:cs="Arial"/>
          <w:caps/>
          <w:color w:val="333333"/>
          <w:sz w:val="27"/>
          <w:szCs w:val="27"/>
        </w:rPr>
        <w:t>. 1</w:t>
      </w:r>
    </w:p>
    <w:p w14:paraId="2B504C83"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Южно</w:t>
      </w:r>
      <w:r w:rsidRPr="005C1C23">
        <w:rPr>
          <w:rFonts w:ascii="Arial" w:hAnsi="Arial" w:cs="Arial"/>
          <w:caps/>
          <w:color w:val="333333"/>
          <w:sz w:val="27"/>
          <w:szCs w:val="27"/>
        </w:rPr>
        <w:t>-</w:t>
      </w:r>
      <w:r w:rsidRPr="005C1C23">
        <w:rPr>
          <w:rFonts w:ascii="Arial" w:hAnsi="Arial" w:cs="Arial" w:hint="eastAsia"/>
          <w:caps/>
          <w:color w:val="333333"/>
          <w:sz w:val="27"/>
          <w:szCs w:val="27"/>
        </w:rPr>
        <w:t>Российский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государственный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технический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университет</w:t>
      </w:r>
      <w:r w:rsidRPr="005C1C23">
        <w:rPr>
          <w:rFonts w:ascii="Arial" w:hAnsi="Arial" w:cs="Arial"/>
          <w:caps/>
          <w:color w:val="333333"/>
          <w:sz w:val="27"/>
          <w:szCs w:val="27"/>
        </w:rPr>
        <w:t xml:space="preserve"> ^ (</w:t>
      </w:r>
      <w:r w:rsidRPr="005C1C23">
        <w:rPr>
          <w:rFonts w:ascii="Arial" w:hAnsi="Arial" w:cs="Arial" w:hint="eastAsia"/>
          <w:caps/>
          <w:color w:val="333333"/>
          <w:sz w:val="27"/>
          <w:szCs w:val="27"/>
        </w:rPr>
        <w:t>Новочеркасский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политехнический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правах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рукописи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Черников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Станислав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Геннадиевич</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ПРОЦЕСС</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СОЦИАЛИЗАЦИИ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КОНТЕКСТЕ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СТРУКТУРНЫХ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ИЗМЕНЕНИЙ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СОВРЕМЕННОГО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Специальность</w:t>
      </w:r>
      <w:r w:rsidRPr="005C1C23">
        <w:rPr>
          <w:rFonts w:ascii="Arial" w:hAnsi="Arial" w:cs="Arial"/>
          <w:caps/>
          <w:color w:val="333333"/>
          <w:sz w:val="27"/>
          <w:szCs w:val="27"/>
        </w:rPr>
        <w:t xml:space="preserve"> 22.00.04.</w:t>
      </w:r>
    </w:p>
    <w:p w14:paraId="4293F9AF"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стр</w:t>
      </w:r>
      <w:r w:rsidRPr="005C1C23">
        <w:rPr>
          <w:rFonts w:ascii="Arial" w:hAnsi="Arial" w:cs="Arial"/>
          <w:caps/>
          <w:color w:val="333333"/>
          <w:sz w:val="27"/>
          <w:szCs w:val="27"/>
        </w:rPr>
        <w:t>. 2</w:t>
      </w:r>
    </w:p>
    <w:p w14:paraId="41DE7BFA"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ИЗМЕНЕНИЕ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СТАТУСА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 xml:space="preserve"> 1.1. </w:t>
      </w:r>
      <w:r w:rsidRPr="005C1C23">
        <w:rPr>
          <w:rFonts w:ascii="Arial" w:hAnsi="Arial" w:cs="Arial" w:hint="eastAsia"/>
          <w:caps/>
          <w:color w:val="333333"/>
          <w:sz w:val="27"/>
          <w:szCs w:val="27"/>
        </w:rPr>
        <w:t>Безопасность</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развитие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криминальных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процессов</w:t>
      </w:r>
      <w:r w:rsidRPr="005C1C23">
        <w:rPr>
          <w:rFonts w:ascii="Arial" w:hAnsi="Arial" w:cs="Arial"/>
          <w:caps/>
          <w:color w:val="333333"/>
          <w:sz w:val="27"/>
          <w:szCs w:val="27"/>
        </w:rPr>
        <w:t xml:space="preserve"> 1.2. </w:t>
      </w:r>
      <w:r w:rsidRPr="005C1C23">
        <w:rPr>
          <w:rFonts w:ascii="Arial" w:hAnsi="Arial" w:cs="Arial" w:hint="eastAsia"/>
          <w:caps/>
          <w:color w:val="333333"/>
          <w:sz w:val="27"/>
          <w:szCs w:val="27"/>
        </w:rPr>
        <w:t>Модернизация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современном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ГЛАВА</w:t>
      </w:r>
      <w:r w:rsidRPr="005C1C23">
        <w:rPr>
          <w:rFonts w:ascii="Arial" w:hAnsi="Arial" w:cs="Arial"/>
          <w:caps/>
          <w:color w:val="333333"/>
          <w:sz w:val="27"/>
          <w:szCs w:val="27"/>
        </w:rPr>
        <w:t xml:space="preserve"> 2. </w:t>
      </w:r>
      <w:r w:rsidRPr="005C1C23">
        <w:rPr>
          <w:rFonts w:ascii="Arial" w:hAnsi="Arial" w:cs="Arial" w:hint="eastAsia"/>
          <w:caps/>
          <w:color w:val="333333"/>
          <w:sz w:val="27"/>
          <w:szCs w:val="27"/>
        </w:rPr>
        <w:t>ЦЕННОСТИ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ПОРЯДКА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ПРОФЕССИОНАЛЬНЫЕ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ОРИЕНТАЦИИ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МИ</w:t>
      </w:r>
      <w:r w:rsidRPr="005C1C23">
        <w:rPr>
          <w:rFonts w:ascii="Arial" w:hAnsi="Arial" w:cs="Arial" w:hint="eastAsia"/>
          <w:caps/>
          <w:color w:val="333333"/>
          <w:sz w:val="27"/>
          <w:szCs w:val="27"/>
        </w:rPr>
        <w:lastRenderedPageBreak/>
        <w:t>НИСТЕРСТВА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ВНУТРЕННИХ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ДЕЛ</w:t>
      </w:r>
      <w:r w:rsidRPr="005C1C23">
        <w:rPr>
          <w:rFonts w:ascii="Arial" w:hAnsi="Arial" w:cs="Arial"/>
          <w:caps/>
          <w:color w:val="333333"/>
          <w:sz w:val="27"/>
          <w:szCs w:val="27"/>
        </w:rPr>
        <w:t xml:space="preserve"> 2.1. </w:t>
      </w:r>
      <w:r w:rsidRPr="005C1C23">
        <w:rPr>
          <w:rFonts w:ascii="Arial" w:hAnsi="Arial" w:cs="Arial" w:hint="eastAsia"/>
          <w:caps/>
          <w:color w:val="333333"/>
          <w:sz w:val="27"/>
          <w:szCs w:val="27"/>
        </w:rPr>
        <w:t>Отношение</w:t>
      </w:r>
    </w:p>
    <w:p w14:paraId="0F46F1A7"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стр</w:t>
      </w:r>
      <w:r w:rsidRPr="005C1C23">
        <w:rPr>
          <w:rFonts w:ascii="Arial" w:hAnsi="Arial" w:cs="Arial"/>
          <w:caps/>
          <w:color w:val="333333"/>
          <w:sz w:val="27"/>
          <w:szCs w:val="27"/>
        </w:rPr>
        <w:t>. 5</w:t>
      </w:r>
    </w:p>
    <w:p w14:paraId="2FB14040"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образом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исследование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процесса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социализации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вызванного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структурными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изменениями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современного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достаточно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актуально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как</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теорети­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ческом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так</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практическом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плане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мол</w:t>
      </w:r>
      <w:r w:rsidRPr="005C1C23">
        <w:rPr>
          <w:rFonts w:ascii="Arial" w:hAnsi="Arial" w:cs="Arial"/>
          <w:caps/>
          <w:color w:val="333333"/>
          <w:sz w:val="27"/>
          <w:szCs w:val="27"/>
        </w:rPr>
        <w:t>&lt;</w:t>
      </w:r>
      <w:r w:rsidRPr="005C1C23">
        <w:rPr>
          <w:rFonts w:ascii="Arial" w:hAnsi="Arial" w:cs="Arial" w:hint="eastAsia"/>
          <w:caps/>
          <w:color w:val="333333"/>
          <w:sz w:val="27"/>
          <w:szCs w:val="27"/>
        </w:rPr>
        <w:t>ет</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служить</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темой</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диссертацион­</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исследования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ские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исследования</w:t>
      </w:r>
      <w:r w:rsidRPr="005C1C23">
        <w:rPr>
          <w:rFonts w:ascii="Arial" w:hAnsi="Arial" w:cs="Arial"/>
          <w:caps/>
          <w:color w:val="333333"/>
          <w:sz w:val="27"/>
          <w:szCs w:val="27"/>
        </w:rPr>
        <w:t>.</w:t>
      </w:r>
    </w:p>
    <w:p w14:paraId="3DFAB403" w14:textId="77777777" w:rsidR="005C1C23" w:rsidRPr="005C1C23" w:rsidRDefault="005C1C23" w:rsidP="005C1C23">
      <w:pPr>
        <w:rPr>
          <w:rFonts w:ascii="Arial" w:hAnsi="Arial" w:cs="Arial"/>
          <w:caps/>
          <w:color w:val="333333"/>
          <w:sz w:val="27"/>
          <w:szCs w:val="27"/>
        </w:rPr>
      </w:pPr>
    </w:p>
    <w:p w14:paraId="55D8ABFC"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Оглавление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диссертации</w:t>
      </w:r>
    </w:p>
    <w:p w14:paraId="744AB4AA"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кандидат</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социологических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наук</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Черников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Станислав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Геннадиевич</w:t>
      </w:r>
    </w:p>
    <w:p w14:paraId="7101E0F4"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ВВЕДЕНИЕ</w:t>
      </w:r>
    </w:p>
    <w:p w14:paraId="701FF2F0" w14:textId="77777777" w:rsidR="005C1C23" w:rsidRPr="005C1C23" w:rsidRDefault="005C1C23" w:rsidP="005C1C23">
      <w:pPr>
        <w:rPr>
          <w:rFonts w:ascii="Arial" w:hAnsi="Arial" w:cs="Arial"/>
          <w:caps/>
          <w:color w:val="333333"/>
          <w:sz w:val="27"/>
          <w:szCs w:val="27"/>
        </w:rPr>
      </w:pPr>
    </w:p>
    <w:p w14:paraId="14B7DC99"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ГЛАВА</w:t>
      </w:r>
      <w:r w:rsidRPr="005C1C23">
        <w:rPr>
          <w:rFonts w:ascii="Arial" w:hAnsi="Arial" w:cs="Arial"/>
          <w:caps/>
          <w:color w:val="333333"/>
          <w:sz w:val="27"/>
          <w:szCs w:val="27"/>
        </w:rPr>
        <w:t xml:space="preserve"> 1. </w:t>
      </w:r>
      <w:r w:rsidRPr="005C1C23">
        <w:rPr>
          <w:rFonts w:ascii="Arial" w:hAnsi="Arial" w:cs="Arial" w:hint="eastAsia"/>
          <w:caps/>
          <w:color w:val="333333"/>
          <w:sz w:val="27"/>
          <w:szCs w:val="27"/>
        </w:rPr>
        <w:t>ТРАНСФОРМАЦИЯ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ИЗМЕНЕНИЕ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СТАТУСА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ИНСТИТУТОВ</w:t>
      </w:r>
      <w:r w:rsidRPr="005C1C23">
        <w:rPr>
          <w:rFonts w:ascii="Arial" w:hAnsi="Arial" w:cs="Arial"/>
          <w:caps/>
          <w:color w:val="333333"/>
          <w:sz w:val="27"/>
          <w:szCs w:val="27"/>
        </w:rPr>
        <w:t>.</w:t>
      </w:r>
    </w:p>
    <w:p w14:paraId="6C969359" w14:textId="77777777" w:rsidR="005C1C23" w:rsidRPr="005C1C23" w:rsidRDefault="005C1C23" w:rsidP="005C1C23">
      <w:pPr>
        <w:rPr>
          <w:rFonts w:ascii="Arial" w:hAnsi="Arial" w:cs="Arial"/>
          <w:caps/>
          <w:color w:val="333333"/>
          <w:sz w:val="27"/>
          <w:szCs w:val="27"/>
        </w:rPr>
      </w:pPr>
    </w:p>
    <w:p w14:paraId="679FBF41" w14:textId="77777777" w:rsidR="005C1C23" w:rsidRPr="005C1C23" w:rsidRDefault="005C1C23" w:rsidP="005C1C23">
      <w:pPr>
        <w:rPr>
          <w:rFonts w:ascii="Arial" w:hAnsi="Arial" w:cs="Arial"/>
          <w:caps/>
          <w:color w:val="333333"/>
          <w:sz w:val="27"/>
          <w:szCs w:val="27"/>
        </w:rPr>
      </w:pPr>
      <w:r w:rsidRPr="005C1C23">
        <w:rPr>
          <w:rFonts w:ascii="Arial" w:hAnsi="Arial" w:cs="Arial"/>
          <w:caps/>
          <w:color w:val="333333"/>
          <w:sz w:val="27"/>
          <w:szCs w:val="27"/>
        </w:rPr>
        <w:t xml:space="preserve">1.1. </w:t>
      </w:r>
      <w:r w:rsidRPr="005C1C23">
        <w:rPr>
          <w:rFonts w:ascii="Arial" w:hAnsi="Arial" w:cs="Arial" w:hint="eastAsia"/>
          <w:caps/>
          <w:color w:val="333333"/>
          <w:sz w:val="27"/>
          <w:szCs w:val="27"/>
        </w:rPr>
        <w:t>Безопасность</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развитие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криминальных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процессов</w:t>
      </w:r>
      <w:r w:rsidRPr="005C1C23">
        <w:rPr>
          <w:rFonts w:ascii="Arial" w:hAnsi="Arial" w:cs="Arial"/>
          <w:caps/>
          <w:color w:val="333333"/>
          <w:sz w:val="27"/>
          <w:szCs w:val="27"/>
        </w:rPr>
        <w:t>.</w:t>
      </w:r>
    </w:p>
    <w:p w14:paraId="76791F9D" w14:textId="77777777" w:rsidR="005C1C23" w:rsidRPr="005C1C23" w:rsidRDefault="005C1C23" w:rsidP="005C1C23">
      <w:pPr>
        <w:rPr>
          <w:rFonts w:ascii="Arial" w:hAnsi="Arial" w:cs="Arial"/>
          <w:caps/>
          <w:color w:val="333333"/>
          <w:sz w:val="27"/>
          <w:szCs w:val="27"/>
        </w:rPr>
      </w:pPr>
    </w:p>
    <w:p w14:paraId="1FBEC5AB" w14:textId="77777777" w:rsidR="005C1C23" w:rsidRPr="005C1C23" w:rsidRDefault="005C1C23" w:rsidP="005C1C23">
      <w:pPr>
        <w:rPr>
          <w:rFonts w:ascii="Arial" w:hAnsi="Arial" w:cs="Arial"/>
          <w:caps/>
          <w:color w:val="333333"/>
          <w:sz w:val="27"/>
          <w:szCs w:val="27"/>
        </w:rPr>
      </w:pPr>
      <w:r w:rsidRPr="005C1C23">
        <w:rPr>
          <w:rFonts w:ascii="Arial" w:hAnsi="Arial" w:cs="Arial"/>
          <w:caps/>
          <w:color w:val="333333"/>
          <w:sz w:val="27"/>
          <w:szCs w:val="27"/>
        </w:rPr>
        <w:t xml:space="preserve">1.2. </w:t>
      </w:r>
      <w:r w:rsidRPr="005C1C23">
        <w:rPr>
          <w:rFonts w:ascii="Arial" w:hAnsi="Arial" w:cs="Arial" w:hint="eastAsia"/>
          <w:caps/>
          <w:color w:val="333333"/>
          <w:sz w:val="27"/>
          <w:szCs w:val="27"/>
        </w:rPr>
        <w:t>Модернизация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правоохранительных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lastRenderedPageBreak/>
        <w:t>институтов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современном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обществе</w:t>
      </w:r>
      <w:r w:rsidRPr="005C1C23">
        <w:rPr>
          <w:rFonts w:ascii="Arial" w:hAnsi="Arial" w:cs="Arial"/>
          <w:caps/>
          <w:color w:val="333333"/>
          <w:sz w:val="27"/>
          <w:szCs w:val="27"/>
        </w:rPr>
        <w:t>.</w:t>
      </w:r>
    </w:p>
    <w:p w14:paraId="74B1FFDE" w14:textId="77777777" w:rsidR="005C1C23" w:rsidRPr="005C1C23" w:rsidRDefault="005C1C23" w:rsidP="005C1C23">
      <w:pPr>
        <w:rPr>
          <w:rFonts w:ascii="Arial" w:hAnsi="Arial" w:cs="Arial"/>
          <w:caps/>
          <w:color w:val="333333"/>
          <w:sz w:val="27"/>
          <w:szCs w:val="27"/>
        </w:rPr>
      </w:pPr>
    </w:p>
    <w:p w14:paraId="6BB1E42D"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ГЛАВА</w:t>
      </w:r>
      <w:r w:rsidRPr="005C1C23">
        <w:rPr>
          <w:rFonts w:ascii="Arial" w:hAnsi="Arial" w:cs="Arial"/>
          <w:caps/>
          <w:color w:val="333333"/>
          <w:sz w:val="27"/>
          <w:szCs w:val="27"/>
        </w:rPr>
        <w:t xml:space="preserve"> 2. </w:t>
      </w:r>
      <w:r w:rsidRPr="005C1C23">
        <w:rPr>
          <w:rFonts w:ascii="Arial" w:hAnsi="Arial" w:cs="Arial" w:hint="eastAsia"/>
          <w:caps/>
          <w:color w:val="333333"/>
          <w:sz w:val="27"/>
          <w:szCs w:val="27"/>
        </w:rPr>
        <w:t>ЦЕННОСТИ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ПОРЯДКА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ПРОФЕССИОНАЛЬНЫЕ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ОРИЕНТАЦИИ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МИНИСТЕРСТВА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ВНУТРЕННИХ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ДЕЛ</w:t>
      </w:r>
      <w:r w:rsidRPr="005C1C23">
        <w:rPr>
          <w:rFonts w:ascii="Arial" w:hAnsi="Arial" w:cs="Arial"/>
          <w:caps/>
          <w:color w:val="333333"/>
          <w:sz w:val="27"/>
          <w:szCs w:val="27"/>
        </w:rPr>
        <w:t>.</w:t>
      </w:r>
    </w:p>
    <w:p w14:paraId="228B8E5B" w14:textId="77777777" w:rsidR="005C1C23" w:rsidRPr="005C1C23" w:rsidRDefault="005C1C23" w:rsidP="005C1C23">
      <w:pPr>
        <w:rPr>
          <w:rFonts w:ascii="Arial" w:hAnsi="Arial" w:cs="Arial"/>
          <w:caps/>
          <w:color w:val="333333"/>
          <w:sz w:val="27"/>
          <w:szCs w:val="27"/>
        </w:rPr>
      </w:pPr>
    </w:p>
    <w:p w14:paraId="5EE10436" w14:textId="77777777" w:rsidR="005C1C23" w:rsidRPr="005C1C23" w:rsidRDefault="005C1C23" w:rsidP="005C1C23">
      <w:pPr>
        <w:rPr>
          <w:rFonts w:ascii="Arial" w:hAnsi="Arial" w:cs="Arial"/>
          <w:caps/>
          <w:color w:val="333333"/>
          <w:sz w:val="27"/>
          <w:szCs w:val="27"/>
        </w:rPr>
      </w:pPr>
      <w:r w:rsidRPr="005C1C23">
        <w:rPr>
          <w:rFonts w:ascii="Arial" w:hAnsi="Arial" w:cs="Arial"/>
          <w:caps/>
          <w:color w:val="333333"/>
          <w:sz w:val="27"/>
          <w:szCs w:val="27"/>
        </w:rPr>
        <w:t xml:space="preserve">2.1. </w:t>
      </w:r>
      <w:r w:rsidRPr="005C1C23">
        <w:rPr>
          <w:rFonts w:ascii="Arial" w:hAnsi="Arial" w:cs="Arial" w:hint="eastAsia"/>
          <w:caps/>
          <w:color w:val="333333"/>
          <w:sz w:val="27"/>
          <w:szCs w:val="27"/>
        </w:rPr>
        <w:t>Отношение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российского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населения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проблемам</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порядка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качеству</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работы</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МВД</w:t>
      </w:r>
      <w:r w:rsidRPr="005C1C23">
        <w:rPr>
          <w:rFonts w:ascii="Arial" w:hAnsi="Arial" w:cs="Arial"/>
          <w:caps/>
          <w:color w:val="333333"/>
          <w:sz w:val="27"/>
          <w:szCs w:val="27"/>
        </w:rPr>
        <w:t>.</w:t>
      </w:r>
    </w:p>
    <w:p w14:paraId="796B6C92" w14:textId="77777777" w:rsidR="005C1C23" w:rsidRPr="005C1C23" w:rsidRDefault="005C1C23" w:rsidP="005C1C23">
      <w:pPr>
        <w:rPr>
          <w:rFonts w:ascii="Arial" w:hAnsi="Arial" w:cs="Arial"/>
          <w:caps/>
          <w:color w:val="333333"/>
          <w:sz w:val="27"/>
          <w:szCs w:val="27"/>
        </w:rPr>
      </w:pPr>
    </w:p>
    <w:p w14:paraId="29311EE4" w14:textId="77777777" w:rsidR="005C1C23" w:rsidRPr="005C1C23" w:rsidRDefault="005C1C23" w:rsidP="005C1C23">
      <w:pPr>
        <w:rPr>
          <w:rFonts w:ascii="Arial" w:hAnsi="Arial" w:cs="Arial"/>
          <w:caps/>
          <w:color w:val="333333"/>
          <w:sz w:val="27"/>
          <w:szCs w:val="27"/>
        </w:rPr>
      </w:pPr>
      <w:r w:rsidRPr="005C1C23">
        <w:rPr>
          <w:rFonts w:ascii="Arial" w:hAnsi="Arial" w:cs="Arial"/>
          <w:caps/>
          <w:color w:val="333333"/>
          <w:sz w:val="27"/>
          <w:szCs w:val="27"/>
        </w:rPr>
        <w:t xml:space="preserve">2.2. </w:t>
      </w:r>
      <w:r w:rsidRPr="005C1C23">
        <w:rPr>
          <w:rFonts w:ascii="Arial" w:hAnsi="Arial" w:cs="Arial" w:hint="eastAsia"/>
          <w:caps/>
          <w:color w:val="333333"/>
          <w:sz w:val="27"/>
          <w:szCs w:val="27"/>
        </w:rPr>
        <w:t>Социальные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ценности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профессиональные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ориентации</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кадровых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сотрудников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МВД</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условиях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перемен</w:t>
      </w:r>
      <w:r w:rsidRPr="005C1C23">
        <w:rPr>
          <w:rFonts w:ascii="Arial" w:hAnsi="Arial" w:cs="Arial"/>
          <w:caps/>
          <w:color w:val="333333"/>
          <w:sz w:val="27"/>
          <w:szCs w:val="27"/>
        </w:rPr>
        <w:t>.</w:t>
      </w:r>
    </w:p>
    <w:p w14:paraId="5C7AE26C" w14:textId="77777777" w:rsidR="005C1C23" w:rsidRPr="005C1C23" w:rsidRDefault="005C1C23" w:rsidP="005C1C23">
      <w:pPr>
        <w:rPr>
          <w:rFonts w:ascii="Arial" w:hAnsi="Arial" w:cs="Arial"/>
          <w:caps/>
          <w:color w:val="333333"/>
          <w:sz w:val="27"/>
          <w:szCs w:val="27"/>
        </w:rPr>
      </w:pPr>
    </w:p>
    <w:p w14:paraId="714D4204" w14:textId="77777777" w:rsidR="005C1C23" w:rsidRPr="005C1C23" w:rsidRDefault="005C1C23" w:rsidP="005C1C23">
      <w:pPr>
        <w:rPr>
          <w:rFonts w:ascii="Arial" w:hAnsi="Arial" w:cs="Arial"/>
          <w:caps/>
          <w:color w:val="333333"/>
          <w:sz w:val="27"/>
          <w:szCs w:val="27"/>
        </w:rPr>
      </w:pPr>
      <w:r w:rsidRPr="005C1C23">
        <w:rPr>
          <w:rFonts w:ascii="Arial" w:hAnsi="Arial" w:cs="Arial" w:hint="eastAsia"/>
          <w:caps/>
          <w:color w:val="333333"/>
          <w:sz w:val="27"/>
          <w:szCs w:val="27"/>
        </w:rPr>
        <w:t>ГЛАВА</w:t>
      </w:r>
      <w:r w:rsidRPr="005C1C23">
        <w:rPr>
          <w:rFonts w:ascii="Arial" w:hAnsi="Arial" w:cs="Arial"/>
          <w:caps/>
          <w:color w:val="333333"/>
          <w:sz w:val="27"/>
          <w:szCs w:val="27"/>
        </w:rPr>
        <w:t xml:space="preserve"> 3. </w:t>
      </w:r>
      <w:r w:rsidRPr="005C1C23">
        <w:rPr>
          <w:rFonts w:ascii="Arial" w:hAnsi="Arial" w:cs="Arial" w:hint="eastAsia"/>
          <w:caps/>
          <w:color w:val="333333"/>
          <w:sz w:val="27"/>
          <w:szCs w:val="27"/>
        </w:rPr>
        <w:t>ПРОФЕССИОНАЛЬНАЯ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СОЦИАЛИЗАЦИЯ</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КАДРОВЫХ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РАБОТНИКОВ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МВД</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РОССИИ</w:t>
      </w:r>
      <w:r w:rsidRPr="005C1C23">
        <w:rPr>
          <w:rFonts w:ascii="Arial" w:hAnsi="Arial" w:cs="Arial"/>
          <w:caps/>
          <w:color w:val="333333"/>
          <w:sz w:val="27"/>
          <w:szCs w:val="27"/>
        </w:rPr>
        <w:t>.</w:t>
      </w:r>
    </w:p>
    <w:p w14:paraId="3BEA8C2A" w14:textId="77777777" w:rsidR="005C1C23" w:rsidRPr="005C1C23" w:rsidRDefault="005C1C23" w:rsidP="005C1C23">
      <w:pPr>
        <w:rPr>
          <w:rFonts w:ascii="Arial" w:hAnsi="Arial" w:cs="Arial"/>
          <w:caps/>
          <w:color w:val="333333"/>
          <w:sz w:val="27"/>
          <w:szCs w:val="27"/>
        </w:rPr>
      </w:pPr>
    </w:p>
    <w:p w14:paraId="300FF2B6" w14:textId="77777777" w:rsidR="005C1C23" w:rsidRPr="005C1C23" w:rsidRDefault="005C1C23" w:rsidP="005C1C23">
      <w:pPr>
        <w:rPr>
          <w:rFonts w:ascii="Arial" w:hAnsi="Arial" w:cs="Arial"/>
          <w:caps/>
          <w:color w:val="333333"/>
          <w:sz w:val="27"/>
          <w:szCs w:val="27"/>
        </w:rPr>
      </w:pPr>
      <w:r w:rsidRPr="005C1C23">
        <w:rPr>
          <w:rFonts w:ascii="Arial" w:hAnsi="Arial" w:cs="Arial"/>
          <w:caps/>
          <w:color w:val="333333"/>
          <w:sz w:val="27"/>
          <w:szCs w:val="27"/>
        </w:rPr>
        <w:t xml:space="preserve">3.1. </w:t>
      </w:r>
      <w:r w:rsidRPr="005C1C23">
        <w:rPr>
          <w:rFonts w:ascii="Arial" w:hAnsi="Arial" w:cs="Arial" w:hint="eastAsia"/>
          <w:caps/>
          <w:color w:val="333333"/>
          <w:sz w:val="27"/>
          <w:szCs w:val="27"/>
        </w:rPr>
        <w:t>Социальные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факторы</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профессионального</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отбора</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курсантов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системы</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МВД</w:t>
      </w:r>
      <w:r w:rsidRPr="005C1C23">
        <w:rPr>
          <w:rFonts w:ascii="Arial" w:hAnsi="Arial" w:cs="Arial"/>
          <w:caps/>
          <w:color w:val="333333"/>
          <w:sz w:val="27"/>
          <w:szCs w:val="27"/>
        </w:rPr>
        <w:t>.</w:t>
      </w:r>
    </w:p>
    <w:p w14:paraId="6EDF0695" w14:textId="77777777" w:rsidR="005C1C23" w:rsidRPr="005C1C23" w:rsidRDefault="005C1C23" w:rsidP="005C1C23">
      <w:pPr>
        <w:rPr>
          <w:rFonts w:ascii="Arial" w:hAnsi="Arial" w:cs="Arial"/>
          <w:caps/>
          <w:color w:val="333333"/>
          <w:sz w:val="27"/>
          <w:szCs w:val="27"/>
        </w:rPr>
      </w:pPr>
    </w:p>
    <w:p w14:paraId="2013FB89" w14:textId="7D0C737E" w:rsidR="00F0131B" w:rsidRPr="005C1C23" w:rsidRDefault="005C1C23" w:rsidP="005C1C23">
      <w:r w:rsidRPr="005C1C23">
        <w:rPr>
          <w:rFonts w:ascii="Arial" w:hAnsi="Arial" w:cs="Arial"/>
          <w:caps/>
          <w:color w:val="333333"/>
          <w:sz w:val="27"/>
          <w:szCs w:val="27"/>
        </w:rPr>
        <w:t xml:space="preserve">3.2. </w:t>
      </w:r>
      <w:r w:rsidRPr="005C1C23">
        <w:rPr>
          <w:rFonts w:ascii="Arial" w:hAnsi="Arial" w:cs="Arial" w:hint="eastAsia"/>
          <w:caps/>
          <w:color w:val="333333"/>
          <w:sz w:val="27"/>
          <w:szCs w:val="27"/>
        </w:rPr>
        <w:t>Формирование</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социально</w:t>
      </w:r>
      <w:r w:rsidRPr="005C1C23">
        <w:rPr>
          <w:rFonts w:ascii="Arial" w:hAnsi="Arial" w:cs="Arial"/>
          <w:caps/>
          <w:color w:val="333333"/>
          <w:sz w:val="27"/>
          <w:szCs w:val="27"/>
        </w:rPr>
        <w:t>-</w:t>
      </w:r>
      <w:r w:rsidRPr="005C1C23">
        <w:rPr>
          <w:rFonts w:ascii="Arial" w:hAnsi="Arial" w:cs="Arial" w:hint="eastAsia"/>
          <w:caps/>
          <w:color w:val="333333"/>
          <w:sz w:val="27"/>
          <w:szCs w:val="27"/>
        </w:rPr>
        <w:t>профессиональных</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качеств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курсантов</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системы</w:t>
      </w:r>
      <w:r w:rsidRPr="005C1C23">
        <w:rPr>
          <w:rFonts w:ascii="Arial" w:hAnsi="Arial" w:cs="Arial"/>
          <w:caps/>
          <w:color w:val="333333"/>
          <w:sz w:val="27"/>
          <w:szCs w:val="27"/>
        </w:rPr>
        <w:t xml:space="preserve"> </w:t>
      </w:r>
      <w:r w:rsidRPr="005C1C23">
        <w:rPr>
          <w:rFonts w:ascii="Arial" w:hAnsi="Arial" w:cs="Arial" w:hint="eastAsia"/>
          <w:caps/>
          <w:color w:val="333333"/>
          <w:sz w:val="27"/>
          <w:szCs w:val="27"/>
        </w:rPr>
        <w:t>МВД</w:t>
      </w:r>
      <w:r w:rsidRPr="005C1C23">
        <w:rPr>
          <w:rFonts w:ascii="Arial" w:hAnsi="Arial" w:cs="Arial"/>
          <w:caps/>
          <w:color w:val="333333"/>
          <w:sz w:val="27"/>
          <w:szCs w:val="27"/>
        </w:rPr>
        <w:t>.</w:t>
      </w:r>
    </w:p>
    <w:sectPr w:rsidR="00F0131B" w:rsidRPr="005C1C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D7E0B" w14:textId="77777777" w:rsidR="00F43E60" w:rsidRDefault="00F43E60">
      <w:pPr>
        <w:spacing w:after="0" w:line="240" w:lineRule="auto"/>
      </w:pPr>
      <w:r>
        <w:separator/>
      </w:r>
    </w:p>
  </w:endnote>
  <w:endnote w:type="continuationSeparator" w:id="0">
    <w:p w14:paraId="094138C2" w14:textId="77777777" w:rsidR="00F43E60" w:rsidRDefault="00F43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7B1D" w14:textId="77777777" w:rsidR="00F43E60" w:rsidRDefault="00F43E60"/>
    <w:p w14:paraId="319EC906" w14:textId="77777777" w:rsidR="00F43E60" w:rsidRDefault="00F43E60"/>
    <w:p w14:paraId="3392BB94" w14:textId="77777777" w:rsidR="00F43E60" w:rsidRDefault="00F43E60"/>
    <w:p w14:paraId="1F32F2C9" w14:textId="77777777" w:rsidR="00F43E60" w:rsidRDefault="00F43E60"/>
    <w:p w14:paraId="0098D095" w14:textId="77777777" w:rsidR="00F43E60" w:rsidRDefault="00F43E60"/>
    <w:p w14:paraId="01868327" w14:textId="77777777" w:rsidR="00F43E60" w:rsidRDefault="00F43E60"/>
    <w:p w14:paraId="20622A4A" w14:textId="77777777" w:rsidR="00F43E60" w:rsidRDefault="00F43E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AF70C" wp14:editId="74044E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B66D1" w14:textId="77777777" w:rsidR="00F43E60" w:rsidRDefault="00F43E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AF7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4B66D1" w14:textId="77777777" w:rsidR="00F43E60" w:rsidRDefault="00F43E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FD23EB" w14:textId="77777777" w:rsidR="00F43E60" w:rsidRDefault="00F43E60"/>
    <w:p w14:paraId="3A57E76B" w14:textId="77777777" w:rsidR="00F43E60" w:rsidRDefault="00F43E60"/>
    <w:p w14:paraId="5955CB76" w14:textId="77777777" w:rsidR="00F43E60" w:rsidRDefault="00F43E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3D53CA" wp14:editId="1FC448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8EBE" w14:textId="77777777" w:rsidR="00F43E60" w:rsidRDefault="00F43E60"/>
                          <w:p w14:paraId="624CE650" w14:textId="77777777" w:rsidR="00F43E60" w:rsidRDefault="00F43E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D53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C8EBE" w14:textId="77777777" w:rsidR="00F43E60" w:rsidRDefault="00F43E60"/>
                    <w:p w14:paraId="624CE650" w14:textId="77777777" w:rsidR="00F43E60" w:rsidRDefault="00F43E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6B54AB" w14:textId="77777777" w:rsidR="00F43E60" w:rsidRDefault="00F43E60"/>
    <w:p w14:paraId="6F9C060D" w14:textId="77777777" w:rsidR="00F43E60" w:rsidRDefault="00F43E60">
      <w:pPr>
        <w:rPr>
          <w:sz w:val="2"/>
          <w:szCs w:val="2"/>
        </w:rPr>
      </w:pPr>
    </w:p>
    <w:p w14:paraId="4FA10A12" w14:textId="77777777" w:rsidR="00F43E60" w:rsidRDefault="00F43E60"/>
    <w:p w14:paraId="700C3D5C" w14:textId="77777777" w:rsidR="00F43E60" w:rsidRDefault="00F43E60">
      <w:pPr>
        <w:spacing w:after="0" w:line="240" w:lineRule="auto"/>
      </w:pPr>
    </w:p>
  </w:footnote>
  <w:footnote w:type="continuationSeparator" w:id="0">
    <w:p w14:paraId="791C0120" w14:textId="77777777" w:rsidR="00F43E60" w:rsidRDefault="00F43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60"/>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62397</TotalTime>
  <Pages>3</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3262</cp:revision>
  <cp:lastPrinted>2009-02-06T05:36:00Z</cp:lastPrinted>
  <dcterms:created xsi:type="dcterms:W3CDTF">2025-11-25T20:19:00Z</dcterms:created>
  <dcterms:modified xsi:type="dcterms:W3CDTF">2026-02-04T18:26:00Z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