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95470" w14:textId="77777777" w:rsidR="00210ED8" w:rsidRDefault="00210ED8" w:rsidP="00210ED8">
      <w:pPr>
        <w:pStyle w:val="afffffffffffffffffffffffffff5"/>
        <w:rPr>
          <w:rFonts w:ascii="Verdana" w:hAnsi="Verdana"/>
          <w:color w:val="000000"/>
          <w:sz w:val="21"/>
          <w:szCs w:val="21"/>
        </w:rPr>
      </w:pPr>
      <w:r>
        <w:rPr>
          <w:rFonts w:ascii="Helvetica" w:hAnsi="Helvetica" w:cs="Helvetica"/>
          <w:b/>
          <w:bCs w:val="0"/>
          <w:color w:val="222222"/>
          <w:sz w:val="21"/>
          <w:szCs w:val="21"/>
        </w:rPr>
        <w:t>Сизова, Татьяна Леонидовна.</w:t>
      </w:r>
      <w:r>
        <w:rPr>
          <w:rFonts w:ascii="Helvetica" w:hAnsi="Helvetica" w:cs="Helvetica"/>
          <w:color w:val="222222"/>
          <w:sz w:val="21"/>
          <w:szCs w:val="21"/>
        </w:rPr>
        <w:br/>
        <w:t>Влияние многократных мартенситных ГЦК=ГПУ переходов и других видов термических воздействий на кристаллическую структуру мартенсита в сплавах с низкой энергией дефектов упаковки : диссертация ... кандидата физико-математических наук : 01.04.07. - Киев, 1985. - 186 с. : ил.</w:t>
      </w:r>
    </w:p>
    <w:p w14:paraId="43F909AE" w14:textId="77777777" w:rsidR="00210ED8" w:rsidRDefault="00210ED8" w:rsidP="00210ED8">
      <w:pPr>
        <w:pStyle w:val="20"/>
        <w:spacing w:before="0" w:after="312"/>
        <w:rPr>
          <w:rFonts w:ascii="Arial" w:hAnsi="Arial" w:cs="Arial"/>
          <w:caps/>
          <w:color w:val="333333"/>
          <w:sz w:val="27"/>
          <w:szCs w:val="27"/>
        </w:rPr>
      </w:pPr>
    </w:p>
    <w:p w14:paraId="43F52C81" w14:textId="77777777" w:rsidR="00210ED8" w:rsidRDefault="00210ED8" w:rsidP="00210ED8">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Сизова, Татьяна Леонидовна</w:t>
      </w:r>
    </w:p>
    <w:p w14:paraId="2FB937F7" w14:textId="77777777" w:rsidR="00210ED8" w:rsidRDefault="00210ED8" w:rsidP="00210E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б</w:t>
      </w:r>
    </w:p>
    <w:p w14:paraId="6FA4D62B" w14:textId="77777777" w:rsidR="00210ED8" w:rsidRDefault="00210ED8" w:rsidP="00210E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I.ЛИТЕРАТУРНЫЙ: ОБЗОР.</w:t>
      </w:r>
    </w:p>
    <w:p w14:paraId="21B92EDA" w14:textId="77777777" w:rsidR="00210ED8" w:rsidRDefault="00210ED8" w:rsidP="00210E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Мартенситное превращение,, природа и его особенности.</w:t>
      </w:r>
    </w:p>
    <w:p w14:paraId="58472527" w14:textId="77777777" w:rsidR="00210ED8" w:rsidRDefault="00210ED8" w:rsidP="00210E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Кристаллические решетки мартенситных фаз.</w:t>
      </w:r>
    </w:p>
    <w:p w14:paraId="3C693FB4" w14:textId="77777777" w:rsidR="00210ED8" w:rsidRDefault="00210ED8" w:rsidP="00210E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Взаимосвязи энергии дефектов упаковки с титаном мартенситного превращения.</w:t>
      </w:r>
    </w:p>
    <w:p w14:paraId="2CBDC3DE" w14:textId="77777777" w:rsidR="00210ED8" w:rsidRDefault="00210ED8" w:rsidP="00210E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Особенности мартенситного. превращения в сплавах с энергией дефектов упаковки".</w:t>
      </w:r>
    </w:p>
    <w:p w14:paraId="070FEF92" w14:textId="77777777" w:rsidR="00210ED8" w:rsidRDefault="00210ED8" w:rsidP="00210E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1.4.1. Механизм перестройки при ГЦК — ГПУ и. ОВД — ГПУ превращениях.</w:t>
      </w:r>
    </w:p>
    <w:p w14:paraId="0966784D" w14:textId="77777777" w:rsidR="00210ED8" w:rsidRDefault="00210ED8" w:rsidP="00210E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1.4.2. Многослойные мартенситные структуры ш роль дефектов упаковки при; их образовании;.</w:t>
      </w:r>
    </w:p>
    <w:p w14:paraId="3B21E7A8" w14:textId="77777777" w:rsidR="00210ED8" w:rsidRDefault="00210ED8" w:rsidP="00210E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Политипизм ш ОД структуры.</w:t>
      </w:r>
    </w:p>
    <w:p w14:paraId="1EC0EF06" w14:textId="77777777" w:rsidR="00210ED8" w:rsidRDefault="00210ED8" w:rsidP="00210E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Мартенситные политипы в системах на основе, кобальта.</w:t>
      </w:r>
    </w:p>
    <w:p w14:paraId="6A9E8E98" w14:textId="77777777" w:rsidR="00210ED8" w:rsidRDefault="00210ED8" w:rsidP="00210E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Мартенситные многослойные структуры в сплашах Ре-Мп-С.</w:t>
      </w:r>
    </w:p>
    <w:p w14:paraId="5FD1601E" w14:textId="77777777" w:rsidR="00210ED8" w:rsidRDefault="00210ED8" w:rsidP="00210E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1.8. Влияние фазового наклепа на; структуру и некоторые свойства; в сплавах с высокой и; низкой энергией дефектов упаковки.</w:t>
      </w:r>
    </w:p>
    <w:p w14:paraId="7E61453F" w14:textId="77777777" w:rsidR="00210ED8" w:rsidRDefault="00210ED8" w:rsidP="00210E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1.8.1. Фазовый наклеп в сплавах с высокой ЭДУ.</w:t>
      </w:r>
    </w:p>
    <w:p w14:paraId="74AA86BB" w14:textId="77777777" w:rsidR="00210ED8" w:rsidRDefault="00210ED8" w:rsidP="00210E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1.8.2. Влияние фазового наклепа, в сплавах с низкой энергией дефектов упаковки.</w:t>
      </w:r>
    </w:p>
    <w:p w14:paraId="4CFFB615" w14:textId="77777777" w:rsidR="00210ED8" w:rsidRDefault="00210ED8" w:rsidP="00210E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1.9. Теория политипов.</w:t>
      </w:r>
    </w:p>
    <w:p w14:paraId="08F9311A" w14:textId="77777777" w:rsidR="00210ED8" w:rsidRDefault="00210ED8" w:rsidP="00210E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МАТЕРИАЛЫ И" МЕТОДИКА ЭКСПЕРИМЕНТА.</w:t>
      </w:r>
    </w:p>
    <w:p w14:paraId="5ADD7462" w14:textId="77777777" w:rsidR="00210ED8" w:rsidRDefault="00210ED8" w:rsidP="00210E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2.1. Выплавка сплавов и приготовление образцов.</w:t>
      </w:r>
    </w:p>
    <w:p w14:paraId="7CC6A771" w14:textId="77777777" w:rsidR="00210ED8" w:rsidRDefault="00210ED8" w:rsidP="00210E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Рентгеновский, метод исследования.</w:t>
      </w:r>
    </w:p>
    <w:p w14:paraId="6C12A411" w14:textId="77777777" w:rsidR="00210ED8" w:rsidRDefault="00210ED8" w:rsidP="00210E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Методика расчета многослойных политипных структур</w:t>
      </w:r>
    </w:p>
    <w:p w14:paraId="222D107F" w14:textId="77777777" w:rsidR="00210ED8" w:rsidRDefault="00210ED8" w:rsidP="00210E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Определение симметрии решетки мартенситных структур.</w:t>
      </w:r>
    </w:p>
    <w:p w14:paraId="35DE9667" w14:textId="77777777" w:rsidR="00210ED8" w:rsidRDefault="00210ED8" w:rsidP="00210E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2.2.3. Определение параметров кристаллической решетки: многослойных структур.</w:t>
      </w:r>
    </w:p>
    <w:p w14:paraId="373CC516" w14:textId="77777777" w:rsidR="00210ED8" w:rsidRDefault="00210ED8" w:rsidP="00210E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2.2.4. Определение координат атомов элементарной ячейки.</w:t>
      </w:r>
    </w:p>
    <w:p w14:paraId="3161A466" w14:textId="77777777" w:rsidR="00210ED8" w:rsidRDefault="00210ED8" w:rsidP="00210E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2.2.5. Вычисление величины структурного фактора многослойных решеток.</w:t>
      </w:r>
    </w:p>
    <w:p w14:paraId="09ECBADE" w14:textId="77777777" w:rsidR="00210ED8" w:rsidRDefault="00210ED8" w:rsidP="00210E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ВЛИЯНИЕ МНОГОКРАТНЫХ МАРТЕНСИТНЫХ ПРЕВРАЩЕНИЙ НА КРИСТАЛЛИЧЕСКУЮ СТРУКТУРУ МАРТЕНСИТА В ЧИСТОМ КОБАЛЬТЕ!, В ДВОЙНЫХ СПЛАВАХ КОБАЛЬТА С НЕОГРАНИЧЕННОЙ РАСТВОРИМОСТЬЮ ЛЕГИРУЮЩЕГО ЭЛЕМЕНТА.</w:t>
      </w:r>
    </w:p>
    <w:p w14:paraId="59C99A02" w14:textId="77777777" w:rsidR="00210ED8" w:rsidRDefault="00210ED8" w:rsidP="00210E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Изменение кристаллической структуры и свойств Со в результате многократных С $ ) ГЦК ГПУ переходов.</w:t>
      </w:r>
    </w:p>
    <w:p w14:paraId="262623E2" w14:textId="77777777" w:rsidR="00210ED8" w:rsidRDefault="00210ED8" w:rsidP="00210E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Влияние многократных мартенситных переходов на кристаллическую структуру мартенсита в сплавах Со-Мп, Со-Л//</w:t>
      </w:r>
    </w:p>
    <w:p w14:paraId="203B50D2" w14:textId="77777777" w:rsidR="00210ED8" w:rsidRDefault="00210ED8" w:rsidP="00210E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Система, Со-Мп.</w:t>
      </w:r>
    </w:p>
    <w:p w14:paraId="1E985937" w14:textId="77777777" w:rsidR="00210ED8" w:rsidRDefault="00210ED8" w:rsidP="00210E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Влияние: многократных мартенситных переходов на. кристаллическую структуру мартенсита в сплавах Со-Ре.</w:t>
      </w:r>
    </w:p>
    <w:p w14:paraId="55A34D0D" w14:textId="77777777" w:rsidR="00210ED8" w:rsidRDefault="00210ED8" w:rsidP="00210E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Влияние углерода и меди на кристаллическую структуру мартенсита; в сплавах Со-Ре после; закалкиг иг фазового наклепа.</w:t>
      </w:r>
    </w:p>
    <w:p w14:paraId="74CFBCCB" w14:textId="77777777" w:rsidR="00210ED8" w:rsidRDefault="00210ED8" w:rsidP="00210E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ВЛИЯНИЕ; ФАЗОВЫХ ГЦК ГПЗГ ПЕРЕХОДОВ, ЗАКАЖИ1 НА КРИСТАЛЛИЧЕСКУЮ СТРУКТУРУ МАРТЕНСИТА В СИСТЕМЕ (ВНЕДРЕНИЯ) Со-С.</w:t>
      </w:r>
    </w:p>
    <w:p w14:paraId="608AA61D" w14:textId="77777777" w:rsidR="00210ED8" w:rsidRDefault="00210ED8" w:rsidP="00210E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Многослойные; структуры в системе; Со-С после резкой закалки.</w:t>
      </w:r>
    </w:p>
    <w:p w14:paraId="421395CE" w14:textId="77777777" w:rsidR="00210ED8" w:rsidRDefault="00210ED8" w:rsidP="00210E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Влияние многократных ГЦК ~ ГПУ переходов на кристаллическую структуру мартенсита.</w:t>
      </w:r>
    </w:p>
    <w:p w14:paraId="0466CF90" w14:textId="77777777" w:rsidR="00210ED8" w:rsidRDefault="00210ED8" w:rsidP="00210E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ОСОБЕННОСТИ МАРТЕНСИТНОГО; ПРЕВРАЩЕНИЯ В КОБАЛЬТОВЫХ СПЛАВАХ С ОГРАНИЧЕННОЙ РАСТВОРИМОСТЬЮ ЛЕГИРУЮЩЕГО ЭЛЕМЕНТА (СИСТЕМЫ ЗАМЕЩЕНИЯ Co-Ta, Co-Nb ). III</w:t>
      </w:r>
    </w:p>
    <w:p w14:paraId="773584FA" w14:textId="77777777" w:rsidR="00210ED8" w:rsidRDefault="00210ED8" w:rsidP="00210E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5.1. Мартенситное превращение в сплавах Со-Та, подвергнутых закалке, старению: и многократным мартенсит-ным! переходам.III</w:t>
      </w:r>
    </w:p>
    <w:p w14:paraId="5B3B5777" w14:textId="77777777" w:rsidR="00210ED8" w:rsidRDefault="00210ED8" w:rsidP="00210E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5.1.1. Расчет кристаллической решетка oi1- мартенсита.</w:t>
      </w:r>
    </w:p>
    <w:p w14:paraId="0E9758C2" w14:textId="77777777" w:rsidR="00210ED8" w:rsidRDefault="00210ED8" w:rsidP="00210E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5.1.2. Влияние многократных мартенситных переходов на кристаллическую структуру мартенсита в сплавах Со-Та.</w:t>
      </w:r>
    </w:p>
    <w:p w14:paraId="5F34CCDD" w14:textId="77777777" w:rsidR="00210ED8" w:rsidRDefault="00210ED8" w:rsidP="00210E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МартенситноБ превращение в сплавах Co-Nb , подвергнутых закалке, старению и фазовому наклепу.</w:t>
      </w:r>
    </w:p>
    <w:p w14:paraId="07A41195" w14:textId="77777777" w:rsidR="00210ED8" w:rsidRDefault="00210ED8" w:rsidP="00210E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5.2.1. Кристаллическая структура мартенсита.</w:t>
      </w:r>
    </w:p>
    <w:p w14:paraId="3C4325B2" w14:textId="77777777" w:rsidR="00210ED8" w:rsidRDefault="00210ED8" w:rsidP="00210E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5.2.2. Механизм ГЦК N К превращения и закономерность-образования многослойных мартенситных фаз в сплавах Co-Nb</w:t>
      </w:r>
    </w:p>
    <w:p w14:paraId="7709E9B7" w14:textId="77777777" w:rsidR="00210ED8" w:rsidRDefault="00210ED8" w:rsidP="00210E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5.2.3. Влияние многократных ГЦК ГПУ переходов на. кристаллическую структуру мартенсита.</w:t>
      </w:r>
    </w:p>
    <w:p w14:paraId="5257F955" w14:textId="77777777" w:rsidR="00210ED8" w:rsidRDefault="00210ED8" w:rsidP="00210E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б. ПЛОТНОУПАКОВАННЫЕ МАРТЕНСИТНЫХ СТРУКТУРЫ В СПЛАВАХ</w:t>
      </w:r>
    </w:p>
    <w:p w14:paraId="1405026E" w14:textId="77777777" w:rsidR="00210ED8" w:rsidRDefault="00210ED8" w:rsidP="00210E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Fe-Mn-C.</w:t>
      </w:r>
    </w:p>
    <w:p w14:paraId="1F3AF38E" w14:textId="77777777" w:rsidR="00210ED8" w:rsidRDefault="00210ED8" w:rsidP="00210E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Мартенситные фазы с плотноупакованными структурами в сплавах на основе Fe-Mn-С.</w:t>
      </w:r>
    </w:p>
    <w:p w14:paraId="339E4DE7" w14:textId="77777777" w:rsidR="00210ED8" w:rsidRDefault="00210ED8" w:rsidP="00210E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Возможный механизм влияния многократных превращений на смену типа, мартенситного превращения в сплавах с НЭДУ.</w:t>
      </w:r>
    </w:p>
    <w:p w14:paraId="5B1F5D0D" w14:textId="77777777" w:rsidR="00210ED8" w:rsidRDefault="00210ED8" w:rsidP="00210E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071EBB05" w14:textId="32D8A506" w:rsidR="00E67B85" w:rsidRPr="00210ED8" w:rsidRDefault="00E67B85" w:rsidP="00210ED8"/>
    <w:sectPr w:rsidR="00E67B85" w:rsidRPr="00210ED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866AF" w14:textId="77777777" w:rsidR="004823B1" w:rsidRDefault="004823B1">
      <w:pPr>
        <w:spacing w:after="0" w:line="240" w:lineRule="auto"/>
      </w:pPr>
      <w:r>
        <w:separator/>
      </w:r>
    </w:p>
  </w:endnote>
  <w:endnote w:type="continuationSeparator" w:id="0">
    <w:p w14:paraId="6EF03F25" w14:textId="77777777" w:rsidR="004823B1" w:rsidRDefault="00482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D0B70" w14:textId="77777777" w:rsidR="004823B1" w:rsidRDefault="004823B1"/>
    <w:p w14:paraId="1F4C928B" w14:textId="77777777" w:rsidR="004823B1" w:rsidRDefault="004823B1"/>
    <w:p w14:paraId="579EA394" w14:textId="77777777" w:rsidR="004823B1" w:rsidRDefault="004823B1"/>
    <w:p w14:paraId="7BF650BC" w14:textId="77777777" w:rsidR="004823B1" w:rsidRDefault="004823B1"/>
    <w:p w14:paraId="338432AF" w14:textId="77777777" w:rsidR="004823B1" w:rsidRDefault="004823B1"/>
    <w:p w14:paraId="71993D1C" w14:textId="77777777" w:rsidR="004823B1" w:rsidRDefault="004823B1"/>
    <w:p w14:paraId="1ECA5DB3" w14:textId="77777777" w:rsidR="004823B1" w:rsidRDefault="004823B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6266960" wp14:editId="3AA580E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A8FBD7" w14:textId="77777777" w:rsidR="004823B1" w:rsidRDefault="004823B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26696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CA8FBD7" w14:textId="77777777" w:rsidR="004823B1" w:rsidRDefault="004823B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4795FB0" w14:textId="77777777" w:rsidR="004823B1" w:rsidRDefault="004823B1"/>
    <w:p w14:paraId="4F58BD9A" w14:textId="77777777" w:rsidR="004823B1" w:rsidRDefault="004823B1"/>
    <w:p w14:paraId="1A6E8E8B" w14:textId="77777777" w:rsidR="004823B1" w:rsidRDefault="004823B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A4E456D" wp14:editId="27CA52F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979FD" w14:textId="77777777" w:rsidR="004823B1" w:rsidRDefault="004823B1"/>
                          <w:p w14:paraId="4349995B" w14:textId="77777777" w:rsidR="004823B1" w:rsidRDefault="004823B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4E456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47979FD" w14:textId="77777777" w:rsidR="004823B1" w:rsidRDefault="004823B1"/>
                    <w:p w14:paraId="4349995B" w14:textId="77777777" w:rsidR="004823B1" w:rsidRDefault="004823B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E5F3CEB" w14:textId="77777777" w:rsidR="004823B1" w:rsidRDefault="004823B1"/>
    <w:p w14:paraId="46B0D5B8" w14:textId="77777777" w:rsidR="004823B1" w:rsidRDefault="004823B1">
      <w:pPr>
        <w:rPr>
          <w:sz w:val="2"/>
          <w:szCs w:val="2"/>
        </w:rPr>
      </w:pPr>
    </w:p>
    <w:p w14:paraId="0903BF3A" w14:textId="77777777" w:rsidR="004823B1" w:rsidRDefault="004823B1"/>
    <w:p w14:paraId="6FCBBD34" w14:textId="77777777" w:rsidR="004823B1" w:rsidRDefault="004823B1">
      <w:pPr>
        <w:spacing w:after="0" w:line="240" w:lineRule="auto"/>
      </w:pPr>
    </w:p>
  </w:footnote>
  <w:footnote w:type="continuationSeparator" w:id="0">
    <w:p w14:paraId="0EB9BF8D" w14:textId="77777777" w:rsidR="004823B1" w:rsidRDefault="004823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B1"/>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112840</TotalTime>
  <Pages>3</Pages>
  <Words>559</Words>
  <Characters>3189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2035</cp:revision>
  <cp:lastPrinted>2009-02-06T05:36:00Z</cp:lastPrinted>
  <dcterms:created xsi:type="dcterms:W3CDTF">2024-01-07T13:43:00Z</dcterms:created>
  <dcterms:modified xsi:type="dcterms:W3CDTF">2025-06-14T21:49:00Z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