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A631"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Корольова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Дар</w:t>
      </w:r>
      <w:r w:rsidRPr="00A87792">
        <w:rPr>
          <w:rFonts w:ascii="Helvetica" w:hAnsi="Helvetica" w:cs="Helvetica"/>
          <w:b/>
          <w:bCs/>
          <w:color w:val="222222"/>
          <w:sz w:val="21"/>
          <w:szCs w:val="21"/>
        </w:rPr>
        <w:t>'</w:t>
      </w:r>
      <w:r w:rsidRPr="00A87792">
        <w:rPr>
          <w:rFonts w:ascii="Helvetica" w:hAnsi="Helvetica" w:cs="Helvetica" w:hint="eastAsia"/>
          <w:b/>
          <w:bCs/>
          <w:color w:val="222222"/>
          <w:sz w:val="21"/>
          <w:szCs w:val="21"/>
        </w:rPr>
        <w:t>я</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Сергіївна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старший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науковий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співробітник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відділу</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структури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w:t>
      </w:r>
    </w:p>
    <w:p w14:paraId="6F4272C0"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функції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білка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Інституту</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біохімії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ім</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О</w:t>
      </w:r>
      <w:r w:rsidRPr="00A87792">
        <w:rPr>
          <w:rFonts w:ascii="Helvetica" w:hAnsi="Helvetica" w:cs="Helvetica"/>
          <w:b/>
          <w:bCs/>
          <w:color w:val="222222"/>
          <w:sz w:val="21"/>
          <w:szCs w:val="21"/>
        </w:rPr>
        <w:t>.</w:t>
      </w:r>
      <w:r w:rsidRPr="00A87792">
        <w:rPr>
          <w:rFonts w:ascii="Helvetica" w:hAnsi="Helvetica" w:cs="Helvetica" w:hint="eastAsia"/>
          <w:b/>
          <w:bCs/>
          <w:color w:val="222222"/>
          <w:sz w:val="21"/>
          <w:szCs w:val="21"/>
        </w:rPr>
        <w:t>В</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Палладіна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НАН</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України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Назва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дисертації</w:t>
      </w:r>
      <w:r w:rsidRPr="00A87792">
        <w:rPr>
          <w:rFonts w:ascii="Helvetica" w:hAnsi="Helvetica" w:cs="Helvetica"/>
          <w:b/>
          <w:bCs/>
          <w:color w:val="222222"/>
          <w:sz w:val="21"/>
          <w:szCs w:val="21"/>
        </w:rPr>
        <w:t>:</w:t>
      </w:r>
    </w:p>
    <w:p w14:paraId="63391E7E"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w:t>
      </w:r>
      <w:r w:rsidRPr="00A87792">
        <w:rPr>
          <w:rFonts w:ascii="Helvetica" w:hAnsi="Helvetica" w:cs="Helvetica" w:hint="eastAsia"/>
          <w:b/>
          <w:bCs/>
          <w:color w:val="222222"/>
          <w:sz w:val="21"/>
          <w:szCs w:val="21"/>
        </w:rPr>
        <w:t>Регулювання</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активності</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тромбіну</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нормі</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та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за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патологічних</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станів</w:t>
      </w:r>
      <w:r w:rsidRPr="00A87792">
        <w:rPr>
          <w:rFonts w:ascii="Helvetica" w:hAnsi="Helvetica" w:cs="Helvetica" w:hint="eastAsia"/>
          <w:b/>
          <w:bCs/>
          <w:color w:val="222222"/>
          <w:sz w:val="21"/>
          <w:szCs w:val="21"/>
        </w:rPr>
        <w:t>»</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Шифр</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та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назва</w:t>
      </w:r>
    </w:p>
    <w:p w14:paraId="2153B399"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спеціальностей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w:t>
      </w:r>
      <w:r w:rsidRPr="00A87792">
        <w:rPr>
          <w:rFonts w:ascii="Helvetica" w:hAnsi="Helvetica" w:cs="Helvetica"/>
          <w:b/>
          <w:bCs/>
          <w:color w:val="222222"/>
          <w:sz w:val="21"/>
          <w:szCs w:val="21"/>
        </w:rPr>
        <w:t xml:space="preserve"> 03.00.04. </w:t>
      </w:r>
      <w:r w:rsidRPr="00A87792">
        <w:rPr>
          <w:rFonts w:ascii="Helvetica" w:hAnsi="Helvetica" w:cs="Helvetica" w:hint="eastAsia"/>
          <w:b/>
          <w:bCs/>
          <w:color w:val="222222"/>
          <w:sz w:val="21"/>
          <w:szCs w:val="21"/>
        </w:rPr>
        <w:t>–</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w:t>
      </w:r>
      <w:r w:rsidRPr="00A87792">
        <w:rPr>
          <w:rFonts w:ascii="Helvetica" w:hAnsi="Helvetica" w:cs="Helvetica" w:hint="eastAsia"/>
          <w:b/>
          <w:bCs/>
          <w:color w:val="222222"/>
          <w:sz w:val="21"/>
          <w:szCs w:val="21"/>
        </w:rPr>
        <w:t>Біохімія</w:t>
      </w:r>
      <w:r w:rsidRPr="00A87792">
        <w:rPr>
          <w:rFonts w:ascii="Helvetica" w:hAnsi="Helvetica" w:cs="Helvetica" w:hint="eastAsia"/>
          <w:b/>
          <w:bCs/>
          <w:color w:val="222222"/>
          <w:sz w:val="21"/>
          <w:szCs w:val="21"/>
        </w:rPr>
        <w:t>»</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та</w:t>
      </w:r>
      <w:r w:rsidRPr="00A87792">
        <w:rPr>
          <w:rFonts w:ascii="Helvetica" w:hAnsi="Helvetica" w:cs="Helvetica"/>
          <w:b/>
          <w:bCs/>
          <w:color w:val="222222"/>
          <w:sz w:val="21"/>
          <w:szCs w:val="21"/>
        </w:rPr>
        <w:t xml:space="preserve"> 03.00.20. </w:t>
      </w:r>
      <w:r w:rsidRPr="00A87792">
        <w:rPr>
          <w:rFonts w:ascii="Helvetica" w:hAnsi="Helvetica" w:cs="Helvetica" w:hint="eastAsia"/>
          <w:b/>
          <w:bCs/>
          <w:color w:val="222222"/>
          <w:sz w:val="21"/>
          <w:szCs w:val="21"/>
        </w:rPr>
        <w:t>–</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w:t>
      </w:r>
      <w:r w:rsidRPr="00A87792">
        <w:rPr>
          <w:rFonts w:ascii="Helvetica" w:hAnsi="Helvetica" w:cs="Helvetica" w:hint="eastAsia"/>
          <w:b/>
          <w:bCs/>
          <w:color w:val="222222"/>
          <w:sz w:val="21"/>
          <w:szCs w:val="21"/>
        </w:rPr>
        <w:t>Біотехнологія</w:t>
      </w:r>
      <w:r w:rsidRPr="00A87792">
        <w:rPr>
          <w:rFonts w:ascii="Helvetica" w:hAnsi="Helvetica" w:cs="Helvetica" w:hint="eastAsia"/>
          <w:b/>
          <w:bCs/>
          <w:color w:val="222222"/>
          <w:sz w:val="21"/>
          <w:szCs w:val="21"/>
        </w:rPr>
        <w:t>»</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Докторська</w:t>
      </w:r>
    </w:p>
    <w:p w14:paraId="231DB6AC"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рада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w:t>
      </w:r>
      <w:r w:rsidRPr="00A87792">
        <w:rPr>
          <w:rFonts w:ascii="Helvetica" w:hAnsi="Helvetica" w:cs="Helvetica"/>
          <w:b/>
          <w:bCs/>
          <w:color w:val="222222"/>
          <w:sz w:val="21"/>
          <w:szCs w:val="21"/>
        </w:rPr>
        <w:t xml:space="preserve"> 26.240.01 </w:t>
      </w:r>
      <w:r w:rsidRPr="00A87792">
        <w:rPr>
          <w:rFonts w:ascii="Helvetica" w:hAnsi="Helvetica" w:cs="Helvetica" w:hint="eastAsia"/>
          <w:b/>
          <w:bCs/>
          <w:color w:val="222222"/>
          <w:sz w:val="21"/>
          <w:szCs w:val="21"/>
        </w:rPr>
        <w:t>Інституту</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біохімії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ім</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О</w:t>
      </w:r>
      <w:r w:rsidRPr="00A87792">
        <w:rPr>
          <w:rFonts w:ascii="Helvetica" w:hAnsi="Helvetica" w:cs="Helvetica"/>
          <w:b/>
          <w:bCs/>
          <w:color w:val="222222"/>
          <w:sz w:val="21"/>
          <w:szCs w:val="21"/>
        </w:rPr>
        <w:t>.</w:t>
      </w:r>
      <w:r w:rsidRPr="00A87792">
        <w:rPr>
          <w:rFonts w:ascii="Helvetica" w:hAnsi="Helvetica" w:cs="Helvetica" w:hint="eastAsia"/>
          <w:b/>
          <w:bCs/>
          <w:color w:val="222222"/>
          <w:sz w:val="21"/>
          <w:szCs w:val="21"/>
        </w:rPr>
        <w:t>В</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Палладіна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НАН</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України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вул</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Леонтовича</w:t>
      </w:r>
      <w:r w:rsidRPr="00A87792">
        <w:rPr>
          <w:rFonts w:ascii="Helvetica" w:hAnsi="Helvetica" w:cs="Helvetica"/>
          <w:b/>
          <w:bCs/>
          <w:color w:val="222222"/>
          <w:sz w:val="21"/>
          <w:szCs w:val="21"/>
        </w:rPr>
        <w:t>,</w:t>
      </w:r>
    </w:p>
    <w:p w14:paraId="45F59FE7"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b/>
          <w:bCs/>
          <w:color w:val="222222"/>
          <w:sz w:val="21"/>
          <w:szCs w:val="21"/>
        </w:rPr>
        <w:t xml:space="preserve">9, </w:t>
      </w:r>
      <w:r w:rsidRPr="00A87792">
        <w:rPr>
          <w:rFonts w:ascii="Helvetica" w:hAnsi="Helvetica" w:cs="Helvetica" w:hint="eastAsia"/>
          <w:b/>
          <w:bCs/>
          <w:color w:val="222222"/>
          <w:sz w:val="21"/>
          <w:szCs w:val="21"/>
        </w:rPr>
        <w:t>Київ</w:t>
      </w:r>
      <w:r w:rsidRPr="00A87792">
        <w:rPr>
          <w:rFonts w:ascii="Helvetica" w:hAnsi="Helvetica" w:cs="Helvetica"/>
          <w:b/>
          <w:bCs/>
          <w:color w:val="222222"/>
          <w:sz w:val="21"/>
          <w:szCs w:val="21"/>
        </w:rPr>
        <w:t xml:space="preserve">, 01054, </w:t>
      </w:r>
      <w:r w:rsidRPr="00A87792">
        <w:rPr>
          <w:rFonts w:ascii="Helvetica" w:hAnsi="Helvetica" w:cs="Helvetica" w:hint="eastAsia"/>
          <w:b/>
          <w:bCs/>
          <w:color w:val="222222"/>
          <w:sz w:val="21"/>
          <w:szCs w:val="21"/>
        </w:rPr>
        <w:t>Україна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Тел</w:t>
      </w:r>
      <w:r w:rsidRPr="00A87792">
        <w:rPr>
          <w:rFonts w:ascii="Helvetica" w:hAnsi="Helvetica" w:cs="Helvetica"/>
          <w:b/>
          <w:bCs/>
          <w:color w:val="222222"/>
          <w:sz w:val="21"/>
          <w:szCs w:val="21"/>
        </w:rPr>
        <w:t xml:space="preserve">.:(044) 235-00-70). </w:t>
      </w:r>
      <w:r w:rsidRPr="00A87792">
        <w:rPr>
          <w:rFonts w:ascii="Helvetica" w:hAnsi="Helvetica" w:cs="Helvetica" w:hint="eastAsia"/>
          <w:b/>
          <w:bCs/>
          <w:color w:val="222222"/>
          <w:sz w:val="21"/>
          <w:szCs w:val="21"/>
        </w:rPr>
        <w:t>Науковий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консультант</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керівник</w:t>
      </w:r>
      <w:r w:rsidRPr="00A87792">
        <w:rPr>
          <w:rFonts w:ascii="Helvetica" w:hAnsi="Helvetica" w:cs="Helvetica"/>
          <w:b/>
          <w:bCs/>
          <w:color w:val="222222"/>
          <w:sz w:val="21"/>
          <w:szCs w:val="21"/>
        </w:rPr>
        <w:t>):</w:t>
      </w:r>
    </w:p>
    <w:p w14:paraId="7B043C54"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академік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НАН</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України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Сергій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Васильович</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Комісаренко</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Опоненти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офіційні</w:t>
      </w:r>
    </w:p>
    <w:p w14:paraId="6C8B536E"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опоненти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Дзядевич</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Сергій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Вікторович</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академік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НАН</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України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доктор</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біологічних</w:t>
      </w:r>
    </w:p>
    <w:p w14:paraId="380C98F9"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наук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профессор</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заступник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директора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головний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науковий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співробітник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Інституту</w:t>
      </w:r>
    </w:p>
    <w:p w14:paraId="56556598"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молекулярної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біології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генетики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Стойка</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Ростислав</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Стефанович</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членкореспондент</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НАН</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України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доктор</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біологічних</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наук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профессор</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завідувач</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відділу</w:t>
      </w:r>
    </w:p>
    <w:p w14:paraId="25274998"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регуляції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проліферації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клітин</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апоптозу</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Інституту</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біології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клітини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НАН</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України</w:t>
      </w:r>
      <w:r w:rsidRPr="00A87792">
        <w:rPr>
          <w:rFonts w:ascii="Helvetica" w:hAnsi="Helvetica" w:cs="Helvetica"/>
          <w:b/>
          <w:bCs/>
          <w:color w:val="222222"/>
          <w:sz w:val="21"/>
          <w:szCs w:val="21"/>
        </w:rPr>
        <w:t>,</w:t>
      </w:r>
    </w:p>
    <w:p w14:paraId="6F3F09BB"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Король</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Сергій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Олександрович</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Доктор</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медичних</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наук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професор</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заслужений</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лікар</w:t>
      </w:r>
    </w:p>
    <w:p w14:paraId="60655001" w14:textId="77777777" w:rsidR="00A87792" w:rsidRPr="00A87792" w:rsidRDefault="00A87792" w:rsidP="00A87792">
      <w:pPr>
        <w:rPr>
          <w:rFonts w:ascii="Helvetica" w:hAnsi="Helvetica" w:cs="Helvetica"/>
          <w:b/>
          <w:bCs/>
          <w:color w:val="222222"/>
          <w:sz w:val="21"/>
          <w:szCs w:val="21"/>
        </w:rPr>
      </w:pPr>
      <w:r w:rsidRPr="00A87792">
        <w:rPr>
          <w:rFonts w:ascii="Helvetica" w:hAnsi="Helvetica" w:cs="Helvetica" w:hint="eastAsia"/>
          <w:b/>
          <w:bCs/>
          <w:color w:val="222222"/>
          <w:sz w:val="21"/>
          <w:szCs w:val="21"/>
        </w:rPr>
        <w:t>України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начальник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кафедри</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військової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хірургії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полковник</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медичної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служби</w:t>
      </w:r>
    </w:p>
    <w:p w14:paraId="109CC004" w14:textId="29BB26FB" w:rsidR="00484EB4" w:rsidRPr="00A87792" w:rsidRDefault="00A87792" w:rsidP="00A87792">
      <w:r w:rsidRPr="00A87792">
        <w:rPr>
          <w:rFonts w:ascii="Helvetica" w:hAnsi="Helvetica" w:cs="Helvetica" w:hint="eastAsia"/>
          <w:b/>
          <w:bCs/>
          <w:color w:val="222222"/>
          <w:sz w:val="21"/>
          <w:szCs w:val="21"/>
        </w:rPr>
        <w:t>Української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військово</w:t>
      </w:r>
      <w:r w:rsidRPr="00A87792">
        <w:rPr>
          <w:rFonts w:ascii="Helvetica" w:hAnsi="Helvetica" w:cs="Helvetica"/>
          <w:b/>
          <w:bCs/>
          <w:color w:val="222222"/>
          <w:sz w:val="21"/>
          <w:szCs w:val="21"/>
        </w:rPr>
        <w:t>-</w:t>
      </w:r>
      <w:r w:rsidRPr="00A87792">
        <w:rPr>
          <w:rFonts w:ascii="Helvetica" w:hAnsi="Helvetica" w:cs="Helvetica" w:hint="eastAsia"/>
          <w:b/>
          <w:bCs/>
          <w:color w:val="222222"/>
          <w:sz w:val="21"/>
          <w:szCs w:val="21"/>
        </w:rPr>
        <w:t>медичної</w:t>
      </w:r>
      <w:r w:rsidRPr="00A87792">
        <w:rPr>
          <w:rFonts w:ascii="Helvetica" w:hAnsi="Helvetica" w:cs="Helvetica"/>
          <w:b/>
          <w:bCs/>
          <w:color w:val="222222"/>
          <w:sz w:val="21"/>
          <w:szCs w:val="21"/>
        </w:rPr>
        <w:t xml:space="preserve"> </w:t>
      </w:r>
      <w:r w:rsidRPr="00A87792">
        <w:rPr>
          <w:rFonts w:ascii="Helvetica" w:hAnsi="Helvetica" w:cs="Helvetica" w:hint="eastAsia"/>
          <w:b/>
          <w:bCs/>
          <w:color w:val="222222"/>
          <w:sz w:val="21"/>
          <w:szCs w:val="21"/>
        </w:rPr>
        <w:t>академії</w:t>
      </w:r>
      <w:r w:rsidRPr="00A87792">
        <w:rPr>
          <w:rFonts w:ascii="Helvetica" w:hAnsi="Helvetica" w:cs="Helvetica"/>
          <w:b/>
          <w:bCs/>
          <w:color w:val="222222"/>
          <w:sz w:val="21"/>
          <w:szCs w:val="21"/>
        </w:rPr>
        <w:t>.</w:t>
      </w:r>
    </w:p>
    <w:sectPr w:rsidR="00484EB4" w:rsidRPr="00A877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54A7" w14:textId="77777777" w:rsidR="00E9129D" w:rsidRDefault="00E9129D">
      <w:pPr>
        <w:spacing w:after="0" w:line="240" w:lineRule="auto"/>
      </w:pPr>
      <w:r>
        <w:separator/>
      </w:r>
    </w:p>
  </w:endnote>
  <w:endnote w:type="continuationSeparator" w:id="0">
    <w:p w14:paraId="0D2AA401" w14:textId="77777777" w:rsidR="00E9129D" w:rsidRDefault="00E9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1C67" w14:textId="77777777" w:rsidR="00E9129D" w:rsidRDefault="00E9129D"/>
    <w:p w14:paraId="0AD284C5" w14:textId="77777777" w:rsidR="00E9129D" w:rsidRDefault="00E9129D"/>
    <w:p w14:paraId="493C3BE1" w14:textId="77777777" w:rsidR="00E9129D" w:rsidRDefault="00E9129D"/>
    <w:p w14:paraId="26D1F710" w14:textId="77777777" w:rsidR="00E9129D" w:rsidRDefault="00E9129D"/>
    <w:p w14:paraId="5FFFEFDC" w14:textId="77777777" w:rsidR="00E9129D" w:rsidRDefault="00E9129D"/>
    <w:p w14:paraId="78A1BCF6" w14:textId="77777777" w:rsidR="00E9129D" w:rsidRDefault="00E9129D"/>
    <w:p w14:paraId="6FDB14BD" w14:textId="77777777" w:rsidR="00E9129D" w:rsidRDefault="00E912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F7FA87" wp14:editId="5852D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600F0" w14:textId="77777777" w:rsidR="00E9129D" w:rsidRDefault="00E912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7FA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D600F0" w14:textId="77777777" w:rsidR="00E9129D" w:rsidRDefault="00E912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B77BBD" w14:textId="77777777" w:rsidR="00E9129D" w:rsidRDefault="00E9129D"/>
    <w:p w14:paraId="1412DCDA" w14:textId="77777777" w:rsidR="00E9129D" w:rsidRDefault="00E9129D"/>
    <w:p w14:paraId="32AF4CD8" w14:textId="77777777" w:rsidR="00E9129D" w:rsidRDefault="00E912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22F848" wp14:editId="419BE2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8B57D" w14:textId="77777777" w:rsidR="00E9129D" w:rsidRDefault="00E9129D"/>
                          <w:p w14:paraId="41175400" w14:textId="77777777" w:rsidR="00E9129D" w:rsidRDefault="00E912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2F8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B8B57D" w14:textId="77777777" w:rsidR="00E9129D" w:rsidRDefault="00E9129D"/>
                    <w:p w14:paraId="41175400" w14:textId="77777777" w:rsidR="00E9129D" w:rsidRDefault="00E912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23D669" w14:textId="77777777" w:rsidR="00E9129D" w:rsidRDefault="00E9129D"/>
    <w:p w14:paraId="1BE528C1" w14:textId="77777777" w:rsidR="00E9129D" w:rsidRDefault="00E9129D">
      <w:pPr>
        <w:rPr>
          <w:sz w:val="2"/>
          <w:szCs w:val="2"/>
        </w:rPr>
      </w:pPr>
    </w:p>
    <w:p w14:paraId="415926D7" w14:textId="77777777" w:rsidR="00E9129D" w:rsidRDefault="00E9129D"/>
    <w:p w14:paraId="1433DED3" w14:textId="77777777" w:rsidR="00E9129D" w:rsidRDefault="00E9129D">
      <w:pPr>
        <w:spacing w:after="0" w:line="240" w:lineRule="auto"/>
      </w:pPr>
    </w:p>
  </w:footnote>
  <w:footnote w:type="continuationSeparator" w:id="0">
    <w:p w14:paraId="455B4490" w14:textId="77777777" w:rsidR="00E9129D" w:rsidRDefault="00E9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D"/>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200368</TotalTime>
  <Pages>1</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1260</cp:revision>
  <cp:lastPrinted>2009-02-06T05:36:00Z</cp:lastPrinted>
  <dcterms:created xsi:type="dcterms:W3CDTF">2024-01-07T13:43:00Z</dcterms:created>
  <dcterms:modified xsi:type="dcterms:W3CDTF">2025-11-06T15:32:00Z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